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3199BF" w14:textId="77777777" w:rsidR="00087D41" w:rsidRPr="009A4FFD" w:rsidRDefault="00087D41" w:rsidP="00087D4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A4FFD">
        <w:rPr>
          <w:rFonts w:ascii="Times New Roman" w:hAnsi="Times New Roman"/>
          <w:b/>
          <w:sz w:val="24"/>
          <w:szCs w:val="24"/>
        </w:rPr>
        <w:t>Министерство спорта Российской Федерации</w:t>
      </w:r>
    </w:p>
    <w:p w14:paraId="7FE433D6" w14:textId="77777777" w:rsidR="00087D41" w:rsidRPr="009A4FFD" w:rsidRDefault="00087D41" w:rsidP="00087D4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0A597E5" w14:textId="77777777" w:rsidR="00087D41" w:rsidRPr="009A4FFD" w:rsidRDefault="00087D41" w:rsidP="00087D4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A4FFD">
        <w:rPr>
          <w:rFonts w:ascii="Times New Roman" w:hAnsi="Times New Roman"/>
          <w:b/>
          <w:sz w:val="24"/>
          <w:szCs w:val="24"/>
        </w:rPr>
        <w:t>Федеральное государственное бюджетное образовательное учреждение</w:t>
      </w:r>
    </w:p>
    <w:p w14:paraId="1BC10F79" w14:textId="77777777" w:rsidR="00087D41" w:rsidRPr="009A4FFD" w:rsidRDefault="00087D41" w:rsidP="00087D4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A4FFD">
        <w:rPr>
          <w:rFonts w:ascii="Times New Roman" w:hAnsi="Times New Roman"/>
          <w:b/>
          <w:sz w:val="24"/>
          <w:szCs w:val="24"/>
        </w:rPr>
        <w:t>высшего образования</w:t>
      </w:r>
    </w:p>
    <w:p w14:paraId="587B625B" w14:textId="77777777" w:rsidR="00087D41" w:rsidRPr="009A4FFD" w:rsidRDefault="00087D41" w:rsidP="00087D4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A4FFD">
        <w:rPr>
          <w:rFonts w:ascii="Times New Roman" w:hAnsi="Times New Roman"/>
          <w:b/>
          <w:sz w:val="24"/>
          <w:szCs w:val="24"/>
        </w:rPr>
        <w:t>«Московская государственная академия физической культуры»</w:t>
      </w:r>
    </w:p>
    <w:p w14:paraId="10792F41" w14:textId="77777777" w:rsidR="00087D41" w:rsidRPr="009A4FFD" w:rsidRDefault="00087D41" w:rsidP="00087D4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4167D33" w14:textId="65557BFB" w:rsidR="00087D41" w:rsidRDefault="00087D41" w:rsidP="00087D4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sz w:val="24"/>
          <w:szCs w:val="24"/>
        </w:rPr>
      </w:pPr>
      <w:r w:rsidRPr="009A4FFD">
        <w:rPr>
          <w:rFonts w:ascii="Times New Roman" w:hAnsi="Times New Roman"/>
          <w:b/>
          <w:sz w:val="24"/>
          <w:szCs w:val="24"/>
        </w:rPr>
        <w:t>Кафедра Теории и методики физической культуры и спорта</w:t>
      </w:r>
    </w:p>
    <w:p w14:paraId="1B823769" w14:textId="6D9467D8" w:rsidR="009A4FFD" w:rsidRDefault="009A4FFD" w:rsidP="00087D4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sz w:val="24"/>
          <w:szCs w:val="24"/>
        </w:rPr>
      </w:pPr>
    </w:p>
    <w:p w14:paraId="7160CC37" w14:textId="77777777" w:rsidR="009A4FFD" w:rsidRPr="009A4FFD" w:rsidRDefault="009A4FFD" w:rsidP="00087D4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DCDC3ED" w14:textId="77777777" w:rsidR="00087D41" w:rsidRPr="00583B9A" w:rsidRDefault="00087D41" w:rsidP="00087D41">
      <w:pPr>
        <w:pStyle w:val="a5"/>
        <w:widowControl w:val="0"/>
        <w:numPr>
          <w:ilvl w:val="0"/>
          <w:numId w:val="2"/>
        </w:num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Ind w:w="290" w:type="dxa"/>
        <w:tblLook w:val="04A0" w:firstRow="1" w:lastRow="0" w:firstColumn="1" w:lastColumn="0" w:noHBand="0" w:noVBand="1"/>
      </w:tblPr>
      <w:tblGrid>
        <w:gridCol w:w="3686"/>
        <w:gridCol w:w="5385"/>
      </w:tblGrid>
      <w:tr w:rsidR="00FF00A6" w:rsidRPr="00D9301A" w14:paraId="08CDFD4A" w14:textId="77777777" w:rsidTr="00A5192A">
        <w:tc>
          <w:tcPr>
            <w:tcW w:w="3686" w:type="dxa"/>
            <w:hideMark/>
          </w:tcPr>
          <w:p w14:paraId="3BC2EFD4" w14:textId="77777777" w:rsidR="00FF00A6" w:rsidRPr="003700E4" w:rsidRDefault="00FF00A6" w:rsidP="00A5192A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СОГЛАСОВАНО</w:t>
            </w:r>
          </w:p>
          <w:p w14:paraId="40776112" w14:textId="77777777" w:rsidR="00FF00A6" w:rsidRPr="003700E4" w:rsidRDefault="00FF00A6" w:rsidP="00A5192A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Начальник Учебно-методического управления</w:t>
            </w:r>
          </w:p>
          <w:p w14:paraId="3ED3CD33" w14:textId="77777777" w:rsidR="00FF00A6" w:rsidRPr="003700E4" w:rsidRDefault="00FF00A6" w:rsidP="00A5192A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к.б.н., доцент И.В. Осадченко</w:t>
            </w:r>
          </w:p>
          <w:p w14:paraId="5E73F950" w14:textId="77777777" w:rsidR="00FF00A6" w:rsidRPr="003700E4" w:rsidRDefault="00FF00A6" w:rsidP="00A5192A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____________________________</w:t>
            </w:r>
          </w:p>
          <w:p w14:paraId="22305F76" w14:textId="77777777" w:rsidR="00FF00A6" w:rsidRPr="003700E4" w:rsidRDefault="00FF00A6" w:rsidP="00A5192A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«20» июня 2023 г.</w:t>
            </w:r>
          </w:p>
        </w:tc>
        <w:tc>
          <w:tcPr>
            <w:tcW w:w="5385" w:type="dxa"/>
            <w:hideMark/>
          </w:tcPr>
          <w:p w14:paraId="34CAECD6" w14:textId="77777777" w:rsidR="00FF00A6" w:rsidRPr="003700E4" w:rsidRDefault="00FF00A6" w:rsidP="00A5192A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УТВЕРЖДЕНО</w:t>
            </w:r>
          </w:p>
          <w:p w14:paraId="67ECA5B5" w14:textId="77777777" w:rsidR="00FF00A6" w:rsidRPr="003700E4" w:rsidRDefault="00FF00A6" w:rsidP="00A5192A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Председатель УМК</w:t>
            </w:r>
          </w:p>
          <w:p w14:paraId="7C9DF408" w14:textId="77777777" w:rsidR="00FF00A6" w:rsidRPr="003700E4" w:rsidRDefault="00FF00A6" w:rsidP="00A5192A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и.о. проректора по учебной работе</w:t>
            </w:r>
          </w:p>
          <w:p w14:paraId="52A7CA98" w14:textId="1139ED34" w:rsidR="00FF00A6" w:rsidRPr="003700E4" w:rsidRDefault="00FF00A6" w:rsidP="00A5192A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к.п.н.,</w:t>
            </w:r>
            <w:r w:rsidR="00B43DD3">
              <w:rPr>
                <w:color w:val="000000"/>
              </w:rPr>
              <w:t xml:space="preserve"> </w:t>
            </w:r>
            <w:r w:rsidRPr="003700E4">
              <w:rPr>
                <w:color w:val="000000"/>
              </w:rPr>
              <w:t>доцент А.П.Морозов ______________________________</w:t>
            </w:r>
          </w:p>
          <w:p w14:paraId="0A141472" w14:textId="77777777" w:rsidR="00FF00A6" w:rsidRPr="003700E4" w:rsidRDefault="00FF00A6" w:rsidP="00A5192A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«20» июня 2023 г.</w:t>
            </w:r>
          </w:p>
          <w:p w14:paraId="3F610A1E" w14:textId="77777777" w:rsidR="00FF00A6" w:rsidRPr="003700E4" w:rsidRDefault="00FF00A6" w:rsidP="00A5192A">
            <w:pPr>
              <w:widowControl w:val="0"/>
              <w:jc w:val="center"/>
              <w:rPr>
                <w:b/>
                <w:color w:val="000000"/>
              </w:rPr>
            </w:pPr>
          </w:p>
        </w:tc>
      </w:tr>
    </w:tbl>
    <w:p w14:paraId="196A0AFB" w14:textId="77777777" w:rsidR="00087D41" w:rsidRDefault="00087D41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5AAE74BA" w14:textId="19E61E4F" w:rsidR="00046792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РАБОЧАЯ ПРОГРАММА ДИСЦИПЛИНЫ</w:t>
      </w:r>
    </w:p>
    <w:p w14:paraId="2C257E30" w14:textId="0A5AF1BC" w:rsidR="00247D62" w:rsidRPr="00583B9A" w:rsidRDefault="00247D6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«ОСНОВЫ НАУЧНО-МЕТОДИЧЕСКОЙ ДЕЯТЕЛЬНОСТИ»</w:t>
      </w:r>
      <w:bookmarkStart w:id="0" w:name="_GoBack"/>
      <w:bookmarkEnd w:id="0"/>
    </w:p>
    <w:p w14:paraId="71C0EFFD" w14:textId="77777777" w:rsidR="00046792" w:rsidRPr="00583B9A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EAAF730" w14:textId="77777777" w:rsidR="00B43DD3" w:rsidRPr="00583B9A" w:rsidRDefault="00B43DD3" w:rsidP="00B43DD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</w:t>
      </w:r>
      <w:proofErr w:type="gramStart"/>
      <w:r w:rsidRPr="00583B9A">
        <w:rPr>
          <w:rFonts w:ascii="Times New Roman" w:hAnsi="Times New Roman"/>
          <w:b/>
          <w:bCs/>
          <w:sz w:val="24"/>
          <w:szCs w:val="24"/>
        </w:rPr>
        <w:t>1.О.</w:t>
      </w:r>
      <w:proofErr w:type="gramEnd"/>
      <w:r w:rsidRPr="00583B9A">
        <w:rPr>
          <w:rFonts w:ascii="Times New Roman" w:hAnsi="Times New Roman"/>
          <w:b/>
          <w:bCs/>
          <w:sz w:val="24"/>
          <w:szCs w:val="24"/>
        </w:rPr>
        <w:t>2</w:t>
      </w:r>
      <w:r>
        <w:rPr>
          <w:rFonts w:ascii="Times New Roman" w:hAnsi="Times New Roman"/>
          <w:b/>
          <w:bCs/>
          <w:sz w:val="24"/>
          <w:szCs w:val="24"/>
        </w:rPr>
        <w:t>9</w:t>
      </w:r>
    </w:p>
    <w:p w14:paraId="1FD9AC5B" w14:textId="77777777" w:rsidR="00B43DD3" w:rsidRPr="00583B9A" w:rsidRDefault="00B43DD3" w:rsidP="00B43DD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Направление подготовки</w:t>
      </w:r>
      <w:r>
        <w:rPr>
          <w:rFonts w:ascii="Times New Roman" w:hAnsi="Times New Roman"/>
          <w:b/>
          <w:bCs/>
          <w:sz w:val="24"/>
          <w:szCs w:val="24"/>
        </w:rPr>
        <w:t>:</w:t>
      </w:r>
      <w:r w:rsidRPr="00583B9A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14:paraId="7CB5D035" w14:textId="77777777" w:rsidR="00B43DD3" w:rsidRPr="00583B9A" w:rsidRDefault="00B43DD3" w:rsidP="00B43DD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49.03.0</w:t>
      </w:r>
      <w:r>
        <w:rPr>
          <w:rFonts w:ascii="Times New Roman" w:hAnsi="Times New Roman"/>
          <w:b/>
          <w:bCs/>
          <w:sz w:val="24"/>
          <w:szCs w:val="24"/>
        </w:rPr>
        <w:t>4</w:t>
      </w:r>
      <w:r w:rsidRPr="00583B9A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>Спорт</w:t>
      </w:r>
    </w:p>
    <w:p w14:paraId="66018773" w14:textId="77777777" w:rsidR="00B43DD3" w:rsidRPr="00583B9A" w:rsidRDefault="00B43DD3" w:rsidP="00B43DD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 xml:space="preserve"> </w:t>
      </w:r>
    </w:p>
    <w:p w14:paraId="63B62CE7" w14:textId="77777777" w:rsidR="00B43DD3" w:rsidRPr="00B43DD3" w:rsidRDefault="00B43DD3" w:rsidP="00B43DD3">
      <w:pPr>
        <w:pStyle w:val="a5"/>
        <w:ind w:firstLine="850"/>
        <w:jc w:val="center"/>
        <w:rPr>
          <w:rFonts w:ascii="Times New Roman" w:hAnsi="Times New Roman"/>
          <w:b/>
          <w:sz w:val="24"/>
          <w:szCs w:val="24"/>
        </w:rPr>
      </w:pPr>
      <w:r w:rsidRPr="00B43DD3">
        <w:rPr>
          <w:rFonts w:ascii="Times New Roman" w:hAnsi="Times New Roman"/>
          <w:b/>
          <w:sz w:val="24"/>
          <w:szCs w:val="24"/>
        </w:rPr>
        <w:t>Основная профессиональная образовательная программа:</w:t>
      </w:r>
    </w:p>
    <w:p w14:paraId="5EE589DC" w14:textId="77777777" w:rsidR="00B43DD3" w:rsidRPr="00B43DD3" w:rsidRDefault="00B43DD3" w:rsidP="00B43DD3">
      <w:pPr>
        <w:pStyle w:val="a5"/>
        <w:ind w:firstLine="85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43DD3">
        <w:rPr>
          <w:rFonts w:ascii="Times New Roman" w:hAnsi="Times New Roman" w:cs="Times New Roman"/>
          <w:b/>
          <w:sz w:val="24"/>
          <w:szCs w:val="24"/>
        </w:rPr>
        <w:t xml:space="preserve">Спортивная подготовка по виду спорта, тренерско-преподавательская деятельность в образовании  </w:t>
      </w:r>
    </w:p>
    <w:p w14:paraId="26E6A500" w14:textId="77777777" w:rsidR="00B43DD3" w:rsidRPr="00583B9A" w:rsidRDefault="00B43DD3" w:rsidP="00B43DD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14:paraId="7954AFF0" w14:textId="77777777" w:rsidR="00B43DD3" w:rsidRPr="00583B9A" w:rsidRDefault="00B43DD3" w:rsidP="00B43DD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14:paraId="40EE7A35" w14:textId="77777777" w:rsidR="00B43DD3" w:rsidRPr="00583B9A" w:rsidRDefault="00B43DD3" w:rsidP="00B43DD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бакалавр</w:t>
      </w:r>
    </w:p>
    <w:p w14:paraId="17D30C03" w14:textId="77777777" w:rsidR="00B43DD3" w:rsidRPr="00583B9A" w:rsidRDefault="00B43DD3" w:rsidP="00B43DD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68090E1" w14:textId="77777777" w:rsidR="00B43DD3" w:rsidRDefault="00B43DD3" w:rsidP="00B43DD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Форма обучения</w:t>
      </w:r>
    </w:p>
    <w:p w14:paraId="5D42CDA5" w14:textId="77777777" w:rsidR="00B43DD3" w:rsidRPr="00583B9A" w:rsidRDefault="00B43DD3" w:rsidP="00B43DD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очная</w:t>
      </w:r>
      <w:r w:rsidRPr="00583B9A">
        <w:rPr>
          <w:rFonts w:ascii="Times New Roman" w:hAnsi="Times New Roman"/>
          <w:b/>
          <w:bCs/>
          <w:sz w:val="24"/>
          <w:szCs w:val="24"/>
        </w:rPr>
        <w:t>/заочная</w:t>
      </w:r>
    </w:p>
    <w:p w14:paraId="5D692CA4" w14:textId="77777777" w:rsidR="00046792" w:rsidRPr="00FB185F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FF00A6" w:rsidRPr="00D9301A" w14:paraId="7AB3CE5A" w14:textId="77777777" w:rsidTr="00A5192A">
        <w:trPr>
          <w:trHeight w:val="3026"/>
        </w:trPr>
        <w:tc>
          <w:tcPr>
            <w:tcW w:w="3544" w:type="dxa"/>
          </w:tcPr>
          <w:p w14:paraId="4E02591D" w14:textId="77777777" w:rsidR="00FF00A6" w:rsidRPr="00BE3D18" w:rsidRDefault="00FF00A6" w:rsidP="00A5192A">
            <w:pPr>
              <w:widowControl w:val="0"/>
              <w:jc w:val="center"/>
              <w:rPr>
                <w:color w:val="000000"/>
              </w:rPr>
            </w:pPr>
          </w:p>
          <w:p w14:paraId="4B218BF2" w14:textId="77777777" w:rsidR="00FF00A6" w:rsidRPr="00BE3D18" w:rsidRDefault="00FF00A6" w:rsidP="00A5192A">
            <w:pPr>
              <w:widowControl w:val="0"/>
              <w:jc w:val="center"/>
              <w:rPr>
                <w:color w:val="000000"/>
              </w:rPr>
            </w:pPr>
          </w:p>
          <w:p w14:paraId="610297A8" w14:textId="2AC134A2" w:rsidR="00FF00A6" w:rsidRPr="00BE3D18" w:rsidRDefault="00FF00A6" w:rsidP="00A5192A">
            <w:pPr>
              <w:widowControl w:val="0"/>
              <w:jc w:val="center"/>
              <w:rPr>
                <w:color w:val="000000"/>
              </w:rPr>
            </w:pPr>
            <w:r w:rsidRPr="00BE3D18">
              <w:rPr>
                <w:color w:val="000000"/>
              </w:rPr>
              <w:t xml:space="preserve">Декан </w:t>
            </w:r>
            <w:r w:rsidR="0082441F">
              <w:rPr>
                <w:color w:val="000000"/>
              </w:rPr>
              <w:t>тренерского</w:t>
            </w:r>
            <w:r w:rsidRPr="00BE3D18">
              <w:rPr>
                <w:color w:val="000000"/>
              </w:rPr>
              <w:t xml:space="preserve"> факультета, </w:t>
            </w:r>
          </w:p>
          <w:p w14:paraId="3B80F294" w14:textId="1FF0DB16" w:rsidR="00FF00A6" w:rsidRPr="00BE3D18" w:rsidRDefault="00FF00A6" w:rsidP="00A5192A">
            <w:pPr>
              <w:widowControl w:val="0"/>
              <w:jc w:val="center"/>
              <w:rPr>
                <w:color w:val="000000"/>
              </w:rPr>
            </w:pPr>
            <w:proofErr w:type="spellStart"/>
            <w:proofErr w:type="gramStart"/>
            <w:r w:rsidRPr="00BE3D18">
              <w:rPr>
                <w:color w:val="000000"/>
              </w:rPr>
              <w:t>канд.</w:t>
            </w:r>
            <w:r>
              <w:rPr>
                <w:color w:val="000000"/>
              </w:rPr>
              <w:t>пед</w:t>
            </w:r>
            <w:proofErr w:type="gramEnd"/>
            <w:r w:rsidRPr="00BE3D18">
              <w:rPr>
                <w:color w:val="000000"/>
              </w:rPr>
              <w:t>.наук</w:t>
            </w:r>
            <w:proofErr w:type="spellEnd"/>
            <w:r w:rsidRPr="00BE3D18">
              <w:rPr>
                <w:color w:val="000000"/>
              </w:rPr>
              <w:t>.,</w:t>
            </w:r>
            <w:r w:rsidR="00B43DD3">
              <w:rPr>
                <w:color w:val="000000"/>
              </w:rPr>
              <w:t xml:space="preserve"> </w:t>
            </w:r>
            <w:r w:rsidRPr="00BE3D18">
              <w:rPr>
                <w:color w:val="000000"/>
              </w:rPr>
              <w:t>доцент</w:t>
            </w:r>
          </w:p>
          <w:p w14:paraId="5CE6FCD8" w14:textId="5C56C0AA" w:rsidR="00FF00A6" w:rsidRPr="00BE3D18" w:rsidRDefault="00FF00A6" w:rsidP="00A5192A">
            <w:pPr>
              <w:widowControl w:val="0"/>
              <w:jc w:val="center"/>
              <w:rPr>
                <w:color w:val="000000"/>
              </w:rPr>
            </w:pPr>
            <w:r w:rsidRPr="00BE3D18">
              <w:rPr>
                <w:color w:val="000000"/>
              </w:rPr>
              <w:t>___________</w:t>
            </w:r>
            <w:r>
              <w:rPr>
                <w:color w:val="000000"/>
              </w:rPr>
              <w:t>С.В. Лепешк</w:t>
            </w:r>
            <w:r w:rsidR="008A7AE6">
              <w:rPr>
                <w:color w:val="000000"/>
              </w:rPr>
              <w:t>и</w:t>
            </w:r>
            <w:r>
              <w:rPr>
                <w:color w:val="000000"/>
              </w:rPr>
              <w:t>на</w:t>
            </w:r>
            <w:r w:rsidRPr="00BE3D18">
              <w:rPr>
                <w:color w:val="000000"/>
              </w:rPr>
              <w:t xml:space="preserve"> </w:t>
            </w:r>
          </w:p>
          <w:p w14:paraId="247EC595" w14:textId="77777777" w:rsidR="00FF00A6" w:rsidRPr="00BE3D18" w:rsidRDefault="00FF00A6" w:rsidP="00A5192A">
            <w:pPr>
              <w:widowControl w:val="0"/>
              <w:jc w:val="center"/>
              <w:rPr>
                <w:color w:val="000000"/>
              </w:rPr>
            </w:pPr>
            <w:r w:rsidRPr="00BE3D18">
              <w:rPr>
                <w:color w:val="000000"/>
              </w:rPr>
              <w:t xml:space="preserve">«20» июня 2023 г. </w:t>
            </w:r>
          </w:p>
          <w:p w14:paraId="2E6EBA2D" w14:textId="77777777" w:rsidR="00FF00A6" w:rsidRPr="00BE3D18" w:rsidRDefault="00FF00A6" w:rsidP="00A5192A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3402" w:type="dxa"/>
          </w:tcPr>
          <w:p w14:paraId="68E90A0A" w14:textId="77777777" w:rsidR="00FF00A6" w:rsidRPr="00BE3D18" w:rsidRDefault="00FF00A6" w:rsidP="00A5192A">
            <w:pPr>
              <w:widowControl w:val="0"/>
              <w:jc w:val="center"/>
              <w:rPr>
                <w:color w:val="000000"/>
              </w:rPr>
            </w:pPr>
          </w:p>
          <w:p w14:paraId="4F331C97" w14:textId="77777777" w:rsidR="00FF00A6" w:rsidRPr="00BE3D18" w:rsidRDefault="00FF00A6" w:rsidP="00A5192A">
            <w:pPr>
              <w:widowControl w:val="0"/>
              <w:jc w:val="center"/>
              <w:rPr>
                <w:color w:val="000000"/>
              </w:rPr>
            </w:pPr>
          </w:p>
          <w:p w14:paraId="76DCA977" w14:textId="77777777" w:rsidR="00FF00A6" w:rsidRPr="00BE3D18" w:rsidRDefault="00FF00A6" w:rsidP="00A5192A">
            <w:pPr>
              <w:widowControl w:val="0"/>
              <w:jc w:val="center"/>
              <w:rPr>
                <w:color w:val="000000"/>
              </w:rPr>
            </w:pPr>
            <w:r w:rsidRPr="00BE3D18">
              <w:rPr>
                <w:color w:val="000000"/>
              </w:rPr>
              <w:t>СОГЛАСОВАНО</w:t>
            </w:r>
          </w:p>
          <w:p w14:paraId="0A5E278E" w14:textId="77777777" w:rsidR="00FF00A6" w:rsidRPr="00BE3D18" w:rsidRDefault="00FF00A6" w:rsidP="00A5192A">
            <w:pPr>
              <w:widowControl w:val="0"/>
              <w:jc w:val="center"/>
              <w:rPr>
                <w:color w:val="000000"/>
              </w:rPr>
            </w:pPr>
            <w:r w:rsidRPr="00BE3D18">
              <w:rPr>
                <w:color w:val="000000"/>
              </w:rPr>
              <w:t>Декан факультета</w:t>
            </w:r>
          </w:p>
          <w:p w14:paraId="592026A9" w14:textId="77777777" w:rsidR="00FF00A6" w:rsidRPr="00BE3D18" w:rsidRDefault="00FF00A6" w:rsidP="00A5192A">
            <w:pPr>
              <w:widowControl w:val="0"/>
              <w:jc w:val="center"/>
              <w:rPr>
                <w:color w:val="000000"/>
              </w:rPr>
            </w:pPr>
            <w:r w:rsidRPr="00BE3D18">
              <w:rPr>
                <w:color w:val="000000"/>
              </w:rPr>
              <w:t xml:space="preserve"> заочной формы обучения, канд. пед. наук., профессор</w:t>
            </w:r>
          </w:p>
          <w:p w14:paraId="41780473" w14:textId="77777777" w:rsidR="00FF00A6" w:rsidRPr="00BE3D18" w:rsidRDefault="00FF00A6" w:rsidP="00A5192A">
            <w:pPr>
              <w:widowControl w:val="0"/>
              <w:jc w:val="center"/>
              <w:rPr>
                <w:color w:val="000000"/>
              </w:rPr>
            </w:pPr>
            <w:r w:rsidRPr="00BE3D18">
              <w:rPr>
                <w:color w:val="000000"/>
              </w:rPr>
              <w:t>_____________В.Х Шнайдер</w:t>
            </w:r>
          </w:p>
          <w:p w14:paraId="344F8E90" w14:textId="77777777" w:rsidR="00FF00A6" w:rsidRPr="00BE3D18" w:rsidRDefault="00FF00A6" w:rsidP="00A5192A">
            <w:pPr>
              <w:widowControl w:val="0"/>
              <w:jc w:val="center"/>
              <w:rPr>
                <w:color w:val="000000"/>
              </w:rPr>
            </w:pPr>
            <w:r w:rsidRPr="00BE3D18">
              <w:rPr>
                <w:color w:val="000000"/>
              </w:rPr>
              <w:t xml:space="preserve">«20» июня 2023 г. </w:t>
            </w:r>
          </w:p>
          <w:p w14:paraId="6B1CFB88" w14:textId="77777777" w:rsidR="00FF00A6" w:rsidRPr="00BE3D18" w:rsidRDefault="00FF00A6" w:rsidP="00A5192A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3544" w:type="dxa"/>
            <w:hideMark/>
          </w:tcPr>
          <w:p w14:paraId="51EA8CB6" w14:textId="77777777" w:rsidR="00FF00A6" w:rsidRPr="00BE3D18" w:rsidRDefault="00FF00A6" w:rsidP="00A5192A">
            <w:pPr>
              <w:widowControl w:val="0"/>
              <w:jc w:val="center"/>
              <w:rPr>
                <w:color w:val="000000"/>
              </w:rPr>
            </w:pPr>
          </w:p>
          <w:p w14:paraId="2E250925" w14:textId="71D443FA" w:rsidR="00FF00A6" w:rsidRPr="00BE3D18" w:rsidRDefault="00FF00A6" w:rsidP="00A5192A">
            <w:pPr>
              <w:widowControl w:val="0"/>
              <w:jc w:val="center"/>
              <w:rPr>
                <w:color w:val="000000"/>
              </w:rPr>
            </w:pPr>
            <w:r w:rsidRPr="00BE3D18">
              <w:rPr>
                <w:color w:val="000000"/>
              </w:rPr>
              <w:t>Программа рассмотрена и одобрена на заседан</w:t>
            </w:r>
            <w:r w:rsidR="00B43DD3">
              <w:rPr>
                <w:color w:val="000000"/>
              </w:rPr>
              <w:t xml:space="preserve">ии кафедры (протокол № </w:t>
            </w:r>
            <w:r>
              <w:rPr>
                <w:color w:val="000000"/>
              </w:rPr>
              <w:t>8</w:t>
            </w:r>
            <w:r w:rsidRPr="00BE3D18">
              <w:rPr>
                <w:color w:val="000000"/>
              </w:rPr>
              <w:t xml:space="preserve">, </w:t>
            </w:r>
          </w:p>
          <w:p w14:paraId="5DDCA0EA" w14:textId="1E057FF5" w:rsidR="00FF00A6" w:rsidRPr="00BE3D18" w:rsidRDefault="00B43DD3" w:rsidP="00A5192A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«</w:t>
            </w:r>
            <w:r w:rsidR="00FF00A6">
              <w:rPr>
                <w:color w:val="000000"/>
              </w:rPr>
              <w:t>08</w:t>
            </w:r>
            <w:r>
              <w:rPr>
                <w:color w:val="000000"/>
              </w:rPr>
              <w:t xml:space="preserve">» </w:t>
            </w:r>
            <w:r w:rsidR="00FF00A6">
              <w:rPr>
                <w:color w:val="000000"/>
              </w:rPr>
              <w:t>июня</w:t>
            </w:r>
            <w:r w:rsidR="00FF00A6" w:rsidRPr="00BE3D18">
              <w:rPr>
                <w:color w:val="000000"/>
              </w:rPr>
              <w:t xml:space="preserve"> 2023г.)</w:t>
            </w:r>
          </w:p>
          <w:p w14:paraId="74160DFE" w14:textId="77777777" w:rsidR="00FF00A6" w:rsidRPr="00BE3D18" w:rsidRDefault="00FF00A6" w:rsidP="00A5192A">
            <w:pPr>
              <w:widowControl w:val="0"/>
              <w:jc w:val="center"/>
              <w:rPr>
                <w:color w:val="000000"/>
              </w:rPr>
            </w:pPr>
            <w:r w:rsidRPr="00BE3D18">
              <w:rPr>
                <w:color w:val="000000"/>
              </w:rPr>
              <w:t xml:space="preserve">Заведующий кафедрой, </w:t>
            </w:r>
          </w:p>
          <w:p w14:paraId="0D23B313" w14:textId="77777777" w:rsidR="00FF00A6" w:rsidRPr="00BE3D18" w:rsidRDefault="00FF00A6" w:rsidP="00A5192A">
            <w:pPr>
              <w:widowControl w:val="0"/>
              <w:jc w:val="center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д.пед</w:t>
            </w:r>
            <w:proofErr w:type="gramEnd"/>
            <w:r>
              <w:rPr>
                <w:color w:val="000000"/>
              </w:rPr>
              <w:t>.наук, профессор</w:t>
            </w:r>
          </w:p>
          <w:p w14:paraId="2D99A5A9" w14:textId="77777777" w:rsidR="00FF00A6" w:rsidRPr="00BE3D18" w:rsidRDefault="00FF00A6" w:rsidP="00A5192A">
            <w:pPr>
              <w:widowControl w:val="0"/>
              <w:jc w:val="center"/>
              <w:rPr>
                <w:color w:val="000000"/>
              </w:rPr>
            </w:pPr>
            <w:r w:rsidRPr="00BE3D18">
              <w:rPr>
                <w:color w:val="000000"/>
              </w:rPr>
              <w:t>_________</w:t>
            </w:r>
            <w:r>
              <w:rPr>
                <w:color w:val="000000"/>
              </w:rPr>
              <w:t>К.С. Дунаев</w:t>
            </w:r>
          </w:p>
          <w:p w14:paraId="7A75225A" w14:textId="77777777" w:rsidR="00FF00A6" w:rsidRPr="00BE3D18" w:rsidRDefault="00FF00A6" w:rsidP="00A5192A">
            <w:pPr>
              <w:widowControl w:val="0"/>
              <w:jc w:val="center"/>
              <w:rPr>
                <w:color w:val="000000"/>
              </w:rPr>
            </w:pPr>
          </w:p>
        </w:tc>
      </w:tr>
    </w:tbl>
    <w:p w14:paraId="25D7982A" w14:textId="77777777" w:rsidR="00087D41" w:rsidRPr="00583B9A" w:rsidRDefault="00087D41" w:rsidP="00087D4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AF53DDA" w14:textId="77777777" w:rsidR="00087D41" w:rsidRPr="00583B9A" w:rsidRDefault="00087D41" w:rsidP="00087D4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D52AFB0" w14:textId="77777777" w:rsidR="00087D41" w:rsidRPr="00583B9A" w:rsidRDefault="00087D41" w:rsidP="00087D4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82A9E19" w14:textId="4A622C2C" w:rsidR="00087D41" w:rsidRPr="00A675A0" w:rsidRDefault="00087D41" w:rsidP="00087D4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Мал</w:t>
      </w:r>
      <w:r w:rsidRPr="00A675A0">
        <w:rPr>
          <w:rFonts w:ascii="Times New Roman" w:hAnsi="Times New Roman"/>
          <w:b/>
          <w:bCs/>
          <w:color w:val="000000" w:themeColor="text1"/>
          <w:sz w:val="24"/>
          <w:szCs w:val="24"/>
        </w:rPr>
        <w:t>аховка 202</w:t>
      </w:r>
      <w:r w:rsidR="00FF00A6">
        <w:rPr>
          <w:rFonts w:ascii="Times New Roman" w:hAnsi="Times New Roman"/>
          <w:b/>
          <w:bCs/>
          <w:color w:val="000000" w:themeColor="text1"/>
          <w:sz w:val="24"/>
          <w:szCs w:val="24"/>
        </w:rPr>
        <w:t>3</w:t>
      </w:r>
    </w:p>
    <w:p w14:paraId="6D2957B2" w14:textId="77777777" w:rsidR="00046792" w:rsidRPr="00583B9A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6164A13" w14:textId="77777777" w:rsidR="00046792" w:rsidRPr="00583B9A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024AD9F" w14:textId="77777777" w:rsidR="00046792" w:rsidRPr="00583B9A" w:rsidRDefault="00046792" w:rsidP="0004679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7F1484F" w14:textId="3ECD21FA" w:rsidR="00046792" w:rsidRPr="00087D41" w:rsidRDefault="00046792" w:rsidP="00046792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087D41">
        <w:rPr>
          <w:rFonts w:ascii="Times New Roman" w:hAnsi="Times New Roman" w:cs="Times New Roman"/>
          <w:sz w:val="24"/>
          <w:szCs w:val="24"/>
        </w:rPr>
        <w:t xml:space="preserve">Рабочая программа разработана в соответствии с ФГОС ВО по направлению подготовки 49.03.04 «Спорт» </w:t>
      </w:r>
      <w:r w:rsidRPr="00087D41">
        <w:rPr>
          <w:rFonts w:ascii="Times New Roman" w:hAnsi="Times New Roman" w:cs="Times New Roman"/>
          <w:i/>
          <w:iCs/>
          <w:sz w:val="24"/>
          <w:szCs w:val="24"/>
        </w:rPr>
        <w:t xml:space="preserve">(уровень </w:t>
      </w:r>
      <w:proofErr w:type="spellStart"/>
      <w:r w:rsidRPr="00087D41">
        <w:rPr>
          <w:rFonts w:ascii="Times New Roman" w:hAnsi="Times New Roman" w:cs="Times New Roman"/>
          <w:i/>
          <w:iCs/>
          <w:sz w:val="24"/>
          <w:szCs w:val="24"/>
        </w:rPr>
        <w:t>бакалавриата</w:t>
      </w:r>
      <w:proofErr w:type="spellEnd"/>
      <w:r w:rsidRPr="00087D41">
        <w:rPr>
          <w:rFonts w:ascii="Times New Roman" w:hAnsi="Times New Roman" w:cs="Times New Roman"/>
          <w:i/>
          <w:iCs/>
          <w:sz w:val="24"/>
          <w:szCs w:val="24"/>
        </w:rPr>
        <w:t>)</w:t>
      </w:r>
      <w:r w:rsidRPr="00087D41">
        <w:rPr>
          <w:rFonts w:ascii="Times New Roman" w:hAnsi="Times New Roman" w:cs="Times New Roman"/>
          <w:sz w:val="24"/>
          <w:szCs w:val="24"/>
        </w:rPr>
        <w:t>, утвержденным приказом</w:t>
      </w:r>
      <w:r w:rsidR="00B43DD3">
        <w:rPr>
          <w:rFonts w:ascii="Times New Roman" w:hAnsi="Times New Roman" w:cs="Times New Roman"/>
          <w:sz w:val="24"/>
          <w:szCs w:val="24"/>
        </w:rPr>
        <w:t xml:space="preserve"> </w:t>
      </w:r>
      <w:r w:rsidRPr="00087D41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>N 886</w:t>
      </w:r>
      <w:r w:rsidR="00B43DD3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 xml:space="preserve"> </w:t>
      </w:r>
      <w:r w:rsidRPr="00087D41">
        <w:rPr>
          <w:rFonts w:ascii="Times New Roman" w:eastAsia="Times New Roman" w:hAnsi="Times New Roman" w:cs="Times New Roman"/>
          <w:bCs/>
          <w:color w:val="22272F"/>
          <w:sz w:val="24"/>
          <w:szCs w:val="24"/>
        </w:rPr>
        <w:t xml:space="preserve">Министерства </w:t>
      </w:r>
      <w:r w:rsidRPr="00087D41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>науки</w:t>
      </w:r>
      <w:r w:rsidR="00B43DD3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 xml:space="preserve"> </w:t>
      </w:r>
      <w:r w:rsidRPr="00087D41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>и высшего</w:t>
      </w:r>
      <w:r w:rsidR="00B43DD3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 xml:space="preserve"> </w:t>
      </w:r>
      <w:r w:rsidRPr="00087D41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>образования Российской Федерации</w:t>
      </w:r>
      <w:r w:rsidR="00B43DD3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 xml:space="preserve"> </w:t>
      </w:r>
      <w:r w:rsidRPr="00087D41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 xml:space="preserve">от 25 сентября 2019 г. </w:t>
      </w:r>
    </w:p>
    <w:p w14:paraId="1E6FB194" w14:textId="77777777" w:rsidR="00046792" w:rsidRPr="00C321B5" w:rsidRDefault="00046792" w:rsidP="00046792">
      <w:pPr>
        <w:ind w:firstLine="720"/>
        <w:jc w:val="both"/>
      </w:pPr>
    </w:p>
    <w:p w14:paraId="3DFC3B0E" w14:textId="77777777" w:rsidR="00046792" w:rsidRPr="00583B9A" w:rsidRDefault="00046792" w:rsidP="00046792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Составител</w:t>
      </w:r>
      <w:r>
        <w:rPr>
          <w:rFonts w:ascii="Times New Roman" w:hAnsi="Times New Roman"/>
          <w:b/>
          <w:bCs/>
          <w:sz w:val="24"/>
          <w:szCs w:val="24"/>
        </w:rPr>
        <w:t>ь</w:t>
      </w:r>
      <w:r w:rsidRPr="00583B9A">
        <w:rPr>
          <w:rFonts w:ascii="Times New Roman" w:hAnsi="Times New Roman"/>
          <w:b/>
          <w:bCs/>
          <w:sz w:val="24"/>
          <w:szCs w:val="24"/>
        </w:rPr>
        <w:t>:</w:t>
      </w:r>
    </w:p>
    <w:p w14:paraId="10725C15" w14:textId="77777777" w:rsidR="00046792" w:rsidRPr="00583B9A" w:rsidRDefault="00046792" w:rsidP="00046792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5600DD6A" w14:textId="06B1417C" w:rsidR="00046792" w:rsidRPr="00247D62" w:rsidRDefault="00046792" w:rsidP="00046792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83B9A">
        <w:rPr>
          <w:rFonts w:ascii="Times New Roman" w:hAnsi="Times New Roman"/>
          <w:sz w:val="24"/>
          <w:szCs w:val="24"/>
        </w:rPr>
        <w:t>Сираковская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Яна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Вадимовна,</w:t>
      </w:r>
      <w:r w:rsidR="00247D6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кандидат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педагогических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наук, доцент</w:t>
      </w:r>
      <w:r>
        <w:rPr>
          <w:rFonts w:ascii="Times New Roman" w:hAnsi="Times New Roman"/>
          <w:sz w:val="24"/>
          <w:szCs w:val="24"/>
        </w:rPr>
        <w:t xml:space="preserve"> </w:t>
      </w:r>
      <w:r w:rsidR="000E6C18">
        <w:rPr>
          <w:rFonts w:ascii="Times New Roman" w:hAnsi="Times New Roman"/>
          <w:sz w:val="24"/>
          <w:szCs w:val="24"/>
        </w:rPr>
        <w:t xml:space="preserve">                                         </w:t>
      </w:r>
    </w:p>
    <w:p w14:paraId="7A3AFD67" w14:textId="77777777" w:rsidR="00046792" w:rsidRPr="00583B9A" w:rsidRDefault="00046792" w:rsidP="00046792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4C744BE" w14:textId="77777777" w:rsidR="00B43DD3" w:rsidRPr="00465B55" w:rsidRDefault="00B43DD3" w:rsidP="00B43DD3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65B55">
        <w:rPr>
          <w:rFonts w:ascii="Times New Roman" w:hAnsi="Times New Roman"/>
          <w:b/>
          <w:sz w:val="24"/>
          <w:szCs w:val="24"/>
        </w:rPr>
        <w:t xml:space="preserve">Рецензенты: </w:t>
      </w:r>
    </w:p>
    <w:p w14:paraId="3EB3520C" w14:textId="255EE2E4" w:rsidR="00B43DD3" w:rsidRPr="00247D62" w:rsidRDefault="00B43DD3" w:rsidP="00247D62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83B9A">
        <w:rPr>
          <w:rFonts w:ascii="Times New Roman" w:hAnsi="Times New Roman"/>
          <w:sz w:val="24"/>
          <w:szCs w:val="24"/>
        </w:rPr>
        <w:t>Биндусов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Евгений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Евгеньевич,</w:t>
      </w:r>
      <w:r w:rsidR="00247D6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заведующий кафедрой </w:t>
      </w:r>
      <w:proofErr w:type="spellStart"/>
      <w:r>
        <w:rPr>
          <w:rFonts w:ascii="Times New Roman" w:hAnsi="Times New Roman"/>
          <w:sz w:val="24"/>
          <w:szCs w:val="24"/>
        </w:rPr>
        <w:t>ТиМ</w:t>
      </w:r>
      <w:proofErr w:type="spellEnd"/>
      <w:r>
        <w:rPr>
          <w:rFonts w:ascii="Times New Roman" w:hAnsi="Times New Roman"/>
          <w:sz w:val="24"/>
          <w:szCs w:val="24"/>
        </w:rPr>
        <w:t xml:space="preserve"> гимнастики,</w:t>
      </w:r>
      <w:r w:rsidR="00247D6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кандидат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педагогических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наук, профессор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</w:t>
      </w:r>
    </w:p>
    <w:p w14:paraId="005F61F7" w14:textId="77777777" w:rsidR="00B43DD3" w:rsidRPr="00583B9A" w:rsidRDefault="00B43DD3" w:rsidP="00B43DD3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14:paraId="530B7C8B" w14:textId="5270A21E" w:rsidR="00B43DD3" w:rsidRPr="00247D62" w:rsidRDefault="00B43DD3" w:rsidP="00B43DD3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Квашук</w:t>
      </w:r>
      <w:proofErr w:type="spellEnd"/>
      <w:r>
        <w:rPr>
          <w:rFonts w:ascii="Times New Roman" w:hAnsi="Times New Roman"/>
          <w:sz w:val="24"/>
          <w:szCs w:val="24"/>
        </w:rPr>
        <w:t xml:space="preserve"> Павел Валентинович</w:t>
      </w:r>
      <w:r w:rsidRPr="00583B9A">
        <w:rPr>
          <w:rFonts w:ascii="Times New Roman" w:hAnsi="Times New Roman"/>
          <w:sz w:val="24"/>
          <w:szCs w:val="24"/>
        </w:rPr>
        <w:t>,</w:t>
      </w:r>
      <w:r w:rsidR="00247D6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и.о</w:t>
      </w:r>
      <w:proofErr w:type="spellEnd"/>
      <w:r>
        <w:rPr>
          <w:rFonts w:ascii="Times New Roman" w:hAnsi="Times New Roman"/>
          <w:sz w:val="24"/>
          <w:szCs w:val="24"/>
        </w:rPr>
        <w:t>. проректора НИР</w:t>
      </w:r>
      <w:r w:rsidR="00247D6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доктор </w:t>
      </w:r>
      <w:r w:rsidRPr="00583B9A">
        <w:rPr>
          <w:rFonts w:ascii="Times New Roman" w:hAnsi="Times New Roman"/>
          <w:sz w:val="24"/>
          <w:szCs w:val="24"/>
        </w:rPr>
        <w:t>педагогических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 xml:space="preserve">наук, </w:t>
      </w:r>
      <w:r>
        <w:rPr>
          <w:rFonts w:ascii="Times New Roman" w:hAnsi="Times New Roman"/>
          <w:sz w:val="24"/>
          <w:szCs w:val="24"/>
        </w:rPr>
        <w:t xml:space="preserve">профессор                                                                                             </w:t>
      </w:r>
    </w:p>
    <w:p w14:paraId="72B56DB6" w14:textId="7EC99F4D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i/>
          <w:iCs/>
          <w:sz w:val="24"/>
          <w:szCs w:val="24"/>
        </w:rPr>
        <w:t xml:space="preserve">                                                                                                                                                   </w:t>
      </w:r>
      <w:r w:rsidR="00465B55">
        <w:rPr>
          <w:rFonts w:ascii="Times New Roman" w:hAnsi="Times New Roman"/>
          <w:i/>
          <w:iCs/>
          <w:sz w:val="24"/>
          <w:szCs w:val="24"/>
        </w:rPr>
        <w:t xml:space="preserve">                     </w:t>
      </w:r>
    </w:p>
    <w:p w14:paraId="43477191" w14:textId="77777777" w:rsidR="00247D62" w:rsidRDefault="00247D62" w:rsidP="000B0A5A">
      <w:pPr>
        <w:widowControl w:val="0"/>
        <w:rPr>
          <w:rFonts w:cs="Tahoma"/>
          <w:b/>
          <w:color w:val="000000"/>
          <w:sz w:val="22"/>
          <w:szCs w:val="22"/>
        </w:rPr>
      </w:pPr>
    </w:p>
    <w:p w14:paraId="774D0C38" w14:textId="77777777" w:rsidR="00247D62" w:rsidRDefault="00247D62" w:rsidP="000B0A5A">
      <w:pPr>
        <w:widowControl w:val="0"/>
        <w:rPr>
          <w:rFonts w:cs="Tahoma"/>
          <w:b/>
          <w:color w:val="000000"/>
          <w:sz w:val="22"/>
          <w:szCs w:val="22"/>
        </w:rPr>
      </w:pPr>
    </w:p>
    <w:p w14:paraId="1FAF3178" w14:textId="77777777" w:rsidR="00247D62" w:rsidRDefault="00247D62" w:rsidP="000B0A5A">
      <w:pPr>
        <w:widowControl w:val="0"/>
        <w:rPr>
          <w:rFonts w:cs="Tahoma"/>
          <w:b/>
          <w:color w:val="000000"/>
          <w:sz w:val="22"/>
          <w:szCs w:val="22"/>
        </w:rPr>
      </w:pPr>
    </w:p>
    <w:p w14:paraId="353ED102" w14:textId="61DABDC6" w:rsidR="000B0A5A" w:rsidRPr="00B43DD3" w:rsidRDefault="000B0A5A" w:rsidP="000B0A5A">
      <w:pPr>
        <w:widowControl w:val="0"/>
        <w:rPr>
          <w:rFonts w:cs="Tahoma"/>
          <w:b/>
          <w:color w:val="000000"/>
          <w:sz w:val="22"/>
          <w:szCs w:val="22"/>
        </w:rPr>
      </w:pPr>
      <w:r w:rsidRPr="00B43DD3">
        <w:rPr>
          <w:rFonts w:cs="Tahoma"/>
          <w:b/>
          <w:color w:val="000000"/>
          <w:sz w:val="22"/>
          <w:szCs w:val="22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a"/>
        <w:tblW w:w="10065" w:type="dxa"/>
        <w:tblInd w:w="-289" w:type="dxa"/>
        <w:tblLook w:val="04A0" w:firstRow="1" w:lastRow="0" w:firstColumn="1" w:lastColumn="0" w:noHBand="0" w:noVBand="1"/>
      </w:tblPr>
      <w:tblGrid>
        <w:gridCol w:w="950"/>
        <w:gridCol w:w="4712"/>
        <w:gridCol w:w="3269"/>
        <w:gridCol w:w="1134"/>
      </w:tblGrid>
      <w:tr w:rsidR="000B0A5A" w:rsidRPr="007C01C2" w14:paraId="6C010C53" w14:textId="77777777" w:rsidTr="00B43DD3">
        <w:tc>
          <w:tcPr>
            <w:tcW w:w="950" w:type="dxa"/>
          </w:tcPr>
          <w:p w14:paraId="45E51729" w14:textId="77777777" w:rsidR="000B0A5A" w:rsidRPr="00B43DD3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  <w:r w:rsidRPr="00B43DD3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Код ПС</w:t>
            </w:r>
          </w:p>
        </w:tc>
        <w:tc>
          <w:tcPr>
            <w:tcW w:w="4712" w:type="dxa"/>
          </w:tcPr>
          <w:p w14:paraId="00B66D25" w14:textId="77777777" w:rsidR="000B0A5A" w:rsidRPr="00B43DD3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  <w:r w:rsidRPr="00B43DD3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Профессиональный стандарт</w:t>
            </w:r>
          </w:p>
        </w:tc>
        <w:tc>
          <w:tcPr>
            <w:tcW w:w="3269" w:type="dxa"/>
          </w:tcPr>
          <w:p w14:paraId="7185D178" w14:textId="77777777" w:rsidR="000B0A5A" w:rsidRPr="00B43DD3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  <w:r w:rsidRPr="00B43DD3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Приказ Министерства труда и социальной защиты РФ</w:t>
            </w:r>
          </w:p>
        </w:tc>
        <w:tc>
          <w:tcPr>
            <w:tcW w:w="1134" w:type="dxa"/>
          </w:tcPr>
          <w:p w14:paraId="35C1EF2B" w14:textId="77777777" w:rsidR="000B0A5A" w:rsidRPr="00B43DD3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  <w:r w:rsidRPr="00B43DD3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Аббрев. исп. в РПД</w:t>
            </w:r>
          </w:p>
        </w:tc>
      </w:tr>
      <w:tr w:rsidR="000B0A5A" w:rsidRPr="007C01C2" w14:paraId="3FAC7BFB" w14:textId="77777777" w:rsidTr="00B43DD3">
        <w:tc>
          <w:tcPr>
            <w:tcW w:w="10065" w:type="dxa"/>
            <w:gridSpan w:val="4"/>
          </w:tcPr>
          <w:p w14:paraId="7F42C5D5" w14:textId="77777777" w:rsidR="000B0A5A" w:rsidRPr="007C01C2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01C2">
              <w:rPr>
                <w:rFonts w:ascii="Times New Roman" w:hAnsi="Times New Roman" w:cs="Times New Roman"/>
                <w:b/>
                <w:color w:val="000000"/>
              </w:rPr>
              <w:t>01 Образование и наука</w:t>
            </w:r>
          </w:p>
        </w:tc>
      </w:tr>
      <w:tr w:rsidR="000B0A5A" w:rsidRPr="007C01C2" w14:paraId="413D7710" w14:textId="77777777" w:rsidTr="00B43DD3">
        <w:tc>
          <w:tcPr>
            <w:tcW w:w="950" w:type="dxa"/>
          </w:tcPr>
          <w:p w14:paraId="571D32E9" w14:textId="77777777" w:rsidR="000B0A5A" w:rsidRPr="00B43DD3" w:rsidRDefault="000B0A5A" w:rsidP="00EC746B">
            <w:pPr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43DD3">
              <w:rPr>
                <w:rFonts w:ascii="Times New Roman" w:hAnsi="Times New Roman" w:cs="Times New Roman"/>
                <w:sz w:val="22"/>
                <w:szCs w:val="22"/>
              </w:rPr>
              <w:t>01.001</w:t>
            </w:r>
          </w:p>
        </w:tc>
        <w:tc>
          <w:tcPr>
            <w:tcW w:w="4712" w:type="dxa"/>
          </w:tcPr>
          <w:p w14:paraId="1636EF9C" w14:textId="57526699" w:rsidR="000B0A5A" w:rsidRPr="00B43DD3" w:rsidRDefault="00B43DD3" w:rsidP="00B43DD3">
            <w:pPr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«</w:t>
            </w:r>
            <w:r w:rsidR="000B0A5A" w:rsidRPr="00B43DD3">
              <w:rPr>
                <w:rFonts w:ascii="Times New Roman" w:hAnsi="Times New Roman" w:cs="Times New Roman"/>
                <w:sz w:val="22"/>
                <w:szCs w:val="22"/>
              </w:rPr>
      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»</w:t>
            </w:r>
            <w:r w:rsidR="000B0A5A" w:rsidRPr="00B43DD3">
              <w:rPr>
                <w:rFonts w:ascii="Times New Roman" w:hAnsi="Times New Roman" w:cs="Times New Roman"/>
                <w:sz w:val="22"/>
                <w:szCs w:val="22"/>
              </w:rPr>
              <w:t xml:space="preserve"> (с изменениями и дополнениями)</w:t>
            </w:r>
          </w:p>
        </w:tc>
        <w:tc>
          <w:tcPr>
            <w:tcW w:w="3269" w:type="dxa"/>
          </w:tcPr>
          <w:p w14:paraId="5492FAC7" w14:textId="77777777" w:rsidR="000B0A5A" w:rsidRPr="00B43DD3" w:rsidRDefault="000B0A5A" w:rsidP="00EC746B">
            <w:pPr>
              <w:pStyle w:val="ac"/>
              <w:ind w:firstLine="0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B43DD3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  <w:t xml:space="preserve">Приказ Министерства труда и социальной защиты РФ от 18 октября 2013 г. N 544н </w:t>
            </w:r>
            <w:r w:rsidRPr="00B43DD3">
              <w:rPr>
                <w:rFonts w:ascii="Times New Roman" w:hAnsi="Times New Roman" w:cs="Times New Roman"/>
                <w:b w:val="0"/>
                <w:i/>
                <w:color w:val="auto"/>
                <w:sz w:val="22"/>
                <w:szCs w:val="22"/>
              </w:rPr>
              <w:t>(с изменениями и дополнениями от: 25 декабря 2014 г., 5 августа 2016 г.)</w:t>
            </w:r>
          </w:p>
        </w:tc>
        <w:tc>
          <w:tcPr>
            <w:tcW w:w="1134" w:type="dxa"/>
          </w:tcPr>
          <w:p w14:paraId="25AB8C98" w14:textId="77777777" w:rsidR="000B0A5A" w:rsidRPr="00B43DD3" w:rsidRDefault="000B0A5A" w:rsidP="00B43DD3">
            <w:pPr>
              <w:pStyle w:val="ac"/>
              <w:ind w:firstLine="0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B43DD3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</w:t>
            </w:r>
          </w:p>
        </w:tc>
      </w:tr>
      <w:tr w:rsidR="000B0A5A" w:rsidRPr="007C01C2" w14:paraId="7A0BB28E" w14:textId="77777777" w:rsidTr="00B43DD3">
        <w:tc>
          <w:tcPr>
            <w:tcW w:w="950" w:type="dxa"/>
          </w:tcPr>
          <w:p w14:paraId="6E0D8477" w14:textId="77777777" w:rsidR="000B0A5A" w:rsidRPr="00B43DD3" w:rsidRDefault="000B0A5A" w:rsidP="00EC746B">
            <w:pPr>
              <w:widowControl w:val="0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B43DD3">
              <w:rPr>
                <w:rFonts w:ascii="Times New Roman" w:hAnsi="Times New Roman" w:cs="Times New Roman"/>
                <w:sz w:val="22"/>
                <w:szCs w:val="22"/>
              </w:rPr>
              <w:t xml:space="preserve">01.003   </w:t>
            </w:r>
          </w:p>
        </w:tc>
        <w:tc>
          <w:tcPr>
            <w:tcW w:w="4712" w:type="dxa"/>
          </w:tcPr>
          <w:p w14:paraId="179FB967" w14:textId="5AF92066" w:rsidR="000B0A5A" w:rsidRPr="00B43DD3" w:rsidRDefault="00B43DD3" w:rsidP="00EC746B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  <w:t>«</w:t>
            </w:r>
            <w:r w:rsidR="000B0A5A" w:rsidRPr="00B43DD3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  <w:t>Педагог дополнительного образования детей и взрослых</w:t>
            </w:r>
            <w:r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  <w:t>»</w:t>
            </w:r>
          </w:p>
          <w:p w14:paraId="659854BF" w14:textId="77777777" w:rsidR="000B0A5A" w:rsidRPr="00B43DD3" w:rsidRDefault="000B0A5A" w:rsidP="00EC746B">
            <w:pPr>
              <w:widowControl w:val="0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3269" w:type="dxa"/>
          </w:tcPr>
          <w:p w14:paraId="1FF8034C" w14:textId="77777777" w:rsidR="000B0A5A" w:rsidRPr="00B43DD3" w:rsidRDefault="000B0A5A" w:rsidP="00EC746B">
            <w:pPr>
              <w:widowControl w:val="0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B43DD3">
              <w:rPr>
                <w:rFonts w:ascii="Times New Roman" w:hAnsi="Times New Roman" w:cs="Times New Roman"/>
                <w:sz w:val="22"/>
                <w:szCs w:val="22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1134" w:type="dxa"/>
          </w:tcPr>
          <w:p w14:paraId="08A34145" w14:textId="77777777" w:rsidR="000B0A5A" w:rsidRPr="00B43DD3" w:rsidRDefault="000B0A5A" w:rsidP="00B43DD3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43DD3">
              <w:rPr>
                <w:rFonts w:ascii="Times New Roman" w:hAnsi="Times New Roman" w:cs="Times New Roman"/>
                <w:b/>
                <w:sz w:val="22"/>
                <w:szCs w:val="22"/>
              </w:rPr>
              <w:t>ПДО</w:t>
            </w:r>
          </w:p>
        </w:tc>
      </w:tr>
      <w:tr w:rsidR="000B0A5A" w:rsidRPr="007C01C2" w14:paraId="4DD08603" w14:textId="77777777" w:rsidTr="00B43DD3">
        <w:tc>
          <w:tcPr>
            <w:tcW w:w="10065" w:type="dxa"/>
            <w:gridSpan w:val="4"/>
          </w:tcPr>
          <w:p w14:paraId="2DCDDE29" w14:textId="77777777" w:rsidR="000B0A5A" w:rsidRPr="00B43DD3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  <w:r w:rsidRPr="00B43DD3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05 Физическая культура и спорт</w:t>
            </w:r>
          </w:p>
        </w:tc>
      </w:tr>
      <w:tr w:rsidR="000B0A5A" w:rsidRPr="007C01C2" w14:paraId="6E08F30E" w14:textId="77777777" w:rsidTr="00B43DD3">
        <w:tc>
          <w:tcPr>
            <w:tcW w:w="950" w:type="dxa"/>
            <w:vAlign w:val="center"/>
          </w:tcPr>
          <w:p w14:paraId="53B206FE" w14:textId="77777777" w:rsidR="000B0A5A" w:rsidRPr="00B43DD3" w:rsidRDefault="000B0A5A" w:rsidP="00B43DD3">
            <w:pPr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43DD3">
              <w:rPr>
                <w:rFonts w:ascii="Times New Roman" w:hAnsi="Times New Roman" w:cs="Times New Roman"/>
                <w:sz w:val="22"/>
                <w:szCs w:val="22"/>
              </w:rPr>
              <w:t>05.003</w:t>
            </w:r>
          </w:p>
        </w:tc>
        <w:tc>
          <w:tcPr>
            <w:tcW w:w="4712" w:type="dxa"/>
            <w:vAlign w:val="center"/>
          </w:tcPr>
          <w:p w14:paraId="6FC3194F" w14:textId="7F62B911" w:rsidR="000B0A5A" w:rsidRPr="00B43DD3" w:rsidRDefault="00883FFB" w:rsidP="00B43DD3">
            <w:pPr>
              <w:pStyle w:val="10"/>
              <w:jc w:val="left"/>
              <w:outlineLvl w:val="0"/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</w:pPr>
            <w:hyperlink r:id="rId7" w:history="1">
              <w:r w:rsidR="00B43DD3">
                <w:rPr>
                  <w:rStyle w:val="a9"/>
                  <w:rFonts w:ascii="Times New Roman" w:hAnsi="Times New Roman"/>
                  <w:b w:val="0"/>
                  <w:bCs w:val="0"/>
                  <w:color w:val="auto"/>
                  <w:sz w:val="22"/>
                  <w:szCs w:val="22"/>
                </w:rPr>
                <w:t xml:space="preserve"> «</w:t>
              </w:r>
              <w:r w:rsidR="000B0A5A" w:rsidRPr="00B43DD3">
                <w:rPr>
                  <w:rStyle w:val="a9"/>
                  <w:rFonts w:ascii="Times New Roman" w:hAnsi="Times New Roman"/>
                  <w:b w:val="0"/>
                  <w:bCs w:val="0"/>
                  <w:color w:val="auto"/>
                  <w:sz w:val="22"/>
                  <w:szCs w:val="22"/>
                </w:rPr>
                <w:t>Тренер</w:t>
              </w:r>
            </w:hyperlink>
            <w:r w:rsidR="00B43DD3">
              <w:rPr>
                <w:rStyle w:val="a9"/>
                <w:rFonts w:ascii="Times New Roman" w:hAnsi="Times New Roman"/>
                <w:b w:val="0"/>
                <w:bCs w:val="0"/>
                <w:color w:val="auto"/>
                <w:sz w:val="22"/>
                <w:szCs w:val="22"/>
              </w:rPr>
              <w:t>»</w:t>
            </w:r>
          </w:p>
          <w:p w14:paraId="2AAEE024" w14:textId="77777777" w:rsidR="000B0A5A" w:rsidRPr="00B43DD3" w:rsidRDefault="000B0A5A" w:rsidP="00B43DD3">
            <w:pPr>
              <w:pStyle w:val="10"/>
              <w:spacing w:before="0" w:after="0"/>
              <w:jc w:val="left"/>
              <w:outlineLvl w:val="0"/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</w:pPr>
          </w:p>
        </w:tc>
        <w:tc>
          <w:tcPr>
            <w:tcW w:w="3269" w:type="dxa"/>
          </w:tcPr>
          <w:p w14:paraId="11D9830C" w14:textId="77777777" w:rsidR="000B0A5A" w:rsidRPr="00B43DD3" w:rsidRDefault="000B0A5A" w:rsidP="00EC746B">
            <w:pPr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B43DD3">
              <w:rPr>
                <w:rFonts w:ascii="Times New Roman" w:hAnsi="Times New Roman" w:cs="Times New Roman"/>
                <w:sz w:val="22"/>
                <w:szCs w:val="22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134" w:type="dxa"/>
          </w:tcPr>
          <w:p w14:paraId="60851F27" w14:textId="77777777" w:rsidR="000B0A5A" w:rsidRPr="00B43DD3" w:rsidRDefault="000B0A5A" w:rsidP="00B43DD3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43DD3">
              <w:rPr>
                <w:rFonts w:ascii="Times New Roman" w:hAnsi="Times New Roman" w:cs="Times New Roman"/>
                <w:b/>
                <w:sz w:val="22"/>
                <w:szCs w:val="22"/>
              </w:rPr>
              <w:t>Т</w:t>
            </w:r>
          </w:p>
        </w:tc>
      </w:tr>
      <w:tr w:rsidR="007C01C2" w:rsidRPr="007C01C2" w14:paraId="104B5229" w14:textId="77777777" w:rsidTr="00B43DD3">
        <w:tc>
          <w:tcPr>
            <w:tcW w:w="950" w:type="dxa"/>
            <w:vAlign w:val="center"/>
          </w:tcPr>
          <w:p w14:paraId="2ECD0075" w14:textId="7E9A220B" w:rsidR="007C01C2" w:rsidRPr="00B43DD3" w:rsidRDefault="007C01C2" w:rsidP="00B43DD3">
            <w:pPr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43DD3">
              <w:rPr>
                <w:rFonts w:ascii="Times New Roman" w:hAnsi="Times New Roman" w:cs="Times New Roman"/>
                <w:sz w:val="22"/>
                <w:szCs w:val="22"/>
              </w:rPr>
              <w:t>05.010</w:t>
            </w:r>
          </w:p>
        </w:tc>
        <w:tc>
          <w:tcPr>
            <w:tcW w:w="4712" w:type="dxa"/>
            <w:vAlign w:val="center"/>
          </w:tcPr>
          <w:p w14:paraId="099742E0" w14:textId="432F8A42" w:rsidR="007C01C2" w:rsidRPr="00B43DD3" w:rsidRDefault="007C01C2" w:rsidP="00B43DD3">
            <w:pPr>
              <w:pStyle w:val="10"/>
              <w:jc w:val="left"/>
              <w:outlineLvl w:val="0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 w:rsidRPr="00B43DD3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«Специалист по антидопинговому обеспечению» </w:t>
            </w:r>
          </w:p>
        </w:tc>
        <w:tc>
          <w:tcPr>
            <w:tcW w:w="3269" w:type="dxa"/>
          </w:tcPr>
          <w:p w14:paraId="0AED51F6" w14:textId="40BBCEC3" w:rsidR="007C01C2" w:rsidRPr="00B43DD3" w:rsidRDefault="007C01C2" w:rsidP="00EC746B">
            <w:pPr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B43DD3">
              <w:rPr>
                <w:rFonts w:ascii="Times New Roman" w:hAnsi="Times New Roman" w:cs="Times New Roman"/>
                <w:sz w:val="22"/>
                <w:szCs w:val="22"/>
              </w:rPr>
              <w:t xml:space="preserve">Приказом Министерства труда и социальной защиты РФ от 18 февраля 2016 г. N 73н </w:t>
            </w:r>
          </w:p>
        </w:tc>
        <w:tc>
          <w:tcPr>
            <w:tcW w:w="1134" w:type="dxa"/>
          </w:tcPr>
          <w:p w14:paraId="4D6E01E3" w14:textId="40B15E60" w:rsidR="007C01C2" w:rsidRPr="00B43DD3" w:rsidRDefault="007C01C2" w:rsidP="00B43DD3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43DD3">
              <w:rPr>
                <w:rFonts w:ascii="Times New Roman" w:hAnsi="Times New Roman" w:cs="Times New Roman"/>
                <w:b/>
                <w:sz w:val="22"/>
                <w:szCs w:val="22"/>
              </w:rPr>
              <w:t>СА</w:t>
            </w:r>
          </w:p>
        </w:tc>
      </w:tr>
      <w:tr w:rsidR="007C01C2" w:rsidRPr="007C01C2" w14:paraId="5040A3F3" w14:textId="77777777" w:rsidTr="00B43DD3">
        <w:tc>
          <w:tcPr>
            <w:tcW w:w="950" w:type="dxa"/>
            <w:vAlign w:val="center"/>
          </w:tcPr>
          <w:p w14:paraId="326FB118" w14:textId="694901A2" w:rsidR="007C01C2" w:rsidRPr="00B43DD3" w:rsidRDefault="007C01C2" w:rsidP="00B43DD3">
            <w:pPr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43DD3">
              <w:rPr>
                <w:rFonts w:ascii="Times New Roman" w:hAnsi="Times New Roman" w:cs="Times New Roman"/>
                <w:sz w:val="22"/>
                <w:szCs w:val="22"/>
              </w:rPr>
              <w:t>05.012</w:t>
            </w:r>
          </w:p>
        </w:tc>
        <w:tc>
          <w:tcPr>
            <w:tcW w:w="4712" w:type="dxa"/>
            <w:vAlign w:val="center"/>
          </w:tcPr>
          <w:p w14:paraId="01E9C3D5" w14:textId="03178857" w:rsidR="007C01C2" w:rsidRPr="00B43DD3" w:rsidRDefault="00B43DD3" w:rsidP="00B43DD3">
            <w:pPr>
              <w:pStyle w:val="10"/>
              <w:jc w:val="left"/>
              <w:outlineLvl w:val="0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«</w:t>
            </w:r>
            <w:r w:rsidR="007C01C2" w:rsidRPr="00B43DD3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Тренер-преподаватель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»</w:t>
            </w:r>
            <w:r w:rsidR="007C01C2" w:rsidRPr="00B43DD3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 </w:t>
            </w:r>
          </w:p>
        </w:tc>
        <w:tc>
          <w:tcPr>
            <w:tcW w:w="3269" w:type="dxa"/>
          </w:tcPr>
          <w:p w14:paraId="000A7B41" w14:textId="5E7EDFA2" w:rsidR="007C01C2" w:rsidRPr="00B43DD3" w:rsidRDefault="007C01C2" w:rsidP="00EC746B">
            <w:pPr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B43DD3">
              <w:rPr>
                <w:rFonts w:ascii="Times New Roman" w:hAnsi="Times New Roman" w:cs="Times New Roman"/>
                <w:sz w:val="22"/>
                <w:szCs w:val="22"/>
              </w:rPr>
              <w:t>Приказом Министерства труда и социальной защиты РФ от 24 декабря 2020 г. N 952н</w:t>
            </w:r>
          </w:p>
        </w:tc>
        <w:tc>
          <w:tcPr>
            <w:tcW w:w="1134" w:type="dxa"/>
          </w:tcPr>
          <w:p w14:paraId="2D271AEC" w14:textId="6F7E69E8" w:rsidR="007C01C2" w:rsidRPr="00B43DD3" w:rsidRDefault="007C01C2" w:rsidP="00B43DD3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43DD3">
              <w:rPr>
                <w:rFonts w:ascii="Times New Roman" w:hAnsi="Times New Roman" w:cs="Times New Roman"/>
                <w:b/>
                <w:sz w:val="22"/>
                <w:szCs w:val="22"/>
              </w:rPr>
              <w:t>Т</w:t>
            </w:r>
            <w:r w:rsidR="00B43DD3" w:rsidRPr="00B43DD3">
              <w:rPr>
                <w:rFonts w:ascii="Times New Roman" w:hAnsi="Times New Roman" w:cs="Times New Roman"/>
                <w:b/>
                <w:sz w:val="22"/>
                <w:szCs w:val="22"/>
              </w:rPr>
              <w:t>-</w:t>
            </w:r>
            <w:r w:rsidRPr="00B43DD3">
              <w:rPr>
                <w:rFonts w:ascii="Times New Roman" w:hAnsi="Times New Roman" w:cs="Times New Roman"/>
                <w:b/>
                <w:sz w:val="22"/>
                <w:szCs w:val="22"/>
              </w:rPr>
              <w:t>П</w:t>
            </w:r>
          </w:p>
        </w:tc>
      </w:tr>
    </w:tbl>
    <w:p w14:paraId="67ED3F8C" w14:textId="77777777" w:rsidR="00B43DD3" w:rsidRDefault="00B43DD3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415395ED" w14:textId="77777777" w:rsidR="00B43DD3" w:rsidRDefault="00B43DD3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55DDDB97" w14:textId="77777777" w:rsidR="00B43DD3" w:rsidRDefault="00B43DD3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55ECE480" w14:textId="77777777" w:rsidR="00B43DD3" w:rsidRDefault="00B43DD3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2DFDAA41" w14:textId="1F098896" w:rsidR="00B43DD3" w:rsidRDefault="00B43DD3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4BC99A9D" w14:textId="103D54C0" w:rsidR="00247D62" w:rsidRDefault="00247D62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1BE909D1" w14:textId="562A5604" w:rsidR="00247D62" w:rsidRDefault="00247D62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3132AF0C" w14:textId="00721FCD" w:rsidR="00247D62" w:rsidRDefault="00247D62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353AB70B" w14:textId="288CE3FC" w:rsidR="00247D62" w:rsidRDefault="00247D62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4013085C" w14:textId="35349065" w:rsidR="00247D62" w:rsidRDefault="00247D62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3C94421E" w14:textId="77777777" w:rsidR="00247D62" w:rsidRDefault="00247D62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2502C83" w14:textId="77777777" w:rsidR="00B43DD3" w:rsidRDefault="00B43DD3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15C9E2A6" w14:textId="77777777" w:rsidR="00B43DD3" w:rsidRDefault="00B43DD3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686162C2" w14:textId="00A2E7C2" w:rsidR="00376AFF" w:rsidRPr="00583B9A" w:rsidRDefault="00583B9A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583B9A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1. изучениЕ дисциплины НАПРАВЛЕНО НА формирование следующих компетенций: </w:t>
      </w:r>
    </w:p>
    <w:p w14:paraId="7B16A449" w14:textId="77777777" w:rsidR="00583B9A" w:rsidRPr="00B43DD3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B43DD3">
        <w:rPr>
          <w:rFonts w:ascii="Times New Roman" w:hAnsi="Times New Roman" w:cs="Times New Roman"/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14:paraId="2EA96F5E" w14:textId="77777777" w:rsidR="00583B9A" w:rsidRPr="00B43DD3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B43DD3">
        <w:rPr>
          <w:rFonts w:ascii="Times New Roman" w:hAnsi="Times New Roman" w:cs="Times New Roman"/>
          <w:spacing w:val="-1"/>
          <w:sz w:val="24"/>
          <w:szCs w:val="24"/>
        </w:rPr>
        <w:t>УК-2.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</w:r>
    </w:p>
    <w:p w14:paraId="6B0C5DFD" w14:textId="0161D772" w:rsidR="00046792" w:rsidRPr="00B43DD3" w:rsidRDefault="00046792" w:rsidP="00046792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B43DD3">
        <w:rPr>
          <w:rFonts w:ascii="Times New Roman" w:eastAsia="Calibri" w:hAnsi="Times New Roman" w:cs="Times New Roman"/>
          <w:sz w:val="24"/>
          <w:szCs w:val="24"/>
        </w:rPr>
        <w:t>ОПК-9. Способен анализировать соревновательную деятельность для корректировки процесса подготовки спортсменов.</w:t>
      </w:r>
    </w:p>
    <w:p w14:paraId="7E933407" w14:textId="3EFF67CB" w:rsidR="00583B9A" w:rsidRPr="00B43DD3" w:rsidRDefault="00583B9A" w:rsidP="007C01C2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B43DD3">
        <w:rPr>
          <w:rFonts w:ascii="Times New Roman" w:hAnsi="Times New Roman" w:cs="Times New Roman"/>
          <w:spacing w:val="-1"/>
          <w:sz w:val="24"/>
          <w:szCs w:val="24"/>
        </w:rPr>
        <w:t>ОПК-</w:t>
      </w:r>
      <w:r w:rsidR="007C01C2" w:rsidRPr="00B43DD3">
        <w:rPr>
          <w:rFonts w:ascii="Times New Roman" w:hAnsi="Times New Roman" w:cs="Times New Roman"/>
          <w:spacing w:val="-1"/>
          <w:sz w:val="24"/>
          <w:szCs w:val="24"/>
        </w:rPr>
        <w:t>12</w:t>
      </w:r>
      <w:r w:rsidR="00B43DD3">
        <w:rPr>
          <w:rFonts w:ascii="Times New Roman" w:hAnsi="Times New Roman" w:cs="Times New Roman"/>
          <w:spacing w:val="-1"/>
          <w:sz w:val="24"/>
          <w:szCs w:val="24"/>
        </w:rPr>
        <w:t>.</w:t>
      </w:r>
      <w:r w:rsidR="00046792" w:rsidRPr="00B43DD3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7C01C2" w:rsidRPr="00B43DD3">
        <w:rPr>
          <w:rFonts w:ascii="Times New Roman" w:hAnsi="Times New Roman" w:cs="Times New Roman"/>
          <w:spacing w:val="-1"/>
          <w:sz w:val="24"/>
          <w:szCs w:val="24"/>
        </w:rPr>
        <w:t>Способен осуществлять контроль технической, физической, тактической, психологической, интеллектуальной и интегральной подготовленности спортсменов, физического развития спортсменов и обучающихся, в том числе с использованием методик измерения и оценки</w:t>
      </w:r>
      <w:r w:rsidRPr="00B43DD3">
        <w:rPr>
          <w:rFonts w:ascii="Times New Roman" w:hAnsi="Times New Roman" w:cs="Times New Roman"/>
          <w:spacing w:val="-1"/>
          <w:sz w:val="24"/>
          <w:szCs w:val="24"/>
        </w:rPr>
        <w:t>.</w:t>
      </w:r>
    </w:p>
    <w:p w14:paraId="20CCAA4A" w14:textId="1E4CAF20" w:rsidR="00046792" w:rsidRPr="00B43DD3" w:rsidRDefault="00B43DD3" w:rsidP="007C01C2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>ОПК-</w:t>
      </w:r>
      <w:r w:rsidR="00046792" w:rsidRPr="00B43DD3">
        <w:rPr>
          <w:rFonts w:ascii="Times New Roman" w:hAnsi="Times New Roman" w:cs="Times New Roman"/>
          <w:spacing w:val="-1"/>
          <w:sz w:val="24"/>
          <w:szCs w:val="24"/>
        </w:rPr>
        <w:t>1</w:t>
      </w:r>
      <w:r w:rsidR="007C01C2" w:rsidRPr="00B43DD3">
        <w:rPr>
          <w:rFonts w:ascii="Times New Roman" w:hAnsi="Times New Roman" w:cs="Times New Roman"/>
          <w:spacing w:val="-1"/>
          <w:sz w:val="24"/>
          <w:szCs w:val="24"/>
        </w:rPr>
        <w:t>5</w:t>
      </w:r>
      <w:r w:rsidR="00046792" w:rsidRPr="00B43DD3">
        <w:rPr>
          <w:rFonts w:ascii="Times New Roman" w:hAnsi="Times New Roman" w:cs="Times New Roman"/>
          <w:spacing w:val="-1"/>
          <w:sz w:val="24"/>
          <w:szCs w:val="24"/>
        </w:rPr>
        <w:t xml:space="preserve">.  </w:t>
      </w:r>
      <w:r w:rsidR="007C01C2" w:rsidRPr="00B43DD3">
        <w:rPr>
          <w:rFonts w:ascii="Times New Roman" w:hAnsi="Times New Roman" w:cs="Times New Roman"/>
          <w:spacing w:val="-1"/>
          <w:sz w:val="24"/>
          <w:szCs w:val="24"/>
        </w:rPr>
        <w:t>Способен проводить научные исследования по определению эффективности используемых средств и методов в сфере спортивной подготовки и сфере образования</w:t>
      </w:r>
      <w:r w:rsidR="00046792" w:rsidRPr="00B43DD3">
        <w:rPr>
          <w:rFonts w:ascii="Times New Roman" w:hAnsi="Times New Roman" w:cs="Times New Roman"/>
          <w:spacing w:val="-1"/>
          <w:sz w:val="24"/>
          <w:szCs w:val="24"/>
        </w:rPr>
        <w:t>.</w:t>
      </w:r>
    </w:p>
    <w:p w14:paraId="13800603" w14:textId="77777777" w:rsidR="00B43DD3" w:rsidRDefault="00B43DD3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hAnsi="Times New Roman"/>
          <w:caps/>
          <w:spacing w:val="-1"/>
          <w:sz w:val="24"/>
          <w:szCs w:val="24"/>
        </w:rPr>
      </w:pPr>
    </w:p>
    <w:p w14:paraId="4F5031DE" w14:textId="4DC01D7F" w:rsidR="00376AFF" w:rsidRDefault="00583B9A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hAnsi="Times New Roman"/>
          <w:caps/>
          <w:spacing w:val="-1"/>
          <w:sz w:val="24"/>
          <w:szCs w:val="24"/>
        </w:rPr>
      </w:pPr>
      <w:r w:rsidRPr="00583B9A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Style w:val="TableNormal"/>
        <w:tblW w:w="9853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4931"/>
        <w:gridCol w:w="3402"/>
        <w:gridCol w:w="1520"/>
      </w:tblGrid>
      <w:tr w:rsidR="00B43DD3" w:rsidRPr="008E6DD6" w14:paraId="49632919" w14:textId="77777777" w:rsidTr="004F6F2A">
        <w:trPr>
          <w:trHeight w:val="771"/>
          <w:jc w:val="center"/>
        </w:trPr>
        <w:tc>
          <w:tcPr>
            <w:tcW w:w="4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CB8F93" w14:textId="77777777" w:rsidR="00B43DD3" w:rsidRPr="008E6DD6" w:rsidRDefault="00B43DD3" w:rsidP="004F6F2A">
            <w:pPr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4FC5C8" w14:textId="77777777" w:rsidR="00B43DD3" w:rsidRPr="008E6DD6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pacing w:val="-1"/>
              </w:rPr>
            </w:pPr>
            <w:r w:rsidRPr="008E6DD6">
              <w:rPr>
                <w:rFonts w:ascii="Times New Roman" w:hAnsi="Times New Roman" w:cs="Times New Roman"/>
                <w:spacing w:val="-1"/>
              </w:rPr>
              <w:t xml:space="preserve">Соотнесенные </w:t>
            </w:r>
          </w:p>
          <w:p w14:paraId="39635928" w14:textId="77777777" w:rsidR="00B43DD3" w:rsidRPr="008E6DD6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pacing w:val="-1"/>
              </w:rPr>
            </w:pPr>
            <w:r w:rsidRPr="008E6DD6">
              <w:rPr>
                <w:rFonts w:ascii="Times New Roman" w:hAnsi="Times New Roman" w:cs="Times New Roman"/>
                <w:spacing w:val="-1"/>
              </w:rPr>
              <w:t xml:space="preserve">профессиональные </w:t>
            </w:r>
          </w:p>
          <w:p w14:paraId="336022A8" w14:textId="77777777" w:rsidR="00B43DD3" w:rsidRPr="008E6DD6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</w:rPr>
            </w:pPr>
            <w:r w:rsidRPr="008E6DD6">
              <w:rPr>
                <w:rFonts w:ascii="Times New Roman" w:hAnsi="Times New Roman" w:cs="Times New Roman"/>
                <w:spacing w:val="-1"/>
              </w:rPr>
              <w:t>стандарты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1E59AE" w14:textId="77777777" w:rsidR="00B43DD3" w:rsidRPr="008E6DD6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</w:rPr>
            </w:pPr>
            <w:r w:rsidRPr="008E6DD6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</w:tr>
      <w:tr w:rsidR="00B43DD3" w:rsidRPr="008E6DD6" w14:paraId="374A6799" w14:textId="77777777" w:rsidTr="004F6F2A">
        <w:trPr>
          <w:trHeight w:val="194"/>
          <w:jc w:val="center"/>
        </w:trPr>
        <w:tc>
          <w:tcPr>
            <w:tcW w:w="4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2C8975" w14:textId="77777777" w:rsidR="00B43DD3" w:rsidRPr="00813087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</w:rPr>
            </w:pPr>
            <w:r w:rsidRPr="00813087">
              <w:rPr>
                <w:rFonts w:ascii="Times New Roman" w:hAnsi="Times New Roman" w:cs="Times New Roman"/>
                <w:b/>
                <w:i/>
              </w:rPr>
              <w:t>Знания:</w:t>
            </w:r>
            <w:r w:rsidRPr="00813087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53A2447D" w14:textId="77777777" w:rsidR="00B43DD3" w:rsidRPr="00D31E69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</w:rPr>
            </w:pPr>
            <w:r w:rsidRPr="00D31E69">
              <w:rPr>
                <w:rFonts w:ascii="Times New Roman" w:hAnsi="Times New Roman" w:cs="Times New Roman"/>
              </w:rPr>
              <w:t>- история развития и современное состояние спортивной науки; цели и задачи современной науки в области физической культуры и спорта;</w:t>
            </w:r>
          </w:p>
          <w:p w14:paraId="132A5A56" w14:textId="77777777" w:rsidR="00B43DD3" w:rsidRPr="00D31E69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D31E69">
              <w:rPr>
                <w:rFonts w:ascii="Times New Roman" w:hAnsi="Times New Roman" w:cs="Times New Roman"/>
              </w:rPr>
              <w:t>- роль науки в профессиональной деятельности бакалавра по физической культуре и спорту;</w:t>
            </w:r>
          </w:p>
          <w:p w14:paraId="5AD8506F" w14:textId="77777777" w:rsidR="00B43DD3" w:rsidRPr="00D31E69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D31E69">
              <w:rPr>
                <w:rFonts w:ascii="Times New Roman" w:hAnsi="Times New Roman" w:cs="Times New Roman"/>
              </w:rPr>
              <w:t>- принципы поиска, анализа и синтеза научной информации;</w:t>
            </w:r>
          </w:p>
          <w:p w14:paraId="37929F32" w14:textId="77777777" w:rsidR="00B43DD3" w:rsidRPr="00D31E69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D31E69">
              <w:rPr>
                <w:rFonts w:ascii="Times New Roman" w:hAnsi="Times New Roman" w:cs="Times New Roman"/>
              </w:rPr>
              <w:t xml:space="preserve">- структура и содержание научной и методической деятельности в системе образовательных учреждений; </w:t>
            </w:r>
          </w:p>
          <w:p w14:paraId="7892AC13" w14:textId="02344430" w:rsidR="00B43DD3" w:rsidRPr="00D31E69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D31E69">
              <w:rPr>
                <w:rFonts w:ascii="Times New Roman" w:hAnsi="Times New Roman" w:cs="Times New Roman"/>
              </w:rPr>
              <w:t xml:space="preserve">- формы организации НМД в </w:t>
            </w:r>
            <w:r>
              <w:rPr>
                <w:rFonts w:ascii="Times New Roman" w:hAnsi="Times New Roman" w:cs="Times New Roman"/>
              </w:rPr>
              <w:t>различных образовательных</w:t>
            </w:r>
            <w:r w:rsidRPr="00D31E69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учреждениях;</w:t>
            </w:r>
            <w:r w:rsidRPr="00D31E69">
              <w:rPr>
                <w:rFonts w:ascii="Times New Roman" w:hAnsi="Times New Roman" w:cs="Times New Roman"/>
              </w:rPr>
              <w:t xml:space="preserve"> профессиональные базы данных и официальные сайты ведущих специализированных журналов в области ФКиС.</w:t>
            </w:r>
          </w:p>
          <w:p w14:paraId="2DE05BED" w14:textId="77777777" w:rsidR="00B43DD3" w:rsidRPr="00813087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813087">
              <w:rPr>
                <w:rFonts w:ascii="Times New Roman" w:hAnsi="Times New Roman" w:cs="Times New Roman"/>
                <w:b/>
                <w:i/>
              </w:rPr>
              <w:t>Умения:</w:t>
            </w:r>
          </w:p>
          <w:p w14:paraId="133352DD" w14:textId="77777777" w:rsidR="00B43DD3" w:rsidRPr="00D31E69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i/>
              </w:rPr>
            </w:pPr>
            <w:r w:rsidRPr="00D31E69">
              <w:rPr>
                <w:rFonts w:ascii="Times New Roman" w:hAnsi="Times New Roman" w:cs="Times New Roman"/>
              </w:rPr>
              <w:t>- выявлять актуальные и требующие внимания вопросы в сфере физической культуры и спорта, выделять основные направления исследований в области физической культуры и спорта;</w:t>
            </w:r>
          </w:p>
          <w:p w14:paraId="32FEB1DE" w14:textId="77777777" w:rsidR="00B43DD3" w:rsidRPr="00D31E69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D31E69">
              <w:rPr>
                <w:rFonts w:ascii="Times New Roman" w:hAnsi="Times New Roman" w:cs="Times New Roman"/>
              </w:rPr>
              <w:t>- работать с библиотечным фондом, интернет ресурсами, архивами;</w:t>
            </w:r>
          </w:p>
          <w:p w14:paraId="6FFA535C" w14:textId="77777777" w:rsidR="00B43DD3" w:rsidRPr="00D31E69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</w:rPr>
            </w:pPr>
            <w:r w:rsidRPr="00D31E69">
              <w:rPr>
                <w:rFonts w:ascii="Times New Roman" w:hAnsi="Times New Roman" w:cs="Times New Roman"/>
              </w:rPr>
              <w:t>- систематизировать и анализировать научн</w:t>
            </w:r>
            <w:r>
              <w:rPr>
                <w:rFonts w:ascii="Times New Roman" w:hAnsi="Times New Roman" w:cs="Times New Roman"/>
              </w:rPr>
              <w:t>ую информацию.</w:t>
            </w:r>
          </w:p>
          <w:p w14:paraId="715CD5B9" w14:textId="77777777" w:rsidR="00B43DD3" w:rsidRPr="00813087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813087">
              <w:rPr>
                <w:rFonts w:ascii="Times New Roman" w:hAnsi="Times New Roman" w:cs="Times New Roman"/>
                <w:b/>
                <w:i/>
                <w:spacing w:val="-1"/>
              </w:rPr>
              <w:t>Навыки и/или опыт деятельности:</w:t>
            </w:r>
          </w:p>
          <w:p w14:paraId="11800A3A" w14:textId="77777777" w:rsidR="00B43DD3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FE223C">
              <w:rPr>
                <w:rFonts w:ascii="Times New Roman" w:hAnsi="Times New Roman" w:cs="Times New Roman"/>
              </w:rPr>
              <w:t>- осуществлять поиск необходимой научно-методической литературы;</w:t>
            </w:r>
          </w:p>
          <w:p w14:paraId="78151BD3" w14:textId="77777777" w:rsidR="00B43DD3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использовать и интерпретировать информацию из научно-методических источников (монографий, статей, авторефератов и диссертационных исследований; интернет-ресурсов);</w:t>
            </w:r>
          </w:p>
          <w:p w14:paraId="5CD955CD" w14:textId="77777777" w:rsidR="00B43DD3" w:rsidRPr="00D31E69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создавать мультимедийную презентацию и доклад к ней.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BD85E6" w14:textId="77777777" w:rsidR="00B43DD3" w:rsidRPr="00376394" w:rsidRDefault="00B43DD3" w:rsidP="004F6F2A">
            <w:pPr>
              <w:jc w:val="center"/>
              <w:rPr>
                <w:b/>
                <w:sz w:val="22"/>
                <w:szCs w:val="22"/>
              </w:rPr>
            </w:pPr>
            <w:r w:rsidRPr="00376394">
              <w:rPr>
                <w:b/>
                <w:sz w:val="22"/>
                <w:szCs w:val="22"/>
              </w:rPr>
              <w:t>ПДО</w:t>
            </w:r>
          </w:p>
          <w:p w14:paraId="39C675AA" w14:textId="77777777" w:rsidR="00B43DD3" w:rsidRPr="00376394" w:rsidRDefault="00B43DD3" w:rsidP="004F6F2A">
            <w:pPr>
              <w:jc w:val="both"/>
              <w:rPr>
                <w:sz w:val="22"/>
                <w:szCs w:val="22"/>
              </w:rPr>
            </w:pPr>
            <w:r w:rsidRPr="00376394">
              <w:rPr>
                <w:i/>
                <w:sz w:val="22"/>
                <w:szCs w:val="22"/>
              </w:rPr>
              <w:t>А/04.6.</w:t>
            </w:r>
            <w:r w:rsidRPr="00376394">
              <w:rPr>
                <w:sz w:val="22"/>
                <w:szCs w:val="22"/>
              </w:rPr>
              <w:t xml:space="preserve"> Педагогический контроль и оценка освоения дополнительной общеобразовательной программы.</w:t>
            </w:r>
          </w:p>
          <w:p w14:paraId="5CC28B06" w14:textId="46AE1513" w:rsidR="00B43DD3" w:rsidRPr="00B43DD3" w:rsidRDefault="00B43DD3" w:rsidP="00B43DD3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ind w:firstLine="708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  </w:t>
            </w:r>
            <w:r w:rsidRPr="00B43DD3">
              <w:rPr>
                <w:rFonts w:ascii="Times New Roman" w:hAnsi="Times New Roman" w:cs="Times New Roman"/>
                <w:b/>
              </w:rPr>
              <w:t>Т-П</w:t>
            </w:r>
          </w:p>
          <w:p w14:paraId="3530EC46" w14:textId="30E50376" w:rsidR="00B43DD3" w:rsidRPr="00B43DD3" w:rsidRDefault="00B43DD3" w:rsidP="00B43DD3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spacing w:val="-1"/>
                <w:sz w:val="24"/>
                <w:szCs w:val="24"/>
              </w:rPr>
            </w:pPr>
            <w:r w:rsidRPr="00B43DD3">
              <w:rPr>
                <w:rFonts w:ascii="Times New Roman" w:hAnsi="Times New Roman" w:cs="Times New Roman"/>
                <w:i/>
              </w:rPr>
              <w:t>A/0</w:t>
            </w:r>
            <w:r>
              <w:rPr>
                <w:rFonts w:ascii="Times New Roman" w:hAnsi="Times New Roman" w:cs="Times New Roman"/>
                <w:i/>
              </w:rPr>
              <w:t>6</w:t>
            </w:r>
            <w:r w:rsidRPr="00B43DD3">
              <w:rPr>
                <w:rFonts w:ascii="Times New Roman" w:hAnsi="Times New Roman" w:cs="Times New Roman"/>
                <w:i/>
              </w:rPr>
              <w:t>.6.</w:t>
            </w:r>
            <w:r w:rsidRPr="00B43DD3">
              <w:rPr>
                <w:rFonts w:ascii="Times New Roman" w:hAnsi="Times New Roman" w:cs="Times New Roman"/>
              </w:rPr>
              <w:t xml:space="preserve"> Формирование осознанного отношения к физкультурной и спортивной деятельности, мотивационно-ценностных ориентаций и установок на ведение здорового образа жизни, моральных ценностей честной спортивной конкуренции, воспитание социально значимых личностных качеств для профилактики негативного социального поведения</w:t>
            </w:r>
            <w:r>
              <w:rPr>
                <w:rFonts w:ascii="Times New Roman" w:hAnsi="Times New Roman" w:cs="Times New Roman"/>
              </w:rPr>
              <w:t>.</w:t>
            </w:r>
          </w:p>
          <w:p w14:paraId="0A354686" w14:textId="77777777" w:rsidR="00B43DD3" w:rsidRDefault="00B43DD3" w:rsidP="004F6F2A">
            <w:pPr>
              <w:jc w:val="center"/>
              <w:rPr>
                <w:b/>
              </w:rPr>
            </w:pPr>
            <w:r w:rsidRPr="00F439E5">
              <w:rPr>
                <w:b/>
              </w:rPr>
              <w:t>С</w:t>
            </w:r>
            <w:r>
              <w:rPr>
                <w:b/>
              </w:rPr>
              <w:t>А</w:t>
            </w:r>
          </w:p>
          <w:p w14:paraId="38DF46DD" w14:textId="77777777" w:rsidR="00B43DD3" w:rsidRPr="00381EFB" w:rsidRDefault="00B43DD3" w:rsidP="004F6F2A">
            <w:pPr>
              <w:jc w:val="both"/>
              <w:rPr>
                <w:sz w:val="22"/>
                <w:szCs w:val="22"/>
              </w:rPr>
            </w:pPr>
            <w:r w:rsidRPr="00381EFB">
              <w:rPr>
                <w:i/>
                <w:sz w:val="22"/>
                <w:szCs w:val="22"/>
              </w:rPr>
              <w:t>В/01.6.</w:t>
            </w:r>
            <w:r w:rsidRPr="00381EFB">
              <w:rPr>
                <w:b/>
                <w:sz w:val="22"/>
                <w:szCs w:val="22"/>
              </w:rPr>
              <w:t xml:space="preserve"> </w:t>
            </w:r>
            <w:r w:rsidRPr="00381EFB">
              <w:rPr>
                <w:color w:val="000000"/>
                <w:sz w:val="22"/>
                <w:szCs w:val="22"/>
              </w:rPr>
              <w:t>Организация работы специалистов по антидопинговому обеспечению. Составление отчетной документации, в том числе с применением информационных систем</w:t>
            </w:r>
            <w:r>
              <w:rPr>
                <w:color w:val="000000"/>
                <w:sz w:val="22"/>
                <w:szCs w:val="22"/>
              </w:rPr>
              <w:t>.</w:t>
            </w:r>
          </w:p>
          <w:p w14:paraId="68AE715C" w14:textId="77777777" w:rsidR="00B43DD3" w:rsidRPr="004132B2" w:rsidRDefault="00B43DD3" w:rsidP="004F6F2A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3FD7E7" w14:textId="77777777" w:rsidR="00B43DD3" w:rsidRPr="008E6DD6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</w:rPr>
            </w:pPr>
            <w:r w:rsidRPr="008E6DD6">
              <w:rPr>
                <w:rFonts w:ascii="Times New Roman" w:hAnsi="Times New Roman" w:cs="Times New Roman"/>
              </w:rPr>
              <w:t>УК-1</w:t>
            </w:r>
          </w:p>
        </w:tc>
      </w:tr>
      <w:tr w:rsidR="00247D62" w:rsidRPr="008E6DD6" w14:paraId="57991BFB" w14:textId="77777777" w:rsidTr="004F6F2A">
        <w:trPr>
          <w:trHeight w:val="194"/>
          <w:jc w:val="center"/>
        </w:trPr>
        <w:tc>
          <w:tcPr>
            <w:tcW w:w="4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3D827E" w14:textId="77777777" w:rsidR="00247D62" w:rsidRPr="00247D62" w:rsidRDefault="00247D62" w:rsidP="00247D6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247D62">
              <w:rPr>
                <w:rFonts w:ascii="Times New Roman" w:hAnsi="Times New Roman" w:cs="Times New Roman"/>
                <w:b/>
                <w:i/>
              </w:rPr>
              <w:lastRenderedPageBreak/>
              <w:t xml:space="preserve">Знания: </w:t>
            </w:r>
          </w:p>
          <w:p w14:paraId="38C3E9D9" w14:textId="0FC1E311" w:rsidR="00247D62" w:rsidRPr="00247D62" w:rsidRDefault="00247D62" w:rsidP="00247D6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247D62">
              <w:rPr>
                <w:rFonts w:ascii="Times New Roman" w:hAnsi="Times New Roman" w:cs="Times New Roman"/>
              </w:rPr>
              <w:t xml:space="preserve">- алгоритм </w:t>
            </w:r>
            <w:r>
              <w:rPr>
                <w:rFonts w:ascii="Times New Roman" w:hAnsi="Times New Roman" w:cs="Times New Roman"/>
              </w:rPr>
              <w:t>построения традиционного педаго</w:t>
            </w:r>
            <w:r w:rsidRPr="00247D62">
              <w:rPr>
                <w:rFonts w:ascii="Times New Roman" w:hAnsi="Times New Roman" w:cs="Times New Roman"/>
              </w:rPr>
              <w:t>гического исследования предметной области физической культуры: общая логика и этапы исследования, обработка, интерпретация и внедрение результатов исследования;</w:t>
            </w:r>
          </w:p>
          <w:p w14:paraId="4EEF0E03" w14:textId="77777777" w:rsidR="00247D62" w:rsidRPr="00247D62" w:rsidRDefault="00247D62" w:rsidP="00247D6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247D62">
              <w:rPr>
                <w:rFonts w:ascii="Times New Roman" w:hAnsi="Times New Roman" w:cs="Times New Roman"/>
              </w:rPr>
              <w:t>- общая характеристика методов исследования: теоретических, экспериментально-эмпирических;</w:t>
            </w:r>
          </w:p>
          <w:p w14:paraId="43F95D4F" w14:textId="5C7396EF" w:rsidR="00247D62" w:rsidRPr="00247D62" w:rsidRDefault="00247D62" w:rsidP="00247D6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247D62">
              <w:rPr>
                <w:rFonts w:ascii="Times New Roman" w:hAnsi="Times New Roman" w:cs="Times New Roman"/>
              </w:rPr>
              <w:t xml:space="preserve">- требования к оформлению научно-методических работ: </w:t>
            </w:r>
            <w:r>
              <w:rPr>
                <w:rFonts w:ascii="Times New Roman" w:hAnsi="Times New Roman" w:cs="Times New Roman"/>
              </w:rPr>
              <w:t>квалификационной рабо</w:t>
            </w:r>
            <w:r w:rsidRPr="00247D62">
              <w:rPr>
                <w:rFonts w:ascii="Times New Roman" w:hAnsi="Times New Roman" w:cs="Times New Roman"/>
              </w:rPr>
              <w:t>ты, научной с</w:t>
            </w:r>
            <w:r>
              <w:rPr>
                <w:rFonts w:ascii="Times New Roman" w:hAnsi="Times New Roman" w:cs="Times New Roman"/>
              </w:rPr>
              <w:t>татьи, тезисов, аннотации, рефе</w:t>
            </w:r>
            <w:r w:rsidRPr="00247D62">
              <w:rPr>
                <w:rFonts w:ascii="Times New Roman" w:hAnsi="Times New Roman" w:cs="Times New Roman"/>
              </w:rPr>
              <w:t>рата, спи</w:t>
            </w:r>
            <w:r>
              <w:rPr>
                <w:rFonts w:ascii="Times New Roman" w:hAnsi="Times New Roman" w:cs="Times New Roman"/>
              </w:rPr>
              <w:t>ска источников информации, пред</w:t>
            </w:r>
            <w:r w:rsidRPr="00247D62">
              <w:rPr>
                <w:rFonts w:ascii="Times New Roman" w:hAnsi="Times New Roman" w:cs="Times New Roman"/>
              </w:rPr>
              <w:t>ставление н</w:t>
            </w:r>
            <w:r>
              <w:rPr>
                <w:rFonts w:ascii="Times New Roman" w:hAnsi="Times New Roman" w:cs="Times New Roman"/>
              </w:rPr>
              <w:t>аучно-методических работ к изда</w:t>
            </w:r>
            <w:r w:rsidRPr="00247D62">
              <w:rPr>
                <w:rFonts w:ascii="Times New Roman" w:hAnsi="Times New Roman" w:cs="Times New Roman"/>
              </w:rPr>
              <w:t>нию;</w:t>
            </w:r>
          </w:p>
          <w:p w14:paraId="507D7FD5" w14:textId="2C5AE6F3" w:rsidR="00247D62" w:rsidRPr="00247D62" w:rsidRDefault="00247D62" w:rsidP="00247D6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247D62">
              <w:rPr>
                <w:rFonts w:ascii="Times New Roman" w:hAnsi="Times New Roman" w:cs="Times New Roman"/>
              </w:rPr>
              <w:t xml:space="preserve">- критерии </w:t>
            </w:r>
            <w:r>
              <w:rPr>
                <w:rFonts w:ascii="Times New Roman" w:hAnsi="Times New Roman" w:cs="Times New Roman"/>
              </w:rPr>
              <w:t>оценки результатов НМД и внедре</w:t>
            </w:r>
            <w:r w:rsidRPr="00247D62">
              <w:rPr>
                <w:rFonts w:ascii="Times New Roman" w:hAnsi="Times New Roman" w:cs="Times New Roman"/>
              </w:rPr>
              <w:t>ние их в практику физической культуры и спорта.</w:t>
            </w:r>
          </w:p>
          <w:p w14:paraId="799DE9F0" w14:textId="77777777" w:rsidR="00247D62" w:rsidRPr="00247D62" w:rsidRDefault="00247D62" w:rsidP="00247D6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247D62">
              <w:rPr>
                <w:rFonts w:ascii="Times New Roman" w:hAnsi="Times New Roman" w:cs="Times New Roman"/>
                <w:b/>
                <w:i/>
              </w:rPr>
              <w:t>Умения:</w:t>
            </w:r>
          </w:p>
          <w:p w14:paraId="3A249B0B" w14:textId="55315504" w:rsidR="00247D62" w:rsidRPr="00247D62" w:rsidRDefault="00247D62" w:rsidP="00247D6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247D62">
              <w:rPr>
                <w:rFonts w:ascii="Times New Roman" w:hAnsi="Times New Roman" w:cs="Times New Roman"/>
              </w:rPr>
              <w:t>- определять</w:t>
            </w:r>
            <w:r>
              <w:rPr>
                <w:rFonts w:ascii="Times New Roman" w:hAnsi="Times New Roman" w:cs="Times New Roman"/>
              </w:rPr>
              <w:t xml:space="preserve"> формы, методы и средства оцени</w:t>
            </w:r>
            <w:r w:rsidRPr="00247D62">
              <w:rPr>
                <w:rFonts w:ascii="Times New Roman" w:hAnsi="Times New Roman" w:cs="Times New Roman"/>
              </w:rPr>
              <w:t>вания процесса и результатов деятельности обучающихся при освоении дополнительных общеобразовательных программ определенной направленности;</w:t>
            </w:r>
          </w:p>
          <w:p w14:paraId="295CBC68" w14:textId="12C802C2" w:rsidR="00247D62" w:rsidRPr="00247D62" w:rsidRDefault="00247D62" w:rsidP="00247D6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247D62">
              <w:rPr>
                <w:rFonts w:ascii="Times New Roman" w:hAnsi="Times New Roman" w:cs="Times New Roman"/>
              </w:rPr>
              <w:t>- представлять результаты научно-методической деятельности (в табличном ф</w:t>
            </w:r>
            <w:r>
              <w:rPr>
                <w:rFonts w:ascii="Times New Roman" w:hAnsi="Times New Roman" w:cs="Times New Roman"/>
              </w:rPr>
              <w:t>ор</w:t>
            </w:r>
            <w:r w:rsidRPr="00247D62">
              <w:rPr>
                <w:rFonts w:ascii="Times New Roman" w:hAnsi="Times New Roman" w:cs="Times New Roman"/>
              </w:rPr>
              <w:t>мате, в ви</w:t>
            </w:r>
            <w:r>
              <w:rPr>
                <w:rFonts w:ascii="Times New Roman" w:hAnsi="Times New Roman" w:cs="Times New Roman"/>
              </w:rPr>
              <w:t>де гистограмм, диаграмм и графи</w:t>
            </w:r>
            <w:r w:rsidRPr="00247D62">
              <w:rPr>
                <w:rFonts w:ascii="Times New Roman" w:hAnsi="Times New Roman" w:cs="Times New Roman"/>
              </w:rPr>
              <w:t>ков).</w:t>
            </w:r>
          </w:p>
          <w:p w14:paraId="65B4993A" w14:textId="77777777" w:rsidR="00247D62" w:rsidRPr="00247D62" w:rsidRDefault="00247D62" w:rsidP="00247D6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247D62">
              <w:rPr>
                <w:rFonts w:ascii="Times New Roman" w:hAnsi="Times New Roman" w:cs="Times New Roman"/>
                <w:b/>
                <w:i/>
              </w:rPr>
              <w:t>Навыки и/или опыт деятельности:</w:t>
            </w:r>
          </w:p>
          <w:p w14:paraId="57B1087D" w14:textId="5C672FCB" w:rsidR="00247D62" w:rsidRPr="00247D62" w:rsidRDefault="00247D62" w:rsidP="00247D6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247D62">
              <w:rPr>
                <w:rFonts w:ascii="Times New Roman" w:hAnsi="Times New Roman" w:cs="Times New Roman"/>
              </w:rPr>
              <w:t>- работа с научно-методической литературой; пользоваться профессиональными базами дан-</w:t>
            </w:r>
            <w:proofErr w:type="spellStart"/>
            <w:r w:rsidRPr="00247D62">
              <w:rPr>
                <w:rFonts w:ascii="Times New Roman" w:hAnsi="Times New Roman" w:cs="Times New Roman"/>
              </w:rPr>
              <w:t>ных</w:t>
            </w:r>
            <w:proofErr w:type="spellEnd"/>
            <w:r w:rsidRPr="00247D62">
              <w:rPr>
                <w:rFonts w:ascii="Times New Roman" w:hAnsi="Times New Roman" w:cs="Times New Roman"/>
              </w:rPr>
              <w:t xml:space="preserve"> для осуществления теоретико-методологического обоснования обозначенной проблемы исследования.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E559BE" w14:textId="77777777" w:rsidR="00247D62" w:rsidRPr="00247D62" w:rsidRDefault="00247D62" w:rsidP="00247D6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247D62">
              <w:rPr>
                <w:rFonts w:ascii="Times New Roman" w:hAnsi="Times New Roman" w:cs="Times New Roman"/>
                <w:b/>
                <w:lang w:val="ru-RU"/>
              </w:rPr>
              <w:t>ПДО</w:t>
            </w:r>
          </w:p>
          <w:p w14:paraId="5BB0B01A" w14:textId="77777777" w:rsidR="00247D62" w:rsidRPr="00247D62" w:rsidRDefault="00247D62" w:rsidP="00247D6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247D62">
              <w:rPr>
                <w:rFonts w:ascii="Times New Roman" w:hAnsi="Times New Roman" w:cs="Times New Roman"/>
                <w:i/>
                <w:lang w:val="ru-RU"/>
              </w:rPr>
              <w:t>А/04.6.</w:t>
            </w:r>
            <w:r w:rsidRPr="00247D62">
              <w:rPr>
                <w:rFonts w:ascii="Times New Roman" w:hAnsi="Times New Roman" w:cs="Times New Roman"/>
                <w:lang w:val="ru-RU"/>
              </w:rPr>
              <w:t xml:space="preserve"> Педагогический контроль и оценка освоения дополнительной общеобразовательной программы. </w:t>
            </w:r>
          </w:p>
          <w:p w14:paraId="2460CCBC" w14:textId="77777777" w:rsidR="00247D62" w:rsidRPr="00247D62" w:rsidRDefault="00247D62" w:rsidP="00247D62">
            <w:pPr>
              <w:jc w:val="both"/>
              <w:rPr>
                <w:sz w:val="22"/>
                <w:szCs w:val="22"/>
              </w:rPr>
            </w:pPr>
            <w:r w:rsidRPr="00247D62">
              <w:rPr>
                <w:sz w:val="22"/>
                <w:szCs w:val="22"/>
              </w:rPr>
              <w:t xml:space="preserve">Анализ и интерпретация результатов педагогического контроля и оценки. </w:t>
            </w:r>
          </w:p>
          <w:p w14:paraId="309B025E" w14:textId="77777777" w:rsidR="00247D62" w:rsidRPr="00247D62" w:rsidRDefault="00247D62" w:rsidP="00247D62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247D62">
              <w:rPr>
                <w:rFonts w:ascii="Times New Roman" w:hAnsi="Times New Roman" w:cs="Times New Roman"/>
                <w:b/>
              </w:rPr>
              <w:t>Т-П</w:t>
            </w:r>
          </w:p>
          <w:p w14:paraId="45B6A139" w14:textId="77777777" w:rsidR="00247D62" w:rsidRPr="00247D62" w:rsidRDefault="00247D62" w:rsidP="00247D62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47D62">
              <w:rPr>
                <w:rFonts w:ascii="Times New Roman" w:hAnsi="Times New Roman" w:cs="Times New Roman"/>
                <w:i/>
              </w:rPr>
              <w:t>A/01.6</w:t>
            </w:r>
            <w:r w:rsidRPr="00247D62">
              <w:rPr>
                <w:rFonts w:ascii="Times New Roman" w:hAnsi="Times New Roman" w:cs="Times New Roman"/>
              </w:rPr>
              <w:t xml:space="preserve"> Планирование содержания занятий физической культурой и спортом.</w:t>
            </w:r>
          </w:p>
          <w:p w14:paraId="3D9F7BFA" w14:textId="77777777" w:rsidR="00247D62" w:rsidRPr="00376394" w:rsidRDefault="00247D62" w:rsidP="004F6F2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63F41F" w14:textId="5CEA5D4B" w:rsidR="00247D62" w:rsidRPr="008E6DD6" w:rsidRDefault="00247D62" w:rsidP="004F6F2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</w:rPr>
            </w:pPr>
            <w:r w:rsidRPr="00247D62">
              <w:rPr>
                <w:rFonts w:ascii="Times New Roman" w:hAnsi="Times New Roman" w:cs="Times New Roman"/>
              </w:rPr>
              <w:t>УК-2</w:t>
            </w:r>
          </w:p>
        </w:tc>
      </w:tr>
      <w:tr w:rsidR="00247D62" w:rsidRPr="008E6DD6" w14:paraId="2FAB4B1F" w14:textId="77777777" w:rsidTr="004F6F2A">
        <w:trPr>
          <w:trHeight w:val="194"/>
          <w:jc w:val="center"/>
        </w:trPr>
        <w:tc>
          <w:tcPr>
            <w:tcW w:w="4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8A279B" w14:textId="77777777" w:rsidR="00247D62" w:rsidRPr="00247D62" w:rsidRDefault="00247D62" w:rsidP="00247D6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247D62">
              <w:rPr>
                <w:rFonts w:ascii="Times New Roman" w:hAnsi="Times New Roman" w:cs="Times New Roman"/>
              </w:rPr>
              <w:t xml:space="preserve">Знания: </w:t>
            </w:r>
          </w:p>
          <w:p w14:paraId="261E4A64" w14:textId="77777777" w:rsidR="00247D62" w:rsidRPr="00247D62" w:rsidRDefault="00247D62" w:rsidP="00247D62">
            <w:pPr>
              <w:rPr>
                <w:sz w:val="22"/>
                <w:szCs w:val="22"/>
              </w:rPr>
            </w:pPr>
            <w:r w:rsidRPr="00247D62">
              <w:rPr>
                <w:sz w:val="22"/>
                <w:szCs w:val="22"/>
              </w:rPr>
              <w:t xml:space="preserve">- понятия и виды качественных и количественных оценок, возможности и ограничения их использования для оценивания процесса и результатов деятельности обучающихся при освоении дополнительных общеобразовательных программ (с учетом их направленности);  </w:t>
            </w:r>
          </w:p>
          <w:p w14:paraId="73189313" w14:textId="77777777" w:rsidR="00247D62" w:rsidRPr="00247D62" w:rsidRDefault="00247D62" w:rsidP="00247D62">
            <w:pPr>
              <w:rPr>
                <w:sz w:val="22"/>
                <w:szCs w:val="22"/>
              </w:rPr>
            </w:pPr>
            <w:r w:rsidRPr="00247D62">
              <w:rPr>
                <w:sz w:val="22"/>
                <w:szCs w:val="22"/>
              </w:rPr>
              <w:t>- методы измерения и оценки физического развития, технической и физической подготовленности, психологического состояния занимающихся.</w:t>
            </w:r>
          </w:p>
          <w:p w14:paraId="10CF3B50" w14:textId="77777777" w:rsidR="00247D62" w:rsidRPr="00247D62" w:rsidRDefault="00247D62" w:rsidP="00247D62">
            <w:pPr>
              <w:rPr>
                <w:sz w:val="22"/>
                <w:szCs w:val="22"/>
              </w:rPr>
            </w:pPr>
            <w:r w:rsidRPr="00247D62">
              <w:rPr>
                <w:sz w:val="22"/>
                <w:szCs w:val="22"/>
              </w:rPr>
              <w:t>Умения:</w:t>
            </w:r>
          </w:p>
          <w:p w14:paraId="792325D4" w14:textId="77777777" w:rsidR="00247D62" w:rsidRPr="00247D62" w:rsidRDefault="00247D62" w:rsidP="00247D62">
            <w:pPr>
              <w:rPr>
                <w:sz w:val="22"/>
                <w:szCs w:val="22"/>
              </w:rPr>
            </w:pPr>
            <w:r w:rsidRPr="00247D62">
              <w:rPr>
                <w:sz w:val="22"/>
                <w:szCs w:val="22"/>
              </w:rPr>
              <w:t xml:space="preserve">- анализировать и интерпретировать результаты педагогического наблюдения, контроля и диагностики с учетом задач, особенностей образовательной программы и особенностей, обучающихся; </w:t>
            </w:r>
          </w:p>
          <w:p w14:paraId="546F37F1" w14:textId="77777777" w:rsidR="00247D62" w:rsidRPr="00247D62" w:rsidRDefault="00247D62" w:rsidP="00247D62">
            <w:pPr>
              <w:rPr>
                <w:sz w:val="22"/>
                <w:szCs w:val="22"/>
              </w:rPr>
            </w:pPr>
            <w:r w:rsidRPr="00247D62">
              <w:rPr>
                <w:sz w:val="22"/>
                <w:szCs w:val="22"/>
              </w:rPr>
              <w:t>- применять методы оценки оперативного, текущего и перманентного состояния занимающихся, соответствующие этапу экспериментального исследования.</w:t>
            </w:r>
          </w:p>
          <w:p w14:paraId="49C1F131" w14:textId="77777777" w:rsidR="00247D62" w:rsidRPr="00247D62" w:rsidRDefault="00247D62" w:rsidP="00247D62">
            <w:pPr>
              <w:rPr>
                <w:sz w:val="22"/>
                <w:szCs w:val="22"/>
              </w:rPr>
            </w:pPr>
            <w:r w:rsidRPr="00247D62">
              <w:rPr>
                <w:sz w:val="22"/>
                <w:szCs w:val="22"/>
              </w:rPr>
              <w:t>Навыки и/или опыт деятельности:</w:t>
            </w:r>
          </w:p>
          <w:p w14:paraId="304EBA12" w14:textId="77777777" w:rsidR="00247D62" w:rsidRPr="00247D62" w:rsidRDefault="00247D62" w:rsidP="00247D62">
            <w:pPr>
              <w:jc w:val="both"/>
              <w:rPr>
                <w:sz w:val="22"/>
                <w:szCs w:val="22"/>
              </w:rPr>
            </w:pPr>
            <w:r w:rsidRPr="00247D62">
              <w:rPr>
                <w:sz w:val="22"/>
                <w:szCs w:val="22"/>
              </w:rPr>
              <w:t xml:space="preserve">- осуществлять педагогическое наблюдение в ходе исследования; </w:t>
            </w:r>
          </w:p>
          <w:p w14:paraId="431087E5" w14:textId="6CAC04E0" w:rsidR="00247D62" w:rsidRPr="00247D62" w:rsidRDefault="00247D62" w:rsidP="00247D6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247D62">
              <w:rPr>
                <w:rFonts w:ascii="Times New Roman" w:hAnsi="Times New Roman" w:cs="Times New Roman"/>
              </w:rPr>
              <w:lastRenderedPageBreak/>
              <w:t>- оценивать</w:t>
            </w:r>
            <w:r>
              <w:rPr>
                <w:rFonts w:ascii="Times New Roman" w:hAnsi="Times New Roman" w:cs="Times New Roman"/>
              </w:rPr>
              <w:t xml:space="preserve"> изменения в уровне подготовлен</w:t>
            </w:r>
            <w:r w:rsidRPr="00247D62">
              <w:rPr>
                <w:rFonts w:ascii="Times New Roman" w:hAnsi="Times New Roman" w:cs="Times New Roman"/>
              </w:rPr>
              <w:t>ности обу</w:t>
            </w:r>
            <w:r>
              <w:rPr>
                <w:rFonts w:ascii="Times New Roman" w:hAnsi="Times New Roman" w:cs="Times New Roman"/>
              </w:rPr>
              <w:t>чающихся в процессе освоения до</w:t>
            </w:r>
            <w:r w:rsidRPr="00247D62">
              <w:rPr>
                <w:rFonts w:ascii="Times New Roman" w:hAnsi="Times New Roman" w:cs="Times New Roman"/>
              </w:rPr>
              <w:t>полнитель</w:t>
            </w:r>
            <w:r>
              <w:rPr>
                <w:rFonts w:ascii="Times New Roman" w:hAnsi="Times New Roman" w:cs="Times New Roman"/>
              </w:rPr>
              <w:t>ной общеобразовательной програм</w:t>
            </w:r>
            <w:r w:rsidRPr="00247D62">
              <w:rPr>
                <w:rFonts w:ascii="Times New Roman" w:hAnsi="Times New Roman" w:cs="Times New Roman"/>
              </w:rPr>
              <w:t>мы и на различных этапах педагогического эксперимента.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75EFD9" w14:textId="77777777" w:rsidR="00247D62" w:rsidRPr="00247D62" w:rsidRDefault="00247D62" w:rsidP="00247D62">
            <w:pPr>
              <w:jc w:val="center"/>
              <w:rPr>
                <w:b/>
                <w:sz w:val="22"/>
                <w:szCs w:val="22"/>
              </w:rPr>
            </w:pPr>
            <w:r w:rsidRPr="00247D62">
              <w:rPr>
                <w:b/>
                <w:sz w:val="22"/>
                <w:szCs w:val="22"/>
              </w:rPr>
              <w:lastRenderedPageBreak/>
              <w:t>П</w:t>
            </w:r>
          </w:p>
          <w:p w14:paraId="6D7F49F2" w14:textId="77777777" w:rsidR="00247D62" w:rsidRPr="00247D62" w:rsidRDefault="00247D62" w:rsidP="00247D62">
            <w:pPr>
              <w:rPr>
                <w:sz w:val="22"/>
                <w:szCs w:val="22"/>
              </w:rPr>
            </w:pPr>
            <w:r w:rsidRPr="00247D62">
              <w:rPr>
                <w:sz w:val="22"/>
                <w:szCs w:val="22"/>
              </w:rPr>
              <w:t>В/02.6. Корректировка учебной деятельности исходя из данных мониторинга образовательных результатов с учетом неравномерности индивидуального психического развития детей младшего школьного возраста (в том числе в силу различий в возрасте, условий дошкольного обучения и воспитания), а также своеобразия динамики развития мальчиков и девочек.</w:t>
            </w:r>
          </w:p>
          <w:p w14:paraId="4744BB41" w14:textId="77777777" w:rsidR="00247D62" w:rsidRPr="00247D62" w:rsidRDefault="00247D62" w:rsidP="00247D62">
            <w:pPr>
              <w:jc w:val="center"/>
              <w:rPr>
                <w:b/>
                <w:sz w:val="22"/>
                <w:szCs w:val="22"/>
              </w:rPr>
            </w:pPr>
            <w:r w:rsidRPr="00247D62">
              <w:rPr>
                <w:b/>
                <w:sz w:val="22"/>
                <w:szCs w:val="22"/>
              </w:rPr>
              <w:t>ПДО</w:t>
            </w:r>
          </w:p>
          <w:p w14:paraId="32D08DA6" w14:textId="77777777" w:rsidR="00247D62" w:rsidRPr="00247D62" w:rsidRDefault="00247D62" w:rsidP="00247D62">
            <w:pPr>
              <w:rPr>
                <w:sz w:val="22"/>
                <w:szCs w:val="22"/>
              </w:rPr>
            </w:pPr>
            <w:r w:rsidRPr="00247D62">
              <w:rPr>
                <w:sz w:val="22"/>
                <w:szCs w:val="22"/>
              </w:rPr>
              <w:t>/04.6. Педагогический контроль и оценка освоения дополнительной общеобразовательной программы.</w:t>
            </w:r>
          </w:p>
          <w:p w14:paraId="05D6D567" w14:textId="77777777" w:rsidR="00247D62" w:rsidRPr="00247D62" w:rsidRDefault="00247D62" w:rsidP="00247D62">
            <w:pPr>
              <w:jc w:val="center"/>
              <w:rPr>
                <w:b/>
                <w:sz w:val="22"/>
                <w:szCs w:val="22"/>
              </w:rPr>
            </w:pPr>
            <w:r w:rsidRPr="00247D62">
              <w:rPr>
                <w:b/>
                <w:sz w:val="22"/>
                <w:szCs w:val="22"/>
              </w:rPr>
              <w:t>Т-П</w:t>
            </w:r>
          </w:p>
          <w:p w14:paraId="6C3A361A" w14:textId="1DC57775" w:rsidR="00247D62" w:rsidRPr="00247D62" w:rsidRDefault="00247D62" w:rsidP="00247D62">
            <w:pPr>
              <w:pStyle w:val="A7"/>
              <w:tabs>
                <w:tab w:val="left" w:pos="708"/>
                <w:tab w:val="left" w:pos="1416"/>
                <w:tab w:val="left" w:pos="2124"/>
              </w:tabs>
              <w:rPr>
                <w:rFonts w:ascii="Times New Roman" w:hAnsi="Times New Roman" w:cs="Times New Roman"/>
                <w:b/>
                <w:lang w:val="ru-RU"/>
              </w:rPr>
            </w:pPr>
            <w:r w:rsidRPr="00247D62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247D6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/04.6. Психолого-педагогическое, информационное, техническое сопровождение занятий физической культурой и спортом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3A8274" w14:textId="1A8FBBB2" w:rsidR="00247D62" w:rsidRPr="00247D62" w:rsidRDefault="00247D62" w:rsidP="004F6F2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ОПК-9</w:t>
            </w:r>
          </w:p>
        </w:tc>
      </w:tr>
      <w:tr w:rsidR="00B43DD3" w:rsidRPr="00247D62" w14:paraId="7517F65D" w14:textId="77777777" w:rsidTr="004F6F2A">
        <w:trPr>
          <w:trHeight w:val="477"/>
          <w:jc w:val="center"/>
        </w:trPr>
        <w:tc>
          <w:tcPr>
            <w:tcW w:w="4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6D3A102F" w14:textId="77777777" w:rsidR="00B43DD3" w:rsidRPr="00247D62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247D62">
              <w:rPr>
                <w:rFonts w:ascii="Times New Roman" w:hAnsi="Times New Roman" w:cs="Times New Roman"/>
                <w:b/>
                <w:i/>
              </w:rPr>
              <w:lastRenderedPageBreak/>
              <w:t>Знания:</w:t>
            </w:r>
          </w:p>
          <w:p w14:paraId="678BD1AF" w14:textId="77777777" w:rsidR="00B43DD3" w:rsidRPr="00247D62" w:rsidRDefault="00B43DD3" w:rsidP="004F6F2A">
            <w:pPr>
              <w:jc w:val="both"/>
              <w:rPr>
                <w:sz w:val="22"/>
                <w:szCs w:val="22"/>
              </w:rPr>
            </w:pPr>
            <w:r w:rsidRPr="00247D62">
              <w:rPr>
                <w:sz w:val="22"/>
                <w:szCs w:val="22"/>
              </w:rPr>
              <w:t xml:space="preserve">- программные, информационно-аналитические средства обеспечения системы мониторинга процесса по направлению деятельности, средства объективного контроля физической подготовки, физического развития населения, спортивной подготовки занимающихся; </w:t>
            </w:r>
          </w:p>
          <w:p w14:paraId="79F81517" w14:textId="77777777" w:rsidR="00B43DD3" w:rsidRPr="00247D62" w:rsidRDefault="00B43DD3" w:rsidP="004F6F2A">
            <w:pPr>
              <w:jc w:val="both"/>
              <w:rPr>
                <w:sz w:val="22"/>
                <w:szCs w:val="22"/>
              </w:rPr>
            </w:pPr>
            <w:r w:rsidRPr="00247D62">
              <w:rPr>
                <w:sz w:val="22"/>
                <w:szCs w:val="22"/>
              </w:rPr>
              <w:t xml:space="preserve">- методы сбора, статистической обработки и анализа результатов исследования; </w:t>
            </w:r>
          </w:p>
          <w:p w14:paraId="3D4E107C" w14:textId="77777777" w:rsidR="00B43DD3" w:rsidRPr="00247D62" w:rsidRDefault="00B43DD3" w:rsidP="004F6F2A">
            <w:pPr>
              <w:jc w:val="both"/>
              <w:rPr>
                <w:sz w:val="22"/>
                <w:szCs w:val="22"/>
              </w:rPr>
            </w:pPr>
            <w:r w:rsidRPr="00247D62">
              <w:rPr>
                <w:sz w:val="22"/>
                <w:szCs w:val="22"/>
              </w:rPr>
              <w:t>- система тестов для оценки физического состояния в покое, динамического тестирования в спортивной тренировке и тренировке оздоровительной направленности.</w:t>
            </w:r>
          </w:p>
          <w:p w14:paraId="76DB4C12" w14:textId="77777777" w:rsidR="00B43DD3" w:rsidRPr="00247D62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247D62">
              <w:rPr>
                <w:rFonts w:ascii="Times New Roman" w:hAnsi="Times New Roman" w:cs="Times New Roman"/>
                <w:b/>
                <w:i/>
              </w:rPr>
              <w:t>Умения:</w:t>
            </w:r>
          </w:p>
          <w:p w14:paraId="56024560" w14:textId="77777777" w:rsidR="00B43DD3" w:rsidRPr="00247D62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i/>
              </w:rPr>
            </w:pPr>
            <w:r w:rsidRPr="00247D62">
              <w:rPr>
                <w:rFonts w:ascii="Times New Roman" w:hAnsi="Times New Roman"/>
                <w:shd w:val="clear" w:color="auto" w:fill="FFFFFF"/>
              </w:rPr>
              <w:t xml:space="preserve">- </w:t>
            </w:r>
            <w:r w:rsidRPr="00247D62">
              <w:rPr>
                <w:rFonts w:ascii="Times New Roman" w:hAnsi="Times New Roman" w:cs="Times New Roman"/>
                <w:shd w:val="clear" w:color="auto" w:fill="FFFFFF"/>
              </w:rPr>
              <w:t>собирать, систематизировать и анализировать информацию из различных источников согласно методикам разработки программ физической подготовки и физического развития населения;</w:t>
            </w:r>
          </w:p>
          <w:p w14:paraId="302C5103" w14:textId="77777777" w:rsidR="00B43DD3" w:rsidRPr="00247D62" w:rsidRDefault="00B43DD3" w:rsidP="004F6F2A">
            <w:pPr>
              <w:jc w:val="both"/>
              <w:rPr>
                <w:sz w:val="22"/>
                <w:szCs w:val="22"/>
              </w:rPr>
            </w:pPr>
            <w:r w:rsidRPr="00247D62">
              <w:rPr>
                <w:sz w:val="22"/>
                <w:szCs w:val="22"/>
              </w:rPr>
              <w:t>- интерпретация результатов тестирования на различных этапах педагогического эксперимента;</w:t>
            </w:r>
          </w:p>
          <w:p w14:paraId="2F2CB177" w14:textId="77777777" w:rsidR="00B43DD3" w:rsidRPr="00247D62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</w:rPr>
            </w:pPr>
            <w:r w:rsidRPr="00247D62">
              <w:rPr>
                <w:rFonts w:ascii="Times New Roman" w:hAnsi="Times New Roman"/>
                <w:shd w:val="clear" w:color="auto" w:fill="FFFFFF"/>
              </w:rPr>
              <w:t xml:space="preserve">- </w:t>
            </w:r>
            <w:r w:rsidRPr="00247D62">
              <w:rPr>
                <w:rFonts w:ascii="Times New Roman" w:hAnsi="Times New Roman" w:cs="Times New Roman"/>
              </w:rPr>
              <w:t>применять программные, информационно-аналитические средства обеспечения системы мониторинга процесса по направлению деятельности, средства объективного контроля физической подготовки, физического развития населения, спортивной подготовки занимающихся.</w:t>
            </w:r>
          </w:p>
          <w:p w14:paraId="60A0DFBF" w14:textId="77777777" w:rsidR="00B43DD3" w:rsidRPr="00247D62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247D62">
              <w:rPr>
                <w:rFonts w:ascii="Times New Roman" w:hAnsi="Times New Roman" w:cs="Times New Roman"/>
                <w:b/>
                <w:i/>
                <w:spacing w:val="-1"/>
              </w:rPr>
              <w:t>Навыки и/или опыт деятельности:</w:t>
            </w:r>
          </w:p>
          <w:p w14:paraId="16B48119" w14:textId="77777777" w:rsidR="00B43DD3" w:rsidRPr="00247D62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/>
                <w:shd w:val="clear" w:color="auto" w:fill="FFFFFF"/>
              </w:rPr>
            </w:pPr>
            <w:r w:rsidRPr="00247D62">
              <w:rPr>
                <w:rFonts w:ascii="Times New Roman" w:hAnsi="Times New Roman"/>
                <w:shd w:val="clear" w:color="auto" w:fill="FFFFFF"/>
              </w:rPr>
              <w:t>- составления анкеты или опросника для проведения мониторинга;</w:t>
            </w:r>
          </w:p>
          <w:p w14:paraId="25C96657" w14:textId="77777777" w:rsidR="00B43DD3" w:rsidRPr="00247D62" w:rsidRDefault="00B43DD3" w:rsidP="004F6F2A">
            <w:pPr>
              <w:rPr>
                <w:sz w:val="22"/>
                <w:szCs w:val="22"/>
              </w:rPr>
            </w:pPr>
            <w:r w:rsidRPr="00247D62">
              <w:rPr>
                <w:sz w:val="22"/>
                <w:szCs w:val="22"/>
              </w:rPr>
              <w:t>- обработка и анализ результатов тестирования, анкетирования, опроса;</w:t>
            </w:r>
          </w:p>
          <w:p w14:paraId="0ABFBF0A" w14:textId="0CC86704" w:rsidR="00B43DD3" w:rsidRPr="00247D62" w:rsidRDefault="00B43DD3" w:rsidP="00B43DD3">
            <w:pPr>
              <w:jc w:val="both"/>
              <w:rPr>
                <w:spacing w:val="-1"/>
              </w:rPr>
            </w:pPr>
            <w:r w:rsidRPr="00247D62">
              <w:rPr>
                <w:sz w:val="22"/>
                <w:szCs w:val="22"/>
              </w:rPr>
              <w:t xml:space="preserve">- </w:t>
            </w:r>
            <w:r w:rsidRPr="00247D62">
              <w:rPr>
                <w:color w:val="000000"/>
                <w:sz w:val="22"/>
                <w:szCs w:val="22"/>
                <w:shd w:val="clear" w:color="auto" w:fill="FFFFFF"/>
              </w:rPr>
              <w:t>анализировать показатели уровня морфофункционального состояния, физической подготовленности и физического развития различных категорий населения, спортивной подготовки занимающихся.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79108B9E" w14:textId="77777777" w:rsidR="00B43DD3" w:rsidRPr="00247D62" w:rsidRDefault="00B43DD3" w:rsidP="004F6F2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color w:val="auto"/>
                <w:lang w:val="ru-RU"/>
              </w:rPr>
            </w:pPr>
            <w:r w:rsidRPr="00247D62">
              <w:rPr>
                <w:rFonts w:ascii="Times New Roman" w:hAnsi="Times New Roman" w:cs="Times New Roman"/>
                <w:b/>
                <w:color w:val="auto"/>
                <w:lang w:val="ru-RU"/>
              </w:rPr>
              <w:t>П</w:t>
            </w:r>
          </w:p>
          <w:p w14:paraId="0AC913F4" w14:textId="77777777" w:rsidR="00B43DD3" w:rsidRPr="00247D62" w:rsidRDefault="00B43DD3" w:rsidP="004F6F2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247D62">
              <w:rPr>
                <w:rFonts w:ascii="Times New Roman" w:hAnsi="Times New Roman" w:cs="Times New Roman"/>
                <w:i/>
                <w:lang w:val="ru-RU"/>
              </w:rPr>
              <w:t>В/02.6.</w:t>
            </w:r>
            <w:r w:rsidRPr="00247D62">
              <w:rPr>
                <w:rFonts w:ascii="Times New Roman" w:hAnsi="Times New Roman" w:cs="Times New Roman"/>
                <w:lang w:val="ru-RU"/>
              </w:rPr>
              <w:t xml:space="preserve"> Корректировка учебной деятельности исходя из данных мониторинга образовательных результатов с учетом неравномерности индивидуального психического развития детей младшего школьного возраста (в том числе в силу различий в возрасте, условий дошкольного обучения и воспитания), а также своеобразия динамики развития мальчиков и девочек.</w:t>
            </w:r>
          </w:p>
          <w:p w14:paraId="5F0F2C50" w14:textId="77777777" w:rsidR="00B43DD3" w:rsidRPr="00247D62" w:rsidRDefault="00B43DD3" w:rsidP="004F6F2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247D62">
              <w:rPr>
                <w:rFonts w:ascii="Times New Roman" w:hAnsi="Times New Roman" w:cs="Times New Roman"/>
                <w:b/>
                <w:lang w:val="ru-RU"/>
              </w:rPr>
              <w:t>ПДО</w:t>
            </w:r>
          </w:p>
          <w:p w14:paraId="6423ED80" w14:textId="77777777" w:rsidR="00B43DD3" w:rsidRPr="00247D62" w:rsidRDefault="00B43DD3" w:rsidP="004F6F2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247D62">
              <w:rPr>
                <w:rFonts w:ascii="Times New Roman" w:hAnsi="Times New Roman" w:cs="Times New Roman"/>
                <w:i/>
                <w:lang w:val="ru-RU"/>
              </w:rPr>
              <w:t>А/02.6.</w:t>
            </w:r>
            <w:r w:rsidRPr="00247D62">
              <w:rPr>
                <w:rFonts w:ascii="Times New Roman" w:hAnsi="Times New Roman" w:cs="Times New Roman"/>
                <w:lang w:val="ru-RU"/>
              </w:rPr>
              <w:t xml:space="preserve"> Организация досуговой деятельности обучающихся в процессе реализации дополнительной общеобразовательной</w:t>
            </w:r>
            <w:r w:rsidRPr="00247D62">
              <w:rPr>
                <w:lang w:val="ru-RU"/>
              </w:rPr>
              <w:t xml:space="preserve"> </w:t>
            </w:r>
            <w:r w:rsidRPr="00247D62">
              <w:rPr>
                <w:rFonts w:ascii="Times New Roman" w:hAnsi="Times New Roman" w:cs="Times New Roman"/>
                <w:lang w:val="ru-RU"/>
              </w:rPr>
              <w:t>программы.</w:t>
            </w:r>
          </w:p>
          <w:p w14:paraId="515B2BAE" w14:textId="77777777" w:rsidR="00B43DD3" w:rsidRPr="00247D62" w:rsidRDefault="00B43DD3" w:rsidP="004F6F2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247D62">
              <w:rPr>
                <w:rFonts w:ascii="Times New Roman" w:hAnsi="Times New Roman" w:cs="Times New Roman"/>
                <w:i/>
                <w:lang w:val="ru-RU"/>
              </w:rPr>
              <w:t>А/04.6.</w:t>
            </w:r>
            <w:r w:rsidRPr="00247D62">
              <w:rPr>
                <w:rFonts w:ascii="Times New Roman" w:hAnsi="Times New Roman" w:cs="Times New Roman"/>
                <w:lang w:val="ru-RU"/>
              </w:rPr>
              <w:t xml:space="preserve"> Педагогический контроль и оценка освоения дополнительной общеобразовательной программы.</w:t>
            </w:r>
          </w:p>
          <w:p w14:paraId="31A7866E" w14:textId="77777777" w:rsidR="00B43DD3" w:rsidRPr="00247D62" w:rsidRDefault="00B43DD3" w:rsidP="004F6F2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247D62">
              <w:rPr>
                <w:rFonts w:ascii="Times New Roman" w:hAnsi="Times New Roman" w:cs="Times New Roman"/>
                <w:i/>
                <w:lang w:val="ru-RU"/>
              </w:rPr>
              <w:t>А/05.6.</w:t>
            </w:r>
            <w:r w:rsidRPr="00247D62">
              <w:rPr>
                <w:rFonts w:ascii="Times New Roman" w:hAnsi="Times New Roman" w:cs="Times New Roman"/>
                <w:lang w:val="ru-RU"/>
              </w:rPr>
              <w:t xml:space="preserve"> Разработка программно-методического обеспечения реализации дополнительной общеобразовательной программы.</w:t>
            </w:r>
          </w:p>
          <w:p w14:paraId="02DD0A19" w14:textId="77777777" w:rsidR="00B43DD3" w:rsidRPr="00247D62" w:rsidRDefault="00B43DD3" w:rsidP="004F6F2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247D62">
              <w:rPr>
                <w:rFonts w:ascii="Times New Roman" w:hAnsi="Times New Roman" w:cs="Times New Roman"/>
                <w:i/>
                <w:lang w:val="ru-RU"/>
              </w:rPr>
              <w:t>В/02.6.</w:t>
            </w:r>
            <w:r w:rsidRPr="00247D62">
              <w:rPr>
                <w:rFonts w:ascii="Times New Roman" w:hAnsi="Times New Roman" w:cs="Times New Roman"/>
                <w:lang w:val="ru-RU"/>
              </w:rPr>
              <w:t xml:space="preserve"> Организационно-педагогическое сопровождение методической деятельности педагогов дополнительного образования.</w:t>
            </w:r>
          </w:p>
          <w:p w14:paraId="525C52B3" w14:textId="77777777" w:rsidR="00EB45EA" w:rsidRPr="00247D62" w:rsidRDefault="00EB45EA" w:rsidP="00EB45EA">
            <w:pPr>
              <w:jc w:val="center"/>
              <w:rPr>
                <w:b/>
                <w:sz w:val="22"/>
                <w:szCs w:val="22"/>
              </w:rPr>
            </w:pPr>
            <w:r w:rsidRPr="00247D62">
              <w:rPr>
                <w:b/>
                <w:sz w:val="22"/>
                <w:szCs w:val="22"/>
              </w:rPr>
              <w:t>Т</w:t>
            </w:r>
          </w:p>
          <w:p w14:paraId="3ADD8242" w14:textId="77777777" w:rsidR="00EB45EA" w:rsidRPr="00247D62" w:rsidRDefault="00EB45EA" w:rsidP="00EB45EA">
            <w:pPr>
              <w:jc w:val="both"/>
              <w:rPr>
                <w:sz w:val="22"/>
                <w:szCs w:val="22"/>
              </w:rPr>
            </w:pPr>
            <w:r w:rsidRPr="00247D62">
              <w:rPr>
                <w:i/>
                <w:sz w:val="22"/>
                <w:szCs w:val="22"/>
              </w:rPr>
              <w:t>B/02.6.</w:t>
            </w:r>
            <w:r w:rsidRPr="00247D62">
              <w:rPr>
                <w:sz w:val="22"/>
                <w:szCs w:val="22"/>
              </w:rPr>
              <w:t xml:space="preserve"> Планирование, учет и анализ результатов спортивной подготовки занимающихся по виду спорта.</w:t>
            </w:r>
          </w:p>
          <w:p w14:paraId="74D91647" w14:textId="4B4A2613" w:rsidR="00B43DD3" w:rsidRPr="00247D62" w:rsidRDefault="00B43DD3" w:rsidP="004F6F2A">
            <w:pPr>
              <w:jc w:val="center"/>
              <w:rPr>
                <w:b/>
              </w:rPr>
            </w:pPr>
            <w:r w:rsidRPr="00247D62">
              <w:rPr>
                <w:b/>
              </w:rPr>
              <w:t>Т-П</w:t>
            </w:r>
          </w:p>
          <w:p w14:paraId="4ED1AF60" w14:textId="77777777" w:rsidR="00B43DD3" w:rsidRPr="00247D62" w:rsidRDefault="00B43DD3" w:rsidP="00B43DD3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</w:rPr>
            </w:pPr>
            <w:r w:rsidRPr="00247D62">
              <w:rPr>
                <w:rFonts w:ascii="Times New Roman" w:hAnsi="Times New Roman" w:cs="Times New Roman"/>
                <w:i/>
              </w:rPr>
              <w:t>A/04.6.</w:t>
            </w:r>
            <w:r w:rsidRPr="00247D62">
              <w:rPr>
                <w:rFonts w:ascii="Times New Roman" w:hAnsi="Times New Roman" w:cs="Times New Roman"/>
              </w:rPr>
              <w:t xml:space="preserve"> Психолого-педагогическое, информационное, техническое сопровождение занятий физической культурой и спортом.</w:t>
            </w:r>
          </w:p>
          <w:p w14:paraId="4738A0A6" w14:textId="14B360F0" w:rsidR="00B43DD3" w:rsidRPr="00247D62" w:rsidRDefault="00B43DD3" w:rsidP="00B43DD3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</w:rPr>
            </w:pPr>
            <w:r w:rsidRPr="00247D62">
              <w:rPr>
                <w:rFonts w:ascii="Times New Roman" w:hAnsi="Times New Roman" w:cs="Times New Roman"/>
                <w:i/>
              </w:rPr>
              <w:t>A/05.6.</w:t>
            </w:r>
            <w:r w:rsidRPr="00247D62">
              <w:rPr>
                <w:rFonts w:ascii="Times New Roman" w:hAnsi="Times New Roman" w:cs="Times New Roman"/>
              </w:rPr>
              <w:t xml:space="preserve"> Анализ соревновательной деятельности и ее результатов для корректировки подготовки к участию в спортивных соревнованиях, спортивных и физкультурных мероприятиях.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77DEA3" w14:textId="41D3BEDD" w:rsidR="00B43DD3" w:rsidRPr="00247D62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</w:rPr>
            </w:pPr>
            <w:r w:rsidRPr="00247D62">
              <w:rPr>
                <w:rFonts w:ascii="Times New Roman" w:hAnsi="Times New Roman" w:cs="Times New Roman"/>
                <w:spacing w:val="-1"/>
              </w:rPr>
              <w:t>ОПК-12</w:t>
            </w:r>
          </w:p>
          <w:p w14:paraId="2BA5075B" w14:textId="77777777" w:rsidR="00B43DD3" w:rsidRPr="00247D62" w:rsidRDefault="00B43DD3" w:rsidP="004F6F2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  <w:tr w:rsidR="00247D62" w:rsidRPr="00247D62" w14:paraId="0B2BD271" w14:textId="77777777" w:rsidTr="00247D62">
        <w:trPr>
          <w:trHeight w:val="170"/>
          <w:jc w:val="center"/>
        </w:trPr>
        <w:tc>
          <w:tcPr>
            <w:tcW w:w="4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1249C51A" w14:textId="77777777" w:rsidR="00247D62" w:rsidRPr="00247D62" w:rsidRDefault="00247D62" w:rsidP="00247D62">
            <w:pPr>
              <w:rPr>
                <w:b/>
                <w:i/>
                <w:sz w:val="22"/>
                <w:szCs w:val="22"/>
              </w:rPr>
            </w:pPr>
            <w:r w:rsidRPr="00247D62">
              <w:rPr>
                <w:b/>
                <w:i/>
                <w:sz w:val="22"/>
                <w:szCs w:val="22"/>
              </w:rPr>
              <w:t>Знания:</w:t>
            </w:r>
          </w:p>
          <w:p w14:paraId="331B3B9B" w14:textId="77777777" w:rsidR="00247D62" w:rsidRPr="00247D62" w:rsidRDefault="00247D62" w:rsidP="00247D62">
            <w:pPr>
              <w:rPr>
                <w:sz w:val="22"/>
                <w:szCs w:val="22"/>
              </w:rPr>
            </w:pPr>
            <w:r w:rsidRPr="00247D62">
              <w:rPr>
                <w:sz w:val="22"/>
                <w:szCs w:val="22"/>
              </w:rPr>
              <w:lastRenderedPageBreak/>
              <w:t xml:space="preserve">- система тестов для оценки физического состояния в покое, динамического тестирования в спортивной тренировке, тренировке оздоровительной направленности; </w:t>
            </w:r>
          </w:p>
          <w:p w14:paraId="36CA75E3" w14:textId="77777777" w:rsidR="00247D62" w:rsidRPr="00247D62" w:rsidRDefault="00247D62" w:rsidP="00247D62">
            <w:pPr>
              <w:rPr>
                <w:sz w:val="22"/>
                <w:szCs w:val="22"/>
              </w:rPr>
            </w:pPr>
            <w:r w:rsidRPr="00247D62">
              <w:rPr>
                <w:sz w:val="22"/>
                <w:szCs w:val="22"/>
              </w:rPr>
              <w:t xml:space="preserve">- методы сбора, статистической обработки, интерпретации полученной информации; принципы цитирования данных из научных статей, монографий, авторефератов и диссертационных исследований.  </w:t>
            </w:r>
          </w:p>
          <w:p w14:paraId="1019515F" w14:textId="77777777" w:rsidR="00247D62" w:rsidRPr="00247D62" w:rsidRDefault="00247D62" w:rsidP="00247D62">
            <w:pPr>
              <w:rPr>
                <w:b/>
                <w:i/>
                <w:sz w:val="22"/>
                <w:szCs w:val="22"/>
              </w:rPr>
            </w:pPr>
            <w:r w:rsidRPr="00247D62">
              <w:rPr>
                <w:b/>
                <w:i/>
                <w:sz w:val="22"/>
                <w:szCs w:val="22"/>
              </w:rPr>
              <w:t>Умения:</w:t>
            </w:r>
          </w:p>
          <w:p w14:paraId="36535D10" w14:textId="77777777" w:rsidR="00247D62" w:rsidRPr="00247D62" w:rsidRDefault="00247D62" w:rsidP="00247D62">
            <w:pPr>
              <w:jc w:val="both"/>
              <w:rPr>
                <w:sz w:val="22"/>
                <w:szCs w:val="22"/>
              </w:rPr>
            </w:pPr>
            <w:r w:rsidRPr="00247D62">
              <w:rPr>
                <w:sz w:val="22"/>
                <w:szCs w:val="22"/>
              </w:rPr>
              <w:t>- собирать, систематизировать и анализировать информацию из различных источников согласно методикам разработки программ физической подготовки и физического развития населения;</w:t>
            </w:r>
          </w:p>
          <w:p w14:paraId="37260774" w14:textId="77777777" w:rsidR="00247D62" w:rsidRPr="00247D62" w:rsidRDefault="00247D62" w:rsidP="00247D62">
            <w:pPr>
              <w:rPr>
                <w:sz w:val="22"/>
                <w:szCs w:val="22"/>
              </w:rPr>
            </w:pPr>
            <w:r w:rsidRPr="00247D62">
              <w:rPr>
                <w:sz w:val="22"/>
                <w:szCs w:val="22"/>
              </w:rPr>
              <w:t>- анализировать деятельность и ее результаты для корректировки процессов спортивной подготовки по виду спорта, общего и дополнительного образования.</w:t>
            </w:r>
          </w:p>
          <w:p w14:paraId="48F8C269" w14:textId="77777777" w:rsidR="00247D62" w:rsidRPr="00247D62" w:rsidRDefault="00247D62" w:rsidP="00247D62">
            <w:pPr>
              <w:rPr>
                <w:b/>
                <w:i/>
                <w:sz w:val="22"/>
                <w:szCs w:val="22"/>
              </w:rPr>
            </w:pPr>
            <w:r w:rsidRPr="00247D62">
              <w:rPr>
                <w:b/>
                <w:i/>
                <w:sz w:val="22"/>
                <w:szCs w:val="22"/>
              </w:rPr>
              <w:t>Навыки и/или опыт деятельности:</w:t>
            </w:r>
          </w:p>
          <w:p w14:paraId="0A4704BF" w14:textId="77777777" w:rsidR="00247D62" w:rsidRPr="00247D62" w:rsidRDefault="00247D62" w:rsidP="00247D62">
            <w:pPr>
              <w:jc w:val="both"/>
              <w:rPr>
                <w:sz w:val="22"/>
                <w:szCs w:val="22"/>
              </w:rPr>
            </w:pPr>
            <w:r w:rsidRPr="00247D62">
              <w:rPr>
                <w:sz w:val="22"/>
                <w:szCs w:val="22"/>
              </w:rPr>
              <w:t>- составлять организационно-методические указания при выполнении определенного комплекса упражнений с учетом уровня подготовленности занимающихся, пола, возраста и характера профессиональной деятельности;</w:t>
            </w:r>
          </w:p>
          <w:p w14:paraId="618DDB9E" w14:textId="77777777" w:rsidR="00247D62" w:rsidRPr="00247D62" w:rsidRDefault="00247D62" w:rsidP="00247D62">
            <w:pPr>
              <w:jc w:val="both"/>
              <w:rPr>
                <w:sz w:val="22"/>
                <w:szCs w:val="22"/>
              </w:rPr>
            </w:pPr>
            <w:r w:rsidRPr="00247D62">
              <w:rPr>
                <w:sz w:val="22"/>
                <w:szCs w:val="22"/>
              </w:rPr>
              <w:t>- делать обобщения, заключения и выводы из анализа литературных источников и интерпретации полученных результатов исследования;</w:t>
            </w:r>
          </w:p>
          <w:p w14:paraId="1A2F1A23" w14:textId="77777777" w:rsidR="00247D62" w:rsidRPr="00247D62" w:rsidRDefault="00247D62" w:rsidP="00247D62">
            <w:pPr>
              <w:jc w:val="both"/>
              <w:rPr>
                <w:sz w:val="22"/>
                <w:szCs w:val="22"/>
              </w:rPr>
            </w:pPr>
            <w:r w:rsidRPr="00247D62">
              <w:rPr>
                <w:sz w:val="22"/>
                <w:szCs w:val="22"/>
              </w:rPr>
              <w:t xml:space="preserve">- представлять результаты исследования в форме таблиц, графиков, диаграмм, а также в формате </w:t>
            </w:r>
            <w:proofErr w:type="spellStart"/>
            <w:r w:rsidRPr="00247D62">
              <w:rPr>
                <w:sz w:val="22"/>
                <w:szCs w:val="22"/>
              </w:rPr>
              <w:t>мультмедийной</w:t>
            </w:r>
            <w:proofErr w:type="spellEnd"/>
            <w:r w:rsidRPr="00247D62">
              <w:rPr>
                <w:sz w:val="22"/>
                <w:szCs w:val="22"/>
              </w:rPr>
              <w:t xml:space="preserve"> презентации.</w:t>
            </w:r>
          </w:p>
          <w:p w14:paraId="3F6A8BC8" w14:textId="77777777" w:rsidR="00247D62" w:rsidRPr="00247D62" w:rsidRDefault="00247D62" w:rsidP="004F6F2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34D0F638" w14:textId="77777777" w:rsidR="00247D62" w:rsidRPr="00247D62" w:rsidRDefault="00247D62" w:rsidP="00247D6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color w:val="auto"/>
                <w:lang w:val="ru-RU"/>
              </w:rPr>
            </w:pPr>
            <w:r w:rsidRPr="00247D62">
              <w:rPr>
                <w:rFonts w:ascii="Times New Roman" w:hAnsi="Times New Roman" w:cs="Times New Roman"/>
                <w:b/>
                <w:color w:val="auto"/>
                <w:lang w:val="ru-RU"/>
              </w:rPr>
              <w:lastRenderedPageBreak/>
              <w:t>П</w:t>
            </w:r>
          </w:p>
          <w:p w14:paraId="4F829C55" w14:textId="77777777" w:rsidR="00247D62" w:rsidRPr="00247D62" w:rsidRDefault="00247D62" w:rsidP="00247D6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247D62">
              <w:rPr>
                <w:rFonts w:ascii="Times New Roman" w:hAnsi="Times New Roman" w:cs="Times New Roman"/>
                <w:i/>
                <w:lang w:val="ru-RU"/>
              </w:rPr>
              <w:t>В/02.6.</w:t>
            </w:r>
            <w:r w:rsidRPr="00247D62">
              <w:rPr>
                <w:rFonts w:ascii="Times New Roman" w:hAnsi="Times New Roman" w:cs="Times New Roman"/>
                <w:lang w:val="ru-RU"/>
              </w:rPr>
              <w:t xml:space="preserve"> Корректировка учебной деятельности исходя из данных </w:t>
            </w:r>
            <w:r w:rsidRPr="00247D62">
              <w:rPr>
                <w:rFonts w:ascii="Times New Roman" w:hAnsi="Times New Roman" w:cs="Times New Roman"/>
                <w:lang w:val="ru-RU"/>
              </w:rPr>
              <w:lastRenderedPageBreak/>
              <w:t>мониторинга образовательных результатов с учетом неравномерности индивидуального психического развития детей младшего школьного возраста (в том числе в силу различий в возрасте, условий дошкольного обучения и воспитания), а также своеобразия динамики развития мальчиков и девочек.</w:t>
            </w:r>
          </w:p>
          <w:p w14:paraId="60B4487C" w14:textId="77777777" w:rsidR="00247D62" w:rsidRPr="00247D62" w:rsidRDefault="00247D62" w:rsidP="00247D6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247D62">
              <w:rPr>
                <w:rFonts w:ascii="Times New Roman" w:hAnsi="Times New Roman" w:cs="Times New Roman"/>
                <w:b/>
                <w:lang w:val="ru-RU"/>
              </w:rPr>
              <w:t>ПДО</w:t>
            </w:r>
          </w:p>
          <w:p w14:paraId="7F4DB48E" w14:textId="77777777" w:rsidR="00247D62" w:rsidRPr="00247D62" w:rsidRDefault="00247D62" w:rsidP="00247D6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247D62">
              <w:rPr>
                <w:rFonts w:ascii="Times New Roman" w:hAnsi="Times New Roman" w:cs="Times New Roman"/>
                <w:i/>
                <w:lang w:val="ru-RU"/>
              </w:rPr>
              <w:t>А/02.6.</w:t>
            </w:r>
            <w:r w:rsidRPr="00247D62">
              <w:rPr>
                <w:rFonts w:ascii="Times New Roman" w:hAnsi="Times New Roman" w:cs="Times New Roman"/>
                <w:lang w:val="ru-RU"/>
              </w:rPr>
              <w:t xml:space="preserve"> Организация досуговой деятельности обучающихся в процессе реализации дополнительной общеобразовательной</w:t>
            </w:r>
            <w:r w:rsidRPr="00247D62">
              <w:rPr>
                <w:lang w:val="ru-RU"/>
              </w:rPr>
              <w:t xml:space="preserve"> </w:t>
            </w:r>
            <w:r w:rsidRPr="00247D62">
              <w:rPr>
                <w:rFonts w:ascii="Times New Roman" w:hAnsi="Times New Roman" w:cs="Times New Roman"/>
                <w:lang w:val="ru-RU"/>
              </w:rPr>
              <w:t>программы</w:t>
            </w:r>
          </w:p>
          <w:p w14:paraId="6314A0EC" w14:textId="77777777" w:rsidR="00247D62" w:rsidRPr="00247D62" w:rsidRDefault="00247D62" w:rsidP="00247D6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247D62">
              <w:rPr>
                <w:rFonts w:ascii="Times New Roman" w:hAnsi="Times New Roman" w:cs="Times New Roman"/>
                <w:i/>
                <w:lang w:val="ru-RU"/>
              </w:rPr>
              <w:t>А/04.6.</w:t>
            </w:r>
            <w:r w:rsidRPr="00247D62">
              <w:rPr>
                <w:rFonts w:ascii="Times New Roman" w:hAnsi="Times New Roman" w:cs="Times New Roman"/>
                <w:lang w:val="ru-RU"/>
              </w:rPr>
              <w:t xml:space="preserve"> Педагогический контроль и оценка освоения дополнительной общеобразовательной программы.</w:t>
            </w:r>
          </w:p>
          <w:p w14:paraId="540D31D4" w14:textId="77777777" w:rsidR="00247D62" w:rsidRPr="00247D62" w:rsidRDefault="00247D62" w:rsidP="00247D6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247D62">
              <w:rPr>
                <w:rFonts w:ascii="Times New Roman" w:hAnsi="Times New Roman" w:cs="Times New Roman"/>
                <w:i/>
                <w:lang w:val="ru-RU"/>
              </w:rPr>
              <w:t>А/05.6.</w:t>
            </w:r>
            <w:r w:rsidRPr="00247D62">
              <w:rPr>
                <w:rFonts w:ascii="Times New Roman" w:hAnsi="Times New Roman" w:cs="Times New Roman"/>
                <w:lang w:val="ru-RU"/>
              </w:rPr>
              <w:t xml:space="preserve"> Разработка программно-методического обеспечения реализации дополнительной общеобразовательной программы. </w:t>
            </w:r>
          </w:p>
          <w:p w14:paraId="193D8329" w14:textId="77777777" w:rsidR="00247D62" w:rsidRPr="00247D62" w:rsidRDefault="00247D62" w:rsidP="00247D6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247D62">
              <w:rPr>
                <w:rFonts w:ascii="Times New Roman" w:hAnsi="Times New Roman" w:cs="Times New Roman"/>
                <w:lang w:val="ru-RU"/>
              </w:rPr>
              <w:t>Анализ и обобщение работы инструкторов, тренеров, тренеров-преподавателей, специалистов физкультурно-спортивной организации по отделению (отделениям), видам спорта, направлениям физической подготовки.</w:t>
            </w:r>
          </w:p>
          <w:p w14:paraId="67DD7A02" w14:textId="77777777" w:rsidR="00247D62" w:rsidRPr="00247D62" w:rsidRDefault="00247D62" w:rsidP="00247D62">
            <w:pPr>
              <w:pStyle w:val="a5"/>
              <w:ind w:left="8" w:right="99"/>
              <w:jc w:val="both"/>
              <w:rPr>
                <w:rFonts w:ascii="Times New Roman" w:hAnsi="Times New Roman" w:cs="Times New Roman"/>
              </w:rPr>
            </w:pPr>
            <w:r w:rsidRPr="00247D62">
              <w:rPr>
                <w:rFonts w:ascii="Times New Roman" w:hAnsi="Times New Roman" w:cs="Times New Roman"/>
                <w:i/>
              </w:rPr>
              <w:t>В/02.6.</w:t>
            </w:r>
            <w:r w:rsidRPr="00247D62">
              <w:rPr>
                <w:rFonts w:ascii="Times New Roman" w:hAnsi="Times New Roman" w:cs="Times New Roman"/>
              </w:rPr>
              <w:t xml:space="preserve"> Организационно-педагогическое сопровождение методической деятельности педагогов дополнительного образования.</w:t>
            </w:r>
          </w:p>
          <w:p w14:paraId="369E8ED2" w14:textId="77777777" w:rsidR="00247D62" w:rsidRPr="00247D62" w:rsidRDefault="00247D62" w:rsidP="00247D62">
            <w:pPr>
              <w:rPr>
                <w:b/>
                <w:sz w:val="22"/>
                <w:szCs w:val="22"/>
              </w:rPr>
            </w:pPr>
            <w:r w:rsidRPr="00247D62">
              <w:rPr>
                <w:b/>
                <w:sz w:val="22"/>
                <w:szCs w:val="22"/>
              </w:rPr>
              <w:t xml:space="preserve">                        Т</w:t>
            </w:r>
          </w:p>
          <w:p w14:paraId="7BD9DDEF" w14:textId="77777777" w:rsidR="00247D62" w:rsidRPr="00247D62" w:rsidRDefault="00247D62" w:rsidP="00247D62">
            <w:pPr>
              <w:jc w:val="both"/>
              <w:rPr>
                <w:sz w:val="22"/>
                <w:szCs w:val="22"/>
              </w:rPr>
            </w:pPr>
            <w:r w:rsidRPr="00247D62">
              <w:rPr>
                <w:i/>
                <w:sz w:val="22"/>
                <w:szCs w:val="22"/>
              </w:rPr>
              <w:t>B/02.6.</w:t>
            </w:r>
            <w:r w:rsidRPr="00247D62">
              <w:rPr>
                <w:sz w:val="22"/>
                <w:szCs w:val="22"/>
              </w:rPr>
              <w:t xml:space="preserve"> Планирование, учет и анализ результатов спортивной подготовки занимающихся по виду спорта.</w:t>
            </w:r>
          </w:p>
          <w:p w14:paraId="70241D3F" w14:textId="77777777" w:rsidR="00247D62" w:rsidRPr="00247D62" w:rsidRDefault="00247D62" w:rsidP="00247D62">
            <w:pPr>
              <w:pStyle w:val="a5"/>
              <w:ind w:left="8" w:right="99"/>
              <w:jc w:val="center"/>
              <w:rPr>
                <w:rFonts w:ascii="Times New Roman" w:hAnsi="Times New Roman" w:cs="Times New Roman"/>
                <w:b/>
              </w:rPr>
            </w:pPr>
            <w:r w:rsidRPr="00247D62">
              <w:rPr>
                <w:rFonts w:ascii="Times New Roman" w:hAnsi="Times New Roman" w:cs="Times New Roman"/>
                <w:b/>
              </w:rPr>
              <w:t>Т-П</w:t>
            </w:r>
          </w:p>
          <w:p w14:paraId="3482EACE" w14:textId="77777777" w:rsidR="00247D62" w:rsidRPr="00247D62" w:rsidRDefault="00247D62" w:rsidP="00247D62">
            <w:pPr>
              <w:jc w:val="both"/>
              <w:rPr>
                <w:sz w:val="22"/>
                <w:szCs w:val="22"/>
              </w:rPr>
            </w:pPr>
            <w:r w:rsidRPr="00247D62">
              <w:rPr>
                <w:i/>
                <w:sz w:val="22"/>
                <w:szCs w:val="22"/>
              </w:rPr>
              <w:t>A/05.6.</w:t>
            </w:r>
            <w:r w:rsidRPr="00247D62">
              <w:rPr>
                <w:sz w:val="22"/>
                <w:szCs w:val="22"/>
              </w:rPr>
              <w:t xml:space="preserve"> Анализ соревновательной деятельности и ее результатов для корректировки подготовки к участию в спортивных соревнованиях, спортивных и физкультурных мероприятиях.</w:t>
            </w:r>
          </w:p>
          <w:p w14:paraId="0D4EE0C7" w14:textId="75941B1D" w:rsidR="00247D62" w:rsidRPr="00247D62" w:rsidRDefault="00247D62" w:rsidP="00247D62">
            <w:pPr>
              <w:jc w:val="both"/>
              <w:rPr>
                <w:sz w:val="22"/>
                <w:szCs w:val="22"/>
              </w:rPr>
            </w:pPr>
            <w:r w:rsidRPr="00247D62">
              <w:rPr>
                <w:i/>
                <w:sz w:val="22"/>
                <w:szCs w:val="22"/>
              </w:rPr>
              <w:t>A/09.6.</w:t>
            </w:r>
            <w:r w:rsidRPr="00247D62">
              <w:rPr>
                <w:sz w:val="22"/>
                <w:szCs w:val="22"/>
              </w:rPr>
              <w:t xml:space="preserve"> Осуществление контроля и учета подготовленности с использованием методик измерения и оценки.</w:t>
            </w:r>
          </w:p>
          <w:p w14:paraId="6D5D621B" w14:textId="0A703285" w:rsidR="00247D62" w:rsidRPr="00247D62" w:rsidRDefault="00247D62" w:rsidP="00247D62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cs="Times New Roman"/>
                <w:b/>
              </w:rPr>
            </w:pPr>
            <w:r w:rsidRPr="00247D62">
              <w:rPr>
                <w:rFonts w:cs="Times New Roman"/>
                <w:b/>
              </w:rPr>
              <w:t>СА</w:t>
            </w:r>
          </w:p>
          <w:p w14:paraId="75815F5B" w14:textId="32899694" w:rsidR="00247D62" w:rsidRPr="00247D62" w:rsidRDefault="00247D62" w:rsidP="00247D62">
            <w:pPr>
              <w:pStyle w:val="A7"/>
              <w:tabs>
                <w:tab w:val="left" w:pos="708"/>
                <w:tab w:val="left" w:pos="1416"/>
                <w:tab w:val="left" w:pos="2124"/>
              </w:tabs>
              <w:rPr>
                <w:rFonts w:ascii="Times New Roman" w:hAnsi="Times New Roman" w:cs="Times New Roman"/>
                <w:b/>
                <w:color w:val="auto"/>
                <w:lang w:val="ru-RU"/>
              </w:rPr>
            </w:pPr>
            <w:r w:rsidRPr="00247D62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В/03.6.</w:t>
            </w:r>
            <w:r w:rsidRPr="00247D6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247D6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Осуществление взаимодействия и координации </w:t>
            </w:r>
            <w:r w:rsidRPr="00247D6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работ по изданию антидопинговых материалов. Разработка и (или) составление программ, информационных материалов, методик проведения практических занятий, презентационных материалов, заданий по основам противодействия применению допинга, согласованных Российским антидопинговым агентством, для всех целевых аудиторий</w:t>
            </w:r>
            <w:r w:rsidRPr="00247D62">
              <w:rPr>
                <w:lang w:val="ru-RU"/>
              </w:rPr>
              <w:t>.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340EE1" w14:textId="77777777" w:rsidR="00247D62" w:rsidRPr="00247D62" w:rsidRDefault="00247D62" w:rsidP="004F6F2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</w:tbl>
    <w:p w14:paraId="121BC51C" w14:textId="4E6573BA" w:rsidR="00B43DD3" w:rsidRDefault="00B43DD3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14:paraId="48F09154" w14:textId="77777777" w:rsidR="00376AFF" w:rsidRPr="00583B9A" w:rsidRDefault="00583B9A">
      <w:pPr>
        <w:pStyle w:val="a6"/>
        <w:numPr>
          <w:ilvl w:val="0"/>
          <w:numId w:val="7"/>
        </w:numPr>
        <w:jc w:val="both"/>
      </w:pPr>
      <w:r w:rsidRPr="00583B9A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>Место дисциплины в структуре Образовательной Программы:</w:t>
      </w:r>
    </w:p>
    <w:p w14:paraId="50042B84" w14:textId="77777777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583B9A">
        <w:rPr>
          <w:rFonts w:ascii="Times New Roman" w:hAnsi="Times New Roman"/>
          <w:i/>
          <w:iCs/>
          <w:spacing w:val="-1"/>
          <w:sz w:val="24"/>
          <w:szCs w:val="24"/>
        </w:rPr>
        <w:t>к обязательной части</w:t>
      </w:r>
      <w:r w:rsidRPr="00583B9A">
        <w:rPr>
          <w:rFonts w:ascii="Times New Roman" w:hAnsi="Times New Roman"/>
          <w:spacing w:val="-1"/>
          <w:sz w:val="24"/>
          <w:szCs w:val="24"/>
        </w:rPr>
        <w:t xml:space="preserve">. </w:t>
      </w:r>
    </w:p>
    <w:p w14:paraId="4B06454A" w14:textId="4D9B1709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В соответствии с рабочим учебным планом дисциплина изучается в 6 семе</w:t>
      </w:r>
      <w:r w:rsidR="00EB45EA">
        <w:rPr>
          <w:rFonts w:ascii="Times New Roman" w:hAnsi="Times New Roman"/>
          <w:spacing w:val="-1"/>
          <w:sz w:val="24"/>
          <w:szCs w:val="24"/>
        </w:rPr>
        <w:t>стре в очной и в 5</w:t>
      </w:r>
      <w:r w:rsidRPr="00583B9A">
        <w:rPr>
          <w:rFonts w:ascii="Times New Roman" w:hAnsi="Times New Roman"/>
          <w:spacing w:val="-1"/>
          <w:sz w:val="24"/>
          <w:szCs w:val="24"/>
        </w:rPr>
        <w:t xml:space="preserve"> се</w:t>
      </w:r>
      <w:r>
        <w:rPr>
          <w:rFonts w:ascii="Times New Roman" w:hAnsi="Times New Roman"/>
          <w:spacing w:val="-1"/>
          <w:sz w:val="24"/>
          <w:szCs w:val="24"/>
        </w:rPr>
        <w:t>местре в заочной форме обучения</w:t>
      </w:r>
      <w:r w:rsidRPr="00583B9A">
        <w:rPr>
          <w:rFonts w:ascii="Times New Roman" w:hAnsi="Times New Roman"/>
          <w:spacing w:val="-1"/>
          <w:sz w:val="24"/>
          <w:szCs w:val="24"/>
        </w:rPr>
        <w:t xml:space="preserve">. Вид промежуточной аттестации: зачет. </w:t>
      </w:r>
    </w:p>
    <w:p w14:paraId="4A9CF5A8" w14:textId="77777777" w:rsidR="00376AFF" w:rsidRPr="00583B9A" w:rsidRDefault="00376AFF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02891CB4" w14:textId="42AF21B9" w:rsidR="008C54B3" w:rsidRPr="00CA6FE7" w:rsidRDefault="00EB45EA" w:rsidP="00EB45EA">
      <w:pPr>
        <w:pStyle w:val="a6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rPr>
          <w:i/>
          <w:iCs/>
          <w:spacing w:val="-1"/>
        </w:rPr>
      </w:pPr>
      <w:r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3. </w:t>
      </w:r>
      <w:r w:rsidR="00583B9A" w:rsidRPr="00CA6FE7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>Объем дисциплины и виды учебной работы:</w:t>
      </w:r>
      <w:r w:rsidR="00EC746B" w:rsidRPr="00CA6FE7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</w:p>
    <w:p w14:paraId="611EE3BB" w14:textId="77777777" w:rsidR="00376AFF" w:rsidRPr="008C54B3" w:rsidRDefault="00583B9A" w:rsidP="008C54B3">
      <w:pPr>
        <w:pStyle w:val="a6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72" w:right="19"/>
        <w:jc w:val="center"/>
        <w:rPr>
          <w:i/>
          <w:iCs/>
          <w:spacing w:val="-1"/>
        </w:rPr>
      </w:pPr>
      <w:r w:rsidRPr="008C54B3">
        <w:rPr>
          <w:i/>
          <w:iCs/>
          <w:spacing w:val="-1"/>
        </w:rPr>
        <w:t>очная форма обучения</w:t>
      </w:r>
    </w:p>
    <w:tbl>
      <w:tblPr>
        <w:tblW w:w="7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2"/>
        <w:gridCol w:w="2551"/>
        <w:gridCol w:w="1564"/>
        <w:gridCol w:w="1539"/>
      </w:tblGrid>
      <w:tr w:rsidR="008C54B3" w:rsidRPr="00C92762" w14:paraId="17CB1FFA" w14:textId="77777777" w:rsidTr="008C54B3">
        <w:trPr>
          <w:jc w:val="center"/>
        </w:trPr>
        <w:tc>
          <w:tcPr>
            <w:tcW w:w="4673" w:type="dxa"/>
            <w:gridSpan w:val="2"/>
            <w:vMerge w:val="restart"/>
            <w:vAlign w:val="center"/>
          </w:tcPr>
          <w:p w14:paraId="79135B91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Вид учебной работы</w:t>
            </w:r>
          </w:p>
        </w:tc>
        <w:tc>
          <w:tcPr>
            <w:tcW w:w="1564" w:type="dxa"/>
            <w:vMerge w:val="restart"/>
            <w:vAlign w:val="center"/>
          </w:tcPr>
          <w:p w14:paraId="76ACCA53" w14:textId="77777777" w:rsid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Всего </w:t>
            </w:r>
          </w:p>
          <w:p w14:paraId="5DDACDB5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часов</w:t>
            </w:r>
          </w:p>
        </w:tc>
        <w:tc>
          <w:tcPr>
            <w:tcW w:w="1539" w:type="dxa"/>
            <w:vAlign w:val="center"/>
          </w:tcPr>
          <w:p w14:paraId="2E1286D3" w14:textId="77777777" w:rsidR="008C54B3" w:rsidRPr="00C92762" w:rsidRDefault="008C54B3" w:rsidP="008C54B3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С</w:t>
            </w:r>
            <w:r w:rsidRPr="00C92762">
              <w:rPr>
                <w:color w:val="000000"/>
                <w:spacing w:val="-1"/>
                <w:szCs w:val="28"/>
              </w:rPr>
              <w:t>еместр</w:t>
            </w:r>
          </w:p>
        </w:tc>
      </w:tr>
      <w:tr w:rsidR="008C54B3" w:rsidRPr="00C92762" w14:paraId="67C23C76" w14:textId="77777777" w:rsidTr="008C54B3">
        <w:trPr>
          <w:trHeight w:val="183"/>
          <w:jc w:val="center"/>
        </w:trPr>
        <w:tc>
          <w:tcPr>
            <w:tcW w:w="4673" w:type="dxa"/>
            <w:gridSpan w:val="2"/>
            <w:vMerge/>
            <w:vAlign w:val="center"/>
          </w:tcPr>
          <w:p w14:paraId="66966CB2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564" w:type="dxa"/>
            <w:vMerge/>
            <w:vAlign w:val="center"/>
          </w:tcPr>
          <w:p w14:paraId="33D4CF51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539" w:type="dxa"/>
            <w:vAlign w:val="center"/>
          </w:tcPr>
          <w:p w14:paraId="06222A6D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6</w:t>
            </w:r>
          </w:p>
        </w:tc>
      </w:tr>
      <w:tr w:rsidR="008C54B3" w:rsidRPr="008C54B3" w14:paraId="4F6272D7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219662CB" w14:textId="77777777" w:rsidR="008C54B3" w:rsidRDefault="008C54B3" w:rsidP="00405D2A">
            <w:pPr>
              <w:rPr>
                <w:b/>
                <w:color w:val="000000"/>
                <w:spacing w:val="-1"/>
                <w:szCs w:val="28"/>
              </w:rPr>
            </w:pPr>
            <w:r w:rsidRPr="008C54B3">
              <w:rPr>
                <w:b/>
                <w:color w:val="000000"/>
                <w:spacing w:val="-1"/>
                <w:szCs w:val="28"/>
              </w:rPr>
              <w:t xml:space="preserve">Контактная работа преподавателя с </w:t>
            </w:r>
          </w:p>
          <w:p w14:paraId="2158DD1D" w14:textId="77777777" w:rsidR="008C54B3" w:rsidRPr="008C54B3" w:rsidRDefault="008C54B3" w:rsidP="00405D2A">
            <w:pPr>
              <w:rPr>
                <w:b/>
                <w:color w:val="000000"/>
                <w:spacing w:val="-1"/>
                <w:szCs w:val="28"/>
              </w:rPr>
            </w:pPr>
            <w:r w:rsidRPr="008C54B3">
              <w:rPr>
                <w:b/>
                <w:color w:val="000000"/>
                <w:spacing w:val="-1"/>
                <w:szCs w:val="28"/>
              </w:rPr>
              <w:t xml:space="preserve">обучающимися </w:t>
            </w:r>
          </w:p>
        </w:tc>
        <w:tc>
          <w:tcPr>
            <w:tcW w:w="1564" w:type="dxa"/>
            <w:vAlign w:val="center"/>
          </w:tcPr>
          <w:p w14:paraId="6927736E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36</w:t>
            </w:r>
          </w:p>
        </w:tc>
        <w:tc>
          <w:tcPr>
            <w:tcW w:w="1539" w:type="dxa"/>
            <w:vAlign w:val="center"/>
          </w:tcPr>
          <w:p w14:paraId="29843142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36</w:t>
            </w:r>
          </w:p>
        </w:tc>
      </w:tr>
      <w:tr w:rsidR="008C54B3" w:rsidRPr="00C92762" w14:paraId="399A7AF6" w14:textId="77777777" w:rsidTr="008C54B3">
        <w:trPr>
          <w:jc w:val="center"/>
        </w:trPr>
        <w:tc>
          <w:tcPr>
            <w:tcW w:w="7776" w:type="dxa"/>
            <w:gridSpan w:val="4"/>
            <w:vAlign w:val="center"/>
          </w:tcPr>
          <w:p w14:paraId="0EDC6EFC" w14:textId="77777777" w:rsidR="008C54B3" w:rsidRPr="00C92762" w:rsidRDefault="008C54B3" w:rsidP="008C54B3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В том числе:</w:t>
            </w:r>
          </w:p>
        </w:tc>
      </w:tr>
      <w:tr w:rsidR="008C54B3" w:rsidRPr="00C92762" w14:paraId="4DE41519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766BF8CB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Лекции</w:t>
            </w:r>
          </w:p>
        </w:tc>
        <w:tc>
          <w:tcPr>
            <w:tcW w:w="1564" w:type="dxa"/>
            <w:vAlign w:val="center"/>
          </w:tcPr>
          <w:p w14:paraId="27348440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16</w:t>
            </w:r>
          </w:p>
        </w:tc>
        <w:tc>
          <w:tcPr>
            <w:tcW w:w="1539" w:type="dxa"/>
            <w:vAlign w:val="center"/>
          </w:tcPr>
          <w:p w14:paraId="24C25282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16</w:t>
            </w:r>
          </w:p>
        </w:tc>
      </w:tr>
      <w:tr w:rsidR="008C54B3" w:rsidRPr="00C92762" w14:paraId="11219E81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420A520C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Семинары </w:t>
            </w:r>
          </w:p>
        </w:tc>
        <w:tc>
          <w:tcPr>
            <w:tcW w:w="1564" w:type="dxa"/>
            <w:vAlign w:val="center"/>
          </w:tcPr>
          <w:p w14:paraId="20FA7AC4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20</w:t>
            </w:r>
          </w:p>
        </w:tc>
        <w:tc>
          <w:tcPr>
            <w:tcW w:w="1539" w:type="dxa"/>
            <w:vAlign w:val="center"/>
          </w:tcPr>
          <w:p w14:paraId="444473F7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20</w:t>
            </w:r>
          </w:p>
        </w:tc>
      </w:tr>
      <w:tr w:rsidR="008C54B3" w:rsidRPr="00C92762" w14:paraId="185E4302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51CA712F" w14:textId="77777777" w:rsidR="008C54B3" w:rsidRPr="00C92762" w:rsidRDefault="008C54B3" w:rsidP="008C54B3">
            <w:pPr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П</w:t>
            </w:r>
            <w:r w:rsidRPr="00C92762">
              <w:rPr>
                <w:color w:val="000000"/>
                <w:spacing w:val="-1"/>
                <w:szCs w:val="28"/>
              </w:rPr>
              <w:t>ромежуточн</w:t>
            </w:r>
            <w:r>
              <w:rPr>
                <w:color w:val="000000"/>
                <w:spacing w:val="-1"/>
                <w:szCs w:val="28"/>
              </w:rPr>
              <w:t xml:space="preserve">ая аттестация: </w:t>
            </w:r>
            <w:r w:rsidRPr="00C92762">
              <w:rPr>
                <w:color w:val="000000"/>
                <w:spacing w:val="-1"/>
                <w:szCs w:val="28"/>
              </w:rPr>
              <w:t>зачет</w:t>
            </w:r>
          </w:p>
        </w:tc>
        <w:tc>
          <w:tcPr>
            <w:tcW w:w="1564" w:type="dxa"/>
            <w:vAlign w:val="center"/>
          </w:tcPr>
          <w:p w14:paraId="5E650C5D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+</w:t>
            </w:r>
          </w:p>
        </w:tc>
        <w:tc>
          <w:tcPr>
            <w:tcW w:w="1539" w:type="dxa"/>
            <w:vAlign w:val="center"/>
          </w:tcPr>
          <w:p w14:paraId="65982207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+</w:t>
            </w:r>
          </w:p>
        </w:tc>
      </w:tr>
      <w:tr w:rsidR="008C54B3" w:rsidRPr="00C92762" w14:paraId="466BBE9F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733D5CBF" w14:textId="77777777" w:rsidR="008C54B3" w:rsidRPr="00C92762" w:rsidRDefault="008C54B3" w:rsidP="00405D2A">
            <w:pPr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Самостоятельная работа</w:t>
            </w:r>
            <w:r>
              <w:rPr>
                <w:b/>
                <w:color w:val="000000"/>
                <w:spacing w:val="-1"/>
                <w:szCs w:val="28"/>
              </w:rPr>
              <w:t xml:space="preserve"> студента</w:t>
            </w:r>
            <w:r w:rsidRPr="00C92762">
              <w:rPr>
                <w:b/>
                <w:color w:val="000000"/>
                <w:spacing w:val="-1"/>
                <w:szCs w:val="28"/>
              </w:rPr>
              <w:t xml:space="preserve"> </w:t>
            </w:r>
          </w:p>
        </w:tc>
        <w:tc>
          <w:tcPr>
            <w:tcW w:w="1564" w:type="dxa"/>
            <w:vAlign w:val="center"/>
          </w:tcPr>
          <w:p w14:paraId="141BEDFF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36</w:t>
            </w:r>
          </w:p>
        </w:tc>
        <w:tc>
          <w:tcPr>
            <w:tcW w:w="1539" w:type="dxa"/>
            <w:vAlign w:val="center"/>
          </w:tcPr>
          <w:p w14:paraId="0E86049D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36</w:t>
            </w:r>
          </w:p>
        </w:tc>
      </w:tr>
      <w:tr w:rsidR="008C54B3" w:rsidRPr="00C92762" w14:paraId="5120F6D2" w14:textId="77777777" w:rsidTr="008C54B3">
        <w:trPr>
          <w:jc w:val="center"/>
        </w:trPr>
        <w:tc>
          <w:tcPr>
            <w:tcW w:w="2122" w:type="dxa"/>
            <w:vMerge w:val="restart"/>
            <w:vAlign w:val="center"/>
          </w:tcPr>
          <w:p w14:paraId="2E7CAD75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 xml:space="preserve">Общая </w:t>
            </w:r>
            <w:r>
              <w:rPr>
                <w:b/>
                <w:color w:val="000000"/>
                <w:spacing w:val="-1"/>
                <w:szCs w:val="28"/>
              </w:rPr>
              <w:t>т</w:t>
            </w:r>
            <w:r w:rsidRPr="00C92762">
              <w:rPr>
                <w:b/>
                <w:color w:val="000000"/>
                <w:spacing w:val="-1"/>
                <w:szCs w:val="28"/>
              </w:rPr>
              <w:t>рудоемкость</w:t>
            </w:r>
          </w:p>
        </w:tc>
        <w:tc>
          <w:tcPr>
            <w:tcW w:w="2551" w:type="dxa"/>
            <w:vAlign w:val="center"/>
          </w:tcPr>
          <w:p w14:paraId="0017373A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часы</w:t>
            </w:r>
          </w:p>
        </w:tc>
        <w:tc>
          <w:tcPr>
            <w:tcW w:w="1564" w:type="dxa"/>
            <w:vAlign w:val="center"/>
          </w:tcPr>
          <w:p w14:paraId="15AE57C2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72</w:t>
            </w:r>
          </w:p>
        </w:tc>
        <w:tc>
          <w:tcPr>
            <w:tcW w:w="1539" w:type="dxa"/>
            <w:vAlign w:val="center"/>
          </w:tcPr>
          <w:p w14:paraId="5C695CFB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72</w:t>
            </w:r>
          </w:p>
        </w:tc>
      </w:tr>
      <w:tr w:rsidR="008C54B3" w:rsidRPr="00C92762" w14:paraId="2D80E3E5" w14:textId="77777777" w:rsidTr="008C54B3">
        <w:trPr>
          <w:jc w:val="center"/>
        </w:trPr>
        <w:tc>
          <w:tcPr>
            <w:tcW w:w="2122" w:type="dxa"/>
            <w:vMerge/>
            <w:vAlign w:val="center"/>
          </w:tcPr>
          <w:p w14:paraId="78A9C4A8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</w:p>
        </w:tc>
        <w:tc>
          <w:tcPr>
            <w:tcW w:w="2551" w:type="dxa"/>
            <w:vAlign w:val="center"/>
          </w:tcPr>
          <w:p w14:paraId="23EA503A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зачетные единицы</w:t>
            </w:r>
          </w:p>
        </w:tc>
        <w:tc>
          <w:tcPr>
            <w:tcW w:w="1564" w:type="dxa"/>
            <w:vAlign w:val="center"/>
          </w:tcPr>
          <w:p w14:paraId="6F1489D3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2</w:t>
            </w:r>
          </w:p>
        </w:tc>
        <w:tc>
          <w:tcPr>
            <w:tcW w:w="1539" w:type="dxa"/>
            <w:vAlign w:val="center"/>
          </w:tcPr>
          <w:p w14:paraId="01F84BCF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2</w:t>
            </w:r>
          </w:p>
        </w:tc>
      </w:tr>
    </w:tbl>
    <w:p w14:paraId="44B39BAA" w14:textId="77777777" w:rsidR="008C54B3" w:rsidRDefault="008C54B3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5787FCBF" w14:textId="77777777" w:rsidR="00376AFF" w:rsidRDefault="00583B9A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/>
          <w:i/>
          <w:iCs/>
          <w:spacing w:val="-1"/>
          <w:sz w:val="24"/>
          <w:szCs w:val="24"/>
        </w:rPr>
      </w:pPr>
      <w:r w:rsidRPr="00583B9A">
        <w:rPr>
          <w:rFonts w:ascii="Times New Roman" w:hAnsi="Times New Roman"/>
          <w:i/>
          <w:iCs/>
          <w:spacing w:val="-1"/>
          <w:sz w:val="24"/>
          <w:szCs w:val="24"/>
        </w:rPr>
        <w:t>заочная форма обучения</w:t>
      </w:r>
    </w:p>
    <w:tbl>
      <w:tblPr>
        <w:tblW w:w="765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74"/>
        <w:gridCol w:w="2835"/>
        <w:gridCol w:w="1280"/>
        <w:gridCol w:w="1266"/>
      </w:tblGrid>
      <w:tr w:rsidR="008C54B3" w:rsidRPr="00C92762" w14:paraId="655AF517" w14:textId="77777777" w:rsidTr="00EB45EA">
        <w:trPr>
          <w:jc w:val="center"/>
        </w:trPr>
        <w:tc>
          <w:tcPr>
            <w:tcW w:w="5109" w:type="dxa"/>
            <w:gridSpan w:val="2"/>
            <w:vMerge w:val="restart"/>
            <w:vAlign w:val="center"/>
          </w:tcPr>
          <w:p w14:paraId="16F800F5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Вид учебной работы</w:t>
            </w:r>
          </w:p>
        </w:tc>
        <w:tc>
          <w:tcPr>
            <w:tcW w:w="1280" w:type="dxa"/>
            <w:vMerge w:val="restart"/>
            <w:vAlign w:val="center"/>
          </w:tcPr>
          <w:p w14:paraId="43497B1D" w14:textId="77777777" w:rsid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Всего </w:t>
            </w:r>
          </w:p>
          <w:p w14:paraId="7504E5A4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часов</w:t>
            </w:r>
          </w:p>
        </w:tc>
        <w:tc>
          <w:tcPr>
            <w:tcW w:w="1266" w:type="dxa"/>
            <w:vAlign w:val="center"/>
          </w:tcPr>
          <w:p w14:paraId="57EACA2D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С</w:t>
            </w:r>
            <w:r w:rsidRPr="00C92762">
              <w:rPr>
                <w:color w:val="000000"/>
                <w:spacing w:val="-1"/>
                <w:szCs w:val="28"/>
              </w:rPr>
              <w:t>еместр</w:t>
            </w:r>
          </w:p>
        </w:tc>
      </w:tr>
      <w:tr w:rsidR="008C54B3" w:rsidRPr="00C92762" w14:paraId="158D8AAB" w14:textId="77777777" w:rsidTr="00EB45EA">
        <w:trPr>
          <w:trHeight w:val="183"/>
          <w:jc w:val="center"/>
        </w:trPr>
        <w:tc>
          <w:tcPr>
            <w:tcW w:w="5109" w:type="dxa"/>
            <w:gridSpan w:val="2"/>
            <w:vMerge/>
            <w:vAlign w:val="center"/>
          </w:tcPr>
          <w:p w14:paraId="6D795DE7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280" w:type="dxa"/>
            <w:vMerge/>
            <w:vAlign w:val="center"/>
          </w:tcPr>
          <w:p w14:paraId="64144BFF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266" w:type="dxa"/>
            <w:vAlign w:val="center"/>
          </w:tcPr>
          <w:p w14:paraId="79B450D2" w14:textId="1196EC17" w:rsidR="008C54B3" w:rsidRPr="008C54B3" w:rsidRDefault="00B43DD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5</w:t>
            </w:r>
          </w:p>
        </w:tc>
      </w:tr>
      <w:tr w:rsidR="008C54B3" w:rsidRPr="008C54B3" w14:paraId="156641B9" w14:textId="77777777" w:rsidTr="00EB45EA">
        <w:trPr>
          <w:jc w:val="center"/>
        </w:trPr>
        <w:tc>
          <w:tcPr>
            <w:tcW w:w="5109" w:type="dxa"/>
            <w:gridSpan w:val="2"/>
            <w:vAlign w:val="center"/>
          </w:tcPr>
          <w:p w14:paraId="720D77B1" w14:textId="77777777" w:rsidR="008C54B3" w:rsidRDefault="008C54B3" w:rsidP="00405D2A">
            <w:pPr>
              <w:rPr>
                <w:b/>
                <w:color w:val="000000"/>
                <w:spacing w:val="-1"/>
                <w:szCs w:val="28"/>
              </w:rPr>
            </w:pPr>
            <w:r w:rsidRPr="008C54B3">
              <w:rPr>
                <w:b/>
                <w:color w:val="000000"/>
                <w:spacing w:val="-1"/>
                <w:szCs w:val="28"/>
              </w:rPr>
              <w:t xml:space="preserve">Контактная работа преподавателя с </w:t>
            </w:r>
          </w:p>
          <w:p w14:paraId="09B5BCA3" w14:textId="77777777" w:rsidR="008C54B3" w:rsidRPr="008C54B3" w:rsidRDefault="008C54B3" w:rsidP="00405D2A">
            <w:pPr>
              <w:rPr>
                <w:b/>
                <w:color w:val="000000"/>
                <w:spacing w:val="-1"/>
                <w:szCs w:val="28"/>
              </w:rPr>
            </w:pPr>
            <w:r w:rsidRPr="008C54B3">
              <w:rPr>
                <w:b/>
                <w:color w:val="000000"/>
                <w:spacing w:val="-1"/>
                <w:szCs w:val="28"/>
              </w:rPr>
              <w:t xml:space="preserve">обучающимися </w:t>
            </w:r>
          </w:p>
        </w:tc>
        <w:tc>
          <w:tcPr>
            <w:tcW w:w="1280" w:type="dxa"/>
            <w:vAlign w:val="center"/>
          </w:tcPr>
          <w:p w14:paraId="1C126C18" w14:textId="13362326" w:rsidR="008C54B3" w:rsidRPr="008C54B3" w:rsidRDefault="00B43DD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6</w:t>
            </w:r>
          </w:p>
        </w:tc>
        <w:tc>
          <w:tcPr>
            <w:tcW w:w="1266" w:type="dxa"/>
            <w:vAlign w:val="center"/>
          </w:tcPr>
          <w:p w14:paraId="09C99503" w14:textId="5958A295" w:rsidR="008C54B3" w:rsidRPr="008C54B3" w:rsidRDefault="00B43DD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6</w:t>
            </w:r>
          </w:p>
        </w:tc>
      </w:tr>
      <w:tr w:rsidR="008C54B3" w:rsidRPr="00C92762" w14:paraId="46B38740" w14:textId="77777777" w:rsidTr="00EB45EA">
        <w:trPr>
          <w:jc w:val="center"/>
        </w:trPr>
        <w:tc>
          <w:tcPr>
            <w:tcW w:w="7655" w:type="dxa"/>
            <w:gridSpan w:val="4"/>
            <w:vAlign w:val="center"/>
          </w:tcPr>
          <w:p w14:paraId="0EF42170" w14:textId="77777777" w:rsidR="008C54B3" w:rsidRPr="00C92762" w:rsidRDefault="008C54B3" w:rsidP="008C54B3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В том числе:</w:t>
            </w:r>
          </w:p>
        </w:tc>
      </w:tr>
      <w:tr w:rsidR="008C54B3" w:rsidRPr="00C92762" w14:paraId="16FB293B" w14:textId="77777777" w:rsidTr="00EB45EA">
        <w:trPr>
          <w:jc w:val="center"/>
        </w:trPr>
        <w:tc>
          <w:tcPr>
            <w:tcW w:w="5109" w:type="dxa"/>
            <w:gridSpan w:val="2"/>
            <w:vAlign w:val="center"/>
          </w:tcPr>
          <w:p w14:paraId="7058799D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Лекции</w:t>
            </w:r>
          </w:p>
        </w:tc>
        <w:tc>
          <w:tcPr>
            <w:tcW w:w="1280" w:type="dxa"/>
            <w:vAlign w:val="center"/>
          </w:tcPr>
          <w:p w14:paraId="0D3E744C" w14:textId="24234368" w:rsidR="008C54B3" w:rsidRPr="008C54B3" w:rsidRDefault="00B43DD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2</w:t>
            </w:r>
          </w:p>
        </w:tc>
        <w:tc>
          <w:tcPr>
            <w:tcW w:w="1266" w:type="dxa"/>
            <w:vAlign w:val="center"/>
          </w:tcPr>
          <w:p w14:paraId="30004F9E" w14:textId="0D7948B8" w:rsidR="008C54B3" w:rsidRPr="008C54B3" w:rsidRDefault="00B43DD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2</w:t>
            </w:r>
          </w:p>
        </w:tc>
      </w:tr>
      <w:tr w:rsidR="008C54B3" w:rsidRPr="00C92762" w14:paraId="355E6CBD" w14:textId="77777777" w:rsidTr="00EB45EA">
        <w:trPr>
          <w:jc w:val="center"/>
        </w:trPr>
        <w:tc>
          <w:tcPr>
            <w:tcW w:w="5109" w:type="dxa"/>
            <w:gridSpan w:val="2"/>
            <w:vAlign w:val="center"/>
          </w:tcPr>
          <w:p w14:paraId="3C698531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Семинары </w:t>
            </w:r>
          </w:p>
        </w:tc>
        <w:tc>
          <w:tcPr>
            <w:tcW w:w="1280" w:type="dxa"/>
            <w:vAlign w:val="center"/>
          </w:tcPr>
          <w:p w14:paraId="37276A97" w14:textId="4AF000E8" w:rsidR="008C54B3" w:rsidRPr="008C54B3" w:rsidRDefault="00B43DD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4</w:t>
            </w:r>
          </w:p>
        </w:tc>
        <w:tc>
          <w:tcPr>
            <w:tcW w:w="1266" w:type="dxa"/>
            <w:vAlign w:val="center"/>
          </w:tcPr>
          <w:p w14:paraId="7E30E8C3" w14:textId="14A0989F" w:rsidR="008C54B3" w:rsidRPr="008C54B3" w:rsidRDefault="00B43DD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4</w:t>
            </w:r>
          </w:p>
        </w:tc>
      </w:tr>
      <w:tr w:rsidR="008C54B3" w:rsidRPr="00C92762" w14:paraId="63032FAE" w14:textId="77777777" w:rsidTr="00EB45EA">
        <w:trPr>
          <w:jc w:val="center"/>
        </w:trPr>
        <w:tc>
          <w:tcPr>
            <w:tcW w:w="5109" w:type="dxa"/>
            <w:gridSpan w:val="2"/>
            <w:vAlign w:val="center"/>
          </w:tcPr>
          <w:p w14:paraId="027E57B8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П</w:t>
            </w:r>
            <w:r w:rsidRPr="00C92762">
              <w:rPr>
                <w:color w:val="000000"/>
                <w:spacing w:val="-1"/>
                <w:szCs w:val="28"/>
              </w:rPr>
              <w:t>ромежуточн</w:t>
            </w:r>
            <w:r>
              <w:rPr>
                <w:color w:val="000000"/>
                <w:spacing w:val="-1"/>
                <w:szCs w:val="28"/>
              </w:rPr>
              <w:t xml:space="preserve">ая аттестация: </w:t>
            </w:r>
            <w:r w:rsidRPr="00C92762">
              <w:rPr>
                <w:color w:val="000000"/>
                <w:spacing w:val="-1"/>
                <w:szCs w:val="28"/>
              </w:rPr>
              <w:t>зачет</w:t>
            </w:r>
          </w:p>
        </w:tc>
        <w:tc>
          <w:tcPr>
            <w:tcW w:w="1280" w:type="dxa"/>
            <w:vAlign w:val="center"/>
          </w:tcPr>
          <w:p w14:paraId="43F7E524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+</w:t>
            </w:r>
          </w:p>
        </w:tc>
        <w:tc>
          <w:tcPr>
            <w:tcW w:w="1266" w:type="dxa"/>
            <w:vAlign w:val="center"/>
          </w:tcPr>
          <w:p w14:paraId="181E71DF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+</w:t>
            </w:r>
          </w:p>
        </w:tc>
      </w:tr>
      <w:tr w:rsidR="008C54B3" w:rsidRPr="00C92762" w14:paraId="15B9376A" w14:textId="77777777" w:rsidTr="00EB45EA">
        <w:trPr>
          <w:jc w:val="center"/>
        </w:trPr>
        <w:tc>
          <w:tcPr>
            <w:tcW w:w="5109" w:type="dxa"/>
            <w:gridSpan w:val="2"/>
            <w:vAlign w:val="center"/>
          </w:tcPr>
          <w:p w14:paraId="0C4924D8" w14:textId="77777777" w:rsidR="008C54B3" w:rsidRPr="00C92762" w:rsidRDefault="008C54B3" w:rsidP="00405D2A">
            <w:pPr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Самостоятельная работа</w:t>
            </w:r>
            <w:r>
              <w:rPr>
                <w:b/>
                <w:color w:val="000000"/>
                <w:spacing w:val="-1"/>
                <w:szCs w:val="28"/>
              </w:rPr>
              <w:t xml:space="preserve"> студента</w:t>
            </w:r>
            <w:r w:rsidRPr="00C92762">
              <w:rPr>
                <w:b/>
                <w:color w:val="000000"/>
                <w:spacing w:val="-1"/>
                <w:szCs w:val="28"/>
              </w:rPr>
              <w:t xml:space="preserve"> </w:t>
            </w:r>
          </w:p>
        </w:tc>
        <w:tc>
          <w:tcPr>
            <w:tcW w:w="1280" w:type="dxa"/>
            <w:vAlign w:val="center"/>
          </w:tcPr>
          <w:p w14:paraId="6D1724E5" w14:textId="243B05F3" w:rsidR="008C54B3" w:rsidRPr="008C54B3" w:rsidRDefault="008C54B3" w:rsidP="00B43DD3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6</w:t>
            </w:r>
            <w:r w:rsidR="00B43DD3">
              <w:rPr>
                <w:b/>
                <w:color w:val="000000"/>
                <w:spacing w:val="-1"/>
                <w:szCs w:val="28"/>
              </w:rPr>
              <w:t>6</w:t>
            </w:r>
          </w:p>
        </w:tc>
        <w:tc>
          <w:tcPr>
            <w:tcW w:w="1266" w:type="dxa"/>
            <w:vAlign w:val="center"/>
          </w:tcPr>
          <w:p w14:paraId="2BEF4866" w14:textId="0B593A1C" w:rsidR="008C54B3" w:rsidRPr="008C54B3" w:rsidRDefault="008C54B3" w:rsidP="00B43DD3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6</w:t>
            </w:r>
            <w:r w:rsidR="00B43DD3">
              <w:rPr>
                <w:b/>
                <w:color w:val="000000"/>
                <w:spacing w:val="-1"/>
                <w:szCs w:val="28"/>
              </w:rPr>
              <w:t>6</w:t>
            </w:r>
          </w:p>
        </w:tc>
      </w:tr>
      <w:tr w:rsidR="008C54B3" w:rsidRPr="00C92762" w14:paraId="7FF6ED39" w14:textId="77777777" w:rsidTr="00EB45EA">
        <w:trPr>
          <w:jc w:val="center"/>
        </w:trPr>
        <w:tc>
          <w:tcPr>
            <w:tcW w:w="2274" w:type="dxa"/>
            <w:vMerge w:val="restart"/>
            <w:vAlign w:val="center"/>
          </w:tcPr>
          <w:p w14:paraId="7D8FA67C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 xml:space="preserve">Общая </w:t>
            </w:r>
            <w:r>
              <w:rPr>
                <w:b/>
                <w:color w:val="000000"/>
                <w:spacing w:val="-1"/>
                <w:szCs w:val="28"/>
              </w:rPr>
              <w:t>т</w:t>
            </w:r>
            <w:r w:rsidRPr="00C92762">
              <w:rPr>
                <w:b/>
                <w:color w:val="000000"/>
                <w:spacing w:val="-1"/>
                <w:szCs w:val="28"/>
              </w:rPr>
              <w:t>рудоемкость</w:t>
            </w:r>
          </w:p>
        </w:tc>
        <w:tc>
          <w:tcPr>
            <w:tcW w:w="2835" w:type="dxa"/>
            <w:vAlign w:val="center"/>
          </w:tcPr>
          <w:p w14:paraId="0AF2E01B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часы</w:t>
            </w:r>
          </w:p>
        </w:tc>
        <w:tc>
          <w:tcPr>
            <w:tcW w:w="1280" w:type="dxa"/>
            <w:vAlign w:val="center"/>
          </w:tcPr>
          <w:p w14:paraId="228C256E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72</w:t>
            </w:r>
          </w:p>
        </w:tc>
        <w:tc>
          <w:tcPr>
            <w:tcW w:w="1266" w:type="dxa"/>
            <w:vAlign w:val="center"/>
          </w:tcPr>
          <w:p w14:paraId="7584BA95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72</w:t>
            </w:r>
          </w:p>
        </w:tc>
      </w:tr>
      <w:tr w:rsidR="008C54B3" w:rsidRPr="00C92762" w14:paraId="5788D0A9" w14:textId="77777777" w:rsidTr="00EB45EA">
        <w:trPr>
          <w:jc w:val="center"/>
        </w:trPr>
        <w:tc>
          <w:tcPr>
            <w:tcW w:w="2274" w:type="dxa"/>
            <w:vMerge/>
            <w:vAlign w:val="center"/>
          </w:tcPr>
          <w:p w14:paraId="3EF790BA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3A781480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зачетные единицы</w:t>
            </w:r>
          </w:p>
        </w:tc>
        <w:tc>
          <w:tcPr>
            <w:tcW w:w="1280" w:type="dxa"/>
            <w:vAlign w:val="center"/>
          </w:tcPr>
          <w:p w14:paraId="2BB73FAD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2</w:t>
            </w:r>
          </w:p>
        </w:tc>
        <w:tc>
          <w:tcPr>
            <w:tcW w:w="1266" w:type="dxa"/>
            <w:vAlign w:val="center"/>
          </w:tcPr>
          <w:p w14:paraId="3012AD22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2</w:t>
            </w:r>
          </w:p>
        </w:tc>
      </w:tr>
    </w:tbl>
    <w:p w14:paraId="36B9BF08" w14:textId="77777777" w:rsidR="008C54B3" w:rsidRDefault="008C54B3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/>
          <w:i/>
          <w:iCs/>
          <w:spacing w:val="-1"/>
          <w:sz w:val="24"/>
          <w:szCs w:val="24"/>
        </w:rPr>
      </w:pPr>
    </w:p>
    <w:p w14:paraId="0EE2755E" w14:textId="77777777" w:rsidR="00376AFF" w:rsidRPr="000177CE" w:rsidRDefault="00583B9A">
      <w:pPr>
        <w:pStyle w:val="a6"/>
        <w:numPr>
          <w:ilvl w:val="0"/>
          <w:numId w:val="8"/>
        </w:numPr>
        <w:jc w:val="both"/>
      </w:pPr>
      <w:r w:rsidRPr="000177CE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>Содержание дисциплины:</w:t>
      </w:r>
    </w:p>
    <w:tbl>
      <w:tblPr>
        <w:tblStyle w:val="TableNormal"/>
        <w:tblW w:w="9493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846"/>
        <w:gridCol w:w="2443"/>
        <w:gridCol w:w="6204"/>
      </w:tblGrid>
      <w:tr w:rsidR="00B43DD3" w:rsidRPr="00EC746B" w14:paraId="6716F24E" w14:textId="77777777" w:rsidTr="00EB45EA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BD5A5D" w14:textId="77777777" w:rsidR="00B43DD3" w:rsidRDefault="00B43DD3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1B4052A4" w14:textId="77777777" w:rsidR="00B43DD3" w:rsidRPr="00EC746B" w:rsidRDefault="00B43DD3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AF218B" w14:textId="77777777" w:rsidR="00B43DD3" w:rsidRPr="00EC746B" w:rsidRDefault="00B43DD3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6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A67B4F" w14:textId="77777777" w:rsidR="00B43DD3" w:rsidRPr="00EC746B" w:rsidRDefault="00B43DD3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Содержание раздела</w:t>
            </w:r>
          </w:p>
        </w:tc>
      </w:tr>
      <w:tr w:rsidR="00B43DD3" w:rsidRPr="00EC746B" w14:paraId="4D76C511" w14:textId="77777777" w:rsidTr="00EB45EA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5A8674" w14:textId="77777777" w:rsidR="00B43DD3" w:rsidRPr="00EC746B" w:rsidRDefault="00B43DD3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E51478" w14:textId="77777777" w:rsidR="00B43DD3" w:rsidRPr="00EC746B" w:rsidRDefault="00B43DD3" w:rsidP="00EC746B">
            <w:pPr>
              <w:pStyle w:val="a5"/>
              <w:tabs>
                <w:tab w:val="right" w:leader="underscore" w:pos="961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Сущность научно-методической деятельности. Условия формирования научно-методических компетенций специалиста по физической культуре и спорту.</w:t>
            </w:r>
          </w:p>
        </w:tc>
        <w:tc>
          <w:tcPr>
            <w:tcW w:w="6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851DC1" w14:textId="77777777" w:rsidR="00B43DD3" w:rsidRDefault="00B43DD3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Цель и задачи научно-методической деятельности (НМД) в учебных заведениях разного уровня. Структура и содержание учебной, научной и методической деятельности в системе образовательных учреждений: общего, специального и дополнительного физкультурно- спортивного образования. Факторы, влияющие на содержание и технологию профессионального образования. Формы организации НМД в учебных заведениях разного уровня: школе, гимназии, лицее, колледже, академии. </w:t>
            </w:r>
          </w:p>
          <w:p w14:paraId="344EEAAE" w14:textId="6AABFFE6" w:rsidR="00B43DD3" w:rsidRPr="00EC746B" w:rsidRDefault="00B43DD3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Структура и общая характеристика специальности в сфере теории и методики физического воспитания и спортивной подготовки. Организационные и научно-практические компетенции. Сущность и структура компетенций специалиста по ФК и спорту как педагогической отрасли знания, профессионально-педагогические компетенции специалиста: по общекультурным (ОК), образовательным (ОК) и профессиональным (ПК) и критерии их оценки. Педагогические условия, закономерности, механизмы формирования и пути совершенствования научно-методической компетентности (НМК) специалиста по физической культуре и спорту. Организация и технология НМД в образовательном учреждении: на кафедре, НИИ и академии. Основные задачи, направления и формы НМД. Роль кафедры в научно-методическом обеспечении образовательного процесса.</w:t>
            </w:r>
          </w:p>
          <w:p w14:paraId="528DD9B2" w14:textId="77777777" w:rsidR="00B43DD3" w:rsidRPr="00EC746B" w:rsidRDefault="00B43DD3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Отражение результатов научно-методической работы в УМК, которые представляют собой комплекс учебно-методических и дидактических материалов, разрабатываемых ППС на кафедрах академии и составляющих фонд обеспечения учебного процесса.</w:t>
            </w:r>
          </w:p>
          <w:p w14:paraId="26E55C41" w14:textId="77777777" w:rsidR="00B43DD3" w:rsidRPr="00EC746B" w:rsidRDefault="00B43DD3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Сущность и особенности анализа передового педагогического опыта: характеристика этапов развития и обобщения передового педагогического опыта (выявление, изучение, обобщение, описание, распространение). Критерии передового опыта (актуальность, воспроизводимость, творческая новизна, высокая эффективность, научная обоснованность, оптимальность и целенаправленность).</w:t>
            </w:r>
          </w:p>
        </w:tc>
      </w:tr>
      <w:tr w:rsidR="00B43DD3" w:rsidRPr="00EC746B" w14:paraId="2A1A3F38" w14:textId="77777777" w:rsidTr="00EB45EA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72EF25" w14:textId="77777777" w:rsidR="00B43DD3" w:rsidRPr="00EC746B" w:rsidRDefault="00B43DD3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4D53B5" w14:textId="77777777" w:rsidR="00B43DD3" w:rsidRPr="00EC746B" w:rsidRDefault="00B43DD3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Основные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направления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инновационного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поиска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факторы, обусловливающие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технологию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научно-методической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специалиста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</w:t>
            </w:r>
          </w:p>
        </w:tc>
        <w:tc>
          <w:tcPr>
            <w:tcW w:w="6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91047F" w14:textId="39D654D2" w:rsidR="00B43DD3" w:rsidRPr="00EC746B" w:rsidRDefault="00B43DD3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Структура высшего профессионального и послевузовского физкультурно-спортивного образования. Направление, профили и профессиональная характеристика специалиста по физической культуре и спорту.  Факторы и требования, обусловливающие содержание и технологию высшего и послевузовского физкультурно-спортивного образования.  Положительный и негативный опыт образовательной системы второй половины XX в. И тенденции современного развития профессионального об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разования в РФ. Типы обучения,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их плюсы и минусы.  Поиск основных направлений инновационного пути развития системы специального физкультурно-спортивного образования.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ab/>
              <w:t>Интенсивный и экстенсивный пути инноваций. Направления педагогиче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ских инноваций: интегрированные инновации, оптимизация педагогической системы образования, тенденции инновационного пути развития педагогики. Инновационные направления развития педагогической теории. Инновационные направления в практической деятельности. Инновационные проекты, используемые в учебной, научной и методической деятельности.  Перспективный путь развития образования, основанного на мировоззренческих и культурологических ценностях.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ab/>
              <w:t>Диалектическая связь учебной, научной и методической деятельности. НМД как системообразующий фактор, влияющий на содержание и технологию развития профессиональных компетенций специалиста по ФК и спорту. Система подготовки научно-педагогических специалистов в сфере ФК и спорта. Стратегия обновления и развития профессионального физкультурно-спортивного образования, ориентированного на развитие индивидуа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льности, личностных ценностей,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изменение содержания образования, его культурологической базы через повышение гуманитарного знания. </w:t>
            </w:r>
          </w:p>
        </w:tc>
      </w:tr>
      <w:tr w:rsidR="00B43DD3" w:rsidRPr="00EC746B" w14:paraId="25322273" w14:textId="77777777" w:rsidTr="00EB45EA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F822AE" w14:textId="77777777" w:rsidR="00B43DD3" w:rsidRPr="00EC746B" w:rsidRDefault="00B43DD3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57572A" w14:textId="77777777" w:rsidR="00B43DD3" w:rsidRPr="00EC746B" w:rsidRDefault="00B43DD3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Современные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представления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теоретико-методологических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концепциях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познания: понятие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методологии, методологиче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ских принципов, методов науки,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структура и проблематика исследований в сфере ФК и спорта. </w:t>
            </w:r>
          </w:p>
        </w:tc>
        <w:tc>
          <w:tcPr>
            <w:tcW w:w="6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B79396" w14:textId="77777777" w:rsidR="00B43DD3" w:rsidRPr="00EC746B" w:rsidRDefault="00B43DD3" w:rsidP="00F5284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Понятия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методологии, представление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принципах, методах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исследований. Сущность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как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совокупности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теоретических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положений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педагогическом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познании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преобразовании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действительности. Основная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проблематика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научных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сфере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теории и методики физического воспитания, спортивной тренировки, оздоровительной 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культуре. Формы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(дескриптивная, прескриптивная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 др.). Функции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(системообразующая, объяснительно-оценочная, прогностическая). Уровни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знания. Характеристика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философского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уровня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педагогики. Некоторые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философские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учения, его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составляющие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(экзистенциализм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(Н.А. Бердяев, Л.И. Шестов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(Россия), М. Хайдеггер, К. Ясперс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(Германия), Ж. Сартр, А. Камю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(Франция); позитивизм О. Конта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(Франция), Г. Спенсера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(Великобритания); прагматизм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Ч. Пирса, У. Джемса, Дж. Дьюи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(США), диалектический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материализм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К. Маркса, Ф. Энгельса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(Германия). Сущность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функциональной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системы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ее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значение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  Классификация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подходов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применение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спортивной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психологии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(И. А. Колесникова, Е. В. Титова, 2005, Е.П.Ильин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др.). Подходы, использующие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развивающий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потенциал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способностей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деятельности, закономерности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двигательной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активности, целенаправленного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рационального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построения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движений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(А.Н.Бернштейн,  А.А.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Ухтомский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др.), личностно-деятельностный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(Б.Г. Ананьев, С.Л. Рубинштейн, А. Н. Леонтьев, Б. Ф. Ломов, В.Д.Шадриков); методический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(И. А. Колесникова, Ф. Ф. Терегулов, Е. В. Титова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др.);  технологический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подход, технология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управления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произвольными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действиями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(Н.А.Бернштейн, П.К.Анохин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др.). Подходы, предполагающие, что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профессиональная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будет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строиться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учетом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сложности, функциональности, внутренней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целостности, объекта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его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преобразования- системный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(П.К. Анохин, И. В. Блауберг, М. С. Каган, Э. Г. Юдин, М.М.Сетров), комплексный, структурно-функциональный, личностно-деятельностный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(А.Н. Леонтьев, С.Л. Рубенштейн, Б.Г. Ананьев).   Роль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системного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научно-методической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специалиста. Индивидуальный, дифференцированный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исследованию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</w:t>
            </w:r>
          </w:p>
        </w:tc>
      </w:tr>
      <w:tr w:rsidR="00B43DD3" w:rsidRPr="00EC746B" w14:paraId="33F2F755" w14:textId="77777777" w:rsidTr="00EB45EA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606BB9" w14:textId="77777777" w:rsidR="00B43DD3" w:rsidRPr="00EC746B" w:rsidRDefault="00B43DD3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1158CD" w14:textId="77777777" w:rsidR="00B43DD3" w:rsidRPr="00EC746B" w:rsidRDefault="00B43DD3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Алгоритм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традиционного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культуры: общая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логика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этапы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исследования, обработка,  интерпретация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внедрение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результатов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исследования.</w:t>
            </w:r>
          </w:p>
        </w:tc>
        <w:tc>
          <w:tcPr>
            <w:tcW w:w="6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88539E" w14:textId="77777777" w:rsidR="00B43DD3" w:rsidRPr="00EC746B" w:rsidRDefault="00B43DD3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Выбор направления и планирование исследования. Этапы и общая логика педагогического исследования: изучение состояния проблемы, разработка программы исследования, формулировка темы, гипотезы и цели исследования, постановка задач и выбор методов исследования. Сбор фактического материала, основные требования к НИР. Выбор и планирование данных, количественная и качественная их обработка. Анализ, обобщение и интерпретация результатов научных фактов, формулирование выводов, практических рекомендаций, разработка программ и прогноза развития явления в будущем.</w:t>
            </w:r>
          </w:p>
          <w:p w14:paraId="35FC8F25" w14:textId="77777777" w:rsidR="00B43DD3" w:rsidRPr="00EC746B" w:rsidRDefault="00B43DD3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Патентный поиск научной информации в сфере ФК и спорта; общие сведения об информационных документах, научно-методические основы информационного поиска. Поиск научной информации в периодических изданиях, каталогах библиотек в сети Интернет и других электронных носителях. Определение направления и обоснования проблемы предстоящего исследования. Формулирование гипотезы, представление объекта и предмета исследования. Алгоритм исследования: определение цели, определение объекта и предмета изучения; изучение известного об объекте действительности; постановка проблемы; выдвижение гипотезы; построение плана исследования; осуществление намеченного плана, корректируемого по ходу исследования; проверка гипотез; определение значения найденного решения проблемы для понимания объекта в целом; определение сферы применения найденного решения. Математическая обработка материалов научной и методической деятельности, способы измерения свойств предмета, вычисления достоверности различий между независимыми результатами, определение меры и динамики связи между явлениями, логико-математическая интерпретация научных фактов, формы описания, подготовка рукописи и оформление научной и методической работы.</w:t>
            </w:r>
          </w:p>
        </w:tc>
      </w:tr>
      <w:tr w:rsidR="00B43DD3" w:rsidRPr="00EC746B" w14:paraId="67AA517B" w14:textId="77777777" w:rsidTr="00EB45EA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0734CD" w14:textId="77777777" w:rsidR="00B43DD3" w:rsidRPr="00EC746B" w:rsidRDefault="00B43DD3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814370" w14:textId="77777777" w:rsidR="00B43DD3" w:rsidRPr="00EC746B" w:rsidRDefault="00B43DD3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Системный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психолого-педагогическим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исследованиям. Проблематика,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теоретические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основы, методологические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аспекты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практические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вопросы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комплексных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</w:t>
            </w:r>
          </w:p>
        </w:tc>
        <w:tc>
          <w:tcPr>
            <w:tcW w:w="6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04E48C" w14:textId="32D6AC23" w:rsidR="00B43DD3" w:rsidRPr="00EC746B" w:rsidRDefault="00B43DD3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Общие представления о методологии системного подхода к изучению предметной области ФК и спорта.  Сущность, основные принципы и комплексность исследования. Особенности комплексного педагогического исследования.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Теоретические основы комплексных педагогических исследований. Проблематика современных психолого-педагогических исследований. Методологические и теоретические исследовательские проблемы. Прикладные (практические) проблемы. Источники исследовательского поиска. Трудности при проведении психолого-педагогического исследования. Методы исследования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спортивной педагогике и физической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 культуре. Теоретические методы исследования (интерпретация, метод понимания, анализ, синтез, моделирование, идеализация, индукция, дедукция, сравнение, обобщение, ранжирование, классификация, монографический метод).  Эмпирические методы исследования (тестирование, наблюдение, контент-анализ, изучение опыта, педагогический эксперимент, методы опроса (беседа, интервьюирование и анкетирование). Виды экспериментов (по условиям проведения: естественный (полевой) эксперимент, лабораторный эксперимент, мысленный эксперимент в зависимости от задач исследования, решаемых на каждом его этапе: поисковый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констатирующий, формирующий (преобразующий)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, контрольный (контрольно-проверочный) и сравнительный эксперименты. </w:t>
            </w:r>
          </w:p>
        </w:tc>
      </w:tr>
      <w:tr w:rsidR="00B43DD3" w:rsidRPr="00EC746B" w14:paraId="4959AE7B" w14:textId="77777777" w:rsidTr="00EB45EA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04DA77" w14:textId="77777777" w:rsidR="00B43DD3" w:rsidRPr="00EC746B" w:rsidRDefault="00B43DD3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3DC798" w14:textId="77777777" w:rsidR="00B43DD3" w:rsidRPr="00EC746B" w:rsidRDefault="00B43DD3" w:rsidP="001F1D7F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Формы представления научных и методических продуктов и критерии оценки результатов научно-методической деятельности специалиста по физической культуре и спорту. </w:t>
            </w:r>
          </w:p>
        </w:tc>
        <w:tc>
          <w:tcPr>
            <w:tcW w:w="6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1EED2F" w14:textId="77777777" w:rsidR="00B43DD3" w:rsidRPr="00EC746B" w:rsidRDefault="00B43DD3" w:rsidP="001F1D7F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Виды научных и методических работ, их классификация. Основные требования к структуре и содержанию квалификационных работ разного уровня (контрольные, курсовые, дипломные, диссертации). Выбор направления и предварительное планирование работы. Определение темы, цели и постановка задач, организация, выбор основных и дополнительных методов исследования. Характеристика теоретических, экспериментально-эмпирических методов исследования. Правила оформления научно-методических работ: оформление рукописи квалификационной работы, научной статьи, тезисов, аннотации, реферата, списка источников информации, представление научно-методических работ к изданию.</w:t>
            </w:r>
          </w:p>
          <w:p w14:paraId="7F7DEB2D" w14:textId="77777777" w:rsidR="00B43DD3" w:rsidRPr="00EC746B" w:rsidRDefault="00B43DD3" w:rsidP="001F1D7F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Современные информационные технологии обеспечения качества научно-методической деятельности. Критерии оценки результатов НМД и внедрение их в практику физической культуры и спорта.</w:t>
            </w:r>
          </w:p>
          <w:p w14:paraId="1CB42C03" w14:textId="77777777" w:rsidR="00B43DD3" w:rsidRPr="00EC746B" w:rsidRDefault="00B43DD3" w:rsidP="001F1D7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Психолого-педагогические проблемы и процессуальные аспекты научно-методической деятельности. Сущность, основные характеристики и особенности педагогического творчества специалиста в области физкультурного образования и спортивной тренировки. Качества и умения, которыми должна обладать творческая личность, критерии и области целеполагания, предметная область познания, особенности и качества профессиональной деятельности учителя, методиста, спортивного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педагога. Виды продуктов творчества в сфере высшего физкультурного образования (планирование, моделирование, программирование, управление, алгоритм принятия решения и др.) и их реали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зация в реальных условиях физкультурно-спортивной деятельности. Эффективность творческого труда и пути научно-методического совершенствования: способности научно-методического обобщения, теоретическое и методическое открытие, совершенствование методологии, теории и методики физического воспитания и спортивной подготовки.</w:t>
            </w:r>
          </w:p>
        </w:tc>
      </w:tr>
    </w:tbl>
    <w:p w14:paraId="525258D3" w14:textId="77777777" w:rsidR="00376AFF" w:rsidRPr="00583B9A" w:rsidRDefault="00376AFF">
      <w:pPr>
        <w:pStyle w:val="a6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3C267B22" w14:textId="77777777" w:rsidR="00376AFF" w:rsidRPr="00583B9A" w:rsidRDefault="00583B9A">
      <w:pPr>
        <w:pStyle w:val="a6"/>
        <w:numPr>
          <w:ilvl w:val="0"/>
          <w:numId w:val="11"/>
        </w:numPr>
      </w:pPr>
      <w:r w:rsidRPr="00583B9A">
        <w:rPr>
          <w14:textOutline w14:w="12700" w14:cap="flat" w14:cmpd="sng" w14:algn="ctr">
            <w14:noFill/>
            <w14:prstDash w14:val="solid"/>
            <w14:miter w14:lim="400000"/>
          </w14:textOutline>
        </w:rPr>
        <w:t>КАЛЕНДАРНО-ТЕМАТИЧЕСКИЙ ПЛАН ДИСЦИПЛИНЫ:</w:t>
      </w:r>
    </w:p>
    <w:p w14:paraId="2B4E9115" w14:textId="77777777" w:rsidR="00376AFF" w:rsidRPr="001F1D7F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F1D7F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Style w:val="TableNormal"/>
        <w:tblW w:w="10106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820"/>
        <w:gridCol w:w="5763"/>
        <w:gridCol w:w="851"/>
        <w:gridCol w:w="850"/>
        <w:gridCol w:w="851"/>
        <w:gridCol w:w="971"/>
      </w:tblGrid>
      <w:tr w:rsidR="00376AFF" w:rsidRPr="00583B9A" w14:paraId="7D462BFB" w14:textId="77777777" w:rsidTr="001F1D7F">
        <w:trPr>
          <w:trHeight w:val="197"/>
        </w:trPr>
        <w:tc>
          <w:tcPr>
            <w:tcW w:w="8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20A248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14:paraId="7EFE5ADA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57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F04DF6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Наименование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раздела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EBCCD4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Виды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учебной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работы</w:t>
            </w:r>
          </w:p>
        </w:tc>
        <w:tc>
          <w:tcPr>
            <w:tcW w:w="9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1DC199" w14:textId="77777777" w:rsidR="00376AFF" w:rsidRPr="00583B9A" w:rsidRDefault="00583B9A" w:rsidP="000177CE">
            <w:pPr>
              <w:pStyle w:val="a5"/>
              <w:tabs>
                <w:tab w:val="left" w:pos="709"/>
              </w:tabs>
              <w:jc w:val="center"/>
              <w:rPr>
                <w:rFonts w:ascii="Arial Unicode MS" w:hAnsi="Arial Unicode MS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14:paraId="5898E997" w14:textId="77777777"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rPr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часов</w:t>
            </w:r>
          </w:p>
        </w:tc>
      </w:tr>
      <w:tr w:rsidR="00376AFF" w:rsidRPr="00583B9A" w14:paraId="46500249" w14:textId="77777777" w:rsidTr="001F1D7F">
        <w:trPr>
          <w:trHeight w:val="176"/>
        </w:trPr>
        <w:tc>
          <w:tcPr>
            <w:tcW w:w="8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122C21" w14:textId="77777777" w:rsidR="00376AFF" w:rsidRPr="00583B9A" w:rsidRDefault="00376AFF" w:rsidP="000177CE">
            <w:pPr>
              <w:jc w:val="both"/>
            </w:pPr>
          </w:p>
        </w:tc>
        <w:tc>
          <w:tcPr>
            <w:tcW w:w="5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33AFDA" w14:textId="77777777" w:rsidR="00376AFF" w:rsidRPr="00583B9A" w:rsidRDefault="00376AFF" w:rsidP="000177CE">
            <w:pPr>
              <w:jc w:val="both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EE0B13" w14:textId="77777777"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rPr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Л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2B9951" w14:textId="77777777"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rPr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СЗ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A581DA" w14:textId="77777777"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rPr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СРС</w:t>
            </w:r>
          </w:p>
        </w:tc>
        <w:tc>
          <w:tcPr>
            <w:tcW w:w="9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7388B3" w14:textId="77777777" w:rsidR="00376AFF" w:rsidRPr="00583B9A" w:rsidRDefault="00376AFF" w:rsidP="000177CE">
            <w:pPr>
              <w:jc w:val="both"/>
            </w:pPr>
          </w:p>
        </w:tc>
      </w:tr>
      <w:tr w:rsidR="00376AFF" w:rsidRPr="00583B9A" w14:paraId="1AC2E0B1" w14:textId="77777777" w:rsidTr="001F1D7F">
        <w:trPr>
          <w:trHeight w:val="624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747A66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88404B" w14:textId="77777777" w:rsidR="00376AFF" w:rsidRPr="00583B9A" w:rsidRDefault="00583B9A" w:rsidP="000177CE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Сущность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научно-методической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деятельности. Условия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формирования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научно-методических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компетенций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специалиста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культуре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спорту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1761A7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0A066E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A57DBB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D54B9F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583B9A" w14:paraId="0B34B545" w14:textId="77777777" w:rsidTr="001F1D7F">
        <w:trPr>
          <w:trHeight w:val="964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32962E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B83F2C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Основные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направления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инновационного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поиска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факторы, обусловливающие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содержание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технологию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 методической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деятельности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специалиста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области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5C5A5E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03AAC2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BA8974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37EABA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583B9A" w14:paraId="7ECFB741" w14:textId="77777777" w:rsidTr="001F1D7F">
        <w:trPr>
          <w:trHeight w:val="1531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1AC76D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614C49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Современные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представления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теоретико-методологических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концепциях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предметной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области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познания: понятие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методологии,  методологические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принципы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методы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педагогической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науки, структура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проблематика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сфере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B83C07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E3A08C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930A0D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F583D7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583B9A" w14:paraId="44E1AD09" w14:textId="77777777" w:rsidTr="001F1D7F">
        <w:trPr>
          <w:trHeight w:val="1290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B6250A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B79DD1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Теоретические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основы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практические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вопросы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системного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подхода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предметной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области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исследования: методологические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аспекты, методы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проблематика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комплексных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сфере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спорта.  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2E22B5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F66B0B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75776A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72DF00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376AFF" w:rsidRPr="00583B9A" w14:paraId="7D0CAF19" w14:textId="77777777" w:rsidTr="001F1D7F">
        <w:trPr>
          <w:trHeight w:val="1298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B8084A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22C670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Технология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традиционного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педагогического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исследования:  общая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логика, этапы, способы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получения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обработки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материала, интерпретация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формы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представления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результатов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деятельности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23A270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1B5DCE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EA8DBD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4C66B3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376AFF" w:rsidRPr="00583B9A" w14:paraId="466F39AC" w14:textId="77777777" w:rsidTr="001F1D7F">
        <w:trPr>
          <w:trHeight w:val="739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A65C9F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3C3A6C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Виды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формы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представления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научных, методических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работ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оценка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результатов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деятельности.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9A01FA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4A84E6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D9446B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22A70B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583B9A" w14:paraId="5AB99599" w14:textId="77777777" w:rsidTr="001F1D7F">
        <w:trPr>
          <w:trHeight w:val="320"/>
        </w:trPr>
        <w:tc>
          <w:tcPr>
            <w:tcW w:w="65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044BCF" w14:textId="77777777" w:rsidR="00376AFF" w:rsidRPr="00B43DD3" w:rsidRDefault="000177C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3DD3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DD1340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849ED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78F478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36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4784AC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72</w:t>
            </w:r>
          </w:p>
        </w:tc>
      </w:tr>
    </w:tbl>
    <w:p w14:paraId="1CACE3A1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14:paraId="2FA5512F" w14:textId="77777777" w:rsidR="00376AFF" w:rsidRDefault="00583B9A" w:rsidP="001F1D7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i/>
          <w:sz w:val="24"/>
          <w:szCs w:val="24"/>
        </w:rPr>
      </w:pP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4312ED9" wp14:editId="2DDF157F">
                <wp:simplePos x="0" y="0"/>
                <wp:positionH relativeFrom="column">
                  <wp:posOffset>-1162048</wp:posOffset>
                </wp:positionH>
                <wp:positionV relativeFrom="line">
                  <wp:posOffset>173984</wp:posOffset>
                </wp:positionV>
                <wp:extent cx="1271" cy="5607052"/>
                <wp:effectExtent l="0" t="0" r="0" b="0"/>
                <wp:wrapNone/>
                <wp:docPr id="107374182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1" cy="560705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26" style="visibility:visible;position:absolute;margin-left:-91.5pt;margin-top:13.7pt;width:0.1pt;height:441.5pt;z-index:25165926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0288" behindDoc="0" locked="0" layoutInCell="1" allowOverlap="1" wp14:anchorId="62487ABB" wp14:editId="119950B9">
                <wp:simplePos x="0" y="0"/>
                <wp:positionH relativeFrom="column">
                  <wp:posOffset>-1209038</wp:posOffset>
                </wp:positionH>
                <wp:positionV relativeFrom="line">
                  <wp:posOffset>34288</wp:posOffset>
                </wp:positionV>
                <wp:extent cx="0" cy="539753"/>
                <wp:effectExtent l="0" t="0" r="0" b="0"/>
                <wp:wrapNone/>
                <wp:docPr id="107374182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539753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27" style="visibility:visible;position:absolute;margin-left:-95.2pt;margin-top:2.7pt;width:0.0pt;height:42.5pt;z-index:251660288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41BA7531" wp14:editId="292EA42E">
                <wp:simplePos x="0" y="0"/>
                <wp:positionH relativeFrom="column">
                  <wp:posOffset>-1206498</wp:posOffset>
                </wp:positionH>
                <wp:positionV relativeFrom="line">
                  <wp:posOffset>128269</wp:posOffset>
                </wp:positionV>
                <wp:extent cx="2" cy="537212"/>
                <wp:effectExtent l="0" t="0" r="0" b="0"/>
                <wp:wrapNone/>
                <wp:docPr id="107374182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53721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28" style="visibility:visible;position:absolute;margin-left:-95.0pt;margin-top:10.1pt;width:0.0pt;height:42.3pt;z-index:25166131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D5D4835" wp14:editId="7EA80EBD">
                <wp:simplePos x="0" y="0"/>
                <wp:positionH relativeFrom="column">
                  <wp:posOffset>-1215687</wp:posOffset>
                </wp:positionH>
                <wp:positionV relativeFrom="line">
                  <wp:posOffset>98788</wp:posOffset>
                </wp:positionV>
                <wp:extent cx="15242" cy="40641"/>
                <wp:effectExtent l="0" t="0" r="0" b="0"/>
                <wp:wrapNone/>
                <wp:docPr id="107374182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242" cy="4064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29" style="visibility:visible;position:absolute;margin-left:-95.7pt;margin-top:7.8pt;width:1.2pt;height:3.2pt;z-index:251662336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104A61AC" wp14:editId="1091C473">
                <wp:simplePos x="0" y="0"/>
                <wp:positionH relativeFrom="column">
                  <wp:posOffset>-1209038</wp:posOffset>
                </wp:positionH>
                <wp:positionV relativeFrom="line">
                  <wp:posOffset>25399</wp:posOffset>
                </wp:positionV>
                <wp:extent cx="0" cy="15242"/>
                <wp:effectExtent l="0" t="0" r="0" b="0"/>
                <wp:wrapNone/>
                <wp:docPr id="107374182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524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30" style="visibility:visible;position:absolute;margin-left:-95.2pt;margin-top:2.0pt;width:0.0pt;height:1.2pt;z-index:251663360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4384" behindDoc="0" locked="0" layoutInCell="1" allowOverlap="1" wp14:anchorId="432A35C3" wp14:editId="455D4657">
                <wp:simplePos x="0" y="0"/>
                <wp:positionH relativeFrom="column">
                  <wp:posOffset>-1154430</wp:posOffset>
                </wp:positionH>
                <wp:positionV relativeFrom="line">
                  <wp:posOffset>116838</wp:posOffset>
                </wp:positionV>
                <wp:extent cx="0" cy="43183"/>
                <wp:effectExtent l="0" t="0" r="0" b="0"/>
                <wp:wrapNone/>
                <wp:docPr id="107374183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43183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31" style="visibility:visible;position:absolute;margin-left:-90.9pt;margin-top:9.2pt;width:0.0pt;height:3.4pt;z-index:251664384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5408" behindDoc="0" locked="0" layoutInCell="1" allowOverlap="1" wp14:anchorId="266062E8" wp14:editId="5ABF15F4">
                <wp:simplePos x="0" y="0"/>
                <wp:positionH relativeFrom="column">
                  <wp:posOffset>-1328419</wp:posOffset>
                </wp:positionH>
                <wp:positionV relativeFrom="line">
                  <wp:posOffset>76201</wp:posOffset>
                </wp:positionV>
                <wp:extent cx="152401" cy="1"/>
                <wp:effectExtent l="0" t="0" r="0" b="0"/>
                <wp:wrapNone/>
                <wp:docPr id="107374183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52401" cy="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32" style="visibility:visible;position:absolute;margin-left:-104.6pt;margin-top:6.0pt;width:12.0pt;height:0.0pt;z-index:251665408;mso-position-horizontal:absolute;mso-position-horizontal-relative:text;mso-position-vertical:absolute;mso-position-vertical-relative:line;mso-wrap-distance-left:0.0pt;mso-wrap-distance-top:0.0pt;mso-wrap-distance-right:0.0pt;mso-wrap-distance-bottom:0.0pt;flip:x 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6432" behindDoc="0" locked="0" layoutInCell="1" allowOverlap="1" wp14:anchorId="6FBA09E7" wp14:editId="4F1AE212">
                <wp:simplePos x="0" y="0"/>
                <wp:positionH relativeFrom="column">
                  <wp:posOffset>-1169665</wp:posOffset>
                </wp:positionH>
                <wp:positionV relativeFrom="line">
                  <wp:posOffset>120434</wp:posOffset>
                </wp:positionV>
                <wp:extent cx="7620" cy="541021"/>
                <wp:effectExtent l="0" t="0" r="0" b="0"/>
                <wp:wrapNone/>
                <wp:docPr id="107374183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" cy="54102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33" style="visibility:visible;position:absolute;margin-left:-92.1pt;margin-top:9.5pt;width:0.6pt;height:42.6pt;z-index:25166643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7456" behindDoc="0" locked="0" layoutInCell="1" allowOverlap="1" wp14:anchorId="555FAFD1" wp14:editId="52E8D89D">
                <wp:simplePos x="0" y="0"/>
                <wp:positionH relativeFrom="column">
                  <wp:posOffset>-1456687</wp:posOffset>
                </wp:positionH>
                <wp:positionV relativeFrom="line">
                  <wp:posOffset>24129</wp:posOffset>
                </wp:positionV>
                <wp:extent cx="1" cy="4292601"/>
                <wp:effectExtent l="0" t="0" r="0" b="0"/>
                <wp:wrapNone/>
                <wp:docPr id="107374183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" cy="429260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34" style="visibility:visible;position:absolute;margin-left:-114.7pt;margin-top:1.9pt;width:0.0pt;height:338.0pt;z-index:251667456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8480" behindDoc="0" locked="0" layoutInCell="1" allowOverlap="1" wp14:anchorId="49CAEA42" wp14:editId="0889BD0C">
                <wp:simplePos x="0" y="0"/>
                <wp:positionH relativeFrom="column">
                  <wp:posOffset>-1391918</wp:posOffset>
                </wp:positionH>
                <wp:positionV relativeFrom="line">
                  <wp:posOffset>53289</wp:posOffset>
                </wp:positionV>
                <wp:extent cx="7619" cy="2306321"/>
                <wp:effectExtent l="0" t="0" r="0" b="0"/>
                <wp:wrapNone/>
                <wp:docPr id="107374183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19" cy="230632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35" style="visibility:visible;position:absolute;margin-left:-109.6pt;margin-top:4.2pt;width:0.6pt;height:181.6pt;z-index:251668480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9504" behindDoc="0" locked="0" layoutInCell="1" allowOverlap="1" wp14:anchorId="27262B62" wp14:editId="7E5B2703">
                <wp:simplePos x="0" y="0"/>
                <wp:positionH relativeFrom="column">
                  <wp:posOffset>7090409</wp:posOffset>
                </wp:positionH>
                <wp:positionV relativeFrom="line">
                  <wp:posOffset>20320</wp:posOffset>
                </wp:positionV>
                <wp:extent cx="0" cy="541022"/>
                <wp:effectExtent l="0" t="0" r="0" b="0"/>
                <wp:wrapNone/>
                <wp:docPr id="107374183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4102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36" style="visibility:visible;position:absolute;margin-left:558.3pt;margin-top:1.6pt;width:0.0pt;height:42.6pt;z-index:25166950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0528" behindDoc="0" locked="0" layoutInCell="1" allowOverlap="1" wp14:anchorId="09F4AB2F" wp14:editId="0A57DEC1">
                <wp:simplePos x="0" y="0"/>
                <wp:positionH relativeFrom="column">
                  <wp:posOffset>7270750</wp:posOffset>
                </wp:positionH>
                <wp:positionV relativeFrom="line">
                  <wp:posOffset>817880</wp:posOffset>
                </wp:positionV>
                <wp:extent cx="2" cy="4132581"/>
                <wp:effectExtent l="0" t="0" r="0" b="0"/>
                <wp:wrapNone/>
                <wp:docPr id="107374183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41325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37" style="visibility:visible;position:absolute;margin-left:572.5pt;margin-top:64.4pt;width:0.0pt;height:325.4pt;z-index:251670528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1552" behindDoc="0" locked="0" layoutInCell="1" allowOverlap="1" wp14:anchorId="680939D3" wp14:editId="44FC37D5">
                <wp:simplePos x="0" y="0"/>
                <wp:positionH relativeFrom="column">
                  <wp:posOffset>7185659</wp:posOffset>
                </wp:positionH>
                <wp:positionV relativeFrom="line">
                  <wp:posOffset>774700</wp:posOffset>
                </wp:positionV>
                <wp:extent cx="0" cy="3827781"/>
                <wp:effectExtent l="0" t="0" r="0" b="0"/>
                <wp:wrapNone/>
                <wp:docPr id="107374183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277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38" style="visibility:visible;position:absolute;margin-left:565.8pt;margin-top:61.0pt;width:0.0pt;height:301.4pt;z-index:251671552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2576" behindDoc="0" locked="0" layoutInCell="1" allowOverlap="1" wp14:anchorId="1AF6BA9A" wp14:editId="06615FB8">
                <wp:simplePos x="0" y="0"/>
                <wp:positionH relativeFrom="column">
                  <wp:posOffset>7090409</wp:posOffset>
                </wp:positionH>
                <wp:positionV relativeFrom="line">
                  <wp:posOffset>618489</wp:posOffset>
                </wp:positionV>
                <wp:extent cx="0" cy="3721101"/>
                <wp:effectExtent l="0" t="0" r="0" b="0"/>
                <wp:wrapNone/>
                <wp:docPr id="107374183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2110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39" style="visibility:visible;position:absolute;margin-left:558.3pt;margin-top:48.7pt;width:0.0pt;height:293.0pt;z-index:25167257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3600" behindDoc="0" locked="0" layoutInCell="1" allowOverlap="1" wp14:anchorId="60A1CB0B" wp14:editId="39F73D7D">
                <wp:simplePos x="0" y="0"/>
                <wp:positionH relativeFrom="column">
                  <wp:posOffset>7186933</wp:posOffset>
                </wp:positionH>
                <wp:positionV relativeFrom="line">
                  <wp:posOffset>679165</wp:posOffset>
                </wp:positionV>
                <wp:extent cx="7619" cy="411481"/>
                <wp:effectExtent l="0" t="0" r="0" b="0"/>
                <wp:wrapNone/>
                <wp:docPr id="107374183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19" cy="4114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40" style="visibility:visible;position:absolute;margin-left:565.9pt;margin-top:53.5pt;width:0.6pt;height:32.4pt;z-index:25167360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4624" behindDoc="0" locked="0" layoutInCell="1" allowOverlap="1" wp14:anchorId="5CFEABBE" wp14:editId="310F6EDE">
                <wp:simplePos x="0" y="0"/>
                <wp:positionH relativeFrom="column">
                  <wp:posOffset>7134859</wp:posOffset>
                </wp:positionH>
                <wp:positionV relativeFrom="line">
                  <wp:posOffset>618490</wp:posOffset>
                </wp:positionV>
                <wp:extent cx="0" cy="472441"/>
                <wp:effectExtent l="0" t="0" r="0" b="0"/>
                <wp:wrapNone/>
                <wp:docPr id="107374184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7244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41" style="visibility:visible;position:absolute;margin-left:561.8pt;margin-top:48.7pt;width:0.0pt;height:37.2pt;z-index:25167462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5648" behindDoc="0" locked="0" layoutInCell="1" allowOverlap="1" wp14:anchorId="381D0221" wp14:editId="4BE790C4">
                <wp:simplePos x="0" y="0"/>
                <wp:positionH relativeFrom="column">
                  <wp:posOffset>-1162048</wp:posOffset>
                </wp:positionH>
                <wp:positionV relativeFrom="line">
                  <wp:posOffset>22830</wp:posOffset>
                </wp:positionV>
                <wp:extent cx="7619" cy="4102100"/>
                <wp:effectExtent l="0" t="0" r="0" b="0"/>
                <wp:wrapNone/>
                <wp:docPr id="107374184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19" cy="410210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42" style="visibility:visible;position:absolute;margin-left:-91.5pt;margin-top:1.8pt;width:0.6pt;height:323.0pt;z-index:251675648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6672" behindDoc="0" locked="0" layoutInCell="1" allowOverlap="1" wp14:anchorId="0DA994CF" wp14:editId="3DBE885D">
                <wp:simplePos x="0" y="0"/>
                <wp:positionH relativeFrom="column">
                  <wp:posOffset>-1198879</wp:posOffset>
                </wp:positionH>
                <wp:positionV relativeFrom="line">
                  <wp:posOffset>742948</wp:posOffset>
                </wp:positionV>
                <wp:extent cx="2" cy="4048760"/>
                <wp:effectExtent l="0" t="0" r="0" b="0"/>
                <wp:wrapNone/>
                <wp:docPr id="107374184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404876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43" style="visibility:visible;position:absolute;margin-left:-94.4pt;margin-top:58.5pt;width:0.0pt;height:318.8pt;z-index:25167667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7696" behindDoc="0" locked="0" layoutInCell="1" allowOverlap="1" wp14:anchorId="51823658" wp14:editId="0B6BB0A7">
                <wp:simplePos x="0" y="0"/>
                <wp:positionH relativeFrom="column">
                  <wp:posOffset>-1209037</wp:posOffset>
                </wp:positionH>
                <wp:positionV relativeFrom="line">
                  <wp:posOffset>774670</wp:posOffset>
                </wp:positionV>
                <wp:extent cx="7619" cy="4239260"/>
                <wp:effectExtent l="0" t="0" r="0" b="0"/>
                <wp:wrapNone/>
                <wp:docPr id="107374184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19" cy="423926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44" style="visibility:visible;position:absolute;margin-left:-95.2pt;margin-top:61.0pt;width:0.6pt;height:333.8pt;z-index:25167769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8720" behindDoc="0" locked="0" layoutInCell="1" allowOverlap="1" wp14:anchorId="3D64B29C" wp14:editId="5B24F080">
                <wp:simplePos x="0" y="0"/>
                <wp:positionH relativeFrom="column">
                  <wp:posOffset>-1314448</wp:posOffset>
                </wp:positionH>
                <wp:positionV relativeFrom="line">
                  <wp:posOffset>20318</wp:posOffset>
                </wp:positionV>
                <wp:extent cx="2" cy="541022"/>
                <wp:effectExtent l="0" t="0" r="0" b="0"/>
                <wp:wrapNone/>
                <wp:docPr id="107374184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54102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45" style="visibility:visible;position:absolute;margin-left:-103.5pt;margin-top:1.6pt;width:0.0pt;height:42.6pt;z-index:25167872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1F1D7F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Style w:val="TableNormal"/>
        <w:tblW w:w="10106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820"/>
        <w:gridCol w:w="5763"/>
        <w:gridCol w:w="851"/>
        <w:gridCol w:w="850"/>
        <w:gridCol w:w="851"/>
        <w:gridCol w:w="971"/>
      </w:tblGrid>
      <w:tr w:rsidR="001F1D7F" w:rsidRPr="00892A6E" w14:paraId="25369D4A" w14:textId="77777777" w:rsidTr="00405D2A">
        <w:trPr>
          <w:trHeight w:val="197"/>
        </w:trPr>
        <w:tc>
          <w:tcPr>
            <w:tcW w:w="8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284CAA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491218BB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7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4BAB41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F5B6FA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7970E9" w14:textId="77777777" w:rsidR="001F1D7F" w:rsidRPr="00892A6E" w:rsidRDefault="001F1D7F" w:rsidP="00405D2A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  <w:p w14:paraId="4DED5730" w14:textId="77777777" w:rsidR="001F1D7F" w:rsidRPr="00892A6E" w:rsidRDefault="001F1D7F" w:rsidP="00405D2A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892A6E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часов</w:t>
            </w:r>
          </w:p>
        </w:tc>
      </w:tr>
      <w:tr w:rsidR="001F1D7F" w:rsidRPr="00892A6E" w14:paraId="274C62F6" w14:textId="77777777" w:rsidTr="00405D2A">
        <w:trPr>
          <w:trHeight w:val="176"/>
        </w:trPr>
        <w:tc>
          <w:tcPr>
            <w:tcW w:w="8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3CDE73" w14:textId="77777777" w:rsidR="001F1D7F" w:rsidRPr="00892A6E" w:rsidRDefault="001F1D7F" w:rsidP="00405D2A"/>
        </w:tc>
        <w:tc>
          <w:tcPr>
            <w:tcW w:w="5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2EAEF5" w14:textId="77777777" w:rsidR="001F1D7F" w:rsidRPr="00892A6E" w:rsidRDefault="001F1D7F" w:rsidP="00405D2A"/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FAA3EC" w14:textId="77777777" w:rsidR="001F1D7F" w:rsidRPr="00892A6E" w:rsidRDefault="001F1D7F" w:rsidP="00405D2A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892A6E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Л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6F9A67" w14:textId="77777777" w:rsidR="001F1D7F" w:rsidRPr="00892A6E" w:rsidRDefault="001F1D7F" w:rsidP="00405D2A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892A6E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СЗ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83636C" w14:textId="77777777" w:rsidR="001F1D7F" w:rsidRPr="00892A6E" w:rsidRDefault="001F1D7F" w:rsidP="00405D2A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892A6E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СРС</w:t>
            </w:r>
          </w:p>
        </w:tc>
        <w:tc>
          <w:tcPr>
            <w:tcW w:w="9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89DF68" w14:textId="77777777" w:rsidR="001F1D7F" w:rsidRPr="00892A6E" w:rsidRDefault="001F1D7F" w:rsidP="00405D2A"/>
        </w:tc>
      </w:tr>
      <w:tr w:rsidR="001F1D7F" w:rsidRPr="00892A6E" w14:paraId="29487886" w14:textId="77777777" w:rsidTr="00405D2A">
        <w:trPr>
          <w:trHeight w:val="624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7D4A77" w14:textId="77777777" w:rsidR="001F1D7F" w:rsidRPr="00892A6E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9E7B91" w14:textId="77777777" w:rsidR="001F1D7F" w:rsidRPr="00892A6E" w:rsidRDefault="001F1D7F" w:rsidP="001F1D7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Сущность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научно-методической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деятельности. Условия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формирования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научно-методических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компетенций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специалиста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культуре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спорту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F73655" w14:textId="06906742" w:rsidR="001F1D7F" w:rsidRPr="00892A6E" w:rsidRDefault="00B43DD3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EC0764" w14:textId="77777777" w:rsidR="001F1D7F" w:rsidRPr="00892A6E" w:rsidRDefault="001F1D7F" w:rsidP="001F1D7F">
            <w:pPr>
              <w:jc w:val="center"/>
            </w:pPr>
            <w:r w:rsidRPr="00892A6E"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E436C3" w14:textId="1FE6E1DF" w:rsidR="001F1D7F" w:rsidRPr="00B43DD3" w:rsidRDefault="001F1D7F" w:rsidP="00B43DD3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  <w:u w:color="C00000"/>
                <w:lang w:val="en-US"/>
              </w:rPr>
              <w:t>1</w:t>
            </w:r>
            <w:r w:rsidR="00B43DD3">
              <w:rPr>
                <w:rFonts w:ascii="Times New Roman" w:hAnsi="Times New Roman" w:cs="Times New Roman"/>
                <w:sz w:val="24"/>
                <w:szCs w:val="24"/>
                <w:u w:color="C00000"/>
              </w:rPr>
              <w:t>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15897D" w14:textId="3513D7ED" w:rsidR="001F1D7F" w:rsidRPr="00B43DD3" w:rsidRDefault="001F1D7F" w:rsidP="00B43DD3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  <w:u w:color="C00000"/>
                <w:lang w:val="en-US"/>
              </w:rPr>
              <w:t>1</w:t>
            </w:r>
            <w:r w:rsidR="00B43DD3">
              <w:rPr>
                <w:rFonts w:ascii="Times New Roman" w:hAnsi="Times New Roman" w:cs="Times New Roman"/>
                <w:sz w:val="24"/>
                <w:szCs w:val="24"/>
                <w:u w:color="C00000"/>
              </w:rPr>
              <w:t>1</w:t>
            </w:r>
          </w:p>
        </w:tc>
      </w:tr>
      <w:tr w:rsidR="001F1D7F" w:rsidRPr="00892A6E" w14:paraId="65763996" w14:textId="77777777" w:rsidTr="00405D2A">
        <w:trPr>
          <w:trHeight w:val="964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4466AC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23C4F4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Основные направления инновационного поиска и факторы, обусловливающие содержание и технологию научно- методической деятельности специалиста в области физической культуры и 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4790C5" w14:textId="69AA47FE" w:rsidR="001F1D7F" w:rsidRPr="00892A6E" w:rsidRDefault="00B43DD3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43DD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899E06" w14:textId="324EE0DD" w:rsidR="001F1D7F" w:rsidRPr="00892A6E" w:rsidRDefault="00B43DD3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43DD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801876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3716E6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1F1D7F" w:rsidRPr="00892A6E" w14:paraId="3BD34B38" w14:textId="77777777" w:rsidTr="00405D2A">
        <w:trPr>
          <w:trHeight w:val="1531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8C2D00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A715FE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Современные представления о теоретико-методологических концепциях предметной области познания: понятие методологии,  методологические принципы и методы педагогической науки, структура и проблематика исследования в сфере физической культуры и 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038592" w14:textId="58BC2838" w:rsidR="001F1D7F" w:rsidRPr="00892A6E" w:rsidRDefault="00B43DD3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43DD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27F2C8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9993BB" w14:textId="65FED3ED" w:rsidR="001F1D7F" w:rsidRPr="00892A6E" w:rsidRDefault="00892A6E" w:rsidP="00B43DD3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43DD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C56C2A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1F1D7F" w:rsidRPr="00892A6E" w14:paraId="6CE25DA6" w14:textId="77777777" w:rsidTr="00405D2A">
        <w:trPr>
          <w:trHeight w:val="1290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F97385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D1766F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Теоретические основы и практические вопросы системного подхода к предметной области исследования: методологические аспекты, методы и проблематика комплексных исследований в сфере физической культуры и спорта.  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B92DE2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21FB5C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B4E478" w14:textId="4ED56C90" w:rsidR="001F1D7F" w:rsidRPr="00892A6E" w:rsidRDefault="00892A6E" w:rsidP="00B43DD3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43DD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ADA6BC" w14:textId="1FD14DD7" w:rsidR="001F1D7F" w:rsidRPr="00892A6E" w:rsidRDefault="001F1D7F" w:rsidP="00B43DD3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  1</w:t>
            </w:r>
            <w:r w:rsidR="00B43DD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F1D7F" w:rsidRPr="00892A6E" w14:paraId="5224ED6B" w14:textId="77777777" w:rsidTr="00405D2A">
        <w:trPr>
          <w:trHeight w:val="1298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2FA3F6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B1FB8C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Технология традиционного педагогического исследования:  общая логика, этапы, способы получения и обработки материала, интерпретация и формы представления результатов научно-методической деятельности.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0BE1E7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E65607" w14:textId="25677D64" w:rsidR="001F1D7F" w:rsidRPr="00892A6E" w:rsidRDefault="00B43DD3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7F0EBA" w14:textId="77777777" w:rsidR="001F1D7F" w:rsidRPr="00892A6E" w:rsidRDefault="001F1D7F" w:rsidP="00892A6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892A6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64DAA6" w14:textId="19EC7526" w:rsidR="001F1D7F" w:rsidRPr="00892A6E" w:rsidRDefault="001F1D7F" w:rsidP="00B43DD3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92A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43DD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F1D7F" w:rsidRPr="00892A6E" w14:paraId="04A321E0" w14:textId="77777777" w:rsidTr="00405D2A">
        <w:trPr>
          <w:trHeight w:val="739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B4F6EA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714F11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Виды и формы представления научных, методических работ и оценка результатов научно-методической деятельности.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F313EB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5008EC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730474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7E8AE5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1F1D7F" w:rsidRPr="00892A6E" w14:paraId="64108315" w14:textId="77777777" w:rsidTr="00405D2A">
        <w:trPr>
          <w:trHeight w:val="320"/>
        </w:trPr>
        <w:tc>
          <w:tcPr>
            <w:tcW w:w="65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574813" w14:textId="77777777" w:rsidR="001F1D7F" w:rsidRPr="00892A6E" w:rsidRDefault="002D12FD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74AF23" w14:textId="70D889B4" w:rsidR="001F1D7F" w:rsidRPr="00892A6E" w:rsidRDefault="00B43DD3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6F87F6" w14:textId="26272DE6" w:rsidR="001F1D7F" w:rsidRPr="00892A6E" w:rsidRDefault="00B43DD3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B43DD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BFE131" w14:textId="76D5F921" w:rsidR="001F1D7F" w:rsidRPr="00892A6E" w:rsidRDefault="00892A6E" w:rsidP="00B43DD3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B43DD3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2ED791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72</w:t>
            </w:r>
          </w:p>
        </w:tc>
      </w:tr>
    </w:tbl>
    <w:p w14:paraId="68819950" w14:textId="77777777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9744" behindDoc="0" locked="0" layoutInCell="1" allowOverlap="1" wp14:anchorId="332B3292" wp14:editId="1B3FDD3D">
                <wp:simplePos x="0" y="0"/>
                <wp:positionH relativeFrom="column">
                  <wp:posOffset>7134859</wp:posOffset>
                </wp:positionH>
                <wp:positionV relativeFrom="line">
                  <wp:posOffset>6401573</wp:posOffset>
                </wp:positionV>
                <wp:extent cx="0" cy="472441"/>
                <wp:effectExtent l="0" t="0" r="0" b="0"/>
                <wp:wrapNone/>
                <wp:docPr id="107374184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7244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46" style="visibility:visible;position:absolute;margin-left:561.8pt;margin-top:504.1pt;width:0.0pt;height:37.2pt;z-index:25167974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0768" behindDoc="0" locked="0" layoutInCell="1" allowOverlap="1" wp14:anchorId="7C172A99" wp14:editId="1FCA2DB0">
                <wp:simplePos x="0" y="0"/>
                <wp:positionH relativeFrom="column">
                  <wp:posOffset>7272019</wp:posOffset>
                </wp:positionH>
                <wp:positionV relativeFrom="line">
                  <wp:posOffset>6401573</wp:posOffset>
                </wp:positionV>
                <wp:extent cx="2" cy="4132581"/>
                <wp:effectExtent l="0" t="0" r="0" b="0"/>
                <wp:wrapNone/>
                <wp:docPr id="107374184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41325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47" style="visibility:visible;position:absolute;margin-left:572.6pt;margin-top:504.1pt;width:0.0pt;height:325.4pt;z-index:251680768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1792" behindDoc="0" locked="0" layoutInCell="1" allowOverlap="1" wp14:anchorId="2A478764" wp14:editId="1521C1A0">
                <wp:simplePos x="0" y="0"/>
                <wp:positionH relativeFrom="column">
                  <wp:posOffset>-1209039</wp:posOffset>
                </wp:positionH>
                <wp:positionV relativeFrom="line">
                  <wp:posOffset>6401572</wp:posOffset>
                </wp:positionV>
                <wp:extent cx="0" cy="539751"/>
                <wp:effectExtent l="0" t="0" r="0" b="0"/>
                <wp:wrapNone/>
                <wp:docPr id="107374184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53975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48" style="visibility:visible;position:absolute;margin-left:-95.2pt;margin-top:504.1pt;width:0.0pt;height:42.5pt;z-index:251681792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2816" behindDoc="0" locked="0" layoutInCell="1" allowOverlap="1" wp14:anchorId="4B0DD6BD" wp14:editId="6CF3F2AA">
                <wp:simplePos x="0" y="0"/>
                <wp:positionH relativeFrom="column">
                  <wp:posOffset>-1154430</wp:posOffset>
                </wp:positionH>
                <wp:positionV relativeFrom="line">
                  <wp:posOffset>6401572</wp:posOffset>
                </wp:positionV>
                <wp:extent cx="0" cy="43182"/>
                <wp:effectExtent l="0" t="0" r="0" b="0"/>
                <wp:wrapNone/>
                <wp:docPr id="107374184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4318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49" style="visibility:visible;position:absolute;margin-left:-90.9pt;margin-top:504.1pt;width:0.0pt;height:3.4pt;z-index:251682816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3840" behindDoc="0" locked="0" layoutInCell="1" allowOverlap="1" wp14:anchorId="65B15413" wp14:editId="5EF34188">
                <wp:simplePos x="0" y="0"/>
                <wp:positionH relativeFrom="column">
                  <wp:posOffset>7186932</wp:posOffset>
                </wp:positionH>
                <wp:positionV relativeFrom="line">
                  <wp:posOffset>6401478</wp:posOffset>
                </wp:positionV>
                <wp:extent cx="7620" cy="411481"/>
                <wp:effectExtent l="0" t="0" r="0" b="0"/>
                <wp:wrapNone/>
                <wp:docPr id="107374184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" cy="4114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50" style="visibility:visible;position:absolute;margin-left:565.9pt;margin-top:504.1pt;width:0.6pt;height:32.4pt;z-index:25168384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4864" behindDoc="0" locked="0" layoutInCell="1" allowOverlap="1" wp14:anchorId="3525D613" wp14:editId="07925E50">
                <wp:simplePos x="0" y="0"/>
                <wp:positionH relativeFrom="column">
                  <wp:posOffset>7185659</wp:posOffset>
                </wp:positionH>
                <wp:positionV relativeFrom="line">
                  <wp:posOffset>6401573</wp:posOffset>
                </wp:positionV>
                <wp:extent cx="0" cy="3827781"/>
                <wp:effectExtent l="0" t="0" r="0" b="0"/>
                <wp:wrapNone/>
                <wp:docPr id="107374185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277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51" style="visibility:visible;position:absolute;margin-left:565.8pt;margin-top:504.1pt;width:0.0pt;height:301.4pt;z-index:25168486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5888" behindDoc="0" locked="0" layoutInCell="1" allowOverlap="1" wp14:anchorId="1538DA83" wp14:editId="412396F3">
                <wp:simplePos x="0" y="0"/>
                <wp:positionH relativeFrom="column">
                  <wp:posOffset>-1205229</wp:posOffset>
                </wp:positionH>
                <wp:positionV relativeFrom="line">
                  <wp:posOffset>6401572</wp:posOffset>
                </wp:positionV>
                <wp:extent cx="2" cy="537212"/>
                <wp:effectExtent l="0" t="0" r="0" b="0"/>
                <wp:wrapNone/>
                <wp:docPr id="107374185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53721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52" style="visibility:visible;position:absolute;margin-left:-94.9pt;margin-top:504.1pt;width:0.0pt;height:42.3pt;z-index:251685888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6912" behindDoc="0" locked="0" layoutInCell="1" allowOverlap="1" wp14:anchorId="0D62CD6F" wp14:editId="226FD70B">
                <wp:simplePos x="0" y="0"/>
                <wp:positionH relativeFrom="column">
                  <wp:posOffset>-1214741</wp:posOffset>
                </wp:positionH>
                <wp:positionV relativeFrom="line">
                  <wp:posOffset>6399789</wp:posOffset>
                </wp:positionV>
                <wp:extent cx="15240" cy="40640"/>
                <wp:effectExtent l="0" t="0" r="0" b="0"/>
                <wp:wrapNone/>
                <wp:docPr id="107374185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240" cy="4064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53" style="visibility:visible;position:absolute;margin-left:-95.6pt;margin-top:503.9pt;width:1.2pt;height:3.2pt;z-index:25168691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7936" behindDoc="0" locked="0" layoutInCell="1" allowOverlap="1" wp14:anchorId="379991EB" wp14:editId="197FC4CE">
                <wp:simplePos x="0" y="0"/>
                <wp:positionH relativeFrom="column">
                  <wp:posOffset>-1454148</wp:posOffset>
                </wp:positionH>
                <wp:positionV relativeFrom="line">
                  <wp:posOffset>6401573</wp:posOffset>
                </wp:positionV>
                <wp:extent cx="1" cy="4292601"/>
                <wp:effectExtent l="0" t="0" r="0" b="0"/>
                <wp:wrapNone/>
                <wp:docPr id="107374185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" cy="429260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54" style="visibility:visible;position:absolute;margin-left:-114.5pt;margin-top:504.1pt;width:0.0pt;height:338.0pt;z-index:251687936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8960" behindDoc="0" locked="0" layoutInCell="1" allowOverlap="1" wp14:anchorId="55ADE3E8" wp14:editId="0B0D29A7">
                <wp:simplePos x="0" y="0"/>
                <wp:positionH relativeFrom="column">
                  <wp:posOffset>-1169667</wp:posOffset>
                </wp:positionH>
                <wp:positionV relativeFrom="line">
                  <wp:posOffset>6401501</wp:posOffset>
                </wp:positionV>
                <wp:extent cx="7620" cy="541021"/>
                <wp:effectExtent l="0" t="0" r="0" b="0"/>
                <wp:wrapNone/>
                <wp:docPr id="107374185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" cy="54102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55" style="visibility:visible;position:absolute;margin-left:-92.1pt;margin-top:504.1pt;width:0.6pt;height:42.6pt;z-index:25168896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9984" behindDoc="0" locked="0" layoutInCell="1" allowOverlap="1" wp14:anchorId="1303B480" wp14:editId="10305B42">
                <wp:simplePos x="0" y="0"/>
                <wp:positionH relativeFrom="column">
                  <wp:posOffset>-1209039</wp:posOffset>
                </wp:positionH>
                <wp:positionV relativeFrom="line">
                  <wp:posOffset>6401572</wp:posOffset>
                </wp:positionV>
                <wp:extent cx="0" cy="15242"/>
                <wp:effectExtent l="0" t="0" r="0" b="0"/>
                <wp:wrapNone/>
                <wp:docPr id="107374185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524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56" style="visibility:visible;position:absolute;margin-left:-95.2pt;margin-top:504.1pt;width:0.0pt;height:1.2pt;z-index:251689984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1008" behindDoc="0" locked="0" layoutInCell="1" allowOverlap="1" wp14:anchorId="2A29B4C4" wp14:editId="1D08891D">
                <wp:simplePos x="0" y="0"/>
                <wp:positionH relativeFrom="column">
                  <wp:posOffset>-1162049</wp:posOffset>
                </wp:positionH>
                <wp:positionV relativeFrom="line">
                  <wp:posOffset>6401571</wp:posOffset>
                </wp:positionV>
                <wp:extent cx="1271" cy="5607051"/>
                <wp:effectExtent l="0" t="0" r="0" b="0"/>
                <wp:wrapNone/>
                <wp:docPr id="107374185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1" cy="560705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57" style="visibility:visible;position:absolute;margin-left:-91.5pt;margin-top:504.1pt;width:0.1pt;height:441.5pt;z-index:251691008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2032" behindDoc="0" locked="0" layoutInCell="1" allowOverlap="1" wp14:anchorId="6B80E311" wp14:editId="4A93F298">
                <wp:simplePos x="0" y="0"/>
                <wp:positionH relativeFrom="column">
                  <wp:posOffset>-1209038</wp:posOffset>
                </wp:positionH>
                <wp:positionV relativeFrom="line">
                  <wp:posOffset>6401563</wp:posOffset>
                </wp:positionV>
                <wp:extent cx="7621" cy="4239260"/>
                <wp:effectExtent l="0" t="0" r="0" b="0"/>
                <wp:wrapNone/>
                <wp:docPr id="107374185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1" cy="423926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58" style="visibility:visible;position:absolute;margin-left:-95.2pt;margin-top:504.1pt;width:0.6pt;height:333.8pt;z-index:251692032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3056" behindDoc="0" locked="0" layoutInCell="1" allowOverlap="1" wp14:anchorId="28CE8EF5" wp14:editId="174F0966">
                <wp:simplePos x="0" y="0"/>
                <wp:positionH relativeFrom="column">
                  <wp:posOffset>-1391918</wp:posOffset>
                </wp:positionH>
                <wp:positionV relativeFrom="line">
                  <wp:posOffset>6401556</wp:posOffset>
                </wp:positionV>
                <wp:extent cx="7620" cy="2306321"/>
                <wp:effectExtent l="0" t="0" r="0" b="0"/>
                <wp:wrapNone/>
                <wp:docPr id="107374185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230632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59" style="visibility:visible;position:absolute;margin-left:-109.6pt;margin-top:504.1pt;width:0.6pt;height:181.6pt;z-index:25169305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4080" behindDoc="0" locked="0" layoutInCell="1" allowOverlap="1" wp14:anchorId="4E2850F7" wp14:editId="7BB6F56F">
                <wp:simplePos x="0" y="0"/>
                <wp:positionH relativeFrom="column">
                  <wp:posOffset>7090409</wp:posOffset>
                </wp:positionH>
                <wp:positionV relativeFrom="line">
                  <wp:posOffset>6401573</wp:posOffset>
                </wp:positionV>
                <wp:extent cx="0" cy="3721101"/>
                <wp:effectExtent l="0" t="0" r="0" b="0"/>
                <wp:wrapNone/>
                <wp:docPr id="107374185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2110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60" style="visibility:visible;position:absolute;margin-left:558.3pt;margin-top:504.1pt;width:0.0pt;height:293.0pt;z-index:251694080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5104" behindDoc="0" locked="0" layoutInCell="1" allowOverlap="1" wp14:anchorId="34F29E22" wp14:editId="5AA94D1A">
                <wp:simplePos x="0" y="0"/>
                <wp:positionH relativeFrom="column">
                  <wp:posOffset>-1162049</wp:posOffset>
                </wp:positionH>
                <wp:positionV relativeFrom="line">
                  <wp:posOffset>6401563</wp:posOffset>
                </wp:positionV>
                <wp:extent cx="7621" cy="4102100"/>
                <wp:effectExtent l="0" t="0" r="0" b="0"/>
                <wp:wrapNone/>
                <wp:docPr id="107374186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1" cy="410210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61" style="visibility:visible;position:absolute;margin-left:-91.5pt;margin-top:504.1pt;width:0.6pt;height:323.0pt;z-index:25169510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6128" behindDoc="0" locked="0" layoutInCell="1" allowOverlap="1" wp14:anchorId="2BFFB49D" wp14:editId="0BC0C088">
                <wp:simplePos x="0" y="0"/>
                <wp:positionH relativeFrom="column">
                  <wp:posOffset>-1318259</wp:posOffset>
                </wp:positionH>
                <wp:positionV relativeFrom="line">
                  <wp:posOffset>6396492</wp:posOffset>
                </wp:positionV>
                <wp:extent cx="152401" cy="2"/>
                <wp:effectExtent l="0" t="0" r="0" b="0"/>
                <wp:wrapNone/>
                <wp:docPr id="107374186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52401" cy="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62" style="visibility:visible;position:absolute;margin-left:-103.8pt;margin-top:503.7pt;width:12.0pt;height:0.0pt;z-index:251696128;mso-position-horizontal:absolute;mso-position-horizontal-relative:text;mso-position-vertical:absolute;mso-position-vertical-relative:line;mso-wrap-distance-left:0.0pt;mso-wrap-distance-top:0.0pt;mso-wrap-distance-right:0.0pt;mso-wrap-distance-bottom:0.0pt;flip:x 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7152" behindDoc="0" locked="0" layoutInCell="1" allowOverlap="1" wp14:anchorId="7CA6DE8B" wp14:editId="28B48318">
                <wp:simplePos x="0" y="0"/>
                <wp:positionH relativeFrom="column">
                  <wp:posOffset>-1197609</wp:posOffset>
                </wp:positionH>
                <wp:positionV relativeFrom="line">
                  <wp:posOffset>6401572</wp:posOffset>
                </wp:positionV>
                <wp:extent cx="2" cy="4048760"/>
                <wp:effectExtent l="0" t="0" r="0" b="0"/>
                <wp:wrapNone/>
                <wp:docPr id="107374186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404876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63" style="visibility:visible;position:absolute;margin-left:-94.3pt;margin-top:504.1pt;width:0.0pt;height:318.8pt;z-index:25169715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8176" behindDoc="0" locked="0" layoutInCell="1" allowOverlap="1" wp14:anchorId="3015E84A" wp14:editId="537D3E0A">
                <wp:simplePos x="0" y="0"/>
                <wp:positionH relativeFrom="column">
                  <wp:posOffset>7090409</wp:posOffset>
                </wp:positionH>
                <wp:positionV relativeFrom="line">
                  <wp:posOffset>6401573</wp:posOffset>
                </wp:positionV>
                <wp:extent cx="0" cy="541020"/>
                <wp:effectExtent l="0" t="0" r="0" b="0"/>
                <wp:wrapNone/>
                <wp:docPr id="107374186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4102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64" style="visibility:visible;position:absolute;margin-left:558.3pt;margin-top:504.1pt;width:0.0pt;height:42.6pt;z-index:25169817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9200" behindDoc="0" locked="0" layoutInCell="1" allowOverlap="1" wp14:anchorId="06C1F9B3" wp14:editId="5A95095D">
                <wp:simplePos x="0" y="0"/>
                <wp:positionH relativeFrom="column">
                  <wp:posOffset>-1313179</wp:posOffset>
                </wp:positionH>
                <wp:positionV relativeFrom="line">
                  <wp:posOffset>6401573</wp:posOffset>
                </wp:positionV>
                <wp:extent cx="2" cy="541020"/>
                <wp:effectExtent l="0" t="0" r="0" b="0"/>
                <wp:wrapNone/>
                <wp:docPr id="107374186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54102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id="_x0000_s1065" style="visibility:visible;position:absolute;margin-left:-103.4pt;margin-top:504.1pt;width:0.0pt;height:42.6pt;z-index:25169920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</w:p>
    <w:p w14:paraId="1C771CE0" w14:textId="77777777" w:rsidR="00B43DD3" w:rsidRPr="00583B9A" w:rsidRDefault="00B43DD3" w:rsidP="00B43DD3">
      <w:pPr>
        <w:pStyle w:val="a6"/>
        <w:numPr>
          <w:ilvl w:val="0"/>
          <w:numId w:val="14"/>
        </w:numPr>
        <w:shd w:val="clear" w:color="auto" w:fill="FFFFFF"/>
        <w:jc w:val="both"/>
      </w:pPr>
      <w:r w:rsidRPr="00583B9A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>Перечень основной и дополнительной литературы</w:t>
      </w:r>
    </w:p>
    <w:p w14:paraId="209B8F6C" w14:textId="77777777" w:rsidR="00B43DD3" w:rsidRPr="002D12FD" w:rsidRDefault="00B43DD3" w:rsidP="00B43DD3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6" w:hanging="76"/>
        <w:jc w:val="both"/>
        <w:rPr>
          <w:bCs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2D12FD">
        <w:rPr>
          <w:bCs/>
          <w14:textOutline w14:w="12700" w14:cap="flat" w14:cmpd="sng" w14:algn="ctr">
            <w14:noFill/>
            <w14:prstDash w14:val="solid"/>
            <w14:miter w14:lim="400000"/>
          </w14:textOutline>
        </w:rPr>
        <w:t>6.1. Основная литература.</w:t>
      </w:r>
    </w:p>
    <w:tbl>
      <w:tblPr>
        <w:tblW w:w="9953" w:type="dxa"/>
        <w:tblInd w:w="13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3"/>
        <w:gridCol w:w="6836"/>
        <w:gridCol w:w="1422"/>
        <w:gridCol w:w="1132"/>
      </w:tblGrid>
      <w:tr w:rsidR="00B43DD3" w:rsidRPr="001518FE" w14:paraId="29066C8E" w14:textId="77777777" w:rsidTr="004F6F2A"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D9F81B" w14:textId="77777777" w:rsidR="00B43DD3" w:rsidRPr="001518FE" w:rsidRDefault="00B43DD3" w:rsidP="004F6F2A">
            <w:pPr>
              <w:jc w:val="center"/>
            </w:pPr>
            <w:r w:rsidRPr="001518FE">
              <w:t xml:space="preserve">№ </w:t>
            </w:r>
          </w:p>
          <w:p w14:paraId="670FDD6D" w14:textId="77777777" w:rsidR="00B43DD3" w:rsidRPr="001518FE" w:rsidRDefault="00B43DD3" w:rsidP="004F6F2A">
            <w:pPr>
              <w:jc w:val="center"/>
            </w:pPr>
            <w:r w:rsidRPr="001518FE">
              <w:t>п/п</w:t>
            </w:r>
          </w:p>
        </w:tc>
        <w:tc>
          <w:tcPr>
            <w:tcW w:w="68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AE9296" w14:textId="77777777" w:rsidR="00B43DD3" w:rsidRPr="001518FE" w:rsidRDefault="00B43DD3" w:rsidP="004F6F2A">
            <w:pPr>
              <w:jc w:val="center"/>
            </w:pPr>
            <w:r w:rsidRPr="001518FE">
              <w:t>Наименование</w:t>
            </w:r>
          </w:p>
          <w:p w14:paraId="523A6539" w14:textId="77777777" w:rsidR="00B43DD3" w:rsidRPr="001518FE" w:rsidRDefault="00B43DD3" w:rsidP="004F6F2A">
            <w:pPr>
              <w:jc w:val="center"/>
            </w:pPr>
          </w:p>
        </w:tc>
        <w:tc>
          <w:tcPr>
            <w:tcW w:w="25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4A28A8" w14:textId="77777777" w:rsidR="00B43DD3" w:rsidRPr="001518FE" w:rsidRDefault="00B43DD3" w:rsidP="004F6F2A">
            <w:pPr>
              <w:jc w:val="center"/>
            </w:pPr>
            <w:r w:rsidRPr="001518FE">
              <w:t>Кол-во экземпляров</w:t>
            </w:r>
          </w:p>
        </w:tc>
      </w:tr>
      <w:tr w:rsidR="00B43DD3" w:rsidRPr="001518FE" w14:paraId="4B3EB432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7F4DE9" w14:textId="77777777" w:rsidR="00B43DD3" w:rsidRPr="001518FE" w:rsidRDefault="00B43DD3" w:rsidP="004F6F2A">
            <w:pPr>
              <w:snapToGrid w:val="0"/>
              <w:jc w:val="center"/>
            </w:pPr>
          </w:p>
        </w:tc>
        <w:tc>
          <w:tcPr>
            <w:tcW w:w="68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DCEB0B" w14:textId="77777777" w:rsidR="00B43DD3" w:rsidRPr="001518FE" w:rsidRDefault="00B43DD3" w:rsidP="004F6F2A">
            <w:pPr>
              <w:snapToGrid w:val="0"/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31C12B" w14:textId="77777777" w:rsidR="00B43DD3" w:rsidRPr="001518FE" w:rsidRDefault="00B43DD3" w:rsidP="004F6F2A">
            <w:pPr>
              <w:jc w:val="center"/>
              <w:rPr>
                <w:shd w:val="clear" w:color="auto" w:fill="FFFF66"/>
              </w:rPr>
            </w:pPr>
            <w:r w:rsidRPr="001518FE">
              <w:t>библиотека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CC3CA1" w14:textId="77777777" w:rsidR="00B43DD3" w:rsidRPr="001518FE" w:rsidRDefault="00B43DD3" w:rsidP="004F6F2A">
            <w:pPr>
              <w:jc w:val="center"/>
            </w:pPr>
            <w:r w:rsidRPr="001518FE">
              <w:t>кафедра</w:t>
            </w:r>
          </w:p>
        </w:tc>
      </w:tr>
      <w:tr w:rsidR="00B43DD3" w:rsidRPr="00885377" w14:paraId="508C0169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93B57C" w14:textId="77777777" w:rsidR="00B43DD3" w:rsidRPr="00885377" w:rsidRDefault="00B43DD3" w:rsidP="00B43DD3">
            <w:pPr>
              <w:pStyle w:val="12"/>
              <w:widowControl/>
              <w:numPr>
                <w:ilvl w:val="0"/>
                <w:numId w:val="38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A62F4A" w14:textId="77777777" w:rsidR="00B43DD3" w:rsidRPr="0061056D" w:rsidRDefault="00B43DD3" w:rsidP="004F6F2A">
            <w:pPr>
              <w:jc w:val="both"/>
              <w:rPr>
                <w:b/>
                <w:bCs/>
              </w:rPr>
            </w:pPr>
            <w:r w:rsidRPr="0061056D">
              <w:rPr>
                <w:bCs/>
              </w:rPr>
              <w:t xml:space="preserve">Анцыперов, В. В.Теория и методика обучения базовым видам спорта. Гимнастика: учебник-схемокурс. Ч. 1. Общие вопросы теории и методики / В. В. Анцыперов, Е. А. Широбакина; ВГАФК. - Волгоград, 2013. - 105 с. - Библиогр.: с. 104. - Текст: электронный // Электронно-библиотечная система ЭЛМАРК (МГАФК): [сайт]. — </w:t>
            </w:r>
            <w:r>
              <w:rPr>
                <w:bCs/>
              </w:rPr>
              <w:t xml:space="preserve"> </w:t>
            </w:r>
            <w:hyperlink r:id="rId8" w:history="1">
              <w:r w:rsidRPr="0061056D">
                <w:rPr>
                  <w:rStyle w:val="a3"/>
                  <w:bCs/>
                  <w:color w:val="0000FF"/>
                </w:rPr>
                <w:t>URL: http://lib.mgafk.ru</w:t>
              </w:r>
            </w:hyperlink>
            <w:r w:rsidRPr="0061056D">
              <w:rPr>
                <w:bCs/>
              </w:rPr>
              <w:t xml:space="preserve"> (дата обращения: 05.10.2020).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70EA2C" w14:textId="77777777" w:rsidR="00B43DD3" w:rsidRPr="00885377" w:rsidRDefault="00B43DD3" w:rsidP="004F6F2A">
            <w:pPr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D46DFA" w14:textId="77777777" w:rsidR="00B43DD3" w:rsidRPr="00885377" w:rsidRDefault="00B43DD3" w:rsidP="004F6F2A">
            <w:pPr>
              <w:jc w:val="center"/>
            </w:pPr>
            <w:r w:rsidRPr="00885377">
              <w:t>-</w:t>
            </w:r>
          </w:p>
        </w:tc>
      </w:tr>
      <w:tr w:rsidR="00B43DD3" w:rsidRPr="00885377" w14:paraId="0EFA3BCF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1F0112" w14:textId="77777777" w:rsidR="00B43DD3" w:rsidRPr="00885377" w:rsidRDefault="00B43DD3" w:rsidP="00B43DD3">
            <w:pPr>
              <w:pStyle w:val="12"/>
              <w:widowControl/>
              <w:numPr>
                <w:ilvl w:val="0"/>
                <w:numId w:val="38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78E6E9" w14:textId="77777777" w:rsidR="00B43DD3" w:rsidRPr="00885377" w:rsidRDefault="00B43DD3" w:rsidP="004F6F2A">
            <w:pPr>
              <w:pStyle w:val="Default"/>
              <w:jc w:val="both"/>
              <w:rPr>
                <w:bCs/>
              </w:rPr>
            </w:pPr>
            <w:r w:rsidRPr="00885377">
              <w:rPr>
                <w:bCs/>
              </w:rPr>
              <w:t xml:space="preserve">Булгакова, О. В. Фитнес-аэробика: учебное пособие / О. В. Булгакова, Н. А. Брюханова. — Красноярск: Сибирский федеральный университет, 2019. — 112 c. — ISBN 978-5-7638-4017-9. — Текст: электронный // Электронно-библиотечная система IPR BOOKS: [сайт]. — </w:t>
            </w:r>
            <w:hyperlink r:id="rId9" w:history="1">
              <w:r w:rsidRPr="0061056D">
                <w:rPr>
                  <w:rStyle w:val="a3"/>
                  <w:bCs/>
                  <w:color w:val="0000FF"/>
                </w:rPr>
                <w:t>URL: https://www.iprbookshop.ru/100144.html</w:t>
              </w:r>
            </w:hyperlink>
            <w:r w:rsidRPr="00885377">
              <w:rPr>
                <w:bCs/>
              </w:rPr>
              <w:t xml:space="preserve"> (дата обращения: 26.10.2021).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3F242D" w14:textId="77777777" w:rsidR="00B43DD3" w:rsidRPr="00885377" w:rsidRDefault="00B43DD3" w:rsidP="004F6F2A">
            <w:pPr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5BC0A4" w14:textId="77777777" w:rsidR="00B43DD3" w:rsidRPr="00885377" w:rsidRDefault="00B43DD3" w:rsidP="004F6F2A">
            <w:pPr>
              <w:pStyle w:val="12"/>
              <w:shd w:val="clear" w:color="auto" w:fill="FFFFFF"/>
              <w:snapToGrid w:val="0"/>
              <w:spacing w:line="240" w:lineRule="atLeast"/>
              <w:ind w:left="0"/>
              <w:jc w:val="center"/>
              <w:rPr>
                <w:spacing w:val="4"/>
              </w:rPr>
            </w:pPr>
            <w:r w:rsidRPr="00885377">
              <w:rPr>
                <w:spacing w:val="4"/>
              </w:rPr>
              <w:t>-</w:t>
            </w:r>
          </w:p>
        </w:tc>
      </w:tr>
      <w:tr w:rsidR="00B43DD3" w:rsidRPr="00885377" w14:paraId="4ABEC31A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D51AB7" w14:textId="77777777" w:rsidR="00B43DD3" w:rsidRPr="00885377" w:rsidRDefault="00B43DD3" w:rsidP="00B43DD3">
            <w:pPr>
              <w:pStyle w:val="12"/>
              <w:widowControl/>
              <w:numPr>
                <w:ilvl w:val="0"/>
                <w:numId w:val="38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6E9FE4" w14:textId="77777777" w:rsidR="00B43DD3" w:rsidRPr="00885377" w:rsidRDefault="00B43DD3" w:rsidP="004F6F2A">
            <w:pPr>
              <w:pStyle w:val="Default"/>
              <w:ind w:left="34" w:hanging="34"/>
              <w:jc w:val="both"/>
              <w:rPr>
                <w:bCs/>
              </w:rPr>
            </w:pPr>
            <w:r w:rsidRPr="00885377">
              <w:rPr>
                <w:bCs/>
              </w:rPr>
              <w:t xml:space="preserve">Бурякин, Ф. Г. Выпускная работа в области физической культуры и спорта: учебное пособие / Ф. Г. Бурякин. - Москва: Кнорус, 2015. - (Бакалавриат и магистратура). - Библиогр.: с. 121-122. - ISBN 978-5-406-03437-8. - Текст: электронный // Электронно-библиотечная система ЭЛМАРК (МГАФК): [сайт]. — </w:t>
            </w:r>
            <w:r w:rsidRPr="0061056D">
              <w:rPr>
                <w:bCs/>
                <w:color w:val="0000FF"/>
              </w:rPr>
              <w:t xml:space="preserve">URL: </w:t>
            </w:r>
            <w:hyperlink r:id="rId10" w:history="1">
              <w:r w:rsidRPr="0061056D">
                <w:rPr>
                  <w:rStyle w:val="a3"/>
                  <w:bCs/>
                  <w:color w:val="0000FF"/>
                </w:rPr>
                <w:t>http://lib.mgafk.ru</w:t>
              </w:r>
            </w:hyperlink>
            <w:r>
              <w:rPr>
                <w:rStyle w:val="a3"/>
                <w:bCs/>
                <w:color w:val="0000FF"/>
              </w:rPr>
              <w:t xml:space="preserve"> </w:t>
            </w:r>
            <w:r w:rsidRPr="00885377">
              <w:rPr>
                <w:bCs/>
              </w:rPr>
              <w:t>(дата обращения: 26.10.2021).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F8DDA0" w14:textId="77777777" w:rsidR="00B43DD3" w:rsidRPr="00885377" w:rsidRDefault="00B43DD3" w:rsidP="004F6F2A">
            <w:pPr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5AF6E6" w14:textId="77777777" w:rsidR="00B43DD3" w:rsidRPr="00885377" w:rsidRDefault="00B43DD3" w:rsidP="004F6F2A">
            <w:pPr>
              <w:pStyle w:val="12"/>
              <w:shd w:val="clear" w:color="auto" w:fill="FFFFFF"/>
              <w:spacing w:line="240" w:lineRule="atLeast"/>
              <w:ind w:left="0"/>
              <w:jc w:val="center"/>
            </w:pPr>
            <w:r w:rsidRPr="00885377">
              <w:t>-</w:t>
            </w:r>
          </w:p>
        </w:tc>
      </w:tr>
      <w:tr w:rsidR="00B43DD3" w:rsidRPr="00885377" w14:paraId="4B87F55C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4F90D1" w14:textId="77777777" w:rsidR="00B43DD3" w:rsidRPr="00885377" w:rsidRDefault="00B43DD3" w:rsidP="00B43DD3">
            <w:pPr>
              <w:pStyle w:val="12"/>
              <w:widowControl/>
              <w:numPr>
                <w:ilvl w:val="0"/>
                <w:numId w:val="38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7369A1" w14:textId="77777777" w:rsidR="00B43DD3" w:rsidRPr="00885377" w:rsidRDefault="00B43DD3" w:rsidP="004F6F2A">
            <w:pPr>
              <w:pStyle w:val="Default"/>
              <w:jc w:val="both"/>
              <w:rPr>
                <w:bCs/>
                <w:color w:val="auto"/>
              </w:rPr>
            </w:pPr>
            <w:r w:rsidRPr="00885377">
              <w:rPr>
                <w:bCs/>
                <w:color w:val="auto"/>
              </w:rPr>
              <w:t>Бурякин, Ф. Г.</w:t>
            </w:r>
            <w:r>
              <w:rPr>
                <w:bCs/>
                <w:color w:val="auto"/>
              </w:rPr>
              <w:t xml:space="preserve"> </w:t>
            </w:r>
            <w:r w:rsidRPr="00885377">
              <w:rPr>
                <w:bCs/>
                <w:color w:val="auto"/>
              </w:rPr>
              <w:t>Физическая культура зрелого и пожилого контингентов населения (общие основы теории и практики): учебное пособие / Ф. Г. Бурякин. - Москва: Русайнс, 2017. - 367 с.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A83F2C" w14:textId="77777777" w:rsidR="00B43DD3" w:rsidRPr="00885377" w:rsidRDefault="00B43DD3" w:rsidP="004F6F2A">
            <w:pPr>
              <w:jc w:val="center"/>
            </w:pPr>
            <w:r w:rsidRPr="00885377">
              <w:t>50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8C5439" w14:textId="77777777" w:rsidR="00B43DD3" w:rsidRPr="00885377" w:rsidRDefault="00B43DD3" w:rsidP="004F6F2A">
            <w:pPr>
              <w:pStyle w:val="12"/>
              <w:shd w:val="clear" w:color="auto" w:fill="FFFFFF"/>
              <w:spacing w:line="240" w:lineRule="atLeast"/>
              <w:ind w:left="0"/>
              <w:jc w:val="center"/>
            </w:pPr>
            <w:r w:rsidRPr="00885377">
              <w:t>-</w:t>
            </w:r>
          </w:p>
        </w:tc>
      </w:tr>
      <w:tr w:rsidR="00B43DD3" w:rsidRPr="005A6406" w14:paraId="106BBFC5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DC9E6B" w14:textId="77777777" w:rsidR="00B43DD3" w:rsidRPr="00885377" w:rsidRDefault="00B43DD3" w:rsidP="00B43DD3">
            <w:pPr>
              <w:pStyle w:val="12"/>
              <w:widowControl/>
              <w:numPr>
                <w:ilvl w:val="0"/>
                <w:numId w:val="38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B63A19" w14:textId="77777777" w:rsidR="00B43DD3" w:rsidRPr="0061056D" w:rsidRDefault="00B43DD3" w:rsidP="004F6F2A">
            <w:pPr>
              <w:jc w:val="both"/>
              <w:rPr>
                <w:bCs/>
              </w:rPr>
            </w:pPr>
            <w:r w:rsidRPr="0061056D">
              <w:rPr>
                <w:bCs/>
              </w:rPr>
              <w:t xml:space="preserve">Германов, Г. Н.  Двигательные способности и физические качества. Разделы теории физической культуры: учебное пособие для вузов / Г. Н. Германов. — 2-е изд., перераб, и доп. — Москва: Издательство Юрайт, 2020. — 224 с. — (Высшее образование). — </w:t>
            </w:r>
            <w:r>
              <w:rPr>
                <w:bCs/>
              </w:rPr>
              <w:t>ISBN</w:t>
            </w:r>
            <w:r w:rsidRPr="0061056D">
              <w:rPr>
                <w:bCs/>
              </w:rPr>
              <w:t xml:space="preserve"> 978-5-534-04492-8. — Текст: электронный // ЭБС Юрайт [сайт]. — </w:t>
            </w:r>
            <w:r w:rsidRPr="0061056D">
              <w:rPr>
                <w:bCs/>
                <w:color w:val="0000FF"/>
              </w:rPr>
              <w:t xml:space="preserve">URL: </w:t>
            </w:r>
            <w:hyperlink r:id="rId11" w:history="1">
              <w:r w:rsidRPr="0061056D">
                <w:rPr>
                  <w:rStyle w:val="a3"/>
                  <w:bCs/>
                  <w:color w:val="0000FF"/>
                </w:rPr>
                <w:t>https://urait.ru/bcode/453843</w:t>
              </w:r>
            </w:hyperlink>
            <w:r w:rsidRPr="0061056D">
              <w:rPr>
                <w:bCs/>
              </w:rPr>
              <w:t xml:space="preserve"> (дата обращения: 06.10.2020).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DFB901" w14:textId="77777777" w:rsidR="00B43DD3" w:rsidRPr="005A6406" w:rsidRDefault="00B43DD3" w:rsidP="004F6F2A">
            <w:pPr>
              <w:jc w:val="center"/>
            </w:pPr>
            <w:r w:rsidRPr="005A6406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C95917" w14:textId="77777777" w:rsidR="00B43DD3" w:rsidRPr="005A6406" w:rsidRDefault="00B43DD3" w:rsidP="004F6F2A">
            <w:pPr>
              <w:jc w:val="center"/>
            </w:pPr>
            <w:r w:rsidRPr="005A6406">
              <w:t>-</w:t>
            </w:r>
          </w:p>
        </w:tc>
      </w:tr>
      <w:tr w:rsidR="00B43DD3" w:rsidRPr="00885377" w14:paraId="40578A1F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0A89813" w14:textId="77777777" w:rsidR="00B43DD3" w:rsidRPr="00885377" w:rsidRDefault="00B43DD3" w:rsidP="00B43DD3">
            <w:pPr>
              <w:pStyle w:val="12"/>
              <w:widowControl/>
              <w:numPr>
                <w:ilvl w:val="0"/>
                <w:numId w:val="38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DECA86" w14:textId="77777777" w:rsidR="00B43DD3" w:rsidRPr="0061056D" w:rsidRDefault="00B43DD3" w:rsidP="004F6F2A">
            <w:pPr>
              <w:pStyle w:val="Af6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56D">
              <w:rPr>
                <w:rFonts w:ascii="Times New Roman" w:hAnsi="Times New Roman" w:cs="Times New Roman"/>
                <w:sz w:val="24"/>
                <w:szCs w:val="24"/>
              </w:rPr>
              <w:t>Дрещинский, В. А.  Методология научных исследований: учебник для вузов / В. А. Дрещинский. — 2-е изд., перераб</w:t>
            </w:r>
            <w:proofErr w:type="gramStart"/>
            <w:r w:rsidRPr="0061056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1056D">
              <w:rPr>
                <w:rFonts w:ascii="Times New Roman" w:hAnsi="Times New Roman" w:cs="Times New Roman"/>
                <w:sz w:val="24"/>
                <w:szCs w:val="24"/>
              </w:rPr>
              <w:t xml:space="preserve"> и доп. — Москва: Издательство Юрайт, 2020. — 274 с. — (Высшее образование). — ISBN 978-5-534-07187-0. — Текст: электронный // ЭБС Юрайт [сайт]. — </w:t>
            </w:r>
            <w:r w:rsidRPr="0061056D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 xml:space="preserve">URL: </w:t>
            </w:r>
            <w:hyperlink r:id="rId12" w:history="1">
              <w:r w:rsidRPr="0061056D">
                <w:rPr>
                  <w:rStyle w:val="a3"/>
                  <w:rFonts w:ascii="Times New Roman" w:hAnsi="Times New Roman" w:cs="Times New Roman"/>
                  <w:color w:val="0000FF"/>
                  <w:sz w:val="24"/>
                  <w:szCs w:val="24"/>
                </w:rPr>
                <w:t>https://urait.ru/bcode/453548</w:t>
              </w:r>
            </w:hyperlink>
            <w:r w:rsidRPr="0061056D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06.10.2020).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0C444E" w14:textId="77777777" w:rsidR="00B43DD3" w:rsidRPr="00885377" w:rsidRDefault="00B43DD3" w:rsidP="004F6F2A">
            <w:pPr>
              <w:pStyle w:val="Af6"/>
              <w:tabs>
                <w:tab w:val="left" w:pos="709"/>
              </w:tabs>
              <w:ind w:left="-80"/>
              <w:rPr>
                <w:rStyle w:val="a8"/>
                <w:rFonts w:ascii="Times New Roman" w:hAnsi="Times New Roman"/>
                <w:sz w:val="24"/>
                <w:szCs w:val="24"/>
              </w:rPr>
            </w:pPr>
            <w:r w:rsidRPr="00885377">
              <w:rPr>
                <w:rStyle w:val="a8"/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A54511" w14:textId="77777777" w:rsidR="00B43DD3" w:rsidRPr="00885377" w:rsidRDefault="00B43DD3" w:rsidP="004F6F2A">
            <w:pPr>
              <w:ind w:left="-80"/>
              <w:jc w:val="center"/>
              <w:rPr>
                <w:rStyle w:val="a8"/>
              </w:rPr>
            </w:pPr>
            <w:r w:rsidRPr="00885377">
              <w:rPr>
                <w:rStyle w:val="a8"/>
              </w:rPr>
              <w:t>-</w:t>
            </w:r>
          </w:p>
        </w:tc>
      </w:tr>
      <w:tr w:rsidR="00B43DD3" w:rsidRPr="00885377" w14:paraId="3050B900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5AA525" w14:textId="77777777" w:rsidR="00B43DD3" w:rsidRPr="00885377" w:rsidRDefault="00B43DD3" w:rsidP="00B43DD3">
            <w:pPr>
              <w:pStyle w:val="12"/>
              <w:widowControl/>
              <w:numPr>
                <w:ilvl w:val="0"/>
                <w:numId w:val="38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7E6D23" w14:textId="77777777" w:rsidR="00B43DD3" w:rsidRPr="0061056D" w:rsidRDefault="00B43DD3" w:rsidP="004F6F2A">
            <w:pPr>
              <w:pStyle w:val="Af6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56D">
              <w:rPr>
                <w:rFonts w:ascii="Times New Roman" w:hAnsi="Times New Roman" w:cs="Times New Roman"/>
                <w:sz w:val="24"/>
                <w:szCs w:val="24"/>
              </w:rPr>
              <w:t xml:space="preserve">Ким, С. В. Основы научно-методической деятельности педагога сферы физкультурного образования: учебно-методическое пособие / С. В. Ким; СПбГАФК. - Санкт-Петербург, 2003. - Библиогр.: с. 194-197. - ISBN 5-94988-022-6. - Текст: электронный // Электронно-библиотечная система ЭЛМАРК (МГАФК): [сайт]. — </w:t>
            </w:r>
            <w:hyperlink r:id="rId13" w:history="1">
              <w:r w:rsidRPr="0061056D">
                <w:rPr>
                  <w:rStyle w:val="a3"/>
                  <w:rFonts w:ascii="Times New Roman" w:hAnsi="Times New Roman" w:cs="Times New Roman"/>
                  <w:color w:val="0000FF"/>
                  <w:sz w:val="24"/>
                  <w:szCs w:val="24"/>
                </w:rPr>
                <w:t>URL: http://lib.mgafk.ru</w:t>
              </w:r>
            </w:hyperlink>
            <w:r w:rsidRPr="0061056D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06.10.2020).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2D9261" w14:textId="77777777" w:rsidR="00B43DD3" w:rsidRPr="00885377" w:rsidRDefault="00B43DD3" w:rsidP="004F6F2A">
            <w:pPr>
              <w:pStyle w:val="Af6"/>
              <w:tabs>
                <w:tab w:val="left" w:pos="709"/>
              </w:tabs>
              <w:ind w:left="-80"/>
              <w:rPr>
                <w:sz w:val="24"/>
                <w:szCs w:val="24"/>
              </w:rPr>
            </w:pPr>
            <w:r w:rsidRPr="00885377">
              <w:rPr>
                <w:rStyle w:val="a8"/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559C0F" w14:textId="77777777" w:rsidR="00B43DD3" w:rsidRPr="00885377" w:rsidRDefault="00B43DD3" w:rsidP="004F6F2A">
            <w:pPr>
              <w:ind w:left="-80"/>
              <w:jc w:val="center"/>
            </w:pPr>
            <w:r w:rsidRPr="00885377">
              <w:rPr>
                <w:rStyle w:val="a8"/>
              </w:rPr>
              <w:t>-</w:t>
            </w:r>
          </w:p>
        </w:tc>
      </w:tr>
      <w:tr w:rsidR="00B43DD3" w:rsidRPr="005A6406" w14:paraId="69CE15DB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D60EC4" w14:textId="77777777" w:rsidR="00B43DD3" w:rsidRPr="00885377" w:rsidRDefault="00B43DD3" w:rsidP="00B43DD3">
            <w:pPr>
              <w:pStyle w:val="12"/>
              <w:widowControl/>
              <w:numPr>
                <w:ilvl w:val="0"/>
                <w:numId w:val="38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013FE8" w14:textId="77777777" w:rsidR="00B43DD3" w:rsidRPr="0061056D" w:rsidRDefault="00B43DD3" w:rsidP="004F6F2A">
            <w:pPr>
              <w:jc w:val="both"/>
              <w:rPr>
                <w:bCs/>
              </w:rPr>
            </w:pPr>
            <w:r w:rsidRPr="0061056D">
              <w:rPr>
                <w:bCs/>
              </w:rPr>
              <w:t xml:space="preserve">Кокоулина, О. П. Основы теории и методики физической культуры и спорта: учебное пособие / О. П. Кокоулина. — Москва: Евразийский открытый институт, 2011. — 144 </w:t>
            </w:r>
            <w:r w:rsidRPr="00885377">
              <w:rPr>
                <w:bCs/>
              </w:rPr>
              <w:t>c</w:t>
            </w:r>
            <w:r w:rsidRPr="0061056D">
              <w:rPr>
                <w:bCs/>
              </w:rPr>
              <w:t xml:space="preserve">. — </w:t>
            </w:r>
            <w:r w:rsidRPr="00885377">
              <w:rPr>
                <w:bCs/>
              </w:rPr>
              <w:t>ISBN</w:t>
            </w:r>
            <w:r w:rsidRPr="0061056D">
              <w:rPr>
                <w:bCs/>
              </w:rPr>
              <w:t xml:space="preserve"> 978-5-374-00429-8. — Текст: электронный // Электронно-библиотечная система </w:t>
            </w:r>
            <w:r>
              <w:rPr>
                <w:bCs/>
              </w:rPr>
              <w:t>IPR</w:t>
            </w:r>
            <w:r w:rsidRPr="0061056D">
              <w:rPr>
                <w:bCs/>
              </w:rPr>
              <w:t xml:space="preserve"> </w:t>
            </w:r>
            <w:r>
              <w:rPr>
                <w:bCs/>
              </w:rPr>
              <w:t>BOOKS</w:t>
            </w:r>
            <w:r w:rsidRPr="0061056D">
              <w:rPr>
                <w:bCs/>
              </w:rPr>
              <w:t xml:space="preserve">: [сайт]. — </w:t>
            </w:r>
            <w:r w:rsidRPr="0061056D">
              <w:rPr>
                <w:bCs/>
                <w:color w:val="0000FF"/>
              </w:rPr>
              <w:t xml:space="preserve">URL: </w:t>
            </w:r>
            <w:hyperlink r:id="rId14" w:history="1">
              <w:r w:rsidRPr="0061056D">
                <w:rPr>
                  <w:rStyle w:val="a3"/>
                  <w:bCs/>
                  <w:color w:val="0000FF"/>
                </w:rPr>
                <w:t>http://www.iprbookshop.ru/11049.html</w:t>
              </w:r>
            </w:hyperlink>
            <w:r w:rsidRPr="0061056D">
              <w:rPr>
                <w:bCs/>
              </w:rPr>
              <w:t xml:space="preserve"> (дата обращения: 06.10.2020).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FD84CA" w14:textId="77777777" w:rsidR="00B43DD3" w:rsidRPr="005A6406" w:rsidRDefault="00B43DD3" w:rsidP="004F6F2A">
            <w:pPr>
              <w:jc w:val="center"/>
            </w:pPr>
            <w:r w:rsidRPr="005A6406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DC2D9A" w14:textId="77777777" w:rsidR="00B43DD3" w:rsidRPr="005A6406" w:rsidRDefault="00B43DD3" w:rsidP="004F6F2A">
            <w:pPr>
              <w:jc w:val="center"/>
            </w:pPr>
            <w:r w:rsidRPr="005A6406">
              <w:t>-</w:t>
            </w:r>
          </w:p>
        </w:tc>
      </w:tr>
      <w:tr w:rsidR="00B43DD3" w:rsidRPr="00885377" w14:paraId="46146F2E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295325" w14:textId="77777777" w:rsidR="00B43DD3" w:rsidRPr="00885377" w:rsidRDefault="00B43DD3" w:rsidP="00B43DD3">
            <w:pPr>
              <w:pStyle w:val="12"/>
              <w:widowControl/>
              <w:numPr>
                <w:ilvl w:val="0"/>
                <w:numId w:val="38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676B17" w14:textId="77777777" w:rsidR="00B43DD3" w:rsidRPr="00885377" w:rsidRDefault="00B43DD3" w:rsidP="004F6F2A">
            <w:pPr>
              <w:pStyle w:val="Default"/>
              <w:jc w:val="both"/>
              <w:rPr>
                <w:bCs/>
              </w:rPr>
            </w:pPr>
            <w:r w:rsidRPr="00885377">
              <w:rPr>
                <w:bCs/>
              </w:rPr>
              <w:t xml:space="preserve">Кукоба, Т. Б. Фитнес-технологии. Курс лекций: учебное пособие / Т. Б. Кукоба. — Москва: Московский педагогический государственный универитет, 2020. — 234 c. — ISBN 978-5-4263-0866-4. — Текст: электронный // Электронно-библиотечная система IPR BOOKS: [сайт]. — </w:t>
            </w:r>
            <w:hyperlink r:id="rId15" w:history="1">
              <w:r w:rsidRPr="0061056D">
                <w:rPr>
                  <w:rStyle w:val="a3"/>
                  <w:bCs/>
                  <w:color w:val="0000FF"/>
                </w:rPr>
                <w:t>URL: https://www.iprbookshop.ru/94691.html</w:t>
              </w:r>
            </w:hyperlink>
            <w:r w:rsidRPr="00885377">
              <w:rPr>
                <w:bCs/>
              </w:rPr>
              <w:t xml:space="preserve"> (дата обращения: 26.10.2021). — Режим доступа: для авторизир. пользователей. - DOI: https://doi.org/10.23682/94691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84111E" w14:textId="77777777" w:rsidR="00B43DD3" w:rsidRPr="00885377" w:rsidRDefault="00B43DD3" w:rsidP="004F6F2A">
            <w:pPr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919BD8" w14:textId="77777777" w:rsidR="00B43DD3" w:rsidRPr="00885377" w:rsidRDefault="00B43DD3" w:rsidP="004F6F2A">
            <w:pPr>
              <w:pStyle w:val="12"/>
              <w:shd w:val="clear" w:color="auto" w:fill="FFFFFF"/>
              <w:snapToGrid w:val="0"/>
              <w:spacing w:line="240" w:lineRule="atLeast"/>
              <w:ind w:left="0"/>
              <w:jc w:val="center"/>
              <w:rPr>
                <w:spacing w:val="4"/>
              </w:rPr>
            </w:pPr>
            <w:r w:rsidRPr="00885377">
              <w:rPr>
                <w:spacing w:val="4"/>
              </w:rPr>
              <w:t>-</w:t>
            </w:r>
          </w:p>
        </w:tc>
      </w:tr>
      <w:tr w:rsidR="00B43DD3" w:rsidRPr="00885377" w14:paraId="47CD1544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FA1D04" w14:textId="77777777" w:rsidR="00B43DD3" w:rsidRPr="00885377" w:rsidRDefault="00B43DD3" w:rsidP="00B43DD3">
            <w:pPr>
              <w:pStyle w:val="12"/>
              <w:widowControl/>
              <w:numPr>
                <w:ilvl w:val="0"/>
                <w:numId w:val="38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37EC1B" w14:textId="77777777" w:rsidR="00B43DD3" w:rsidRPr="0061056D" w:rsidRDefault="00B43DD3" w:rsidP="004F6F2A">
            <w:pPr>
              <w:tabs>
                <w:tab w:val="left" w:pos="5670"/>
              </w:tabs>
              <w:jc w:val="both"/>
            </w:pPr>
            <w:r w:rsidRPr="0061056D">
              <w:t xml:space="preserve">Лаврухина, Г. М. Физкультурно-оздоровительные технологии: диагностика физического состояния населения в оздоровительной физической культуре: учебное пособие / Г. М. Лаврухина, Ю. А. Скачков; НГУФК им. П. Ф. Лесгафта. - Санкт-Петербург, 2014. - Библиогр.: с. 116-123. - Текст: электронный // Электронно-библиотечная система ЭЛМАРК (МГАФК): [сайт]. — </w:t>
            </w:r>
            <w:hyperlink r:id="rId16" w:history="1">
              <w:r w:rsidRPr="0061056D">
                <w:rPr>
                  <w:rStyle w:val="a3"/>
                  <w:color w:val="0000FF"/>
                </w:rPr>
                <w:t>URL: http://lib.mgafk.ru</w:t>
              </w:r>
            </w:hyperlink>
            <w:r w:rsidRPr="0061056D">
              <w:t xml:space="preserve"> (дата обращения: 21.04.2020).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69B6DA" w14:textId="77777777" w:rsidR="00B43DD3" w:rsidRPr="00885377" w:rsidRDefault="00B43DD3" w:rsidP="004F6F2A">
            <w:pPr>
              <w:jc w:val="center"/>
            </w:pPr>
            <w:r w:rsidRPr="00885377">
              <w:lastRenderedPageBreak/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98AA61" w14:textId="77777777" w:rsidR="00B43DD3" w:rsidRPr="00885377" w:rsidRDefault="00B43DD3" w:rsidP="004F6F2A">
            <w:pPr>
              <w:pStyle w:val="12"/>
              <w:shd w:val="clear" w:color="auto" w:fill="FFFFFF"/>
              <w:snapToGrid w:val="0"/>
              <w:spacing w:line="240" w:lineRule="atLeast"/>
              <w:ind w:left="0"/>
              <w:jc w:val="center"/>
              <w:rPr>
                <w:spacing w:val="4"/>
              </w:rPr>
            </w:pPr>
            <w:r w:rsidRPr="00885377">
              <w:rPr>
                <w:spacing w:val="4"/>
              </w:rPr>
              <w:t>-</w:t>
            </w:r>
          </w:p>
        </w:tc>
      </w:tr>
      <w:tr w:rsidR="00B43DD3" w:rsidRPr="00885377" w14:paraId="18D0D344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B5BD3A" w14:textId="77777777" w:rsidR="00B43DD3" w:rsidRPr="00885377" w:rsidRDefault="00B43DD3" w:rsidP="00B43DD3">
            <w:pPr>
              <w:pStyle w:val="12"/>
              <w:widowControl/>
              <w:numPr>
                <w:ilvl w:val="0"/>
                <w:numId w:val="38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2926A5" w14:textId="77777777" w:rsidR="00B43DD3" w:rsidRPr="0061056D" w:rsidRDefault="00B43DD3" w:rsidP="004F6F2A">
            <w:pPr>
              <w:pStyle w:val="Af6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56D">
              <w:rPr>
                <w:rFonts w:ascii="Times New Roman" w:hAnsi="Times New Roman" w:cs="Times New Roman"/>
                <w:sz w:val="24"/>
                <w:szCs w:val="24"/>
              </w:rPr>
              <w:t xml:space="preserve">Неумоева-Колчеданцева, Е. В.  Основы научной деятельности студента. Курсовая работа: учебное пособие для вузов / Е. В. Неумоева-Колчеданцева. — Москва: Издательство Юрайт, 2020. — 119 с. — (Высшее образование). — ISBN 978-5-534-09443-5. — Текст: электронный // ЭБС Юрайт [сайт]. — </w:t>
            </w:r>
            <w:r w:rsidRPr="0061056D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 xml:space="preserve">URL: </w:t>
            </w:r>
            <w:hyperlink r:id="rId17" w:history="1">
              <w:r w:rsidRPr="0061056D">
                <w:rPr>
                  <w:rStyle w:val="a3"/>
                  <w:rFonts w:ascii="Times New Roman" w:hAnsi="Times New Roman" w:cs="Times New Roman"/>
                  <w:color w:val="0000FF"/>
                  <w:sz w:val="24"/>
                  <w:szCs w:val="24"/>
                </w:rPr>
                <w:t>https://urait.ru/bcode/455346</w:t>
              </w:r>
            </w:hyperlink>
            <w:r w:rsidRPr="0061056D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06.10.2020).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BC7A35" w14:textId="77777777" w:rsidR="00B43DD3" w:rsidRPr="00885377" w:rsidRDefault="00B43DD3" w:rsidP="004F6F2A">
            <w:pPr>
              <w:pStyle w:val="Af6"/>
              <w:tabs>
                <w:tab w:val="left" w:pos="709"/>
              </w:tabs>
              <w:ind w:left="-260"/>
              <w:rPr>
                <w:rStyle w:val="a8"/>
                <w:rFonts w:ascii="Times New Roman" w:hAnsi="Times New Roman"/>
                <w:sz w:val="24"/>
                <w:szCs w:val="24"/>
              </w:rPr>
            </w:pPr>
            <w:r w:rsidRPr="00885377">
              <w:rPr>
                <w:rStyle w:val="a8"/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A91D2B" w14:textId="77777777" w:rsidR="00B43DD3" w:rsidRPr="00885377" w:rsidRDefault="00B43DD3" w:rsidP="004F6F2A">
            <w:pPr>
              <w:ind w:left="-260"/>
              <w:jc w:val="center"/>
              <w:rPr>
                <w:rStyle w:val="a8"/>
              </w:rPr>
            </w:pPr>
            <w:r w:rsidRPr="00885377">
              <w:rPr>
                <w:rStyle w:val="a8"/>
              </w:rPr>
              <w:t>-</w:t>
            </w:r>
          </w:p>
        </w:tc>
      </w:tr>
      <w:tr w:rsidR="00B43DD3" w:rsidRPr="00885377" w14:paraId="0A871FBF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E45869C" w14:textId="77777777" w:rsidR="00B43DD3" w:rsidRPr="00885377" w:rsidRDefault="00B43DD3" w:rsidP="00B43DD3">
            <w:pPr>
              <w:pStyle w:val="12"/>
              <w:widowControl/>
              <w:numPr>
                <w:ilvl w:val="0"/>
                <w:numId w:val="38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49DD45" w14:textId="77777777" w:rsidR="00B43DD3" w:rsidRPr="0061056D" w:rsidRDefault="00B43DD3" w:rsidP="004F6F2A">
            <w:pPr>
              <w:pStyle w:val="Af6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56D">
              <w:rPr>
                <w:rFonts w:ascii="Times New Roman" w:hAnsi="Times New Roman" w:cs="Times New Roman"/>
                <w:sz w:val="24"/>
                <w:szCs w:val="24"/>
              </w:rPr>
              <w:t>Никитушкин, В. Г.  Основы научно-методической деятельности в области физической культуры и спорта: учебное пособие для вузов / В. Г. Никитушкин. — 2-е изд., испр</w:t>
            </w:r>
            <w:proofErr w:type="gramStart"/>
            <w:r w:rsidRPr="0061056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1056D">
              <w:rPr>
                <w:rFonts w:ascii="Times New Roman" w:hAnsi="Times New Roman" w:cs="Times New Roman"/>
                <w:sz w:val="24"/>
                <w:szCs w:val="24"/>
              </w:rPr>
              <w:t xml:space="preserve"> и доп. — Москва: Издательство Юрайт, 2020. — 232 с. — (Высшее образование). — ISBN 978-5-534-07632-5. — Текст: электронный // ЭБС Юрайт [сайт]. — </w:t>
            </w:r>
            <w:r w:rsidRPr="0061056D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 xml:space="preserve">URL: </w:t>
            </w:r>
            <w:hyperlink r:id="rId18" w:history="1">
              <w:r w:rsidRPr="0061056D">
                <w:rPr>
                  <w:rStyle w:val="a3"/>
                  <w:rFonts w:ascii="Times New Roman" w:hAnsi="Times New Roman" w:cs="Times New Roman"/>
                  <w:color w:val="0000FF"/>
                  <w:sz w:val="24"/>
                  <w:szCs w:val="24"/>
                </w:rPr>
                <w:t>https://urait.ru/bcode/453593</w:t>
              </w:r>
            </w:hyperlink>
            <w:r w:rsidRPr="0061056D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06.10.2020).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BA8EA9" w14:textId="77777777" w:rsidR="00B43DD3" w:rsidRPr="00C67C07" w:rsidRDefault="00B43DD3" w:rsidP="004F6F2A">
            <w:pPr>
              <w:pStyle w:val="Af6"/>
              <w:tabs>
                <w:tab w:val="left" w:pos="709"/>
              </w:tabs>
              <w:ind w:left="-260"/>
              <w:rPr>
                <w:rFonts w:ascii="Times New Roman" w:hAnsi="Times New Roman" w:cs="Times New Roman"/>
                <w:sz w:val="24"/>
                <w:szCs w:val="24"/>
              </w:rPr>
            </w:pPr>
            <w:r w:rsidRPr="00C67C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FFC721" w14:textId="77777777" w:rsidR="00B43DD3" w:rsidRPr="00885377" w:rsidRDefault="00B43DD3" w:rsidP="004F6F2A">
            <w:pPr>
              <w:ind w:left="-260"/>
              <w:jc w:val="center"/>
            </w:pPr>
            <w:r w:rsidRPr="00885377">
              <w:t>-</w:t>
            </w:r>
          </w:p>
        </w:tc>
      </w:tr>
      <w:tr w:rsidR="00B43DD3" w:rsidRPr="00885377" w14:paraId="50D0E123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D9A54B" w14:textId="77777777" w:rsidR="00B43DD3" w:rsidRPr="00885377" w:rsidRDefault="00B43DD3" w:rsidP="00B43DD3">
            <w:pPr>
              <w:pStyle w:val="12"/>
              <w:widowControl/>
              <w:numPr>
                <w:ilvl w:val="0"/>
                <w:numId w:val="38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A73651" w14:textId="77777777" w:rsidR="00B43DD3" w:rsidRPr="00885377" w:rsidRDefault="00B43DD3" w:rsidP="004F6F2A">
            <w:pPr>
              <w:pStyle w:val="Default"/>
              <w:spacing w:before="100"/>
              <w:jc w:val="both"/>
              <w:rPr>
                <w:b/>
                <w:bCs/>
              </w:rPr>
            </w:pPr>
            <w:r w:rsidRPr="00885377">
              <w:t>Никитушкин, В. Г.  Оздоровительные технологии в системе физического воспитания: учебное пособие для вузов / В. Г. Никитушкин, Н. Н. Чесноков, Е. Н. Чернышева. — 2-е изд., испр</w:t>
            </w:r>
            <w:proofErr w:type="gramStart"/>
            <w:r w:rsidRPr="00885377">
              <w:t>.</w:t>
            </w:r>
            <w:proofErr w:type="gramEnd"/>
            <w:r w:rsidRPr="00885377">
              <w:t xml:space="preserve"> и доп. — Москва: Издательство Юрайт, 2021. — 246 с. — (Высшее образование). — ISBN 978-5-534-07339-3. — Текст: электронный // Образовательная платформа Юрайт [сайт]. — </w:t>
            </w:r>
            <w:r w:rsidRPr="0061056D">
              <w:rPr>
                <w:color w:val="0000FF"/>
              </w:rPr>
              <w:t xml:space="preserve">URL: </w:t>
            </w:r>
            <w:hyperlink r:id="rId19" w:history="1">
              <w:r w:rsidRPr="0061056D">
                <w:rPr>
                  <w:rStyle w:val="a3"/>
                  <w:color w:val="0000FF"/>
                </w:rPr>
                <w:t>https://urait.ru/bcode/472458</w:t>
              </w:r>
            </w:hyperlink>
            <w:r w:rsidRPr="00885377">
              <w:t xml:space="preserve"> (дата обращения: 26.10.2021).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DB95DE" w14:textId="77777777" w:rsidR="00B43DD3" w:rsidRPr="00885377" w:rsidRDefault="00B43DD3" w:rsidP="004F6F2A">
            <w:pPr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115AB0" w14:textId="77777777" w:rsidR="00B43DD3" w:rsidRPr="00885377" w:rsidRDefault="00B43DD3" w:rsidP="004F6F2A">
            <w:pPr>
              <w:pStyle w:val="12"/>
              <w:shd w:val="clear" w:color="auto" w:fill="FFFFFF"/>
              <w:spacing w:line="240" w:lineRule="atLeast"/>
              <w:ind w:left="0"/>
              <w:jc w:val="center"/>
            </w:pPr>
            <w:r w:rsidRPr="00885377">
              <w:t>-</w:t>
            </w:r>
          </w:p>
        </w:tc>
      </w:tr>
      <w:tr w:rsidR="00B43DD3" w:rsidRPr="00885377" w14:paraId="29BBAD90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59D553" w14:textId="77777777" w:rsidR="00B43DD3" w:rsidRPr="00885377" w:rsidRDefault="00B43DD3" w:rsidP="00B43DD3">
            <w:pPr>
              <w:pStyle w:val="12"/>
              <w:widowControl/>
              <w:numPr>
                <w:ilvl w:val="0"/>
                <w:numId w:val="38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59DAA6" w14:textId="77777777" w:rsidR="00B43DD3" w:rsidRPr="0061056D" w:rsidRDefault="00B43DD3" w:rsidP="004F6F2A">
            <w:pPr>
              <w:jc w:val="both"/>
              <w:rPr>
                <w:rFonts w:eastAsia="Calibri"/>
              </w:rPr>
            </w:pPr>
            <w:r w:rsidRPr="0061056D">
              <w:rPr>
                <w:rFonts w:eastAsia="Calibri"/>
              </w:rPr>
              <w:t xml:space="preserve">Платонов, Т. В. Физкультурно-оздоровительные технологии: технологии организации физкультурно-оздоровительной деятельности и ЗОЖ среди населения / Т. В. Платонов, Ю. А. Скачков, А. А. Чванов. - Санкт-Петербург, 2015. - Текст: электронный // Электронно-библиотечная система ЭЛМАРК (МГАФК): [сайт]. — </w:t>
            </w:r>
            <w:hyperlink r:id="rId20" w:history="1">
              <w:r w:rsidRPr="0061056D">
                <w:rPr>
                  <w:rStyle w:val="a3"/>
                  <w:rFonts w:eastAsia="Calibri"/>
                  <w:color w:val="0000FF"/>
                </w:rPr>
                <w:t>URL: http://lib.mgafk.ru</w:t>
              </w:r>
            </w:hyperlink>
            <w:r w:rsidRPr="0061056D">
              <w:rPr>
                <w:rFonts w:eastAsia="Calibri"/>
              </w:rPr>
              <w:t xml:space="preserve"> (дата обращения: 21.04.2020). — Режим доступа: для авторизир. пользователей.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25D1C4" w14:textId="77777777" w:rsidR="00B43DD3" w:rsidRPr="00885377" w:rsidRDefault="00B43DD3" w:rsidP="004F6F2A">
            <w:pPr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ED46A4" w14:textId="77777777" w:rsidR="00B43DD3" w:rsidRPr="00885377" w:rsidRDefault="00B43DD3" w:rsidP="004F6F2A">
            <w:pPr>
              <w:pStyle w:val="12"/>
              <w:shd w:val="clear" w:color="auto" w:fill="FFFFFF"/>
              <w:snapToGrid w:val="0"/>
              <w:spacing w:line="240" w:lineRule="atLeast"/>
              <w:ind w:left="0"/>
              <w:jc w:val="center"/>
              <w:rPr>
                <w:spacing w:val="4"/>
              </w:rPr>
            </w:pPr>
            <w:r w:rsidRPr="00885377">
              <w:rPr>
                <w:spacing w:val="4"/>
              </w:rPr>
              <w:t>-</w:t>
            </w:r>
          </w:p>
        </w:tc>
      </w:tr>
      <w:tr w:rsidR="00B43DD3" w:rsidRPr="00885377" w14:paraId="68EE3F61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FE38B2" w14:textId="77777777" w:rsidR="00B43DD3" w:rsidRPr="00885377" w:rsidRDefault="00B43DD3" w:rsidP="00B43DD3">
            <w:pPr>
              <w:pStyle w:val="12"/>
              <w:widowControl/>
              <w:numPr>
                <w:ilvl w:val="0"/>
                <w:numId w:val="38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D1B94C" w14:textId="77777777" w:rsidR="00B43DD3" w:rsidRPr="0061056D" w:rsidRDefault="00B43DD3" w:rsidP="004F6F2A">
            <w:pPr>
              <w:jc w:val="both"/>
              <w:rPr>
                <w:rFonts w:eastAsia="Calibri"/>
              </w:rPr>
            </w:pPr>
            <w:r w:rsidRPr="0061056D">
              <w:t xml:space="preserve">Рекомендации по написанию и оформлению курсовой работы, выпускной квалификационной работы и магистерской диссертации: учебно-методическое пособие / Е. В. Зудина, Я. Я. Кайль, М. В. Самсонова [и др.]. — Волгоград: Волгоградский государственный социально-педагогический университет, 2016. — 57 </w:t>
            </w:r>
            <w:r w:rsidRPr="00885377">
              <w:t>c</w:t>
            </w:r>
            <w:r w:rsidRPr="0061056D">
              <w:t xml:space="preserve">. — </w:t>
            </w:r>
            <w:r w:rsidRPr="00885377">
              <w:t>ISBN</w:t>
            </w:r>
            <w:r w:rsidRPr="0061056D">
              <w:t xml:space="preserve"> 2227-8397. — Текст: электронный // Электронно-библиотечная система </w:t>
            </w:r>
            <w:r w:rsidRPr="00885377">
              <w:t>IPR</w:t>
            </w:r>
            <w:r w:rsidRPr="0061056D">
              <w:t xml:space="preserve"> </w:t>
            </w:r>
            <w:r w:rsidRPr="00885377">
              <w:t>BOOKS</w:t>
            </w:r>
            <w:r w:rsidRPr="0061056D">
              <w:t xml:space="preserve">: [сайт]. — </w:t>
            </w:r>
            <w:hyperlink r:id="rId21" w:history="1">
              <w:r w:rsidRPr="0061056D">
                <w:rPr>
                  <w:rStyle w:val="a3"/>
                  <w:rFonts w:eastAsiaTheme="majorEastAsia"/>
                  <w:color w:val="0000FF"/>
                </w:rPr>
                <w:t>URL: http://www.iprbookshop.ru/57785.html</w:t>
              </w:r>
            </w:hyperlink>
            <w:r w:rsidRPr="0061056D"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BE9CBE" w14:textId="77777777" w:rsidR="00B43DD3" w:rsidRPr="00885377" w:rsidRDefault="00B43DD3" w:rsidP="004F6F2A">
            <w:pPr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901E7C" w14:textId="77777777" w:rsidR="00B43DD3" w:rsidRPr="00885377" w:rsidRDefault="00B43DD3" w:rsidP="004F6F2A">
            <w:pPr>
              <w:pStyle w:val="12"/>
              <w:shd w:val="clear" w:color="auto" w:fill="FFFFFF"/>
              <w:snapToGrid w:val="0"/>
              <w:spacing w:line="240" w:lineRule="atLeast"/>
              <w:ind w:left="0"/>
              <w:jc w:val="center"/>
              <w:rPr>
                <w:spacing w:val="4"/>
              </w:rPr>
            </w:pPr>
            <w:r w:rsidRPr="00885377">
              <w:rPr>
                <w:spacing w:val="4"/>
              </w:rPr>
              <w:t>-</w:t>
            </w:r>
          </w:p>
        </w:tc>
      </w:tr>
      <w:tr w:rsidR="00B43DD3" w:rsidRPr="00885377" w14:paraId="32FC3D02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025F42" w14:textId="77777777" w:rsidR="00B43DD3" w:rsidRPr="00885377" w:rsidRDefault="00B43DD3" w:rsidP="00B43DD3">
            <w:pPr>
              <w:pStyle w:val="12"/>
              <w:widowControl/>
              <w:numPr>
                <w:ilvl w:val="0"/>
                <w:numId w:val="38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0D137C" w14:textId="77777777" w:rsidR="00B43DD3" w:rsidRPr="00885377" w:rsidRDefault="00B43DD3" w:rsidP="004F6F2A">
            <w:pPr>
              <w:pStyle w:val="12"/>
              <w:shd w:val="clear" w:color="auto" w:fill="FFFFFF"/>
              <w:spacing w:line="240" w:lineRule="atLeast"/>
              <w:ind w:left="0"/>
              <w:jc w:val="both"/>
            </w:pPr>
            <w:r w:rsidRPr="00885377">
              <w:t>Таланцев, А. Н. Рекомендации обучающимся по подготовке к государственному экзамену и защите выпускной квалификационной работы: учебно-методическое пособие для бакалавров и магистрантов вузов физической культуры / А. Н. Таланцев, А. С. Солнцева; Московская государственная академия физической культуры. - Малаховка, 2017. - 48 с.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B151D6" w14:textId="77777777" w:rsidR="00B43DD3" w:rsidRPr="00885377" w:rsidRDefault="00B43DD3" w:rsidP="004F6F2A">
            <w:pPr>
              <w:pStyle w:val="12"/>
              <w:shd w:val="clear" w:color="auto" w:fill="FFFFFF"/>
              <w:spacing w:line="240" w:lineRule="atLeast"/>
              <w:ind w:left="0"/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9D7E20" w14:textId="77777777" w:rsidR="00B43DD3" w:rsidRPr="00885377" w:rsidRDefault="00B43DD3" w:rsidP="004F6F2A">
            <w:pPr>
              <w:pStyle w:val="12"/>
              <w:shd w:val="clear" w:color="auto" w:fill="FFFFFF"/>
              <w:spacing w:line="240" w:lineRule="atLeast"/>
              <w:ind w:left="0"/>
              <w:jc w:val="center"/>
            </w:pPr>
            <w:r w:rsidRPr="00885377">
              <w:t>-</w:t>
            </w:r>
          </w:p>
        </w:tc>
      </w:tr>
      <w:tr w:rsidR="00B43DD3" w:rsidRPr="00885377" w14:paraId="5A2ECC2E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BD5616" w14:textId="77777777" w:rsidR="00B43DD3" w:rsidRPr="00885377" w:rsidRDefault="00B43DD3" w:rsidP="00B43DD3">
            <w:pPr>
              <w:pStyle w:val="12"/>
              <w:widowControl/>
              <w:numPr>
                <w:ilvl w:val="0"/>
                <w:numId w:val="38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9C5419" w14:textId="77777777" w:rsidR="00B43DD3" w:rsidRPr="00885377" w:rsidRDefault="00B43DD3" w:rsidP="004F6F2A">
            <w:pPr>
              <w:pStyle w:val="Default"/>
              <w:jc w:val="both"/>
              <w:rPr>
                <w:b/>
                <w:spacing w:val="4"/>
              </w:rPr>
            </w:pPr>
            <w:r w:rsidRPr="00885377">
              <w:rPr>
                <w:spacing w:val="4"/>
              </w:rPr>
              <w:t>Таланцев, А. Н. Рекомендации обучающимся по подготовке к государственному экзамену и защите выпускной квалификационной работы: учебно-методическое пособие / А. Н. Таланцев, А. С. Солнцева. - Малаховка, 2017. - Текст: электронный // Электронно-библ</w:t>
            </w:r>
            <w:r>
              <w:rPr>
                <w:spacing w:val="4"/>
              </w:rPr>
              <w:t>иотечная система ЭЛМАРК (МГАФК)</w:t>
            </w:r>
            <w:r w:rsidRPr="00885377">
              <w:rPr>
                <w:spacing w:val="4"/>
              </w:rPr>
              <w:t xml:space="preserve">: [сайт]. — </w:t>
            </w:r>
            <w:r w:rsidRPr="0061056D">
              <w:rPr>
                <w:color w:val="0000FF"/>
                <w:spacing w:val="4"/>
              </w:rPr>
              <w:t xml:space="preserve">URL: </w:t>
            </w:r>
            <w:hyperlink r:id="rId22" w:history="1">
              <w:r w:rsidRPr="0061056D">
                <w:rPr>
                  <w:rStyle w:val="a3"/>
                  <w:color w:val="0000FF"/>
                  <w:spacing w:val="4"/>
                </w:rPr>
                <w:t>http://lib.mgafk.ru</w:t>
              </w:r>
            </w:hyperlink>
            <w:r>
              <w:rPr>
                <w:spacing w:val="4"/>
              </w:rPr>
              <w:t xml:space="preserve"> </w:t>
            </w:r>
            <w:r w:rsidRPr="00885377">
              <w:rPr>
                <w:spacing w:val="4"/>
              </w:rPr>
              <w:t xml:space="preserve">(дата обращения: 26.10.2021). — Режим доступа: для авторизир. пользователей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530F36" w14:textId="77777777" w:rsidR="00B43DD3" w:rsidRPr="00885377" w:rsidRDefault="00B43DD3" w:rsidP="004F6F2A">
            <w:pPr>
              <w:pStyle w:val="12"/>
              <w:shd w:val="clear" w:color="auto" w:fill="FFFFFF"/>
              <w:spacing w:line="240" w:lineRule="atLeast"/>
              <w:ind w:left="0"/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7B5313" w14:textId="77777777" w:rsidR="00B43DD3" w:rsidRPr="00885377" w:rsidRDefault="00B43DD3" w:rsidP="004F6F2A">
            <w:pPr>
              <w:pStyle w:val="12"/>
              <w:shd w:val="clear" w:color="auto" w:fill="FFFFFF"/>
              <w:spacing w:line="240" w:lineRule="atLeast"/>
              <w:ind w:left="0"/>
              <w:jc w:val="center"/>
            </w:pPr>
            <w:r w:rsidRPr="00885377">
              <w:t>-</w:t>
            </w:r>
          </w:p>
        </w:tc>
      </w:tr>
      <w:tr w:rsidR="00B43DD3" w:rsidRPr="005A6406" w14:paraId="4F7CA3B5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05BD71A" w14:textId="77777777" w:rsidR="00B43DD3" w:rsidRPr="00885377" w:rsidRDefault="00B43DD3" w:rsidP="00B43DD3">
            <w:pPr>
              <w:pStyle w:val="12"/>
              <w:widowControl/>
              <w:numPr>
                <w:ilvl w:val="0"/>
                <w:numId w:val="38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57EAD7" w14:textId="77777777" w:rsidR="00B43DD3" w:rsidRPr="0061056D" w:rsidRDefault="00B43DD3" w:rsidP="004F6F2A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highlight w:val="yellow"/>
              </w:rPr>
            </w:pPr>
            <w:r w:rsidRPr="0061056D">
              <w:rPr>
                <w:rFonts w:cs="Arial Unicode MS"/>
                <w:bCs/>
                <w:color w:val="000000"/>
                <w:u w:color="000000"/>
              </w:rPr>
              <w:t xml:space="preserve">Темерева, В. Е. </w:t>
            </w:r>
            <w:r w:rsidRPr="0061056D">
              <w:rPr>
                <w:rFonts w:cs="Arial Unicode MS"/>
                <w:color w:val="000000"/>
                <w:u w:color="000000"/>
              </w:rPr>
              <w:t>Биомеханика двигательной деятельности: учебно-методическое пособие / В. Е. Темерева, Г. Е. Шульгин; МГАФК. - Малаховка, 2015. - 144 с.: табл. - Библиогр.: с. 142. - 198.00.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D9379C" w14:textId="77777777" w:rsidR="00B43DD3" w:rsidRPr="005A6406" w:rsidRDefault="00B43DD3" w:rsidP="004F6F2A">
            <w:pPr>
              <w:tabs>
                <w:tab w:val="left" w:pos="708"/>
                <w:tab w:val="left" w:pos="1416"/>
              </w:tabs>
              <w:jc w:val="center"/>
            </w:pPr>
            <w:r w:rsidRPr="005A6406">
              <w:rPr>
                <w:rFonts w:cs="Arial Unicode MS"/>
                <w:color w:val="000000"/>
                <w:u w:color="000000"/>
              </w:rPr>
              <w:t>80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373F1A" w14:textId="77777777" w:rsidR="00B43DD3" w:rsidRPr="005A6406" w:rsidRDefault="00B43DD3" w:rsidP="004F6F2A">
            <w:pPr>
              <w:jc w:val="center"/>
            </w:pPr>
            <w:r w:rsidRPr="005A6406">
              <w:t>-</w:t>
            </w:r>
          </w:p>
        </w:tc>
      </w:tr>
      <w:tr w:rsidR="00B43DD3" w:rsidRPr="00885377" w14:paraId="3123A5AE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A139BB" w14:textId="77777777" w:rsidR="00B43DD3" w:rsidRPr="00885377" w:rsidRDefault="00B43DD3" w:rsidP="00B43DD3">
            <w:pPr>
              <w:pStyle w:val="12"/>
              <w:widowControl/>
              <w:numPr>
                <w:ilvl w:val="0"/>
                <w:numId w:val="38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30B91C" w14:textId="77777777" w:rsidR="00B43DD3" w:rsidRPr="0061056D" w:rsidRDefault="00B43DD3" w:rsidP="004F6F2A">
            <w:pPr>
              <w:jc w:val="both"/>
              <w:rPr>
                <w:bCs/>
                <w:highlight w:val="yellow"/>
              </w:rPr>
            </w:pPr>
            <w:r w:rsidRPr="0061056D">
              <w:rPr>
                <w:bCs/>
              </w:rPr>
              <w:t xml:space="preserve">Третьякова, Н. В. Теория и методика оздоровительной физической культуры: учебное пособие / Н. В. Третьякова, Т. В. Андрюхина, Е. В. Кетриш; под редакцией Н. В. Третьякова. — Москва: Издательство «Спорт», 2016. — 280 </w:t>
            </w:r>
            <w:r w:rsidRPr="00885377">
              <w:rPr>
                <w:bCs/>
              </w:rPr>
              <w:t>c</w:t>
            </w:r>
            <w:r w:rsidRPr="0061056D">
              <w:rPr>
                <w:bCs/>
              </w:rPr>
              <w:t xml:space="preserve">. — </w:t>
            </w:r>
            <w:r>
              <w:rPr>
                <w:bCs/>
              </w:rPr>
              <w:t>ISBN</w:t>
            </w:r>
            <w:r w:rsidRPr="0061056D">
              <w:rPr>
                <w:bCs/>
              </w:rPr>
              <w:t xml:space="preserve"> 978-5-906839-23-7. — Текст: электронный // Электронно-библиотечная система </w:t>
            </w:r>
            <w:r>
              <w:rPr>
                <w:bCs/>
              </w:rPr>
              <w:t>IPR</w:t>
            </w:r>
            <w:r w:rsidRPr="0061056D">
              <w:rPr>
                <w:bCs/>
              </w:rPr>
              <w:t xml:space="preserve"> </w:t>
            </w:r>
            <w:r>
              <w:rPr>
                <w:bCs/>
              </w:rPr>
              <w:t>BOOKS</w:t>
            </w:r>
            <w:r w:rsidRPr="0061056D">
              <w:rPr>
                <w:bCs/>
              </w:rPr>
              <w:t xml:space="preserve">: [сайт]. — </w:t>
            </w:r>
            <w:r w:rsidRPr="0061056D">
              <w:rPr>
                <w:bCs/>
                <w:color w:val="0000FF"/>
              </w:rPr>
              <w:t xml:space="preserve">URL: </w:t>
            </w:r>
            <w:hyperlink r:id="rId23" w:history="1">
              <w:r w:rsidRPr="0061056D">
                <w:rPr>
                  <w:rStyle w:val="a3"/>
                  <w:bCs/>
                  <w:color w:val="0000FF"/>
                </w:rPr>
                <w:t>https://www.iprbookshop.ru/55566.html</w:t>
              </w:r>
            </w:hyperlink>
            <w:r>
              <w:rPr>
                <w:bCs/>
              </w:rPr>
              <w:t xml:space="preserve"> </w:t>
            </w:r>
            <w:r w:rsidRPr="0061056D">
              <w:rPr>
                <w:bCs/>
              </w:rPr>
              <w:t>(дата обращения: 26.10.2021).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F3A62E1" w14:textId="77777777" w:rsidR="00B43DD3" w:rsidRPr="00885377" w:rsidRDefault="00B43DD3" w:rsidP="004F6F2A">
            <w:pPr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F02761" w14:textId="77777777" w:rsidR="00B43DD3" w:rsidRPr="00885377" w:rsidRDefault="00B43DD3" w:rsidP="004F6F2A">
            <w:r w:rsidRPr="00885377">
              <w:t>-</w:t>
            </w:r>
          </w:p>
        </w:tc>
      </w:tr>
      <w:tr w:rsidR="00B43DD3" w:rsidRPr="005A6406" w14:paraId="404B2FCA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97DE5A" w14:textId="77777777" w:rsidR="00B43DD3" w:rsidRPr="00885377" w:rsidRDefault="00B43DD3" w:rsidP="00B43DD3">
            <w:pPr>
              <w:pStyle w:val="12"/>
              <w:widowControl/>
              <w:numPr>
                <w:ilvl w:val="0"/>
                <w:numId w:val="38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039E9E1" w14:textId="77777777" w:rsidR="00B43DD3" w:rsidRPr="005A6406" w:rsidRDefault="00B43DD3" w:rsidP="004F6F2A">
            <w:pPr>
              <w:widowControl w:val="0"/>
              <w:tabs>
                <w:tab w:val="left" w:pos="870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</w:rPr>
            </w:pPr>
            <w:r w:rsidRPr="0061056D">
              <w:rPr>
                <w:bCs/>
                <w:color w:val="000000"/>
              </w:rPr>
              <w:t xml:space="preserve">Тулякова, О. В. Комплексный контроль в физической культуре и спорте: учебное пособие / О. В. Тулякова. — Москва: Ай Пи Ар Медиа, 2020. — 106 </w:t>
            </w:r>
            <w:r w:rsidRPr="005A6406">
              <w:rPr>
                <w:bCs/>
                <w:color w:val="000000"/>
              </w:rPr>
              <w:t>c</w:t>
            </w:r>
            <w:r w:rsidRPr="0061056D">
              <w:rPr>
                <w:bCs/>
                <w:color w:val="000000"/>
              </w:rPr>
              <w:t xml:space="preserve">. — </w:t>
            </w:r>
            <w:r w:rsidRPr="005A6406">
              <w:rPr>
                <w:bCs/>
                <w:color w:val="000000"/>
              </w:rPr>
              <w:t>ISBN</w:t>
            </w:r>
            <w:r w:rsidRPr="0061056D">
              <w:rPr>
                <w:bCs/>
                <w:color w:val="000000"/>
              </w:rPr>
              <w:t xml:space="preserve"> 978-5-4497-0494-8. — Текст: электронный // Электронно-библиотечная система </w:t>
            </w:r>
            <w:r w:rsidRPr="005A6406">
              <w:rPr>
                <w:bCs/>
                <w:color w:val="000000"/>
              </w:rPr>
              <w:t>IPR</w:t>
            </w:r>
            <w:r w:rsidRPr="0061056D">
              <w:rPr>
                <w:bCs/>
                <w:color w:val="000000"/>
              </w:rPr>
              <w:t xml:space="preserve"> </w:t>
            </w:r>
            <w:r w:rsidRPr="005A6406">
              <w:rPr>
                <w:bCs/>
                <w:color w:val="000000"/>
              </w:rPr>
              <w:t>BOOKS</w:t>
            </w:r>
            <w:r w:rsidRPr="0061056D">
              <w:rPr>
                <w:bCs/>
                <w:color w:val="000000"/>
              </w:rPr>
              <w:t xml:space="preserve">: [сайт]. — </w:t>
            </w:r>
            <w:r w:rsidRPr="005A6406">
              <w:rPr>
                <w:bCs/>
                <w:color w:val="0000FF"/>
                <w:u w:val="single"/>
              </w:rPr>
              <w:t>URL</w:t>
            </w:r>
            <w:r w:rsidRPr="0061056D">
              <w:rPr>
                <w:bCs/>
                <w:color w:val="0000FF"/>
                <w:u w:val="single"/>
              </w:rPr>
              <w:t xml:space="preserve">: </w:t>
            </w:r>
            <w:hyperlink r:id="rId24" w:history="1">
              <w:r w:rsidRPr="005A6406">
                <w:rPr>
                  <w:bCs/>
                  <w:color w:val="0000FF"/>
                  <w:u w:val="single"/>
                </w:rPr>
                <w:t>http</w:t>
              </w:r>
              <w:r w:rsidRPr="0061056D">
                <w:rPr>
                  <w:bCs/>
                  <w:color w:val="0000FF"/>
                  <w:u w:val="single"/>
                </w:rPr>
                <w:t>://</w:t>
              </w:r>
              <w:r w:rsidRPr="005A6406">
                <w:rPr>
                  <w:bCs/>
                  <w:color w:val="0000FF"/>
                  <w:u w:val="single"/>
                </w:rPr>
                <w:t>www</w:t>
              </w:r>
              <w:r w:rsidRPr="0061056D">
                <w:rPr>
                  <w:bCs/>
                  <w:color w:val="0000FF"/>
                  <w:u w:val="single"/>
                </w:rPr>
                <w:t>.</w:t>
              </w:r>
              <w:r w:rsidRPr="005A6406">
                <w:rPr>
                  <w:bCs/>
                  <w:color w:val="0000FF"/>
                  <w:u w:val="single"/>
                </w:rPr>
                <w:t>iprbookshop</w:t>
              </w:r>
              <w:r w:rsidRPr="0061056D">
                <w:rPr>
                  <w:bCs/>
                  <w:color w:val="0000FF"/>
                  <w:u w:val="single"/>
                </w:rPr>
                <w:t>.</w:t>
              </w:r>
              <w:r w:rsidRPr="005A6406">
                <w:rPr>
                  <w:bCs/>
                  <w:color w:val="0000FF"/>
                  <w:u w:val="single"/>
                </w:rPr>
                <w:t>ru</w:t>
              </w:r>
              <w:r w:rsidRPr="0061056D">
                <w:rPr>
                  <w:bCs/>
                  <w:color w:val="0000FF"/>
                  <w:u w:val="single"/>
                </w:rPr>
                <w:t>/93804.</w:t>
              </w:r>
              <w:r w:rsidRPr="005A6406">
                <w:rPr>
                  <w:bCs/>
                  <w:color w:val="0000FF"/>
                  <w:u w:val="single"/>
                </w:rPr>
                <w:t>html</w:t>
              </w:r>
            </w:hyperlink>
            <w:r w:rsidRPr="0061056D">
              <w:rPr>
                <w:bCs/>
                <w:color w:val="000000"/>
              </w:rPr>
              <w:t xml:space="preserve"> (дата обращения: 27.10.2020). — Режим доступа: для авторизир. </w:t>
            </w:r>
            <w:r w:rsidRPr="005A6406">
              <w:rPr>
                <w:bCs/>
                <w:color w:val="000000"/>
              </w:rPr>
              <w:t>Пользователей.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CE25A6" w14:textId="77777777" w:rsidR="00B43DD3" w:rsidRPr="005A6406" w:rsidRDefault="00B43DD3" w:rsidP="004F6F2A">
            <w:pPr>
              <w:tabs>
                <w:tab w:val="left" w:pos="708"/>
                <w:tab w:val="left" w:pos="1416"/>
              </w:tabs>
              <w:jc w:val="center"/>
              <w:rPr>
                <w:rFonts w:cs="Arial Unicode MS"/>
                <w:color w:val="000000"/>
                <w:u w:color="000000"/>
              </w:rPr>
            </w:pPr>
            <w:r w:rsidRPr="005A6406">
              <w:rPr>
                <w:rFonts w:cs="Arial Unicode MS"/>
                <w:color w:val="000000"/>
                <w:u w:color="000000"/>
              </w:rPr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86FAAA" w14:textId="77777777" w:rsidR="00B43DD3" w:rsidRPr="005A6406" w:rsidRDefault="00B43DD3" w:rsidP="004F6F2A">
            <w:pPr>
              <w:jc w:val="center"/>
            </w:pPr>
            <w:r w:rsidRPr="005A6406">
              <w:t>-</w:t>
            </w:r>
          </w:p>
        </w:tc>
      </w:tr>
      <w:tr w:rsidR="00B43DD3" w:rsidRPr="005A6406" w14:paraId="6FDBAAEC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751EAB" w14:textId="77777777" w:rsidR="00B43DD3" w:rsidRPr="00885377" w:rsidRDefault="00B43DD3" w:rsidP="00B43DD3">
            <w:pPr>
              <w:pStyle w:val="12"/>
              <w:widowControl/>
              <w:numPr>
                <w:ilvl w:val="0"/>
                <w:numId w:val="38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264821" w14:textId="77777777" w:rsidR="00B43DD3" w:rsidRPr="0061056D" w:rsidRDefault="00B43DD3" w:rsidP="004F6F2A">
            <w:pPr>
              <w:widowControl w:val="0"/>
              <w:contextualSpacing/>
              <w:jc w:val="both"/>
              <w:rPr>
                <w:color w:val="000000"/>
              </w:rPr>
            </w:pPr>
            <w:r w:rsidRPr="0061056D">
              <w:rPr>
                <w:color w:val="000000"/>
              </w:rPr>
              <w:t>Факторович, А. А.  Педагогические технологии: учебное пособие для вузов / А. А. Факторович. — 2-е изд., испр</w:t>
            </w:r>
            <w:proofErr w:type="gramStart"/>
            <w:r w:rsidRPr="0061056D">
              <w:rPr>
                <w:color w:val="000000"/>
              </w:rPr>
              <w:t>.</w:t>
            </w:r>
            <w:proofErr w:type="gramEnd"/>
            <w:r w:rsidRPr="0061056D">
              <w:rPr>
                <w:color w:val="000000"/>
              </w:rPr>
              <w:t xml:space="preserve"> и доп. — Москва: Издательство Юрайт, 2020. — 128 с. — (Высшее образование). — </w:t>
            </w:r>
            <w:r w:rsidRPr="005A6406">
              <w:rPr>
                <w:color w:val="000000"/>
              </w:rPr>
              <w:t>ISBN</w:t>
            </w:r>
            <w:r w:rsidRPr="0061056D">
              <w:rPr>
                <w:color w:val="000000"/>
              </w:rPr>
              <w:t xml:space="preserve"> 978-5-534-09829-7. — Текст: электронный // ЭБС Юрайт [сайт]. — </w:t>
            </w:r>
            <w:r w:rsidRPr="005A6406">
              <w:rPr>
                <w:color w:val="0000FF"/>
                <w:u w:val="single"/>
              </w:rPr>
              <w:t>URL</w:t>
            </w:r>
            <w:r w:rsidRPr="0061056D">
              <w:rPr>
                <w:color w:val="0000FF"/>
                <w:u w:val="single"/>
              </w:rPr>
              <w:t xml:space="preserve">: </w:t>
            </w:r>
            <w:hyperlink r:id="rId25" w:history="1">
              <w:r w:rsidRPr="005A6406">
                <w:rPr>
                  <w:color w:val="0000FF"/>
                  <w:u w:val="single"/>
                </w:rPr>
                <w:t>https</w:t>
              </w:r>
              <w:r w:rsidRPr="0061056D">
                <w:rPr>
                  <w:color w:val="0000FF"/>
                  <w:u w:val="single"/>
                </w:rPr>
                <w:t>://</w:t>
              </w:r>
              <w:r w:rsidRPr="005A6406">
                <w:rPr>
                  <w:color w:val="0000FF"/>
                  <w:u w:val="single"/>
                </w:rPr>
                <w:t>urait</w:t>
              </w:r>
              <w:r w:rsidRPr="0061056D">
                <w:rPr>
                  <w:color w:val="0000FF"/>
                  <w:u w:val="single"/>
                </w:rPr>
                <w:t>.</w:t>
              </w:r>
              <w:r w:rsidRPr="005A6406">
                <w:rPr>
                  <w:color w:val="0000FF"/>
                  <w:u w:val="single"/>
                </w:rPr>
                <w:t>ru</w:t>
              </w:r>
              <w:r w:rsidRPr="0061056D">
                <w:rPr>
                  <w:color w:val="0000FF"/>
                  <w:u w:val="single"/>
                </w:rPr>
                <w:t>/</w:t>
              </w:r>
              <w:r w:rsidRPr="005A6406">
                <w:rPr>
                  <w:color w:val="0000FF"/>
                  <w:u w:val="single"/>
                </w:rPr>
                <w:t>bcode</w:t>
              </w:r>
              <w:r w:rsidRPr="0061056D">
                <w:rPr>
                  <w:color w:val="0000FF"/>
                  <w:u w:val="single"/>
                </w:rPr>
                <w:t>/452715</w:t>
              </w:r>
            </w:hyperlink>
            <w:r w:rsidRPr="0061056D">
              <w:rPr>
                <w:color w:val="000000"/>
              </w:rPr>
              <w:t xml:space="preserve"> (дата обращения: 27.10.2020).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AA1B2A" w14:textId="77777777" w:rsidR="00B43DD3" w:rsidRPr="005A6406" w:rsidRDefault="00B43DD3" w:rsidP="004F6F2A">
            <w:pPr>
              <w:tabs>
                <w:tab w:val="left" w:pos="708"/>
                <w:tab w:val="left" w:pos="1416"/>
              </w:tabs>
              <w:jc w:val="center"/>
              <w:rPr>
                <w:rFonts w:cs="Arial Unicode MS"/>
                <w:color w:val="000000"/>
                <w:u w:color="000000"/>
              </w:rPr>
            </w:pPr>
            <w:r w:rsidRPr="005A6406">
              <w:rPr>
                <w:rFonts w:cs="Arial Unicode MS"/>
                <w:color w:val="000000"/>
                <w:u w:color="000000"/>
              </w:rPr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E0F9CB" w14:textId="77777777" w:rsidR="00B43DD3" w:rsidRPr="005A6406" w:rsidRDefault="00B43DD3" w:rsidP="004F6F2A">
            <w:pPr>
              <w:jc w:val="center"/>
            </w:pPr>
            <w:r w:rsidRPr="005A6406">
              <w:t>-</w:t>
            </w:r>
          </w:p>
        </w:tc>
      </w:tr>
      <w:tr w:rsidR="00B43DD3" w:rsidRPr="00885377" w14:paraId="18918AA2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391931" w14:textId="77777777" w:rsidR="00B43DD3" w:rsidRPr="00885377" w:rsidRDefault="00B43DD3" w:rsidP="00B43DD3">
            <w:pPr>
              <w:pStyle w:val="12"/>
              <w:widowControl/>
              <w:numPr>
                <w:ilvl w:val="0"/>
                <w:numId w:val="38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885792" w14:textId="77777777" w:rsidR="00B43DD3" w:rsidRPr="0061056D" w:rsidRDefault="00B43DD3" w:rsidP="004F6F2A">
            <w:pPr>
              <w:jc w:val="both"/>
              <w:rPr>
                <w:highlight w:val="yellow"/>
              </w:rPr>
            </w:pPr>
            <w:r w:rsidRPr="0061056D">
              <w:t>Холодов, Ж. К.</w:t>
            </w:r>
            <w:r>
              <w:t xml:space="preserve"> </w:t>
            </w:r>
            <w:r w:rsidRPr="0061056D">
              <w:t xml:space="preserve">Теория и методика физического воспитания и спорт: учебное пособие / Ж. К. Холодов, В. С. Кузнецов. - 5-е изд., стереотип. - Москва: </w:t>
            </w:r>
            <w:r w:rsidRPr="00885377">
              <w:t>ACADEMIA</w:t>
            </w:r>
            <w:r w:rsidRPr="0061056D">
              <w:t xml:space="preserve">, 2007. - 478 с.: ил. - (Высшее профессиональное образование). - Библиогр.: с. 472-473. - </w:t>
            </w:r>
            <w:r w:rsidRPr="00885377">
              <w:t>ISBN</w:t>
            </w:r>
            <w:r w:rsidRPr="0061056D">
              <w:t xml:space="preserve"> 978-5-7695-3913-8 : 307.28. - Текст (визуальный) : непосредственный.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947606" w14:textId="77777777" w:rsidR="00B43DD3" w:rsidRPr="00885377" w:rsidRDefault="00B43DD3" w:rsidP="004F6F2A">
            <w:pPr>
              <w:jc w:val="center"/>
            </w:pPr>
            <w:r w:rsidRPr="00885377">
              <w:t>82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8092EF" w14:textId="77777777" w:rsidR="00B43DD3" w:rsidRPr="00885377" w:rsidRDefault="00B43DD3" w:rsidP="004F6F2A">
            <w:pPr>
              <w:jc w:val="center"/>
            </w:pPr>
            <w:r w:rsidRPr="00885377">
              <w:t>-</w:t>
            </w:r>
          </w:p>
        </w:tc>
      </w:tr>
    </w:tbl>
    <w:p w14:paraId="228017FC" w14:textId="77777777" w:rsidR="00B43DD3" w:rsidRPr="00583B9A" w:rsidRDefault="00B43DD3" w:rsidP="00B43DD3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88" w:hanging="188"/>
        <w:jc w:val="center"/>
        <w:rPr>
          <w:rFonts w:ascii="Arial Unicode MS" w:hAnsi="Arial Unicode MS"/>
          <w:color w:val="FF0000"/>
          <w:sz w:val="24"/>
          <w:szCs w:val="24"/>
          <w:u w:color="FF0000"/>
        </w:rPr>
      </w:pPr>
    </w:p>
    <w:p w14:paraId="2724DBB1" w14:textId="77777777" w:rsidR="00B43DD3" w:rsidRPr="00892A6E" w:rsidRDefault="00B43DD3" w:rsidP="00B43DD3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80" w:hanging="80"/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</w:pPr>
      <w:r w:rsidRPr="00892A6E">
        <w:rPr>
          <w:rFonts w:ascii="Times New Roman" w:hAnsi="Times New Roman" w:cs="Times New Roman"/>
          <w:color w:val="auto"/>
          <w:sz w:val="24"/>
          <w:szCs w:val="24"/>
          <w:u w:color="FF0000"/>
        </w:rPr>
        <w:t xml:space="preserve">6.2. </w:t>
      </w:r>
      <w:r w:rsidRPr="00892A6E">
        <w:rPr>
          <w:rFonts w:ascii="Times New Roman" w:hAnsi="Times New Roman" w:cs="Times New Roman"/>
          <w:bCs/>
          <w:color w:val="auto"/>
          <w:sz w:val="24"/>
          <w:szCs w:val="24"/>
        </w:rPr>
        <w:t>Дополнительная литература</w:t>
      </w:r>
    </w:p>
    <w:tbl>
      <w:tblPr>
        <w:tblW w:w="9923" w:type="dxa"/>
        <w:tblInd w:w="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7"/>
        <w:gridCol w:w="6804"/>
        <w:gridCol w:w="1418"/>
        <w:gridCol w:w="1134"/>
      </w:tblGrid>
      <w:tr w:rsidR="00B43DD3" w:rsidRPr="005A6406" w14:paraId="53A33EC1" w14:textId="77777777" w:rsidTr="004F6F2A"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0CD12B" w14:textId="77777777" w:rsidR="00B43DD3" w:rsidRPr="005A6406" w:rsidRDefault="00B43DD3" w:rsidP="004F6F2A">
            <w:pPr>
              <w:jc w:val="center"/>
              <w:rPr>
                <w:b/>
              </w:rPr>
            </w:pPr>
            <w:r w:rsidRPr="005A6406">
              <w:rPr>
                <w:b/>
              </w:rPr>
              <w:t xml:space="preserve">№ </w:t>
            </w:r>
          </w:p>
          <w:p w14:paraId="22C13D7B" w14:textId="77777777" w:rsidR="00B43DD3" w:rsidRPr="005A6406" w:rsidRDefault="00B43DD3" w:rsidP="004F6F2A">
            <w:pPr>
              <w:jc w:val="center"/>
              <w:rPr>
                <w:b/>
              </w:rPr>
            </w:pPr>
            <w:r w:rsidRPr="005A6406">
              <w:rPr>
                <w:b/>
              </w:rPr>
              <w:t>п/п</w:t>
            </w:r>
          </w:p>
        </w:tc>
        <w:tc>
          <w:tcPr>
            <w:tcW w:w="68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606FDF" w14:textId="77777777" w:rsidR="00B43DD3" w:rsidRPr="005A6406" w:rsidRDefault="00B43DD3" w:rsidP="004F6F2A">
            <w:pPr>
              <w:jc w:val="center"/>
              <w:rPr>
                <w:b/>
              </w:rPr>
            </w:pPr>
            <w:r w:rsidRPr="005A6406">
              <w:rPr>
                <w:b/>
              </w:rPr>
              <w:t>Наименование</w:t>
            </w:r>
          </w:p>
          <w:p w14:paraId="10B0B633" w14:textId="77777777" w:rsidR="00B43DD3" w:rsidRPr="005A6406" w:rsidRDefault="00B43DD3" w:rsidP="004F6F2A">
            <w:pPr>
              <w:jc w:val="center"/>
              <w:rPr>
                <w:b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4A837D" w14:textId="77777777" w:rsidR="00B43DD3" w:rsidRPr="005A6406" w:rsidRDefault="00B43DD3" w:rsidP="004F6F2A">
            <w:pPr>
              <w:jc w:val="center"/>
              <w:rPr>
                <w:b/>
              </w:rPr>
            </w:pPr>
            <w:r w:rsidRPr="005A6406">
              <w:rPr>
                <w:b/>
              </w:rPr>
              <w:t>Кол-во экземпляров</w:t>
            </w:r>
          </w:p>
        </w:tc>
      </w:tr>
      <w:tr w:rsidR="00B43DD3" w:rsidRPr="005A6406" w14:paraId="4E157A25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AB64FB" w14:textId="77777777" w:rsidR="00B43DD3" w:rsidRPr="005A6406" w:rsidRDefault="00B43DD3" w:rsidP="004F6F2A">
            <w:pPr>
              <w:snapToGrid w:val="0"/>
              <w:jc w:val="center"/>
            </w:pPr>
          </w:p>
        </w:tc>
        <w:tc>
          <w:tcPr>
            <w:tcW w:w="68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4DB61F" w14:textId="77777777" w:rsidR="00B43DD3" w:rsidRPr="005A6406" w:rsidRDefault="00B43DD3" w:rsidP="004F6F2A">
            <w:pPr>
              <w:snapToGrid w:val="0"/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507AF0" w14:textId="77777777" w:rsidR="00B43DD3" w:rsidRPr="005A6406" w:rsidRDefault="00B43DD3" w:rsidP="004F6F2A">
            <w:pPr>
              <w:jc w:val="center"/>
              <w:rPr>
                <w:shd w:val="clear" w:color="auto" w:fill="FFFF66"/>
              </w:rPr>
            </w:pPr>
            <w:r w:rsidRPr="005A6406">
              <w:t>библиотека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88FB18" w14:textId="77777777" w:rsidR="00B43DD3" w:rsidRPr="005A6406" w:rsidRDefault="00B43DD3" w:rsidP="004F6F2A">
            <w:pPr>
              <w:jc w:val="center"/>
            </w:pPr>
            <w:r w:rsidRPr="005A6406">
              <w:t>кафедра</w:t>
            </w:r>
          </w:p>
        </w:tc>
      </w:tr>
      <w:tr w:rsidR="00B43DD3" w:rsidRPr="005A6406" w14:paraId="661C119A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8FBC0A6" w14:textId="77777777" w:rsidR="00B43DD3" w:rsidRPr="005A6406" w:rsidRDefault="00B43DD3" w:rsidP="00B43DD3">
            <w:pPr>
              <w:pStyle w:val="12"/>
              <w:widowControl/>
              <w:numPr>
                <w:ilvl w:val="0"/>
                <w:numId w:val="39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1A66A9" w14:textId="77777777" w:rsidR="00B43DD3" w:rsidRPr="005A6406" w:rsidRDefault="00B43DD3" w:rsidP="004F6F2A">
            <w:pPr>
              <w:pStyle w:val="Default"/>
              <w:jc w:val="both"/>
              <w:rPr>
                <w:bCs/>
              </w:rPr>
            </w:pPr>
            <w:r w:rsidRPr="005A6406">
              <w:rPr>
                <w:bCs/>
              </w:rPr>
              <w:t xml:space="preserve">Выготский, Л. С. </w:t>
            </w:r>
            <w:r w:rsidRPr="005A6406">
              <w:t xml:space="preserve">Вопросы детской психологии / Л. С. Выготский. - М.: Юрайт, 2017. - 198 с. - Библиогр.: с. 193-199. - ISBN 978-5-534-02351-0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E150BD" w14:textId="77777777" w:rsidR="00B43DD3" w:rsidRPr="005A6406" w:rsidRDefault="00B43DD3" w:rsidP="004F6F2A">
            <w:pPr>
              <w:jc w:val="center"/>
            </w:pPr>
            <w:r w:rsidRPr="005A6406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E3395A" w14:textId="77777777" w:rsidR="00B43DD3" w:rsidRPr="005A6406" w:rsidRDefault="00B43DD3" w:rsidP="004F6F2A">
            <w:pPr>
              <w:shd w:val="clear" w:color="auto" w:fill="FFFFFF"/>
              <w:snapToGrid w:val="0"/>
              <w:spacing w:line="240" w:lineRule="atLeast"/>
              <w:jc w:val="center"/>
              <w:rPr>
                <w:spacing w:val="4"/>
              </w:rPr>
            </w:pPr>
            <w:r w:rsidRPr="005A6406">
              <w:rPr>
                <w:spacing w:val="4"/>
              </w:rPr>
              <w:t>-</w:t>
            </w:r>
          </w:p>
        </w:tc>
      </w:tr>
      <w:tr w:rsidR="00B43DD3" w:rsidRPr="005A6406" w14:paraId="06446A43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DC2DF7" w14:textId="77777777" w:rsidR="00B43DD3" w:rsidRPr="005A6406" w:rsidRDefault="00B43DD3" w:rsidP="00B43DD3">
            <w:pPr>
              <w:pStyle w:val="12"/>
              <w:widowControl/>
              <w:numPr>
                <w:ilvl w:val="0"/>
                <w:numId w:val="39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DC4195" w14:textId="77777777" w:rsidR="00B43DD3" w:rsidRPr="005A6406" w:rsidRDefault="00B43DD3" w:rsidP="004F6F2A">
            <w:pPr>
              <w:pStyle w:val="Default"/>
              <w:jc w:val="both"/>
            </w:pPr>
            <w:r w:rsidRPr="005A6406">
              <w:rPr>
                <w:bCs/>
              </w:rPr>
              <w:t xml:space="preserve">Гаврилова, Е. А. </w:t>
            </w:r>
            <w:r w:rsidRPr="005A6406">
              <w:t xml:space="preserve">Спорт, стресс, вариабельность: монография / Е. А. Гаврилова. - М.: Спорт, 2015. - 167 с.: ил. - (Библиотечка спортивного врача и психолога). - Библиогр.: с. 147-167. - ISBN 978-5-9906578-4-7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CCDDB3" w14:textId="77777777" w:rsidR="00B43DD3" w:rsidRPr="005A6406" w:rsidRDefault="00B43DD3" w:rsidP="004F6F2A">
            <w:pPr>
              <w:jc w:val="center"/>
            </w:pPr>
            <w:r w:rsidRPr="005A6406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61FD6F" w14:textId="77777777" w:rsidR="00B43DD3" w:rsidRPr="005A6406" w:rsidRDefault="00B43DD3" w:rsidP="004F6F2A">
            <w:pPr>
              <w:shd w:val="clear" w:color="auto" w:fill="FFFFFF"/>
              <w:snapToGrid w:val="0"/>
              <w:spacing w:line="240" w:lineRule="atLeast"/>
              <w:jc w:val="center"/>
              <w:rPr>
                <w:bCs/>
                <w:spacing w:val="4"/>
              </w:rPr>
            </w:pPr>
            <w:r w:rsidRPr="005A6406">
              <w:rPr>
                <w:bCs/>
                <w:spacing w:val="4"/>
              </w:rPr>
              <w:t>-</w:t>
            </w:r>
          </w:p>
        </w:tc>
      </w:tr>
      <w:tr w:rsidR="00B43DD3" w:rsidRPr="005A6406" w14:paraId="134F11E6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AD4537" w14:textId="77777777" w:rsidR="00B43DD3" w:rsidRPr="005A6406" w:rsidRDefault="00B43DD3" w:rsidP="00B43DD3">
            <w:pPr>
              <w:pStyle w:val="12"/>
              <w:widowControl/>
              <w:numPr>
                <w:ilvl w:val="0"/>
                <w:numId w:val="39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44FD49" w14:textId="77777777" w:rsidR="00B43DD3" w:rsidRPr="005A6406" w:rsidRDefault="00B43DD3" w:rsidP="004F6F2A">
            <w:pPr>
              <w:pStyle w:val="Default"/>
              <w:jc w:val="both"/>
            </w:pPr>
            <w:r w:rsidRPr="005A6406">
              <w:rPr>
                <w:bCs/>
              </w:rPr>
              <w:t xml:space="preserve">Городничев, Р. М. </w:t>
            </w:r>
            <w:r w:rsidRPr="005A6406">
              <w:t xml:space="preserve">Физиология силы: монография / Р. М. Городничев, В. Н. Шляхтов; ВЛГАФК. - М.: Спорт, 2016. - 227 с.: ил. - Библиогр.: с. 205-227. - ISBN 978-5-906839-71-8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B5BD1A" w14:textId="77777777" w:rsidR="00B43DD3" w:rsidRPr="005A6406" w:rsidRDefault="00B43DD3" w:rsidP="004F6F2A">
            <w:pPr>
              <w:jc w:val="center"/>
            </w:pPr>
            <w:r w:rsidRPr="005A6406"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245148" w14:textId="77777777" w:rsidR="00B43DD3" w:rsidRPr="005A6406" w:rsidRDefault="00B43DD3" w:rsidP="004F6F2A">
            <w:pPr>
              <w:shd w:val="clear" w:color="auto" w:fill="FFFFFF"/>
              <w:snapToGrid w:val="0"/>
              <w:spacing w:line="240" w:lineRule="atLeast"/>
              <w:jc w:val="center"/>
              <w:rPr>
                <w:bCs/>
                <w:spacing w:val="4"/>
              </w:rPr>
            </w:pPr>
            <w:r w:rsidRPr="005A6406">
              <w:rPr>
                <w:bCs/>
                <w:spacing w:val="4"/>
              </w:rPr>
              <w:t>-</w:t>
            </w:r>
          </w:p>
        </w:tc>
      </w:tr>
      <w:tr w:rsidR="00B43DD3" w:rsidRPr="005A6406" w14:paraId="7F2717F4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6E56C1" w14:textId="77777777" w:rsidR="00B43DD3" w:rsidRPr="005A6406" w:rsidRDefault="00B43DD3" w:rsidP="00B43DD3">
            <w:pPr>
              <w:pStyle w:val="12"/>
              <w:widowControl/>
              <w:numPr>
                <w:ilvl w:val="0"/>
                <w:numId w:val="39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031EC7" w14:textId="77777777" w:rsidR="00B43DD3" w:rsidRPr="005A6406" w:rsidRDefault="00B43DD3" w:rsidP="004F6F2A">
            <w:pPr>
              <w:pStyle w:val="Default"/>
              <w:jc w:val="both"/>
              <w:rPr>
                <w:bCs/>
              </w:rPr>
            </w:pPr>
            <w:r w:rsidRPr="005A6406">
              <w:rPr>
                <w:bCs/>
              </w:rPr>
              <w:t xml:space="preserve">Дёшин, Р. Г. </w:t>
            </w:r>
            <w:r w:rsidRPr="005A6406">
              <w:t>Диагностика в клинической и спортивной медицине: справочник / Р. Г. Дёшин. - М.: Спорт, 2016. - 139 с. - Библиогр.: с.136-137. - ISBN 978-5-906839-22-0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C08B04" w14:textId="77777777" w:rsidR="00B43DD3" w:rsidRPr="005A6406" w:rsidRDefault="00B43DD3" w:rsidP="004F6F2A">
            <w:pPr>
              <w:jc w:val="center"/>
            </w:pPr>
            <w:r w:rsidRPr="005A6406"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A1E050" w14:textId="77777777" w:rsidR="00B43DD3" w:rsidRPr="005A6406" w:rsidRDefault="00B43DD3" w:rsidP="004F6F2A">
            <w:pPr>
              <w:shd w:val="clear" w:color="auto" w:fill="FFFFFF"/>
              <w:snapToGrid w:val="0"/>
              <w:spacing w:line="240" w:lineRule="atLeast"/>
              <w:jc w:val="both"/>
              <w:rPr>
                <w:spacing w:val="4"/>
              </w:rPr>
            </w:pPr>
          </w:p>
        </w:tc>
      </w:tr>
      <w:tr w:rsidR="00B43DD3" w:rsidRPr="005A6406" w14:paraId="0F4FCCB5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CEE301" w14:textId="77777777" w:rsidR="00B43DD3" w:rsidRPr="005A6406" w:rsidRDefault="00B43DD3" w:rsidP="00B43DD3">
            <w:pPr>
              <w:pStyle w:val="12"/>
              <w:widowControl/>
              <w:numPr>
                <w:ilvl w:val="0"/>
                <w:numId w:val="39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E75E7A" w14:textId="77777777" w:rsidR="00B43DD3" w:rsidRPr="005A6406" w:rsidRDefault="00B43DD3" w:rsidP="004F6F2A">
            <w:pPr>
              <w:pStyle w:val="Default"/>
              <w:jc w:val="both"/>
              <w:rPr>
                <w:bCs/>
              </w:rPr>
            </w:pPr>
            <w:r w:rsidRPr="005A6406">
              <w:rPr>
                <w:bCs/>
              </w:rPr>
              <w:t>Дневник здоровья студента</w:t>
            </w:r>
            <w:r w:rsidRPr="005A6406">
              <w:t xml:space="preserve">: учебное пособие для преподавателя / А. П. Анищенко [и др.]; МГМСУ им. А. И. Евдокимова; МГАФК. - М., 2016. - 96 с.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20423E" w14:textId="77777777" w:rsidR="00B43DD3" w:rsidRPr="005A6406" w:rsidRDefault="00B43DD3" w:rsidP="004F6F2A">
            <w:pPr>
              <w:jc w:val="center"/>
            </w:pPr>
            <w:r w:rsidRPr="005A6406"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9A08C8" w14:textId="77777777" w:rsidR="00B43DD3" w:rsidRPr="005A6406" w:rsidRDefault="00B43DD3" w:rsidP="004F6F2A">
            <w:pPr>
              <w:shd w:val="clear" w:color="auto" w:fill="FFFFFF"/>
              <w:snapToGrid w:val="0"/>
              <w:spacing w:line="240" w:lineRule="atLeast"/>
              <w:jc w:val="center"/>
              <w:rPr>
                <w:spacing w:val="4"/>
              </w:rPr>
            </w:pPr>
            <w:r w:rsidRPr="005A6406">
              <w:rPr>
                <w:spacing w:val="4"/>
              </w:rPr>
              <w:t>-</w:t>
            </w:r>
          </w:p>
        </w:tc>
      </w:tr>
      <w:tr w:rsidR="00B43DD3" w:rsidRPr="005A6406" w14:paraId="5EC61195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6CEC89" w14:textId="77777777" w:rsidR="00B43DD3" w:rsidRPr="005A6406" w:rsidRDefault="00B43DD3" w:rsidP="00B43DD3">
            <w:pPr>
              <w:pStyle w:val="12"/>
              <w:widowControl/>
              <w:numPr>
                <w:ilvl w:val="0"/>
                <w:numId w:val="39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BB00C4" w14:textId="77777777" w:rsidR="00B43DD3" w:rsidRPr="0061056D" w:rsidRDefault="00B43DD3" w:rsidP="004F6F2A">
            <w:pPr>
              <w:spacing w:before="100" w:beforeAutospacing="1" w:after="100" w:afterAutospacing="1"/>
              <w:jc w:val="both"/>
              <w:rPr>
                <w:bCs/>
              </w:rPr>
            </w:pPr>
            <w:r w:rsidRPr="0061056D">
              <w:t xml:space="preserve">Медведева, Е. Н. Детский фитнес коррекционно-развивающей направленности: учебное пособие / Е. Н. Медведева, Е. Ю. Смирнова, Т. К. Сахарнова. -НГУФК им. П. Ф. Лесгафта. - Санкт-Петербург, 2014. - ил. - Библиогр.: с. 107-110. - Текст: электронный // Электронно-библиотечная система ЭЛМАРК (МГАФК): [сайт]. — </w:t>
            </w:r>
            <w:hyperlink r:id="rId26" w:history="1">
              <w:r w:rsidRPr="0061056D">
                <w:rPr>
                  <w:rStyle w:val="a3"/>
                  <w:color w:val="0000FF"/>
                </w:rPr>
                <w:t>URL: http://lib.mgafk.ru</w:t>
              </w:r>
            </w:hyperlink>
            <w:r w:rsidRPr="0061056D">
              <w:rPr>
                <w:color w:val="0000FF"/>
              </w:rPr>
              <w:t xml:space="preserve"> </w:t>
            </w:r>
            <w:r w:rsidRPr="0061056D">
              <w:t>(дата обращения: 21.04.2020).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190D23" w14:textId="77777777" w:rsidR="00B43DD3" w:rsidRPr="005A6406" w:rsidRDefault="00B43DD3" w:rsidP="004F6F2A">
            <w:pPr>
              <w:tabs>
                <w:tab w:val="left" w:pos="708"/>
                <w:tab w:val="left" w:pos="1416"/>
              </w:tabs>
              <w:jc w:val="center"/>
              <w:rPr>
                <w:rFonts w:cs="Arial Unicode MS"/>
                <w:color w:val="000000"/>
                <w:u w:color="000000"/>
              </w:rPr>
            </w:pPr>
            <w:r w:rsidRPr="005A6406">
              <w:rPr>
                <w:rFonts w:cs="Arial Unicode MS"/>
                <w:color w:val="000000"/>
                <w:u w:color="00000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19B873" w14:textId="77777777" w:rsidR="00B43DD3" w:rsidRPr="005A6406" w:rsidRDefault="00B43DD3" w:rsidP="004F6F2A">
            <w:pPr>
              <w:jc w:val="center"/>
            </w:pPr>
            <w:r w:rsidRPr="005A6406">
              <w:t>-</w:t>
            </w:r>
          </w:p>
        </w:tc>
      </w:tr>
      <w:tr w:rsidR="00B43DD3" w:rsidRPr="005A6406" w14:paraId="37682D86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9D5A11" w14:textId="77777777" w:rsidR="00B43DD3" w:rsidRPr="005A6406" w:rsidRDefault="00B43DD3" w:rsidP="00B43DD3">
            <w:pPr>
              <w:pStyle w:val="12"/>
              <w:widowControl/>
              <w:numPr>
                <w:ilvl w:val="0"/>
                <w:numId w:val="39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2952F52" w14:textId="77777777" w:rsidR="00B43DD3" w:rsidRPr="005A6406" w:rsidRDefault="00B43DD3" w:rsidP="004F6F2A">
            <w:pPr>
              <w:shd w:val="clear" w:color="auto" w:fill="FFFFFF"/>
              <w:spacing w:line="240" w:lineRule="atLeast"/>
              <w:jc w:val="both"/>
            </w:pPr>
            <w:r w:rsidRPr="0061056D">
              <w:rPr>
                <w:spacing w:val="4"/>
              </w:rPr>
              <w:t xml:space="preserve">Менхин, Ю.В., Менхин А.В. Комбинированные и комплексные упражнения: учебное пособие.- </w:t>
            </w:r>
            <w:r w:rsidRPr="005A6406">
              <w:rPr>
                <w:spacing w:val="4"/>
              </w:rPr>
              <w:t>МГАФК.-2-е изд.-Малаховка, 2006.- 64 с.-57.81.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451B0E" w14:textId="77777777" w:rsidR="00B43DD3" w:rsidRPr="005A6406" w:rsidRDefault="00B43DD3" w:rsidP="004F6F2A">
            <w:pPr>
              <w:shd w:val="clear" w:color="auto" w:fill="FFFFFF"/>
              <w:spacing w:line="240" w:lineRule="atLeast"/>
              <w:jc w:val="center"/>
              <w:rPr>
                <w:spacing w:val="4"/>
              </w:rPr>
            </w:pPr>
            <w:r w:rsidRPr="005A6406"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2BBFC1" w14:textId="77777777" w:rsidR="00B43DD3" w:rsidRPr="005A6406" w:rsidRDefault="00B43DD3" w:rsidP="004F6F2A">
            <w:pPr>
              <w:shd w:val="clear" w:color="auto" w:fill="FFFFFF"/>
              <w:snapToGrid w:val="0"/>
              <w:spacing w:line="240" w:lineRule="atLeast"/>
              <w:jc w:val="center"/>
              <w:rPr>
                <w:spacing w:val="4"/>
              </w:rPr>
            </w:pPr>
            <w:r w:rsidRPr="005A6406">
              <w:rPr>
                <w:spacing w:val="4"/>
              </w:rPr>
              <w:t>-</w:t>
            </w:r>
          </w:p>
        </w:tc>
      </w:tr>
      <w:tr w:rsidR="00B43DD3" w:rsidRPr="005A6406" w14:paraId="31130030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2A7426D" w14:textId="77777777" w:rsidR="00B43DD3" w:rsidRPr="005A6406" w:rsidRDefault="00B43DD3" w:rsidP="00B43DD3">
            <w:pPr>
              <w:pStyle w:val="12"/>
              <w:widowControl/>
              <w:numPr>
                <w:ilvl w:val="0"/>
                <w:numId w:val="39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AC13C8" w14:textId="77777777" w:rsidR="00B43DD3" w:rsidRPr="005A6406" w:rsidRDefault="00B43DD3" w:rsidP="004F6F2A">
            <w:pPr>
              <w:pStyle w:val="Default"/>
              <w:jc w:val="both"/>
            </w:pPr>
            <w:r w:rsidRPr="005A6406">
              <w:rPr>
                <w:bCs/>
              </w:rPr>
              <w:t xml:space="preserve">Никитушкин, В. Г. </w:t>
            </w:r>
            <w:r w:rsidRPr="005A6406">
              <w:t xml:space="preserve">Метаучение о воспитании двигательных способностей: монография / В. Г. Никитушкин, Г. Н. Германов, Р. И. Купчинов. - Воронеж, 2016. - 508 с.: ил. - Библиогр.: с. 473-505. - ISBN 978-5-87172- 083-7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7FC4BC" w14:textId="77777777" w:rsidR="00B43DD3" w:rsidRPr="005A6406" w:rsidRDefault="00B43DD3" w:rsidP="004F6F2A">
            <w:pPr>
              <w:jc w:val="center"/>
            </w:pPr>
            <w:r w:rsidRPr="005A6406"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AB3B69" w14:textId="77777777" w:rsidR="00B43DD3" w:rsidRPr="005A6406" w:rsidRDefault="00B43DD3" w:rsidP="004F6F2A">
            <w:pPr>
              <w:shd w:val="clear" w:color="auto" w:fill="FFFFFF"/>
              <w:snapToGrid w:val="0"/>
              <w:spacing w:line="240" w:lineRule="atLeast"/>
              <w:jc w:val="center"/>
              <w:rPr>
                <w:spacing w:val="4"/>
              </w:rPr>
            </w:pPr>
            <w:r w:rsidRPr="005A6406">
              <w:rPr>
                <w:spacing w:val="4"/>
              </w:rPr>
              <w:t>-</w:t>
            </w:r>
          </w:p>
        </w:tc>
      </w:tr>
      <w:tr w:rsidR="00B43DD3" w:rsidRPr="005A6406" w14:paraId="0957E84B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0FB117F" w14:textId="77777777" w:rsidR="00B43DD3" w:rsidRPr="005A6406" w:rsidRDefault="00B43DD3" w:rsidP="00B43DD3">
            <w:pPr>
              <w:pStyle w:val="12"/>
              <w:widowControl/>
              <w:numPr>
                <w:ilvl w:val="0"/>
                <w:numId w:val="39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DB09BA" w14:textId="77777777" w:rsidR="00B43DD3" w:rsidRPr="005A6406" w:rsidRDefault="00B43DD3" w:rsidP="004F6F2A">
            <w:pPr>
              <w:pStyle w:val="Default"/>
              <w:jc w:val="both"/>
              <w:rPr>
                <w:bCs/>
              </w:rPr>
            </w:pPr>
            <w:r w:rsidRPr="005A6406">
              <w:rPr>
                <w:bCs/>
              </w:rPr>
              <w:t>Оздоровительная тренировка лиц зрелого возраста: направленность, содержание, методики</w:t>
            </w:r>
            <w:r w:rsidRPr="005A6406">
              <w:t xml:space="preserve">: монография / С. В. Савин [и др.]; МПГУ. - М., 2017. - 198 с. - Библиогр.: с. в конце каждой главы. - ISBN 978-5-4263-0492-5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011278C" w14:textId="77777777" w:rsidR="00B43DD3" w:rsidRPr="005A6406" w:rsidRDefault="00B43DD3" w:rsidP="004F6F2A">
            <w:pPr>
              <w:jc w:val="center"/>
            </w:pPr>
            <w:r w:rsidRPr="005A6406"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26ECD0" w14:textId="77777777" w:rsidR="00B43DD3" w:rsidRPr="005A6406" w:rsidRDefault="00B43DD3" w:rsidP="004F6F2A">
            <w:pPr>
              <w:shd w:val="clear" w:color="auto" w:fill="FFFFFF"/>
              <w:snapToGrid w:val="0"/>
              <w:spacing w:line="240" w:lineRule="atLeast"/>
              <w:jc w:val="center"/>
              <w:rPr>
                <w:spacing w:val="4"/>
              </w:rPr>
            </w:pPr>
            <w:r w:rsidRPr="005A6406">
              <w:rPr>
                <w:spacing w:val="4"/>
              </w:rPr>
              <w:t>-</w:t>
            </w:r>
          </w:p>
        </w:tc>
      </w:tr>
      <w:tr w:rsidR="00B43DD3" w:rsidRPr="005A6406" w14:paraId="6536F88A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773B1F" w14:textId="77777777" w:rsidR="00B43DD3" w:rsidRPr="005A6406" w:rsidRDefault="00B43DD3" w:rsidP="00B43DD3">
            <w:pPr>
              <w:pStyle w:val="12"/>
              <w:widowControl/>
              <w:numPr>
                <w:ilvl w:val="0"/>
                <w:numId w:val="39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23DEBD" w14:textId="77777777" w:rsidR="00B43DD3" w:rsidRPr="0061056D" w:rsidRDefault="00B43DD3" w:rsidP="004F6F2A">
            <w:pPr>
              <w:jc w:val="both"/>
            </w:pPr>
            <w:r w:rsidRPr="0061056D">
              <w:rPr>
                <w:bCs/>
              </w:rPr>
              <w:t>Садовников, Е. С.</w:t>
            </w:r>
            <w:r w:rsidRPr="005A6406">
              <w:t>   </w:t>
            </w:r>
            <w:r w:rsidRPr="0061056D">
              <w:t xml:space="preserve">Системные механизмы конструирования физкультурно-оздоровительных технологий / Е. С. Садовников; Волгогр. гос. ун-т// Ученые записки университета имени П. Ф. Лесгафта. - 2013. - № 7. - С. 121-127. - Библиогр.: с. 127.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24E7A1" w14:textId="77777777" w:rsidR="00B43DD3" w:rsidRPr="005A6406" w:rsidRDefault="00B43DD3" w:rsidP="004F6F2A">
            <w:pPr>
              <w:jc w:val="center"/>
            </w:pPr>
            <w:r w:rsidRPr="005A6406"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D6E5B5" w14:textId="77777777" w:rsidR="00B43DD3" w:rsidRPr="005A6406" w:rsidRDefault="00B43DD3" w:rsidP="004F6F2A">
            <w:pPr>
              <w:pStyle w:val="Style3"/>
              <w:widowControl/>
              <w:shd w:val="clear" w:color="auto" w:fill="FFFFFF"/>
              <w:snapToGrid w:val="0"/>
              <w:spacing w:line="240" w:lineRule="atLeast"/>
              <w:jc w:val="center"/>
              <w:rPr>
                <w:rFonts w:ascii="Times New Roman" w:hAnsi="Times New Roman"/>
                <w:bCs/>
                <w:color w:val="auto"/>
                <w:spacing w:val="4"/>
              </w:rPr>
            </w:pPr>
            <w:r w:rsidRPr="005A6406">
              <w:rPr>
                <w:rFonts w:ascii="Times New Roman" w:hAnsi="Times New Roman"/>
                <w:bCs/>
                <w:color w:val="auto"/>
                <w:spacing w:val="4"/>
              </w:rPr>
              <w:t>-</w:t>
            </w:r>
          </w:p>
        </w:tc>
      </w:tr>
      <w:tr w:rsidR="00B43DD3" w:rsidRPr="005A6406" w14:paraId="352F6E39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E9B149" w14:textId="77777777" w:rsidR="00B43DD3" w:rsidRPr="005A6406" w:rsidRDefault="00B43DD3" w:rsidP="00B43DD3">
            <w:pPr>
              <w:pStyle w:val="12"/>
              <w:widowControl/>
              <w:numPr>
                <w:ilvl w:val="0"/>
                <w:numId w:val="39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42E742" w14:textId="77777777" w:rsidR="00B43DD3" w:rsidRPr="0061056D" w:rsidRDefault="00B43DD3" w:rsidP="004F6F2A">
            <w:pPr>
              <w:spacing w:before="100" w:beforeAutospacing="1" w:after="100" w:afterAutospacing="1"/>
              <w:jc w:val="both"/>
            </w:pPr>
            <w:r w:rsidRPr="0061056D">
              <w:rPr>
                <w:bCs/>
              </w:rPr>
              <w:t>Сираковская, Я. В.</w:t>
            </w:r>
            <w:r w:rsidRPr="0061056D">
              <w:t xml:space="preserve"> Развитие координационных способностей у школьников средних классов на основе совершенствования функций сенсорных систем: монография / Я. В. Сираковская, О. В. Ильичёва; МГАФК. - Малаховка, 2017. - Текст: электронный // Электронно-библиотечная система ЭЛМАРК (МГАФК): [сайт]. — </w:t>
            </w:r>
            <w:hyperlink r:id="rId27" w:history="1">
              <w:r w:rsidRPr="0061056D">
                <w:rPr>
                  <w:rStyle w:val="a3"/>
                  <w:rFonts w:eastAsiaTheme="majorEastAsia"/>
                  <w:color w:val="0000FF"/>
                </w:rPr>
                <w:t>URL: http://lib.mgafk.ru</w:t>
              </w:r>
              <w:r w:rsidRPr="0061056D">
                <w:rPr>
                  <w:rStyle w:val="a3"/>
                  <w:rFonts w:eastAsiaTheme="majorEastAsia"/>
                </w:rPr>
                <w:t xml:space="preserve"> (</w:t>
              </w:r>
            </w:hyperlink>
            <w:r w:rsidRPr="0061056D">
              <w:t>дата обращения: 22.04.2020).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AE8920" w14:textId="77777777" w:rsidR="00B43DD3" w:rsidRPr="00885377" w:rsidRDefault="00B43DD3" w:rsidP="004F6F2A">
            <w:pPr>
              <w:jc w:val="center"/>
            </w:pPr>
            <w:r w:rsidRPr="00885377"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CF424E" w14:textId="77777777" w:rsidR="00B43DD3" w:rsidRPr="00885377" w:rsidRDefault="00B43DD3" w:rsidP="004F6F2A">
            <w:pPr>
              <w:pStyle w:val="12"/>
              <w:shd w:val="clear" w:color="auto" w:fill="FFFFFF"/>
              <w:snapToGrid w:val="0"/>
              <w:spacing w:line="240" w:lineRule="atLeast"/>
              <w:ind w:left="0"/>
              <w:jc w:val="center"/>
              <w:rPr>
                <w:spacing w:val="4"/>
              </w:rPr>
            </w:pPr>
            <w:r w:rsidRPr="00885377">
              <w:rPr>
                <w:spacing w:val="4"/>
              </w:rPr>
              <w:t>-</w:t>
            </w:r>
          </w:p>
        </w:tc>
      </w:tr>
      <w:tr w:rsidR="00B43DD3" w:rsidRPr="005A6406" w14:paraId="65F8AAF2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A449E9" w14:textId="77777777" w:rsidR="00B43DD3" w:rsidRPr="005A6406" w:rsidRDefault="00B43DD3" w:rsidP="00B43DD3">
            <w:pPr>
              <w:pStyle w:val="12"/>
              <w:widowControl/>
              <w:numPr>
                <w:ilvl w:val="0"/>
                <w:numId w:val="39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B45B3D" w14:textId="77777777" w:rsidR="00B43DD3" w:rsidRPr="005A6406" w:rsidRDefault="00B43DD3" w:rsidP="004F6F2A">
            <w:pPr>
              <w:pStyle w:val="Default"/>
              <w:jc w:val="both"/>
              <w:rPr>
                <w:bCs/>
              </w:rPr>
            </w:pPr>
            <w:r w:rsidRPr="005A6406">
              <w:rPr>
                <w:bCs/>
              </w:rPr>
              <w:t xml:space="preserve">Сираковская, Я. В. </w:t>
            </w:r>
            <w:r w:rsidRPr="005A6406">
              <w:t xml:space="preserve">Развитие координационных способностей у школьников средних классов на основе совершенствования функций сенсорных систем: монография / Я. В. Сираковская, О. В. Ильичёва; МГАФК. - Малаховка, 2017. - 163 с. - Библиогр.: с. 135-146. - ISBN 978-5-00063-018-1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1D2D12" w14:textId="77777777" w:rsidR="00B43DD3" w:rsidRPr="005A6406" w:rsidRDefault="00B43DD3" w:rsidP="004F6F2A">
            <w:pPr>
              <w:jc w:val="center"/>
            </w:pPr>
            <w:r w:rsidRPr="005A6406">
              <w:t>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56D365" w14:textId="77777777" w:rsidR="00B43DD3" w:rsidRPr="005A6406" w:rsidRDefault="00B43DD3" w:rsidP="004F6F2A">
            <w:pPr>
              <w:pStyle w:val="Style3"/>
              <w:widowControl/>
              <w:shd w:val="clear" w:color="auto" w:fill="FFFFFF"/>
              <w:snapToGrid w:val="0"/>
              <w:spacing w:line="240" w:lineRule="atLeast"/>
              <w:jc w:val="center"/>
              <w:rPr>
                <w:rFonts w:ascii="Times New Roman" w:hAnsi="Times New Roman"/>
                <w:bCs/>
                <w:color w:val="auto"/>
                <w:spacing w:val="4"/>
              </w:rPr>
            </w:pPr>
            <w:r w:rsidRPr="005A6406">
              <w:rPr>
                <w:rFonts w:ascii="Times New Roman" w:hAnsi="Times New Roman"/>
                <w:bCs/>
                <w:color w:val="auto"/>
                <w:spacing w:val="4"/>
              </w:rPr>
              <w:t>-</w:t>
            </w:r>
          </w:p>
        </w:tc>
      </w:tr>
      <w:tr w:rsidR="00B43DD3" w:rsidRPr="005A6406" w14:paraId="0A9F19A7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C2FD47" w14:textId="77777777" w:rsidR="00B43DD3" w:rsidRPr="005A6406" w:rsidRDefault="00B43DD3" w:rsidP="00B43DD3">
            <w:pPr>
              <w:pStyle w:val="12"/>
              <w:widowControl/>
              <w:numPr>
                <w:ilvl w:val="0"/>
                <w:numId w:val="39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7B4DD5" w14:textId="77777777" w:rsidR="00B43DD3" w:rsidRPr="005A6406" w:rsidRDefault="00B43DD3" w:rsidP="004F6F2A">
            <w:pPr>
              <w:pStyle w:val="Style3"/>
              <w:widowControl/>
              <w:shd w:val="clear" w:color="auto" w:fill="FFFFFF"/>
              <w:spacing w:line="240" w:lineRule="atLeast"/>
              <w:jc w:val="both"/>
              <w:rPr>
                <w:rFonts w:ascii="Times New Roman" w:hAnsi="Times New Roman"/>
                <w:bCs/>
                <w:color w:val="auto"/>
                <w:spacing w:val="4"/>
              </w:rPr>
            </w:pPr>
            <w:r w:rsidRPr="005A6406">
              <w:rPr>
                <w:rFonts w:ascii="Times New Roman" w:hAnsi="Times New Roman"/>
                <w:bCs/>
                <w:color w:val="auto"/>
                <w:spacing w:val="4"/>
              </w:rPr>
              <w:t xml:space="preserve">Сопов, В. Ф. </w:t>
            </w:r>
            <w:r w:rsidRPr="005A6406">
              <w:rPr>
                <w:rFonts w:ascii="Times New Roman" w:hAnsi="Times New Roman"/>
                <w:color w:val="auto"/>
                <w:spacing w:val="4"/>
              </w:rPr>
              <w:t>Психические состояния в напряженной профессиональной деятельности: учебное пособие / В. Ф. Сопов; РГУФК. - М.: Академический Проект: Трикста, 2005. - 128 с.: ил. - Библиогр.: с. 118-120. - ISBN 5-8291-0589-6: 79.69. 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65B156" w14:textId="77777777" w:rsidR="00B43DD3" w:rsidRPr="005A6406" w:rsidRDefault="00B43DD3" w:rsidP="004F6F2A">
            <w:pPr>
              <w:pStyle w:val="Style3"/>
              <w:widowControl/>
              <w:shd w:val="clear" w:color="auto" w:fill="FFFFFF"/>
              <w:spacing w:line="240" w:lineRule="atLeast"/>
              <w:jc w:val="center"/>
              <w:rPr>
                <w:rFonts w:ascii="Times New Roman" w:hAnsi="Times New Roman"/>
                <w:bCs/>
                <w:color w:val="auto"/>
                <w:spacing w:val="4"/>
              </w:rPr>
            </w:pPr>
            <w:r w:rsidRPr="005A6406">
              <w:rPr>
                <w:rFonts w:ascii="Times New Roman" w:hAnsi="Times New Roman"/>
                <w:bCs/>
                <w:color w:val="auto"/>
                <w:spacing w:val="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50D242" w14:textId="77777777" w:rsidR="00B43DD3" w:rsidRPr="005A6406" w:rsidRDefault="00B43DD3" w:rsidP="004F6F2A">
            <w:pPr>
              <w:pStyle w:val="Style3"/>
              <w:widowControl/>
              <w:shd w:val="clear" w:color="auto" w:fill="FFFFFF"/>
              <w:snapToGrid w:val="0"/>
              <w:spacing w:line="240" w:lineRule="atLeast"/>
              <w:jc w:val="center"/>
              <w:rPr>
                <w:rFonts w:ascii="Times New Roman" w:hAnsi="Times New Roman"/>
                <w:bCs/>
                <w:color w:val="auto"/>
                <w:spacing w:val="4"/>
              </w:rPr>
            </w:pPr>
            <w:r w:rsidRPr="005A6406">
              <w:rPr>
                <w:rFonts w:ascii="Times New Roman" w:hAnsi="Times New Roman"/>
                <w:bCs/>
                <w:color w:val="auto"/>
                <w:spacing w:val="4"/>
              </w:rPr>
              <w:t>-</w:t>
            </w:r>
          </w:p>
        </w:tc>
      </w:tr>
      <w:tr w:rsidR="00B43DD3" w:rsidRPr="005A6406" w14:paraId="3314B899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A7CFE5" w14:textId="77777777" w:rsidR="00B43DD3" w:rsidRPr="005A6406" w:rsidRDefault="00B43DD3" w:rsidP="00B43DD3">
            <w:pPr>
              <w:pStyle w:val="12"/>
              <w:widowControl/>
              <w:numPr>
                <w:ilvl w:val="0"/>
                <w:numId w:val="39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DF4ED3" w14:textId="77777777" w:rsidR="00B43DD3" w:rsidRPr="005A6406" w:rsidRDefault="00B43DD3" w:rsidP="004F6F2A">
            <w:pPr>
              <w:shd w:val="clear" w:color="auto" w:fill="FFFFFF"/>
              <w:spacing w:line="240" w:lineRule="atLeast"/>
              <w:jc w:val="both"/>
              <w:rPr>
                <w:bCs/>
                <w:spacing w:val="4"/>
              </w:rPr>
            </w:pPr>
            <w:r w:rsidRPr="0061056D">
              <w:rPr>
                <w:bCs/>
                <w:spacing w:val="4"/>
              </w:rPr>
              <w:t>Спортивно-оздоровительный атлетизм</w:t>
            </w:r>
            <w:r w:rsidRPr="0061056D">
              <w:rPr>
                <w:spacing w:val="4"/>
              </w:rPr>
              <w:t xml:space="preserve">: сборник научных трудов / СПбГУФК; под ред. </w:t>
            </w:r>
            <w:r w:rsidRPr="005A6406">
              <w:rPr>
                <w:spacing w:val="4"/>
              </w:rPr>
              <w:t>Г. П. Виноградова. - СПб., 2006. - 95 с. - б/ц. 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DFA4D6" w14:textId="77777777" w:rsidR="00B43DD3" w:rsidRPr="005A6406" w:rsidRDefault="00B43DD3" w:rsidP="004F6F2A">
            <w:pPr>
              <w:shd w:val="clear" w:color="auto" w:fill="FFFFFF"/>
              <w:spacing w:line="240" w:lineRule="atLeast"/>
              <w:jc w:val="center"/>
              <w:rPr>
                <w:bCs/>
                <w:spacing w:val="4"/>
              </w:rPr>
            </w:pPr>
            <w:r w:rsidRPr="005A6406">
              <w:rPr>
                <w:bCs/>
                <w:spacing w:val="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C35159" w14:textId="77777777" w:rsidR="00B43DD3" w:rsidRPr="005A6406" w:rsidRDefault="00B43DD3" w:rsidP="004F6F2A">
            <w:pPr>
              <w:shd w:val="clear" w:color="auto" w:fill="FFFFFF"/>
              <w:snapToGrid w:val="0"/>
              <w:spacing w:line="240" w:lineRule="atLeast"/>
              <w:jc w:val="center"/>
              <w:rPr>
                <w:bCs/>
                <w:spacing w:val="4"/>
              </w:rPr>
            </w:pPr>
            <w:r w:rsidRPr="005A6406">
              <w:rPr>
                <w:bCs/>
                <w:spacing w:val="4"/>
              </w:rPr>
              <w:t>-</w:t>
            </w:r>
          </w:p>
        </w:tc>
      </w:tr>
      <w:tr w:rsidR="00B43DD3" w:rsidRPr="005A6406" w14:paraId="539D25BC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FA8366" w14:textId="77777777" w:rsidR="00B43DD3" w:rsidRPr="005A6406" w:rsidRDefault="00B43DD3" w:rsidP="00B43DD3">
            <w:pPr>
              <w:pStyle w:val="12"/>
              <w:widowControl/>
              <w:numPr>
                <w:ilvl w:val="0"/>
                <w:numId w:val="39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8FB445" w14:textId="77777777" w:rsidR="00B43DD3" w:rsidRPr="0061056D" w:rsidRDefault="00B43DD3" w:rsidP="004F6F2A">
            <w:pPr>
              <w:shd w:val="clear" w:color="auto" w:fill="FFFFFF"/>
              <w:spacing w:line="240" w:lineRule="atLeast"/>
              <w:jc w:val="both"/>
            </w:pPr>
            <w:r w:rsidRPr="0061056D">
              <w:rPr>
                <w:spacing w:val="4"/>
              </w:rPr>
              <w:t xml:space="preserve">Холодов, Ж.К., Кузнецов В.С. Теория и методика физического воспитания и спорта: учебное пособие.- М.: </w:t>
            </w:r>
            <w:r w:rsidRPr="005A6406">
              <w:rPr>
                <w:spacing w:val="4"/>
              </w:rPr>
              <w:t>AKADEMIA</w:t>
            </w:r>
            <w:r w:rsidRPr="0061056D">
              <w:rPr>
                <w:spacing w:val="4"/>
              </w:rPr>
              <w:t>, 2007.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03C190" w14:textId="77777777" w:rsidR="00B43DD3" w:rsidRPr="005A6406" w:rsidRDefault="00B43DD3" w:rsidP="004F6F2A">
            <w:pPr>
              <w:shd w:val="clear" w:color="auto" w:fill="FFFFFF"/>
              <w:spacing w:line="240" w:lineRule="atLeast"/>
              <w:jc w:val="center"/>
              <w:rPr>
                <w:spacing w:val="4"/>
              </w:rPr>
            </w:pPr>
            <w:r w:rsidRPr="005A6406">
              <w:t>99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258CF2" w14:textId="77777777" w:rsidR="00B43DD3" w:rsidRPr="005A6406" w:rsidRDefault="00B43DD3" w:rsidP="004F6F2A">
            <w:pPr>
              <w:shd w:val="clear" w:color="auto" w:fill="FFFFFF"/>
              <w:snapToGrid w:val="0"/>
              <w:spacing w:line="240" w:lineRule="atLeast"/>
              <w:jc w:val="center"/>
              <w:rPr>
                <w:spacing w:val="4"/>
              </w:rPr>
            </w:pPr>
            <w:r w:rsidRPr="005A6406">
              <w:rPr>
                <w:spacing w:val="4"/>
              </w:rPr>
              <w:t>-</w:t>
            </w:r>
          </w:p>
        </w:tc>
      </w:tr>
      <w:tr w:rsidR="00B43DD3" w:rsidRPr="005A6406" w14:paraId="5F04017F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BD8705" w14:textId="77777777" w:rsidR="00B43DD3" w:rsidRPr="005A6406" w:rsidRDefault="00B43DD3" w:rsidP="00B43DD3">
            <w:pPr>
              <w:pStyle w:val="12"/>
              <w:widowControl/>
              <w:numPr>
                <w:ilvl w:val="0"/>
                <w:numId w:val="39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F1AFF8" w14:textId="77777777" w:rsidR="00B43DD3" w:rsidRPr="0061056D" w:rsidRDefault="00B43DD3" w:rsidP="004F6F2A">
            <w:pPr>
              <w:jc w:val="both"/>
            </w:pPr>
            <w:r w:rsidRPr="0061056D">
              <w:rPr>
                <w:bCs/>
              </w:rPr>
              <w:t>Хуббиев, Ш. З.</w:t>
            </w:r>
            <w:r w:rsidRPr="005A6406">
              <w:t>   </w:t>
            </w:r>
            <w:r w:rsidRPr="0061056D">
              <w:t xml:space="preserve">Структура индивидуальной оздоровительной программы по физической культуре и технология ее разработки / Ш. З. Хуббиев, С. Ш. Намозова, Т. Л. Незнамова; С.-Петерб. </w:t>
            </w:r>
            <w:r w:rsidRPr="0061056D">
              <w:lastRenderedPageBreak/>
              <w:t xml:space="preserve">гос. ун-т// Теория и практика физической культуры. - 2015. - № 3. - С. 27-30. - Библиогр.: с. 30.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F89F2C" w14:textId="77777777" w:rsidR="00B43DD3" w:rsidRPr="005A6406" w:rsidRDefault="00B43DD3" w:rsidP="004F6F2A">
            <w:pPr>
              <w:jc w:val="center"/>
            </w:pPr>
            <w:r w:rsidRPr="005A6406"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FF5244" w14:textId="77777777" w:rsidR="00B43DD3" w:rsidRPr="005A6406" w:rsidRDefault="00B43DD3" w:rsidP="004F6F2A">
            <w:pPr>
              <w:shd w:val="clear" w:color="auto" w:fill="FFFFFF"/>
              <w:snapToGrid w:val="0"/>
              <w:spacing w:line="240" w:lineRule="atLeast"/>
              <w:jc w:val="center"/>
              <w:rPr>
                <w:spacing w:val="4"/>
              </w:rPr>
            </w:pPr>
            <w:r w:rsidRPr="005A6406">
              <w:rPr>
                <w:spacing w:val="4"/>
              </w:rPr>
              <w:t>-</w:t>
            </w:r>
          </w:p>
        </w:tc>
      </w:tr>
      <w:tr w:rsidR="00B43DD3" w:rsidRPr="005A6406" w14:paraId="1BC574ED" w14:textId="77777777" w:rsidTr="004F6F2A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BA5CA6" w14:textId="77777777" w:rsidR="00B43DD3" w:rsidRPr="005A6406" w:rsidRDefault="00B43DD3" w:rsidP="00B43DD3">
            <w:pPr>
              <w:pStyle w:val="12"/>
              <w:widowControl/>
              <w:numPr>
                <w:ilvl w:val="0"/>
                <w:numId w:val="39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811B48" w14:textId="77777777" w:rsidR="00B43DD3" w:rsidRPr="005A6406" w:rsidRDefault="00B43DD3" w:rsidP="004F6F2A">
            <w:pPr>
              <w:pStyle w:val="Style3"/>
              <w:widowControl/>
              <w:shd w:val="clear" w:color="auto" w:fill="FFFFFF"/>
              <w:spacing w:line="240" w:lineRule="atLeast"/>
              <w:jc w:val="both"/>
              <w:rPr>
                <w:rFonts w:ascii="Times New Roman" w:hAnsi="Times New Roman"/>
                <w:color w:val="auto"/>
                <w:spacing w:val="4"/>
              </w:rPr>
            </w:pPr>
            <w:r w:rsidRPr="005A6406">
              <w:rPr>
                <w:rFonts w:ascii="Times New Roman" w:hAnsi="Times New Roman"/>
                <w:color w:val="auto"/>
                <w:spacing w:val="4"/>
              </w:rPr>
              <w:t> </w:t>
            </w:r>
            <w:r w:rsidRPr="005A6406">
              <w:rPr>
                <w:rFonts w:ascii="Times New Roman" w:hAnsi="Times New Roman"/>
                <w:bCs/>
                <w:color w:val="auto"/>
                <w:spacing w:val="4"/>
              </w:rPr>
              <w:t>Человек: анатомия, физиология, психология</w:t>
            </w:r>
            <w:r w:rsidRPr="005A6406">
              <w:rPr>
                <w:rFonts w:ascii="Times New Roman" w:hAnsi="Times New Roman"/>
                <w:color w:val="auto"/>
                <w:spacing w:val="4"/>
              </w:rPr>
              <w:t>: энциклопедический иллюстрированный словарь / под ред. А. С. Батуева, Е. П. Ильина, Л. В. Соколовой. - СПб.: Питер, 2011. - 672 с.: ил. - ISBN 978-5-4237-0233-5: 929.50.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005DDE" w14:textId="77777777" w:rsidR="00B43DD3" w:rsidRPr="005A6406" w:rsidRDefault="00B43DD3" w:rsidP="004F6F2A">
            <w:pPr>
              <w:pStyle w:val="Style3"/>
              <w:widowControl/>
              <w:shd w:val="clear" w:color="auto" w:fill="FFFFFF"/>
              <w:spacing w:line="240" w:lineRule="atLeast"/>
              <w:jc w:val="center"/>
              <w:rPr>
                <w:rFonts w:ascii="Times New Roman" w:hAnsi="Times New Roman"/>
                <w:color w:val="auto"/>
                <w:spacing w:val="4"/>
              </w:rPr>
            </w:pPr>
            <w:r w:rsidRPr="005A6406">
              <w:rPr>
                <w:rFonts w:ascii="Times New Roman" w:hAnsi="Times New Roman"/>
                <w:color w:val="auto"/>
                <w:spacing w:val="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1DD6C8" w14:textId="77777777" w:rsidR="00B43DD3" w:rsidRPr="005A6406" w:rsidRDefault="00B43DD3" w:rsidP="004F6F2A">
            <w:pPr>
              <w:pStyle w:val="Style3"/>
              <w:widowControl/>
              <w:shd w:val="clear" w:color="auto" w:fill="FFFFFF"/>
              <w:snapToGrid w:val="0"/>
              <w:spacing w:line="240" w:lineRule="atLeast"/>
              <w:jc w:val="center"/>
              <w:rPr>
                <w:rFonts w:ascii="Times New Roman" w:hAnsi="Times New Roman"/>
                <w:color w:val="auto"/>
                <w:spacing w:val="4"/>
              </w:rPr>
            </w:pPr>
            <w:r w:rsidRPr="005A6406">
              <w:rPr>
                <w:rFonts w:ascii="Times New Roman" w:hAnsi="Times New Roman"/>
                <w:color w:val="auto"/>
                <w:spacing w:val="4"/>
              </w:rPr>
              <w:t>-</w:t>
            </w:r>
          </w:p>
        </w:tc>
      </w:tr>
      <w:tr w:rsidR="00B43DD3" w:rsidRPr="005A6406" w14:paraId="0D699D3A" w14:textId="77777777" w:rsidTr="004F6F2A">
        <w:tblPrEx>
          <w:tblCellMar>
            <w:left w:w="108" w:type="dxa"/>
            <w:right w:w="108" w:type="dxa"/>
          </w:tblCellMar>
        </w:tblPrEx>
        <w:trPr>
          <w:trHeight w:val="88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235968" w14:textId="77777777" w:rsidR="00B43DD3" w:rsidRPr="005A6406" w:rsidRDefault="00B43DD3" w:rsidP="00B43DD3">
            <w:pPr>
              <w:pStyle w:val="12"/>
              <w:widowControl/>
              <w:numPr>
                <w:ilvl w:val="0"/>
                <w:numId w:val="39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298BD3" w14:textId="77777777" w:rsidR="00B43DD3" w:rsidRPr="0061056D" w:rsidRDefault="00B43DD3" w:rsidP="004F6F2A">
            <w:pPr>
              <w:shd w:val="clear" w:color="auto" w:fill="FFFFFF"/>
              <w:spacing w:line="240" w:lineRule="atLeast"/>
              <w:jc w:val="both"/>
              <w:rPr>
                <w:iCs/>
                <w:spacing w:val="4"/>
              </w:rPr>
            </w:pPr>
            <w:r w:rsidRPr="0061056D">
              <w:rPr>
                <w:iCs/>
                <w:spacing w:val="4"/>
              </w:rPr>
              <w:t xml:space="preserve">Янда, В. Функциональная диагностика мышц: учебное пособие/В.Янда. -М.: Эксмо, 2010.-349 с.: ил.- (Цветные иллюстрированные медицинские атласы).-Библиогр.: с. 350.- </w:t>
            </w:r>
            <w:r w:rsidRPr="005A6406">
              <w:rPr>
                <w:iCs/>
                <w:spacing w:val="4"/>
              </w:rPr>
              <w:t>ISBN</w:t>
            </w:r>
            <w:r w:rsidRPr="0061056D">
              <w:rPr>
                <w:iCs/>
                <w:spacing w:val="4"/>
              </w:rPr>
              <w:t xml:space="preserve"> 978-5-699-41595-3: 1001.00.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E5FB78" w14:textId="77777777" w:rsidR="00B43DD3" w:rsidRPr="005A6406" w:rsidRDefault="00B43DD3" w:rsidP="004F6F2A">
            <w:pPr>
              <w:shd w:val="clear" w:color="auto" w:fill="FFFFFF"/>
              <w:spacing w:line="240" w:lineRule="atLeast"/>
              <w:jc w:val="center"/>
              <w:rPr>
                <w:iCs/>
                <w:spacing w:val="4"/>
              </w:rPr>
            </w:pPr>
            <w:r w:rsidRPr="005A6406">
              <w:rPr>
                <w:iCs/>
                <w:spacing w:val="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ECD30D" w14:textId="77777777" w:rsidR="00B43DD3" w:rsidRPr="005A6406" w:rsidRDefault="00B43DD3" w:rsidP="004F6F2A">
            <w:pPr>
              <w:shd w:val="clear" w:color="auto" w:fill="FFFFFF"/>
              <w:snapToGrid w:val="0"/>
              <w:spacing w:line="240" w:lineRule="atLeast"/>
              <w:jc w:val="center"/>
              <w:rPr>
                <w:iCs/>
                <w:spacing w:val="4"/>
              </w:rPr>
            </w:pPr>
            <w:r w:rsidRPr="005A6406">
              <w:rPr>
                <w:iCs/>
                <w:spacing w:val="4"/>
              </w:rPr>
              <w:t>-</w:t>
            </w:r>
          </w:p>
        </w:tc>
      </w:tr>
    </w:tbl>
    <w:p w14:paraId="27C16528" w14:textId="77777777" w:rsidR="00B43DD3" w:rsidRDefault="00B43DD3" w:rsidP="00B43DD3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1527404" w14:textId="77777777" w:rsidR="00B43DD3" w:rsidRDefault="00B43DD3" w:rsidP="00B43DD3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339980B" w14:textId="77777777" w:rsidR="00B43DD3" w:rsidRPr="00B26830" w:rsidRDefault="00B43DD3" w:rsidP="00B43DD3">
      <w:pPr>
        <w:tabs>
          <w:tab w:val="left" w:pos="993"/>
        </w:tabs>
        <w:autoSpaceDE w:val="0"/>
        <w:autoSpaceDN w:val="0"/>
        <w:adjustRightInd w:val="0"/>
        <w:jc w:val="both"/>
        <w:rPr>
          <w:color w:val="000000"/>
          <w:spacing w:val="-1"/>
          <w:kern w:val="1"/>
        </w:rPr>
      </w:pPr>
      <w:r w:rsidRPr="00B26830"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701248" behindDoc="0" locked="0" layoutInCell="1" allowOverlap="1" wp14:anchorId="46706901" wp14:editId="617928A6">
                <wp:simplePos x="0" y="0"/>
                <wp:positionH relativeFrom="column">
                  <wp:posOffset>7134860</wp:posOffset>
                </wp:positionH>
                <wp:positionV relativeFrom="line">
                  <wp:posOffset>6402070</wp:posOffset>
                </wp:positionV>
                <wp:extent cx="0" cy="472440"/>
                <wp:effectExtent l="6350" t="12065" r="12700" b="10795"/>
                <wp:wrapNone/>
                <wp:docPr id="40" name="Прямая соединительная линия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7244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90C164" id="Прямая соединительная линия 40" o:spid="_x0000_s1026" style="position:absolute;z-index:25170124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561.8pt,504.1pt" to="561.8pt,54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" strokeweight=".8pt">
                <w10:wrap anchory="line"/>
              </v:line>
            </w:pict>
          </mc:Fallback>
        </mc:AlternateContent>
      </w:r>
      <w:r w:rsidRPr="00B26830"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702272" behindDoc="0" locked="0" layoutInCell="1" allowOverlap="1" wp14:anchorId="0019479E" wp14:editId="64DD2DAC">
                <wp:simplePos x="0" y="0"/>
                <wp:positionH relativeFrom="column">
                  <wp:posOffset>7272020</wp:posOffset>
                </wp:positionH>
                <wp:positionV relativeFrom="line">
                  <wp:posOffset>6402070</wp:posOffset>
                </wp:positionV>
                <wp:extent cx="0" cy="4132580"/>
                <wp:effectExtent l="10160" t="12065" r="8890" b="8255"/>
                <wp:wrapNone/>
                <wp:docPr id="39" name="Прямая соединительная линия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413258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7BE9C5" id="Прямая соединительная линия 39" o:spid="_x0000_s1026" style="position:absolute;flip:x;z-index:25170227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572.6pt,504.1pt" to="572.6pt,82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" strokeweight=".8pt">
                <w10:wrap anchory="line"/>
              </v:line>
            </w:pict>
          </mc:Fallback>
        </mc:AlternateContent>
      </w:r>
      <w:r w:rsidRPr="00B26830"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703296" behindDoc="0" locked="0" layoutInCell="1" allowOverlap="1" wp14:anchorId="142DFEF3" wp14:editId="439A5AC3">
                <wp:simplePos x="0" y="0"/>
                <wp:positionH relativeFrom="column">
                  <wp:posOffset>-1209040</wp:posOffset>
                </wp:positionH>
                <wp:positionV relativeFrom="line">
                  <wp:posOffset>6402070</wp:posOffset>
                </wp:positionV>
                <wp:extent cx="0" cy="539750"/>
                <wp:effectExtent l="6350" t="12065" r="12700" b="10160"/>
                <wp:wrapNone/>
                <wp:docPr id="38" name="Прямая соединительная линия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53975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C29F5F" id="Прямая соединительная линия 38" o:spid="_x0000_s1026" style="position:absolute;flip:y;z-index:25170329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5.2pt,504.1pt" to="-95.2pt,54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" strokeweight=".8pt">
                <w10:wrap anchory="line"/>
              </v:line>
            </w:pict>
          </mc:Fallback>
        </mc:AlternateContent>
      </w:r>
      <w:r w:rsidRPr="00B26830"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704320" behindDoc="0" locked="0" layoutInCell="1" allowOverlap="1" wp14:anchorId="1398C44F" wp14:editId="66AFB987">
                <wp:simplePos x="0" y="0"/>
                <wp:positionH relativeFrom="column">
                  <wp:posOffset>-1154430</wp:posOffset>
                </wp:positionH>
                <wp:positionV relativeFrom="line">
                  <wp:posOffset>6402070</wp:posOffset>
                </wp:positionV>
                <wp:extent cx="0" cy="43180"/>
                <wp:effectExtent l="13335" t="12065" r="5715" b="11430"/>
                <wp:wrapNone/>
                <wp:docPr id="37" name="Прямая соединительная линия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4318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2F674D" id="Прямая соединительная линия 37" o:spid="_x0000_s1026" style="position:absolute;flip:y;z-index:25170432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0.9pt,504.1pt" to="-90.9pt,50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" strokeweight=".8pt">
                <w10:wrap anchory="line"/>
              </v:line>
            </w:pict>
          </mc:Fallback>
        </mc:AlternateContent>
      </w:r>
      <w:r w:rsidRPr="00B26830"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705344" behindDoc="0" locked="0" layoutInCell="1" allowOverlap="1" wp14:anchorId="7E6D5E09" wp14:editId="44BD71FC">
                <wp:simplePos x="0" y="0"/>
                <wp:positionH relativeFrom="column">
                  <wp:posOffset>7186930</wp:posOffset>
                </wp:positionH>
                <wp:positionV relativeFrom="line">
                  <wp:posOffset>6402070</wp:posOffset>
                </wp:positionV>
                <wp:extent cx="7620" cy="411480"/>
                <wp:effectExtent l="10795" t="12065" r="10160" b="5080"/>
                <wp:wrapNone/>
                <wp:docPr id="36" name="Прямая соединительная линия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620" cy="41148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AA8E7B" id="Прямая соединительная линия 36" o:spid="_x0000_s1026" style="position:absolute;flip:x;z-index:25170534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565.9pt,504.1pt" to="566.5pt,5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" strokeweight=".8pt">
                <w10:wrap anchory="line"/>
              </v:line>
            </w:pict>
          </mc:Fallback>
        </mc:AlternateContent>
      </w:r>
      <w:r w:rsidRPr="00B26830"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706368" behindDoc="0" locked="0" layoutInCell="1" allowOverlap="1" wp14:anchorId="32CAADFC" wp14:editId="2481636E">
                <wp:simplePos x="0" y="0"/>
                <wp:positionH relativeFrom="column">
                  <wp:posOffset>7185660</wp:posOffset>
                </wp:positionH>
                <wp:positionV relativeFrom="line">
                  <wp:posOffset>6402070</wp:posOffset>
                </wp:positionV>
                <wp:extent cx="0" cy="3827780"/>
                <wp:effectExtent l="9525" t="12065" r="9525" b="8255"/>
                <wp:wrapNone/>
                <wp:docPr id="35" name="Прямая соединительная линия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2778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B2309C" id="Прямая соединительная линия 35" o:spid="_x0000_s1026" style="position:absolute;z-index:25170636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565.8pt,504.1pt" to="565.8pt,80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" strokeweight=".8pt">
                <w10:wrap anchory="line"/>
              </v:line>
            </w:pict>
          </mc:Fallback>
        </mc:AlternateContent>
      </w:r>
      <w:r w:rsidRPr="00B26830"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707392" behindDoc="0" locked="0" layoutInCell="1" allowOverlap="1" wp14:anchorId="12D0465C" wp14:editId="5B27F144">
                <wp:simplePos x="0" y="0"/>
                <wp:positionH relativeFrom="column">
                  <wp:posOffset>-1205230</wp:posOffset>
                </wp:positionH>
                <wp:positionV relativeFrom="line">
                  <wp:posOffset>6402070</wp:posOffset>
                </wp:positionV>
                <wp:extent cx="0" cy="537210"/>
                <wp:effectExtent l="10160" t="12065" r="8890" b="12700"/>
                <wp:wrapNone/>
                <wp:docPr id="34" name="Прямая соединительная линия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53721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70E633" id="Прямая соединительная линия 34" o:spid="_x0000_s1026" style="position:absolute;flip:x;z-index:25170739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4.9pt,504.1pt" to="-94.9pt,54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" strokeweight=".8pt">
                <w10:wrap anchory="line"/>
              </v:line>
            </w:pict>
          </mc:Fallback>
        </mc:AlternateContent>
      </w:r>
      <w:r w:rsidRPr="00B26830"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708416" behindDoc="0" locked="0" layoutInCell="1" allowOverlap="1" wp14:anchorId="265FA03C" wp14:editId="3D92F22B">
                <wp:simplePos x="0" y="0"/>
                <wp:positionH relativeFrom="column">
                  <wp:posOffset>-1214120</wp:posOffset>
                </wp:positionH>
                <wp:positionV relativeFrom="line">
                  <wp:posOffset>6399530</wp:posOffset>
                </wp:positionV>
                <wp:extent cx="15240" cy="40640"/>
                <wp:effectExtent l="10795" t="9525" r="12065" b="6985"/>
                <wp:wrapNone/>
                <wp:docPr id="33" name="Прямая соединительная линия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5240" cy="4064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4010DA" id="Прямая соединительная линия 33" o:spid="_x0000_s1026" style="position:absolute;flip:x;z-index:25170841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5.6pt,503.9pt" to="-94.4pt,50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" strokeweight=".8pt">
                <w10:wrap anchory="line"/>
              </v:line>
            </w:pict>
          </mc:Fallback>
        </mc:AlternateContent>
      </w:r>
      <w:r w:rsidRPr="00B26830"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709440" behindDoc="0" locked="0" layoutInCell="1" allowOverlap="1" wp14:anchorId="49612354" wp14:editId="2E9520D6">
                <wp:simplePos x="0" y="0"/>
                <wp:positionH relativeFrom="column">
                  <wp:posOffset>-1454150</wp:posOffset>
                </wp:positionH>
                <wp:positionV relativeFrom="line">
                  <wp:posOffset>6402070</wp:posOffset>
                </wp:positionV>
                <wp:extent cx="0" cy="4292600"/>
                <wp:effectExtent l="8890" t="12065" r="10160" b="10160"/>
                <wp:wrapNone/>
                <wp:docPr id="32" name="Прямая соединительная линия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429260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2D819A" id="Прямая соединительная линия 32" o:spid="_x0000_s1026" style="position:absolute;flip:x;z-index:25170944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114.5pt,504.1pt" to="-114.5pt,84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" strokeweight=".8pt">
                <w10:wrap anchory="line"/>
              </v:line>
            </w:pict>
          </mc:Fallback>
        </mc:AlternateContent>
      </w:r>
      <w:r w:rsidRPr="00B26830"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710464" behindDoc="0" locked="0" layoutInCell="1" allowOverlap="1" wp14:anchorId="2A198AFC" wp14:editId="30F5A5D6">
                <wp:simplePos x="0" y="0"/>
                <wp:positionH relativeFrom="column">
                  <wp:posOffset>-1169670</wp:posOffset>
                </wp:positionH>
                <wp:positionV relativeFrom="line">
                  <wp:posOffset>6402070</wp:posOffset>
                </wp:positionV>
                <wp:extent cx="7620" cy="541020"/>
                <wp:effectExtent l="7620" t="12065" r="13335" b="8890"/>
                <wp:wrapNone/>
                <wp:docPr id="31" name="Прямая соединительная линия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620" cy="54102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68C16D" id="Прямая соединительная линия 31" o:spid="_x0000_s1026" style="position:absolute;flip:x;z-index:25171046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2.1pt,504.1pt" to="-91.5pt,54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" strokeweight=".8pt">
                <w10:wrap anchory="line"/>
              </v:line>
            </w:pict>
          </mc:Fallback>
        </mc:AlternateContent>
      </w:r>
      <w:r w:rsidRPr="00B26830"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711488" behindDoc="0" locked="0" layoutInCell="1" allowOverlap="1" wp14:anchorId="5AE7D6BC" wp14:editId="0B25DBE4">
                <wp:simplePos x="0" y="0"/>
                <wp:positionH relativeFrom="column">
                  <wp:posOffset>-1209040</wp:posOffset>
                </wp:positionH>
                <wp:positionV relativeFrom="line">
                  <wp:posOffset>6402070</wp:posOffset>
                </wp:positionV>
                <wp:extent cx="0" cy="15240"/>
                <wp:effectExtent l="6350" t="12065" r="12700" b="10795"/>
                <wp:wrapNone/>
                <wp:docPr id="30" name="Прямая соединительная линия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1524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D14A7C" id="Прямая соединительная линия 30" o:spid="_x0000_s1026" style="position:absolute;flip:y;z-index:25171148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5.2pt,504.1pt" to="-95.2pt,50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" strokeweight=".8pt">
                <w10:wrap anchory="line"/>
              </v:line>
            </w:pict>
          </mc:Fallback>
        </mc:AlternateContent>
      </w:r>
      <w:r w:rsidRPr="00B26830"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712512" behindDoc="0" locked="0" layoutInCell="1" allowOverlap="1" wp14:anchorId="46717B64" wp14:editId="0A9782B3">
                <wp:simplePos x="0" y="0"/>
                <wp:positionH relativeFrom="column">
                  <wp:posOffset>-1162050</wp:posOffset>
                </wp:positionH>
                <wp:positionV relativeFrom="line">
                  <wp:posOffset>6402070</wp:posOffset>
                </wp:positionV>
                <wp:extent cx="1270" cy="5607050"/>
                <wp:effectExtent l="5715" t="12065" r="12065" b="10160"/>
                <wp:wrapNone/>
                <wp:docPr id="29" name="Прямая соединительная линия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70" cy="560705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DEA5D7" id="Прямая соединительная линия 29" o:spid="_x0000_s1026" style="position:absolute;z-index:25171251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1.5pt,504.1pt" to="-91.4pt,94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" strokeweight=".8pt">
                <w10:wrap anchory="line"/>
              </v:line>
            </w:pict>
          </mc:Fallback>
        </mc:AlternateContent>
      </w:r>
      <w:r w:rsidRPr="00B26830"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713536" behindDoc="0" locked="0" layoutInCell="1" allowOverlap="1" wp14:anchorId="717DB88F" wp14:editId="7F1E343D">
                <wp:simplePos x="0" y="0"/>
                <wp:positionH relativeFrom="column">
                  <wp:posOffset>-1209040</wp:posOffset>
                </wp:positionH>
                <wp:positionV relativeFrom="line">
                  <wp:posOffset>6402070</wp:posOffset>
                </wp:positionV>
                <wp:extent cx="7620" cy="4239260"/>
                <wp:effectExtent l="6350" t="12065" r="5080" b="6350"/>
                <wp:wrapNone/>
                <wp:docPr id="28" name="Прямая соединительная линия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0" cy="423926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92462F" id="Прямая соединительная линия 28" o:spid="_x0000_s1026" style="position:absolute;z-index:25171353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5.2pt,504.1pt" to="-94.6pt,83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" strokeweight=".8pt">
                <w10:wrap anchory="line"/>
              </v:line>
            </w:pict>
          </mc:Fallback>
        </mc:AlternateContent>
      </w:r>
      <w:r w:rsidRPr="00B26830"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714560" behindDoc="0" locked="0" layoutInCell="1" allowOverlap="1" wp14:anchorId="44C716C0" wp14:editId="24C090B4">
                <wp:simplePos x="0" y="0"/>
                <wp:positionH relativeFrom="column">
                  <wp:posOffset>-1391920</wp:posOffset>
                </wp:positionH>
                <wp:positionV relativeFrom="line">
                  <wp:posOffset>6402070</wp:posOffset>
                </wp:positionV>
                <wp:extent cx="7620" cy="2306320"/>
                <wp:effectExtent l="13970" t="12065" r="6985" b="5715"/>
                <wp:wrapNone/>
                <wp:docPr id="27" name="Прямая соединительная линия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0" cy="230632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ECC1B5" id="Прямая соединительная линия 27" o:spid="_x0000_s1026" style="position:absolute;z-index:25171456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109.6pt,504.1pt" to="-109pt,68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" strokeweight=".8pt">
                <w10:wrap anchory="line"/>
              </v:line>
            </w:pict>
          </mc:Fallback>
        </mc:AlternateContent>
      </w:r>
      <w:r w:rsidRPr="00B26830"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715584" behindDoc="0" locked="0" layoutInCell="1" allowOverlap="1" wp14:anchorId="0A7C11C6" wp14:editId="54C29E3D">
                <wp:simplePos x="0" y="0"/>
                <wp:positionH relativeFrom="column">
                  <wp:posOffset>7090410</wp:posOffset>
                </wp:positionH>
                <wp:positionV relativeFrom="line">
                  <wp:posOffset>6402070</wp:posOffset>
                </wp:positionV>
                <wp:extent cx="0" cy="3721100"/>
                <wp:effectExtent l="9525" t="12065" r="9525" b="10160"/>
                <wp:wrapNone/>
                <wp:docPr id="26" name="Прямая соединительная линия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72110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7D3393" id="Прямая соединительная линия 26" o:spid="_x0000_s1026" style="position:absolute;z-index:25171558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558.3pt,504.1pt" to="558.3pt,79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" strokeweight=".8pt">
                <w10:wrap anchory="line"/>
              </v:line>
            </w:pict>
          </mc:Fallback>
        </mc:AlternateContent>
      </w:r>
      <w:r w:rsidRPr="00B26830"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716608" behindDoc="0" locked="0" layoutInCell="1" allowOverlap="1" wp14:anchorId="493D64AC" wp14:editId="534C0482">
                <wp:simplePos x="0" y="0"/>
                <wp:positionH relativeFrom="column">
                  <wp:posOffset>-1162050</wp:posOffset>
                </wp:positionH>
                <wp:positionV relativeFrom="line">
                  <wp:posOffset>6402070</wp:posOffset>
                </wp:positionV>
                <wp:extent cx="7620" cy="4102100"/>
                <wp:effectExtent l="5715" t="12065" r="5715" b="10160"/>
                <wp:wrapNone/>
                <wp:docPr id="25" name="Прямая соединительная линия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0" cy="410210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741CB0" id="Прямая соединительная линия 25" o:spid="_x0000_s1026" style="position:absolute;z-index:25171660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1.5pt,504.1pt" to="-90.9pt,82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" strokeweight=".8pt">
                <w10:wrap anchory="line"/>
              </v:line>
            </w:pict>
          </mc:Fallback>
        </mc:AlternateContent>
      </w:r>
      <w:r w:rsidRPr="00B26830"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717632" behindDoc="0" locked="0" layoutInCell="1" allowOverlap="1" wp14:anchorId="2655C9E4" wp14:editId="442F016D">
                <wp:simplePos x="0" y="0"/>
                <wp:positionH relativeFrom="column">
                  <wp:posOffset>-1318260</wp:posOffset>
                </wp:positionH>
                <wp:positionV relativeFrom="line">
                  <wp:posOffset>6396990</wp:posOffset>
                </wp:positionV>
                <wp:extent cx="152400" cy="0"/>
                <wp:effectExtent l="11430" t="6985" r="7620" b="12065"/>
                <wp:wrapNone/>
                <wp:docPr id="24" name="Прямая соединительная линия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52400" cy="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3DD587" id="Прямая соединительная линия 24" o:spid="_x0000_s1026" style="position:absolute;flip:x y;z-index:25171763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103.8pt,503.7pt" to="-91.8pt,50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" strokeweight=".8pt">
                <w10:wrap anchory="line"/>
              </v:line>
            </w:pict>
          </mc:Fallback>
        </mc:AlternateContent>
      </w:r>
      <w:r w:rsidRPr="00B26830"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718656" behindDoc="0" locked="0" layoutInCell="1" allowOverlap="1" wp14:anchorId="5A568504" wp14:editId="4439E32A">
                <wp:simplePos x="0" y="0"/>
                <wp:positionH relativeFrom="column">
                  <wp:posOffset>-1197610</wp:posOffset>
                </wp:positionH>
                <wp:positionV relativeFrom="line">
                  <wp:posOffset>6402070</wp:posOffset>
                </wp:positionV>
                <wp:extent cx="0" cy="4048760"/>
                <wp:effectExtent l="8255" t="12065" r="10795" b="6350"/>
                <wp:wrapNone/>
                <wp:docPr id="23" name="Прямая соединительная линия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404876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C46CE1" id="Прямая соединительная линия 23" o:spid="_x0000_s1026" style="position:absolute;flip:x;z-index:25171865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4.3pt,504.1pt" to="-94.3pt,82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" strokeweight=".8pt">
                <w10:wrap anchory="line"/>
              </v:line>
            </w:pict>
          </mc:Fallback>
        </mc:AlternateContent>
      </w:r>
      <w:r w:rsidRPr="00B26830"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719680" behindDoc="0" locked="0" layoutInCell="1" allowOverlap="1" wp14:anchorId="7BCC8DA2" wp14:editId="716275B6">
                <wp:simplePos x="0" y="0"/>
                <wp:positionH relativeFrom="column">
                  <wp:posOffset>7090410</wp:posOffset>
                </wp:positionH>
                <wp:positionV relativeFrom="line">
                  <wp:posOffset>6402070</wp:posOffset>
                </wp:positionV>
                <wp:extent cx="0" cy="541020"/>
                <wp:effectExtent l="9525" t="12065" r="9525" b="8890"/>
                <wp:wrapNone/>
                <wp:docPr id="22" name="Прямая соединительная линия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4102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62837E" id="Прямая соединительная линия 22" o:spid="_x0000_s1026" style="position:absolute;z-index:25171968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558.3pt,504.1pt" to="558.3pt,54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" strokeweight=".8pt">
                <w10:wrap anchory="line"/>
              </v:line>
            </w:pict>
          </mc:Fallback>
        </mc:AlternateContent>
      </w:r>
      <w:r w:rsidRPr="00B26830"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720704" behindDoc="0" locked="0" layoutInCell="1" allowOverlap="1" wp14:anchorId="694ABCAD" wp14:editId="733538E6">
                <wp:simplePos x="0" y="0"/>
                <wp:positionH relativeFrom="column">
                  <wp:posOffset>-1313180</wp:posOffset>
                </wp:positionH>
                <wp:positionV relativeFrom="line">
                  <wp:posOffset>6402070</wp:posOffset>
                </wp:positionV>
                <wp:extent cx="0" cy="541020"/>
                <wp:effectExtent l="6985" t="12065" r="12065" b="8890"/>
                <wp:wrapNone/>
                <wp:docPr id="21" name="Прямая соединительная линия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54102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F0B907" id="Прямая соединительная линия 21" o:spid="_x0000_s1026" style="position:absolute;flip:x;z-index:25172070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103.4pt,504.1pt" to="-103.4pt,54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" strokeweight=".8pt">
                <w10:wrap anchory="line"/>
              </v:line>
            </w:pict>
          </mc:Fallback>
        </mc:AlternateContent>
      </w:r>
      <w:r w:rsidRPr="00B26830">
        <w:rPr>
          <w:caps/>
          <w:spacing w:val="-1"/>
        </w:rPr>
        <w:t xml:space="preserve">          </w:t>
      </w:r>
      <w:r w:rsidRPr="00B26830">
        <w:rPr>
          <w:color w:val="000000"/>
          <w:spacing w:val="-1"/>
          <w:kern w:val="1"/>
        </w:rPr>
        <w:t>7. ПЕРЕЧЕНЬ РЕСУРСОВ ИНФОРМАЦИОННО-КОММУНИКАЦИОННОЙ СЕТИ «ИНТЕРНЕТ», ИНФОРМАЦИОННО-СПРАВОЧНЫХ И ПОИСКОВЫХ СИСТЕМ, ПРОФЕССИОНАЛЬНЫХ БАЗ ДАННЫХ, НЕОБХОДИМЫЙ ДЛЯ ОСВОЕНИЯ ДИСЦИПЛИНЫ:</w:t>
      </w:r>
    </w:p>
    <w:p w14:paraId="43BB6D02" w14:textId="77777777" w:rsidR="00247D62" w:rsidRDefault="00247D62" w:rsidP="00247D62">
      <w:pPr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</w:pPr>
      <w:proofErr w:type="spellStart"/>
      <w:r w:rsidRPr="0002751A">
        <w:t>Антиплагиат</w:t>
      </w:r>
      <w:proofErr w:type="spellEnd"/>
      <w:r>
        <w:t xml:space="preserve">: </w:t>
      </w:r>
      <w:r w:rsidRPr="0002751A">
        <w:t>российская система обнаружения текстовых заимствований</w:t>
      </w:r>
      <w:r>
        <w:t xml:space="preserve"> </w:t>
      </w:r>
      <w:hyperlink r:id="rId28" w:history="1">
        <w:r w:rsidRPr="00C1729D">
          <w:rPr>
            <w:rStyle w:val="a3"/>
          </w:rPr>
          <w:t>https://antiplagiat.ru/</w:t>
        </w:r>
      </w:hyperlink>
      <w:r>
        <w:t xml:space="preserve"> </w:t>
      </w:r>
    </w:p>
    <w:p w14:paraId="0851C1D1" w14:textId="77777777" w:rsidR="00247D62" w:rsidRPr="0002751A" w:rsidRDefault="00247D62" w:rsidP="00247D62">
      <w:pPr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02751A">
        <w:rPr>
          <w:rFonts w:eastAsia="Calibri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29" w:history="1">
        <w:r w:rsidRPr="0002751A">
          <w:rPr>
            <w:rFonts w:eastAsia="Calibri"/>
            <w:color w:val="0066CC"/>
            <w:u w:val="single"/>
            <w:lang w:eastAsia="en-US"/>
          </w:rPr>
          <w:t>https://minobrnauki.gov.ru/</w:t>
        </w:r>
      </w:hyperlink>
    </w:p>
    <w:p w14:paraId="43852B78" w14:textId="77777777" w:rsidR="00247D62" w:rsidRPr="00217136" w:rsidRDefault="00247D62" w:rsidP="00247D62">
      <w:pPr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</w:pPr>
      <w:r w:rsidRPr="00AF314D">
        <w:t xml:space="preserve">Министерство спорта Российской Федерации </w:t>
      </w:r>
      <w:hyperlink r:id="rId30" w:history="1">
        <w:r w:rsidRPr="00217136">
          <w:rPr>
            <w:rStyle w:val="a3"/>
            <w:sz w:val="20"/>
            <w:szCs w:val="20"/>
          </w:rPr>
          <w:t>http://www.minsport.gov.ru/</w:t>
        </w:r>
      </w:hyperlink>
    </w:p>
    <w:p w14:paraId="66E16B70" w14:textId="77777777" w:rsidR="00247D62" w:rsidRDefault="00247D62" w:rsidP="00247D62">
      <w:pPr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</w:pPr>
      <w:r w:rsidRPr="00217136">
        <w:t>Московская государственная академия</w:t>
      </w:r>
      <w:r>
        <w:t xml:space="preserve"> </w:t>
      </w:r>
      <w:r w:rsidRPr="00217136">
        <w:t>физической культуры</w:t>
      </w:r>
      <w:r>
        <w:t xml:space="preserve"> </w:t>
      </w:r>
      <w:hyperlink r:id="rId31" w:history="1">
        <w:r w:rsidRPr="00C1729D">
          <w:rPr>
            <w:rStyle w:val="a3"/>
          </w:rPr>
          <w:t>https://mgafk.ru/</w:t>
        </w:r>
      </w:hyperlink>
      <w:r>
        <w:t xml:space="preserve"> </w:t>
      </w:r>
    </w:p>
    <w:p w14:paraId="70E3A783" w14:textId="77777777" w:rsidR="00247D62" w:rsidRPr="00217136" w:rsidRDefault="00247D62" w:rsidP="00247D62">
      <w:pPr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</w:pPr>
      <w:r w:rsidRPr="00217136">
        <w:rPr>
          <w:bCs/>
        </w:rPr>
        <w:t>Образовательная платформа МГАФК</w:t>
      </w:r>
      <w:r>
        <w:rPr>
          <w:bCs/>
        </w:rPr>
        <w:t xml:space="preserve"> (</w:t>
      </w:r>
      <w:r w:rsidRPr="00217136">
        <w:rPr>
          <w:bCs/>
        </w:rPr>
        <w:t>SAKAI</w:t>
      </w:r>
      <w:r>
        <w:rPr>
          <w:bCs/>
        </w:rPr>
        <w:t xml:space="preserve">) </w:t>
      </w:r>
      <w:hyperlink r:id="rId32" w:history="1">
        <w:r w:rsidRPr="00C1729D">
          <w:rPr>
            <w:rStyle w:val="a3"/>
            <w:bCs/>
          </w:rPr>
          <w:t>https://edu.mgafk.ru/portal</w:t>
        </w:r>
      </w:hyperlink>
      <w:r>
        <w:rPr>
          <w:bCs/>
        </w:rPr>
        <w:t xml:space="preserve"> </w:t>
      </w:r>
    </w:p>
    <w:p w14:paraId="689E4825" w14:textId="77777777" w:rsidR="00247D62" w:rsidRDefault="00247D62" w:rsidP="00247D62">
      <w:pPr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</w:pPr>
      <w:r w:rsidRPr="0002751A">
        <w:t xml:space="preserve">Сервис организации видеоконференцсвязи, </w:t>
      </w:r>
      <w:proofErr w:type="spellStart"/>
      <w:r w:rsidRPr="0002751A">
        <w:t>вебинаров</w:t>
      </w:r>
      <w:proofErr w:type="spellEnd"/>
      <w:r w:rsidRPr="0002751A">
        <w:t>, онлайн-конференций, интерактивные доски</w:t>
      </w:r>
      <w:r>
        <w:t xml:space="preserve"> </w:t>
      </w:r>
      <w:r w:rsidRPr="00217136">
        <w:rPr>
          <w:bCs/>
        </w:rPr>
        <w:t>МГАФК</w:t>
      </w:r>
      <w:r w:rsidRPr="0002751A">
        <w:t xml:space="preserve"> </w:t>
      </w:r>
      <w:hyperlink r:id="rId33" w:history="1">
        <w:r w:rsidRPr="00C1729D">
          <w:rPr>
            <w:rStyle w:val="a3"/>
          </w:rPr>
          <w:t>https://vks.mgafk.ru/</w:t>
        </w:r>
      </w:hyperlink>
      <w:r>
        <w:t xml:space="preserve"> </w:t>
      </w:r>
    </w:p>
    <w:p w14:paraId="1B42A183" w14:textId="77777777" w:rsidR="00247D62" w:rsidRPr="0002751A" w:rsidRDefault="00247D62" w:rsidP="00247D62">
      <w:pPr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02751A">
        <w:rPr>
          <w:rFonts w:eastAsia="Calibri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34" w:history="1">
        <w:r w:rsidRPr="0002751A">
          <w:rPr>
            <w:rFonts w:eastAsia="Calibri"/>
            <w:color w:val="0066CC"/>
            <w:u w:val="single"/>
            <w:lang w:eastAsia="en-US"/>
          </w:rPr>
          <w:t>http://obrnadzor.gov.ru/ru/</w:t>
        </w:r>
      </w:hyperlink>
    </w:p>
    <w:p w14:paraId="663AF1E8" w14:textId="77777777" w:rsidR="00247D62" w:rsidRPr="0002751A" w:rsidRDefault="00247D62" w:rsidP="00247D62">
      <w:pPr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02751A">
        <w:rPr>
          <w:rFonts w:eastAsia="Calibri"/>
          <w:color w:val="2F2F2F"/>
          <w:lang w:eastAsia="en-US"/>
        </w:rPr>
        <w:t xml:space="preserve">Федеральный портал «Российское образование» </w:t>
      </w:r>
      <w:hyperlink r:id="rId35" w:history="1">
        <w:r w:rsidRPr="0002751A">
          <w:rPr>
            <w:rFonts w:eastAsia="Calibri"/>
            <w:color w:val="0000FF"/>
            <w:u w:val="single"/>
            <w:lang w:eastAsia="en-US"/>
          </w:rPr>
          <w:t>http://www.edu.ru</w:t>
        </w:r>
      </w:hyperlink>
    </w:p>
    <w:p w14:paraId="7E5F50E1" w14:textId="77777777" w:rsidR="00247D62" w:rsidRPr="00AF314D" w:rsidRDefault="00247D62" w:rsidP="00247D62">
      <w:pPr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</w:pPr>
      <w:r w:rsidRPr="00C274FD">
        <w:rPr>
          <w:rFonts w:eastAsia="Calibri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36" w:history="1">
        <w:r w:rsidRPr="00C1729D">
          <w:rPr>
            <w:rStyle w:val="a3"/>
            <w:sz w:val="20"/>
            <w:szCs w:val="20"/>
          </w:rPr>
          <w:t>http://fcior.edu.ru/</w:t>
        </w:r>
      </w:hyperlink>
      <w:r>
        <w:rPr>
          <w:sz w:val="20"/>
          <w:szCs w:val="20"/>
        </w:rPr>
        <w:t xml:space="preserve"> </w:t>
      </w:r>
    </w:p>
    <w:p w14:paraId="29AED4C1" w14:textId="77777777" w:rsidR="00247D62" w:rsidRPr="003543CC" w:rsidRDefault="00247D62" w:rsidP="00247D62">
      <w:pPr>
        <w:numPr>
          <w:ilvl w:val="0"/>
          <w:numId w:val="40"/>
        </w:numPr>
        <w:spacing w:after="160"/>
        <w:contextualSpacing/>
        <w:jc w:val="both"/>
      </w:pPr>
      <w:r w:rsidRPr="003543CC">
        <w:t xml:space="preserve">Электронная библиотечная система ЭЛМАРК (МГАФК) </w:t>
      </w:r>
      <w:hyperlink r:id="rId37" w:history="1">
        <w:r w:rsidRPr="003543CC">
          <w:rPr>
            <w:color w:val="0066CC"/>
            <w:u w:val="single"/>
            <w:lang w:val="en-US"/>
          </w:rPr>
          <w:t>http</w:t>
        </w:r>
        <w:r w:rsidRPr="003543CC">
          <w:rPr>
            <w:color w:val="0066CC"/>
            <w:u w:val="single"/>
          </w:rPr>
          <w:t>://lib.mgafk.ru</w:t>
        </w:r>
      </w:hyperlink>
    </w:p>
    <w:p w14:paraId="3324C442" w14:textId="77777777" w:rsidR="00247D62" w:rsidRPr="00820A92" w:rsidRDefault="00247D62" w:rsidP="00247D62">
      <w:pPr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</w:pPr>
      <w:r w:rsidRPr="00820A92">
        <w:t>Электронно-библиотечная система «</w:t>
      </w:r>
      <w:proofErr w:type="spellStart"/>
      <w:r w:rsidRPr="00820A92">
        <w:t>Юрайт</w:t>
      </w:r>
      <w:proofErr w:type="spellEnd"/>
      <w:r w:rsidRPr="00820A92">
        <w:t xml:space="preserve">» </w:t>
      </w:r>
      <w:hyperlink r:id="rId38" w:history="1">
        <w:r w:rsidRPr="00820A92">
          <w:rPr>
            <w:rStyle w:val="a3"/>
          </w:rPr>
          <w:t>https://urait.ru/</w:t>
        </w:r>
      </w:hyperlink>
    </w:p>
    <w:p w14:paraId="2489F125" w14:textId="77777777" w:rsidR="00247D62" w:rsidRPr="003543CC" w:rsidRDefault="00247D62" w:rsidP="00247D62">
      <w:pPr>
        <w:numPr>
          <w:ilvl w:val="0"/>
          <w:numId w:val="40"/>
        </w:numPr>
        <w:spacing w:after="160"/>
        <w:contextualSpacing/>
        <w:jc w:val="both"/>
      </w:pPr>
      <w:r w:rsidRPr="003543CC">
        <w:t xml:space="preserve">Электронно-библиотечная система </w:t>
      </w:r>
      <w:proofErr w:type="spellStart"/>
      <w:r w:rsidRPr="003543CC">
        <w:t>Elibrary</w:t>
      </w:r>
      <w:proofErr w:type="spellEnd"/>
      <w:r w:rsidRPr="003543CC">
        <w:t xml:space="preserve"> </w:t>
      </w:r>
      <w:hyperlink r:id="rId39" w:history="1">
        <w:r w:rsidRPr="003543CC">
          <w:rPr>
            <w:color w:val="0000FF"/>
            <w:u w:val="single"/>
          </w:rPr>
          <w:t>https://elibrary.ru</w:t>
        </w:r>
      </w:hyperlink>
    </w:p>
    <w:p w14:paraId="5AF4D1C3" w14:textId="77777777" w:rsidR="00247D62" w:rsidRPr="003543CC" w:rsidRDefault="00247D62" w:rsidP="00247D62">
      <w:pPr>
        <w:numPr>
          <w:ilvl w:val="0"/>
          <w:numId w:val="40"/>
        </w:numPr>
        <w:spacing w:after="160"/>
        <w:contextualSpacing/>
        <w:jc w:val="both"/>
      </w:pPr>
      <w:r w:rsidRPr="003543CC">
        <w:t xml:space="preserve">Электронно-библиотечная система </w:t>
      </w:r>
      <w:proofErr w:type="spellStart"/>
      <w:r w:rsidRPr="003543CC">
        <w:t>IPRbooks</w:t>
      </w:r>
      <w:proofErr w:type="spellEnd"/>
      <w:r w:rsidRPr="003543CC">
        <w:t xml:space="preserve"> </w:t>
      </w:r>
      <w:hyperlink r:id="rId40" w:history="1">
        <w:r w:rsidRPr="003543CC">
          <w:rPr>
            <w:color w:val="0000FF"/>
            <w:u w:val="single"/>
          </w:rPr>
          <w:t>http://www.iprbookshop.ru</w:t>
        </w:r>
      </w:hyperlink>
    </w:p>
    <w:p w14:paraId="7D1FFDF4" w14:textId="77777777" w:rsidR="00247D62" w:rsidRPr="00820A92" w:rsidRDefault="00247D62" w:rsidP="00247D62">
      <w:pPr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</w:pPr>
      <w:r w:rsidRPr="00820A92">
        <w:t xml:space="preserve">Электронно-библиотечная система РУКОНТ </w:t>
      </w:r>
      <w:hyperlink r:id="rId41" w:history="1">
        <w:r w:rsidRPr="00820A92">
          <w:rPr>
            <w:rStyle w:val="a3"/>
          </w:rPr>
          <w:t>https://lib.rucont.ru</w:t>
        </w:r>
      </w:hyperlink>
    </w:p>
    <w:p w14:paraId="4F5E6ADB" w14:textId="77777777" w:rsidR="00247D62" w:rsidRPr="0002751A" w:rsidRDefault="00247D62" w:rsidP="00247D62">
      <w:pPr>
        <w:autoSpaceDE w:val="0"/>
        <w:autoSpaceDN w:val="0"/>
        <w:adjustRightInd w:val="0"/>
        <w:spacing w:after="160" w:line="259" w:lineRule="auto"/>
        <w:ind w:left="1069"/>
        <w:contextualSpacing/>
      </w:pPr>
    </w:p>
    <w:p w14:paraId="5286DDCC" w14:textId="77777777" w:rsidR="00B43DD3" w:rsidRDefault="00B43DD3" w:rsidP="00B43DD3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Hyperlink1"/>
          <w:lang w:val="ru-RU"/>
        </w:rPr>
      </w:pPr>
    </w:p>
    <w:p w14:paraId="1AF7AB5C" w14:textId="77777777" w:rsidR="00B43DD3" w:rsidRDefault="00B43DD3" w:rsidP="00B43DD3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b/>
          <w:bCs/>
          <w14:textOutline w14:w="12700" w14:cap="flat" w14:cmpd="sng" w14:algn="ctr">
            <w14:noFill/>
            <w14:prstDash w14:val="solid"/>
            <w14:miter w14:lim="400000"/>
          </w14:textOutline>
        </w:rPr>
      </w:pPr>
      <w:r>
        <w:rPr>
          <w:rStyle w:val="Hyperlink1"/>
          <w:lang w:val="ru-RU"/>
        </w:rPr>
        <w:t xml:space="preserve">           8. </w:t>
      </w:r>
      <w:r w:rsidRPr="007D09B7">
        <w:rPr>
          <w:caps/>
          <w:spacing w:val="-1"/>
        </w:rPr>
        <w:t>Материально-техническое обеспечение дисциплины</w:t>
      </w:r>
    </w:p>
    <w:p w14:paraId="2A75B081" w14:textId="77777777" w:rsidR="00B43DD3" w:rsidRPr="00D53ACE" w:rsidRDefault="00B43DD3" w:rsidP="00B43DD3">
      <w:pPr>
        <w:pStyle w:val="ad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sz w:val="24"/>
          <w:szCs w:val="24"/>
        </w:rPr>
      </w:pPr>
      <w:r w:rsidRPr="00D53ACE">
        <w:rPr>
          <w:color w:val="000000" w:themeColor="text1"/>
          <w:sz w:val="24"/>
          <w:szCs w:val="24"/>
        </w:rPr>
        <w:t>8.1.</w:t>
      </w:r>
      <w:r w:rsidRPr="00D53ACE">
        <w:rPr>
          <w:color w:val="000000" w:themeColor="text1"/>
          <w:sz w:val="24"/>
          <w:szCs w:val="24"/>
        </w:rPr>
        <w:tab/>
      </w:r>
      <w:r w:rsidRPr="00D53ACE">
        <w:rPr>
          <w:sz w:val="24"/>
          <w:szCs w:val="24"/>
        </w:rPr>
        <w:t>Перечень специализированных аудиторий и компьютерной техники.</w:t>
      </w:r>
    </w:p>
    <w:p w14:paraId="000114AB" w14:textId="77777777" w:rsidR="00B43DD3" w:rsidRDefault="00B43DD3" w:rsidP="00B43DD3">
      <w:pPr>
        <w:tabs>
          <w:tab w:val="left" w:pos="0"/>
        </w:tabs>
        <w:ind w:firstLine="709"/>
        <w:jc w:val="both"/>
        <w:rPr>
          <w:i/>
          <w:color w:val="000000" w:themeColor="text1"/>
        </w:rPr>
      </w:pPr>
      <w:r w:rsidRPr="009D56FB">
        <w:rPr>
          <w:i/>
          <w:color w:val="000000" w:themeColor="text1"/>
        </w:rPr>
        <w:t xml:space="preserve">Для проведения лекционных и семинарских занятий: </w:t>
      </w:r>
    </w:p>
    <w:p w14:paraId="44828264" w14:textId="77777777" w:rsidR="00B43DD3" w:rsidRPr="007062D2" w:rsidRDefault="00B43DD3" w:rsidP="00B43DD3">
      <w:pPr>
        <w:tabs>
          <w:tab w:val="left" w:pos="0"/>
        </w:tabs>
        <w:ind w:firstLine="709"/>
        <w:jc w:val="both"/>
        <w:rPr>
          <w:color w:val="000000" w:themeColor="text1"/>
        </w:rPr>
      </w:pPr>
      <w:r>
        <w:rPr>
          <w:i/>
          <w:color w:val="000000" w:themeColor="text1"/>
        </w:rPr>
        <w:t xml:space="preserve">- </w:t>
      </w:r>
      <w:r w:rsidRPr="007062D2">
        <w:rPr>
          <w:color w:val="000000" w:themeColor="text1"/>
        </w:rPr>
        <w:t>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5DD11EDA" w14:textId="77777777" w:rsidR="00B43DD3" w:rsidRDefault="00B43DD3" w:rsidP="00B43DD3">
      <w:pPr>
        <w:tabs>
          <w:tab w:val="left" w:pos="0"/>
        </w:tabs>
        <w:ind w:firstLine="709"/>
        <w:jc w:val="both"/>
        <w:rPr>
          <w:color w:val="000000" w:themeColor="text1"/>
        </w:rPr>
      </w:pPr>
      <w:r w:rsidRPr="007D09B7">
        <w:rPr>
          <w:b/>
          <w:color w:val="000000" w:themeColor="text1"/>
        </w:rPr>
        <w:t>-</w:t>
      </w:r>
      <w:r w:rsidRPr="007D09B7">
        <w:rPr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(№ 421);</w:t>
      </w:r>
    </w:p>
    <w:p w14:paraId="3A9987CF" w14:textId="77777777" w:rsidR="00B43DD3" w:rsidRDefault="00B43DD3" w:rsidP="00B43DD3">
      <w:pPr>
        <w:tabs>
          <w:tab w:val="left" w:pos="0"/>
        </w:tabs>
        <w:ind w:firstLine="709"/>
        <w:jc w:val="both"/>
        <w:rPr>
          <w:color w:val="000000" w:themeColor="text1"/>
        </w:rPr>
      </w:pPr>
      <w:r w:rsidRPr="007D09B7">
        <w:rPr>
          <w:b/>
          <w:color w:val="000000" w:themeColor="text1"/>
        </w:rPr>
        <w:t>-</w:t>
      </w:r>
      <w:r w:rsidRPr="007D09B7">
        <w:rPr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2EFBD848" w14:textId="77777777" w:rsidR="00B43DD3" w:rsidRDefault="00B43DD3" w:rsidP="00B43DD3">
      <w:pPr>
        <w:ind w:firstLine="709"/>
        <w:jc w:val="both"/>
        <w:rPr>
          <w:color w:val="000000" w:themeColor="text1"/>
        </w:rPr>
      </w:pPr>
    </w:p>
    <w:p w14:paraId="0EA511F5" w14:textId="77777777" w:rsidR="00B43DD3" w:rsidRDefault="00B43DD3" w:rsidP="00B43DD3">
      <w:pPr>
        <w:ind w:firstLine="709"/>
        <w:jc w:val="both"/>
      </w:pPr>
      <w:r w:rsidRPr="007D09B7">
        <w:rPr>
          <w:color w:val="000000" w:themeColor="text1"/>
        </w:rPr>
        <w:t xml:space="preserve">8.2. </w:t>
      </w:r>
      <w:r w:rsidRPr="007D09B7"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D53ACE">
        <w:t>GYULGPL</w:t>
      </w:r>
      <w:r w:rsidRPr="007D09B7">
        <w:t xml:space="preserve"> </w:t>
      </w:r>
      <w:r w:rsidRPr="00D53ACE">
        <w:t>LibreOffice</w:t>
      </w:r>
      <w:r w:rsidRPr="007D09B7">
        <w:t xml:space="preserve"> или одна из лицензионных версий </w:t>
      </w:r>
      <w:r w:rsidRPr="00D53ACE">
        <w:t>MicrosoftOffice</w:t>
      </w:r>
      <w:r w:rsidRPr="007D09B7">
        <w:t>.</w:t>
      </w:r>
    </w:p>
    <w:p w14:paraId="6DAEA8A3" w14:textId="77777777" w:rsidR="00B43DD3" w:rsidRDefault="00B43DD3" w:rsidP="00B43DD3">
      <w:pPr>
        <w:pStyle w:val="a6"/>
        <w:kinsoku w:val="0"/>
        <w:overflowPunct w:val="0"/>
        <w:ind w:right="106" w:firstLine="709"/>
        <w:jc w:val="both"/>
        <w:rPr>
          <w:spacing w:val="-1"/>
        </w:rPr>
      </w:pPr>
    </w:p>
    <w:p w14:paraId="60885DBD" w14:textId="77777777" w:rsidR="00B43DD3" w:rsidRPr="00D53ACE" w:rsidRDefault="00B43DD3" w:rsidP="00B43DD3">
      <w:pPr>
        <w:pStyle w:val="a6"/>
        <w:kinsoku w:val="0"/>
        <w:overflowPunct w:val="0"/>
        <w:ind w:right="106" w:firstLine="709"/>
        <w:jc w:val="both"/>
        <w:rPr>
          <w:spacing w:val="-1"/>
        </w:rPr>
      </w:pPr>
      <w:r w:rsidRPr="00D53ACE">
        <w:rPr>
          <w:spacing w:val="-1"/>
        </w:rPr>
        <w:lastRenderedPageBreak/>
        <w:t xml:space="preserve">8.3. Изучение дисциплины инвалидами </w:t>
      </w:r>
      <w:r w:rsidRPr="00D53ACE">
        <w:t xml:space="preserve">и </w:t>
      </w:r>
      <w:r w:rsidRPr="00D53ACE">
        <w:rPr>
          <w:spacing w:val="-1"/>
        </w:rPr>
        <w:t xml:space="preserve">обучающимися </w:t>
      </w:r>
      <w:r w:rsidRPr="00D53ACE">
        <w:t xml:space="preserve">с ограниченными </w:t>
      </w:r>
      <w:r w:rsidRPr="00D53ACE">
        <w:rPr>
          <w:spacing w:val="-1"/>
        </w:rPr>
        <w:t xml:space="preserve">возможностями здоровья осуществляется </w:t>
      </w:r>
      <w:r w:rsidRPr="00D53ACE">
        <w:t xml:space="preserve">с </w:t>
      </w:r>
      <w:r w:rsidRPr="00D53ACE">
        <w:rPr>
          <w:spacing w:val="-1"/>
        </w:rPr>
        <w:t>учетом особенностей психофизического развития, индивидуальных возможностей</w:t>
      </w:r>
      <w:r w:rsidRPr="00D53ACE">
        <w:t xml:space="preserve"> и </w:t>
      </w:r>
      <w:r w:rsidRPr="00D53ACE"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53ACE">
        <w:rPr>
          <w:spacing w:val="-2"/>
        </w:rPr>
        <w:t xml:space="preserve">доступ </w:t>
      </w:r>
      <w:r w:rsidRPr="00D53ACE">
        <w:t xml:space="preserve">в </w:t>
      </w:r>
      <w:r w:rsidRPr="00D53ACE">
        <w:rPr>
          <w:spacing w:val="-1"/>
        </w:rPr>
        <w:t xml:space="preserve">учебные помещения Академии, организованы занятия </w:t>
      </w:r>
      <w:r w:rsidRPr="00D53ACE">
        <w:t xml:space="preserve">на 1 этаже главного здания. </w:t>
      </w:r>
      <w:r w:rsidRPr="00D53ACE">
        <w:rPr>
          <w:spacing w:val="-1"/>
        </w:rPr>
        <w:t xml:space="preserve">Созданы следующие специальные условия: </w:t>
      </w:r>
    </w:p>
    <w:p w14:paraId="6A81047C" w14:textId="77777777" w:rsidR="00B43DD3" w:rsidRPr="00D53ACE" w:rsidRDefault="00B43DD3" w:rsidP="00B43DD3">
      <w:pPr>
        <w:pStyle w:val="a6"/>
        <w:kinsoku w:val="0"/>
        <w:overflowPunct w:val="0"/>
        <w:ind w:firstLine="709"/>
        <w:jc w:val="both"/>
        <w:rPr>
          <w:i/>
          <w:iCs/>
        </w:rPr>
      </w:pPr>
      <w:r w:rsidRPr="00D53ACE">
        <w:rPr>
          <w:i/>
          <w:iCs/>
        </w:rPr>
        <w:t xml:space="preserve">8.3.1.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>и лиц с</w:t>
      </w:r>
      <w:r w:rsidRPr="00D53ACE">
        <w:rPr>
          <w:i/>
          <w:iCs/>
          <w:spacing w:val="-1"/>
        </w:rPr>
        <w:t xml:space="preserve"> ограниченными возможностями</w:t>
      </w:r>
      <w:r w:rsidRPr="00D53ACE">
        <w:rPr>
          <w:i/>
          <w:iCs/>
        </w:rPr>
        <w:t xml:space="preserve"> здоровья по зрению:</w:t>
      </w:r>
    </w:p>
    <w:p w14:paraId="7295E74E" w14:textId="77777777" w:rsidR="00B43DD3" w:rsidRPr="007D09B7" w:rsidRDefault="00B43DD3" w:rsidP="00B43DD3">
      <w:pPr>
        <w:jc w:val="both"/>
        <w:rPr>
          <w:spacing w:val="-1"/>
        </w:rPr>
      </w:pPr>
      <w:r w:rsidRPr="007D09B7">
        <w:rPr>
          <w:i/>
          <w:iCs/>
        </w:rPr>
        <w:t xml:space="preserve">- </w:t>
      </w:r>
      <w:r w:rsidRPr="007D09B7">
        <w:rPr>
          <w:iCs/>
        </w:rPr>
        <w:t>о</w:t>
      </w:r>
      <w:r w:rsidRPr="007D09B7">
        <w:rPr>
          <w:spacing w:val="-1"/>
        </w:rPr>
        <w:t xml:space="preserve">беспечен доступ </w:t>
      </w:r>
      <w:r w:rsidRPr="007D09B7">
        <w:t xml:space="preserve">обучающихся, </w:t>
      </w:r>
      <w:r w:rsidRPr="007D09B7">
        <w:rPr>
          <w:spacing w:val="-1"/>
        </w:rPr>
        <w:t xml:space="preserve">являющихся слепыми или слабовидящими </w:t>
      </w:r>
      <w:r w:rsidRPr="007D09B7">
        <w:t xml:space="preserve">к </w:t>
      </w:r>
      <w:r w:rsidRPr="007D09B7">
        <w:rPr>
          <w:spacing w:val="-1"/>
        </w:rPr>
        <w:t>зданиям Академии;</w:t>
      </w:r>
    </w:p>
    <w:p w14:paraId="7BD78881" w14:textId="77777777" w:rsidR="00B43DD3" w:rsidRPr="007D09B7" w:rsidRDefault="00B43DD3" w:rsidP="00B43DD3">
      <w:pPr>
        <w:jc w:val="both"/>
      </w:pPr>
      <w:r w:rsidRPr="007D09B7">
        <w:rPr>
          <w:spacing w:val="-1"/>
        </w:rPr>
        <w:t xml:space="preserve">- </w:t>
      </w:r>
      <w:r w:rsidRPr="007D09B7">
        <w:rPr>
          <w:iCs/>
        </w:rPr>
        <w:t>э</w:t>
      </w:r>
      <w:r w:rsidRPr="007D09B7">
        <w:t>лектронный видео увеличитель "</w:t>
      </w:r>
      <w:r w:rsidRPr="00D53ACE">
        <w:t>ONYX</w:t>
      </w:r>
      <w:r w:rsidRPr="007D09B7">
        <w:t xml:space="preserve"> </w:t>
      </w:r>
      <w:r w:rsidRPr="00D53ACE">
        <w:t>Deskset</w:t>
      </w:r>
      <w:r w:rsidRPr="007D09B7">
        <w:t xml:space="preserve"> </w:t>
      </w:r>
      <w:r w:rsidRPr="00D53ACE">
        <w:t>HD</w:t>
      </w:r>
      <w:r w:rsidRPr="007D09B7">
        <w:t xml:space="preserve"> 22 (в полной комплектации);</w:t>
      </w:r>
    </w:p>
    <w:p w14:paraId="169CAFBB" w14:textId="77777777" w:rsidR="00B43DD3" w:rsidRPr="007D09B7" w:rsidRDefault="00B43DD3" w:rsidP="00B43DD3">
      <w:pPr>
        <w:jc w:val="both"/>
      </w:pPr>
      <w:r w:rsidRPr="007D09B7">
        <w:rPr>
          <w:b/>
        </w:rPr>
        <w:t xml:space="preserve">- </w:t>
      </w:r>
      <w:r w:rsidRPr="007D09B7">
        <w:rPr>
          <w:shd w:val="clear" w:color="auto" w:fill="FFFFFF"/>
        </w:rPr>
        <w:t>портативный компьютер с вводом/выводом шрифтом Брайля и синтезатором речи «</w:t>
      </w:r>
      <w:r w:rsidRPr="00D53ACE">
        <w:rPr>
          <w:shd w:val="clear" w:color="auto" w:fill="FFFFFF"/>
        </w:rPr>
        <w:t>ElBrailleW</w:t>
      </w:r>
      <w:r w:rsidRPr="007D09B7">
        <w:rPr>
          <w:shd w:val="clear" w:color="auto" w:fill="FFFFFF"/>
        </w:rPr>
        <w:t>14</w:t>
      </w:r>
      <w:r w:rsidRPr="00D53ACE">
        <w:rPr>
          <w:shd w:val="clear" w:color="auto" w:fill="FFFFFF"/>
        </w:rPr>
        <w:t>J</w:t>
      </w:r>
      <w:r w:rsidRPr="007D09B7">
        <w:rPr>
          <w:shd w:val="clear" w:color="auto" w:fill="FFFFFF"/>
        </w:rPr>
        <w:t xml:space="preserve"> </w:t>
      </w:r>
      <w:r w:rsidRPr="00D53ACE">
        <w:rPr>
          <w:shd w:val="clear" w:color="auto" w:fill="FFFFFF"/>
        </w:rPr>
        <w:t>G</w:t>
      </w:r>
      <w:r w:rsidRPr="007D09B7">
        <w:rPr>
          <w:shd w:val="clear" w:color="auto" w:fill="FFFFFF"/>
        </w:rPr>
        <w:t>2;</w:t>
      </w:r>
    </w:p>
    <w:p w14:paraId="140E5DF2" w14:textId="77777777" w:rsidR="00B43DD3" w:rsidRPr="007D09B7" w:rsidRDefault="00B43DD3" w:rsidP="00B43DD3">
      <w:pPr>
        <w:jc w:val="both"/>
        <w:rPr>
          <w:shd w:val="clear" w:color="auto" w:fill="FFFFFF"/>
        </w:rPr>
      </w:pPr>
      <w:r w:rsidRPr="007D09B7">
        <w:rPr>
          <w:b/>
        </w:rPr>
        <w:t>-</w:t>
      </w:r>
      <w:r w:rsidRPr="007D09B7">
        <w:t xml:space="preserve"> принтер Брайля; </w:t>
      </w:r>
    </w:p>
    <w:p w14:paraId="0636CB8F" w14:textId="77777777" w:rsidR="00B43DD3" w:rsidRDefault="00B43DD3" w:rsidP="00B43DD3">
      <w:pPr>
        <w:jc w:val="both"/>
        <w:rPr>
          <w:shd w:val="clear" w:color="auto" w:fill="FEFEFE"/>
        </w:rPr>
      </w:pPr>
      <w:r w:rsidRPr="007D09B7">
        <w:rPr>
          <w:b/>
          <w:shd w:val="clear" w:color="auto" w:fill="FFFFFF"/>
        </w:rPr>
        <w:t xml:space="preserve">- </w:t>
      </w:r>
      <w:r w:rsidRPr="007D09B7">
        <w:rPr>
          <w:shd w:val="clear" w:color="auto" w:fill="FEFEFE"/>
        </w:rPr>
        <w:t>портативное устройство для чтения и увеличения</w:t>
      </w:r>
      <w:r>
        <w:rPr>
          <w:shd w:val="clear" w:color="auto" w:fill="FEFEFE"/>
        </w:rPr>
        <w:t>.</w:t>
      </w:r>
    </w:p>
    <w:p w14:paraId="7F2BDABA" w14:textId="77777777" w:rsidR="00B43DD3" w:rsidRPr="00D53ACE" w:rsidRDefault="00B43DD3" w:rsidP="00B43DD3">
      <w:pPr>
        <w:pStyle w:val="a6"/>
        <w:kinsoku w:val="0"/>
        <w:overflowPunct w:val="0"/>
        <w:jc w:val="both"/>
        <w:rPr>
          <w:i/>
          <w:iCs/>
        </w:rPr>
      </w:pPr>
      <w:r>
        <w:rPr>
          <w:i/>
          <w:iCs/>
        </w:rPr>
        <w:t xml:space="preserve">     </w:t>
      </w:r>
      <w:r w:rsidRPr="00D53ACE">
        <w:rPr>
          <w:i/>
          <w:iCs/>
        </w:rPr>
        <w:t xml:space="preserve">8.3.2.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>и лиц с</w:t>
      </w:r>
      <w:r w:rsidRPr="00D53ACE">
        <w:rPr>
          <w:i/>
          <w:iCs/>
          <w:spacing w:val="-1"/>
        </w:rPr>
        <w:t xml:space="preserve"> ограниченными возможностями</w:t>
      </w:r>
      <w:r w:rsidRPr="00D53ACE">
        <w:rPr>
          <w:i/>
          <w:iCs/>
        </w:rPr>
        <w:t xml:space="preserve"> здоровья по слуху:</w:t>
      </w:r>
    </w:p>
    <w:p w14:paraId="50731119" w14:textId="77777777" w:rsidR="00B43DD3" w:rsidRPr="00D53ACE" w:rsidRDefault="00B43DD3" w:rsidP="00B43DD3">
      <w:pPr>
        <w:pStyle w:val="a6"/>
        <w:kinsoku w:val="0"/>
        <w:overflowPunct w:val="0"/>
        <w:ind w:right="113" w:firstLine="709"/>
        <w:jc w:val="both"/>
        <w:rPr>
          <w:i/>
          <w:iCs/>
        </w:rPr>
      </w:pPr>
      <w:r w:rsidRPr="00D53ACE">
        <w:rPr>
          <w:i/>
          <w:iCs/>
        </w:rPr>
        <w:t xml:space="preserve">- </w:t>
      </w:r>
      <w:r w:rsidRPr="00D53ACE">
        <w:t>акустическая система</w:t>
      </w:r>
      <w:r>
        <w:t xml:space="preserve"> </w:t>
      </w:r>
      <w:r w:rsidRPr="00D53ACE">
        <w:rPr>
          <w:shd w:val="clear" w:color="auto" w:fill="FFFFFF"/>
        </w:rPr>
        <w:t>FrontRowtoGo в комплекте (системы свободного звукового поля);</w:t>
      </w:r>
    </w:p>
    <w:p w14:paraId="6963CBEA" w14:textId="77777777" w:rsidR="00B43DD3" w:rsidRPr="00D53ACE" w:rsidRDefault="00B43DD3" w:rsidP="00B43DD3">
      <w:pPr>
        <w:pStyle w:val="a6"/>
        <w:kinsoku w:val="0"/>
        <w:overflowPunct w:val="0"/>
        <w:ind w:right="114" w:firstLine="709"/>
        <w:jc w:val="both"/>
        <w:rPr>
          <w:shd w:val="clear" w:color="auto" w:fill="FFFFFF"/>
        </w:rPr>
      </w:pPr>
      <w:r w:rsidRPr="00D53ACE">
        <w:rPr>
          <w:b/>
          <w:shd w:val="clear" w:color="auto" w:fill="FFFFFF"/>
        </w:rPr>
        <w:t>-</w:t>
      </w:r>
      <w:r w:rsidRPr="00D53ACE">
        <w:rPr>
          <w:shd w:val="clear" w:color="auto" w:fill="FFFFFF"/>
        </w:rPr>
        <w:t xml:space="preserve"> FM- приёмник ARC с индукционной петлей;</w:t>
      </w:r>
    </w:p>
    <w:p w14:paraId="3492B610" w14:textId="77777777" w:rsidR="00B43DD3" w:rsidRPr="00D53ACE" w:rsidRDefault="00B43DD3" w:rsidP="00B43DD3">
      <w:pPr>
        <w:pStyle w:val="a6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D53ACE">
        <w:rPr>
          <w:shd w:val="clear" w:color="auto" w:fill="FFFFFF"/>
        </w:rPr>
        <w:t>- FM-передатчик AMIGO T31;</w:t>
      </w:r>
    </w:p>
    <w:p w14:paraId="7B5F466C" w14:textId="77777777" w:rsidR="00B43DD3" w:rsidRPr="00D53ACE" w:rsidRDefault="00B43DD3" w:rsidP="00B43DD3">
      <w:pPr>
        <w:pStyle w:val="a6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D53ACE">
        <w:rPr>
          <w:shd w:val="clear" w:color="auto" w:fill="FFFFFF"/>
        </w:rPr>
        <w:t>-  радиокласс (радиомикрофон) «Сонет-РСМ» РМ- 2-1 (заушный индуктор и индукционная петля)</w:t>
      </w:r>
      <w:r>
        <w:rPr>
          <w:shd w:val="clear" w:color="auto" w:fill="FFFFFF"/>
        </w:rPr>
        <w:t>.</w:t>
      </w:r>
    </w:p>
    <w:p w14:paraId="111D896F" w14:textId="77777777" w:rsidR="00B43DD3" w:rsidRPr="00D53ACE" w:rsidRDefault="00B43DD3" w:rsidP="00B43DD3">
      <w:pPr>
        <w:pStyle w:val="a6"/>
        <w:kinsoku w:val="0"/>
        <w:overflowPunct w:val="0"/>
        <w:ind w:right="114" w:firstLine="709"/>
        <w:jc w:val="both"/>
        <w:rPr>
          <w:i/>
          <w:iCs/>
        </w:rPr>
      </w:pPr>
      <w:r w:rsidRPr="00D53ACE">
        <w:rPr>
          <w:i/>
          <w:iCs/>
        </w:rPr>
        <w:t xml:space="preserve">8.3.3.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 xml:space="preserve">и лиц с </w:t>
      </w:r>
      <w:r w:rsidRPr="00D53ACE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53ACE">
        <w:rPr>
          <w:i/>
          <w:iCs/>
        </w:rPr>
        <w:t>аппарата:</w:t>
      </w:r>
    </w:p>
    <w:p w14:paraId="352E25E4" w14:textId="77777777" w:rsidR="00B43DD3" w:rsidRPr="00D53ACE" w:rsidRDefault="00B43DD3" w:rsidP="00B43DD3">
      <w:pPr>
        <w:pStyle w:val="a6"/>
        <w:kinsoku w:val="0"/>
        <w:overflowPunct w:val="0"/>
        <w:ind w:right="113" w:firstLine="709"/>
        <w:jc w:val="both"/>
        <w:rPr>
          <w:i/>
          <w:iCs/>
        </w:rPr>
      </w:pPr>
      <w:r w:rsidRPr="00D53ACE">
        <w:rPr>
          <w:i/>
          <w:iCs/>
        </w:rPr>
        <w:t xml:space="preserve">- </w:t>
      </w:r>
      <w:r w:rsidRPr="00D53ACE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7A7291C0" w14:textId="184E7953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15912153" w14:textId="7BB81B28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60F6BB99" w14:textId="7487D656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1A36A7D1" w14:textId="3DD0B918" w:rsidR="00C205E9" w:rsidRDefault="00C205E9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57FB2A6E" w14:textId="77777777" w:rsidR="00EB45EA" w:rsidRDefault="00EB45EA" w:rsidP="00FF00A6">
      <w:pPr>
        <w:suppressAutoHyphens/>
        <w:jc w:val="right"/>
        <w:rPr>
          <w:i/>
          <w:lang w:eastAsia="ar-SA"/>
        </w:rPr>
      </w:pPr>
    </w:p>
    <w:p w14:paraId="2B75D94E" w14:textId="77777777" w:rsidR="00EB45EA" w:rsidRDefault="00EB45EA" w:rsidP="00FF00A6">
      <w:pPr>
        <w:suppressAutoHyphens/>
        <w:jc w:val="right"/>
        <w:rPr>
          <w:i/>
          <w:lang w:eastAsia="ar-SA"/>
        </w:rPr>
      </w:pPr>
    </w:p>
    <w:p w14:paraId="1CC08F58" w14:textId="77777777" w:rsidR="00EB45EA" w:rsidRDefault="00EB45EA" w:rsidP="00FF00A6">
      <w:pPr>
        <w:suppressAutoHyphens/>
        <w:jc w:val="right"/>
        <w:rPr>
          <w:i/>
          <w:lang w:eastAsia="ar-SA"/>
        </w:rPr>
      </w:pPr>
    </w:p>
    <w:p w14:paraId="3BEEA313" w14:textId="77777777" w:rsidR="00EB45EA" w:rsidRDefault="00EB45EA" w:rsidP="00FF00A6">
      <w:pPr>
        <w:suppressAutoHyphens/>
        <w:jc w:val="right"/>
        <w:rPr>
          <w:i/>
          <w:lang w:eastAsia="ar-SA"/>
        </w:rPr>
      </w:pPr>
    </w:p>
    <w:p w14:paraId="1C79E128" w14:textId="77777777" w:rsidR="00EB45EA" w:rsidRDefault="00EB45EA" w:rsidP="00FF00A6">
      <w:pPr>
        <w:suppressAutoHyphens/>
        <w:jc w:val="right"/>
        <w:rPr>
          <w:i/>
          <w:lang w:eastAsia="ar-SA"/>
        </w:rPr>
      </w:pPr>
    </w:p>
    <w:p w14:paraId="6FE3F0EF" w14:textId="77777777" w:rsidR="00EB45EA" w:rsidRDefault="00EB45EA" w:rsidP="00FF00A6">
      <w:pPr>
        <w:suppressAutoHyphens/>
        <w:jc w:val="right"/>
        <w:rPr>
          <w:i/>
          <w:lang w:eastAsia="ar-SA"/>
        </w:rPr>
      </w:pPr>
    </w:p>
    <w:p w14:paraId="6D1C9988" w14:textId="77777777" w:rsidR="00EB45EA" w:rsidRDefault="00EB45EA" w:rsidP="00FF00A6">
      <w:pPr>
        <w:suppressAutoHyphens/>
        <w:jc w:val="right"/>
        <w:rPr>
          <w:i/>
          <w:lang w:eastAsia="ar-SA"/>
        </w:rPr>
      </w:pPr>
    </w:p>
    <w:p w14:paraId="57BACB86" w14:textId="77777777" w:rsidR="00EB45EA" w:rsidRDefault="00EB45EA" w:rsidP="00FF00A6">
      <w:pPr>
        <w:suppressAutoHyphens/>
        <w:jc w:val="right"/>
        <w:rPr>
          <w:i/>
          <w:lang w:eastAsia="ar-SA"/>
        </w:rPr>
      </w:pPr>
    </w:p>
    <w:p w14:paraId="16D425EC" w14:textId="77777777" w:rsidR="00EB45EA" w:rsidRDefault="00EB45EA" w:rsidP="00FF00A6">
      <w:pPr>
        <w:suppressAutoHyphens/>
        <w:jc w:val="right"/>
        <w:rPr>
          <w:i/>
          <w:lang w:eastAsia="ar-SA"/>
        </w:rPr>
      </w:pPr>
    </w:p>
    <w:p w14:paraId="492632EC" w14:textId="77777777" w:rsidR="00EB45EA" w:rsidRDefault="00EB45EA" w:rsidP="00FF00A6">
      <w:pPr>
        <w:suppressAutoHyphens/>
        <w:jc w:val="right"/>
        <w:rPr>
          <w:i/>
          <w:lang w:eastAsia="ar-SA"/>
        </w:rPr>
      </w:pPr>
    </w:p>
    <w:p w14:paraId="12A4227E" w14:textId="74363F14" w:rsidR="00247D62" w:rsidRDefault="00247D62">
      <w:pPr>
        <w:pBdr>
          <w:top w:val="nil"/>
          <w:left w:val="nil"/>
          <w:bottom w:val="nil"/>
          <w:right w:val="nil"/>
          <w:between w:val="nil"/>
          <w:bar w:val="nil"/>
        </w:pBdr>
        <w:rPr>
          <w:i/>
          <w:lang w:eastAsia="ar-SA"/>
        </w:rPr>
      </w:pPr>
      <w:r>
        <w:rPr>
          <w:i/>
          <w:lang w:eastAsia="ar-SA"/>
        </w:rPr>
        <w:br w:type="page"/>
      </w:r>
    </w:p>
    <w:p w14:paraId="601ED534" w14:textId="77777777" w:rsidR="00EB45EA" w:rsidRDefault="00EB45EA" w:rsidP="00FF00A6">
      <w:pPr>
        <w:suppressAutoHyphens/>
        <w:jc w:val="right"/>
        <w:rPr>
          <w:i/>
          <w:lang w:eastAsia="ar-SA"/>
        </w:rPr>
      </w:pPr>
    </w:p>
    <w:p w14:paraId="5560E801" w14:textId="77777777" w:rsidR="00EB45EA" w:rsidRDefault="00EB45EA" w:rsidP="00FF00A6">
      <w:pPr>
        <w:suppressAutoHyphens/>
        <w:jc w:val="right"/>
        <w:rPr>
          <w:i/>
          <w:lang w:eastAsia="ar-SA"/>
        </w:rPr>
      </w:pPr>
    </w:p>
    <w:p w14:paraId="0B9F6FA1" w14:textId="3DCBFACA" w:rsidR="00FF00A6" w:rsidRPr="00896BB4" w:rsidRDefault="00FF00A6" w:rsidP="00FF00A6">
      <w:pPr>
        <w:suppressAutoHyphens/>
        <w:jc w:val="right"/>
        <w:rPr>
          <w:i/>
          <w:lang w:eastAsia="ar-SA"/>
        </w:rPr>
      </w:pPr>
      <w:r w:rsidRPr="00896BB4">
        <w:rPr>
          <w:i/>
          <w:lang w:eastAsia="ar-SA"/>
        </w:rPr>
        <w:t xml:space="preserve">Приложение к Рабочей программе дисциплины </w:t>
      </w:r>
    </w:p>
    <w:p w14:paraId="7E8A1D72" w14:textId="77862656" w:rsidR="00FF00A6" w:rsidRPr="00896BB4" w:rsidRDefault="00FF00A6" w:rsidP="00FF00A6">
      <w:pPr>
        <w:suppressAutoHyphens/>
        <w:jc w:val="right"/>
        <w:rPr>
          <w:lang w:eastAsia="ar-SA"/>
        </w:rPr>
      </w:pPr>
      <w:r w:rsidRPr="00896BB4">
        <w:rPr>
          <w:i/>
          <w:lang w:eastAsia="ar-SA"/>
        </w:rPr>
        <w:t>«</w:t>
      </w:r>
      <w:r w:rsidR="00B43DD3">
        <w:rPr>
          <w:i/>
          <w:lang w:eastAsia="ar-SA"/>
        </w:rPr>
        <w:t>Основы научно-методической деятельности</w:t>
      </w:r>
      <w:r w:rsidRPr="00896BB4">
        <w:rPr>
          <w:i/>
          <w:lang w:eastAsia="ar-SA"/>
        </w:rPr>
        <w:t>»</w:t>
      </w:r>
    </w:p>
    <w:p w14:paraId="139893D4" w14:textId="77777777" w:rsidR="00FF00A6" w:rsidRPr="00A4299B" w:rsidRDefault="00FF00A6" w:rsidP="00FF00A6">
      <w:pPr>
        <w:jc w:val="center"/>
        <w:rPr>
          <w:b/>
        </w:rPr>
      </w:pPr>
      <w:r w:rsidRPr="00A4299B">
        <w:rPr>
          <w:b/>
        </w:rPr>
        <w:t xml:space="preserve">Министерство спорта Российской Федерации </w:t>
      </w:r>
    </w:p>
    <w:p w14:paraId="5F6BF7C4" w14:textId="77777777" w:rsidR="00FF00A6" w:rsidRPr="00A4299B" w:rsidRDefault="00FF00A6" w:rsidP="00FF00A6">
      <w:pPr>
        <w:jc w:val="center"/>
        <w:rPr>
          <w:b/>
        </w:rPr>
      </w:pPr>
      <w:r w:rsidRPr="00A4299B">
        <w:rPr>
          <w:b/>
        </w:rPr>
        <w:t xml:space="preserve">Федеральное государственное бюджетное образовательное учреждение </w:t>
      </w:r>
    </w:p>
    <w:p w14:paraId="4C0D0C8B" w14:textId="77777777" w:rsidR="00FF00A6" w:rsidRPr="00A4299B" w:rsidRDefault="00FF00A6" w:rsidP="00FF00A6">
      <w:pPr>
        <w:jc w:val="center"/>
        <w:rPr>
          <w:b/>
        </w:rPr>
      </w:pPr>
      <w:r w:rsidRPr="00A4299B">
        <w:rPr>
          <w:b/>
        </w:rPr>
        <w:t>высшего образования</w:t>
      </w:r>
    </w:p>
    <w:p w14:paraId="2BA71161" w14:textId="77777777" w:rsidR="00FF00A6" w:rsidRPr="00FC4B88" w:rsidRDefault="00FF00A6" w:rsidP="00FF00A6">
      <w:pPr>
        <w:jc w:val="center"/>
        <w:rPr>
          <w:b/>
        </w:rPr>
      </w:pPr>
      <w:r w:rsidRPr="00A4299B">
        <w:rPr>
          <w:b/>
        </w:rPr>
        <w:t xml:space="preserve"> «Московская государственная академия физической культуры»</w:t>
      </w:r>
    </w:p>
    <w:p w14:paraId="08540BAF" w14:textId="77777777" w:rsidR="00B43DD3" w:rsidRDefault="00B43DD3" w:rsidP="00FF00A6">
      <w:pPr>
        <w:jc w:val="center"/>
        <w:rPr>
          <w:rFonts w:eastAsia="Calibri"/>
          <w:b/>
          <w:bCs/>
          <w:lang w:eastAsia="en-US"/>
        </w:rPr>
      </w:pPr>
    </w:p>
    <w:p w14:paraId="0BBB2714" w14:textId="77777777" w:rsidR="00EB45EA" w:rsidRDefault="00EB45EA" w:rsidP="00FF00A6">
      <w:pPr>
        <w:jc w:val="center"/>
        <w:rPr>
          <w:rFonts w:eastAsia="Calibri"/>
          <w:b/>
          <w:bCs/>
          <w:lang w:eastAsia="en-US"/>
        </w:rPr>
      </w:pPr>
    </w:p>
    <w:p w14:paraId="43528AC2" w14:textId="01B1594A" w:rsidR="00FF00A6" w:rsidRPr="00FC4B88" w:rsidRDefault="00FF00A6" w:rsidP="00FF00A6">
      <w:pPr>
        <w:jc w:val="center"/>
        <w:rPr>
          <w:rFonts w:eastAsia="Calibri"/>
          <w:b/>
          <w:bCs/>
          <w:lang w:eastAsia="en-US"/>
        </w:rPr>
      </w:pPr>
      <w:r w:rsidRPr="00FC4B88">
        <w:rPr>
          <w:rFonts w:eastAsia="Calibri"/>
          <w:b/>
          <w:bCs/>
          <w:lang w:eastAsia="en-US"/>
        </w:rPr>
        <w:t>Кафедра теории и методики физической культуры и спорта</w:t>
      </w:r>
    </w:p>
    <w:p w14:paraId="50A20A1E" w14:textId="77777777" w:rsidR="00FF00A6" w:rsidRPr="00CF07F1" w:rsidRDefault="00FF00A6" w:rsidP="00FF00A6">
      <w:pPr>
        <w:jc w:val="right"/>
        <w:rPr>
          <w:rFonts w:eastAsia="Calibri"/>
          <w:lang w:eastAsia="en-US"/>
        </w:rPr>
      </w:pPr>
    </w:p>
    <w:p w14:paraId="736B1256" w14:textId="77777777" w:rsidR="00FF00A6" w:rsidRPr="00FC4B88" w:rsidRDefault="00FF00A6" w:rsidP="00FF00A6">
      <w:pPr>
        <w:jc w:val="right"/>
      </w:pPr>
      <w:r w:rsidRPr="00FC4B88">
        <w:t>УТВЕРЖДЕНО</w:t>
      </w:r>
    </w:p>
    <w:p w14:paraId="6DAB6D98" w14:textId="77777777" w:rsidR="00FF00A6" w:rsidRPr="00FC4B88" w:rsidRDefault="00FF00A6" w:rsidP="00FF00A6">
      <w:pPr>
        <w:jc w:val="right"/>
      </w:pPr>
      <w:r w:rsidRPr="00FC4B88">
        <w:t xml:space="preserve">решением Учебно-методической комиссии     </w:t>
      </w:r>
    </w:p>
    <w:p w14:paraId="64983FE6" w14:textId="77777777" w:rsidR="00FF00A6" w:rsidRPr="00FC4B88" w:rsidRDefault="00FF00A6" w:rsidP="00FF00A6">
      <w:pPr>
        <w:jc w:val="right"/>
      </w:pPr>
      <w:r w:rsidRPr="00FC4B88">
        <w:t xml:space="preserve">   протокол № 6/23 от «20» июня 2023 г.</w:t>
      </w:r>
    </w:p>
    <w:p w14:paraId="3FD8591C" w14:textId="77777777" w:rsidR="00FF00A6" w:rsidRPr="00FC4B88" w:rsidRDefault="00FF00A6" w:rsidP="00FF00A6">
      <w:pPr>
        <w:jc w:val="right"/>
      </w:pPr>
      <w:r w:rsidRPr="00FC4B88">
        <w:t xml:space="preserve">Председатель УМК, </w:t>
      </w:r>
    </w:p>
    <w:p w14:paraId="69DF58FE" w14:textId="77777777" w:rsidR="00FF00A6" w:rsidRPr="00FC4B88" w:rsidRDefault="00FF00A6" w:rsidP="00FF00A6">
      <w:pPr>
        <w:jc w:val="right"/>
      </w:pPr>
      <w:r w:rsidRPr="00FC4B88">
        <w:t>и. о. проректора по учебной работе</w:t>
      </w:r>
    </w:p>
    <w:p w14:paraId="3865EF9A" w14:textId="77777777" w:rsidR="00FF00A6" w:rsidRPr="00A4299B" w:rsidRDefault="00FF00A6" w:rsidP="00FF00A6">
      <w:pPr>
        <w:jc w:val="right"/>
      </w:pPr>
      <w:r w:rsidRPr="00FC4B88">
        <w:t>___________________А.П. Морозов</w:t>
      </w:r>
    </w:p>
    <w:p w14:paraId="1525C8E2" w14:textId="77777777" w:rsidR="00FF00A6" w:rsidRDefault="00FF00A6" w:rsidP="00FF00A6">
      <w:pPr>
        <w:spacing w:after="160" w:line="256" w:lineRule="auto"/>
        <w:jc w:val="center"/>
        <w:rPr>
          <w:b/>
          <w:lang w:eastAsia="en-US"/>
        </w:rPr>
      </w:pPr>
    </w:p>
    <w:p w14:paraId="39A5ACEE" w14:textId="5A58A103" w:rsidR="00FF00A6" w:rsidRPr="00C73940" w:rsidRDefault="00FF00A6" w:rsidP="00FF00A6">
      <w:pPr>
        <w:spacing w:after="160" w:line="256" w:lineRule="auto"/>
        <w:jc w:val="center"/>
        <w:rPr>
          <w:b/>
          <w:lang w:eastAsia="en-US"/>
        </w:rPr>
      </w:pPr>
      <w:r w:rsidRPr="00C73940">
        <w:rPr>
          <w:b/>
          <w:lang w:eastAsia="en-US"/>
        </w:rPr>
        <w:t>ФОНД ОЦЕНОЧНЫХ СРЕДСТВ</w:t>
      </w:r>
    </w:p>
    <w:p w14:paraId="747FDC07" w14:textId="77777777" w:rsidR="00C205E9" w:rsidRPr="00FF00A6" w:rsidRDefault="00C205E9" w:rsidP="00C205E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b/>
          <w:bCs/>
          <w:color w:val="000000"/>
        </w:rPr>
      </w:pPr>
      <w:r w:rsidRPr="00FF00A6">
        <w:rPr>
          <w:rFonts w:hAnsi="Times New Roman Bold"/>
          <w:b/>
          <w:bCs/>
          <w:color w:val="000000"/>
        </w:rPr>
        <w:t>по</w:t>
      </w:r>
      <w:r w:rsidRPr="00FF00A6">
        <w:rPr>
          <w:rFonts w:hAnsi="Times New Roman Bold"/>
          <w:b/>
          <w:bCs/>
          <w:color w:val="000000"/>
        </w:rPr>
        <w:t xml:space="preserve"> </w:t>
      </w:r>
      <w:r w:rsidRPr="00FF00A6">
        <w:rPr>
          <w:rFonts w:hAnsi="Times New Roman Bold"/>
          <w:b/>
          <w:bCs/>
          <w:color w:val="000000"/>
        </w:rPr>
        <w:t>дисциплине</w:t>
      </w:r>
    </w:p>
    <w:p w14:paraId="6828F96B" w14:textId="77777777" w:rsidR="00C205E9" w:rsidRPr="00583B9A" w:rsidRDefault="00C205E9" w:rsidP="00C205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«</w:t>
      </w:r>
      <w:r w:rsidRPr="00583B9A">
        <w:rPr>
          <w:rFonts w:ascii="Times New Roman" w:hAnsi="Times New Roman"/>
          <w:b/>
          <w:bCs/>
          <w:sz w:val="24"/>
          <w:szCs w:val="24"/>
        </w:rPr>
        <w:t>Основы научно-методической деятельности</w:t>
      </w:r>
      <w:r>
        <w:rPr>
          <w:rFonts w:ascii="Times New Roman" w:hAnsi="Times New Roman"/>
          <w:b/>
          <w:bCs/>
          <w:sz w:val="24"/>
          <w:szCs w:val="24"/>
        </w:rPr>
        <w:t>»</w:t>
      </w:r>
    </w:p>
    <w:p w14:paraId="06F567E6" w14:textId="0A87FFE1" w:rsidR="00C205E9" w:rsidRPr="00583B9A" w:rsidRDefault="00C205E9" w:rsidP="00C205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</w:t>
      </w:r>
      <w:proofErr w:type="gramStart"/>
      <w:r w:rsidRPr="00583B9A">
        <w:rPr>
          <w:rFonts w:ascii="Times New Roman" w:hAnsi="Times New Roman"/>
          <w:b/>
          <w:bCs/>
          <w:sz w:val="24"/>
          <w:szCs w:val="24"/>
        </w:rPr>
        <w:t>1.О.</w:t>
      </w:r>
      <w:proofErr w:type="gramEnd"/>
      <w:r w:rsidRPr="00583B9A">
        <w:rPr>
          <w:rFonts w:ascii="Times New Roman" w:hAnsi="Times New Roman"/>
          <w:b/>
          <w:bCs/>
          <w:sz w:val="24"/>
          <w:szCs w:val="24"/>
        </w:rPr>
        <w:t>2</w:t>
      </w:r>
      <w:r w:rsidR="00B43DD3">
        <w:rPr>
          <w:rFonts w:ascii="Times New Roman" w:hAnsi="Times New Roman"/>
          <w:b/>
          <w:bCs/>
          <w:sz w:val="24"/>
          <w:szCs w:val="24"/>
        </w:rPr>
        <w:t>9</w:t>
      </w:r>
    </w:p>
    <w:p w14:paraId="0F9F96DC" w14:textId="1E7023A5" w:rsidR="00C205E9" w:rsidRPr="00583B9A" w:rsidRDefault="00C205E9" w:rsidP="00C205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Направление подготовки</w:t>
      </w:r>
      <w:r w:rsidR="00B43DD3">
        <w:rPr>
          <w:rFonts w:ascii="Times New Roman" w:hAnsi="Times New Roman"/>
          <w:b/>
          <w:bCs/>
          <w:sz w:val="24"/>
          <w:szCs w:val="24"/>
        </w:rPr>
        <w:t>:</w:t>
      </w:r>
      <w:r w:rsidRPr="00583B9A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14:paraId="786B2127" w14:textId="57019DC9" w:rsidR="00C205E9" w:rsidRPr="00583B9A" w:rsidRDefault="00C205E9" w:rsidP="00C205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49.03.0</w:t>
      </w:r>
      <w:r>
        <w:rPr>
          <w:rFonts w:ascii="Times New Roman" w:hAnsi="Times New Roman"/>
          <w:b/>
          <w:bCs/>
          <w:sz w:val="24"/>
          <w:szCs w:val="24"/>
        </w:rPr>
        <w:t>4</w:t>
      </w:r>
      <w:r w:rsidRPr="00583B9A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>Спорт</w:t>
      </w:r>
    </w:p>
    <w:p w14:paraId="40E3CDF4" w14:textId="77777777" w:rsidR="00C205E9" w:rsidRPr="00583B9A" w:rsidRDefault="00C205E9" w:rsidP="00C205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 xml:space="preserve"> </w:t>
      </w:r>
    </w:p>
    <w:p w14:paraId="60114748" w14:textId="1897A4CA" w:rsidR="00B43DD3" w:rsidRPr="00B43DD3" w:rsidRDefault="00C205E9" w:rsidP="00C205E9">
      <w:pPr>
        <w:pStyle w:val="a5"/>
        <w:ind w:firstLine="850"/>
        <w:jc w:val="center"/>
        <w:rPr>
          <w:rFonts w:ascii="Times New Roman" w:hAnsi="Times New Roman"/>
          <w:b/>
          <w:sz w:val="24"/>
          <w:szCs w:val="24"/>
        </w:rPr>
      </w:pPr>
      <w:r w:rsidRPr="00B43DD3">
        <w:rPr>
          <w:rFonts w:ascii="Times New Roman" w:hAnsi="Times New Roman"/>
          <w:b/>
          <w:sz w:val="24"/>
          <w:szCs w:val="24"/>
        </w:rPr>
        <w:t>О</w:t>
      </w:r>
      <w:r w:rsidR="00B43DD3" w:rsidRPr="00B43DD3">
        <w:rPr>
          <w:rFonts w:ascii="Times New Roman" w:hAnsi="Times New Roman"/>
          <w:b/>
          <w:sz w:val="24"/>
          <w:szCs w:val="24"/>
        </w:rPr>
        <w:t>сновная профессиональная образовательная программа:</w:t>
      </w:r>
    </w:p>
    <w:p w14:paraId="7E60DBFC" w14:textId="77750A19" w:rsidR="00C205E9" w:rsidRPr="00B43DD3" w:rsidRDefault="00B43DD3" w:rsidP="00C205E9">
      <w:pPr>
        <w:pStyle w:val="a5"/>
        <w:ind w:firstLine="85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43DD3">
        <w:rPr>
          <w:rFonts w:ascii="Times New Roman" w:hAnsi="Times New Roman" w:cs="Times New Roman"/>
          <w:b/>
          <w:sz w:val="24"/>
          <w:szCs w:val="24"/>
        </w:rPr>
        <w:t>Спортивная подготовка по виду спорта, тренерско-преподавательская деятельность в образовании</w:t>
      </w:r>
      <w:r w:rsidR="00C205E9" w:rsidRPr="00B43DD3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14:paraId="241C9A89" w14:textId="77777777" w:rsidR="00C205E9" w:rsidRPr="00583B9A" w:rsidRDefault="00C205E9" w:rsidP="00C205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14:paraId="78613077" w14:textId="77777777" w:rsidR="00C205E9" w:rsidRPr="00583B9A" w:rsidRDefault="00C205E9" w:rsidP="00C205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14:paraId="438D35FF" w14:textId="77777777" w:rsidR="00C205E9" w:rsidRPr="00583B9A" w:rsidRDefault="00C205E9" w:rsidP="00C205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бакалавр</w:t>
      </w:r>
    </w:p>
    <w:p w14:paraId="1B5D5FB7" w14:textId="77777777" w:rsidR="00C205E9" w:rsidRPr="00583B9A" w:rsidRDefault="00C205E9" w:rsidP="00C205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82A413D" w14:textId="77777777" w:rsidR="00B43DD3" w:rsidRDefault="00C205E9" w:rsidP="00C205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Форма обучения</w:t>
      </w:r>
    </w:p>
    <w:p w14:paraId="3B892EE4" w14:textId="041EF63C" w:rsidR="00C205E9" w:rsidRPr="00583B9A" w:rsidRDefault="00B43DD3" w:rsidP="00C205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очная</w:t>
      </w:r>
      <w:r w:rsidR="00C205E9" w:rsidRPr="00583B9A">
        <w:rPr>
          <w:rFonts w:ascii="Times New Roman" w:hAnsi="Times New Roman"/>
          <w:b/>
          <w:bCs/>
          <w:sz w:val="24"/>
          <w:szCs w:val="24"/>
        </w:rPr>
        <w:t>/заочная</w:t>
      </w:r>
    </w:p>
    <w:p w14:paraId="18D8A983" w14:textId="77777777" w:rsidR="00C205E9" w:rsidRPr="00932620" w:rsidRDefault="00C205E9" w:rsidP="00C205E9">
      <w:pPr>
        <w:ind w:firstLine="709"/>
        <w:rPr>
          <w:color w:val="000000"/>
          <w:u w:color="000000"/>
        </w:rPr>
      </w:pPr>
    </w:p>
    <w:tbl>
      <w:tblPr>
        <w:tblW w:w="9930" w:type="dxa"/>
        <w:tblInd w:w="-176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05"/>
        <w:gridCol w:w="2978"/>
        <w:gridCol w:w="3547"/>
      </w:tblGrid>
      <w:tr w:rsidR="00FF00A6" w:rsidRPr="00C73940" w14:paraId="75DAB95F" w14:textId="77777777" w:rsidTr="00A5192A">
        <w:trPr>
          <w:trHeight w:val="1803"/>
        </w:trPr>
        <w:tc>
          <w:tcPr>
            <w:tcW w:w="3405" w:type="dxa"/>
          </w:tcPr>
          <w:p w14:paraId="67CEF0B3" w14:textId="77777777" w:rsidR="00FF00A6" w:rsidRPr="00C73940" w:rsidRDefault="00FF00A6" w:rsidP="00A5192A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</w:tc>
        <w:tc>
          <w:tcPr>
            <w:tcW w:w="2978" w:type="dxa"/>
            <w:vMerge w:val="restart"/>
          </w:tcPr>
          <w:p w14:paraId="08F502DC" w14:textId="77777777" w:rsidR="00FF00A6" w:rsidRPr="00C73940" w:rsidRDefault="00FF00A6" w:rsidP="00A5192A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  <w:p w14:paraId="3A7B60C1" w14:textId="77777777" w:rsidR="00FF00A6" w:rsidRPr="00C73940" w:rsidRDefault="00FF00A6" w:rsidP="00A5192A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  <w:p w14:paraId="2A3B93BF" w14:textId="77777777" w:rsidR="00FF00A6" w:rsidRPr="00C73940" w:rsidRDefault="00FF00A6" w:rsidP="00A5192A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</w:tc>
        <w:tc>
          <w:tcPr>
            <w:tcW w:w="3547" w:type="dxa"/>
            <w:vMerge w:val="restart"/>
          </w:tcPr>
          <w:p w14:paraId="4A9FD2BD" w14:textId="77777777" w:rsidR="00FF00A6" w:rsidRPr="00C73940" w:rsidRDefault="00FF00A6" w:rsidP="00A5192A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  <w:p w14:paraId="70647A05" w14:textId="77777777" w:rsidR="00FF00A6" w:rsidRPr="00C73940" w:rsidRDefault="00FF00A6" w:rsidP="00A5192A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  <w:p w14:paraId="4D3CD5D1" w14:textId="77777777" w:rsidR="00B43DD3" w:rsidRDefault="00FF00A6" w:rsidP="00A5192A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CF07F1">
              <w:rPr>
                <w:rFonts w:cs="Tahoma"/>
                <w:color w:val="000000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59A9F818" w14:textId="32D91664" w:rsidR="00FF00A6" w:rsidRPr="00CF07F1" w:rsidRDefault="00FF00A6" w:rsidP="00A5192A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CF07F1">
              <w:rPr>
                <w:rFonts w:cs="Tahoma"/>
                <w:color w:val="000000"/>
                <w:lang w:eastAsia="en-US"/>
              </w:rPr>
              <w:t xml:space="preserve">(протокол № </w:t>
            </w:r>
            <w:r>
              <w:rPr>
                <w:rFonts w:cs="Tahoma"/>
                <w:color w:val="000000"/>
                <w:lang w:eastAsia="en-US"/>
              </w:rPr>
              <w:t>8</w:t>
            </w:r>
            <w:r w:rsidRPr="00CF07F1">
              <w:rPr>
                <w:rFonts w:cs="Tahoma"/>
                <w:color w:val="000000"/>
                <w:lang w:eastAsia="en-US"/>
              </w:rPr>
              <w:t>, от 0</w:t>
            </w:r>
            <w:r>
              <w:rPr>
                <w:rFonts w:cs="Tahoma"/>
                <w:color w:val="000000"/>
                <w:lang w:eastAsia="en-US"/>
              </w:rPr>
              <w:t>8</w:t>
            </w:r>
            <w:r w:rsidRPr="00CF07F1">
              <w:rPr>
                <w:rFonts w:cs="Tahoma"/>
                <w:color w:val="000000"/>
                <w:lang w:eastAsia="en-US"/>
              </w:rPr>
              <w:t>.06.202</w:t>
            </w:r>
            <w:r>
              <w:rPr>
                <w:rFonts w:cs="Tahoma"/>
                <w:color w:val="000000"/>
                <w:lang w:eastAsia="en-US"/>
              </w:rPr>
              <w:t>3</w:t>
            </w:r>
            <w:r w:rsidRPr="00CF07F1">
              <w:rPr>
                <w:rFonts w:cs="Tahoma"/>
                <w:color w:val="000000"/>
                <w:lang w:eastAsia="en-US"/>
              </w:rPr>
              <w:t xml:space="preserve"> г.)</w:t>
            </w:r>
          </w:p>
          <w:p w14:paraId="689F884F" w14:textId="77777777" w:rsidR="00FF00A6" w:rsidRPr="00CF07F1" w:rsidRDefault="00FF00A6" w:rsidP="00A5192A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CF07F1">
              <w:rPr>
                <w:rFonts w:cs="Tahoma"/>
                <w:color w:val="000000"/>
                <w:lang w:eastAsia="en-US"/>
              </w:rPr>
              <w:t xml:space="preserve">Заведующий кафедрой, </w:t>
            </w:r>
          </w:p>
          <w:p w14:paraId="4B3D2580" w14:textId="77777777" w:rsidR="00FF00A6" w:rsidRPr="00CF07F1" w:rsidRDefault="00FF00A6" w:rsidP="00A5192A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CF07F1">
              <w:rPr>
                <w:rFonts w:cs="Tahoma"/>
                <w:color w:val="000000"/>
                <w:lang w:eastAsia="en-US"/>
              </w:rPr>
              <w:t>д.пед.н., профессор, К.С. Дунаев</w:t>
            </w:r>
          </w:p>
          <w:p w14:paraId="03D4816F" w14:textId="4602CC68" w:rsidR="00FF00A6" w:rsidRPr="00CF07F1" w:rsidRDefault="00EB45EA" w:rsidP="00A5192A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>
              <w:rPr>
                <w:rFonts w:cs="Tahoma"/>
                <w:color w:val="000000"/>
                <w:lang w:eastAsia="en-US"/>
              </w:rPr>
              <w:t>___________</w:t>
            </w:r>
          </w:p>
          <w:p w14:paraId="0A764250" w14:textId="77777777" w:rsidR="00FF00A6" w:rsidRPr="00C73940" w:rsidRDefault="00FF00A6" w:rsidP="00A5192A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</w:tc>
      </w:tr>
      <w:tr w:rsidR="00FF00A6" w:rsidRPr="00C73940" w14:paraId="00ECEE3E" w14:textId="77777777" w:rsidTr="00A5192A">
        <w:trPr>
          <w:trHeight w:val="1975"/>
        </w:trPr>
        <w:tc>
          <w:tcPr>
            <w:tcW w:w="3405" w:type="dxa"/>
          </w:tcPr>
          <w:p w14:paraId="63066832" w14:textId="77777777" w:rsidR="00FF00A6" w:rsidRPr="00C73940" w:rsidRDefault="00FF00A6" w:rsidP="00A5192A">
            <w:pPr>
              <w:suppressAutoHyphens/>
              <w:jc w:val="center"/>
              <w:rPr>
                <w:lang w:eastAsia="en-US"/>
              </w:rPr>
            </w:pPr>
          </w:p>
          <w:p w14:paraId="07D83B95" w14:textId="77777777" w:rsidR="00FF00A6" w:rsidRPr="00C73940" w:rsidRDefault="00FF00A6" w:rsidP="00A5192A">
            <w:pPr>
              <w:suppressAutoHyphens/>
              <w:jc w:val="center"/>
              <w:rPr>
                <w:lang w:eastAsia="en-US"/>
              </w:rPr>
            </w:pPr>
          </w:p>
        </w:tc>
        <w:tc>
          <w:tcPr>
            <w:tcW w:w="2978" w:type="dxa"/>
            <w:vMerge/>
            <w:vAlign w:val="center"/>
            <w:hideMark/>
          </w:tcPr>
          <w:p w14:paraId="0D726872" w14:textId="77777777" w:rsidR="00FF00A6" w:rsidRPr="00C73940" w:rsidRDefault="00FF00A6" w:rsidP="00A5192A">
            <w:pPr>
              <w:rPr>
                <w:rFonts w:cs="Tahoma"/>
                <w:lang w:eastAsia="en-US"/>
              </w:rPr>
            </w:pPr>
          </w:p>
        </w:tc>
        <w:tc>
          <w:tcPr>
            <w:tcW w:w="3547" w:type="dxa"/>
            <w:vMerge/>
            <w:vAlign w:val="center"/>
            <w:hideMark/>
          </w:tcPr>
          <w:p w14:paraId="791DA26B" w14:textId="77777777" w:rsidR="00FF00A6" w:rsidRPr="00C73940" w:rsidRDefault="00FF00A6" w:rsidP="00A5192A">
            <w:pPr>
              <w:rPr>
                <w:rFonts w:cs="Tahoma"/>
                <w:lang w:eastAsia="en-US"/>
              </w:rPr>
            </w:pPr>
          </w:p>
        </w:tc>
      </w:tr>
    </w:tbl>
    <w:p w14:paraId="48518D91" w14:textId="77777777" w:rsidR="00C205E9" w:rsidRDefault="00C205E9" w:rsidP="00C205E9">
      <w:pPr>
        <w:tabs>
          <w:tab w:val="left" w:pos="5245"/>
          <w:tab w:val="left" w:pos="5529"/>
        </w:tabs>
        <w:jc w:val="right"/>
      </w:pPr>
    </w:p>
    <w:p w14:paraId="7BB0D168" w14:textId="77777777" w:rsidR="00C205E9" w:rsidRDefault="00C205E9" w:rsidP="00C205E9">
      <w:pPr>
        <w:tabs>
          <w:tab w:val="left" w:pos="5245"/>
          <w:tab w:val="left" w:pos="5529"/>
        </w:tabs>
        <w:jc w:val="right"/>
      </w:pPr>
    </w:p>
    <w:p w14:paraId="20826977" w14:textId="715BB555" w:rsidR="00C205E9" w:rsidRPr="009C6334" w:rsidRDefault="00C205E9" w:rsidP="00C205E9">
      <w:pPr>
        <w:jc w:val="center"/>
        <w:rPr>
          <w:b/>
          <w:lang w:eastAsia="ar-SA"/>
        </w:rPr>
      </w:pPr>
      <w:r w:rsidRPr="009C6334">
        <w:rPr>
          <w:b/>
          <w:lang w:eastAsia="ar-SA"/>
        </w:rPr>
        <w:t>Малаховка 202</w:t>
      </w:r>
      <w:r w:rsidR="000E6C18">
        <w:rPr>
          <w:b/>
          <w:lang w:eastAsia="ar-SA"/>
        </w:rPr>
        <w:t>3</w:t>
      </w:r>
      <w:r w:rsidRPr="009C6334">
        <w:rPr>
          <w:b/>
          <w:lang w:eastAsia="ar-SA"/>
        </w:rPr>
        <w:t xml:space="preserve"> год</w:t>
      </w:r>
    </w:p>
    <w:p w14:paraId="4FC4EFCB" w14:textId="46DC389A" w:rsidR="00B43DD3" w:rsidRPr="009D469F" w:rsidRDefault="00B43DD3" w:rsidP="00B43DD3">
      <w:pPr>
        <w:pStyle w:val="ad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left="1429"/>
        <w:contextualSpacing/>
        <w:jc w:val="center"/>
        <w:rPr>
          <w:rFonts w:cs="Times New Roman"/>
          <w:b/>
          <w:sz w:val="28"/>
          <w:szCs w:val="24"/>
        </w:rPr>
      </w:pPr>
      <w:r w:rsidRPr="009D469F">
        <w:rPr>
          <w:rFonts w:cs="Times New Roman"/>
          <w:b/>
          <w:sz w:val="28"/>
          <w:szCs w:val="24"/>
        </w:rPr>
        <w:t>Паспорт фонда оценочных средств</w:t>
      </w:r>
    </w:p>
    <w:p w14:paraId="513014B0" w14:textId="77777777" w:rsidR="00B43DD3" w:rsidRPr="009D469F" w:rsidRDefault="00B43DD3" w:rsidP="00B43DD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429"/>
        <w:gridCol w:w="2890"/>
        <w:gridCol w:w="2783"/>
        <w:gridCol w:w="2520"/>
      </w:tblGrid>
      <w:tr w:rsidR="00B43DD3" w:rsidRPr="00910985" w14:paraId="701F48BC" w14:textId="77777777" w:rsidTr="004F6F2A">
        <w:tc>
          <w:tcPr>
            <w:tcW w:w="1429" w:type="dxa"/>
          </w:tcPr>
          <w:p w14:paraId="3C968AE4" w14:textId="77777777" w:rsidR="00B43DD3" w:rsidRPr="009D469F" w:rsidRDefault="00B43DD3" w:rsidP="004F6F2A">
            <w:pPr>
              <w:jc w:val="center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D469F">
              <w:rPr>
                <w:rStyle w:val="FontStyle11"/>
                <w:color w:val="000000" w:themeColor="text1"/>
                <w:sz w:val="20"/>
                <w:szCs w:val="20"/>
              </w:rPr>
              <w:t>Компетенция</w:t>
            </w:r>
          </w:p>
        </w:tc>
        <w:tc>
          <w:tcPr>
            <w:tcW w:w="2890" w:type="dxa"/>
          </w:tcPr>
          <w:p w14:paraId="765B1654" w14:textId="77777777" w:rsidR="00B43DD3" w:rsidRPr="009D469F" w:rsidRDefault="00B43DD3" w:rsidP="004F6F2A">
            <w:pPr>
              <w:jc w:val="center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D469F">
              <w:rPr>
                <w:rStyle w:val="FontStyle11"/>
                <w:color w:val="000000" w:themeColor="text1"/>
                <w:sz w:val="20"/>
                <w:szCs w:val="20"/>
              </w:rPr>
              <w:t>Трудовые функции (при наличии)</w:t>
            </w:r>
          </w:p>
        </w:tc>
        <w:tc>
          <w:tcPr>
            <w:tcW w:w="2783" w:type="dxa"/>
          </w:tcPr>
          <w:p w14:paraId="1F749BFD" w14:textId="77777777" w:rsidR="00B43DD3" w:rsidRPr="009D469F" w:rsidRDefault="00B43DD3" w:rsidP="004F6F2A">
            <w:pPr>
              <w:jc w:val="center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D469F">
              <w:rPr>
                <w:rStyle w:val="FontStyle11"/>
                <w:color w:val="000000" w:themeColor="text1"/>
                <w:sz w:val="20"/>
                <w:szCs w:val="20"/>
              </w:rPr>
              <w:t>ЗУНы</w:t>
            </w:r>
          </w:p>
        </w:tc>
        <w:tc>
          <w:tcPr>
            <w:tcW w:w="2520" w:type="dxa"/>
          </w:tcPr>
          <w:p w14:paraId="5790FBF8" w14:textId="77777777" w:rsidR="00B43DD3" w:rsidRPr="009D469F" w:rsidRDefault="00B43DD3" w:rsidP="004F6F2A">
            <w:pPr>
              <w:jc w:val="center"/>
              <w:rPr>
                <w:rStyle w:val="FontStyle11"/>
                <w:color w:val="000000" w:themeColor="text1"/>
                <w:sz w:val="20"/>
                <w:szCs w:val="20"/>
              </w:rPr>
            </w:pPr>
            <w:r w:rsidRPr="009D469F">
              <w:rPr>
                <w:rStyle w:val="FontStyle11"/>
                <w:color w:val="000000" w:themeColor="text1"/>
                <w:sz w:val="20"/>
                <w:szCs w:val="20"/>
              </w:rPr>
              <w:t>Индикаторы достижения</w:t>
            </w:r>
          </w:p>
        </w:tc>
      </w:tr>
      <w:tr w:rsidR="00EB45EA" w:rsidRPr="008226EC" w14:paraId="5B0109ED" w14:textId="77777777" w:rsidTr="00EB45EA">
        <w:trPr>
          <w:trHeight w:val="416"/>
        </w:trPr>
        <w:tc>
          <w:tcPr>
            <w:tcW w:w="1429" w:type="dxa"/>
          </w:tcPr>
          <w:p w14:paraId="7B3646DC" w14:textId="77777777" w:rsidR="00EB45EA" w:rsidRPr="009D469F" w:rsidRDefault="00EB45EA" w:rsidP="00EB45EA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9D469F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УК-1</w:t>
            </w:r>
          </w:p>
          <w:p w14:paraId="6C495BC8" w14:textId="77777777" w:rsidR="00EB45EA" w:rsidRPr="009D469F" w:rsidRDefault="00EB45EA" w:rsidP="00EB45EA">
            <w:pPr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</w:tc>
        <w:tc>
          <w:tcPr>
            <w:tcW w:w="2890" w:type="dxa"/>
          </w:tcPr>
          <w:p w14:paraId="2043FBF2" w14:textId="77777777" w:rsidR="00EB45EA" w:rsidRPr="00EB45EA" w:rsidRDefault="00EB45EA" w:rsidP="00EB45E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b/>
                <w:sz w:val="20"/>
                <w:szCs w:val="20"/>
              </w:rPr>
              <w:t>ПДО</w:t>
            </w:r>
          </w:p>
          <w:p w14:paraId="6B252424" w14:textId="77777777" w:rsidR="00EB45EA" w:rsidRPr="00EB45EA" w:rsidRDefault="00EB45EA" w:rsidP="00EB45E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i/>
                <w:sz w:val="20"/>
                <w:szCs w:val="20"/>
              </w:rPr>
              <w:t>А/04.6.</w:t>
            </w:r>
            <w:r w:rsidRPr="00EB45EA">
              <w:rPr>
                <w:rFonts w:ascii="Times New Roman" w:hAnsi="Times New Roman" w:cs="Times New Roman"/>
                <w:sz w:val="20"/>
                <w:szCs w:val="20"/>
              </w:rPr>
              <w:t xml:space="preserve"> Педагогический контроль и оценка освоения дополнительной общеобразовательной программы.</w:t>
            </w:r>
          </w:p>
          <w:p w14:paraId="0AE85FE2" w14:textId="77777777" w:rsidR="00EB45EA" w:rsidRPr="00EB45EA" w:rsidRDefault="00EB45EA" w:rsidP="00EB45E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ind w:firstLine="708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Т-П</w:t>
            </w:r>
          </w:p>
          <w:p w14:paraId="0FB31CAC" w14:textId="77777777" w:rsidR="00EB45EA" w:rsidRPr="00EB45EA" w:rsidRDefault="00EB45EA" w:rsidP="00EB45E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spacing w:val="-1"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i/>
                <w:sz w:val="20"/>
                <w:szCs w:val="20"/>
              </w:rPr>
              <w:t>A/06.6.</w:t>
            </w:r>
            <w:r w:rsidRPr="00EB45EA">
              <w:rPr>
                <w:rFonts w:ascii="Times New Roman" w:hAnsi="Times New Roman" w:cs="Times New Roman"/>
                <w:sz w:val="20"/>
                <w:szCs w:val="20"/>
              </w:rPr>
              <w:t xml:space="preserve"> Формирование осознанного отношения к физкультурной и спортивной деятельности, мотивационно-ценностных ориентаций и установок на ведение здорового образа жизни, моральных ценностей честной спортивной конкуренции, воспитание социально значимых личностных качеств для профилактики негативного социального поведения.</w:t>
            </w:r>
          </w:p>
          <w:p w14:paraId="655FB578" w14:textId="77777777" w:rsidR="00EB45EA" w:rsidRPr="00EB45EA" w:rsidRDefault="00EB45EA" w:rsidP="00EB45E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b/>
                <w:sz w:val="20"/>
                <w:szCs w:val="20"/>
              </w:rPr>
              <w:t>СА</w:t>
            </w:r>
          </w:p>
          <w:p w14:paraId="23C1A545" w14:textId="77777777" w:rsidR="00EB45EA" w:rsidRPr="00EB45EA" w:rsidRDefault="00EB45EA" w:rsidP="00EB45E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i/>
                <w:sz w:val="20"/>
                <w:szCs w:val="20"/>
              </w:rPr>
              <w:t>В/01.6.</w:t>
            </w:r>
            <w:r w:rsidRPr="00EB45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EB45E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работы специалистов по антидопинговому обеспечению. Составление отчетной документации, в том числе с применением информационных систем.</w:t>
            </w:r>
          </w:p>
          <w:p w14:paraId="5F8139B4" w14:textId="77777777" w:rsidR="00EB45EA" w:rsidRPr="00EB45EA" w:rsidRDefault="00EB45EA" w:rsidP="00EB45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83" w:type="dxa"/>
          </w:tcPr>
          <w:p w14:paraId="7B8F8B86" w14:textId="7DFD100C" w:rsidR="00EB45EA" w:rsidRDefault="00EB45EA" w:rsidP="00EB45E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9D469F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D469F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93600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И</w:t>
            </w:r>
            <w:r w:rsidRPr="0093600D">
              <w:rPr>
                <w:rFonts w:ascii="Times New Roman" w:hAnsi="Times New Roman" w:cs="Times New Roman"/>
                <w:sz w:val="20"/>
                <w:szCs w:val="20"/>
              </w:rPr>
              <w:t>сторию развития и современное состояние спортивной науки, цели и основные задачи на современном этапе развития общества.; цели и задачи современной науки в области физической культуры и спорта.</w:t>
            </w:r>
          </w:p>
          <w:p w14:paraId="7F61C3DE" w14:textId="3C53B05A" w:rsidR="00EB45EA" w:rsidRPr="00EB45EA" w:rsidRDefault="00EB45EA" w:rsidP="00EB45E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</w:t>
            </w:r>
            <w:r w:rsidRPr="00EB45EA">
              <w:rPr>
                <w:rFonts w:ascii="Times New Roman" w:hAnsi="Times New Roman" w:cs="Times New Roman"/>
                <w:sz w:val="20"/>
                <w:szCs w:val="20"/>
              </w:rPr>
              <w:t>Особенности планирования тренировочного процесса по виду спорта, образовательного процесса в предметной области физической культуры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4CE88B6A" w14:textId="62468EBE" w:rsidR="00EB45EA" w:rsidRPr="0093600D" w:rsidRDefault="00EB45EA" w:rsidP="00EB45E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</w:t>
            </w:r>
            <w:r w:rsidRPr="0093600D">
              <w:rPr>
                <w:rFonts w:ascii="Times New Roman" w:hAnsi="Times New Roman" w:cs="Times New Roman"/>
                <w:sz w:val="20"/>
                <w:szCs w:val="20"/>
              </w:rPr>
              <w:t>Принципы поиска, анализа и синтеза научной информации; структура и содержание научной и методической деятельности в системе образовательных учреждений; профессиональные базы данных и официальные сайты ведущих специализированных журналов в области ФКиС.</w:t>
            </w:r>
          </w:p>
          <w:p w14:paraId="1039458A" w14:textId="77777777" w:rsidR="00EB45EA" w:rsidRPr="0093600D" w:rsidRDefault="00EB45EA" w:rsidP="00EB45E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D469F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D469F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93600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В</w:t>
            </w:r>
            <w:r w:rsidRPr="0093600D">
              <w:rPr>
                <w:rFonts w:ascii="Times New Roman" w:hAnsi="Times New Roman" w:cs="Times New Roman"/>
                <w:sz w:val="20"/>
                <w:szCs w:val="20"/>
              </w:rPr>
              <w:t>ыявлять актуальные и требующие внимания вопросы в сфере физической культуры и спорта, выделять основные направления исследований в облас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ти физической культуры и спорта. Р</w:t>
            </w:r>
            <w:r w:rsidRPr="0093600D">
              <w:rPr>
                <w:rFonts w:ascii="Times New Roman" w:hAnsi="Times New Roman" w:cs="Times New Roman"/>
                <w:sz w:val="20"/>
                <w:szCs w:val="20"/>
              </w:rPr>
              <w:t>аботать с библиотечным фондом, интернет ресурсами, архивами;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3600D">
              <w:rPr>
                <w:rFonts w:ascii="Times New Roman" w:hAnsi="Times New Roman" w:cs="Times New Roman"/>
                <w:sz w:val="20"/>
                <w:szCs w:val="20"/>
              </w:rPr>
              <w:t>систематизировать и анализировать научную информацию.</w:t>
            </w:r>
          </w:p>
          <w:p w14:paraId="002D856B" w14:textId="77777777" w:rsidR="00EB45EA" w:rsidRPr="0093600D" w:rsidRDefault="00EB45EA" w:rsidP="00EB45E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9D469F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D469F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</w:t>
            </w:r>
            <w:r w:rsidRPr="0093600D">
              <w:rPr>
                <w:rFonts w:ascii="Times New Roman" w:hAnsi="Times New Roman" w:cs="Times New Roman"/>
                <w:sz w:val="20"/>
                <w:szCs w:val="20"/>
              </w:rPr>
              <w:t>существлять поиск необходимой научно-методической литературы;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3600D">
              <w:rPr>
                <w:rFonts w:ascii="Times New Roman" w:hAnsi="Times New Roman" w:cs="Times New Roman"/>
                <w:sz w:val="20"/>
                <w:szCs w:val="20"/>
              </w:rPr>
              <w:t>использовать и интерпретировать информацию из научно-методических источников;</w:t>
            </w:r>
          </w:p>
          <w:p w14:paraId="6D641BE1" w14:textId="77777777" w:rsidR="00EB45EA" w:rsidRPr="0093600D" w:rsidRDefault="00EB45EA" w:rsidP="00EB45EA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3600D">
              <w:rPr>
                <w:rFonts w:ascii="Times New Roman" w:hAnsi="Times New Roman" w:cs="Times New Roman"/>
                <w:sz w:val="20"/>
                <w:szCs w:val="20"/>
              </w:rPr>
              <w:t>создавать мультимедийную презентацию и доклад к ней.</w:t>
            </w:r>
          </w:p>
        </w:tc>
        <w:tc>
          <w:tcPr>
            <w:tcW w:w="2520" w:type="dxa"/>
          </w:tcPr>
          <w:p w14:paraId="6916E5AE" w14:textId="77777777" w:rsidR="00EB45EA" w:rsidRDefault="00EB45EA" w:rsidP="00EB45E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3025D0">
              <w:rPr>
                <w:rFonts w:ascii="Times New Roman" w:hAnsi="Times New Roman" w:cs="Times New Roman"/>
                <w:sz w:val="20"/>
                <w:szCs w:val="20"/>
              </w:rPr>
              <w:t xml:space="preserve">Интерпретирует данные из научно-методических источников (монографий, статей, авторефератов и диссертационных исследований; интернет-ресурсов) для обоснования программы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исследования в курсовой работе или курсовом проекте.</w:t>
            </w:r>
          </w:p>
          <w:p w14:paraId="348E87EB" w14:textId="7DDB81FE" w:rsidR="00EB45EA" w:rsidRPr="003025D0" w:rsidRDefault="00EB45EA" w:rsidP="00EB45E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ind w:firstLine="708"/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</w:p>
        </w:tc>
      </w:tr>
      <w:tr w:rsidR="00EB45EA" w:rsidRPr="008226EC" w14:paraId="5CA0882C" w14:textId="77777777" w:rsidTr="004F6F2A">
        <w:trPr>
          <w:trHeight w:val="773"/>
        </w:trPr>
        <w:tc>
          <w:tcPr>
            <w:tcW w:w="1429" w:type="dxa"/>
          </w:tcPr>
          <w:p w14:paraId="51E6B4D8" w14:textId="77777777" w:rsidR="00EB45EA" w:rsidRPr="00910985" w:rsidRDefault="00EB45EA" w:rsidP="00EB45EA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УК-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</w:t>
            </w:r>
          </w:p>
          <w:p w14:paraId="1AB4A3F4" w14:textId="77777777" w:rsidR="00EB45EA" w:rsidRPr="00910985" w:rsidRDefault="00EB45EA" w:rsidP="00EB45EA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890" w:type="dxa"/>
          </w:tcPr>
          <w:p w14:paraId="56EE1863" w14:textId="77777777" w:rsidR="00EB45EA" w:rsidRPr="00EB45EA" w:rsidRDefault="00EB45EA" w:rsidP="00EB45E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B45EA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ПДО</w:t>
            </w:r>
          </w:p>
          <w:p w14:paraId="072A8362" w14:textId="77777777" w:rsidR="00EB45EA" w:rsidRPr="00EB45EA" w:rsidRDefault="00EB45EA" w:rsidP="00EB45E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B45EA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А/04.6.</w:t>
            </w:r>
            <w:r w:rsidRPr="00EB45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Педагогический контроль и оценка освоения дополнительной общеобразовательной программы. </w:t>
            </w:r>
          </w:p>
          <w:p w14:paraId="04FEEBEB" w14:textId="77777777" w:rsidR="00EB45EA" w:rsidRPr="00EB45EA" w:rsidRDefault="00EB45EA" w:rsidP="00EB45E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sz w:val="20"/>
                <w:szCs w:val="20"/>
              </w:rPr>
              <w:t xml:space="preserve">Анализ и интерпретация результатов педагогического контроля и оценки. </w:t>
            </w:r>
          </w:p>
          <w:p w14:paraId="42AD5B61" w14:textId="77777777" w:rsidR="00EB45EA" w:rsidRPr="00EB45EA" w:rsidRDefault="00EB45EA" w:rsidP="00EB45E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Т-П</w:t>
            </w:r>
          </w:p>
          <w:p w14:paraId="0F977D3F" w14:textId="77777777" w:rsidR="00EB45EA" w:rsidRPr="00EB45EA" w:rsidRDefault="00EB45EA" w:rsidP="00EB45E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A/01.6</w:t>
            </w:r>
            <w:r w:rsidRPr="00EB45EA">
              <w:rPr>
                <w:rFonts w:ascii="Times New Roman" w:hAnsi="Times New Roman" w:cs="Times New Roman"/>
                <w:sz w:val="20"/>
                <w:szCs w:val="20"/>
              </w:rPr>
              <w:t xml:space="preserve"> Планирование содержания занятий физической культурой и спортом.</w:t>
            </w:r>
          </w:p>
          <w:p w14:paraId="562183D5" w14:textId="77777777" w:rsidR="00EB45EA" w:rsidRPr="00EB45EA" w:rsidRDefault="00EB45EA" w:rsidP="00EB45E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83" w:type="dxa"/>
          </w:tcPr>
          <w:p w14:paraId="5ECB5699" w14:textId="77777777" w:rsidR="00EB45EA" w:rsidRPr="00FA69D1" w:rsidRDefault="00EB45EA" w:rsidP="00EB45E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lastRenderedPageBreak/>
              <w:t>Знает: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Основы анализа фактического материала в теоретико-экспериментальных исследованиях.</w:t>
            </w:r>
          </w:p>
          <w:p w14:paraId="39C60BB7" w14:textId="77777777" w:rsidR="00EB45EA" w:rsidRPr="00FA69D1" w:rsidRDefault="00EB45EA" w:rsidP="00EB45E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Особенности научного стиля и изложения материала.</w:t>
            </w:r>
          </w:p>
          <w:p w14:paraId="7DBC470A" w14:textId="77777777" w:rsidR="00EB45EA" w:rsidRPr="00910985" w:rsidRDefault="00EB45EA" w:rsidP="00EB45EA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Правила цитирования и оформления ссылок в научных и методических работах.</w:t>
            </w:r>
          </w:p>
          <w:p w14:paraId="3AFE497D" w14:textId="77777777" w:rsidR="00EB45EA" w:rsidRPr="00932620" w:rsidRDefault="00EB45EA" w:rsidP="00EB45EA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lastRenderedPageBreak/>
              <w:t>Умеет: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Выделять основные направления исследований в области физической культуры и спорта.</w:t>
            </w:r>
          </w:p>
          <w:p w14:paraId="485607D1" w14:textId="77777777" w:rsidR="00EB45EA" w:rsidRPr="00FA69D1" w:rsidRDefault="00EB45EA" w:rsidP="00EB45E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Понятиями, рациональными формами представления результатов исследования.</w:t>
            </w:r>
          </w:p>
          <w:p w14:paraId="2776BABD" w14:textId="77777777" w:rsidR="00EB45EA" w:rsidRPr="00FA69D1" w:rsidRDefault="00EB45EA" w:rsidP="00EB45E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Техникой работы с черновиком и редактированием данных.</w:t>
            </w:r>
          </w:p>
          <w:p w14:paraId="10E6A806" w14:textId="77777777" w:rsidR="00EB45EA" w:rsidRPr="00910985" w:rsidRDefault="00EB45EA" w:rsidP="00EB45EA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Культурой научного доклада и научной дискуссии.</w:t>
            </w:r>
          </w:p>
        </w:tc>
        <w:tc>
          <w:tcPr>
            <w:tcW w:w="2520" w:type="dxa"/>
          </w:tcPr>
          <w:p w14:paraId="7BC8ACF7" w14:textId="77777777" w:rsidR="00EB45EA" w:rsidRPr="0093600D" w:rsidRDefault="00EB45EA" w:rsidP="00EB45E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600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Владеет навыком поиска научно-методической литературы по проблеме исследования, правилами цитирования, сопоставления полученных данных из различных литературных источников. </w:t>
            </w:r>
          </w:p>
        </w:tc>
      </w:tr>
      <w:tr w:rsidR="00EB45EA" w:rsidRPr="008226EC" w14:paraId="06B2BD51" w14:textId="77777777" w:rsidTr="004F6F2A">
        <w:trPr>
          <w:trHeight w:val="773"/>
        </w:trPr>
        <w:tc>
          <w:tcPr>
            <w:tcW w:w="1429" w:type="dxa"/>
          </w:tcPr>
          <w:p w14:paraId="5344FF4D" w14:textId="77777777" w:rsidR="00EB45EA" w:rsidRDefault="00EB45EA" w:rsidP="00EB45EA">
            <w:r w:rsidRPr="00EB45E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ОПК-9</w:t>
            </w:r>
          </w:p>
        </w:tc>
        <w:tc>
          <w:tcPr>
            <w:tcW w:w="2890" w:type="dxa"/>
          </w:tcPr>
          <w:p w14:paraId="12DD844A" w14:textId="77777777" w:rsidR="00EB45EA" w:rsidRPr="00EB45EA" w:rsidRDefault="00EB45EA" w:rsidP="00EB45E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ru-RU"/>
              </w:rPr>
            </w:pPr>
            <w:r w:rsidRPr="00EB45EA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ru-RU"/>
              </w:rPr>
              <w:t>П</w:t>
            </w:r>
          </w:p>
          <w:p w14:paraId="5728C434" w14:textId="77777777" w:rsidR="00EB45EA" w:rsidRPr="00EB45EA" w:rsidRDefault="00EB45EA" w:rsidP="00EB45E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B45EA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В/02.6.</w:t>
            </w:r>
            <w:r w:rsidRPr="00EB45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Корректировка учебной деятельности исходя из данных мониторинга образовательных результатов с учетом неравномерности индивидуального психического развития детей младшего школьного возраста (в том числе в силу различий в возрасте, условий дошкольного обучения и воспитания), а также своеобразия динамики развития мальчиков и девочек.</w:t>
            </w:r>
          </w:p>
          <w:p w14:paraId="51FBD701" w14:textId="77777777" w:rsidR="00EB45EA" w:rsidRPr="00EB45EA" w:rsidRDefault="00EB45EA" w:rsidP="00EB45E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B45EA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ПДО</w:t>
            </w:r>
          </w:p>
          <w:p w14:paraId="45743294" w14:textId="77777777" w:rsidR="00EB45EA" w:rsidRPr="00EB45EA" w:rsidRDefault="00EB45EA" w:rsidP="00EB45E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B45EA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/04.6.</w:t>
            </w:r>
            <w:r w:rsidRPr="00EB45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Педагогический контроль и оценка освоения дополнительной общеобразовательной программы.</w:t>
            </w:r>
          </w:p>
          <w:p w14:paraId="15C54337" w14:textId="77777777" w:rsidR="00EB45EA" w:rsidRPr="00EB45EA" w:rsidRDefault="00EB45EA" w:rsidP="00EB45E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b/>
                <w:sz w:val="20"/>
                <w:szCs w:val="20"/>
              </w:rPr>
              <w:t>Т-П</w:t>
            </w:r>
          </w:p>
          <w:p w14:paraId="3DCA25BF" w14:textId="52FE384A" w:rsidR="00EB45EA" w:rsidRPr="00EB45EA" w:rsidRDefault="00EB45EA" w:rsidP="00EB45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i/>
                <w:sz w:val="20"/>
                <w:szCs w:val="20"/>
              </w:rPr>
              <w:t>A/04.6.</w:t>
            </w:r>
            <w:r w:rsidRPr="00EB45EA">
              <w:rPr>
                <w:rFonts w:ascii="Times New Roman" w:hAnsi="Times New Roman" w:cs="Times New Roman"/>
                <w:sz w:val="20"/>
                <w:szCs w:val="20"/>
              </w:rPr>
              <w:t xml:space="preserve"> Психолого-педагогическое, информационное, техническое сопровождение занятий физической культурой и спортом.</w:t>
            </w:r>
          </w:p>
        </w:tc>
        <w:tc>
          <w:tcPr>
            <w:tcW w:w="2783" w:type="dxa"/>
          </w:tcPr>
          <w:p w14:paraId="0F16DD31" w14:textId="77777777" w:rsidR="00EB45EA" w:rsidRPr="00FA69D1" w:rsidRDefault="00EB45EA" w:rsidP="00EB45E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Методы оценки оперативного, текущего и перманентного состояния.</w:t>
            </w:r>
          </w:p>
          <w:p w14:paraId="7B305B3E" w14:textId="71A13DC4" w:rsidR="00EB45EA" w:rsidRDefault="00EB45EA" w:rsidP="00EB45EA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Методы измерения и оценки физического развития, технической и физической подготовленности, психологического состояния занимающихся.</w:t>
            </w:r>
          </w:p>
          <w:p w14:paraId="0BFA7C43" w14:textId="6A78272A" w:rsidR="00EB45EA" w:rsidRDefault="00EB45EA" w:rsidP="00EB45E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</w:t>
            </w:r>
            <w:r w:rsidRPr="00EB45EA">
              <w:rPr>
                <w:rFonts w:ascii="Times New Roman" w:hAnsi="Times New Roman" w:cs="Times New Roman"/>
                <w:sz w:val="20"/>
                <w:szCs w:val="20"/>
              </w:rPr>
              <w:t>Цели и задачи учебно-тренировочного процесса в организациях дополнительного образования, в том числе определяемые федеральными государственными требованиями и федеральными стандартами спортивной подготовки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2FE0D288" w14:textId="77777777" w:rsidR="00EB45EA" w:rsidRPr="00EB45EA" w:rsidRDefault="00EB45EA" w:rsidP="00EB45E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sz w:val="20"/>
                <w:szCs w:val="20"/>
              </w:rPr>
              <w:t>Формы, методы и средства обучения в предметной области физической культуры, современные образовательные технологии, методические закономерности их выбора; связь между требованиями федерального государственного образовательного стандарта, образовательным процессом и системой оценки результатов освоения основной образовательной программы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09294D71" w14:textId="2D7ABE0F" w:rsidR="00EB45EA" w:rsidRPr="00932620" w:rsidRDefault="00EB45EA" w:rsidP="00EB45EA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составлять документы различных видов планирования: перспективного, этапного и оперативного с учетом имеющейся материально-технической базы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</w:p>
          <w:p w14:paraId="108C9B88" w14:textId="77777777" w:rsidR="00EB45EA" w:rsidRPr="00910985" w:rsidRDefault="00EB45EA" w:rsidP="00EB45EA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использования о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сновны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х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 метод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ов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 контроля и оценки физического развития, технической и физической подготовленности, психологического состояния занимающихся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.</w:t>
            </w:r>
          </w:p>
        </w:tc>
        <w:tc>
          <w:tcPr>
            <w:tcW w:w="2520" w:type="dxa"/>
          </w:tcPr>
          <w:p w14:paraId="7D375BB6" w14:textId="45BAE1F1" w:rsidR="00EB45EA" w:rsidRDefault="00EB45EA" w:rsidP="00EB45E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Проводит контроль оперативного, текущего и перманентного состояния занимающихся на различных этапах тренировочного процесса и в процессе освоения программы по физической культуре и спорту в общеобразовательных организациях.</w:t>
            </w:r>
          </w:p>
          <w:p w14:paraId="4FC654DF" w14:textId="77777777" w:rsidR="00EB45EA" w:rsidRPr="00910985" w:rsidRDefault="00EB45EA" w:rsidP="00EB45E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</w:p>
        </w:tc>
      </w:tr>
      <w:tr w:rsidR="00EB45EA" w:rsidRPr="008226EC" w14:paraId="3EB6126B" w14:textId="77777777" w:rsidTr="004F6F2A">
        <w:trPr>
          <w:trHeight w:val="773"/>
        </w:trPr>
        <w:tc>
          <w:tcPr>
            <w:tcW w:w="1429" w:type="dxa"/>
          </w:tcPr>
          <w:p w14:paraId="121578C9" w14:textId="55A90841" w:rsidR="00EB45EA" w:rsidRDefault="00EB45EA" w:rsidP="00EB45EA">
            <w:r w:rsidRPr="00EB45E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ОПК-12</w:t>
            </w:r>
          </w:p>
        </w:tc>
        <w:tc>
          <w:tcPr>
            <w:tcW w:w="2890" w:type="dxa"/>
          </w:tcPr>
          <w:p w14:paraId="7F96EB46" w14:textId="77777777" w:rsidR="00EB45EA" w:rsidRPr="00EB45EA" w:rsidRDefault="00EB45EA" w:rsidP="00EB45E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ru-RU"/>
              </w:rPr>
            </w:pPr>
            <w:r w:rsidRPr="00EB45EA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ru-RU"/>
              </w:rPr>
              <w:t>П</w:t>
            </w:r>
          </w:p>
          <w:p w14:paraId="5BCCDEF4" w14:textId="77777777" w:rsidR="00EB45EA" w:rsidRPr="00EB45EA" w:rsidRDefault="00EB45EA" w:rsidP="00EB45E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B45EA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В/02.6.</w:t>
            </w:r>
            <w:r w:rsidRPr="00EB45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Корректировка учебной деятельности исходя из данных мониторинга образовательных </w:t>
            </w:r>
            <w:r w:rsidRPr="00EB45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результатов с учетом неравномерности индивидуального психического развития детей младшего школьного возраста (в том числе в силу различий в возрасте, условий дошкольного обучения и воспитания), а также своеобразия динамики развития мальчиков и девочек.</w:t>
            </w:r>
          </w:p>
          <w:p w14:paraId="5D9220AA" w14:textId="77777777" w:rsidR="00EB45EA" w:rsidRPr="00EB45EA" w:rsidRDefault="00EB45EA" w:rsidP="00EB45E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B45EA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ПДО</w:t>
            </w:r>
          </w:p>
          <w:p w14:paraId="49FBF46C" w14:textId="77777777" w:rsidR="00EB45EA" w:rsidRPr="00EB45EA" w:rsidRDefault="00EB45EA" w:rsidP="00EB45E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B45EA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А/02.6.</w:t>
            </w:r>
            <w:r w:rsidRPr="00EB45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Организация досуговой деятельности обучающихся в процессе реализации дополнительной общеобразовательной программы.</w:t>
            </w:r>
          </w:p>
          <w:p w14:paraId="61DCA4D4" w14:textId="77777777" w:rsidR="00EB45EA" w:rsidRPr="00EB45EA" w:rsidRDefault="00EB45EA" w:rsidP="00EB45E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B45EA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А/04.6.</w:t>
            </w:r>
            <w:r w:rsidRPr="00EB45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Педагогический контроль и оценка освоения дополнительной общеобразовательной программы.</w:t>
            </w:r>
          </w:p>
          <w:p w14:paraId="68AC51CC" w14:textId="77777777" w:rsidR="00EB45EA" w:rsidRPr="00EB45EA" w:rsidRDefault="00EB45EA" w:rsidP="00EB45E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B45EA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А/05.6.</w:t>
            </w:r>
            <w:r w:rsidRPr="00EB45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Разработка программно-методического обеспечения реализации дополнительной общеобразовательной программы.</w:t>
            </w:r>
          </w:p>
          <w:p w14:paraId="35CAF7D2" w14:textId="77777777" w:rsidR="00EB45EA" w:rsidRPr="00EB45EA" w:rsidRDefault="00EB45EA" w:rsidP="00EB45E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B45EA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В/02.6.</w:t>
            </w:r>
            <w:r w:rsidRPr="00EB45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Организационно-педагогическое сопровождение методической деятельности педагогов дополнительного образования.</w:t>
            </w:r>
          </w:p>
          <w:p w14:paraId="4691FEAB" w14:textId="77777777" w:rsidR="00EB45EA" w:rsidRPr="00EB45EA" w:rsidRDefault="00EB45EA" w:rsidP="00EB45E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b/>
                <w:sz w:val="20"/>
                <w:szCs w:val="20"/>
              </w:rPr>
              <w:t>Т</w:t>
            </w:r>
          </w:p>
          <w:p w14:paraId="69E3B59E" w14:textId="77777777" w:rsidR="00EB45EA" w:rsidRPr="00EB45EA" w:rsidRDefault="00EB45EA" w:rsidP="00EB45E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i/>
                <w:sz w:val="20"/>
                <w:szCs w:val="20"/>
              </w:rPr>
              <w:t>B/02.6.</w:t>
            </w:r>
            <w:r w:rsidRPr="00EB45EA">
              <w:rPr>
                <w:rFonts w:ascii="Times New Roman" w:hAnsi="Times New Roman" w:cs="Times New Roman"/>
                <w:sz w:val="20"/>
                <w:szCs w:val="20"/>
              </w:rPr>
              <w:t xml:space="preserve"> Планирование, учет и анализ результатов спортивной подготовки занимающихся по виду спорта.</w:t>
            </w:r>
          </w:p>
          <w:p w14:paraId="5FBB63E2" w14:textId="77777777" w:rsidR="00EB45EA" w:rsidRPr="00EB45EA" w:rsidRDefault="00EB45EA" w:rsidP="00EB45E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b/>
                <w:sz w:val="20"/>
                <w:szCs w:val="20"/>
              </w:rPr>
              <w:t>Т-П</w:t>
            </w:r>
          </w:p>
          <w:p w14:paraId="32F3CE1D" w14:textId="77777777" w:rsidR="00EB45EA" w:rsidRPr="00EB45EA" w:rsidRDefault="00EB45EA" w:rsidP="00EB45E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i/>
                <w:sz w:val="20"/>
                <w:szCs w:val="20"/>
              </w:rPr>
              <w:t>A/04.6.</w:t>
            </w:r>
            <w:r w:rsidRPr="00EB45EA">
              <w:rPr>
                <w:rFonts w:ascii="Times New Roman" w:hAnsi="Times New Roman" w:cs="Times New Roman"/>
                <w:sz w:val="20"/>
                <w:szCs w:val="20"/>
              </w:rPr>
              <w:t xml:space="preserve"> Психолого-педагогическое, информационное, техническое сопровождение занятий физической культурой и спортом.</w:t>
            </w:r>
          </w:p>
          <w:p w14:paraId="10158077" w14:textId="4E36EF6C" w:rsidR="00EB45EA" w:rsidRPr="00EB45EA" w:rsidRDefault="00EB45EA" w:rsidP="00EB45E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A/05.6</w:t>
            </w:r>
            <w:r w:rsidRPr="00EB45EA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  <w:r w:rsidRPr="00EB45E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B45E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Анализ соревновательной деятельности и ее результатов для корректировки подготовки к участию в спортивных соревнованиях, спортивных и физкультурных мероприятиях</w:t>
            </w:r>
            <w:r w:rsidRPr="00EB45E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783" w:type="dxa"/>
          </w:tcPr>
          <w:p w14:paraId="23EE0470" w14:textId="3A4D0009" w:rsidR="00EB45EA" w:rsidRDefault="00EB45EA" w:rsidP="00EB45EA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lastRenderedPageBreak/>
              <w:t>Знает: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</w:t>
            </w:r>
            <w:r w:rsidRPr="0038599C">
              <w:rPr>
                <w:rFonts w:ascii="Times New Roman" w:hAnsi="Times New Roman" w:cs="Times New Roman"/>
                <w:sz w:val="20"/>
                <w:szCs w:val="20"/>
              </w:rPr>
              <w:t xml:space="preserve">рограммные, информационно-аналитические средства обеспечения системы мониторинга процесса </w:t>
            </w:r>
            <w:r w:rsidRPr="0038599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 направлению деятельности, средства объективного контроля физической подготовки, физического развития населения, спортивной подготовки занимающихся; методы сбора, статистической обработки и анализа результатов исследования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14:paraId="7D2D00CB" w14:textId="77777777" w:rsidR="00EB45EA" w:rsidRPr="0038599C" w:rsidRDefault="00EB45EA" w:rsidP="00EB45E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собирать, систематизировать и анализировать информацию из различных источников согласно методикам разработки программ физической подготовки и физического развития населения; </w:t>
            </w:r>
            <w:r w:rsidRPr="0038599C">
              <w:rPr>
                <w:rFonts w:ascii="Times New Roman" w:hAnsi="Times New Roman" w:cs="Times New Roman"/>
                <w:sz w:val="20"/>
                <w:szCs w:val="20"/>
              </w:rPr>
              <w:t>применять программные, информационно-аналитические средства обеспечения системы мониторинга процесса по направлению деятельности, средства объективного контроля физической подготовки, физического развития населения, спортивной подготовки занимающихся.</w:t>
            </w:r>
          </w:p>
          <w:p w14:paraId="38E7B953" w14:textId="3DCEAB8A" w:rsidR="00EB45EA" w:rsidRPr="00EB45EA" w:rsidRDefault="00EB45EA" w:rsidP="00EB45E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Имеет опыт: 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бора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 систематиз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ации 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информаци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из различных источников согласно методикам разработки программ физической подготовки и физического развития населения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.</w:t>
            </w:r>
          </w:p>
          <w:p w14:paraId="6DD1F393" w14:textId="77777777" w:rsidR="00EB45EA" w:rsidRPr="00E720BA" w:rsidRDefault="00EB45EA" w:rsidP="00EB45E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Style w:val="FontStyle11"/>
                <w:rFonts w:cs="Times New Roman"/>
                <w:bCs w:val="0"/>
                <w:i/>
                <w:spacing w:val="-1"/>
                <w:sz w:val="20"/>
                <w:szCs w:val="20"/>
              </w:rPr>
            </w:pPr>
            <w:r w:rsidRPr="00E720BA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Навыки и/или опыт деятельности:</w:t>
            </w:r>
            <w:r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 xml:space="preserve"> </w:t>
            </w:r>
            <w:r w:rsidRPr="00E720B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интерпретировать полученные результаты исследования.</w:t>
            </w:r>
          </w:p>
        </w:tc>
        <w:tc>
          <w:tcPr>
            <w:tcW w:w="2520" w:type="dxa"/>
          </w:tcPr>
          <w:p w14:paraId="2A7A4970" w14:textId="77777777" w:rsidR="00EB45EA" w:rsidRPr="00910985" w:rsidRDefault="00EB45EA" w:rsidP="00EB45EA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Владеет </w:t>
            </w:r>
            <w:r w:rsidRPr="0038599C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ами</w:t>
            </w:r>
            <w:r w:rsidRPr="0038599C">
              <w:rPr>
                <w:rFonts w:ascii="Times New Roman" w:hAnsi="Times New Roman" w:cs="Times New Roman"/>
                <w:sz w:val="20"/>
                <w:szCs w:val="20"/>
              </w:rPr>
              <w:t xml:space="preserve"> сбора, статистической обработки и анализа результатов исследования</w:t>
            </w:r>
            <w:r>
              <w:rPr>
                <w:rStyle w:val="FontStyle11"/>
                <w:color w:val="000000" w:themeColor="text1"/>
                <w:sz w:val="20"/>
                <w:szCs w:val="20"/>
              </w:rPr>
              <w:t xml:space="preserve">. </w:t>
            </w:r>
          </w:p>
          <w:p w14:paraId="36D068F3" w14:textId="74571182" w:rsidR="00EB45EA" w:rsidRPr="00EB45EA" w:rsidRDefault="00EB45EA" w:rsidP="00EB45E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lastRenderedPageBreak/>
              <w:t>С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оставл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яет 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анкеты 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и/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или опросник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для проведения мониторинга;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</w:t>
            </w:r>
            <w:r w:rsidRPr="0038599C">
              <w:rPr>
                <w:rFonts w:ascii="Times New Roman" w:hAnsi="Times New Roman" w:cs="Times New Roman"/>
                <w:sz w:val="20"/>
                <w:szCs w:val="20"/>
              </w:rPr>
              <w:t>анализ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ирует</w:t>
            </w:r>
            <w:r w:rsidRPr="0038599C">
              <w:rPr>
                <w:rFonts w:ascii="Times New Roman" w:hAnsi="Times New Roman" w:cs="Times New Roman"/>
                <w:sz w:val="20"/>
                <w:szCs w:val="20"/>
              </w:rPr>
              <w:t xml:space="preserve"> результат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38599C">
              <w:rPr>
                <w:rFonts w:ascii="Times New Roman" w:hAnsi="Times New Roman" w:cs="Times New Roman"/>
                <w:sz w:val="20"/>
                <w:szCs w:val="20"/>
              </w:rPr>
              <w:t xml:space="preserve"> тестирования, анкетирования, опроса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Pr="00EB45EA">
              <w:rPr>
                <w:rFonts w:ascii="Times New Roman" w:hAnsi="Times New Roman" w:cs="Times New Roman"/>
                <w:sz w:val="20"/>
                <w:szCs w:val="20"/>
              </w:rPr>
              <w:t>Обосновывать выбор средств и методов тренировочного процесса по видам подготовки на этапах спортивной подготовки по виду спорта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30600B0E" w14:textId="77777777" w:rsidR="00EB45EA" w:rsidRPr="009A588E" w:rsidRDefault="00EB45EA" w:rsidP="00EB45E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нализир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ует 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показатели уровня морфофункционального состояния, физической подготовленности и физического развития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занимающихся в общеобразовательных организациях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 спортивной подготовки занимающихся.</w:t>
            </w:r>
          </w:p>
          <w:p w14:paraId="6F94E8DB" w14:textId="77777777" w:rsidR="00EB45EA" w:rsidRPr="00910985" w:rsidRDefault="00EB45EA" w:rsidP="00EB45EA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</w:p>
        </w:tc>
      </w:tr>
      <w:tr w:rsidR="00EB45EA" w:rsidRPr="008226EC" w14:paraId="3AA3B868" w14:textId="77777777" w:rsidTr="004F6F2A">
        <w:trPr>
          <w:trHeight w:val="773"/>
        </w:trPr>
        <w:tc>
          <w:tcPr>
            <w:tcW w:w="1429" w:type="dxa"/>
          </w:tcPr>
          <w:p w14:paraId="69ED6C42" w14:textId="55250B3B" w:rsidR="00EB45EA" w:rsidRDefault="00EB45EA" w:rsidP="00EB45EA">
            <w:r w:rsidRPr="00EB45E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ОПК-15</w:t>
            </w:r>
          </w:p>
        </w:tc>
        <w:tc>
          <w:tcPr>
            <w:tcW w:w="2890" w:type="dxa"/>
          </w:tcPr>
          <w:p w14:paraId="0E4142A9" w14:textId="77777777" w:rsidR="00EB45EA" w:rsidRPr="00EB45EA" w:rsidRDefault="00EB45EA" w:rsidP="00EB45E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ru-RU"/>
              </w:rPr>
            </w:pPr>
            <w:r w:rsidRPr="00EB45EA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ru-RU"/>
              </w:rPr>
              <w:t>П</w:t>
            </w:r>
          </w:p>
          <w:p w14:paraId="78A711F3" w14:textId="77777777" w:rsidR="00EB45EA" w:rsidRPr="00EB45EA" w:rsidRDefault="00EB45EA" w:rsidP="00EB45E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B45EA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В/02.6.</w:t>
            </w:r>
            <w:r w:rsidRPr="00EB45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Корректировка учебной деятельности исходя из данных мониторинга образовательных результатов с учетом неравномерности индивидуального психического развития детей младшего школьного возраста (в том числе в силу различий в возрасте, условий дошкольного обучения и воспитания), а также своеобразия динамики развития мальчиков и девочек.</w:t>
            </w:r>
          </w:p>
          <w:p w14:paraId="3C689F33" w14:textId="77777777" w:rsidR="00EB45EA" w:rsidRPr="00EB45EA" w:rsidRDefault="00EB45EA" w:rsidP="00EB45E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B45EA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ПДО</w:t>
            </w:r>
          </w:p>
          <w:p w14:paraId="14B02E30" w14:textId="77777777" w:rsidR="00EB45EA" w:rsidRPr="00EB45EA" w:rsidRDefault="00EB45EA" w:rsidP="00EB45E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B45EA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lastRenderedPageBreak/>
              <w:t>А/02.6.</w:t>
            </w:r>
            <w:r w:rsidRPr="00EB45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Организация досуговой деятельности обучающихся в процессе реализации дополнительной общеобразовательной программы</w:t>
            </w:r>
          </w:p>
          <w:p w14:paraId="45E8A5ED" w14:textId="77777777" w:rsidR="00EB45EA" w:rsidRPr="00EB45EA" w:rsidRDefault="00EB45EA" w:rsidP="00EB45E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B45EA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А/04.6.</w:t>
            </w:r>
            <w:r w:rsidRPr="00EB45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Педагогический контроль и оценка освоения дополнительной общеобразовательной программы.</w:t>
            </w:r>
          </w:p>
          <w:p w14:paraId="093261AC" w14:textId="77777777" w:rsidR="00EB45EA" w:rsidRPr="00EB45EA" w:rsidRDefault="00EB45EA" w:rsidP="00EB45E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B45EA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А/05.6.</w:t>
            </w:r>
            <w:r w:rsidRPr="00EB45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Разработка программно-методического обеспечения реализации дополнительной общеобразовательной программы. </w:t>
            </w:r>
          </w:p>
          <w:p w14:paraId="6CD9BE87" w14:textId="77777777" w:rsidR="00EB45EA" w:rsidRPr="00EB45EA" w:rsidRDefault="00EB45EA" w:rsidP="00EB45E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B45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Анализ и обобщение работы инструкторов, тренеров, тренеров-преподавателей, специалистов физкультурно-спортивной организации по отделению (отделениям), видам спорта, направлениям физической подготовки.</w:t>
            </w:r>
          </w:p>
          <w:p w14:paraId="786F1FF9" w14:textId="77777777" w:rsidR="00EB45EA" w:rsidRPr="00EB45EA" w:rsidRDefault="00EB45EA" w:rsidP="00EB45EA">
            <w:pPr>
              <w:pStyle w:val="a5"/>
              <w:spacing w:before="118" w:line="239" w:lineRule="auto"/>
              <w:ind w:left="8" w:right="9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i/>
                <w:sz w:val="20"/>
                <w:szCs w:val="20"/>
              </w:rPr>
              <w:t>В/02.6.</w:t>
            </w:r>
            <w:r w:rsidRPr="00EB45EA">
              <w:rPr>
                <w:rFonts w:ascii="Times New Roman" w:hAnsi="Times New Roman" w:cs="Times New Roman"/>
                <w:sz w:val="20"/>
                <w:szCs w:val="20"/>
              </w:rPr>
              <w:t xml:space="preserve"> Организационно-педагогическое сопровождение методической деятельности педагогов дополнительного образования.</w:t>
            </w:r>
          </w:p>
          <w:p w14:paraId="5A2A990E" w14:textId="77777777" w:rsidR="00EB45EA" w:rsidRPr="00EB45EA" w:rsidRDefault="00EB45EA" w:rsidP="00EB45E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    Т</w:t>
            </w:r>
          </w:p>
          <w:p w14:paraId="2F3E82D5" w14:textId="77777777" w:rsidR="00EB45EA" w:rsidRPr="00EB45EA" w:rsidRDefault="00EB45EA" w:rsidP="00EB45E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i/>
                <w:sz w:val="20"/>
                <w:szCs w:val="20"/>
              </w:rPr>
              <w:t>B/02.6.</w:t>
            </w:r>
            <w:r w:rsidRPr="00EB45EA">
              <w:rPr>
                <w:rFonts w:ascii="Times New Roman" w:hAnsi="Times New Roman" w:cs="Times New Roman"/>
                <w:sz w:val="20"/>
                <w:szCs w:val="20"/>
              </w:rPr>
              <w:t xml:space="preserve"> Планирование, учет и анализ результатов спортивной подготовки занимающихся по виду спорта.</w:t>
            </w:r>
          </w:p>
          <w:p w14:paraId="0C2DE991" w14:textId="77777777" w:rsidR="00EB45EA" w:rsidRPr="00EB45EA" w:rsidRDefault="00EB45EA" w:rsidP="00EB45E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b/>
                <w:sz w:val="20"/>
                <w:szCs w:val="20"/>
              </w:rPr>
              <w:t>Т-П</w:t>
            </w:r>
          </w:p>
          <w:p w14:paraId="58661E64" w14:textId="77777777" w:rsidR="00EB45EA" w:rsidRPr="00EB45EA" w:rsidRDefault="00EB45EA" w:rsidP="00EB45E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i/>
                <w:sz w:val="20"/>
                <w:szCs w:val="20"/>
              </w:rPr>
              <w:t>A/05.6.</w:t>
            </w:r>
            <w:r w:rsidRPr="00EB45EA">
              <w:rPr>
                <w:rFonts w:ascii="Times New Roman" w:hAnsi="Times New Roman" w:cs="Times New Roman"/>
                <w:sz w:val="20"/>
                <w:szCs w:val="20"/>
              </w:rPr>
              <w:t xml:space="preserve"> Анализ соревновательной деятельности и ее результатов для корректировки подготовки к участию в спортивных соревнованиях, спортивных и физкультурных мероприятиях.</w:t>
            </w:r>
          </w:p>
          <w:p w14:paraId="60A8BD70" w14:textId="77777777" w:rsidR="00EB45EA" w:rsidRPr="00EB45EA" w:rsidRDefault="00EB45EA" w:rsidP="00EB45E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i/>
                <w:sz w:val="20"/>
                <w:szCs w:val="20"/>
              </w:rPr>
              <w:t>A/09.6.</w:t>
            </w:r>
            <w:r w:rsidRPr="00EB45EA">
              <w:rPr>
                <w:rFonts w:ascii="Times New Roman" w:hAnsi="Times New Roman" w:cs="Times New Roman"/>
                <w:sz w:val="20"/>
                <w:szCs w:val="20"/>
              </w:rPr>
              <w:t xml:space="preserve"> Осуществление контроля и учета подготовленности с использованием методик измерения и оценки.</w:t>
            </w:r>
          </w:p>
          <w:p w14:paraId="44786D18" w14:textId="77777777" w:rsidR="00EB45EA" w:rsidRPr="00EB45EA" w:rsidRDefault="00EB45EA" w:rsidP="00EB45E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b/>
                <w:sz w:val="20"/>
                <w:szCs w:val="20"/>
              </w:rPr>
              <w:t>СА</w:t>
            </w:r>
          </w:p>
          <w:p w14:paraId="371B8798" w14:textId="5AFE11C7" w:rsidR="00EB45EA" w:rsidRPr="00EB45EA" w:rsidRDefault="00EB45EA" w:rsidP="00EB45E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45EA">
              <w:rPr>
                <w:rFonts w:ascii="Times New Roman" w:hAnsi="Times New Roman" w:cs="Times New Roman"/>
                <w:i/>
                <w:sz w:val="20"/>
                <w:szCs w:val="20"/>
              </w:rPr>
              <w:t>В/03.6.</w:t>
            </w:r>
            <w:r w:rsidRPr="00EB45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EB45EA">
              <w:rPr>
                <w:rFonts w:ascii="Times New Roman" w:hAnsi="Times New Roman" w:cs="Times New Roman"/>
                <w:sz w:val="20"/>
                <w:szCs w:val="20"/>
              </w:rPr>
              <w:t>Осуществление взаимодействия и координации работ по изданию антидопинговых материалов. Разработка и (или) составление программ, информационных материалов, методик проведения практических занятий, презентационных материалов, заданий по основам противодействия применению допинга, согласованных Российским антидопинговым агентством, для всех целевых аудиторий.</w:t>
            </w:r>
          </w:p>
        </w:tc>
        <w:tc>
          <w:tcPr>
            <w:tcW w:w="2783" w:type="dxa"/>
          </w:tcPr>
          <w:p w14:paraId="362DB0B4" w14:textId="77777777" w:rsidR="00EB45EA" w:rsidRPr="00910985" w:rsidRDefault="00EB45EA" w:rsidP="00EB45EA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lastRenderedPageBreak/>
              <w:t>Знает: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Основные методы педагогического контроля и способы его применения в процессе тренировочного и образовательного процесса.</w:t>
            </w:r>
          </w:p>
          <w:p w14:paraId="11E0C51B" w14:textId="77777777" w:rsidR="00EB45EA" w:rsidRPr="00FA69D1" w:rsidRDefault="00EB45EA" w:rsidP="00EB45E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Применять на практике основные методы оценки эффективности обучения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 и тренировочного процесса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. </w:t>
            </w:r>
          </w:p>
          <w:p w14:paraId="76F65CDF" w14:textId="77777777" w:rsidR="00EB45EA" w:rsidRPr="00932620" w:rsidRDefault="00EB45EA" w:rsidP="00EB45EA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Применять методы математической обработки результатов исследований.</w:t>
            </w:r>
          </w:p>
          <w:p w14:paraId="5838D416" w14:textId="77777777" w:rsidR="00EB45EA" w:rsidRDefault="00EB45EA" w:rsidP="00EB45EA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проведения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опроса, составлени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я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анкетных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вопросников для занимающихся различных возрастных групп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</w:p>
          <w:p w14:paraId="6455BC76" w14:textId="282CC2C5" w:rsidR="00EB45EA" w:rsidRPr="00EB45EA" w:rsidRDefault="00EB45EA" w:rsidP="00EB45E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</w:p>
        </w:tc>
        <w:tc>
          <w:tcPr>
            <w:tcW w:w="2520" w:type="dxa"/>
          </w:tcPr>
          <w:p w14:paraId="482BF8F9" w14:textId="77777777" w:rsidR="00EB45EA" w:rsidRPr="003025D0" w:rsidRDefault="00EB45EA" w:rsidP="00EB45EA">
            <w:pPr>
              <w:jc w:val="both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5267F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Подбира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ет</w:t>
            </w:r>
            <w:r w:rsidRPr="005267FE">
              <w:rPr>
                <w:rFonts w:ascii="Times New Roman" w:hAnsi="Times New Roman" w:cs="Times New Roman"/>
                <w:sz w:val="20"/>
                <w:szCs w:val="20"/>
              </w:rPr>
              <w:t xml:space="preserve"> и систематизир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ует</w:t>
            </w:r>
            <w:r w:rsidRPr="005267FE">
              <w:rPr>
                <w:rFonts w:ascii="Times New Roman" w:hAnsi="Times New Roman" w:cs="Times New Roman"/>
                <w:sz w:val="20"/>
                <w:szCs w:val="20"/>
              </w:rPr>
              <w:t xml:space="preserve"> методические и информационные материалы для разработки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физкультурно-оздоровительных мероприятий и персональных тренировочных программ с учетом индивидуальных особенностей занимающихся в образовательных организациях. Для оценки эффективности данных мероприятий и программ использует дан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ные педагогического тестирования на различных этапах тренировочного процесса. </w:t>
            </w:r>
          </w:p>
          <w:p w14:paraId="59FB36D5" w14:textId="77777777" w:rsidR="00EB45EA" w:rsidRDefault="00EB45EA" w:rsidP="00EB45EA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15736312" w14:textId="77777777" w:rsidR="00EB45EA" w:rsidRDefault="00EB45EA" w:rsidP="00EB45EA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06AC6D47" w14:textId="77777777" w:rsidR="00EB45EA" w:rsidRDefault="00EB45EA" w:rsidP="00EB45EA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1FE8F810" w14:textId="77777777" w:rsidR="00EB45EA" w:rsidRDefault="00EB45EA" w:rsidP="00EB45EA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47814B4A" w14:textId="77777777" w:rsidR="00EB45EA" w:rsidRDefault="00EB45EA" w:rsidP="00EB45EA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463228AE" w14:textId="77777777" w:rsidR="00EB45EA" w:rsidRDefault="00EB45EA" w:rsidP="00EB45EA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0D4F6A0A" w14:textId="77777777" w:rsidR="00EB45EA" w:rsidRPr="00910985" w:rsidRDefault="00EB45EA" w:rsidP="00EB45EA">
            <w:pPr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</w:p>
        </w:tc>
      </w:tr>
    </w:tbl>
    <w:p w14:paraId="35E63F28" w14:textId="77777777" w:rsidR="00B43DD3" w:rsidRDefault="00B43DD3" w:rsidP="00B43DD3">
      <w:pPr>
        <w:pStyle w:val="ad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left="1429"/>
        <w:contextualSpacing/>
        <w:jc w:val="center"/>
        <w:rPr>
          <w:rFonts w:cs="Times New Roman"/>
          <w:b/>
          <w:sz w:val="28"/>
          <w:szCs w:val="24"/>
        </w:rPr>
      </w:pPr>
    </w:p>
    <w:p w14:paraId="5D119F0C" w14:textId="77777777" w:rsidR="00B43DD3" w:rsidRPr="003025D0" w:rsidRDefault="00B43DD3" w:rsidP="00B43DD3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b/>
          <w:color w:val="000000"/>
        </w:rPr>
      </w:pPr>
      <w:r w:rsidRPr="003025D0">
        <w:rPr>
          <w:rFonts w:hAnsi="Times New Roman Bold"/>
          <w:b/>
          <w:color w:val="000000"/>
        </w:rPr>
        <w:t>Объемные</w:t>
      </w:r>
      <w:r w:rsidRPr="003025D0">
        <w:rPr>
          <w:rFonts w:hAnsi="Times New Roman Bold"/>
          <w:b/>
          <w:color w:val="000000"/>
        </w:rPr>
        <w:t xml:space="preserve"> </w:t>
      </w:r>
      <w:r w:rsidRPr="003025D0">
        <w:rPr>
          <w:rFonts w:hAnsi="Times New Roman Bold"/>
          <w:b/>
          <w:color w:val="000000"/>
        </w:rPr>
        <w:t>требования</w:t>
      </w:r>
      <w:r w:rsidRPr="003025D0">
        <w:rPr>
          <w:rFonts w:hAnsi="Times New Roman Bold"/>
          <w:b/>
          <w:color w:val="000000"/>
        </w:rPr>
        <w:t xml:space="preserve"> </w:t>
      </w:r>
      <w:r w:rsidRPr="003025D0">
        <w:rPr>
          <w:rFonts w:hAnsi="Times New Roman Bold"/>
          <w:b/>
          <w:color w:val="000000"/>
        </w:rPr>
        <w:t>для</w:t>
      </w:r>
      <w:r w:rsidRPr="003025D0">
        <w:rPr>
          <w:rFonts w:hAnsi="Times New Roman Bold"/>
          <w:b/>
          <w:color w:val="000000"/>
        </w:rPr>
        <w:t xml:space="preserve"> </w:t>
      </w:r>
      <w:r w:rsidRPr="003025D0">
        <w:rPr>
          <w:rFonts w:hAnsi="Times New Roman Bold"/>
          <w:b/>
          <w:color w:val="000000"/>
        </w:rPr>
        <w:t>зачёта</w:t>
      </w:r>
      <w:r w:rsidRPr="003025D0">
        <w:rPr>
          <w:rFonts w:hAnsi="Times New Roman Bold"/>
          <w:b/>
          <w:color w:val="000000"/>
        </w:rPr>
        <w:t xml:space="preserve"> </w:t>
      </w:r>
    </w:p>
    <w:p w14:paraId="080F6E13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lastRenderedPageBreak/>
        <w:t>1.</w:t>
      </w:r>
      <w:r>
        <w:rPr>
          <w:color w:val="000000"/>
          <w:u w:color="000000"/>
        </w:rPr>
        <w:t xml:space="preserve"> </w:t>
      </w:r>
      <w:r w:rsidRPr="00932620">
        <w:rPr>
          <w:color w:val="000000"/>
          <w:u w:color="000000"/>
        </w:rPr>
        <w:t>Современная стратегия и цели обновления и развития российского высшего физкультурного об</w:t>
      </w:r>
      <w:r>
        <w:rPr>
          <w:color w:val="000000"/>
          <w:u w:color="000000"/>
        </w:rPr>
        <w:t xml:space="preserve">разования с учетом современных </w:t>
      </w:r>
      <w:r w:rsidRPr="00932620">
        <w:rPr>
          <w:color w:val="000000"/>
          <w:u w:color="000000"/>
        </w:rPr>
        <w:t xml:space="preserve">тенденций. Сущность и основные направления гуманизации образования. 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52FE72CB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2.  Характеристика системы подготовки научно-педагогических кадров в сфере ФК и спорт. </w:t>
      </w:r>
      <w:r w:rsidRPr="00932620">
        <w:rPr>
          <w:color w:val="000000"/>
          <w:u w:color="000000"/>
        </w:rPr>
        <w:tab/>
      </w:r>
    </w:p>
    <w:p w14:paraId="0686AFD0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3. Научно-методическая деятельность, ее роль и особенности функционирования в области физкультурно-оздоровительных технологий;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78137EC6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4. Какие требования предъ</w:t>
      </w:r>
      <w:r>
        <w:rPr>
          <w:color w:val="000000"/>
          <w:u w:color="000000"/>
        </w:rPr>
        <w:t xml:space="preserve">являются к научно-методической </w:t>
      </w:r>
      <w:r w:rsidRPr="00932620">
        <w:rPr>
          <w:color w:val="000000"/>
          <w:u w:color="000000"/>
        </w:rPr>
        <w:t>компетенции специалиста по физической культуре т спорту?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1EF36552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5. Какие критерии качества научно-методической работы? </w:t>
      </w:r>
    </w:p>
    <w:p w14:paraId="7A82CA23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6.</w:t>
      </w:r>
      <w:r>
        <w:rPr>
          <w:color w:val="000000"/>
          <w:u w:color="000000"/>
        </w:rPr>
        <w:t xml:space="preserve"> </w:t>
      </w:r>
      <w:r w:rsidRPr="00932620">
        <w:rPr>
          <w:color w:val="000000"/>
          <w:u w:color="000000"/>
        </w:rPr>
        <w:t>С</w:t>
      </w:r>
      <w:r>
        <w:rPr>
          <w:color w:val="000000"/>
          <w:u w:color="000000"/>
        </w:rPr>
        <w:t xml:space="preserve">ущность и основные направления </w:t>
      </w:r>
      <w:r w:rsidRPr="00932620">
        <w:rPr>
          <w:color w:val="000000"/>
          <w:u w:color="000000"/>
        </w:rPr>
        <w:t>инновационных исследований по отдельным профилям под</w:t>
      </w:r>
      <w:r>
        <w:rPr>
          <w:color w:val="000000"/>
          <w:u w:color="000000"/>
        </w:rPr>
        <w:t xml:space="preserve">готовки специалистов в области </w:t>
      </w:r>
      <w:r w:rsidRPr="00932620">
        <w:rPr>
          <w:color w:val="000000"/>
          <w:u w:color="000000"/>
        </w:rPr>
        <w:t xml:space="preserve">ФК и спорта. </w:t>
      </w:r>
    </w:p>
    <w:p w14:paraId="06918845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7.</w:t>
      </w:r>
      <w:r>
        <w:rPr>
          <w:color w:val="000000"/>
          <w:u w:color="000000"/>
        </w:rPr>
        <w:t xml:space="preserve"> </w:t>
      </w:r>
      <w:r w:rsidRPr="00932620">
        <w:rPr>
          <w:color w:val="000000"/>
          <w:u w:color="000000"/>
        </w:rPr>
        <w:t xml:space="preserve">Особенности инновационных проектов </w:t>
      </w:r>
      <w:r>
        <w:rPr>
          <w:color w:val="000000"/>
          <w:u w:color="000000"/>
        </w:rPr>
        <w:t xml:space="preserve">и проблематика научного поиска </w:t>
      </w:r>
      <w:r w:rsidRPr="00932620">
        <w:rPr>
          <w:color w:val="000000"/>
          <w:u w:color="000000"/>
        </w:rPr>
        <w:t>физкультурно-оздоровительных, спортивных   технологий.</w:t>
      </w:r>
    </w:p>
    <w:p w14:paraId="182573BE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8.</w:t>
      </w:r>
      <w:r>
        <w:rPr>
          <w:color w:val="000000"/>
          <w:u w:color="000000"/>
        </w:rPr>
        <w:t xml:space="preserve"> </w:t>
      </w:r>
      <w:r w:rsidRPr="00932620">
        <w:rPr>
          <w:color w:val="000000"/>
          <w:u w:color="000000"/>
        </w:rPr>
        <w:t>Характеристика основных видов научных, методических работ и формы их представления.</w:t>
      </w:r>
    </w:p>
    <w:p w14:paraId="6FD60E19" w14:textId="77777777" w:rsidR="00B43DD3" w:rsidRPr="00932620" w:rsidRDefault="00B43DD3" w:rsidP="00B43DD3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9.</w:t>
      </w:r>
      <w:r>
        <w:rPr>
          <w:color w:val="000000"/>
          <w:u w:color="000000"/>
        </w:rPr>
        <w:t xml:space="preserve"> </w:t>
      </w:r>
      <w:r w:rsidRPr="00932620">
        <w:rPr>
          <w:color w:val="000000"/>
          <w:u w:color="000000"/>
        </w:rPr>
        <w:t>Квалификационные требования к различным видам НМР с учетом их особенностей и форм представления.</w:t>
      </w:r>
    </w:p>
    <w:p w14:paraId="01E7B944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10.</w:t>
      </w:r>
      <w:r>
        <w:rPr>
          <w:color w:val="000000"/>
          <w:u w:color="000000"/>
        </w:rPr>
        <w:t xml:space="preserve"> </w:t>
      </w:r>
      <w:r w:rsidRPr="00932620">
        <w:rPr>
          <w:color w:val="000000"/>
          <w:u w:color="000000"/>
        </w:rPr>
        <w:t>Цели и задачи научно-методической работы в образовательном учреждении.</w:t>
      </w:r>
    </w:p>
    <w:p w14:paraId="31BB13A3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11.</w:t>
      </w:r>
      <w:r>
        <w:rPr>
          <w:color w:val="000000"/>
          <w:u w:color="000000"/>
        </w:rPr>
        <w:t xml:space="preserve"> </w:t>
      </w:r>
      <w:r w:rsidRPr="00932620">
        <w:rPr>
          <w:color w:val="000000"/>
          <w:u w:color="000000"/>
        </w:rPr>
        <w:t xml:space="preserve">Основные формы организации научно-методической работы, их цели и содержание. </w:t>
      </w:r>
    </w:p>
    <w:p w14:paraId="70ED14F4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12.</w:t>
      </w:r>
      <w:r>
        <w:rPr>
          <w:color w:val="000000"/>
          <w:u w:color="000000"/>
        </w:rPr>
        <w:t xml:space="preserve"> </w:t>
      </w:r>
      <w:r w:rsidRPr="00932620">
        <w:rPr>
          <w:color w:val="000000"/>
          <w:u w:color="000000"/>
        </w:rPr>
        <w:t>Особенности индивидуальных форм организации научно-методической работы.</w:t>
      </w:r>
    </w:p>
    <w:p w14:paraId="5249C316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13</w:t>
      </w:r>
      <w:r>
        <w:rPr>
          <w:color w:val="000000"/>
          <w:u w:color="000000"/>
        </w:rPr>
        <w:t>.</w:t>
      </w:r>
      <w:r w:rsidRPr="00932620">
        <w:rPr>
          <w:color w:val="000000"/>
          <w:u w:color="000000"/>
        </w:rPr>
        <w:t xml:space="preserve"> Сущность и роль научного ис</w:t>
      </w:r>
      <w:r>
        <w:rPr>
          <w:color w:val="000000"/>
          <w:u w:color="000000"/>
        </w:rPr>
        <w:t xml:space="preserve">следования в совершенствовании </w:t>
      </w:r>
      <w:r w:rsidRPr="00932620">
        <w:rPr>
          <w:color w:val="000000"/>
          <w:u w:color="000000"/>
        </w:rPr>
        <w:t>инновационных дидактических систем как движущих сил развития ФК и спорта.</w:t>
      </w:r>
    </w:p>
    <w:p w14:paraId="72CDF2F0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14. Понятия «комплексный», «системный», «структурно-функциональный» подходы к исследованию предметной области адаптивной ФК и спорта. 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61EDDA1F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15. Основные требования, предъявляемые к научно-методическим работам. </w:t>
      </w:r>
    </w:p>
    <w:p w14:paraId="7CD5B7B1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16. Какие факторы влияют на содержание и физкультурно-спортивных технологий?</w:t>
      </w:r>
    </w:p>
    <w:p w14:paraId="2DF4F8BD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17.</w:t>
      </w:r>
      <w:r>
        <w:rPr>
          <w:color w:val="000000"/>
          <w:u w:color="000000"/>
        </w:rPr>
        <w:t xml:space="preserve"> </w:t>
      </w:r>
      <w:r w:rsidRPr="00932620">
        <w:rPr>
          <w:color w:val="000000"/>
          <w:u w:color="000000"/>
        </w:rPr>
        <w:t xml:space="preserve">Основные направления и планирования научного исследования. 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  <w:t xml:space="preserve">18.Постановка </w:t>
      </w:r>
      <w:r>
        <w:rPr>
          <w:color w:val="000000"/>
          <w:u w:color="000000"/>
        </w:rPr>
        <w:t xml:space="preserve">проблемы, формулирование темы, обоснование актуальности и значимости </w:t>
      </w:r>
      <w:r w:rsidRPr="00932620">
        <w:rPr>
          <w:color w:val="000000"/>
          <w:u w:color="000000"/>
        </w:rPr>
        <w:t xml:space="preserve">научного исследования.  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29F732D1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19. Логика исследовани</w:t>
      </w:r>
      <w:r>
        <w:rPr>
          <w:color w:val="000000"/>
          <w:u w:color="000000"/>
        </w:rPr>
        <w:t xml:space="preserve">я, формулирование цели, задач, </w:t>
      </w:r>
      <w:r w:rsidRPr="00932620">
        <w:rPr>
          <w:color w:val="000000"/>
          <w:u w:color="000000"/>
        </w:rPr>
        <w:t>выбор методов исследования</w:t>
      </w:r>
    </w:p>
    <w:p w14:paraId="0B6552B2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20. Гипотеза и ее разновидности, алгоритм ее подтверждения или опровержения.</w:t>
      </w:r>
      <w:r w:rsidRPr="00932620">
        <w:rPr>
          <w:color w:val="000000"/>
          <w:u w:color="000000"/>
        </w:rPr>
        <w:tab/>
      </w:r>
    </w:p>
    <w:p w14:paraId="4922372D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21. Этапы реализации плана научного исследования. 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40ABA23F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22. Метод педагогического наблюдения и его разновидности.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137C301E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23. Характеристика метода педагогического эксперимента, его разновидности и алгоритм проведения. 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1E4EB196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24. Использование средств математической статистики для обработки научных и методических фактов.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4BFF944B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>
        <w:rPr>
          <w:color w:val="000000"/>
          <w:u w:color="000000"/>
        </w:rPr>
        <w:t xml:space="preserve">25. Измерения </w:t>
      </w:r>
      <w:r w:rsidRPr="00932620">
        <w:rPr>
          <w:color w:val="000000"/>
          <w:u w:color="000000"/>
        </w:rPr>
        <w:t xml:space="preserve">психофизиологического состояния с использованием комплекса тестов, отвечающих требованиям стандартизации.  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26E8E20E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26. Измерительные процедуры и измерительные шкалы оценок результатов тестирования.</w:t>
      </w:r>
    </w:p>
    <w:p w14:paraId="4F3500A3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27.</w:t>
      </w:r>
      <w:r>
        <w:rPr>
          <w:color w:val="000000"/>
          <w:u w:color="000000"/>
        </w:rPr>
        <w:t xml:space="preserve"> </w:t>
      </w:r>
      <w:r w:rsidRPr="00932620">
        <w:rPr>
          <w:color w:val="000000"/>
          <w:u w:color="000000"/>
        </w:rPr>
        <w:t>Алгоритм подготовки результатов исследования и оформление научной -методической работы.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3F6646FB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28. Цель, структура и основные требования к содержанию научно-методической работы.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51BDD5E3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29. Представление о современных технологиях в обеспечении научно-методической деятельности. 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7AC342F9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30.</w:t>
      </w:r>
      <w:r>
        <w:rPr>
          <w:color w:val="000000"/>
          <w:u w:color="000000"/>
        </w:rPr>
        <w:t xml:space="preserve"> </w:t>
      </w:r>
      <w:r w:rsidRPr="00932620">
        <w:rPr>
          <w:color w:val="000000"/>
          <w:u w:color="000000"/>
        </w:rPr>
        <w:t>Оценка результатов научной и методической деятельности</w:t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  <w:r w:rsidRPr="00932620">
        <w:rPr>
          <w:color w:val="000000"/>
          <w:u w:color="000000"/>
        </w:rPr>
        <w:tab/>
      </w:r>
    </w:p>
    <w:p w14:paraId="2FED3EAC" w14:textId="77777777" w:rsidR="00B43DD3" w:rsidRPr="00932620" w:rsidRDefault="00B43DD3" w:rsidP="00B43DD3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>
        <w:rPr>
          <w:color w:val="000000"/>
          <w:u w:color="000000"/>
        </w:rPr>
        <w:t xml:space="preserve">31. Основные положения </w:t>
      </w:r>
      <w:r w:rsidRPr="00932620">
        <w:rPr>
          <w:color w:val="000000"/>
          <w:u w:color="000000"/>
        </w:rPr>
        <w:t>о научно-методической работе специалистов высшего профессионального физкультурного образования, и основные его составляющие.</w:t>
      </w:r>
    </w:p>
    <w:p w14:paraId="3B8A1BD6" w14:textId="77777777" w:rsidR="00B43DD3" w:rsidRPr="00932620" w:rsidRDefault="00B43DD3" w:rsidP="00B43DD3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>
        <w:rPr>
          <w:color w:val="000000"/>
          <w:u w:color="000000"/>
        </w:rPr>
        <w:lastRenderedPageBreak/>
        <w:t xml:space="preserve">32. Понятие о компетентности, </w:t>
      </w:r>
      <w:r w:rsidRPr="00932620">
        <w:rPr>
          <w:color w:val="000000"/>
          <w:u w:color="000000"/>
        </w:rPr>
        <w:t>педагогической компетентности, профессионально-педагогиче</w:t>
      </w:r>
      <w:r>
        <w:rPr>
          <w:color w:val="000000"/>
          <w:u w:color="000000"/>
        </w:rPr>
        <w:t xml:space="preserve">ской компетентности и основных </w:t>
      </w:r>
      <w:r w:rsidRPr="00932620">
        <w:rPr>
          <w:color w:val="000000"/>
          <w:u w:color="000000"/>
        </w:rPr>
        <w:t>ее видах.</w:t>
      </w:r>
    </w:p>
    <w:p w14:paraId="3C5AA1EE" w14:textId="77777777" w:rsidR="00B43DD3" w:rsidRPr="00932620" w:rsidRDefault="00B43DD3" w:rsidP="00B43DD3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33. Структура научно-методической компетентности педагога, методиста, тренера-преподавателя, учителя.</w:t>
      </w:r>
    </w:p>
    <w:p w14:paraId="7C030258" w14:textId="77777777" w:rsidR="00B43DD3" w:rsidRPr="00932620" w:rsidRDefault="00B43DD3" w:rsidP="00B43DD3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34. Механизм формирования научно-методической компетентности специалиста в области ФК и спорта.</w:t>
      </w:r>
    </w:p>
    <w:p w14:paraId="1A7DF6D6" w14:textId="77777777" w:rsidR="00B43DD3" w:rsidRPr="00932620" w:rsidRDefault="00B43DD3" w:rsidP="00B43DD3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35. Пути совершенствования научно-методической компетентности специалиста по физической культуре и спорту.</w:t>
      </w:r>
    </w:p>
    <w:p w14:paraId="6D7335CC" w14:textId="77777777" w:rsidR="00B43DD3" w:rsidRPr="00932620" w:rsidRDefault="00B43DD3" w:rsidP="00B43DD3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36. Педагогические условия, обеспечивающие эффективное формирование научно-методической компете</w:t>
      </w:r>
      <w:r>
        <w:rPr>
          <w:color w:val="000000"/>
          <w:u w:color="000000"/>
        </w:rPr>
        <w:t xml:space="preserve">нтности специалистов в области </w:t>
      </w:r>
      <w:r w:rsidRPr="00932620">
        <w:rPr>
          <w:color w:val="000000"/>
          <w:u w:color="000000"/>
        </w:rPr>
        <w:t>физической культуры и спорта.</w:t>
      </w:r>
    </w:p>
    <w:p w14:paraId="77E3CCF1" w14:textId="77777777" w:rsidR="00B43DD3" w:rsidRPr="00932620" w:rsidRDefault="00B43DD3" w:rsidP="00B43DD3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</w:p>
    <w:p w14:paraId="793A20E0" w14:textId="77777777" w:rsidR="00B43DD3" w:rsidRPr="003025D0" w:rsidRDefault="00B43DD3" w:rsidP="00B43DD3">
      <w:pPr>
        <w:pStyle w:val="Default"/>
        <w:ind w:firstLine="708"/>
        <w:jc w:val="both"/>
      </w:pPr>
      <w:r>
        <w:t xml:space="preserve">К зачету допускаются студенты, выполнившие письменные задания к промежуточной аттестации. </w:t>
      </w:r>
      <w:r w:rsidRPr="003025D0">
        <w:t xml:space="preserve">К вопросам для зачета прилагаются разработанные преподавателем и утвержденные на заседании кафедры критерии оценки по дисциплине. </w:t>
      </w:r>
    </w:p>
    <w:p w14:paraId="460C1DCC" w14:textId="77777777" w:rsidR="00B43DD3" w:rsidRPr="003025D0" w:rsidRDefault="00B43DD3" w:rsidP="00B43DD3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b/>
          <w:color w:val="000000"/>
        </w:rPr>
      </w:pPr>
    </w:p>
    <w:p w14:paraId="59DFEEA7" w14:textId="77777777" w:rsidR="00B43DD3" w:rsidRPr="003025D0" w:rsidRDefault="00B43DD3" w:rsidP="00B43DD3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b/>
          <w:color w:val="000000"/>
        </w:rPr>
      </w:pPr>
      <w:r w:rsidRPr="003025D0">
        <w:rPr>
          <w:b/>
          <w:color w:val="000000"/>
        </w:rPr>
        <w:t xml:space="preserve">Критерии оценки: </w:t>
      </w:r>
    </w:p>
    <w:p w14:paraId="7ED36ACF" w14:textId="77777777" w:rsidR="00B43DD3" w:rsidRPr="00932620" w:rsidRDefault="00B43DD3" w:rsidP="00B43DD3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color w:val="000000"/>
        </w:rPr>
      </w:pPr>
      <w:r w:rsidRPr="00932620">
        <w:rPr>
          <w:color w:val="000000"/>
        </w:rPr>
        <w:t xml:space="preserve">Отметка </w:t>
      </w:r>
      <w:r w:rsidRPr="00370EF9">
        <w:rPr>
          <w:b/>
          <w:color w:val="000000"/>
        </w:rPr>
        <w:t>«зачтено»</w:t>
      </w:r>
      <w:r w:rsidRPr="00932620">
        <w:rPr>
          <w:color w:val="000000"/>
        </w:rPr>
        <w:t xml:space="preserve"> ставится, если студент продемонстрировал: </w:t>
      </w:r>
    </w:p>
    <w:p w14:paraId="0FB587DB" w14:textId="77777777" w:rsidR="00B43DD3" w:rsidRPr="00932620" w:rsidRDefault="00B43DD3" w:rsidP="00B43DD3">
      <w:pPr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496"/>
          <w:tab w:val="left" w:pos="9072"/>
        </w:tabs>
        <w:ind w:left="305" w:firstLine="404"/>
        <w:jc w:val="both"/>
        <w:rPr>
          <w:color w:val="000000"/>
          <w:shd w:val="clear" w:color="auto" w:fill="FFFF00"/>
        </w:rPr>
      </w:pPr>
      <w:r w:rsidRPr="00932620">
        <w:rPr>
          <w:color w:val="000000"/>
        </w:rPr>
        <w:t>глубокое и системное знание учебно-программного материала;</w:t>
      </w:r>
      <w:r w:rsidRPr="00932620">
        <w:rPr>
          <w:color w:val="000000"/>
          <w:position w:val="8"/>
        </w:rPr>
        <w:t xml:space="preserve">  </w:t>
      </w:r>
    </w:p>
    <w:p w14:paraId="42298B64" w14:textId="77777777" w:rsidR="00B43DD3" w:rsidRPr="00932620" w:rsidRDefault="00B43DD3" w:rsidP="00B43DD3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496"/>
          <w:tab w:val="left" w:pos="9072"/>
        </w:tabs>
        <w:ind w:left="1069" w:hanging="360"/>
        <w:jc w:val="both"/>
        <w:rPr>
          <w:color w:val="000000"/>
        </w:rPr>
      </w:pPr>
      <w:r w:rsidRPr="00932620">
        <w:rPr>
          <w:color w:val="000000"/>
        </w:rPr>
        <w:t xml:space="preserve">четкое, свободное и осознанное владение понятийно-категориальным аппаратом дисциплины. </w:t>
      </w:r>
    </w:p>
    <w:p w14:paraId="4ED542F6" w14:textId="77777777" w:rsidR="00B43DD3" w:rsidRPr="00932620" w:rsidRDefault="00B43DD3" w:rsidP="00B43DD3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color w:val="000000"/>
        </w:rPr>
      </w:pPr>
      <w:r w:rsidRPr="00932620">
        <w:rPr>
          <w:color w:val="000000"/>
        </w:rPr>
        <w:t xml:space="preserve">Отметка </w:t>
      </w:r>
      <w:r w:rsidRPr="00370EF9">
        <w:rPr>
          <w:b/>
          <w:color w:val="000000"/>
        </w:rPr>
        <w:t>«не зачтено»</w:t>
      </w:r>
      <w:r w:rsidRPr="00932620">
        <w:rPr>
          <w:color w:val="000000"/>
        </w:rPr>
        <w:t xml:space="preserve"> ставится, если при ответе на поставленные вопросы студент: </w:t>
      </w:r>
    </w:p>
    <w:p w14:paraId="6676A3B8" w14:textId="77777777" w:rsidR="00B43DD3" w:rsidRPr="00932620" w:rsidRDefault="00B43DD3" w:rsidP="00B43DD3">
      <w:pPr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496"/>
          <w:tab w:val="left" w:pos="9072"/>
        </w:tabs>
        <w:ind w:left="1069" w:hanging="360"/>
        <w:jc w:val="both"/>
        <w:rPr>
          <w:color w:val="000000"/>
        </w:rPr>
      </w:pPr>
      <w:r w:rsidRPr="00932620">
        <w:rPr>
          <w:color w:val="000000"/>
        </w:rPr>
        <w:t xml:space="preserve">показал существенные пробелы в знаниях основного учебно-программного материала; </w:t>
      </w:r>
    </w:p>
    <w:p w14:paraId="7073A734" w14:textId="77777777" w:rsidR="00B43DD3" w:rsidRPr="00932620" w:rsidRDefault="00B43DD3" w:rsidP="00B43DD3">
      <w:pPr>
        <w:tabs>
          <w:tab w:val="left" w:pos="708"/>
          <w:tab w:val="left" w:pos="1416"/>
          <w:tab w:val="left" w:pos="212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372"/>
          <w:tab w:val="left" w:pos="6804"/>
          <w:tab w:val="left" w:pos="7080"/>
          <w:tab w:val="left" w:pos="7371"/>
          <w:tab w:val="left" w:pos="7788"/>
          <w:tab w:val="left" w:pos="7938"/>
          <w:tab w:val="left" w:pos="8496"/>
          <w:tab w:val="left" w:pos="8849"/>
          <w:tab w:val="left" w:pos="9072"/>
          <w:tab w:val="left" w:pos="9132"/>
          <w:tab w:val="left" w:pos="9132"/>
        </w:tabs>
        <w:ind w:left="709"/>
        <w:jc w:val="both"/>
        <w:rPr>
          <w:color w:val="000000"/>
        </w:rPr>
      </w:pPr>
      <w:r>
        <w:rPr>
          <w:color w:val="000000"/>
        </w:rPr>
        <w:t xml:space="preserve">- </w:t>
      </w:r>
      <w:r w:rsidRPr="00932620">
        <w:rPr>
          <w:color w:val="000000"/>
        </w:rPr>
        <w:t xml:space="preserve">допустил принципиальные ошибки фактического и теоретического характера; </w:t>
      </w:r>
    </w:p>
    <w:p w14:paraId="1FE25C2C" w14:textId="77777777" w:rsidR="00B43DD3" w:rsidRPr="00932620" w:rsidRDefault="00B43DD3" w:rsidP="00B43DD3">
      <w:pPr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496"/>
          <w:tab w:val="left" w:pos="9072"/>
        </w:tabs>
        <w:ind w:left="305" w:firstLine="404"/>
        <w:jc w:val="both"/>
        <w:rPr>
          <w:color w:val="000000"/>
        </w:rPr>
      </w:pPr>
      <w:r w:rsidRPr="00932620">
        <w:rPr>
          <w:color w:val="000000"/>
        </w:rPr>
        <w:t>проявил неспособность воспользоваться наводящими вопросами преподавателя с целью удовлетворительного раскрытия содержания вопросов.</w:t>
      </w:r>
    </w:p>
    <w:p w14:paraId="49F6B536" w14:textId="77777777" w:rsidR="00B43DD3" w:rsidRDefault="00B43DD3" w:rsidP="00B43DD3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b/>
          <w:color w:val="000000"/>
        </w:rPr>
      </w:pPr>
    </w:p>
    <w:p w14:paraId="0BD473F1" w14:textId="77777777" w:rsidR="00B43DD3" w:rsidRPr="00370EF9" w:rsidRDefault="00B43DD3" w:rsidP="00B43DD3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b/>
          <w:color w:val="000000"/>
        </w:rPr>
      </w:pPr>
      <w:r w:rsidRPr="00370EF9">
        <w:rPr>
          <w:b/>
          <w:color w:val="000000"/>
        </w:rPr>
        <w:t>Перечень тем для круглого стола</w:t>
      </w:r>
    </w:p>
    <w:p w14:paraId="7070AA28" w14:textId="77777777" w:rsidR="00B43DD3" w:rsidRPr="00932620" w:rsidRDefault="00B43DD3" w:rsidP="00B43DD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14:paraId="2D3CC26C" w14:textId="77777777" w:rsidR="00B43DD3" w:rsidRPr="00932620" w:rsidRDefault="00B43DD3" w:rsidP="00B43DD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</w:rPr>
      </w:pPr>
      <w:r w:rsidRPr="00932620">
        <w:rPr>
          <w:rFonts w:hAnsi="Times New Roman Bold"/>
          <w:color w:val="000000"/>
        </w:rPr>
        <w:t>Раздел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ascii="Times New Roman Bold"/>
          <w:color w:val="000000"/>
        </w:rPr>
        <w:t xml:space="preserve">2. </w:t>
      </w:r>
      <w:r w:rsidRPr="00932620">
        <w:rPr>
          <w:rFonts w:hAnsi="Times New Roman Bold"/>
          <w:color w:val="000000"/>
        </w:rPr>
        <w:t>Основные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направления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инновационного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поиска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факторы</w:t>
      </w:r>
      <w:r w:rsidRPr="00932620">
        <w:rPr>
          <w:rFonts w:ascii="Times New Roman Bold"/>
          <w:color w:val="000000"/>
        </w:rPr>
        <w:t xml:space="preserve">, </w:t>
      </w:r>
      <w:r w:rsidRPr="00932620">
        <w:rPr>
          <w:rFonts w:hAnsi="Times New Roman Bold"/>
          <w:color w:val="000000"/>
        </w:rPr>
        <w:t>обусловливающие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содержание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технологию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научно</w:t>
      </w:r>
      <w:r w:rsidRPr="00932620">
        <w:rPr>
          <w:rFonts w:ascii="Times New Roman Bold"/>
          <w:color w:val="000000"/>
        </w:rPr>
        <w:t>-</w:t>
      </w:r>
      <w:r w:rsidRPr="00932620">
        <w:rPr>
          <w:rFonts w:hAnsi="Times New Roman Bold"/>
          <w:color w:val="000000"/>
        </w:rPr>
        <w:t>методической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деятельности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специалиста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в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области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физической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культуры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спорта</w:t>
      </w:r>
      <w:r w:rsidRPr="00932620">
        <w:rPr>
          <w:rFonts w:ascii="Times New Roman Bold"/>
          <w:color w:val="000000"/>
        </w:rPr>
        <w:t>.</w:t>
      </w:r>
    </w:p>
    <w:p w14:paraId="0EFB6B1A" w14:textId="77777777" w:rsidR="00B43DD3" w:rsidRPr="00932620" w:rsidRDefault="00B43DD3" w:rsidP="00B43DD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</w:rPr>
      </w:pPr>
    </w:p>
    <w:p w14:paraId="5E486AF5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проектирования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инновационных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</w:p>
    <w:p w14:paraId="1B3C20C8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государственной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муниципальной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поддержки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дошкольников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>.</w:t>
      </w:r>
    </w:p>
    <w:p w14:paraId="6CC26215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3. </w:t>
      </w:r>
      <w:r>
        <w:rPr>
          <w:rFonts w:hAnsi="Times New Roman"/>
          <w:sz w:val="24"/>
          <w:szCs w:val="24"/>
        </w:rPr>
        <w:t>Развитие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инфраструктуры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материально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технического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информационного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обеспечения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учебно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тренировочного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образовательных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учреждениях</w:t>
      </w:r>
      <w:r>
        <w:rPr>
          <w:rFonts w:ascii="Times New Roman"/>
          <w:sz w:val="24"/>
          <w:szCs w:val="24"/>
        </w:rPr>
        <w:t>.</w:t>
      </w:r>
    </w:p>
    <w:p w14:paraId="7839C021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4.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адаптирования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высших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достижений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связи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целями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задачами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Разработка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подходов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созданию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массового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физкультурно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спортивного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движения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России</w:t>
      </w:r>
      <w:r>
        <w:rPr>
          <w:rFonts w:ascii="Times New Roman"/>
          <w:sz w:val="24"/>
          <w:szCs w:val="24"/>
        </w:rPr>
        <w:t>.</w:t>
      </w:r>
    </w:p>
    <w:p w14:paraId="5A8C9F9B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5.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программного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обеспечения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/>
          <w:sz w:val="24"/>
          <w:szCs w:val="24"/>
        </w:rPr>
        <w:t xml:space="preserve">            6. </w:t>
      </w:r>
      <w:r>
        <w:rPr>
          <w:rFonts w:hAnsi="Times New Roman"/>
          <w:sz w:val="24"/>
          <w:szCs w:val="24"/>
        </w:rPr>
        <w:t>Теория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реализации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подхода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>.</w:t>
      </w:r>
    </w:p>
    <w:p w14:paraId="5FD3F39E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7. </w:t>
      </w:r>
      <w:r>
        <w:rPr>
          <w:rFonts w:hAnsi="Times New Roman"/>
          <w:sz w:val="24"/>
          <w:szCs w:val="24"/>
        </w:rPr>
        <w:t>Исследование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структуры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потребностей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сфере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обоснование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формирования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реализации</w:t>
      </w:r>
      <w:r>
        <w:rPr>
          <w:rFonts w:ascii="Times New Roman"/>
          <w:sz w:val="24"/>
          <w:szCs w:val="24"/>
        </w:rPr>
        <w:t>.</w:t>
      </w:r>
    </w:p>
    <w:p w14:paraId="6135ED55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8. </w:t>
      </w:r>
      <w:r>
        <w:rPr>
          <w:rFonts w:hAnsi="Times New Roman"/>
          <w:sz w:val="24"/>
          <w:szCs w:val="24"/>
        </w:rPr>
        <w:t>Оздоровительные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ресурсы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>.</w:t>
      </w:r>
    </w:p>
    <w:p w14:paraId="6CDEB629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lastRenderedPageBreak/>
        <w:t xml:space="preserve">9.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юношеского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олимпийского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параолимпийского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движения</w:t>
      </w:r>
      <w:r>
        <w:rPr>
          <w:rFonts w:ascii="Times New Roman"/>
          <w:sz w:val="24"/>
          <w:szCs w:val="24"/>
        </w:rPr>
        <w:t>.</w:t>
      </w:r>
    </w:p>
    <w:p w14:paraId="36FF2C65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10.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инвалидов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ослабленным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здоровьем</w:t>
      </w:r>
      <w:r>
        <w:rPr>
          <w:rFonts w:ascii="Times New Roman"/>
          <w:sz w:val="24"/>
          <w:szCs w:val="24"/>
        </w:rPr>
        <w:t>.</w:t>
      </w:r>
    </w:p>
    <w:p w14:paraId="7656EEF0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11. </w:t>
      </w:r>
      <w:r>
        <w:rPr>
          <w:rFonts w:hAnsi="Times New Roman"/>
          <w:sz w:val="24"/>
          <w:szCs w:val="24"/>
        </w:rPr>
        <w:t>Физическое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проживающих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экологически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неблагополучных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регионах</w:t>
      </w:r>
      <w:r>
        <w:rPr>
          <w:rFonts w:ascii="Times New Roman"/>
          <w:sz w:val="24"/>
          <w:szCs w:val="24"/>
        </w:rPr>
        <w:t>.</w:t>
      </w:r>
    </w:p>
    <w:p w14:paraId="00195BA3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12.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физкультурно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реабилитации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из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неблагополучных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семей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регионов</w:t>
      </w:r>
      <w:r>
        <w:rPr>
          <w:rFonts w:ascii="Times New Roman"/>
          <w:sz w:val="24"/>
          <w:szCs w:val="24"/>
        </w:rPr>
        <w:t>.</w:t>
      </w:r>
    </w:p>
    <w:p w14:paraId="67DD25CC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13. </w:t>
      </w:r>
      <w:r>
        <w:rPr>
          <w:rFonts w:hAnsi="Times New Roman"/>
          <w:sz w:val="24"/>
          <w:szCs w:val="24"/>
        </w:rPr>
        <w:t>Разработка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перспективной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модели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специалиста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физическому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</w:p>
    <w:p w14:paraId="29FFFC0C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14.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организации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многолетней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возрасте</w:t>
      </w:r>
      <w:r>
        <w:rPr>
          <w:rFonts w:ascii="Times New Roman"/>
          <w:sz w:val="24"/>
          <w:szCs w:val="24"/>
        </w:rPr>
        <w:t>.</w:t>
      </w:r>
    </w:p>
    <w:p w14:paraId="5C751FEA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15.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здоровья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ascii="Times New Roman"/>
          <w:sz w:val="24"/>
          <w:szCs w:val="24"/>
        </w:rPr>
        <w:t>.</w:t>
      </w:r>
    </w:p>
    <w:p w14:paraId="14563FC2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16. </w:t>
      </w:r>
      <w:r>
        <w:rPr>
          <w:rFonts w:hAnsi="Times New Roman"/>
          <w:sz w:val="24"/>
          <w:szCs w:val="24"/>
        </w:rPr>
        <w:t>Развитие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эмоционально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волевой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познавательной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сферы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личности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средствами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14:paraId="4BD8B098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17. </w:t>
      </w:r>
      <w:r>
        <w:rPr>
          <w:rFonts w:hAnsi="Times New Roman"/>
          <w:sz w:val="24"/>
          <w:szCs w:val="24"/>
        </w:rPr>
        <w:t>Развитие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двигательных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способностей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моторной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одаренности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диагностика</w:t>
      </w:r>
      <w:r>
        <w:rPr>
          <w:rFonts w:ascii="Times New Roman"/>
          <w:sz w:val="24"/>
          <w:szCs w:val="24"/>
        </w:rPr>
        <w:t>.</w:t>
      </w:r>
    </w:p>
    <w:p w14:paraId="52FB9D1F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18. </w:t>
      </w:r>
      <w:r>
        <w:rPr>
          <w:rFonts w:hAnsi="Times New Roman"/>
          <w:sz w:val="24"/>
          <w:szCs w:val="24"/>
        </w:rPr>
        <w:t>Тенденции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школьной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современном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мире</w:t>
      </w:r>
      <w:r>
        <w:rPr>
          <w:rFonts w:ascii="Times New Roman"/>
          <w:sz w:val="24"/>
          <w:szCs w:val="24"/>
        </w:rPr>
        <w:t>.</w:t>
      </w:r>
    </w:p>
    <w:p w14:paraId="19C7894D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19. </w:t>
      </w:r>
      <w:r>
        <w:rPr>
          <w:rFonts w:hAnsi="Times New Roman"/>
          <w:sz w:val="24"/>
          <w:szCs w:val="24"/>
        </w:rPr>
        <w:t>Физическая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фактор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социальной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адаптации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</w:p>
    <w:p w14:paraId="16EB1D0D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20. </w:t>
      </w: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эффективности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дошкольников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школьников</w:t>
      </w:r>
      <w:r>
        <w:rPr>
          <w:rFonts w:ascii="Times New Roman"/>
          <w:sz w:val="24"/>
          <w:szCs w:val="24"/>
        </w:rPr>
        <w:t>.</w:t>
      </w:r>
    </w:p>
    <w:p w14:paraId="54C6398A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21. </w:t>
      </w:r>
      <w:r>
        <w:rPr>
          <w:rFonts w:hAnsi="Times New Roman"/>
          <w:sz w:val="24"/>
          <w:szCs w:val="24"/>
        </w:rPr>
        <w:t>Совершенствование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резервов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для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высших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достижений</w:t>
      </w:r>
      <w:r>
        <w:rPr>
          <w:rFonts w:ascii="Times New Roman"/>
          <w:sz w:val="24"/>
          <w:szCs w:val="24"/>
        </w:rPr>
        <w:t>.</w:t>
      </w:r>
    </w:p>
    <w:p w14:paraId="539A375A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22. </w:t>
      </w:r>
      <w:r>
        <w:rPr>
          <w:rFonts w:hAnsi="Times New Roman"/>
          <w:sz w:val="24"/>
          <w:szCs w:val="24"/>
        </w:rPr>
        <w:t>Разработка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соревнований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среди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дошкольного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школьного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возраста</w:t>
      </w:r>
      <w:r>
        <w:rPr>
          <w:rFonts w:ascii="Times New Roman"/>
          <w:sz w:val="24"/>
          <w:szCs w:val="24"/>
        </w:rPr>
        <w:t xml:space="preserve">: </w:t>
      </w:r>
      <w:r>
        <w:rPr>
          <w:rFonts w:hAnsi="Times New Roman"/>
          <w:sz w:val="24"/>
          <w:szCs w:val="24"/>
        </w:rPr>
        <w:t>от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соревнований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«всем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классом»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олимпийских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игр</w:t>
      </w:r>
      <w:r>
        <w:rPr>
          <w:rFonts w:ascii="Times New Roman"/>
          <w:sz w:val="24"/>
          <w:szCs w:val="24"/>
        </w:rPr>
        <w:t>.</w:t>
      </w:r>
    </w:p>
    <w:p w14:paraId="5E4A57D4" w14:textId="77777777" w:rsidR="00B43DD3" w:rsidRPr="00932620" w:rsidRDefault="00B43DD3" w:rsidP="00B43DD3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</w:rPr>
      </w:pPr>
      <w:r w:rsidRPr="00932620">
        <w:rPr>
          <w:color w:val="000000"/>
        </w:rPr>
        <w:t>Критерии оценки:</w:t>
      </w:r>
    </w:p>
    <w:p w14:paraId="65183B93" w14:textId="77777777" w:rsidR="00B43DD3" w:rsidRPr="00932620" w:rsidRDefault="00B43DD3" w:rsidP="00B43DD3">
      <w:pPr>
        <w:pStyle w:val="af0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jc w:val="both"/>
        <w:rPr>
          <w:rFonts w:eastAsia="Times New Roman"/>
          <w:lang w:val="ru-RU"/>
        </w:rPr>
      </w:pPr>
      <w:r w:rsidRPr="00932620">
        <w:rPr>
          <w:lang w:val="ru-RU"/>
        </w:rPr>
        <w:t>–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370EF9">
        <w:rPr>
          <w:rFonts w:hAnsi="Times New Roman Bold"/>
          <w:b/>
          <w:lang w:val="ru-RU"/>
        </w:rPr>
        <w:t>«отлично»</w:t>
      </w:r>
      <w:r w:rsidRPr="00932620">
        <w:rPr>
          <w:lang w:val="ru-RU"/>
        </w:rPr>
        <w:t xml:space="preserve"> выставляется студенту, обнаружившему всестороннее, систематическое и глубокое знание программного материала, умение свободно выполнять задания, предусмотренные рабочей программой дисциплины, усвоивший основную и знакомый с дополнительной литературой, рекомендованной программой. Составлен полный, развернутый ответ на поставленный вопрос, показана совокупность знаний, проявляющаяся в свободном оперировании понятиями. Студент должен продемонстрировать усвоение взаимосвязи основных понятий дисциплины в их значении для приобретаемой профессии, проявившим творческие способности в понимании, изложении и использовании учебного материала. </w:t>
      </w:r>
    </w:p>
    <w:p w14:paraId="6DB27541" w14:textId="77777777" w:rsidR="00B43DD3" w:rsidRPr="00932620" w:rsidRDefault="00B43DD3" w:rsidP="00B43DD3">
      <w:pPr>
        <w:pStyle w:val="af0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–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370EF9">
        <w:rPr>
          <w:rFonts w:hAnsi="Times New Roman Bold"/>
          <w:b/>
          <w:lang w:val="ru-RU"/>
        </w:rPr>
        <w:t>«хорошо»</w:t>
      </w:r>
      <w:r w:rsidRPr="00932620">
        <w:rPr>
          <w:lang w:val="ru-RU"/>
        </w:rPr>
        <w:t xml:space="preserve"> выставляется студенту, обнаружившему полное знание программного материала, успешно выполняющий предусмотренные в программе задания, усвоивший основную литературу, рекомендованную в программе. Составлен полный, развернутый ответ на поставленный вопрос, показана совокупность знаний, проявляющаяся в свободном оперировании понятиями. Знание по теме демонстрируется на фоне понимания его в системе педагогической науки, педагогики спорта и научно-методической деятельности специалиста в области ФК и спорта. Ответ формулируется в терминах науки, логичен, доказателен. Допущены ошибки в определении понятий, исправленные студентом с помощью «наводящих» вопросов преподавателя;</w:t>
      </w:r>
    </w:p>
    <w:p w14:paraId="72492C4E" w14:textId="77777777" w:rsidR="00B43DD3" w:rsidRPr="00932620" w:rsidRDefault="00B43DD3" w:rsidP="00B43DD3">
      <w:pPr>
        <w:pStyle w:val="af0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–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370EF9">
        <w:rPr>
          <w:rFonts w:hAnsi="Times New Roman Bold"/>
          <w:b/>
          <w:lang w:val="ru-RU"/>
        </w:rPr>
        <w:t>«удовлетворительно»</w:t>
      </w:r>
      <w:r w:rsidRPr="00932620">
        <w:rPr>
          <w:lang w:val="ru-RU"/>
        </w:rPr>
        <w:t xml:space="preserve"> выставляется студенту, если он продемонстрировал знание основного программного материала в объёме, необходимом для дальнейшей учёбы и предстоящей работы по профессии, справляющийся с выполнением заданий, предусмотренных программой, знакомый с основной литературой, рекомендованной программой. Однако, составлен недостаточно полный, недостаточно развернутый ответ на поставленный вопрос, допущены ошибки в раскрытии понятий. Студент не может конкретизировать обобщенные знания, доказав на примерах их основные положения. Допущены погрешности непринципиального характера в ответе, которые студент не смог исправить самостоятельно; </w:t>
      </w:r>
    </w:p>
    <w:p w14:paraId="7C35A98A" w14:textId="77777777" w:rsidR="00B43DD3" w:rsidRPr="00932620" w:rsidRDefault="00B43DD3" w:rsidP="00B43DD3">
      <w:pPr>
        <w:pStyle w:val="af0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jc w:val="both"/>
        <w:rPr>
          <w:rFonts w:eastAsia="Times New Roman"/>
          <w:lang w:val="ru-RU"/>
        </w:rPr>
      </w:pPr>
      <w:r w:rsidRPr="00932620">
        <w:rPr>
          <w:lang w:val="ru-RU"/>
        </w:rPr>
        <w:lastRenderedPageBreak/>
        <w:t xml:space="preserve">–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370EF9">
        <w:rPr>
          <w:rFonts w:hAnsi="Times New Roman Bold"/>
          <w:b/>
          <w:lang w:val="ru-RU"/>
        </w:rPr>
        <w:t>«неудовлетворительно»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выставляется</w:t>
      </w:r>
      <w:r w:rsidRPr="00932620">
        <w:rPr>
          <w:lang w:val="ru-RU"/>
        </w:rPr>
        <w:t xml:space="preserve"> студенту, обнаружившему пробелы в знаниях основного программного материала, допустившему принципиальные ошибки в выполнении предусмотренных программой заданий. Как правило, оценка «неудовлетворительно» ставится студентам,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14:paraId="4F42C4B2" w14:textId="25D6F0C7" w:rsidR="00B43DD3" w:rsidRPr="00370EF9" w:rsidRDefault="00B43DD3" w:rsidP="00B43DD3">
      <w:pPr>
        <w:jc w:val="center"/>
        <w:rPr>
          <w:b/>
          <w:color w:val="000000"/>
        </w:rPr>
      </w:pPr>
      <w:r w:rsidRPr="00370EF9">
        <w:rPr>
          <w:b/>
          <w:color w:val="000000"/>
        </w:rPr>
        <w:t>Темы презентаций с докладами</w:t>
      </w:r>
    </w:p>
    <w:p w14:paraId="4F80BC13" w14:textId="77777777" w:rsidR="00B43DD3" w:rsidRPr="00932620" w:rsidRDefault="00B43DD3" w:rsidP="00B43DD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  <w:r w:rsidRPr="00932620">
        <w:rPr>
          <w:rFonts w:hAnsi="Times New Roman Bold"/>
          <w:color w:val="000000"/>
        </w:rPr>
        <w:t>Раздел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ascii="Times New Roman Bold"/>
          <w:color w:val="000000"/>
        </w:rPr>
        <w:t xml:space="preserve">3. </w:t>
      </w:r>
      <w:r w:rsidRPr="00932620">
        <w:rPr>
          <w:rFonts w:hAnsi="Times New Roman Bold"/>
          <w:color w:val="000000"/>
        </w:rPr>
        <w:t>Современные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представления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о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теоретико</w:t>
      </w:r>
      <w:r w:rsidRPr="00932620">
        <w:rPr>
          <w:rFonts w:ascii="Times New Roman Bold"/>
          <w:color w:val="000000"/>
        </w:rPr>
        <w:t>-</w:t>
      </w:r>
      <w:r w:rsidRPr="00932620">
        <w:rPr>
          <w:rFonts w:hAnsi="Times New Roman Bold"/>
          <w:color w:val="000000"/>
        </w:rPr>
        <w:t>методологических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концепциях</w:t>
      </w:r>
      <w:r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предметной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области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научного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познания</w:t>
      </w:r>
      <w:r w:rsidRPr="00932620">
        <w:rPr>
          <w:rFonts w:ascii="Times New Roman Bold"/>
          <w:color w:val="000000"/>
        </w:rPr>
        <w:t xml:space="preserve">: </w:t>
      </w:r>
      <w:r w:rsidRPr="00932620">
        <w:rPr>
          <w:rFonts w:hAnsi="Times New Roman Bold"/>
          <w:color w:val="000000"/>
        </w:rPr>
        <w:t>понятие</w:t>
      </w:r>
      <w:r w:rsidRPr="00932620">
        <w:rPr>
          <w:rFonts w:hAnsi="Times New Roman Bold"/>
          <w:color w:val="000000"/>
        </w:rPr>
        <w:t xml:space="preserve">   </w:t>
      </w:r>
      <w:r w:rsidRPr="00932620">
        <w:rPr>
          <w:rFonts w:hAnsi="Times New Roman Bold"/>
          <w:color w:val="000000"/>
        </w:rPr>
        <w:t>методологии</w:t>
      </w:r>
      <w:r w:rsidRPr="00932620">
        <w:rPr>
          <w:rFonts w:ascii="Times New Roman Bold"/>
          <w:color w:val="000000"/>
        </w:rPr>
        <w:t xml:space="preserve">, </w:t>
      </w:r>
      <w:r w:rsidRPr="00932620">
        <w:rPr>
          <w:rFonts w:hAnsi="Times New Roman Bold"/>
          <w:color w:val="000000"/>
        </w:rPr>
        <w:t>методологические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принципы</w:t>
      </w:r>
      <w:r w:rsidRPr="00932620">
        <w:rPr>
          <w:rFonts w:ascii="Times New Roman Bold"/>
          <w:color w:val="000000"/>
        </w:rPr>
        <w:t xml:space="preserve">, </w:t>
      </w:r>
      <w:r w:rsidRPr="00932620">
        <w:rPr>
          <w:rFonts w:hAnsi="Times New Roman Bold"/>
          <w:color w:val="000000"/>
        </w:rPr>
        <w:t>методы</w:t>
      </w:r>
      <w:r w:rsidRPr="00932620">
        <w:rPr>
          <w:rFonts w:ascii="Times New Roman Bold"/>
          <w:color w:val="000000"/>
        </w:rPr>
        <w:t xml:space="preserve">, </w:t>
      </w:r>
      <w:r w:rsidRPr="00932620">
        <w:rPr>
          <w:rFonts w:ascii="Times New Roman Bold"/>
          <w:color w:val="000000"/>
        </w:rPr>
        <w:t>структура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проблематика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исследований</w:t>
      </w:r>
      <w:r w:rsidRPr="00932620">
        <w:rPr>
          <w:rFonts w:hAnsi="Times New Roman Bold"/>
          <w:color w:val="000000"/>
        </w:rPr>
        <w:t xml:space="preserve">   </w:t>
      </w:r>
      <w:r w:rsidRPr="00932620">
        <w:rPr>
          <w:rFonts w:hAnsi="Times New Roman Bold"/>
          <w:color w:val="000000"/>
        </w:rPr>
        <w:t>в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сфере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ФК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спорта</w:t>
      </w:r>
      <w:r w:rsidRPr="00932620">
        <w:rPr>
          <w:rFonts w:ascii="Times New Roman Bold"/>
          <w:color w:val="000000"/>
        </w:rPr>
        <w:t>.</w:t>
      </w:r>
      <w:r w:rsidRPr="00932620">
        <w:rPr>
          <w:color w:val="000000"/>
        </w:rPr>
        <w:tab/>
      </w:r>
    </w:p>
    <w:p w14:paraId="18BC15D2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1. </w:t>
      </w:r>
      <w:r>
        <w:rPr>
          <w:rFonts w:hAnsi="Times New Roman"/>
          <w:sz w:val="24"/>
          <w:szCs w:val="24"/>
        </w:rPr>
        <w:t>Метод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14:paraId="029DE8DE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2. </w:t>
      </w:r>
      <w:r>
        <w:rPr>
          <w:rFonts w:hAnsi="Times New Roman"/>
          <w:sz w:val="24"/>
          <w:szCs w:val="24"/>
        </w:rPr>
        <w:t>Эмпирический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уровень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познания</w:t>
      </w:r>
      <w:r>
        <w:rPr>
          <w:rFonts w:ascii="Times New Roman"/>
          <w:sz w:val="24"/>
          <w:szCs w:val="24"/>
        </w:rPr>
        <w:t>.</w:t>
      </w:r>
    </w:p>
    <w:p w14:paraId="7EFB3C60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3. </w:t>
      </w:r>
      <w:r>
        <w:rPr>
          <w:rFonts w:hAnsi="Times New Roman"/>
          <w:sz w:val="24"/>
          <w:szCs w:val="24"/>
        </w:rPr>
        <w:t>Теоретический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уровень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познания</w:t>
      </w:r>
      <w:r>
        <w:rPr>
          <w:rFonts w:ascii="Times New Roman"/>
          <w:sz w:val="24"/>
          <w:szCs w:val="24"/>
        </w:rPr>
        <w:t>.</w:t>
      </w:r>
    </w:p>
    <w:p w14:paraId="074823C5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4. </w:t>
      </w:r>
      <w:r>
        <w:rPr>
          <w:rFonts w:hAnsi="Times New Roman"/>
          <w:sz w:val="24"/>
          <w:szCs w:val="24"/>
        </w:rPr>
        <w:t>Проблемная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ситуация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проблема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 xml:space="preserve">. </w:t>
      </w:r>
    </w:p>
    <w:p w14:paraId="7590EE8A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5. </w:t>
      </w:r>
      <w:r>
        <w:rPr>
          <w:rFonts w:hAnsi="Times New Roman"/>
          <w:sz w:val="24"/>
          <w:szCs w:val="24"/>
        </w:rPr>
        <w:t>Объект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предмет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познания</w:t>
      </w:r>
      <w:r>
        <w:rPr>
          <w:rFonts w:ascii="Times New Roman"/>
          <w:sz w:val="24"/>
          <w:szCs w:val="24"/>
        </w:rPr>
        <w:t>.</w:t>
      </w:r>
    </w:p>
    <w:p w14:paraId="541C2A41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6. </w:t>
      </w:r>
      <w:r>
        <w:rPr>
          <w:rFonts w:hAnsi="Times New Roman"/>
          <w:sz w:val="24"/>
          <w:szCs w:val="24"/>
        </w:rPr>
        <w:t>Гипотеза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её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разновидности</w:t>
      </w:r>
      <w:r>
        <w:rPr>
          <w:rFonts w:ascii="Times New Roman"/>
          <w:sz w:val="24"/>
          <w:szCs w:val="24"/>
        </w:rPr>
        <w:t>.</w:t>
      </w:r>
    </w:p>
    <w:p w14:paraId="578DDED9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7. </w:t>
      </w:r>
      <w:r>
        <w:rPr>
          <w:rFonts w:hAnsi="Times New Roman"/>
          <w:sz w:val="24"/>
          <w:szCs w:val="24"/>
        </w:rPr>
        <w:t>Задачи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постановке</w:t>
      </w:r>
      <w:r>
        <w:rPr>
          <w:rFonts w:ascii="Times New Roman"/>
          <w:sz w:val="24"/>
          <w:szCs w:val="24"/>
        </w:rPr>
        <w:t>.</w:t>
      </w:r>
    </w:p>
    <w:p w14:paraId="78AAFF7F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8. </w:t>
      </w:r>
      <w:r>
        <w:rPr>
          <w:rFonts w:hAnsi="Times New Roman"/>
          <w:sz w:val="24"/>
          <w:szCs w:val="24"/>
        </w:rPr>
        <w:t>Наиболее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распространенные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ascii="Times New Roman"/>
          <w:sz w:val="24"/>
          <w:szCs w:val="24"/>
        </w:rPr>
        <w:t>.</w:t>
      </w:r>
    </w:p>
    <w:p w14:paraId="5318B514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9. </w:t>
      </w:r>
      <w:r>
        <w:rPr>
          <w:rFonts w:hAnsi="Times New Roman"/>
          <w:sz w:val="24"/>
          <w:szCs w:val="24"/>
        </w:rPr>
        <w:t>Система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поиска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информации</w:t>
      </w:r>
      <w:r>
        <w:rPr>
          <w:rFonts w:ascii="Times New Roman"/>
          <w:sz w:val="24"/>
          <w:szCs w:val="24"/>
        </w:rPr>
        <w:t>.</w:t>
      </w:r>
    </w:p>
    <w:p w14:paraId="75E7A989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10. </w:t>
      </w:r>
      <w:r>
        <w:rPr>
          <w:rFonts w:hAnsi="Times New Roman"/>
          <w:sz w:val="24"/>
          <w:szCs w:val="24"/>
        </w:rPr>
        <w:t>Методика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сбора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изучения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специальной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литературы</w:t>
      </w:r>
      <w:r>
        <w:rPr>
          <w:rFonts w:ascii="Times New Roman"/>
          <w:sz w:val="24"/>
          <w:szCs w:val="24"/>
        </w:rPr>
        <w:t>.</w:t>
      </w:r>
    </w:p>
    <w:p w14:paraId="535FF4D7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11. </w:t>
      </w:r>
      <w:r>
        <w:rPr>
          <w:rFonts w:hAnsi="Times New Roman"/>
          <w:sz w:val="24"/>
          <w:szCs w:val="24"/>
        </w:rPr>
        <w:t>Беседа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интервью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анкетирование</w:t>
      </w:r>
      <w:r>
        <w:rPr>
          <w:rFonts w:ascii="Times New Roman"/>
          <w:sz w:val="24"/>
          <w:szCs w:val="24"/>
        </w:rPr>
        <w:t>.</w:t>
      </w:r>
    </w:p>
    <w:p w14:paraId="2340B08D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12. </w:t>
      </w:r>
      <w:r>
        <w:rPr>
          <w:rFonts w:hAnsi="Times New Roman"/>
          <w:sz w:val="24"/>
          <w:szCs w:val="24"/>
        </w:rPr>
        <w:t>Педагогическое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наблюдение</w:t>
      </w:r>
      <w:r>
        <w:rPr>
          <w:rFonts w:ascii="Times New Roman"/>
          <w:sz w:val="24"/>
          <w:szCs w:val="24"/>
        </w:rPr>
        <w:t>.</w:t>
      </w:r>
    </w:p>
    <w:p w14:paraId="03C1DFE7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13.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наблюдений</w:t>
      </w:r>
      <w:r>
        <w:rPr>
          <w:rFonts w:ascii="Times New Roman"/>
          <w:sz w:val="24"/>
          <w:szCs w:val="24"/>
        </w:rPr>
        <w:t>.</w:t>
      </w:r>
    </w:p>
    <w:p w14:paraId="3FB749C1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14. </w:t>
      </w:r>
      <w:r>
        <w:rPr>
          <w:rFonts w:hAnsi="Times New Roman"/>
          <w:sz w:val="24"/>
          <w:szCs w:val="24"/>
        </w:rPr>
        <w:t>Метод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экспертных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оценок</w:t>
      </w:r>
    </w:p>
    <w:p w14:paraId="75954AB9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15. </w:t>
      </w:r>
      <w:r>
        <w:rPr>
          <w:rFonts w:hAnsi="Times New Roman"/>
          <w:sz w:val="24"/>
          <w:szCs w:val="24"/>
        </w:rPr>
        <w:t>Тестирование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ascii="Times New Roman"/>
          <w:sz w:val="24"/>
          <w:szCs w:val="24"/>
        </w:rPr>
        <w:t>.</w:t>
      </w:r>
    </w:p>
    <w:p w14:paraId="7B60A4B2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16. </w:t>
      </w:r>
      <w:r>
        <w:rPr>
          <w:rFonts w:hAnsi="Times New Roman"/>
          <w:sz w:val="24"/>
          <w:szCs w:val="24"/>
        </w:rPr>
        <w:t>Особенности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>.</w:t>
      </w:r>
    </w:p>
    <w:p w14:paraId="459B4CDB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17.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>.</w:t>
      </w:r>
    </w:p>
    <w:p w14:paraId="71E041B3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18. </w:t>
      </w:r>
      <w:r>
        <w:rPr>
          <w:rFonts w:hAnsi="Times New Roman"/>
          <w:sz w:val="24"/>
          <w:szCs w:val="24"/>
        </w:rPr>
        <w:t>Методика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проведения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>.</w:t>
      </w:r>
    </w:p>
    <w:p w14:paraId="43456F8E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19. </w:t>
      </w:r>
      <w:r>
        <w:rPr>
          <w:rFonts w:hAnsi="Times New Roman"/>
          <w:sz w:val="24"/>
          <w:szCs w:val="24"/>
        </w:rPr>
        <w:t>Разновидности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констатирующий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преобразующий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естественный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модельный</w:t>
      </w:r>
      <w:r>
        <w:rPr>
          <w:rFonts w:ascii="Times New Roman"/>
          <w:sz w:val="24"/>
          <w:szCs w:val="24"/>
        </w:rPr>
        <w:t>).</w:t>
      </w:r>
    </w:p>
    <w:p w14:paraId="59D57A6B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20. </w:t>
      </w:r>
      <w:r>
        <w:rPr>
          <w:rFonts w:hAnsi="Times New Roman"/>
          <w:sz w:val="24"/>
          <w:szCs w:val="24"/>
        </w:rPr>
        <w:t>Планирование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Экспериментальные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переменные</w:t>
      </w:r>
      <w:r>
        <w:rPr>
          <w:rFonts w:ascii="Times New Roman"/>
          <w:sz w:val="24"/>
          <w:szCs w:val="24"/>
        </w:rPr>
        <w:t>.</w:t>
      </w:r>
    </w:p>
    <w:p w14:paraId="6DC640EC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21. </w:t>
      </w:r>
      <w:r>
        <w:rPr>
          <w:rFonts w:hAnsi="Times New Roman"/>
          <w:sz w:val="24"/>
          <w:szCs w:val="24"/>
        </w:rPr>
        <w:t>Инструментальные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применяемые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14:paraId="69B586B5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22. </w:t>
      </w:r>
      <w:r>
        <w:rPr>
          <w:rFonts w:hAnsi="Times New Roman"/>
          <w:sz w:val="24"/>
          <w:szCs w:val="24"/>
        </w:rPr>
        <w:t>Роль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статистических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</w:t>
      </w:r>
      <w:r>
        <w:rPr>
          <w:rFonts w:ascii="Times New Roman"/>
          <w:sz w:val="24"/>
          <w:szCs w:val="24"/>
        </w:rPr>
        <w:t>.</w:t>
      </w:r>
    </w:p>
    <w:p w14:paraId="73FDBA06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23. </w:t>
      </w:r>
      <w:r>
        <w:rPr>
          <w:rFonts w:hAnsi="Times New Roman"/>
          <w:sz w:val="24"/>
          <w:szCs w:val="24"/>
        </w:rPr>
        <w:t>Использование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компьютерных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технологий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деятельности</w:t>
      </w:r>
      <w:r>
        <w:rPr>
          <w:rFonts w:ascii="Times New Roman"/>
          <w:sz w:val="24"/>
          <w:szCs w:val="24"/>
        </w:rPr>
        <w:t>.</w:t>
      </w:r>
    </w:p>
    <w:p w14:paraId="67D66413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24. </w:t>
      </w:r>
      <w:r>
        <w:rPr>
          <w:rFonts w:hAnsi="Times New Roman"/>
          <w:sz w:val="24"/>
          <w:szCs w:val="24"/>
        </w:rPr>
        <w:t>Предпосылки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гипотеза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собственной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14:paraId="26CA1C53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25. </w:t>
      </w: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собственной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14:paraId="32AD5373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26. </w:t>
      </w:r>
      <w:r>
        <w:rPr>
          <w:rFonts w:hAnsi="Times New Roman"/>
          <w:sz w:val="24"/>
          <w:szCs w:val="24"/>
        </w:rPr>
        <w:t>Этапы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собственной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14:paraId="3E673E91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27. </w:t>
      </w:r>
      <w:r>
        <w:rPr>
          <w:rFonts w:hAnsi="Times New Roman"/>
          <w:sz w:val="24"/>
          <w:szCs w:val="24"/>
        </w:rPr>
        <w:t>План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собственной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14:paraId="19D807B6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28. </w:t>
      </w: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14:paraId="0FAC8C17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29. </w:t>
      </w:r>
      <w:r>
        <w:rPr>
          <w:rFonts w:hAnsi="Times New Roman"/>
          <w:sz w:val="24"/>
          <w:szCs w:val="24"/>
        </w:rPr>
        <w:t>Варианты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внедрения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практику</w:t>
      </w:r>
      <w:r>
        <w:rPr>
          <w:rFonts w:ascii="Times New Roman"/>
          <w:sz w:val="24"/>
          <w:szCs w:val="24"/>
        </w:rPr>
        <w:t>.</w:t>
      </w:r>
    </w:p>
    <w:p w14:paraId="6986FFF5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30.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тезисам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доклада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научным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статьям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представляемым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публикации</w:t>
      </w:r>
      <w:r>
        <w:rPr>
          <w:rFonts w:ascii="Times New Roman"/>
          <w:sz w:val="24"/>
          <w:szCs w:val="24"/>
        </w:rPr>
        <w:t>.</w:t>
      </w:r>
    </w:p>
    <w:p w14:paraId="7B163D48" w14:textId="77777777" w:rsidR="00B43DD3" w:rsidRPr="00932620" w:rsidRDefault="00B43DD3" w:rsidP="00B43DD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</w:rPr>
      </w:pPr>
    </w:p>
    <w:p w14:paraId="1F39E6D9" w14:textId="77777777" w:rsidR="00B43DD3" w:rsidRPr="00932620" w:rsidRDefault="00B43DD3" w:rsidP="00B43DD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</w:rPr>
      </w:pPr>
      <w:r w:rsidRPr="00932620">
        <w:rPr>
          <w:rFonts w:hAnsi="Times New Roman Bold"/>
          <w:color w:val="000000"/>
        </w:rPr>
        <w:t>Раздел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ascii="Times New Roman Bold"/>
          <w:color w:val="000000"/>
        </w:rPr>
        <w:t xml:space="preserve">4. </w:t>
      </w:r>
      <w:r w:rsidRPr="00932620">
        <w:rPr>
          <w:rFonts w:hAnsi="Times New Roman Bold"/>
          <w:color w:val="000000"/>
        </w:rPr>
        <w:t>Алгоритм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традиционного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педагогического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исследования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предметной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области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адаптивной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физической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культуры</w:t>
      </w:r>
      <w:r w:rsidRPr="00932620">
        <w:rPr>
          <w:rFonts w:ascii="Times New Roman Bold"/>
          <w:color w:val="000000"/>
        </w:rPr>
        <w:t>:</w:t>
      </w:r>
      <w:r w:rsidRPr="00932620">
        <w:rPr>
          <w:rFonts w:ascii="Times New Roman Bold"/>
          <w:color w:val="000000"/>
        </w:rPr>
        <w:tab/>
        <w:t xml:space="preserve"> </w:t>
      </w:r>
      <w:r w:rsidRPr="00932620">
        <w:rPr>
          <w:rFonts w:hAnsi="Times New Roman Bold"/>
          <w:color w:val="000000"/>
        </w:rPr>
        <w:t>общая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логика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этапы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исследования</w:t>
      </w:r>
      <w:r w:rsidRPr="00932620">
        <w:rPr>
          <w:rFonts w:ascii="Times New Roman Bold"/>
          <w:color w:val="000000"/>
        </w:rPr>
        <w:t xml:space="preserve">, </w:t>
      </w:r>
      <w:r w:rsidRPr="00932620">
        <w:rPr>
          <w:rFonts w:hAnsi="Times New Roman Bold"/>
          <w:color w:val="000000"/>
        </w:rPr>
        <w:t>обработка</w:t>
      </w:r>
      <w:r w:rsidRPr="00932620">
        <w:rPr>
          <w:rFonts w:ascii="Times New Roman Bold"/>
          <w:color w:val="000000"/>
        </w:rPr>
        <w:t xml:space="preserve">, </w:t>
      </w:r>
      <w:r w:rsidRPr="00932620">
        <w:rPr>
          <w:rFonts w:ascii="Times New Roman Bold"/>
          <w:color w:val="000000"/>
        </w:rPr>
        <w:t>интерпретация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внедрение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результатов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исследования</w:t>
      </w:r>
      <w:r w:rsidRPr="00932620">
        <w:rPr>
          <w:rFonts w:ascii="Times New Roman Bold"/>
          <w:color w:val="000000"/>
        </w:rPr>
        <w:t>.</w:t>
      </w:r>
    </w:p>
    <w:p w14:paraId="0B59D7B2" w14:textId="77777777" w:rsidR="00B43DD3" w:rsidRPr="00932620" w:rsidRDefault="00B43DD3" w:rsidP="00B43DD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</w:rPr>
      </w:pPr>
    </w:p>
    <w:p w14:paraId="10B4785F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lastRenderedPageBreak/>
        <w:t xml:space="preserve">1.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содержанию</w:t>
      </w:r>
      <w:r>
        <w:rPr>
          <w:rFonts w:ascii="Times New Roman"/>
          <w:sz w:val="24"/>
          <w:szCs w:val="24"/>
        </w:rPr>
        <w:t>.</w:t>
      </w:r>
    </w:p>
    <w:p w14:paraId="767A8A88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2. </w:t>
      </w:r>
      <w:r>
        <w:rPr>
          <w:rFonts w:hAnsi="Times New Roman"/>
          <w:sz w:val="24"/>
          <w:szCs w:val="24"/>
        </w:rPr>
        <w:t>Современные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5621822F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3. </w:t>
      </w:r>
      <w:r>
        <w:rPr>
          <w:rFonts w:hAnsi="Times New Roman"/>
          <w:sz w:val="24"/>
          <w:szCs w:val="24"/>
        </w:rPr>
        <w:t>Организация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5E8C2BCD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4.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сбора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обработки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систематизации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фактического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материала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спорту</w:t>
      </w:r>
      <w:r>
        <w:rPr>
          <w:rFonts w:ascii="Times New Roman"/>
          <w:sz w:val="24"/>
          <w:szCs w:val="24"/>
        </w:rPr>
        <w:t>.</w:t>
      </w:r>
    </w:p>
    <w:p w14:paraId="42793270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5. </w:t>
      </w:r>
      <w:r>
        <w:rPr>
          <w:rFonts w:hAnsi="Times New Roman"/>
          <w:sz w:val="24"/>
          <w:szCs w:val="24"/>
        </w:rPr>
        <w:t>Педагогические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наблюдения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3E90B9CB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6.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подготовленности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5134890C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7. </w:t>
      </w:r>
      <w:r>
        <w:rPr>
          <w:rFonts w:hAnsi="Times New Roman"/>
          <w:sz w:val="24"/>
          <w:szCs w:val="24"/>
        </w:rPr>
        <w:t>Антропометрические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677A6534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8. </w:t>
      </w:r>
      <w:r>
        <w:rPr>
          <w:rFonts w:hAnsi="Times New Roman"/>
          <w:sz w:val="24"/>
          <w:szCs w:val="24"/>
        </w:rPr>
        <w:t>Комплексная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подготовленности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5D895F8B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9. </w:t>
      </w:r>
      <w:r>
        <w:rPr>
          <w:rFonts w:hAnsi="Times New Roman"/>
          <w:sz w:val="24"/>
          <w:szCs w:val="24"/>
        </w:rPr>
        <w:t>Контрольные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испытания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тесты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организации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14:paraId="7A2347A9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10. </w:t>
      </w:r>
      <w:r>
        <w:rPr>
          <w:rFonts w:hAnsi="Times New Roman"/>
          <w:sz w:val="24"/>
          <w:szCs w:val="24"/>
        </w:rPr>
        <w:t>Педагогический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36811B60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11.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математической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статистики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14:paraId="12040AD1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12. </w:t>
      </w:r>
      <w:r>
        <w:rPr>
          <w:rFonts w:hAnsi="Times New Roman"/>
          <w:sz w:val="24"/>
          <w:szCs w:val="24"/>
        </w:rPr>
        <w:t>Корреляционное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исследование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Основные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типы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корреляционного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14:paraId="401FBEB4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13. </w:t>
      </w:r>
      <w:r>
        <w:rPr>
          <w:rFonts w:hAnsi="Times New Roman"/>
          <w:sz w:val="24"/>
          <w:szCs w:val="24"/>
        </w:rPr>
        <w:t>Оформление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.</w:t>
      </w:r>
    </w:p>
    <w:p w14:paraId="1CE3E3DF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14. </w:t>
      </w:r>
      <w:r>
        <w:rPr>
          <w:rFonts w:hAnsi="Times New Roman"/>
          <w:sz w:val="24"/>
          <w:szCs w:val="24"/>
        </w:rPr>
        <w:t>Внедрение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практику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деятельности</w:t>
      </w:r>
      <w:r>
        <w:rPr>
          <w:rFonts w:ascii="Times New Roman"/>
          <w:sz w:val="24"/>
          <w:szCs w:val="24"/>
        </w:rPr>
        <w:t>.</w:t>
      </w:r>
    </w:p>
    <w:p w14:paraId="6DA9ABBD" w14:textId="77777777" w:rsidR="00B43DD3" w:rsidRPr="007C21B8" w:rsidRDefault="00B43DD3" w:rsidP="00B43DD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b/>
          <w:color w:val="000000"/>
        </w:rPr>
      </w:pPr>
      <w:r w:rsidRPr="007C21B8">
        <w:rPr>
          <w:b/>
          <w:color w:val="000000"/>
        </w:rPr>
        <w:t xml:space="preserve">Критерии оценки: </w:t>
      </w:r>
    </w:p>
    <w:p w14:paraId="212E67AD" w14:textId="77777777" w:rsidR="00B43DD3" w:rsidRPr="00932620" w:rsidRDefault="00B43DD3" w:rsidP="00B43DD3">
      <w:pPr>
        <w:pStyle w:val="af0"/>
        <w:numPr>
          <w:ilvl w:val="0"/>
          <w:numId w:val="27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оценка </w:t>
      </w:r>
      <w:r w:rsidRPr="00370EF9">
        <w:rPr>
          <w:b/>
          <w:lang w:val="ru-RU"/>
        </w:rPr>
        <w:t>«отлично»</w:t>
      </w:r>
      <w:r w:rsidRPr="00932620">
        <w:rPr>
          <w:lang w:val="ru-RU"/>
        </w:rPr>
        <w:t xml:space="preserve"> выставляется обучающемуся, если студент имеет самостоятельные суждение по теме и проблематике </w:t>
      </w:r>
      <w:r>
        <w:rPr>
          <w:lang w:val="ru-RU"/>
        </w:rPr>
        <w:t>презентации</w:t>
      </w:r>
      <w:r w:rsidRPr="00932620">
        <w:rPr>
          <w:lang w:val="ru-RU"/>
        </w:rPr>
        <w:t xml:space="preserve">. Содержание полностью соответствует его теме. Тема раскрыта полностью и рассмотрена с различных сторон. Студент правильно и развернуто отвечает на дополнительные вопросы. Привлечение новейших источников по теме </w:t>
      </w:r>
      <w:r>
        <w:rPr>
          <w:lang w:val="ru-RU"/>
        </w:rPr>
        <w:t>доклада</w:t>
      </w:r>
      <w:r w:rsidRPr="00932620">
        <w:rPr>
          <w:lang w:val="ru-RU"/>
        </w:rPr>
        <w:t>. Материал доклада студент излагает грамотно, и логично, владеет терминологией и понятийным аппаратом проблемы;</w:t>
      </w:r>
    </w:p>
    <w:p w14:paraId="0C4C0EA0" w14:textId="77777777" w:rsidR="00B43DD3" w:rsidRPr="00932620" w:rsidRDefault="00B43DD3" w:rsidP="00B43DD3">
      <w:pPr>
        <w:pStyle w:val="af0"/>
        <w:numPr>
          <w:ilvl w:val="0"/>
          <w:numId w:val="28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оценка </w:t>
      </w:r>
      <w:r w:rsidRPr="00370EF9">
        <w:rPr>
          <w:b/>
          <w:lang w:val="ru-RU"/>
        </w:rPr>
        <w:t>«хорошо»</w:t>
      </w:r>
      <w:r w:rsidRPr="00932620">
        <w:rPr>
          <w:lang w:val="ru-RU"/>
        </w:rPr>
        <w:t xml:space="preserve"> выставляется обучающемуся, если содержание </w:t>
      </w:r>
      <w:r>
        <w:rPr>
          <w:lang w:val="ru-RU"/>
        </w:rPr>
        <w:t>презентации</w:t>
      </w:r>
      <w:r w:rsidRPr="00932620">
        <w:rPr>
          <w:lang w:val="ru-RU"/>
        </w:rPr>
        <w:t xml:space="preserve"> полностью соответствует его теме. Тема раскрыта не полностью, имеются неточности при изложени</w:t>
      </w:r>
      <w:r>
        <w:rPr>
          <w:lang w:val="ru-RU"/>
        </w:rPr>
        <w:t>и</w:t>
      </w:r>
      <w:r w:rsidRPr="00932620">
        <w:rPr>
          <w:lang w:val="ru-RU"/>
        </w:rPr>
        <w:t xml:space="preserve"> материала</w:t>
      </w:r>
      <w:r>
        <w:rPr>
          <w:lang w:val="ru-RU"/>
        </w:rPr>
        <w:t>, студент не</w:t>
      </w:r>
      <w:r w:rsidRPr="00932620">
        <w:rPr>
          <w:lang w:val="ru-RU"/>
        </w:rPr>
        <w:t>достаточно хорошо владеет терминологией и понятийным аппаратом проблемы. Имеются ошибки, или затруднения при ответе на дополнительные вопросы. Привлечены новейшие источников по теме</w:t>
      </w:r>
      <w:r>
        <w:rPr>
          <w:lang w:val="ru-RU"/>
        </w:rPr>
        <w:t xml:space="preserve"> доклада</w:t>
      </w:r>
      <w:r w:rsidRPr="00932620">
        <w:rPr>
          <w:lang w:val="ru-RU"/>
        </w:rPr>
        <w:t>. В целом соблюдены требования к материалу</w:t>
      </w:r>
      <w:r>
        <w:rPr>
          <w:lang w:val="ru-RU"/>
        </w:rPr>
        <w:t xml:space="preserve"> доклада и презентации</w:t>
      </w:r>
      <w:r w:rsidRPr="00932620">
        <w:rPr>
          <w:lang w:val="ru-RU"/>
        </w:rPr>
        <w:t>, процедуре его подготовки и защиты;</w:t>
      </w:r>
    </w:p>
    <w:p w14:paraId="5CD9BB22" w14:textId="77777777" w:rsidR="00B43DD3" w:rsidRPr="00932620" w:rsidRDefault="00B43DD3" w:rsidP="00B43DD3">
      <w:pPr>
        <w:pStyle w:val="af0"/>
        <w:numPr>
          <w:ilvl w:val="0"/>
          <w:numId w:val="29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оценка </w:t>
      </w:r>
      <w:r w:rsidRPr="00370EF9">
        <w:rPr>
          <w:b/>
          <w:lang w:val="ru-RU"/>
        </w:rPr>
        <w:t>«удовлетворительно»</w:t>
      </w:r>
      <w:r w:rsidRPr="00932620">
        <w:rPr>
          <w:lang w:val="ru-RU"/>
        </w:rPr>
        <w:t xml:space="preserve"> выставляется обучающемуся, если имеются существенные отступления от требований к подготовке и </w:t>
      </w:r>
      <w:r>
        <w:rPr>
          <w:lang w:val="ru-RU"/>
        </w:rPr>
        <w:t xml:space="preserve">изложению материала в докладе и презентации. В </w:t>
      </w:r>
      <w:r w:rsidRPr="00932620">
        <w:rPr>
          <w:lang w:val="ru-RU"/>
        </w:rPr>
        <w:t>частности</w:t>
      </w:r>
      <w:r>
        <w:rPr>
          <w:lang w:val="ru-RU"/>
        </w:rPr>
        <w:t xml:space="preserve">, </w:t>
      </w:r>
      <w:r w:rsidRPr="00932620">
        <w:rPr>
          <w:lang w:val="ru-RU"/>
        </w:rPr>
        <w:t>тема освещена лишь частично; допущены фактические ошибки в содержании или при ответе на дополнительные вопросы</w:t>
      </w:r>
      <w:r>
        <w:rPr>
          <w:lang w:val="ru-RU"/>
        </w:rPr>
        <w:t>;</w:t>
      </w:r>
      <w:r w:rsidRPr="00932620">
        <w:rPr>
          <w:lang w:val="ru-RU"/>
        </w:rPr>
        <w:t xml:space="preserve"> </w:t>
      </w:r>
    </w:p>
    <w:p w14:paraId="27ECEB3C" w14:textId="77777777" w:rsidR="00B43DD3" w:rsidRPr="00932620" w:rsidRDefault="00B43DD3" w:rsidP="00B43DD3">
      <w:pPr>
        <w:pStyle w:val="af0"/>
        <w:numPr>
          <w:ilvl w:val="0"/>
          <w:numId w:val="30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оценка </w:t>
      </w:r>
      <w:r w:rsidRPr="00370EF9">
        <w:rPr>
          <w:b/>
          <w:lang w:val="ru-RU"/>
        </w:rPr>
        <w:t>«неудовлетворительно»</w:t>
      </w:r>
      <w:r w:rsidRPr="00932620">
        <w:rPr>
          <w:lang w:val="ru-RU"/>
        </w:rPr>
        <w:t xml:space="preserve"> выставляется, если тема </w:t>
      </w:r>
      <w:r>
        <w:rPr>
          <w:lang w:val="ru-RU"/>
        </w:rPr>
        <w:t xml:space="preserve">доклады с презентацией </w:t>
      </w:r>
      <w:r w:rsidRPr="00932620">
        <w:rPr>
          <w:lang w:val="ru-RU"/>
        </w:rPr>
        <w:t>не раскрыта, обнаруживается существенное непонимание проблемы, студент не владеет терминологией и понятийным аппаратом, нарушена процедура защиты, материал излагается нелогично.</w:t>
      </w:r>
    </w:p>
    <w:p w14:paraId="31E01CDC" w14:textId="77777777" w:rsidR="00EB45EA" w:rsidRDefault="00EB45EA" w:rsidP="00EB45EA">
      <w:pPr>
        <w:tabs>
          <w:tab w:val="left" w:pos="5820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color w:val="000000"/>
        </w:rPr>
      </w:pPr>
    </w:p>
    <w:p w14:paraId="427CF6B2" w14:textId="6B017486" w:rsidR="00B43DD3" w:rsidRDefault="00B43DD3" w:rsidP="00EB45EA">
      <w:pPr>
        <w:tabs>
          <w:tab w:val="left" w:pos="5820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b/>
          <w:color w:val="000000"/>
        </w:rPr>
      </w:pPr>
      <w:r>
        <w:rPr>
          <w:b/>
          <w:color w:val="000000"/>
        </w:rPr>
        <w:t>Письменная работе в виде эссе</w:t>
      </w:r>
    </w:p>
    <w:p w14:paraId="4F10E4BA" w14:textId="77777777" w:rsidR="00B43DD3" w:rsidRPr="00932620" w:rsidRDefault="00B43DD3" w:rsidP="00B43DD3">
      <w:pPr>
        <w:tabs>
          <w:tab w:val="right" w:leader="underscore" w:pos="961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u w:color="000000"/>
        </w:rPr>
      </w:pPr>
      <w:r w:rsidRPr="00932620">
        <w:rPr>
          <w:rFonts w:hAnsi="Times New Roman Bold"/>
          <w:color w:val="000000"/>
        </w:rPr>
        <w:t>Раздел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ascii="Times New Roman Bold"/>
          <w:color w:val="000000"/>
        </w:rPr>
        <w:t xml:space="preserve">1. </w:t>
      </w:r>
      <w:r w:rsidRPr="00932620">
        <w:rPr>
          <w:rFonts w:hAnsi="Times New Roman Bold"/>
          <w:color w:val="000000"/>
          <w:u w:color="000000"/>
        </w:rPr>
        <w:t>Сущность</w:t>
      </w:r>
      <w:r w:rsidRPr="00932620">
        <w:rPr>
          <w:rFonts w:hAnsi="Times New Roman Bold"/>
          <w:color w:val="000000"/>
          <w:u w:color="000000"/>
        </w:rPr>
        <w:t xml:space="preserve"> </w:t>
      </w:r>
      <w:r w:rsidRPr="00932620">
        <w:rPr>
          <w:rFonts w:hAnsi="Times New Roman Bold"/>
          <w:color w:val="000000"/>
          <w:u w:color="000000"/>
        </w:rPr>
        <w:t>научно</w:t>
      </w:r>
      <w:r w:rsidRPr="00932620">
        <w:rPr>
          <w:rFonts w:ascii="Times New Roman Bold"/>
          <w:color w:val="000000"/>
          <w:u w:color="000000"/>
        </w:rPr>
        <w:t>-</w:t>
      </w:r>
      <w:r w:rsidRPr="00932620">
        <w:rPr>
          <w:rFonts w:hAnsi="Times New Roman Bold"/>
          <w:color w:val="000000"/>
          <w:u w:color="000000"/>
        </w:rPr>
        <w:t>методической</w:t>
      </w:r>
      <w:r w:rsidRPr="00932620">
        <w:rPr>
          <w:rFonts w:hAnsi="Times New Roman Bold"/>
          <w:color w:val="000000"/>
          <w:u w:color="000000"/>
        </w:rPr>
        <w:t xml:space="preserve"> </w:t>
      </w:r>
      <w:r w:rsidRPr="00932620">
        <w:rPr>
          <w:rFonts w:hAnsi="Times New Roman Bold"/>
          <w:color w:val="000000"/>
          <w:u w:color="000000"/>
        </w:rPr>
        <w:t>деятельности</w:t>
      </w:r>
      <w:r w:rsidRPr="00932620">
        <w:rPr>
          <w:rFonts w:ascii="Times New Roman Bold"/>
          <w:color w:val="000000"/>
          <w:u w:color="000000"/>
        </w:rPr>
        <w:t xml:space="preserve">. </w:t>
      </w:r>
      <w:r w:rsidRPr="00932620">
        <w:rPr>
          <w:rFonts w:hAnsi="Times New Roman Bold"/>
          <w:color w:val="000000"/>
          <w:u w:color="000000"/>
        </w:rPr>
        <w:t>Условия</w:t>
      </w:r>
      <w:r w:rsidRPr="00932620">
        <w:rPr>
          <w:rFonts w:hAnsi="Times New Roman Bold"/>
          <w:color w:val="000000"/>
          <w:u w:color="000000"/>
        </w:rPr>
        <w:t xml:space="preserve"> </w:t>
      </w:r>
      <w:r w:rsidRPr="00932620">
        <w:rPr>
          <w:rFonts w:hAnsi="Times New Roman Bold"/>
          <w:color w:val="000000"/>
          <w:u w:color="000000"/>
        </w:rPr>
        <w:t>формирования</w:t>
      </w:r>
      <w:r w:rsidRPr="00932620">
        <w:rPr>
          <w:rFonts w:hAnsi="Times New Roman Bold"/>
          <w:color w:val="000000"/>
          <w:u w:color="000000"/>
        </w:rPr>
        <w:t xml:space="preserve"> </w:t>
      </w:r>
      <w:r w:rsidRPr="00932620">
        <w:rPr>
          <w:rFonts w:hAnsi="Times New Roman Bold"/>
          <w:color w:val="000000"/>
          <w:u w:color="000000"/>
        </w:rPr>
        <w:t>научно</w:t>
      </w:r>
      <w:r w:rsidRPr="00932620">
        <w:rPr>
          <w:rFonts w:ascii="Times New Roman Bold"/>
          <w:color w:val="000000"/>
          <w:u w:color="000000"/>
        </w:rPr>
        <w:t>-</w:t>
      </w:r>
      <w:r w:rsidRPr="00932620">
        <w:rPr>
          <w:rFonts w:hAnsi="Times New Roman Bold"/>
          <w:color w:val="000000"/>
          <w:u w:color="000000"/>
        </w:rPr>
        <w:t>методических</w:t>
      </w:r>
      <w:r w:rsidRPr="00932620">
        <w:rPr>
          <w:rFonts w:hAnsi="Times New Roman Bold"/>
          <w:color w:val="000000"/>
          <w:u w:color="000000"/>
        </w:rPr>
        <w:t xml:space="preserve"> </w:t>
      </w:r>
      <w:r w:rsidRPr="00932620">
        <w:rPr>
          <w:rFonts w:hAnsi="Times New Roman Bold"/>
          <w:color w:val="000000"/>
          <w:u w:color="000000"/>
        </w:rPr>
        <w:t>компетенций</w:t>
      </w:r>
      <w:r w:rsidRPr="00932620">
        <w:rPr>
          <w:rFonts w:hAnsi="Times New Roman Bold"/>
          <w:color w:val="000000"/>
          <w:u w:color="000000"/>
        </w:rPr>
        <w:t xml:space="preserve"> </w:t>
      </w:r>
      <w:r w:rsidRPr="00932620">
        <w:rPr>
          <w:rFonts w:hAnsi="Times New Roman Bold"/>
          <w:color w:val="000000"/>
          <w:u w:color="000000"/>
        </w:rPr>
        <w:t>специалиста</w:t>
      </w:r>
      <w:r w:rsidRPr="00932620">
        <w:rPr>
          <w:rFonts w:hAnsi="Times New Roman Bold"/>
          <w:color w:val="000000"/>
          <w:u w:color="000000"/>
        </w:rPr>
        <w:t xml:space="preserve"> </w:t>
      </w:r>
      <w:r w:rsidRPr="00932620">
        <w:rPr>
          <w:rFonts w:hAnsi="Times New Roman Bold"/>
          <w:color w:val="000000"/>
          <w:u w:color="000000"/>
        </w:rPr>
        <w:t>по</w:t>
      </w:r>
      <w:r w:rsidRPr="00932620">
        <w:rPr>
          <w:rFonts w:hAnsi="Times New Roman Bold"/>
          <w:color w:val="000000"/>
          <w:u w:color="000000"/>
        </w:rPr>
        <w:t xml:space="preserve"> </w:t>
      </w:r>
      <w:r w:rsidRPr="00932620">
        <w:rPr>
          <w:rFonts w:hAnsi="Times New Roman Bold"/>
          <w:color w:val="000000"/>
          <w:u w:color="000000"/>
        </w:rPr>
        <w:t>физической</w:t>
      </w:r>
      <w:r w:rsidRPr="00932620">
        <w:rPr>
          <w:rFonts w:hAnsi="Times New Roman Bold"/>
          <w:color w:val="000000"/>
          <w:u w:color="000000"/>
        </w:rPr>
        <w:t xml:space="preserve"> </w:t>
      </w:r>
      <w:r w:rsidRPr="00932620">
        <w:rPr>
          <w:rFonts w:hAnsi="Times New Roman Bold"/>
          <w:color w:val="000000"/>
          <w:u w:color="000000"/>
        </w:rPr>
        <w:t>культуре</w:t>
      </w:r>
      <w:r w:rsidRPr="00932620">
        <w:rPr>
          <w:rFonts w:hAnsi="Times New Roman Bold"/>
          <w:color w:val="000000"/>
          <w:u w:color="000000"/>
        </w:rPr>
        <w:t xml:space="preserve"> </w:t>
      </w:r>
      <w:r w:rsidRPr="00932620">
        <w:rPr>
          <w:rFonts w:hAnsi="Times New Roman Bold"/>
          <w:color w:val="000000"/>
          <w:u w:color="000000"/>
        </w:rPr>
        <w:t>и</w:t>
      </w:r>
      <w:r w:rsidRPr="00932620">
        <w:rPr>
          <w:rFonts w:hAnsi="Times New Roman Bold"/>
          <w:color w:val="000000"/>
          <w:u w:color="000000"/>
        </w:rPr>
        <w:t xml:space="preserve"> </w:t>
      </w:r>
      <w:r w:rsidRPr="00932620">
        <w:rPr>
          <w:rFonts w:hAnsi="Times New Roman Bold"/>
          <w:color w:val="000000"/>
          <w:u w:color="000000"/>
        </w:rPr>
        <w:t>спорту</w:t>
      </w:r>
      <w:r w:rsidRPr="00932620">
        <w:rPr>
          <w:rFonts w:ascii="Times New Roman Bold"/>
          <w:color w:val="000000"/>
          <w:u w:color="000000"/>
        </w:rPr>
        <w:t>.</w:t>
      </w:r>
    </w:p>
    <w:p w14:paraId="56239A25" w14:textId="77777777" w:rsidR="00B43DD3" w:rsidRPr="00932620" w:rsidRDefault="00B43DD3" w:rsidP="00B43DD3">
      <w:pPr>
        <w:tabs>
          <w:tab w:val="right" w:leader="underscore" w:pos="961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u w:color="000000"/>
        </w:rPr>
      </w:pPr>
    </w:p>
    <w:p w14:paraId="2EDD70D5" w14:textId="77777777" w:rsidR="00B43DD3" w:rsidRPr="00370EF9" w:rsidRDefault="00B43DD3" w:rsidP="00B43DD3">
      <w:pPr>
        <w:tabs>
          <w:tab w:val="right" w:leader="underscore" w:pos="9612"/>
        </w:tabs>
        <w:jc w:val="both"/>
        <w:rPr>
          <w:u w:color="000000"/>
        </w:rPr>
      </w:pPr>
      <w:r>
        <w:rPr>
          <w:u w:color="000000"/>
        </w:rPr>
        <w:t xml:space="preserve">            </w:t>
      </w:r>
      <w:r w:rsidRPr="00370EF9">
        <w:rPr>
          <w:u w:color="000000"/>
        </w:rPr>
        <w:t>Структура общего, профессионального и дополнительного физкультурно-спортивного образования» (представить в форме таблицы с кратким анализом уровней профессионального становления).</w:t>
      </w:r>
    </w:p>
    <w:p w14:paraId="003E6ABB" w14:textId="77777777" w:rsidR="00B43DD3" w:rsidRPr="00932620" w:rsidRDefault="00B43DD3" w:rsidP="00B43DD3">
      <w:pPr>
        <w:tabs>
          <w:tab w:val="right" w:leader="underscore" w:pos="961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u w:color="000000"/>
        </w:rPr>
      </w:pPr>
    </w:p>
    <w:p w14:paraId="7591491E" w14:textId="77777777" w:rsidR="00B43DD3" w:rsidRDefault="00B43DD3" w:rsidP="00B43DD3">
      <w:pPr>
        <w:pStyle w:val="af4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sz w:val="24"/>
          <w:szCs w:val="24"/>
          <w:u w:color="000000"/>
        </w:rPr>
      </w:pPr>
      <w:r>
        <w:rPr>
          <w:rFonts w:hAnsi="Times New Roman Bold"/>
          <w:color w:val="000000"/>
          <w:sz w:val="24"/>
          <w:szCs w:val="24"/>
          <w:u w:color="000000"/>
        </w:rPr>
        <w:lastRenderedPageBreak/>
        <w:t>Раздел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ascii="Times New Roman Bold"/>
          <w:color w:val="000000"/>
          <w:sz w:val="24"/>
          <w:szCs w:val="24"/>
          <w:u w:color="000000"/>
        </w:rPr>
        <w:t xml:space="preserve">5. </w:t>
      </w:r>
      <w:r>
        <w:rPr>
          <w:rFonts w:hAnsi="Times New Roman Bold"/>
          <w:color w:val="000000"/>
          <w:sz w:val="24"/>
          <w:szCs w:val="24"/>
          <w:u w:color="000000"/>
        </w:rPr>
        <w:t>Системный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подход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к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психолого</w:t>
      </w:r>
      <w:r>
        <w:rPr>
          <w:rFonts w:ascii="Times New Roman Bold"/>
          <w:color w:val="000000"/>
          <w:sz w:val="24"/>
          <w:szCs w:val="24"/>
          <w:u w:color="000000"/>
        </w:rPr>
        <w:t>-</w:t>
      </w:r>
      <w:r>
        <w:rPr>
          <w:rFonts w:hAnsi="Times New Roman Bold"/>
          <w:color w:val="000000"/>
          <w:sz w:val="24"/>
          <w:szCs w:val="24"/>
          <w:u w:color="000000"/>
        </w:rPr>
        <w:t>педагогическим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исследованиям</w:t>
      </w:r>
      <w:r>
        <w:rPr>
          <w:rFonts w:ascii="Times New Roman Bold"/>
          <w:color w:val="000000"/>
          <w:sz w:val="24"/>
          <w:szCs w:val="24"/>
          <w:u w:color="000000"/>
        </w:rPr>
        <w:t>.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Проблематика</w:t>
      </w:r>
      <w:r>
        <w:rPr>
          <w:rFonts w:ascii="Times New Roman Bold"/>
          <w:color w:val="000000"/>
          <w:sz w:val="24"/>
          <w:szCs w:val="24"/>
          <w:u w:color="000000"/>
        </w:rPr>
        <w:t xml:space="preserve">, </w:t>
      </w:r>
      <w:r>
        <w:rPr>
          <w:rFonts w:hAnsi="Times New Roman Bold"/>
          <w:color w:val="000000"/>
          <w:sz w:val="24"/>
          <w:szCs w:val="24"/>
          <w:u w:color="000000"/>
        </w:rPr>
        <w:t>теоретические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основы</w:t>
      </w:r>
      <w:r>
        <w:rPr>
          <w:rFonts w:ascii="Times New Roman Bold"/>
          <w:color w:val="000000"/>
          <w:sz w:val="24"/>
          <w:szCs w:val="24"/>
          <w:u w:color="000000"/>
        </w:rPr>
        <w:t xml:space="preserve">, </w:t>
      </w:r>
      <w:r>
        <w:rPr>
          <w:rFonts w:hAnsi="Times New Roman Bold"/>
          <w:color w:val="000000"/>
          <w:sz w:val="24"/>
          <w:szCs w:val="24"/>
          <w:u w:color="000000"/>
        </w:rPr>
        <w:t>методологические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аспекты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практические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вопросы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комплексных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исследований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предметной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области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физической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культуры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спорта</w:t>
      </w:r>
      <w:r>
        <w:rPr>
          <w:rFonts w:ascii="Times New Roman Bold"/>
          <w:color w:val="000000"/>
          <w:sz w:val="24"/>
          <w:szCs w:val="24"/>
          <w:u w:color="000000"/>
        </w:rPr>
        <w:t>.</w:t>
      </w:r>
    </w:p>
    <w:p w14:paraId="61AF0526" w14:textId="77777777" w:rsidR="00B43DD3" w:rsidRDefault="00B43DD3" w:rsidP="00B43DD3">
      <w:pPr>
        <w:pStyle w:val="af4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sz w:val="24"/>
          <w:szCs w:val="24"/>
          <w:u w:color="000000"/>
        </w:rPr>
      </w:pPr>
    </w:p>
    <w:p w14:paraId="126577C5" w14:textId="77777777" w:rsidR="00B43DD3" w:rsidRPr="00932620" w:rsidRDefault="00B43DD3" w:rsidP="00B43DD3">
      <w:pPr>
        <w:tabs>
          <w:tab w:val="right" w:leader="underscore" w:pos="9356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>1. Определите вид, сформулируйте проблему и тему, определите объект, предмет исследования, сформулируйте гипотезу, задачу и составьте продумайте логику ее решения.</w:t>
      </w:r>
    </w:p>
    <w:p w14:paraId="59B088CC" w14:textId="77777777" w:rsidR="00B43DD3" w:rsidRPr="00932620" w:rsidRDefault="00B43DD3" w:rsidP="00B43DD3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2. Разработать программу наблюдения и схему анализа и оцените в соответствии с требованиями наблюдения.                                 </w:t>
      </w:r>
    </w:p>
    <w:p w14:paraId="647CD7D8" w14:textId="77777777" w:rsidR="00B43DD3" w:rsidRPr="00932620" w:rsidRDefault="00B43DD3" w:rsidP="00B43DD3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  <w:u w:color="000000"/>
        </w:rPr>
      </w:pPr>
      <w:r w:rsidRPr="00932620">
        <w:rPr>
          <w:color w:val="000000"/>
          <w:u w:color="000000"/>
        </w:rPr>
        <w:t xml:space="preserve"> 3.  «Педагогический эксперимент: разновидности, функции, особенности организации, основной</w:t>
      </w:r>
      <w:r>
        <w:rPr>
          <w:color w:val="000000"/>
          <w:u w:color="000000"/>
        </w:rPr>
        <w:t xml:space="preserve"> метод и алгоритм проведения» (Программа </w:t>
      </w:r>
      <w:r w:rsidRPr="00932620">
        <w:rPr>
          <w:color w:val="000000"/>
          <w:u w:color="000000"/>
        </w:rPr>
        <w:t>эксперимента по заданию преподавателя).</w:t>
      </w:r>
    </w:p>
    <w:p w14:paraId="24715C3A" w14:textId="77777777" w:rsidR="00B43DD3" w:rsidRPr="00932620" w:rsidRDefault="00B43DD3" w:rsidP="00B43DD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14:paraId="7C0FDC45" w14:textId="77777777" w:rsidR="00B43DD3" w:rsidRPr="00370EF9" w:rsidRDefault="00B43DD3" w:rsidP="00B43DD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b/>
          <w:color w:val="000000"/>
        </w:rPr>
      </w:pPr>
      <w:r w:rsidRPr="00370EF9">
        <w:rPr>
          <w:b/>
          <w:color w:val="000000"/>
        </w:rPr>
        <w:t>Критерии оценки:</w:t>
      </w:r>
    </w:p>
    <w:p w14:paraId="0782381C" w14:textId="77777777" w:rsidR="00B43DD3" w:rsidRPr="00932620" w:rsidRDefault="00B43DD3" w:rsidP="00B43DD3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  <w:r w:rsidRPr="00932620">
        <w:rPr>
          <w:color w:val="000000"/>
        </w:rPr>
        <w:t xml:space="preserve">- </w:t>
      </w:r>
      <w:r w:rsidRPr="00370EF9">
        <w:rPr>
          <w:b/>
          <w:color w:val="000000"/>
        </w:rPr>
        <w:t>«зачтено»</w:t>
      </w:r>
      <w:r w:rsidRPr="00932620">
        <w:rPr>
          <w:color w:val="000000"/>
        </w:rPr>
        <w:t xml:space="preserve"> выставляется обучающемуся, если даны правильные, безошибочные ответы на все поставленные вопросы или сделаны непринципиальные ошибки, которые студент смог самостоятельно исправить в ходе защиты задачи, ответ терминологически грамотный или с незначительными неточностями.</w:t>
      </w:r>
    </w:p>
    <w:p w14:paraId="29AF3329" w14:textId="77777777" w:rsidR="00B43DD3" w:rsidRPr="00932620" w:rsidRDefault="00B43DD3" w:rsidP="00B43DD3">
      <w:pPr>
        <w:numPr>
          <w:ilvl w:val="0"/>
          <w:numId w:val="31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color w:val="000000"/>
        </w:rPr>
      </w:pPr>
      <w:r w:rsidRPr="00370EF9">
        <w:rPr>
          <w:b/>
          <w:color w:val="000000"/>
        </w:rPr>
        <w:t>«не зачтено»</w:t>
      </w:r>
      <w:r w:rsidRPr="00932620">
        <w:rPr>
          <w:color w:val="000000"/>
        </w:rPr>
        <w:t xml:space="preserve"> выставляется обучающемуся, если в ответах присутствуют грубые ошибки, студент не может оперировать терминами и понятиями, отсутствует логика в ответе.</w:t>
      </w:r>
    </w:p>
    <w:p w14:paraId="414A6D15" w14:textId="77777777" w:rsidR="00B43DD3" w:rsidRPr="00932620" w:rsidRDefault="00B43DD3" w:rsidP="00B43DD3"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/>
        <w:jc w:val="both"/>
        <w:rPr>
          <w:color w:val="000000"/>
        </w:rPr>
      </w:pPr>
    </w:p>
    <w:p w14:paraId="5F479984" w14:textId="77777777" w:rsidR="00B43DD3" w:rsidRPr="00932620" w:rsidRDefault="00B43DD3" w:rsidP="00B43DD3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58D94374" w14:textId="77777777" w:rsidR="00B43DD3" w:rsidRPr="00932620" w:rsidRDefault="00B43DD3" w:rsidP="00B43DD3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6AC3A720" w14:textId="613032EC" w:rsidR="00B43DD3" w:rsidRPr="001C09C8" w:rsidRDefault="00B43DD3" w:rsidP="00B43DD3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b/>
          <w:color w:val="000000"/>
        </w:rPr>
      </w:pPr>
      <w:r>
        <w:rPr>
          <w:b/>
          <w:color w:val="000000"/>
        </w:rPr>
        <w:t>Письменное з</w:t>
      </w:r>
      <w:r w:rsidRPr="001C09C8">
        <w:rPr>
          <w:b/>
          <w:color w:val="000000"/>
        </w:rPr>
        <w:t>адани</w:t>
      </w:r>
      <w:r>
        <w:rPr>
          <w:b/>
          <w:color w:val="000000"/>
        </w:rPr>
        <w:t>е</w:t>
      </w:r>
      <w:r w:rsidRPr="001C09C8">
        <w:rPr>
          <w:b/>
          <w:color w:val="000000"/>
        </w:rPr>
        <w:t xml:space="preserve"> </w:t>
      </w:r>
    </w:p>
    <w:p w14:paraId="6EEF5794" w14:textId="77777777" w:rsidR="00B43DD3" w:rsidRPr="00932620" w:rsidRDefault="00B43DD3" w:rsidP="00B43DD3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6EFFCA9D" w14:textId="77777777" w:rsidR="00B43DD3" w:rsidRPr="00932620" w:rsidRDefault="00B43DD3" w:rsidP="00B43DD3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</w:rPr>
      </w:pPr>
      <w:r w:rsidRPr="00932620">
        <w:rPr>
          <w:color w:val="000000"/>
        </w:rPr>
        <w:t xml:space="preserve">Раздел 4. </w:t>
      </w:r>
      <w:r w:rsidRPr="00932620">
        <w:rPr>
          <w:rFonts w:hAnsi="Times New Roman Bold"/>
          <w:color w:val="000000"/>
        </w:rPr>
        <w:t>Алгоритм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традиционного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педагогического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исследования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предметной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области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адаптивной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физической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культуры</w:t>
      </w:r>
      <w:r w:rsidRPr="00932620">
        <w:rPr>
          <w:rFonts w:ascii="Times New Roman Bold"/>
          <w:color w:val="000000"/>
        </w:rPr>
        <w:t>:</w:t>
      </w:r>
      <w:r w:rsidRPr="00932620">
        <w:rPr>
          <w:rFonts w:ascii="Times New Roman Bold"/>
          <w:color w:val="000000"/>
        </w:rPr>
        <w:tab/>
        <w:t xml:space="preserve"> </w:t>
      </w:r>
      <w:r w:rsidRPr="00932620">
        <w:rPr>
          <w:rFonts w:hAnsi="Times New Roman Bold"/>
          <w:color w:val="000000"/>
        </w:rPr>
        <w:t>общая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логика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этапы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исследования</w:t>
      </w:r>
      <w:r w:rsidRPr="00932620">
        <w:rPr>
          <w:rFonts w:ascii="Times New Roman Bold"/>
          <w:color w:val="000000"/>
        </w:rPr>
        <w:t xml:space="preserve">, </w:t>
      </w:r>
      <w:r w:rsidRPr="00932620">
        <w:rPr>
          <w:rFonts w:hAnsi="Times New Roman Bold"/>
          <w:color w:val="000000"/>
        </w:rPr>
        <w:t>обработка</w:t>
      </w:r>
      <w:r w:rsidRPr="00932620">
        <w:rPr>
          <w:rFonts w:ascii="Times New Roman Bold"/>
          <w:color w:val="000000"/>
        </w:rPr>
        <w:t xml:space="preserve">, </w:t>
      </w:r>
      <w:r w:rsidRPr="00932620">
        <w:rPr>
          <w:rFonts w:hAnsi="Times New Roman Bold"/>
          <w:color w:val="000000"/>
        </w:rPr>
        <w:t>интерпретация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внедрение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результатов</w:t>
      </w:r>
      <w:r w:rsidRPr="00932620">
        <w:rPr>
          <w:rFonts w:hAnsi="Times New Roman Bold"/>
          <w:color w:val="000000"/>
        </w:rPr>
        <w:t xml:space="preserve"> </w:t>
      </w:r>
      <w:r w:rsidRPr="00932620">
        <w:rPr>
          <w:rFonts w:hAnsi="Times New Roman Bold"/>
          <w:color w:val="000000"/>
        </w:rPr>
        <w:t>исследования</w:t>
      </w:r>
      <w:r w:rsidRPr="00932620">
        <w:rPr>
          <w:rFonts w:ascii="Times New Roman Bold"/>
          <w:color w:val="000000"/>
        </w:rPr>
        <w:t>.</w:t>
      </w:r>
    </w:p>
    <w:p w14:paraId="660CE0FE" w14:textId="77777777" w:rsidR="00B43DD3" w:rsidRPr="00932620" w:rsidRDefault="00B43DD3" w:rsidP="00B43DD3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</w:rPr>
      </w:pPr>
    </w:p>
    <w:p w14:paraId="17206923" w14:textId="77777777" w:rsidR="00B43DD3" w:rsidRDefault="00B43DD3" w:rsidP="00B43DD3">
      <w:pPr>
        <w:pStyle w:val="Af6"/>
        <w:numPr>
          <w:ilvl w:val="0"/>
          <w:numId w:val="33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сделать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тематический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для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?</w:t>
      </w:r>
    </w:p>
    <w:p w14:paraId="516E16AA" w14:textId="77777777" w:rsidR="00B43DD3" w:rsidRDefault="00B43DD3" w:rsidP="00B43DD3">
      <w:pPr>
        <w:pStyle w:val="Af6"/>
        <w:numPr>
          <w:ilvl w:val="0"/>
          <w:numId w:val="33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Методологические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принципы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значение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осуществлении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НМД</w:t>
      </w:r>
      <w:r>
        <w:rPr>
          <w:rFonts w:ascii="Times New Roman"/>
          <w:sz w:val="24"/>
          <w:szCs w:val="24"/>
        </w:rPr>
        <w:t>.</w:t>
      </w:r>
    </w:p>
    <w:p w14:paraId="07686562" w14:textId="77777777" w:rsidR="00B43DD3" w:rsidRDefault="00B43DD3" w:rsidP="00B43DD3">
      <w:pPr>
        <w:pStyle w:val="Af6"/>
        <w:numPr>
          <w:ilvl w:val="0"/>
          <w:numId w:val="33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основные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литературными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источниками</w:t>
      </w:r>
      <w:r>
        <w:rPr>
          <w:rFonts w:ascii="Times New Roman"/>
          <w:sz w:val="24"/>
          <w:szCs w:val="24"/>
        </w:rPr>
        <w:t>?</w:t>
      </w:r>
    </w:p>
    <w:p w14:paraId="4B060A1D" w14:textId="77777777" w:rsidR="00B43DD3" w:rsidRDefault="00B43DD3" w:rsidP="00B43DD3">
      <w:pPr>
        <w:pStyle w:val="Af6"/>
        <w:numPr>
          <w:ilvl w:val="0"/>
          <w:numId w:val="33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делаются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ссылки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источники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написании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курсовой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дипломной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ascii="Times New Roman"/>
          <w:sz w:val="24"/>
          <w:szCs w:val="24"/>
        </w:rPr>
        <w:t>?</w:t>
      </w:r>
    </w:p>
    <w:p w14:paraId="41BEC623" w14:textId="77777777" w:rsidR="00B43DD3" w:rsidRDefault="00B43DD3" w:rsidP="00B43DD3">
      <w:pPr>
        <w:pStyle w:val="Af6"/>
        <w:numPr>
          <w:ilvl w:val="0"/>
          <w:numId w:val="33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представления</w:t>
      </w:r>
      <w:r>
        <w:rPr>
          <w:rFonts w:ascii="Times New Roman"/>
          <w:sz w:val="24"/>
          <w:szCs w:val="24"/>
        </w:rPr>
        <w:t>?</w:t>
      </w:r>
    </w:p>
    <w:p w14:paraId="4EC4111E" w14:textId="77777777" w:rsidR="00B43DD3" w:rsidRDefault="00B43DD3" w:rsidP="00B43DD3">
      <w:pPr>
        <w:pStyle w:val="Af6"/>
        <w:numPr>
          <w:ilvl w:val="0"/>
          <w:numId w:val="33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качества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методических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ascii="Times New Roman"/>
          <w:sz w:val="24"/>
          <w:szCs w:val="24"/>
        </w:rPr>
        <w:t>?</w:t>
      </w:r>
    </w:p>
    <w:p w14:paraId="52D19506" w14:textId="77777777" w:rsidR="00B43DD3" w:rsidRDefault="00B43DD3" w:rsidP="00B43DD3">
      <w:pPr>
        <w:pStyle w:val="Af6"/>
        <w:numPr>
          <w:ilvl w:val="0"/>
          <w:numId w:val="33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Каким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образом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происходит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внедрение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публикация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?</w:t>
      </w:r>
    </w:p>
    <w:p w14:paraId="4D4EDAF3" w14:textId="77777777" w:rsidR="00B43DD3" w:rsidRDefault="00B43DD3" w:rsidP="00B43DD3">
      <w:pPr>
        <w:pStyle w:val="Af6"/>
        <w:numPr>
          <w:ilvl w:val="0"/>
          <w:numId w:val="33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роль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математической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статистики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исследованиях</w:t>
      </w:r>
      <w:r>
        <w:rPr>
          <w:rFonts w:ascii="Times New Roman"/>
          <w:sz w:val="24"/>
          <w:szCs w:val="24"/>
        </w:rPr>
        <w:t>?</w:t>
      </w:r>
    </w:p>
    <w:p w14:paraId="653278F6" w14:textId="77777777" w:rsidR="00B43DD3" w:rsidRPr="00370EF9" w:rsidRDefault="00B43DD3" w:rsidP="00B43DD3">
      <w:pPr>
        <w:pStyle w:val="Af6"/>
        <w:numPr>
          <w:ilvl w:val="0"/>
          <w:numId w:val="33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организовать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провести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</w:t>
      </w:r>
      <w:r>
        <w:rPr>
          <w:rFonts w:ascii="Times New Roman"/>
          <w:sz w:val="24"/>
          <w:szCs w:val="24"/>
        </w:rPr>
        <w:t xml:space="preserve">? </w:t>
      </w:r>
    </w:p>
    <w:p w14:paraId="5C5769A8" w14:textId="77777777" w:rsidR="00B43DD3" w:rsidRDefault="00B43DD3" w:rsidP="00B43DD3">
      <w:pPr>
        <w:pStyle w:val="Af6"/>
        <w:numPr>
          <w:ilvl w:val="0"/>
          <w:numId w:val="33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основные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составлении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анкет</w:t>
      </w:r>
      <w:r>
        <w:rPr>
          <w:rFonts w:ascii="Times New Roman"/>
          <w:sz w:val="24"/>
          <w:szCs w:val="24"/>
        </w:rPr>
        <w:t>?</w:t>
      </w:r>
    </w:p>
    <w:p w14:paraId="207D2847" w14:textId="77777777" w:rsidR="00B43DD3" w:rsidRPr="00932620" w:rsidRDefault="00B43DD3" w:rsidP="00B43DD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14:paraId="7C7EE1E3" w14:textId="77777777" w:rsidR="00B43DD3" w:rsidRPr="001C09C8" w:rsidRDefault="00B43DD3" w:rsidP="00B43DD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b/>
          <w:color w:val="000000"/>
        </w:rPr>
      </w:pPr>
      <w:r w:rsidRPr="001C09C8">
        <w:rPr>
          <w:b/>
          <w:color w:val="000000"/>
        </w:rPr>
        <w:t>Критерии оценки:</w:t>
      </w:r>
    </w:p>
    <w:p w14:paraId="2AACC737" w14:textId="77777777" w:rsidR="00B43DD3" w:rsidRPr="00932620" w:rsidRDefault="00B43DD3" w:rsidP="00B43DD3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  <w:r w:rsidRPr="00932620">
        <w:rPr>
          <w:color w:val="000000"/>
        </w:rPr>
        <w:t xml:space="preserve">- </w:t>
      </w:r>
      <w:r w:rsidRPr="001C09C8">
        <w:rPr>
          <w:b/>
          <w:color w:val="000000"/>
        </w:rPr>
        <w:t>«зачтено</w:t>
      </w:r>
      <w:r w:rsidRPr="00932620">
        <w:rPr>
          <w:color w:val="000000"/>
        </w:rPr>
        <w:t>» выставляется обучающемуся, если даны правильные, безошибочные ответы на все поставленные в задаче вопросы или сделаны непринципиальные ошибки, которые студент смог самостоятельно исправить в ходе защиты задачи, ответ терминологически грамотный или с незначительными неточностями.</w:t>
      </w:r>
    </w:p>
    <w:p w14:paraId="4163454C" w14:textId="77777777" w:rsidR="00B43DD3" w:rsidRPr="00932620" w:rsidRDefault="00B43DD3" w:rsidP="00B43DD3">
      <w:pPr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color w:val="000000"/>
        </w:rPr>
      </w:pPr>
      <w:r w:rsidRPr="001C09C8">
        <w:rPr>
          <w:b/>
          <w:color w:val="000000"/>
        </w:rPr>
        <w:t>«не зачтено»</w:t>
      </w:r>
      <w:r w:rsidRPr="00932620">
        <w:rPr>
          <w:color w:val="000000"/>
        </w:rPr>
        <w:t xml:space="preserve"> выставляется обучающемуся, если в ответах присутствуют грубые ошибки, студент не может оперировать терминами и понятиями, отсутствует логика в ответе.</w:t>
      </w:r>
    </w:p>
    <w:p w14:paraId="186656EB" w14:textId="77777777" w:rsidR="00B43DD3" w:rsidRPr="00932620" w:rsidRDefault="00B43DD3" w:rsidP="00B43DD3"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color w:val="000000"/>
        </w:rPr>
      </w:pPr>
    </w:p>
    <w:p w14:paraId="292134D6" w14:textId="77777777" w:rsidR="00B43DD3" w:rsidRPr="00932620" w:rsidRDefault="00B43DD3" w:rsidP="00B43DD3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79F4C9CF" w14:textId="77777777" w:rsidR="00B43DD3" w:rsidRPr="00932620" w:rsidRDefault="00B43DD3" w:rsidP="00B43DD3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3EEF02C2" w14:textId="77777777" w:rsidR="00B43DD3" w:rsidRPr="00932620" w:rsidRDefault="00B43DD3" w:rsidP="00B43DD3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7249B05A" w14:textId="77777777" w:rsidR="00B43DD3" w:rsidRPr="00932620" w:rsidRDefault="00B43DD3" w:rsidP="00B43DD3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0FFF71C5" w14:textId="77777777" w:rsidR="00B43DD3" w:rsidRPr="00932620" w:rsidRDefault="00B43DD3" w:rsidP="00B43DD3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14:paraId="55BC5CD2" w14:textId="77777777" w:rsidR="00B43DD3" w:rsidRPr="00932620" w:rsidRDefault="00B43DD3" w:rsidP="00B43DD3">
      <w:r w:rsidRPr="00932620">
        <w:rPr>
          <w:color w:val="000000"/>
        </w:rPr>
        <w:br w:type="page"/>
      </w:r>
    </w:p>
    <w:p w14:paraId="3641BE5B" w14:textId="77777777" w:rsidR="00B43DD3" w:rsidRPr="001C09C8" w:rsidRDefault="00B43DD3" w:rsidP="00B43DD3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b/>
          <w:color w:val="000000"/>
        </w:rPr>
      </w:pPr>
      <w:r w:rsidRPr="001C09C8">
        <w:rPr>
          <w:rFonts w:hAnsi="Times New Roman Bold"/>
          <w:b/>
          <w:color w:val="000000"/>
        </w:rPr>
        <w:lastRenderedPageBreak/>
        <w:t>Задания</w:t>
      </w:r>
      <w:r w:rsidRPr="001C09C8">
        <w:rPr>
          <w:rFonts w:hAnsi="Times New Roman Bold"/>
          <w:b/>
          <w:color w:val="000000"/>
        </w:rPr>
        <w:t xml:space="preserve"> </w:t>
      </w:r>
      <w:r>
        <w:rPr>
          <w:rFonts w:hAnsi="Times New Roman Bold"/>
          <w:b/>
          <w:color w:val="000000"/>
        </w:rPr>
        <w:t>для</w:t>
      </w:r>
      <w:r>
        <w:rPr>
          <w:rFonts w:hAnsi="Times New Roman Bold"/>
          <w:b/>
          <w:color w:val="000000"/>
        </w:rPr>
        <w:t xml:space="preserve"> </w:t>
      </w:r>
      <w:r>
        <w:rPr>
          <w:rFonts w:hAnsi="Times New Roman Bold"/>
          <w:b/>
          <w:color w:val="000000"/>
        </w:rPr>
        <w:t>работы</w:t>
      </w:r>
      <w:r>
        <w:rPr>
          <w:rFonts w:hAnsi="Times New Roman Bold"/>
          <w:b/>
          <w:color w:val="000000"/>
        </w:rPr>
        <w:t xml:space="preserve"> </w:t>
      </w:r>
      <w:r>
        <w:rPr>
          <w:rFonts w:hAnsi="Times New Roman Bold"/>
          <w:b/>
          <w:color w:val="000000"/>
        </w:rPr>
        <w:t>в</w:t>
      </w:r>
      <w:r>
        <w:rPr>
          <w:rFonts w:hAnsi="Times New Roman Bold"/>
          <w:b/>
          <w:color w:val="000000"/>
        </w:rPr>
        <w:t xml:space="preserve"> </w:t>
      </w:r>
      <w:r>
        <w:rPr>
          <w:rFonts w:hAnsi="Times New Roman Bold"/>
          <w:b/>
          <w:color w:val="000000"/>
        </w:rPr>
        <w:t>малых</w:t>
      </w:r>
      <w:r>
        <w:rPr>
          <w:rFonts w:hAnsi="Times New Roman Bold"/>
          <w:b/>
          <w:color w:val="000000"/>
        </w:rPr>
        <w:t xml:space="preserve"> </w:t>
      </w:r>
      <w:r>
        <w:rPr>
          <w:rFonts w:hAnsi="Times New Roman Bold"/>
          <w:b/>
          <w:color w:val="000000"/>
        </w:rPr>
        <w:t>группах</w:t>
      </w:r>
      <w:r>
        <w:rPr>
          <w:rFonts w:hAnsi="Times New Roman Bold"/>
          <w:b/>
          <w:color w:val="000000"/>
        </w:rPr>
        <w:t xml:space="preserve"> </w:t>
      </w:r>
    </w:p>
    <w:p w14:paraId="13306946" w14:textId="77777777" w:rsidR="00B43DD3" w:rsidRPr="00932620" w:rsidRDefault="00B43DD3" w:rsidP="00B43DD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</w:rPr>
      </w:pPr>
    </w:p>
    <w:p w14:paraId="43436F75" w14:textId="77777777" w:rsidR="00B43DD3" w:rsidRDefault="00B43DD3" w:rsidP="00B43DD3">
      <w:pPr>
        <w:pStyle w:val="Af6"/>
        <w:tabs>
          <w:tab w:val="left" w:pos="458"/>
        </w:tabs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Раздел 6. </w:t>
      </w:r>
      <w:r w:rsidRPr="001C09C8">
        <w:rPr>
          <w:rFonts w:ascii="Times New Roman" w:hAnsi="Times New Roman"/>
          <w:sz w:val="24"/>
          <w:szCs w:val="24"/>
        </w:rPr>
        <w:t>Виды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и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формы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представления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научных, методических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работ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и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оценка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результатов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научно-методической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 xml:space="preserve">деятельности. </w:t>
      </w:r>
      <w:r>
        <w:rPr>
          <w:rFonts w:hAnsi="Times New Roman"/>
          <w:sz w:val="24"/>
          <w:szCs w:val="24"/>
        </w:rPr>
        <w:t>Сбор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теоретического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материала</w:t>
      </w:r>
      <w:r>
        <w:rPr>
          <w:rFonts w:ascii="Times New Roman"/>
          <w:sz w:val="24"/>
          <w:szCs w:val="24"/>
        </w:rPr>
        <w:t>.</w:t>
      </w:r>
    </w:p>
    <w:p w14:paraId="0D17AADB" w14:textId="77777777" w:rsidR="00B43DD3" w:rsidRDefault="00B43DD3" w:rsidP="00B43DD3">
      <w:pPr>
        <w:pStyle w:val="Af6"/>
        <w:numPr>
          <w:ilvl w:val="0"/>
          <w:numId w:val="36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Формулировка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основных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положений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выпускной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.</w:t>
      </w:r>
    </w:p>
    <w:p w14:paraId="600254BF" w14:textId="77777777" w:rsidR="00B43DD3" w:rsidRDefault="00B43DD3" w:rsidP="00B43DD3">
      <w:pPr>
        <w:pStyle w:val="Af6"/>
        <w:numPr>
          <w:ilvl w:val="0"/>
          <w:numId w:val="36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Организация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14:paraId="5479FE46" w14:textId="77777777" w:rsidR="00B43DD3" w:rsidRDefault="00B43DD3" w:rsidP="00B43DD3">
      <w:pPr>
        <w:pStyle w:val="Af6"/>
        <w:numPr>
          <w:ilvl w:val="0"/>
          <w:numId w:val="36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Подбор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контингента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исследуемых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Комплектование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контрольных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групп</w:t>
      </w:r>
      <w:r>
        <w:rPr>
          <w:rFonts w:ascii="Times New Roman"/>
          <w:sz w:val="24"/>
          <w:szCs w:val="24"/>
        </w:rPr>
        <w:t>.</w:t>
      </w:r>
    </w:p>
    <w:p w14:paraId="671CA9EE" w14:textId="77777777" w:rsidR="00B43DD3" w:rsidRDefault="00B43DD3" w:rsidP="00B43DD3">
      <w:pPr>
        <w:pStyle w:val="Af6"/>
        <w:numPr>
          <w:ilvl w:val="0"/>
          <w:numId w:val="36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Составление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алгоритма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14:paraId="51AFFBE2" w14:textId="77777777" w:rsidR="00B43DD3" w:rsidRDefault="00B43DD3" w:rsidP="00B43DD3">
      <w:pPr>
        <w:pStyle w:val="Af6"/>
        <w:numPr>
          <w:ilvl w:val="0"/>
          <w:numId w:val="36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Педагогический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</w:t>
      </w:r>
      <w:r>
        <w:rPr>
          <w:rFonts w:ascii="Times New Roman"/>
          <w:sz w:val="24"/>
          <w:szCs w:val="24"/>
        </w:rPr>
        <w:t>.</w:t>
      </w:r>
    </w:p>
    <w:p w14:paraId="675EE092" w14:textId="77777777" w:rsidR="00B43DD3" w:rsidRDefault="00B43DD3" w:rsidP="00B43DD3">
      <w:pPr>
        <w:pStyle w:val="Af6"/>
        <w:numPr>
          <w:ilvl w:val="0"/>
          <w:numId w:val="36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Сбор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информации</w:t>
      </w:r>
      <w:r>
        <w:rPr>
          <w:rFonts w:ascii="Times New Roman"/>
          <w:sz w:val="24"/>
          <w:szCs w:val="24"/>
        </w:rPr>
        <w:t>.</w:t>
      </w:r>
    </w:p>
    <w:p w14:paraId="3DDA2837" w14:textId="77777777" w:rsidR="00B43DD3" w:rsidRDefault="00B43DD3" w:rsidP="00B43DD3">
      <w:pPr>
        <w:pStyle w:val="Af6"/>
        <w:numPr>
          <w:ilvl w:val="0"/>
          <w:numId w:val="36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данных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оформление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ВКР</w:t>
      </w:r>
      <w:r>
        <w:rPr>
          <w:rFonts w:ascii="Times New Roman"/>
          <w:sz w:val="24"/>
          <w:szCs w:val="24"/>
        </w:rPr>
        <w:t>.</w:t>
      </w:r>
    </w:p>
    <w:p w14:paraId="7545A463" w14:textId="77777777" w:rsidR="00B43DD3" w:rsidRDefault="00B43DD3" w:rsidP="00B43DD3">
      <w:pPr>
        <w:pStyle w:val="Af6"/>
        <w:numPr>
          <w:ilvl w:val="0"/>
          <w:numId w:val="36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Формулировка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выводов</w:t>
      </w:r>
      <w:r>
        <w:rPr>
          <w:rFonts w:ascii="Times New Roman"/>
          <w:sz w:val="24"/>
          <w:szCs w:val="24"/>
        </w:rPr>
        <w:t>.</w:t>
      </w:r>
    </w:p>
    <w:p w14:paraId="0BC06513" w14:textId="77777777" w:rsidR="00B43DD3" w:rsidRDefault="00B43DD3" w:rsidP="00B43DD3">
      <w:pPr>
        <w:pStyle w:val="Af6"/>
        <w:numPr>
          <w:ilvl w:val="0"/>
          <w:numId w:val="36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Подготовка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презентации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ВКР</w:t>
      </w:r>
      <w:r>
        <w:rPr>
          <w:rFonts w:ascii="Times New Roman"/>
          <w:sz w:val="24"/>
          <w:szCs w:val="24"/>
        </w:rPr>
        <w:t>.</w:t>
      </w:r>
    </w:p>
    <w:p w14:paraId="6EF24E29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0AD66F1" w14:textId="77777777" w:rsidR="00B43DD3" w:rsidRPr="001C09C8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C09C8">
        <w:rPr>
          <w:rFonts w:hAnsi="Times New Roman"/>
          <w:b/>
          <w:sz w:val="24"/>
          <w:szCs w:val="24"/>
        </w:rPr>
        <w:t>Критерии</w:t>
      </w:r>
      <w:r w:rsidRPr="001C09C8">
        <w:rPr>
          <w:rFonts w:hAnsi="Times New Roman"/>
          <w:b/>
          <w:sz w:val="24"/>
          <w:szCs w:val="24"/>
        </w:rPr>
        <w:t xml:space="preserve"> </w:t>
      </w:r>
      <w:r w:rsidRPr="001C09C8">
        <w:rPr>
          <w:rFonts w:hAnsi="Times New Roman"/>
          <w:b/>
          <w:sz w:val="24"/>
          <w:szCs w:val="24"/>
        </w:rPr>
        <w:t>оценки</w:t>
      </w:r>
      <w:r w:rsidRPr="001C09C8">
        <w:rPr>
          <w:rFonts w:ascii="Times New Roman"/>
          <w:b/>
          <w:sz w:val="24"/>
          <w:szCs w:val="24"/>
        </w:rPr>
        <w:t>:</w:t>
      </w:r>
    </w:p>
    <w:p w14:paraId="775302B0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 xml:space="preserve">- </w:t>
      </w:r>
      <w:r w:rsidRPr="001C09C8">
        <w:rPr>
          <w:rFonts w:hAnsi="Times New Roman"/>
          <w:b/>
          <w:sz w:val="24"/>
          <w:szCs w:val="24"/>
        </w:rPr>
        <w:t>«отлично»</w:t>
      </w:r>
      <w:r>
        <w:rPr>
          <w:rFonts w:hAnsi="Times New Roman"/>
          <w:sz w:val="24"/>
          <w:szCs w:val="24"/>
        </w:rPr>
        <w:t xml:space="preserve">: </w:t>
      </w:r>
      <w:r>
        <w:rPr>
          <w:rFonts w:hAnsi="Times New Roman"/>
          <w:sz w:val="24"/>
          <w:szCs w:val="24"/>
        </w:rPr>
        <w:t>представлен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полный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развернутый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ответ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поставленный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вопрос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показана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совокупность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знаний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проявляющаяся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свободном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оперировании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понятиями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Знание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теме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демонстрируется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фоне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понимания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его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науки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Ответ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формулируется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соответствующих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терминах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логичен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доказателен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демонстрирует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профессионально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педагогическую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компетенцию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студентов</w:t>
      </w:r>
      <w:r>
        <w:rPr>
          <w:rFonts w:ascii="Times New Roman"/>
          <w:sz w:val="24"/>
          <w:szCs w:val="24"/>
        </w:rPr>
        <w:t>;</w:t>
      </w:r>
    </w:p>
    <w:p w14:paraId="469B23A8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 xml:space="preserve">- </w:t>
      </w:r>
      <w:r w:rsidRPr="001C09C8">
        <w:rPr>
          <w:rFonts w:hAnsi="Times New Roman"/>
          <w:b/>
          <w:sz w:val="24"/>
          <w:szCs w:val="24"/>
        </w:rPr>
        <w:t>«хорошо»</w:t>
      </w:r>
      <w:r>
        <w:rPr>
          <w:rFonts w:hAnsi="Times New Roman"/>
          <w:sz w:val="24"/>
          <w:szCs w:val="24"/>
        </w:rPr>
        <w:t xml:space="preserve">: </w:t>
      </w:r>
      <w:r>
        <w:rPr>
          <w:rFonts w:hAnsi="Times New Roman"/>
          <w:sz w:val="24"/>
          <w:szCs w:val="24"/>
        </w:rPr>
        <w:t>знание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теме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демонстрируется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фоне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понимания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его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науки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являющейся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движущей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силой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методической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специалиста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ascii="Times New Roman"/>
          <w:sz w:val="24"/>
          <w:szCs w:val="24"/>
        </w:rPr>
        <w:t>.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Ответ</w:t>
      </w:r>
      <w:r>
        <w:rPr>
          <w:rFonts w:asci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формулируется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соответствующих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терминах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НМД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логичен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доказателен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демонстрирует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профессионально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педагогическую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позицию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студентов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Допущены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недочеты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определении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понятий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незначительные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неточности</w:t>
      </w:r>
      <w:r>
        <w:rPr>
          <w:rFonts w:hAns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исправленные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студентами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самостоятельно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ответа</w:t>
      </w:r>
      <w:r>
        <w:rPr>
          <w:rFonts w:ascii="Times New Roman"/>
          <w:sz w:val="24"/>
          <w:szCs w:val="24"/>
        </w:rPr>
        <w:t>;</w:t>
      </w:r>
    </w:p>
    <w:p w14:paraId="48B3B87A" w14:textId="77777777" w:rsidR="00B43DD3" w:rsidRDefault="00B43DD3" w:rsidP="00B43DD3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 xml:space="preserve">- </w:t>
      </w:r>
      <w:r w:rsidRPr="001C09C8">
        <w:rPr>
          <w:rFonts w:hAnsi="Times New Roman"/>
          <w:b/>
          <w:sz w:val="24"/>
          <w:szCs w:val="24"/>
        </w:rPr>
        <w:t>«удовлетворительно»</w:t>
      </w:r>
      <w:r>
        <w:rPr>
          <w:rFonts w:hAnsi="Times New Roman"/>
          <w:sz w:val="24"/>
          <w:szCs w:val="24"/>
        </w:rPr>
        <w:t xml:space="preserve">: </w:t>
      </w:r>
      <w:r>
        <w:rPr>
          <w:rFonts w:hAnsi="Times New Roman"/>
          <w:sz w:val="24"/>
          <w:szCs w:val="24"/>
        </w:rPr>
        <w:t>допущены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незначительные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ошибки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определении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понятий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неточности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восприятии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отдельных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положений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исправленные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студентами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помощью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преподавателя</w:t>
      </w:r>
      <w:r>
        <w:rPr>
          <w:rFonts w:ascii="Times New Roman"/>
          <w:sz w:val="24"/>
          <w:szCs w:val="24"/>
        </w:rPr>
        <w:t>;</w:t>
      </w:r>
    </w:p>
    <w:p w14:paraId="31B8EEFF" w14:textId="77777777" w:rsidR="00B43DD3" w:rsidRPr="00583B9A" w:rsidRDefault="00B43DD3" w:rsidP="00B43DD3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992"/>
        <w:jc w:val="both"/>
        <w:rPr>
          <w:rStyle w:val="a8"/>
          <w:caps/>
          <w:spacing w:val="-1"/>
        </w:rPr>
      </w:pPr>
      <w:r>
        <w:t xml:space="preserve">- </w:t>
      </w:r>
      <w:r w:rsidRPr="001C09C8">
        <w:rPr>
          <w:b/>
        </w:rPr>
        <w:t>«неудовлетворительно»</w:t>
      </w:r>
      <w:r>
        <w:t xml:space="preserve">: студенты не способны самостоятельно выделить существенные признаки основных направлений инновационного поиска, научно-методической деятельности специалиста в области ФК и спорта. Студент не может конкретизировать обобщенные знания, не доказав на примере. </w:t>
      </w:r>
    </w:p>
    <w:p w14:paraId="3A0E9E51" w14:textId="77777777" w:rsidR="00C205E9" w:rsidRDefault="00C205E9" w:rsidP="00C205E9">
      <w:pPr>
        <w:rPr>
          <w:rStyle w:val="FontStyle11"/>
          <w:color w:val="000000" w:themeColor="text1"/>
        </w:rPr>
      </w:pPr>
    </w:p>
    <w:p w14:paraId="40ED9ACE" w14:textId="77777777" w:rsidR="00C205E9" w:rsidRPr="00910985" w:rsidRDefault="00C205E9" w:rsidP="00C205E9">
      <w:pPr>
        <w:rPr>
          <w:rStyle w:val="FontStyle11"/>
          <w:color w:val="000000" w:themeColor="text1"/>
        </w:rPr>
      </w:pPr>
    </w:p>
    <w:p w14:paraId="7658AB32" w14:textId="77777777" w:rsidR="00C205E9" w:rsidRPr="00932620" w:rsidRDefault="00C205E9" w:rsidP="00C205E9">
      <w:pPr>
        <w:rPr>
          <w:rFonts w:ascii="Times New Roman Bold" w:eastAsia="Times New Roman Bold" w:hAnsi="Times New Roman Bold" w:cs="Times New Roman Bold"/>
          <w:color w:val="000000"/>
        </w:rPr>
      </w:pPr>
    </w:p>
    <w:sectPr w:rsidR="00C205E9" w:rsidRPr="00932620">
      <w:headerReference w:type="default" r:id="rId42"/>
      <w:footerReference w:type="default" r:id="rId43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F9F027" w14:textId="77777777" w:rsidR="00883FFB" w:rsidRDefault="00883FFB">
      <w:r>
        <w:separator/>
      </w:r>
    </w:p>
  </w:endnote>
  <w:endnote w:type="continuationSeparator" w:id="0">
    <w:p w14:paraId="2F7AC65E" w14:textId="77777777" w:rsidR="00883FFB" w:rsidRDefault="00883F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imes New Roman CYR">
    <w:altName w:val="Cambria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 Neue">
    <w:altName w:val="Malgun Gothic"/>
    <w:charset w:val="00"/>
    <w:family w:val="auto"/>
    <w:pitch w:val="variable"/>
    <w:sig w:usb0="E50002FF" w:usb1="500079DB" w:usb2="00000010" w:usb3="00000000" w:csb0="00000001" w:csb1="00000000"/>
  </w:font>
  <w:font w:name="Helvetica">
    <w:panose1 w:val="020B0504020202020204"/>
    <w:charset w:val="00"/>
    <w:family w:val="auto"/>
    <w:pitch w:val="variable"/>
    <w:sig w:usb0="E00002FF" w:usb1="5000785B" w:usb2="00000000" w:usb3="00000000" w:csb0="0000019F" w:csb1="00000000"/>
  </w:font>
  <w:font w:name="Andale Sans UI">
    <w:altName w:val="Times New Roman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Bold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1203F8" w14:textId="77777777" w:rsidR="00CA6FE7" w:rsidRDefault="00CA6FE7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690D73" w14:textId="77777777" w:rsidR="00883FFB" w:rsidRDefault="00883FFB">
      <w:r>
        <w:separator/>
      </w:r>
    </w:p>
  </w:footnote>
  <w:footnote w:type="continuationSeparator" w:id="0">
    <w:p w14:paraId="0BAE5945" w14:textId="77777777" w:rsidR="00883FFB" w:rsidRDefault="00883F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565E7C" w14:textId="77777777" w:rsidR="00CA6FE7" w:rsidRDefault="00CA6FE7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8A02417"/>
    <w:multiLevelType w:val="hybridMultilevel"/>
    <w:tmpl w:val="A1585F6C"/>
    <w:styleLink w:val="3"/>
    <w:lvl w:ilvl="0" w:tplc="06CE6A0E">
      <w:start w:val="1"/>
      <w:numFmt w:val="decimal"/>
      <w:lvlText w:val="%1."/>
      <w:lvlJc w:val="left"/>
      <w:pPr>
        <w:tabs>
          <w:tab w:val="num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25" w:firstLine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F4001FA">
      <w:start w:val="1"/>
      <w:numFmt w:val="lowerLetter"/>
      <w:lvlText w:val="%2."/>
      <w:lvlJc w:val="left"/>
      <w:pPr>
        <w:tabs>
          <w:tab w:val="num" w:pos="142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20" w:firstLine="1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01C172C">
      <w:start w:val="1"/>
      <w:numFmt w:val="lowerRoman"/>
      <w:lvlText w:val="%3."/>
      <w:lvlJc w:val="left"/>
      <w:pPr>
        <w:tabs>
          <w:tab w:val="left" w:pos="1134"/>
          <w:tab w:val="left" w:pos="1416"/>
          <w:tab w:val="num" w:pos="214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440" w:firstLine="6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EBA39EC">
      <w:start w:val="1"/>
      <w:numFmt w:val="decimal"/>
      <w:lvlText w:val="%4."/>
      <w:lvlJc w:val="left"/>
      <w:pPr>
        <w:tabs>
          <w:tab w:val="left" w:pos="1134"/>
          <w:tab w:val="left" w:pos="1416"/>
          <w:tab w:val="left" w:pos="2124"/>
          <w:tab w:val="num" w:pos="286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60" w:firstLine="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E3ED20A">
      <w:start w:val="1"/>
      <w:numFmt w:val="lowerLetter"/>
      <w:lvlText w:val="%5."/>
      <w:lvlJc w:val="left"/>
      <w:pPr>
        <w:tabs>
          <w:tab w:val="left" w:pos="1134"/>
          <w:tab w:val="left" w:pos="1416"/>
          <w:tab w:val="left" w:pos="2124"/>
          <w:tab w:val="left" w:pos="2832"/>
          <w:tab w:val="num" w:pos="358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80" w:firstLine="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BB0A158">
      <w:start w:val="1"/>
      <w:numFmt w:val="lowerRoman"/>
      <w:lvlText w:val="%6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num" w:pos="430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0" w:firstLine="1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E1ECCDA">
      <w:start w:val="1"/>
      <w:numFmt w:val="decimal"/>
      <w:lvlText w:val="%7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num" w:pos="502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20" w:firstLine="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D5E90D8">
      <w:start w:val="1"/>
      <w:numFmt w:val="lowerLetter"/>
      <w:lvlText w:val="%8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49"/>
          <w:tab w:val="left" w:pos="6372"/>
          <w:tab w:val="left" w:pos="7080"/>
          <w:tab w:val="left" w:pos="7788"/>
          <w:tab w:val="left" w:pos="8496"/>
          <w:tab w:val="left" w:pos="9132"/>
        </w:tabs>
        <w:ind w:left="5040" w:firstLine="8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C5806D6">
      <w:start w:val="1"/>
      <w:numFmt w:val="lowerRoman"/>
      <w:lvlText w:val="%9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69"/>
          <w:tab w:val="left" w:pos="7080"/>
          <w:tab w:val="left" w:pos="7788"/>
          <w:tab w:val="left" w:pos="8496"/>
          <w:tab w:val="left" w:pos="9132"/>
        </w:tabs>
        <w:ind w:left="5760" w:firstLine="1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F950CAE"/>
    <w:multiLevelType w:val="multilevel"/>
    <w:tmpl w:val="49B867CE"/>
    <w:styleLink w:val="List9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5" w15:restartNumberingAfterBreak="0">
    <w:nsid w:val="140B0C8A"/>
    <w:multiLevelType w:val="multilevel"/>
    <w:tmpl w:val="6F045896"/>
    <w:styleLink w:val="41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6" w15:restartNumberingAfterBreak="0">
    <w:nsid w:val="14C32424"/>
    <w:multiLevelType w:val="multilevel"/>
    <w:tmpl w:val="5C7C814E"/>
    <w:styleLink w:val="List12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7" w15:restartNumberingAfterBreak="0">
    <w:nsid w:val="1605730F"/>
    <w:multiLevelType w:val="hybridMultilevel"/>
    <w:tmpl w:val="6572609E"/>
    <w:numStyleLink w:val="1"/>
  </w:abstractNum>
  <w:abstractNum w:abstractNumId="8" w15:restartNumberingAfterBreak="0">
    <w:nsid w:val="24225CD1"/>
    <w:multiLevelType w:val="multilevel"/>
    <w:tmpl w:val="FFA28FE2"/>
    <w:styleLink w:val="List7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color w:val="000000"/>
        <w:position w:val="0"/>
        <w:sz w:val="24"/>
        <w:szCs w:val="24"/>
        <w:u w:color="000000"/>
      </w:rPr>
    </w:lvl>
  </w:abstractNum>
  <w:abstractNum w:abstractNumId="9" w15:restartNumberingAfterBreak="0">
    <w:nsid w:val="271B003E"/>
    <w:multiLevelType w:val="multilevel"/>
    <w:tmpl w:val="F91C4F3C"/>
    <w:styleLink w:val="List6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color w:val="000000"/>
        <w:position w:val="0"/>
        <w:sz w:val="24"/>
        <w:szCs w:val="24"/>
        <w:u w:color="000000"/>
      </w:rPr>
    </w:lvl>
  </w:abstractNum>
  <w:abstractNum w:abstractNumId="10" w15:restartNumberingAfterBreak="0">
    <w:nsid w:val="373479C5"/>
    <w:multiLevelType w:val="multilevel"/>
    <w:tmpl w:val="97B6B6D4"/>
    <w:styleLink w:val="List8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</w:abstractNum>
  <w:abstractNum w:abstractNumId="11" w15:restartNumberingAfterBreak="0">
    <w:nsid w:val="37E92424"/>
    <w:multiLevelType w:val="hybridMultilevel"/>
    <w:tmpl w:val="6572609E"/>
    <w:styleLink w:val="1"/>
    <w:lvl w:ilvl="0" w:tplc="FC503E44">
      <w:start w:val="1"/>
      <w:numFmt w:val="decimal"/>
      <w:lvlText w:val="%1."/>
      <w:lvlJc w:val="left"/>
      <w:pPr>
        <w:tabs>
          <w:tab w:val="left" w:pos="708"/>
          <w:tab w:val="left" w:pos="1416"/>
          <w:tab w:val="num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 w:firstLine="70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"/>
        <w:szCs w:val="2"/>
        <w:highlight w:val="none"/>
        <w:vertAlign w:val="baseline"/>
      </w:rPr>
    </w:lvl>
    <w:lvl w:ilvl="1" w:tplc="0E9CF0A6">
      <w:start w:val="1"/>
      <w:numFmt w:val="decimal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num" w:pos="3564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49" w:firstLine="107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5F62390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num" w:pos="4284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69" w:firstLine="113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25E2066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num" w:pos="5004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589" w:firstLine="110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502F2B8">
      <w:start w:val="1"/>
      <w:numFmt w:val="decimal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24"/>
          <w:tab w:val="left" w:pos="6372"/>
          <w:tab w:val="left" w:pos="7080"/>
          <w:tab w:val="left" w:pos="7788"/>
          <w:tab w:val="left" w:pos="8496"/>
          <w:tab w:val="left" w:pos="9132"/>
        </w:tabs>
        <w:ind w:left="4309" w:firstLine="11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88621C4">
      <w:start w:val="1"/>
      <w:numFmt w:val="decimal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44"/>
          <w:tab w:val="left" w:pos="7080"/>
          <w:tab w:val="left" w:pos="7788"/>
          <w:tab w:val="left" w:pos="8496"/>
          <w:tab w:val="left" w:pos="9132"/>
        </w:tabs>
        <w:ind w:left="5029" w:firstLine="1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430F712">
      <w:start w:val="1"/>
      <w:numFmt w:val="decimal"/>
      <w:suff w:val="nothing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749" w:firstLine="122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5F46B28">
      <w:start w:val="1"/>
      <w:numFmt w:val="decimal"/>
      <w:suff w:val="nothing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469" w:firstLine="124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1F09796">
      <w:start w:val="1"/>
      <w:numFmt w:val="decimal"/>
      <w:suff w:val="nothing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189" w:firstLine="12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3AFD4063"/>
    <w:multiLevelType w:val="multilevel"/>
    <w:tmpl w:val="CD3AE808"/>
    <w:styleLink w:val="List1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13" w15:restartNumberingAfterBreak="0">
    <w:nsid w:val="3F39410A"/>
    <w:multiLevelType w:val="hybridMultilevel"/>
    <w:tmpl w:val="E1366D66"/>
    <w:styleLink w:val="31"/>
    <w:lvl w:ilvl="0" w:tplc="4D088886">
      <w:start w:val="1"/>
      <w:numFmt w:val="decimal"/>
      <w:lvlText w:val="%1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F9C55EE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178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E32C12A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250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D00DFB4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322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4E0B8E8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394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5DE8058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466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C26F51C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538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66C7142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610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BD873D2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682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429F0FCE"/>
    <w:multiLevelType w:val="multilevel"/>
    <w:tmpl w:val="1012DF76"/>
    <w:styleLink w:val="21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15" w15:restartNumberingAfterBreak="0">
    <w:nsid w:val="47111670"/>
    <w:multiLevelType w:val="hybridMultilevel"/>
    <w:tmpl w:val="5BFA0804"/>
    <w:numStyleLink w:val="6"/>
  </w:abstractNum>
  <w:abstractNum w:abstractNumId="16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4A9D1D71"/>
    <w:multiLevelType w:val="multilevel"/>
    <w:tmpl w:val="7526C81E"/>
    <w:styleLink w:val="51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color w:val="000000"/>
        <w:position w:val="0"/>
        <w:sz w:val="24"/>
        <w:szCs w:val="24"/>
        <w:u w:color="000000"/>
      </w:rPr>
    </w:lvl>
  </w:abstractNum>
  <w:abstractNum w:abstractNumId="18" w15:restartNumberingAfterBreak="0">
    <w:nsid w:val="4EAF6656"/>
    <w:multiLevelType w:val="multilevel"/>
    <w:tmpl w:val="829873D4"/>
    <w:styleLink w:val="List11"/>
    <w:lvl w:ilvl="0">
      <w:start w:val="1"/>
      <w:numFmt w:val="decimal"/>
      <w:lvlText w:val="%1."/>
      <w:lvlJc w:val="left"/>
      <w:pPr>
        <w:tabs>
          <w:tab w:val="num" w:pos="731"/>
        </w:tabs>
        <w:ind w:left="731" w:hanging="731"/>
      </w:pPr>
      <w:rPr>
        <w:color w:val="000000"/>
        <w:position w:val="0"/>
        <w:sz w:val="24"/>
        <w:szCs w:val="24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818"/>
        </w:tabs>
        <w:ind w:left="8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1178"/>
        </w:tabs>
        <w:ind w:left="11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1538"/>
        </w:tabs>
        <w:ind w:left="153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1898"/>
        </w:tabs>
        <w:ind w:left="189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2258"/>
        </w:tabs>
        <w:ind w:left="225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2618"/>
        </w:tabs>
        <w:ind w:left="26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2978"/>
        </w:tabs>
        <w:ind w:left="29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3338"/>
        </w:tabs>
        <w:ind w:left="3338" w:hanging="458"/>
      </w:pPr>
      <w:rPr>
        <w:color w:val="000000"/>
        <w:position w:val="0"/>
        <w:sz w:val="24"/>
        <w:szCs w:val="24"/>
        <w:u w:color="000000"/>
        <w:lang w:val="ru-RU"/>
      </w:rPr>
    </w:lvl>
  </w:abstractNum>
  <w:abstractNum w:abstractNumId="19" w15:restartNumberingAfterBreak="0">
    <w:nsid w:val="56F965D3"/>
    <w:multiLevelType w:val="hybridMultilevel"/>
    <w:tmpl w:val="5BFA0804"/>
    <w:styleLink w:val="6"/>
    <w:lvl w:ilvl="0" w:tplc="F19A3F94">
      <w:start w:val="1"/>
      <w:numFmt w:val="decimal"/>
      <w:lvlText w:val="%1."/>
      <w:lvlJc w:val="left"/>
      <w:pPr>
        <w:tabs>
          <w:tab w:val="num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2E60AEC">
      <w:start w:val="1"/>
      <w:numFmt w:val="lowerLetter"/>
      <w:lvlText w:val="%2."/>
      <w:lvlJc w:val="left"/>
      <w:pPr>
        <w:tabs>
          <w:tab w:val="left" w:pos="993"/>
          <w:tab w:val="left" w:pos="1416"/>
          <w:tab w:val="num" w:pos="178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8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74C034A">
      <w:start w:val="1"/>
      <w:numFmt w:val="lowerRoman"/>
      <w:lvlText w:val="%3."/>
      <w:lvlJc w:val="left"/>
      <w:pPr>
        <w:tabs>
          <w:tab w:val="left" w:pos="993"/>
          <w:tab w:val="left" w:pos="1416"/>
          <w:tab w:val="left" w:pos="2124"/>
          <w:tab w:val="num" w:pos="250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58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9B4092E">
      <w:start w:val="1"/>
      <w:numFmt w:val="decimal"/>
      <w:lvlText w:val="%4."/>
      <w:lvlJc w:val="left"/>
      <w:pPr>
        <w:tabs>
          <w:tab w:val="left" w:pos="993"/>
          <w:tab w:val="left" w:pos="1416"/>
          <w:tab w:val="left" w:pos="2124"/>
          <w:tab w:val="left" w:pos="2832"/>
          <w:tab w:val="num" w:pos="322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30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950ADEE">
      <w:start w:val="1"/>
      <w:numFmt w:val="lowerLetter"/>
      <w:lvlText w:val="%5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num" w:pos="394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02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C7E5150">
      <w:start w:val="1"/>
      <w:numFmt w:val="lowerRoman"/>
      <w:lvlText w:val="%6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num" w:pos="466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74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5A6F75E">
      <w:start w:val="1"/>
      <w:numFmt w:val="decimal"/>
      <w:lvlText w:val="%7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38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4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8308279C">
      <w:start w:val="1"/>
      <w:numFmt w:val="lowerLetter"/>
      <w:lvlText w:val="%8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109"/>
          <w:tab w:val="left" w:pos="6372"/>
          <w:tab w:val="left" w:pos="7080"/>
          <w:tab w:val="left" w:pos="7788"/>
          <w:tab w:val="left" w:pos="8496"/>
          <w:tab w:val="left" w:pos="9132"/>
        </w:tabs>
        <w:ind w:left="618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8E6DDF6">
      <w:start w:val="1"/>
      <w:numFmt w:val="lowerRoman"/>
      <w:lvlText w:val="%9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num" w:pos="6829"/>
          <w:tab w:val="left" w:pos="7080"/>
          <w:tab w:val="left" w:pos="7788"/>
          <w:tab w:val="left" w:pos="8496"/>
          <w:tab w:val="left" w:pos="9132"/>
        </w:tabs>
        <w:ind w:left="690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5A570835"/>
    <w:multiLevelType w:val="hybridMultilevel"/>
    <w:tmpl w:val="E1366D66"/>
    <w:numStyleLink w:val="31"/>
  </w:abstractNum>
  <w:abstractNum w:abstractNumId="21" w15:restartNumberingAfterBreak="0">
    <w:nsid w:val="5EA7739F"/>
    <w:multiLevelType w:val="multilevel"/>
    <w:tmpl w:val="BE94D60E"/>
    <w:styleLink w:val="List13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22" w15:restartNumberingAfterBreak="0">
    <w:nsid w:val="61D87746"/>
    <w:multiLevelType w:val="multilevel"/>
    <w:tmpl w:val="1CC88BB4"/>
    <w:styleLink w:val="List14"/>
    <w:lvl w:ilvl="0">
      <w:start w:val="1"/>
      <w:numFmt w:val="decimal"/>
      <w:lvlText w:val="%1."/>
      <w:lvlJc w:val="left"/>
      <w:pPr>
        <w:tabs>
          <w:tab w:val="num" w:pos="731"/>
        </w:tabs>
        <w:ind w:left="731" w:hanging="731"/>
      </w:pPr>
      <w:rPr>
        <w:color w:val="000000"/>
        <w:position w:val="0"/>
        <w:sz w:val="24"/>
        <w:szCs w:val="24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818"/>
        </w:tabs>
        <w:ind w:left="8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1178"/>
        </w:tabs>
        <w:ind w:left="11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1538"/>
        </w:tabs>
        <w:ind w:left="153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1898"/>
        </w:tabs>
        <w:ind w:left="189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2258"/>
        </w:tabs>
        <w:ind w:left="225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2618"/>
        </w:tabs>
        <w:ind w:left="26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2978"/>
        </w:tabs>
        <w:ind w:left="29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3338"/>
        </w:tabs>
        <w:ind w:left="3338" w:hanging="458"/>
      </w:pPr>
      <w:rPr>
        <w:color w:val="000000"/>
        <w:position w:val="0"/>
        <w:sz w:val="24"/>
        <w:szCs w:val="24"/>
        <w:u w:color="000000"/>
        <w:lang w:val="ru-RU"/>
      </w:rPr>
    </w:lvl>
  </w:abstractNum>
  <w:abstractNum w:abstractNumId="23" w15:restartNumberingAfterBreak="0">
    <w:nsid w:val="6FED27D1"/>
    <w:multiLevelType w:val="multilevel"/>
    <w:tmpl w:val="7A50C78C"/>
    <w:styleLink w:val="List0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24" w15:restartNumberingAfterBreak="0">
    <w:nsid w:val="71E47AE1"/>
    <w:multiLevelType w:val="hybridMultilevel"/>
    <w:tmpl w:val="A1585F6C"/>
    <w:numStyleLink w:val="3"/>
  </w:abstractNum>
  <w:abstractNum w:abstractNumId="25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789D5F32"/>
    <w:multiLevelType w:val="hybridMultilevel"/>
    <w:tmpl w:val="A21CAE1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A462014"/>
    <w:multiLevelType w:val="multilevel"/>
    <w:tmpl w:val="95DEF0D2"/>
    <w:styleLink w:val="List10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num w:numId="1">
    <w:abstractNumId w:val="11"/>
  </w:num>
  <w:num w:numId="2">
    <w:abstractNumId w:val="7"/>
  </w:num>
  <w:num w:numId="3">
    <w:abstractNumId w:val="7"/>
    <w:lvlOverride w:ilvl="0">
      <w:lvl w:ilvl="0" w:tplc="9B741AFE">
        <w:start w:val="1"/>
        <w:numFmt w:val="decimal"/>
        <w:lvlText w:val="%1."/>
        <w:lvlJc w:val="left"/>
        <w:pPr>
          <w:tabs>
            <w:tab w:val="num" w:pos="709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817" w:hanging="81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"/>
          <w:szCs w:val="2"/>
          <w:highlight w:val="none"/>
          <w:vertAlign w:val="baseline"/>
        </w:rPr>
      </w:lvl>
    </w:lvlOverride>
    <w:lvlOverride w:ilvl="1">
      <w:lvl w:ilvl="1" w:tplc="F41A0E46">
        <w:start w:val="1"/>
        <w:numFmt w:val="decimal"/>
        <w:lvlText w:val="%2."/>
        <w:lvlJc w:val="left"/>
        <w:pPr>
          <w:tabs>
            <w:tab w:val="left" w:pos="708"/>
            <w:tab w:val="left" w:pos="1416"/>
            <w:tab w:val="num" w:pos="2149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257" w:hanging="44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14EAB642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num" w:pos="2869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977" w:hanging="39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AC2C9346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num" w:pos="3589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697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87EC0A76">
        <w:start w:val="1"/>
        <w:numFmt w:val="decimal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num" w:pos="4309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417" w:hanging="40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9E64DD6C">
        <w:start w:val="1"/>
        <w:numFmt w:val="decimal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num" w:pos="5029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137" w:hanging="39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36A4C06E">
        <w:start w:val="1"/>
        <w:numFmt w:val="decimal"/>
        <w:suff w:val="nothing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857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CC4C3DF8">
        <w:start w:val="1"/>
        <w:numFmt w:val="decimal"/>
        <w:suff w:val="nothing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577" w:hanging="27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A9EE9582">
        <w:start w:val="1"/>
        <w:numFmt w:val="decimal"/>
        <w:suff w:val="nothing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297" w:hanging="25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7"/>
    <w:lvlOverride w:ilvl="0">
      <w:startOverride w:val="2"/>
      <w:lvl w:ilvl="0" w:tplc="9B741AFE">
        <w:start w:val="2"/>
        <w:numFmt w:val="decimal"/>
        <w:lvlText w:val="%1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09" w:hanging="70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"/>
          <w:szCs w:val="2"/>
          <w:highlight w:val="none"/>
          <w:vertAlign w:val="baseline"/>
        </w:rPr>
      </w:lvl>
    </w:lvlOverride>
    <w:lvlOverride w:ilvl="1">
      <w:startOverride w:val="1"/>
      <w:lvl w:ilvl="1" w:tplc="F41A0E46">
        <w:start w:val="1"/>
        <w:numFmt w:val="decimal"/>
        <w:lvlText w:val="%2."/>
        <w:lvlJc w:val="left"/>
        <w:pPr>
          <w:tabs>
            <w:tab w:val="left" w:pos="1416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149" w:hanging="33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14EAB642">
        <w:start w:val="1"/>
        <w:numFmt w:val="lowerRoman"/>
        <w:lvlText w:val="%3."/>
        <w:lvlJc w:val="left"/>
        <w:pPr>
          <w:tabs>
            <w:tab w:val="left" w:pos="1416"/>
            <w:tab w:val="left" w:pos="2124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69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AC2C9346">
        <w:start w:val="1"/>
        <w:numFmt w:val="decimal"/>
        <w:lvlText w:val="%4."/>
        <w:lvlJc w:val="left"/>
        <w:pPr>
          <w:tabs>
            <w:tab w:val="left" w:pos="1416"/>
            <w:tab w:val="left" w:pos="2124"/>
            <w:tab w:val="left" w:pos="2832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589" w:hanging="31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87EC0A76">
        <w:start w:val="1"/>
        <w:numFmt w:val="decimal"/>
        <w:lvlText w:val="%5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309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9E64DD6C">
        <w:start w:val="1"/>
        <w:numFmt w:val="decimal"/>
        <w:lvlText w:val="%6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029" w:hanging="28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36A4C06E">
        <w:start w:val="1"/>
        <w:numFmt w:val="decimal"/>
        <w:suff w:val="nothing"/>
        <w:lvlText w:val="%7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664" w:hanging="19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CC4C3DF8">
        <w:start w:val="1"/>
        <w:numFmt w:val="decimal"/>
        <w:suff w:val="nothing"/>
        <w:lvlText w:val="%8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372" w:hanging="1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A9EE9582">
        <w:start w:val="1"/>
        <w:numFmt w:val="decimal"/>
        <w:suff w:val="nothing"/>
        <w:lvlText w:val="%9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080" w:hanging="14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3"/>
  </w:num>
  <w:num w:numId="6">
    <w:abstractNumId w:val="24"/>
    <w:lvlOverride w:ilvl="0">
      <w:lvl w:ilvl="0" w:tplc="2CCA9FDE">
        <w:start w:val="1"/>
        <w:numFmt w:val="decimal"/>
        <w:lvlText w:val="%1."/>
        <w:lvlJc w:val="left"/>
        <w:pPr>
          <w:tabs>
            <w:tab w:val="num" w:pos="1134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25" w:firstLine="284"/>
        </w:pPr>
        <w:rPr>
          <w:rFonts w:hAnsi="Arial Unicode MS"/>
          <w:i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24"/>
    <w:lvlOverride w:ilvl="0">
      <w:startOverride w:val="1"/>
      <w:lvl w:ilvl="0" w:tplc="2CCA9FDE">
        <w:start w:val="1"/>
        <w:numFmt w:val="decimal"/>
        <w:lvlText w:val="%1."/>
        <w:lvlJc w:val="left"/>
        <w:pPr>
          <w:tabs>
            <w:tab w:val="num" w:pos="1134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25" w:firstLine="284"/>
        </w:pPr>
        <w:rPr>
          <w:rFonts w:hAnsi="Arial Unicode MS"/>
          <w:i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8">
    <w:abstractNumId w:val="24"/>
    <w:lvlOverride w:ilvl="0">
      <w:startOverride w:val="4"/>
      <w:lvl w:ilvl="0" w:tplc="2CCA9FDE">
        <w:start w:val="4"/>
        <w:numFmt w:val="decimal"/>
        <w:lvlText w:val="%1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8CB0CB94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AA6A0EE0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1A56CB66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C7BAC6E4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A624210C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34CE24B0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EFAACD7C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9000F54C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9">
    <w:abstractNumId w:val="24"/>
    <w:lvlOverride w:ilvl="0">
      <w:lvl w:ilvl="0" w:tplc="2CCA9FDE">
        <w:start w:val="1"/>
        <w:numFmt w:val="decimal"/>
        <w:lvlText w:val="%1."/>
        <w:lvlJc w:val="left"/>
        <w:pPr>
          <w:tabs>
            <w:tab w:val="left" w:pos="708"/>
            <w:tab w:val="num" w:pos="101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12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8CB0CB94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num" w:pos="1738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84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AA6A0EE0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num" w:pos="2463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571" w:hanging="38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1A56CB66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num" w:pos="3178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28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C7BAC6E4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num" w:pos="3898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00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A624210C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num" w:pos="4623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731" w:hanging="38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34CE24B0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num" w:pos="5338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44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EFAACD7C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num" w:pos="6058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16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9000F54C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num" w:pos="6783"/>
            <w:tab w:val="left" w:pos="7080"/>
            <w:tab w:val="left" w:pos="7788"/>
            <w:tab w:val="left" w:pos="8496"/>
            <w:tab w:val="left" w:pos="9132"/>
          </w:tabs>
          <w:ind w:left="6891" w:hanging="38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>
    <w:abstractNumId w:val="24"/>
    <w:lvlOverride w:ilvl="0">
      <w:startOverride w:val="5"/>
      <w:lvl w:ilvl="0" w:tplc="2CCA9FDE">
        <w:start w:val="5"/>
        <w:numFmt w:val="decimal"/>
        <w:lvlText w:val="%1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966" w:hanging="25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8CB0CB94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686" w:hanging="25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AA6A0EE0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418" w:hanging="22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1A56CB66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126" w:hanging="25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C7BAC6E4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846" w:hanging="25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A624210C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578" w:hanging="22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34CE24B0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286" w:hanging="25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EFAACD7C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006" w:hanging="25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9000F54C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738" w:hanging="22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1">
    <w:abstractNumId w:val="24"/>
    <w:lvlOverride w:ilvl="0">
      <w:startOverride w:val="5"/>
      <w:lvl w:ilvl="0" w:tplc="2CCA9FDE">
        <w:start w:val="5"/>
        <w:numFmt w:val="decimal"/>
        <w:lvlText w:val="%1."/>
        <w:lvlJc w:val="left"/>
        <w:pPr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8CB0CB94">
        <w:start w:val="1"/>
        <w:numFmt w:val="lowerLetter"/>
        <w:lvlText w:val="%2."/>
        <w:lvlJc w:val="left"/>
        <w:pPr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AA6A0EE0">
        <w:start w:val="1"/>
        <w:numFmt w:val="lowerRoman"/>
        <w:lvlText w:val="%3."/>
        <w:lvlJc w:val="left"/>
        <w:pPr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1A56CB66">
        <w:start w:val="1"/>
        <w:numFmt w:val="decimal"/>
        <w:lvlText w:val="%4."/>
        <w:lvlJc w:val="left"/>
        <w:pPr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C7BAC6E4">
        <w:start w:val="1"/>
        <w:numFmt w:val="lowerLetter"/>
        <w:lvlText w:val="%5."/>
        <w:lvlJc w:val="left"/>
        <w:pPr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A624210C">
        <w:start w:val="1"/>
        <w:numFmt w:val="lowerRoman"/>
        <w:lvlText w:val="%6."/>
        <w:lvlJc w:val="left"/>
        <w:pPr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34CE24B0">
        <w:start w:val="1"/>
        <w:numFmt w:val="decimal"/>
        <w:lvlText w:val="%7."/>
        <w:lvlJc w:val="left"/>
        <w:pPr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EFAACD7C">
        <w:start w:val="1"/>
        <w:numFmt w:val="lowerLetter"/>
        <w:lvlText w:val="%8."/>
        <w:lvlJc w:val="left"/>
        <w:pPr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9000F54C">
        <w:start w:val="1"/>
        <w:numFmt w:val="lowerRoman"/>
        <w:lvlText w:val="%9."/>
        <w:lvlJc w:val="left"/>
        <w:pPr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2">
    <w:abstractNumId w:val="19"/>
  </w:num>
  <w:num w:numId="13">
    <w:abstractNumId w:val="15"/>
  </w:num>
  <w:num w:numId="14">
    <w:abstractNumId w:val="15"/>
    <w:lvlOverride w:ilvl="0">
      <w:startOverride w:val="6"/>
    </w:lvlOverride>
  </w:num>
  <w:num w:numId="15">
    <w:abstractNumId w:val="15"/>
    <w:lvlOverride w:ilvl="0">
      <w:startOverride w:val="7"/>
      <w:lvl w:ilvl="0" w:tplc="9A506CAA">
        <w:start w:val="7"/>
        <w:numFmt w:val="decimal"/>
        <w:lvlText w:val="%1."/>
        <w:lvlJc w:val="left"/>
        <w:pPr>
          <w:tabs>
            <w:tab w:val="num" w:pos="993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4" w:firstLine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35DC8346">
        <w:start w:val="1"/>
        <w:numFmt w:val="lowerLetter"/>
        <w:lvlText w:val="%2."/>
        <w:lvlJc w:val="left"/>
        <w:pPr>
          <w:tabs>
            <w:tab w:val="num" w:pos="1429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20" w:firstLine="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ACB2AB74">
        <w:start w:val="1"/>
        <w:numFmt w:val="lowerRoman"/>
        <w:lvlText w:val="%3."/>
        <w:lvlJc w:val="left"/>
        <w:pPr>
          <w:tabs>
            <w:tab w:val="left" w:pos="993"/>
            <w:tab w:val="left" w:pos="1416"/>
            <w:tab w:val="num" w:pos="2149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440" w:firstLine="6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17A433F8">
        <w:start w:val="1"/>
        <w:numFmt w:val="decimal"/>
        <w:lvlText w:val="%4."/>
        <w:lvlJc w:val="left"/>
        <w:pPr>
          <w:tabs>
            <w:tab w:val="left" w:pos="993"/>
            <w:tab w:val="left" w:pos="1416"/>
            <w:tab w:val="left" w:pos="2124"/>
            <w:tab w:val="num" w:pos="2869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160" w:firstLine="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0AB07E5A">
        <w:start w:val="1"/>
        <w:numFmt w:val="lowerLetter"/>
        <w:lvlText w:val="%5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num" w:pos="3589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80" w:firstLine="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B8CE2D62">
        <w:start w:val="1"/>
        <w:numFmt w:val="lowerRoman"/>
        <w:lvlText w:val="%6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left" w:pos="3540"/>
            <w:tab w:val="num" w:pos="4309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600" w:firstLine="10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7EA4CE22">
        <w:start w:val="1"/>
        <w:numFmt w:val="decimal"/>
        <w:lvlText w:val="%7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left" w:pos="3540"/>
            <w:tab w:val="left" w:pos="4248"/>
            <w:tab w:val="num" w:pos="5029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320" w:firstLine="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7D9C5620">
        <w:start w:val="1"/>
        <w:numFmt w:val="lowerLetter"/>
        <w:lvlText w:val="%8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num" w:pos="5749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040" w:firstLine="8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81D650E8">
        <w:start w:val="1"/>
        <w:numFmt w:val="lowerRoman"/>
        <w:lvlText w:val="%9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num" w:pos="6469"/>
            <w:tab w:val="left" w:pos="7080"/>
            <w:tab w:val="left" w:pos="7788"/>
            <w:tab w:val="left" w:pos="8496"/>
            <w:tab w:val="left" w:pos="9132"/>
          </w:tabs>
          <w:ind w:left="5760" w:firstLine="1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6">
    <w:abstractNumId w:val="13"/>
  </w:num>
  <w:num w:numId="17">
    <w:abstractNumId w:val="20"/>
  </w:num>
  <w:num w:numId="18">
    <w:abstractNumId w:val="15"/>
    <w:lvlOverride w:ilvl="0">
      <w:startOverride w:val="8"/>
      <w:lvl w:ilvl="0" w:tplc="9A506CAA">
        <w:start w:val="8"/>
        <w:numFmt w:val="decimal"/>
        <w:lvlText w:val="%1."/>
        <w:lvlJc w:val="left"/>
        <w:pPr>
          <w:tabs>
            <w:tab w:val="num" w:pos="1134"/>
            <w:tab w:val="left" w:pos="1276"/>
            <w:tab w:val="left" w:pos="1418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25" w:firstLine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35DC8346">
        <w:start w:val="1"/>
        <w:numFmt w:val="lowerLetter"/>
        <w:lvlText w:val="%2."/>
        <w:lvlJc w:val="left"/>
        <w:pPr>
          <w:tabs>
            <w:tab w:val="num" w:pos="1429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20" w:firstLine="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ACB2AB74">
        <w:start w:val="1"/>
        <w:numFmt w:val="lowerRoman"/>
        <w:lvlText w:val="%3."/>
        <w:lvlJc w:val="left"/>
        <w:pPr>
          <w:tabs>
            <w:tab w:val="left" w:pos="1134"/>
            <w:tab w:val="left" w:pos="1276"/>
            <w:tab w:val="left" w:pos="1418"/>
            <w:tab w:val="num" w:pos="2149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440" w:firstLine="6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17A433F8">
        <w:start w:val="1"/>
        <w:numFmt w:val="decimal"/>
        <w:lvlText w:val="%4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num" w:pos="2869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160" w:firstLine="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0AB07E5A">
        <w:start w:val="1"/>
        <w:numFmt w:val="lowerLetter"/>
        <w:lvlText w:val="%5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num" w:pos="3589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80" w:firstLine="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B8CE2D62">
        <w:start w:val="1"/>
        <w:numFmt w:val="lowerRoman"/>
        <w:lvlText w:val="%6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left" w:pos="3540"/>
            <w:tab w:val="num" w:pos="4309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600" w:firstLine="10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7EA4CE22">
        <w:start w:val="1"/>
        <w:numFmt w:val="decimal"/>
        <w:lvlText w:val="%7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left" w:pos="3540"/>
            <w:tab w:val="left" w:pos="4248"/>
            <w:tab w:val="num" w:pos="5029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320" w:firstLine="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7D9C5620">
        <w:start w:val="1"/>
        <w:numFmt w:val="lowerLetter"/>
        <w:lvlText w:val="%8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left" w:pos="3540"/>
            <w:tab w:val="left" w:pos="4248"/>
            <w:tab w:val="left" w:pos="4956"/>
            <w:tab w:val="num" w:pos="5749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040" w:firstLine="8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81D650E8">
        <w:start w:val="1"/>
        <w:numFmt w:val="lowerRoman"/>
        <w:lvlText w:val="%9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num" w:pos="6469"/>
            <w:tab w:val="left" w:pos="7080"/>
            <w:tab w:val="left" w:pos="7788"/>
            <w:tab w:val="left" w:pos="8496"/>
            <w:tab w:val="left" w:pos="9132"/>
          </w:tabs>
          <w:ind w:left="5760" w:firstLine="1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9">
    <w:abstractNumId w:val="20"/>
    <w:lvlOverride w:ilvl="0">
      <w:startOverride w:val="5"/>
      <w:lvl w:ilvl="0" w:tplc="1EA282A4">
        <w:start w:val="5"/>
        <w:numFmt w:val="decimal"/>
        <w:suff w:val="nothing"/>
        <w:lvlText w:val="%1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127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65C8112A">
        <w:start w:val="1"/>
        <w:numFmt w:val="decimal"/>
        <w:suff w:val="nothing"/>
        <w:lvlText w:val="%2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64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BC08ED74">
        <w:start w:val="1"/>
        <w:numFmt w:val="decimal"/>
        <w:suff w:val="nothing"/>
        <w:lvlText w:val="%3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100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2C14770E">
        <w:start w:val="1"/>
        <w:numFmt w:val="decimal"/>
        <w:suff w:val="nothing"/>
        <w:lvlText w:val="%4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136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C180F3EC">
        <w:start w:val="1"/>
        <w:numFmt w:val="decimal"/>
        <w:suff w:val="nothing"/>
        <w:lvlText w:val="%5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172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570E3CF6">
        <w:start w:val="1"/>
        <w:numFmt w:val="decimal"/>
        <w:suff w:val="nothing"/>
        <w:lvlText w:val="%6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208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1CDC9844">
        <w:start w:val="1"/>
        <w:numFmt w:val="decimal"/>
        <w:suff w:val="nothing"/>
        <w:lvlText w:val="%7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244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0F4E728E">
        <w:start w:val="1"/>
        <w:numFmt w:val="decimal"/>
        <w:suff w:val="nothing"/>
        <w:lvlText w:val="%8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280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14F8CC06">
        <w:start w:val="1"/>
        <w:numFmt w:val="decimal"/>
        <w:suff w:val="nothing"/>
        <w:lvlText w:val="%9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316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0">
    <w:abstractNumId w:val="1"/>
  </w:num>
  <w:num w:numId="21">
    <w:abstractNumId w:val="2"/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12"/>
  </w:num>
  <w:num w:numId="25">
    <w:abstractNumId w:val="14"/>
  </w:num>
  <w:num w:numId="26">
    <w:abstractNumId w:val="5"/>
  </w:num>
  <w:num w:numId="27">
    <w:abstractNumId w:val="17"/>
  </w:num>
  <w:num w:numId="28">
    <w:abstractNumId w:val="9"/>
  </w:num>
  <w:num w:numId="29">
    <w:abstractNumId w:val="8"/>
  </w:num>
  <w:num w:numId="30">
    <w:abstractNumId w:val="10"/>
  </w:num>
  <w:num w:numId="31">
    <w:abstractNumId w:val="4"/>
  </w:num>
  <w:num w:numId="32">
    <w:abstractNumId w:val="28"/>
  </w:num>
  <w:num w:numId="33">
    <w:abstractNumId w:val="18"/>
  </w:num>
  <w:num w:numId="34">
    <w:abstractNumId w:val="6"/>
  </w:num>
  <w:num w:numId="35">
    <w:abstractNumId w:val="21"/>
  </w:num>
  <w:num w:numId="36">
    <w:abstractNumId w:val="22"/>
  </w:num>
  <w:num w:numId="37">
    <w:abstractNumId w:val="16"/>
  </w:num>
  <w:num w:numId="38">
    <w:abstractNumId w:val="27"/>
  </w:num>
  <w:num w:numId="39">
    <w:abstractNumId w:val="0"/>
  </w:num>
  <w:num w:numId="40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AFF"/>
    <w:rsid w:val="000177CE"/>
    <w:rsid w:val="00046792"/>
    <w:rsid w:val="00087D41"/>
    <w:rsid w:val="000B0A5A"/>
    <w:rsid w:val="000D74FC"/>
    <w:rsid w:val="000E6C18"/>
    <w:rsid w:val="001755F9"/>
    <w:rsid w:val="00175912"/>
    <w:rsid w:val="001A4B36"/>
    <w:rsid w:val="001F1D7F"/>
    <w:rsid w:val="00247D62"/>
    <w:rsid w:val="002A16A2"/>
    <w:rsid w:val="002D12FD"/>
    <w:rsid w:val="002D398D"/>
    <w:rsid w:val="00376AFF"/>
    <w:rsid w:val="003A0892"/>
    <w:rsid w:val="003A4269"/>
    <w:rsid w:val="00405D2A"/>
    <w:rsid w:val="00465B55"/>
    <w:rsid w:val="0049779F"/>
    <w:rsid w:val="00583B9A"/>
    <w:rsid w:val="00673F5C"/>
    <w:rsid w:val="007062D2"/>
    <w:rsid w:val="007A3E9B"/>
    <w:rsid w:val="007C01C2"/>
    <w:rsid w:val="007E1675"/>
    <w:rsid w:val="0082441F"/>
    <w:rsid w:val="00883FFB"/>
    <w:rsid w:val="008850F8"/>
    <w:rsid w:val="00892A6E"/>
    <w:rsid w:val="008A7AE6"/>
    <w:rsid w:val="008C54B3"/>
    <w:rsid w:val="009A4FFD"/>
    <w:rsid w:val="00A21969"/>
    <w:rsid w:val="00B43DD3"/>
    <w:rsid w:val="00B95BF4"/>
    <w:rsid w:val="00C205E9"/>
    <w:rsid w:val="00C61908"/>
    <w:rsid w:val="00C713FF"/>
    <w:rsid w:val="00CA6FE7"/>
    <w:rsid w:val="00CD0240"/>
    <w:rsid w:val="00D1485C"/>
    <w:rsid w:val="00D31AFD"/>
    <w:rsid w:val="00D458F4"/>
    <w:rsid w:val="00D86ED8"/>
    <w:rsid w:val="00E40055"/>
    <w:rsid w:val="00E97973"/>
    <w:rsid w:val="00EB45EA"/>
    <w:rsid w:val="00EC746B"/>
    <w:rsid w:val="00F5284B"/>
    <w:rsid w:val="00FA69D1"/>
    <w:rsid w:val="00FB185F"/>
    <w:rsid w:val="00FF0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534A6F"/>
  <w15:docId w15:val="{95B7D815-B689-43B1-8EFD-E2F7F927D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6FE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eastAsia="Times New Roman"/>
      <w:sz w:val="24"/>
      <w:szCs w:val="24"/>
      <w:bdr w:val="none" w:sz="0" w:space="0" w:color="auto"/>
    </w:rPr>
  </w:style>
  <w:style w:type="paragraph" w:styleId="10">
    <w:name w:val="heading 1"/>
    <w:basedOn w:val="a"/>
    <w:next w:val="a"/>
    <w:link w:val="11"/>
    <w:uiPriority w:val="99"/>
    <w:qFormat/>
    <w:rsid w:val="000B0A5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a5">
    <w:name w:val="По умолчанию"/>
    <w:rPr>
      <w:rFonts w:ascii="Helvetica Neue" w:hAnsi="Helvetica Neue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1">
    <w:name w:val="Импортированный стиль 1"/>
    <w:pPr>
      <w:numPr>
        <w:numId w:val="1"/>
      </w:numPr>
    </w:pPr>
  </w:style>
  <w:style w:type="paragraph" w:styleId="a6">
    <w:name w:val="Body Text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A7">
    <w:name w:val="Основной текст A"/>
    <w:rPr>
      <w:rFonts w:ascii="Helvetica Neue" w:hAnsi="Helvetica Neue" w:cs="Arial Unicode MS"/>
      <w:color w:val="000000"/>
      <w:sz w:val="22"/>
      <w:szCs w:val="22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3">
    <w:name w:val="Импортированный стиль 3"/>
    <w:pPr>
      <w:numPr>
        <w:numId w:val="5"/>
      </w:numPr>
    </w:pPr>
  </w:style>
  <w:style w:type="numbering" w:customStyle="1" w:styleId="6">
    <w:name w:val="Импортированный стиль 6"/>
    <w:pPr>
      <w:numPr>
        <w:numId w:val="12"/>
      </w:numPr>
    </w:pPr>
  </w:style>
  <w:style w:type="numbering" w:customStyle="1" w:styleId="31">
    <w:name w:val="Список 31"/>
    <w:pPr>
      <w:numPr>
        <w:numId w:val="16"/>
      </w:numPr>
    </w:pPr>
  </w:style>
  <w:style w:type="character" w:customStyle="1" w:styleId="a8">
    <w:name w:val="Нет"/>
  </w:style>
  <w:style w:type="character" w:customStyle="1" w:styleId="Hyperlink0">
    <w:name w:val="Hyperlink.0"/>
    <w:basedOn w:val="a8"/>
    <w:rPr>
      <w:outline w:val="0"/>
      <w:color w:val="0563C1"/>
      <w:u w:val="single" w:color="0563C1"/>
      <w:lang w:val="ru-RU"/>
    </w:rPr>
  </w:style>
  <w:style w:type="character" w:customStyle="1" w:styleId="11">
    <w:name w:val="Заголовок 1 Знак"/>
    <w:basedOn w:val="a0"/>
    <w:link w:val="10"/>
    <w:uiPriority w:val="99"/>
    <w:rsid w:val="000B0A5A"/>
    <w:rPr>
      <w:rFonts w:ascii="Times New Roman CYR" w:eastAsiaTheme="minorEastAsia" w:hAnsi="Times New Roman CYR" w:cs="Times New Roman CYR"/>
      <w:b/>
      <w:bCs/>
      <w:color w:val="26282F"/>
      <w:sz w:val="24"/>
      <w:szCs w:val="24"/>
      <w:bdr w:val="none" w:sz="0" w:space="0" w:color="auto"/>
    </w:rPr>
  </w:style>
  <w:style w:type="character" w:customStyle="1" w:styleId="a9">
    <w:name w:val="Гипертекстовая ссылка"/>
    <w:basedOn w:val="a0"/>
    <w:uiPriority w:val="99"/>
    <w:rsid w:val="000B0A5A"/>
    <w:rPr>
      <w:rFonts w:cs="Times New Roman"/>
      <w:b w:val="0"/>
      <w:color w:val="106BBE"/>
    </w:rPr>
  </w:style>
  <w:style w:type="table" w:styleId="aa">
    <w:name w:val="Table Grid"/>
    <w:basedOn w:val="a1"/>
    <w:uiPriority w:val="39"/>
    <w:rsid w:val="000B0A5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Информация об изменениях"/>
    <w:basedOn w:val="a"/>
    <w:next w:val="a"/>
    <w:uiPriority w:val="99"/>
    <w:rsid w:val="000B0A5A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ac">
    <w:name w:val="Подзаголовок для информации об изменениях"/>
    <w:basedOn w:val="a"/>
    <w:next w:val="a"/>
    <w:uiPriority w:val="99"/>
    <w:rsid w:val="000B0A5A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paragraph" w:styleId="ad">
    <w:name w:val="List Paragraph"/>
    <w:aliases w:val="Bullet List,FooterText,Paragraphe de liste1"/>
    <w:link w:val="ae"/>
    <w:uiPriority w:val="34"/>
    <w:qFormat/>
    <w:rsid w:val="008850F8"/>
    <w:pPr>
      <w:ind w:left="720"/>
    </w:pPr>
    <w:rPr>
      <w:rFonts w:cs="Arial Unicode MS"/>
      <w:color w:val="000000"/>
      <w:u w:color="000000"/>
    </w:rPr>
  </w:style>
  <w:style w:type="character" w:customStyle="1" w:styleId="Hyperlink1">
    <w:name w:val="Hyperlink.1"/>
    <w:basedOn w:val="a8"/>
    <w:rsid w:val="008850F8"/>
    <w:rPr>
      <w:outline w:val="0"/>
      <w:color w:val="000000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paragraph" w:styleId="af">
    <w:name w:val="Normal (Web)"/>
    <w:basedOn w:val="a"/>
    <w:uiPriority w:val="99"/>
    <w:semiHidden/>
    <w:unhideWhenUsed/>
    <w:rsid w:val="007C01C2"/>
  </w:style>
  <w:style w:type="paragraph" w:customStyle="1" w:styleId="AA0">
    <w:name w:val="Текстовый блок A A"/>
    <w:semiHidden/>
    <w:rsid w:val="00C205E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Arial Unicode MS" w:eastAsia="Times New Roman" w:hAnsi="Arial Unicode MS"/>
      <w:color w:val="000000"/>
      <w:sz w:val="24"/>
      <w:szCs w:val="24"/>
      <w:u w:color="000000"/>
      <w:bdr w:val="none" w:sz="0" w:space="0" w:color="auto"/>
    </w:rPr>
  </w:style>
  <w:style w:type="paragraph" w:styleId="af0">
    <w:name w:val="Body Text Indent"/>
    <w:basedOn w:val="a"/>
    <w:link w:val="af1"/>
    <w:unhideWhenUsed/>
    <w:rsid w:val="00C205E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Arial Unicode MS"/>
      <w:bdr w:val="nil"/>
      <w:lang w:val="en-US" w:eastAsia="en-US"/>
    </w:rPr>
  </w:style>
  <w:style w:type="character" w:customStyle="1" w:styleId="af1">
    <w:name w:val="Основной текст с отступом Знак"/>
    <w:basedOn w:val="a0"/>
    <w:link w:val="af0"/>
    <w:uiPriority w:val="99"/>
    <w:rsid w:val="00C205E9"/>
    <w:rPr>
      <w:sz w:val="24"/>
      <w:szCs w:val="24"/>
      <w:lang w:val="en-US" w:eastAsia="en-US"/>
    </w:rPr>
  </w:style>
  <w:style w:type="paragraph" w:customStyle="1" w:styleId="2A">
    <w:name w:val="Стиль таблицы 2 A"/>
    <w:rsid w:val="00C205E9"/>
    <w:pPr>
      <w:jc w:val="center"/>
    </w:pPr>
    <w:rPr>
      <w:rFonts w:ascii="Arial Unicode MS" w:hAnsi="Helvetica" w:cs="Arial Unicode MS"/>
      <w:color w:val="000000"/>
      <w:u w:color="000000"/>
    </w:rPr>
  </w:style>
  <w:style w:type="paragraph" w:styleId="af2">
    <w:name w:val="header"/>
    <w:link w:val="af3"/>
    <w:rsid w:val="00C205E9"/>
    <w:pPr>
      <w:tabs>
        <w:tab w:val="center" w:pos="4677"/>
        <w:tab w:val="right" w:pos="9355"/>
      </w:tabs>
      <w:jc w:val="center"/>
    </w:pPr>
    <w:rPr>
      <w:rFonts w:ascii="Arial Unicode MS" w:hAnsi="Arial Unicode MS" w:cs="Arial Unicode MS"/>
      <w:color w:val="FF0000"/>
      <w:sz w:val="24"/>
      <w:szCs w:val="24"/>
      <w:u w:color="FF0000"/>
    </w:rPr>
  </w:style>
  <w:style w:type="character" w:customStyle="1" w:styleId="af3">
    <w:name w:val="Верхний колонтитул Знак"/>
    <w:basedOn w:val="a0"/>
    <w:link w:val="af2"/>
    <w:rsid w:val="00C205E9"/>
    <w:rPr>
      <w:rFonts w:ascii="Arial Unicode MS" w:hAnsi="Arial Unicode MS" w:cs="Arial Unicode MS"/>
      <w:color w:val="FF0000"/>
      <w:sz w:val="24"/>
      <w:szCs w:val="24"/>
      <w:u w:color="FF0000"/>
    </w:rPr>
  </w:style>
  <w:style w:type="paragraph" w:styleId="af4">
    <w:name w:val="Title"/>
    <w:link w:val="af5"/>
    <w:uiPriority w:val="10"/>
    <w:qFormat/>
    <w:rsid w:val="00C205E9"/>
    <w:pPr>
      <w:jc w:val="center"/>
    </w:pPr>
    <w:rPr>
      <w:rFonts w:ascii="Arial Unicode MS" w:hAnsi="Arial Unicode MS" w:cs="Arial Unicode MS"/>
      <w:color w:val="FF0000"/>
      <w:sz w:val="22"/>
      <w:szCs w:val="22"/>
      <w:u w:color="FF0000"/>
    </w:rPr>
  </w:style>
  <w:style w:type="character" w:customStyle="1" w:styleId="af5">
    <w:name w:val="Заголовок Знак"/>
    <w:basedOn w:val="a0"/>
    <w:link w:val="af4"/>
    <w:uiPriority w:val="10"/>
    <w:rsid w:val="00C205E9"/>
    <w:rPr>
      <w:rFonts w:ascii="Arial Unicode MS" w:hAnsi="Arial Unicode MS" w:cs="Arial Unicode MS"/>
      <w:color w:val="FF0000"/>
      <w:sz w:val="22"/>
      <w:szCs w:val="22"/>
      <w:u w:color="FF0000"/>
    </w:rPr>
  </w:style>
  <w:style w:type="paragraph" w:customStyle="1" w:styleId="Default">
    <w:name w:val="Default"/>
    <w:rsid w:val="00C205E9"/>
    <w:pPr>
      <w:jc w:val="center"/>
    </w:pPr>
    <w:rPr>
      <w:rFonts w:eastAsia="Times New Roman"/>
      <w:color w:val="000000"/>
      <w:sz w:val="24"/>
      <w:szCs w:val="24"/>
      <w:u w:color="000000"/>
    </w:rPr>
  </w:style>
  <w:style w:type="numbering" w:customStyle="1" w:styleId="List0">
    <w:name w:val="List 0"/>
    <w:basedOn w:val="1"/>
    <w:rsid w:val="00C205E9"/>
    <w:pPr>
      <w:numPr>
        <w:numId w:val="23"/>
      </w:numPr>
    </w:pPr>
  </w:style>
  <w:style w:type="numbering" w:customStyle="1" w:styleId="List1">
    <w:name w:val="List 1"/>
    <w:basedOn w:val="3"/>
    <w:rsid w:val="00C205E9"/>
    <w:pPr>
      <w:numPr>
        <w:numId w:val="24"/>
      </w:numPr>
    </w:pPr>
  </w:style>
  <w:style w:type="numbering" w:customStyle="1" w:styleId="21">
    <w:name w:val="Список 21"/>
    <w:basedOn w:val="a2"/>
    <w:rsid w:val="00C205E9"/>
    <w:pPr>
      <w:numPr>
        <w:numId w:val="25"/>
      </w:numPr>
    </w:pPr>
  </w:style>
  <w:style w:type="numbering" w:customStyle="1" w:styleId="41">
    <w:name w:val="Список 41"/>
    <w:basedOn w:val="6"/>
    <w:rsid w:val="00C205E9"/>
    <w:pPr>
      <w:numPr>
        <w:numId w:val="26"/>
      </w:numPr>
    </w:pPr>
  </w:style>
  <w:style w:type="paragraph" w:customStyle="1" w:styleId="Af6">
    <w:name w:val="По умолчанию A"/>
    <w:rsid w:val="00C205E9"/>
    <w:pPr>
      <w:jc w:val="center"/>
    </w:pPr>
    <w:rPr>
      <w:rFonts w:ascii="Helvetica" w:hAnsi="Arial Unicode MS" w:cs="Arial Unicode MS"/>
      <w:color w:val="000000"/>
      <w:sz w:val="22"/>
      <w:szCs w:val="22"/>
      <w:u w:color="000000"/>
    </w:rPr>
  </w:style>
  <w:style w:type="numbering" w:customStyle="1" w:styleId="51">
    <w:name w:val="Список 51"/>
    <w:basedOn w:val="a2"/>
    <w:rsid w:val="00C205E9"/>
    <w:pPr>
      <w:numPr>
        <w:numId w:val="27"/>
      </w:numPr>
    </w:pPr>
  </w:style>
  <w:style w:type="numbering" w:customStyle="1" w:styleId="List6">
    <w:name w:val="List 6"/>
    <w:basedOn w:val="a2"/>
    <w:rsid w:val="00C205E9"/>
    <w:pPr>
      <w:numPr>
        <w:numId w:val="28"/>
      </w:numPr>
    </w:pPr>
  </w:style>
  <w:style w:type="numbering" w:customStyle="1" w:styleId="List7">
    <w:name w:val="List 7"/>
    <w:basedOn w:val="a2"/>
    <w:rsid w:val="00C205E9"/>
    <w:pPr>
      <w:numPr>
        <w:numId w:val="29"/>
      </w:numPr>
    </w:pPr>
  </w:style>
  <w:style w:type="numbering" w:customStyle="1" w:styleId="List8">
    <w:name w:val="List 8"/>
    <w:basedOn w:val="a2"/>
    <w:rsid w:val="00C205E9"/>
    <w:pPr>
      <w:numPr>
        <w:numId w:val="30"/>
      </w:numPr>
    </w:pPr>
  </w:style>
  <w:style w:type="numbering" w:customStyle="1" w:styleId="List9">
    <w:name w:val="List 9"/>
    <w:basedOn w:val="a2"/>
    <w:rsid w:val="00C205E9"/>
    <w:pPr>
      <w:numPr>
        <w:numId w:val="31"/>
      </w:numPr>
    </w:pPr>
  </w:style>
  <w:style w:type="numbering" w:customStyle="1" w:styleId="List10">
    <w:name w:val="List 10"/>
    <w:basedOn w:val="a2"/>
    <w:rsid w:val="00C205E9"/>
    <w:pPr>
      <w:numPr>
        <w:numId w:val="32"/>
      </w:numPr>
    </w:pPr>
  </w:style>
  <w:style w:type="numbering" w:customStyle="1" w:styleId="List11">
    <w:name w:val="List 11"/>
    <w:basedOn w:val="a2"/>
    <w:rsid w:val="00C205E9"/>
    <w:pPr>
      <w:numPr>
        <w:numId w:val="33"/>
      </w:numPr>
    </w:pPr>
  </w:style>
  <w:style w:type="numbering" w:customStyle="1" w:styleId="List12">
    <w:name w:val="List 12"/>
    <w:basedOn w:val="a2"/>
    <w:rsid w:val="00C205E9"/>
    <w:pPr>
      <w:numPr>
        <w:numId w:val="34"/>
      </w:numPr>
    </w:pPr>
  </w:style>
  <w:style w:type="numbering" w:customStyle="1" w:styleId="List13">
    <w:name w:val="List 13"/>
    <w:basedOn w:val="a2"/>
    <w:rsid w:val="00C205E9"/>
    <w:pPr>
      <w:numPr>
        <w:numId w:val="35"/>
      </w:numPr>
    </w:pPr>
  </w:style>
  <w:style w:type="numbering" w:customStyle="1" w:styleId="List14">
    <w:name w:val="List 14"/>
    <w:basedOn w:val="a2"/>
    <w:rsid w:val="00C205E9"/>
    <w:pPr>
      <w:numPr>
        <w:numId w:val="36"/>
      </w:numPr>
    </w:pPr>
  </w:style>
  <w:style w:type="character" w:customStyle="1" w:styleId="FontStyle11">
    <w:name w:val="Font Style11"/>
    <w:rsid w:val="00C205E9"/>
    <w:rPr>
      <w:rFonts w:ascii="Times New Roman" w:hAnsi="Times New Roman" w:hint="default"/>
      <w:b/>
      <w:bCs/>
      <w:sz w:val="24"/>
      <w:szCs w:val="24"/>
      <w:lang w:val="ru-RU"/>
    </w:rPr>
  </w:style>
  <w:style w:type="paragraph" w:customStyle="1" w:styleId="12">
    <w:name w:val="Абзац списка1"/>
    <w:basedOn w:val="a"/>
    <w:rsid w:val="00B43DD3"/>
    <w:pPr>
      <w:widowControl w:val="0"/>
      <w:suppressAutoHyphens/>
      <w:ind w:left="708"/>
    </w:pPr>
    <w:rPr>
      <w:rFonts w:eastAsia="Andale Sans UI"/>
      <w:kern w:val="1"/>
    </w:rPr>
  </w:style>
  <w:style w:type="character" w:customStyle="1" w:styleId="ae">
    <w:name w:val="Абзац списка Знак"/>
    <w:aliases w:val="Bullet List Знак,FooterText Знак,Paragraphe de liste1 Знак"/>
    <w:basedOn w:val="a0"/>
    <w:link w:val="ad"/>
    <w:uiPriority w:val="34"/>
    <w:locked/>
    <w:rsid w:val="00B43DD3"/>
    <w:rPr>
      <w:rFonts w:cs="Arial Unicode MS"/>
      <w:color w:val="000000"/>
      <w:u w:color="000000"/>
    </w:rPr>
  </w:style>
  <w:style w:type="paragraph" w:customStyle="1" w:styleId="Style3">
    <w:name w:val="Style3"/>
    <w:basedOn w:val="a"/>
    <w:rsid w:val="00B43DD3"/>
    <w:pPr>
      <w:widowControl w:val="0"/>
      <w:suppressAutoHyphens/>
    </w:pPr>
    <w:rPr>
      <w:rFonts w:ascii="Tahoma" w:eastAsia="Andale Sans UI" w:hAnsi="Tahoma"/>
      <w:color w:val="00000A"/>
      <w:kern w:val="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04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56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75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462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10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39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110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6557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301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969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4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54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501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3976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785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36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2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3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67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596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417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115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4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5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2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42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44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0347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586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0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8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45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65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02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223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271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680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b.mgafk.ru/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urait.ru/bcode/453593%20" TargetMode="External"/><Relationship Id="rId26" Type="http://schemas.openxmlformats.org/officeDocument/2006/relationships/hyperlink" Target="URL:%20http://lib.mgafk.ru" TargetMode="External"/><Relationship Id="rId39" Type="http://schemas.openxmlformats.org/officeDocument/2006/relationships/hyperlink" Target="https://elibrary.ru" TargetMode="External"/><Relationship Id="rId3" Type="http://schemas.openxmlformats.org/officeDocument/2006/relationships/settings" Target="settings.xml"/><Relationship Id="rId21" Type="http://schemas.openxmlformats.org/officeDocument/2006/relationships/hyperlink" Target="URL:%20http://www.iprbookshop.ru/57785.html" TargetMode="External"/><Relationship Id="rId34" Type="http://schemas.openxmlformats.org/officeDocument/2006/relationships/hyperlink" Target="http://obrnadzor.gov.ru/ru/" TargetMode="External"/><Relationship Id="rId42" Type="http://schemas.openxmlformats.org/officeDocument/2006/relationships/header" Target="header1.xm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s://urait.ru/bcode/453548" TargetMode="External"/><Relationship Id="rId17" Type="http://schemas.openxmlformats.org/officeDocument/2006/relationships/hyperlink" Target="https://urait.ru/bcode/455346%20" TargetMode="External"/><Relationship Id="rId25" Type="http://schemas.openxmlformats.org/officeDocument/2006/relationships/hyperlink" Target="https://urait.ru/bcode/452715%20" TargetMode="External"/><Relationship Id="rId33" Type="http://schemas.openxmlformats.org/officeDocument/2006/relationships/hyperlink" Target="https://vks.mgafk.ru/" TargetMode="External"/><Relationship Id="rId38" Type="http://schemas.openxmlformats.org/officeDocument/2006/relationships/hyperlink" Target="https://urait.ru/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URL:%20http://lib.mgafk.ru" TargetMode="External"/><Relationship Id="rId29" Type="http://schemas.openxmlformats.org/officeDocument/2006/relationships/hyperlink" Target="https://minobrnauki.gov.ru/" TargetMode="External"/><Relationship Id="rId41" Type="http://schemas.openxmlformats.org/officeDocument/2006/relationships/hyperlink" Target="https://lib.rucont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urait.ru/bcode/453843" TargetMode="External"/><Relationship Id="rId24" Type="http://schemas.openxmlformats.org/officeDocument/2006/relationships/hyperlink" Target="http://www.iprbookshop.ru/93804.html%20" TargetMode="External"/><Relationship Id="rId32" Type="http://schemas.openxmlformats.org/officeDocument/2006/relationships/hyperlink" Target="https://edu.mgafk.ru/portal" TargetMode="External"/><Relationship Id="rId37" Type="http://schemas.openxmlformats.org/officeDocument/2006/relationships/hyperlink" Target="http://lib.mgafk.ru" TargetMode="External"/><Relationship Id="rId40" Type="http://schemas.openxmlformats.org/officeDocument/2006/relationships/hyperlink" Target="http://www.iprbookshop.ru" TargetMode="Externa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URL:%20https://www.iprbookshop.ru/94691.html" TargetMode="External"/><Relationship Id="rId23" Type="http://schemas.openxmlformats.org/officeDocument/2006/relationships/hyperlink" Target="https://www.iprbookshop.ru/55566.html" TargetMode="External"/><Relationship Id="rId28" Type="http://schemas.openxmlformats.org/officeDocument/2006/relationships/hyperlink" Target="https://antiplagiat.ru/" TargetMode="External"/><Relationship Id="rId36" Type="http://schemas.openxmlformats.org/officeDocument/2006/relationships/hyperlink" Target="http://fcior.edu.ru/" TargetMode="External"/><Relationship Id="rId10" Type="http://schemas.openxmlformats.org/officeDocument/2006/relationships/hyperlink" Target="http://lib.mgafk.ru" TargetMode="External"/><Relationship Id="rId19" Type="http://schemas.openxmlformats.org/officeDocument/2006/relationships/hyperlink" Target="https://urait.ru/bcode/472458" TargetMode="External"/><Relationship Id="rId31" Type="http://schemas.openxmlformats.org/officeDocument/2006/relationships/hyperlink" Target="https://mgafk.ru/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URL:%20https://www.iprbookshop.ru/100144.html%20" TargetMode="External"/><Relationship Id="rId14" Type="http://schemas.openxmlformats.org/officeDocument/2006/relationships/hyperlink" Target="http://www.iprbookshop.ru/11049.html%20" TargetMode="External"/><Relationship Id="rId22" Type="http://schemas.openxmlformats.org/officeDocument/2006/relationships/hyperlink" Target="http://lib.mgafk.ru" TargetMode="External"/><Relationship Id="rId27" Type="http://schemas.openxmlformats.org/officeDocument/2006/relationships/hyperlink" Target="URL:%20http://lib.mgafk.ru%20(" TargetMode="External"/><Relationship Id="rId30" Type="http://schemas.openxmlformats.org/officeDocument/2006/relationships/hyperlink" Target="http://www.minsport.gov.ru/" TargetMode="External"/><Relationship Id="rId35" Type="http://schemas.openxmlformats.org/officeDocument/2006/relationships/hyperlink" Target="http://www.edu.ru" TargetMode="External"/><Relationship Id="rId43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413</TotalTime>
  <Pages>32</Pages>
  <Words>11679</Words>
  <Characters>66574</Characters>
  <Application>Microsoft Office Word</Application>
  <DocSecurity>0</DocSecurity>
  <Lines>554</Lines>
  <Paragraphs>156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зав Спортмедициной</cp:lastModifiedBy>
  <cp:revision>30</cp:revision>
  <cp:lastPrinted>2023-06-26T10:17:00Z</cp:lastPrinted>
  <dcterms:created xsi:type="dcterms:W3CDTF">2020-01-31T17:08:00Z</dcterms:created>
  <dcterms:modified xsi:type="dcterms:W3CDTF">2023-12-27T06:17:00Z</dcterms:modified>
</cp:coreProperties>
</file>