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B39" w:rsidRPr="008C7834" w:rsidRDefault="00A66B39" w:rsidP="00A66B39">
      <w:pPr>
        <w:widowControl w:val="0"/>
        <w:jc w:val="center"/>
      </w:pPr>
      <w:r w:rsidRPr="008C7834">
        <w:t>Министерство спорта Российской Федерации</w:t>
      </w:r>
    </w:p>
    <w:p w:rsidR="00A66B39" w:rsidRPr="008C7834" w:rsidRDefault="00A66B39" w:rsidP="00A66B39">
      <w:pPr>
        <w:widowControl w:val="0"/>
        <w:jc w:val="center"/>
        <w:rPr>
          <w:b/>
        </w:rPr>
      </w:pPr>
    </w:p>
    <w:p w:rsidR="00A66B39" w:rsidRPr="008C7834" w:rsidRDefault="00A66B39" w:rsidP="00A66B39">
      <w:pPr>
        <w:widowControl w:val="0"/>
        <w:jc w:val="center"/>
      </w:pPr>
      <w:r w:rsidRPr="008C7834">
        <w:t>Федеральное государственное бюджетное образовательное учреждение</w:t>
      </w:r>
    </w:p>
    <w:p w:rsidR="00A66B39" w:rsidRPr="008C7834" w:rsidRDefault="00A66B39" w:rsidP="00A66B39">
      <w:pPr>
        <w:widowControl w:val="0"/>
        <w:jc w:val="center"/>
      </w:pPr>
      <w:r w:rsidRPr="008C7834">
        <w:t>высшего образования</w:t>
      </w:r>
    </w:p>
    <w:p w:rsidR="00A66B39" w:rsidRPr="008C7834" w:rsidRDefault="00A66B39" w:rsidP="00A66B39">
      <w:pPr>
        <w:widowControl w:val="0"/>
        <w:jc w:val="center"/>
      </w:pPr>
      <w:r w:rsidRPr="008C7834">
        <w:t>«Московская государственная академия физической культуры»</w:t>
      </w:r>
    </w:p>
    <w:p w:rsidR="00A66B39" w:rsidRPr="008C7834" w:rsidRDefault="00A66B39" w:rsidP="00A66B39">
      <w:pPr>
        <w:widowControl w:val="0"/>
        <w:jc w:val="center"/>
      </w:pPr>
    </w:p>
    <w:p w:rsidR="00A66B39" w:rsidRPr="008C7834" w:rsidRDefault="00A66B39" w:rsidP="00A66B39">
      <w:pPr>
        <w:widowControl w:val="0"/>
        <w:jc w:val="center"/>
      </w:pPr>
      <w:r w:rsidRPr="008C7834">
        <w:t>Кафедра адаптивной физической культуры и спортивной медицины</w:t>
      </w:r>
    </w:p>
    <w:p w:rsidR="00A66B39" w:rsidRPr="008C7834" w:rsidRDefault="00A66B39" w:rsidP="004C010D">
      <w:pPr>
        <w:widowControl w:val="0"/>
        <w:numPr>
          <w:ilvl w:val="0"/>
          <w:numId w:val="53"/>
        </w:numPr>
        <w:ind w:left="709" w:firstLine="707"/>
        <w:jc w:val="center"/>
      </w:pPr>
    </w:p>
    <w:tbl>
      <w:tblPr>
        <w:tblW w:w="9926" w:type="dxa"/>
        <w:tblLook w:val="04A0" w:firstRow="1" w:lastRow="0" w:firstColumn="1" w:lastColumn="0" w:noHBand="0" w:noVBand="1"/>
      </w:tblPr>
      <w:tblGrid>
        <w:gridCol w:w="5052"/>
        <w:gridCol w:w="4874"/>
      </w:tblGrid>
      <w:tr w:rsidR="00D74767" w:rsidRPr="005415DE" w:rsidTr="00D74767">
        <w:trPr>
          <w:trHeight w:val="1755"/>
        </w:trPr>
        <w:tc>
          <w:tcPr>
            <w:tcW w:w="5052" w:type="dxa"/>
            <w:hideMark/>
          </w:tcPr>
          <w:p w:rsidR="00D74767" w:rsidRPr="005415DE" w:rsidRDefault="00D74767" w:rsidP="00137CC4">
            <w:pPr>
              <w:widowControl w:val="0"/>
              <w:jc w:val="center"/>
              <w:rPr>
                <w:color w:val="000000"/>
              </w:rPr>
            </w:pPr>
            <w:r w:rsidRPr="005415DE">
              <w:rPr>
                <w:color w:val="000000"/>
              </w:rPr>
              <w:t>СОГЛАСОВАНО</w:t>
            </w:r>
          </w:p>
          <w:p w:rsidR="00D74767" w:rsidRPr="005415DE" w:rsidRDefault="00D74767" w:rsidP="00137CC4">
            <w:pPr>
              <w:widowControl w:val="0"/>
              <w:jc w:val="center"/>
              <w:rPr>
                <w:color w:val="000000"/>
              </w:rPr>
            </w:pPr>
            <w:r w:rsidRPr="005415DE">
              <w:rPr>
                <w:color w:val="000000"/>
              </w:rPr>
              <w:t>Начальник Учебно-</w:t>
            </w:r>
          </w:p>
          <w:p w:rsidR="00D74767" w:rsidRPr="005415DE" w:rsidRDefault="00D74767" w:rsidP="00137CC4">
            <w:pPr>
              <w:widowControl w:val="0"/>
              <w:jc w:val="center"/>
              <w:rPr>
                <w:color w:val="000000"/>
              </w:rPr>
            </w:pPr>
            <w:r w:rsidRPr="005415DE">
              <w:rPr>
                <w:color w:val="000000"/>
              </w:rPr>
              <w:t xml:space="preserve">методического управления </w:t>
            </w:r>
          </w:p>
          <w:p w:rsidR="00D74767" w:rsidRPr="005415DE" w:rsidRDefault="00D74767" w:rsidP="00137CC4">
            <w:pPr>
              <w:widowControl w:val="0"/>
              <w:jc w:val="center"/>
              <w:rPr>
                <w:color w:val="000000"/>
              </w:rPr>
            </w:pPr>
            <w:r w:rsidRPr="005415DE">
              <w:rPr>
                <w:color w:val="000000"/>
              </w:rPr>
              <w:t>к.</w:t>
            </w:r>
            <w:r>
              <w:rPr>
                <w:color w:val="000000"/>
              </w:rPr>
              <w:t xml:space="preserve">б.н., доцент </w:t>
            </w:r>
            <w:proofErr w:type="spellStart"/>
            <w:r>
              <w:rPr>
                <w:color w:val="000000"/>
              </w:rPr>
              <w:t>И.В.Осадченко</w:t>
            </w:r>
            <w:proofErr w:type="spellEnd"/>
          </w:p>
          <w:p w:rsidR="00D74767" w:rsidRPr="005415DE" w:rsidRDefault="00D74767" w:rsidP="00137CC4">
            <w:pPr>
              <w:widowControl w:val="0"/>
              <w:jc w:val="center"/>
              <w:rPr>
                <w:color w:val="000000"/>
              </w:rPr>
            </w:pPr>
            <w:r w:rsidRPr="005415DE">
              <w:rPr>
                <w:color w:val="000000"/>
              </w:rPr>
              <w:t>_______________________________</w:t>
            </w:r>
          </w:p>
          <w:p w:rsidR="00D74767" w:rsidRPr="005415DE" w:rsidRDefault="00D74767" w:rsidP="00137CC4">
            <w:pPr>
              <w:widowControl w:val="0"/>
              <w:jc w:val="center"/>
              <w:rPr>
                <w:color w:val="000000"/>
              </w:rPr>
            </w:pPr>
            <w:r w:rsidRPr="005415DE">
              <w:rPr>
                <w:color w:val="000000"/>
              </w:rPr>
              <w:t>«</w:t>
            </w:r>
            <w:r>
              <w:rPr>
                <w:color w:val="000000"/>
              </w:rPr>
              <w:t>20</w:t>
            </w:r>
            <w:r w:rsidRPr="005415DE">
              <w:rPr>
                <w:color w:val="000000"/>
              </w:rPr>
              <w:t>» июня 202</w:t>
            </w:r>
            <w:r>
              <w:rPr>
                <w:color w:val="000000"/>
              </w:rPr>
              <w:t>3</w:t>
            </w:r>
            <w:r w:rsidRPr="005415DE">
              <w:rPr>
                <w:color w:val="000000"/>
              </w:rPr>
              <w:t xml:space="preserve"> г.</w:t>
            </w:r>
          </w:p>
        </w:tc>
        <w:tc>
          <w:tcPr>
            <w:tcW w:w="4874" w:type="dxa"/>
            <w:hideMark/>
          </w:tcPr>
          <w:p w:rsidR="00D74767" w:rsidRPr="005415DE" w:rsidRDefault="00D74767" w:rsidP="00137CC4">
            <w:pPr>
              <w:widowControl w:val="0"/>
              <w:jc w:val="center"/>
              <w:rPr>
                <w:color w:val="000000"/>
              </w:rPr>
            </w:pPr>
            <w:r w:rsidRPr="005415DE">
              <w:rPr>
                <w:color w:val="000000"/>
              </w:rPr>
              <w:t>УТВЕРЖДЕНО</w:t>
            </w:r>
          </w:p>
          <w:p w:rsidR="00D74767" w:rsidRPr="005415DE" w:rsidRDefault="00D74767" w:rsidP="00137CC4">
            <w:pPr>
              <w:widowControl w:val="0"/>
              <w:jc w:val="center"/>
              <w:rPr>
                <w:color w:val="000000"/>
              </w:rPr>
            </w:pPr>
            <w:r w:rsidRPr="005415DE">
              <w:rPr>
                <w:color w:val="000000"/>
              </w:rPr>
              <w:t>Председатель УМК</w:t>
            </w:r>
          </w:p>
          <w:p w:rsidR="00D74767" w:rsidRPr="005415DE" w:rsidRDefault="00D74767" w:rsidP="00137CC4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</w:t>
            </w:r>
            <w:proofErr w:type="gramStart"/>
            <w:r>
              <w:rPr>
                <w:color w:val="000000"/>
              </w:rPr>
              <w:t>о.</w:t>
            </w:r>
            <w:r w:rsidRPr="005415DE">
              <w:rPr>
                <w:color w:val="000000"/>
              </w:rPr>
              <w:t>проректор</w:t>
            </w:r>
            <w:r>
              <w:rPr>
                <w:color w:val="000000"/>
              </w:rPr>
              <w:t>а</w:t>
            </w:r>
            <w:proofErr w:type="spellEnd"/>
            <w:proofErr w:type="gramEnd"/>
            <w:r w:rsidRPr="005415DE">
              <w:rPr>
                <w:color w:val="000000"/>
              </w:rPr>
              <w:t xml:space="preserve"> по учебной  работе</w:t>
            </w:r>
          </w:p>
          <w:p w:rsidR="00D74767" w:rsidRPr="005415DE" w:rsidRDefault="00D74767" w:rsidP="00137CC4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5415DE">
              <w:rPr>
                <w:color w:val="000000"/>
              </w:rPr>
              <w:t>к.п.н</w:t>
            </w:r>
            <w:proofErr w:type="spellEnd"/>
            <w:r w:rsidRPr="005415DE">
              <w:rPr>
                <w:color w:val="000000"/>
              </w:rPr>
              <w:t xml:space="preserve">., </w:t>
            </w:r>
            <w:r>
              <w:rPr>
                <w:color w:val="000000"/>
              </w:rPr>
              <w:t xml:space="preserve">доцент </w:t>
            </w:r>
            <w:proofErr w:type="spellStart"/>
            <w:r>
              <w:rPr>
                <w:color w:val="000000"/>
              </w:rPr>
              <w:t>А.П.Морозов</w:t>
            </w:r>
            <w:proofErr w:type="spellEnd"/>
          </w:p>
          <w:p w:rsidR="00D74767" w:rsidRPr="005415DE" w:rsidRDefault="00D74767" w:rsidP="00137CC4">
            <w:pPr>
              <w:widowControl w:val="0"/>
              <w:jc w:val="center"/>
              <w:rPr>
                <w:color w:val="000000"/>
              </w:rPr>
            </w:pPr>
            <w:r w:rsidRPr="005415DE">
              <w:rPr>
                <w:color w:val="000000"/>
              </w:rPr>
              <w:t>______________________________</w:t>
            </w:r>
          </w:p>
          <w:p w:rsidR="00D74767" w:rsidRPr="005415DE" w:rsidRDefault="00D74767" w:rsidP="00137CC4">
            <w:pPr>
              <w:widowControl w:val="0"/>
              <w:jc w:val="center"/>
              <w:rPr>
                <w:color w:val="000000"/>
              </w:rPr>
            </w:pPr>
            <w:r w:rsidRPr="005415DE">
              <w:rPr>
                <w:color w:val="000000"/>
              </w:rPr>
              <w:t>«</w:t>
            </w:r>
            <w:r>
              <w:rPr>
                <w:color w:val="000000"/>
              </w:rPr>
              <w:t>20</w:t>
            </w:r>
            <w:r w:rsidRPr="005415DE">
              <w:rPr>
                <w:color w:val="000000"/>
              </w:rPr>
              <w:t>» июня 202</w:t>
            </w:r>
            <w:r>
              <w:rPr>
                <w:color w:val="000000"/>
              </w:rPr>
              <w:t>3</w:t>
            </w:r>
            <w:r w:rsidRPr="005415DE">
              <w:rPr>
                <w:color w:val="000000"/>
              </w:rPr>
              <w:t xml:space="preserve"> г.</w:t>
            </w:r>
          </w:p>
        </w:tc>
      </w:tr>
    </w:tbl>
    <w:p w:rsidR="001B303F" w:rsidRDefault="001B303F" w:rsidP="00A66B39">
      <w:pPr>
        <w:widowControl w:val="0"/>
        <w:jc w:val="center"/>
        <w:rPr>
          <w:b/>
        </w:rPr>
      </w:pPr>
    </w:p>
    <w:p w:rsidR="00A66B39" w:rsidRPr="008C7834" w:rsidRDefault="00A66B39" w:rsidP="00A66B39">
      <w:pPr>
        <w:widowControl w:val="0"/>
        <w:jc w:val="center"/>
        <w:rPr>
          <w:b/>
        </w:rPr>
      </w:pPr>
      <w:r w:rsidRPr="008C7834">
        <w:rPr>
          <w:b/>
        </w:rPr>
        <w:t>РАБОЧАЯ ПРОГРАММА ДИСЦИПЛИНЫ</w:t>
      </w:r>
    </w:p>
    <w:p w:rsidR="00A66B39" w:rsidRPr="008C7834" w:rsidRDefault="00A66B39" w:rsidP="00A66B39">
      <w:pPr>
        <w:widowControl w:val="0"/>
        <w:jc w:val="center"/>
        <w:rPr>
          <w:b/>
        </w:rPr>
      </w:pPr>
      <w:r w:rsidRPr="008C7834">
        <w:rPr>
          <w:b/>
        </w:rPr>
        <w:t>«ОСНОВЫ МЕДИЦИНСКИХ ЗНАНИЙ»</w:t>
      </w:r>
    </w:p>
    <w:p w:rsidR="00A66B39" w:rsidRPr="008C7834" w:rsidRDefault="00223FCA" w:rsidP="00A66B39">
      <w:pPr>
        <w:widowControl w:val="0"/>
        <w:jc w:val="center"/>
        <w:rPr>
          <w:b/>
          <w:iCs/>
        </w:rPr>
      </w:pPr>
      <w:r>
        <w:rPr>
          <w:b/>
          <w:iCs/>
        </w:rPr>
        <w:t>Б1</w:t>
      </w:r>
      <w:r w:rsidR="00A66B39" w:rsidRPr="008C7834">
        <w:rPr>
          <w:b/>
          <w:iCs/>
        </w:rPr>
        <w:t>.О.</w:t>
      </w:r>
      <w:r>
        <w:rPr>
          <w:b/>
          <w:iCs/>
        </w:rPr>
        <w:t>2</w:t>
      </w:r>
      <w:r w:rsidR="003C5BEA">
        <w:rPr>
          <w:b/>
          <w:iCs/>
        </w:rPr>
        <w:t>2</w:t>
      </w:r>
    </w:p>
    <w:p w:rsidR="00A66B39" w:rsidRPr="008C7834" w:rsidRDefault="00A66B39" w:rsidP="00A66B39">
      <w:pPr>
        <w:widowControl w:val="0"/>
        <w:jc w:val="center"/>
        <w:rPr>
          <w:b/>
        </w:rPr>
      </w:pPr>
    </w:p>
    <w:p w:rsidR="00A66B39" w:rsidRPr="008C7834" w:rsidRDefault="00A66B39" w:rsidP="00A66B39">
      <w:pPr>
        <w:widowControl w:val="0"/>
        <w:jc w:val="center"/>
        <w:rPr>
          <w:b/>
        </w:rPr>
      </w:pPr>
      <w:r w:rsidRPr="008C7834">
        <w:rPr>
          <w:b/>
        </w:rPr>
        <w:t>Направление подготовки</w:t>
      </w:r>
    </w:p>
    <w:p w:rsidR="00A66B39" w:rsidRPr="008C7834" w:rsidRDefault="00A66B39" w:rsidP="00A66B39">
      <w:pPr>
        <w:widowControl w:val="0"/>
        <w:jc w:val="center"/>
        <w:rPr>
          <w:b/>
        </w:rPr>
      </w:pPr>
      <w:r w:rsidRPr="008C7834">
        <w:rPr>
          <w:b/>
        </w:rPr>
        <w:t>49.03.0</w:t>
      </w:r>
      <w:r w:rsidR="00AD4F57" w:rsidRPr="008C7834">
        <w:rPr>
          <w:b/>
        </w:rPr>
        <w:t>2</w:t>
      </w:r>
      <w:r w:rsidRPr="008C7834">
        <w:rPr>
          <w:b/>
        </w:rPr>
        <w:t>. «</w:t>
      </w:r>
      <w:r w:rsidR="00AD4F57" w:rsidRPr="008C7834">
        <w:rPr>
          <w:b/>
        </w:rPr>
        <w:t xml:space="preserve">Физическая </w:t>
      </w:r>
      <w:proofErr w:type="spellStart"/>
      <w:r w:rsidR="00AD4F57" w:rsidRPr="008C7834">
        <w:rPr>
          <w:b/>
        </w:rPr>
        <w:t>кульутра</w:t>
      </w:r>
      <w:proofErr w:type="spellEnd"/>
      <w:r w:rsidR="00AD4F57" w:rsidRPr="008C7834">
        <w:rPr>
          <w:b/>
        </w:rPr>
        <w:t xml:space="preserve"> для лиц с </w:t>
      </w:r>
      <w:proofErr w:type="spellStart"/>
      <w:r w:rsidR="00AD4F57" w:rsidRPr="008C7834">
        <w:rPr>
          <w:b/>
        </w:rPr>
        <w:t>отклоненями</w:t>
      </w:r>
      <w:proofErr w:type="spellEnd"/>
      <w:r w:rsidR="00AD4F57" w:rsidRPr="008C7834">
        <w:rPr>
          <w:b/>
        </w:rPr>
        <w:t xml:space="preserve"> в состоянии здоровья (адаптивная физическая культура)</w:t>
      </w:r>
      <w:r w:rsidRPr="008C7834">
        <w:rPr>
          <w:b/>
        </w:rPr>
        <w:t>»</w:t>
      </w:r>
    </w:p>
    <w:p w:rsidR="00A66B39" w:rsidRPr="008C7834" w:rsidRDefault="00A66B39" w:rsidP="00A66B39">
      <w:pPr>
        <w:widowControl w:val="0"/>
        <w:jc w:val="center"/>
        <w:rPr>
          <w:b/>
        </w:rPr>
      </w:pPr>
    </w:p>
    <w:p w:rsidR="00A66B39" w:rsidRPr="008C7834" w:rsidRDefault="00794064" w:rsidP="00A66B39">
      <w:pPr>
        <w:widowControl w:val="0"/>
        <w:jc w:val="center"/>
        <w:rPr>
          <w:b/>
        </w:rPr>
      </w:pPr>
      <w:r>
        <w:rPr>
          <w:b/>
        </w:rPr>
        <w:t xml:space="preserve">ОПОП </w:t>
      </w:r>
      <w:r w:rsidR="00A66B39" w:rsidRPr="008C7834">
        <w:rPr>
          <w:b/>
        </w:rPr>
        <w:t>«</w:t>
      </w:r>
      <w:r w:rsidR="00AD4F57" w:rsidRPr="008C7834">
        <w:rPr>
          <w:b/>
        </w:rPr>
        <w:t>Лечебная физическая культура</w:t>
      </w:r>
      <w:r w:rsidR="00A66B39" w:rsidRPr="008C7834">
        <w:rPr>
          <w:b/>
        </w:rPr>
        <w:t>»</w:t>
      </w:r>
    </w:p>
    <w:p w:rsidR="00AD4F57" w:rsidRDefault="00794064" w:rsidP="00A66B39">
      <w:pPr>
        <w:widowControl w:val="0"/>
        <w:jc w:val="center"/>
        <w:rPr>
          <w:b/>
        </w:rPr>
      </w:pPr>
      <w:r>
        <w:rPr>
          <w:b/>
        </w:rPr>
        <w:t xml:space="preserve">ОПОП </w:t>
      </w:r>
      <w:r w:rsidR="00AD4F57" w:rsidRPr="008C7834">
        <w:rPr>
          <w:b/>
        </w:rPr>
        <w:t>«Физическая реабилитация»</w:t>
      </w:r>
    </w:p>
    <w:p w:rsidR="008C7834" w:rsidRPr="008C7834" w:rsidRDefault="00794064" w:rsidP="00A66B39">
      <w:pPr>
        <w:widowControl w:val="0"/>
        <w:jc w:val="center"/>
        <w:rPr>
          <w:b/>
        </w:rPr>
      </w:pPr>
      <w:r>
        <w:rPr>
          <w:b/>
        </w:rPr>
        <w:t xml:space="preserve">ОПОП </w:t>
      </w:r>
      <w:r w:rsidR="008C7834">
        <w:rPr>
          <w:b/>
        </w:rPr>
        <w:t>«Адаптивный спорт»</w:t>
      </w:r>
    </w:p>
    <w:p w:rsidR="00773B84" w:rsidRDefault="00773B84" w:rsidP="00A66B39">
      <w:pPr>
        <w:widowControl w:val="0"/>
        <w:jc w:val="center"/>
        <w:rPr>
          <w:b/>
        </w:rPr>
      </w:pPr>
    </w:p>
    <w:p w:rsidR="00773B84" w:rsidRDefault="00773B84" w:rsidP="00A66B39">
      <w:pPr>
        <w:widowControl w:val="0"/>
        <w:jc w:val="center"/>
        <w:rPr>
          <w:b/>
        </w:rPr>
      </w:pPr>
    </w:p>
    <w:p w:rsidR="00A66B39" w:rsidRPr="008C7834" w:rsidRDefault="00A66B39" w:rsidP="00A66B39">
      <w:pPr>
        <w:widowControl w:val="0"/>
        <w:jc w:val="center"/>
        <w:rPr>
          <w:b/>
        </w:rPr>
      </w:pPr>
      <w:r w:rsidRPr="008C7834">
        <w:rPr>
          <w:b/>
        </w:rPr>
        <w:t>Квалификация выпускника</w:t>
      </w:r>
    </w:p>
    <w:p w:rsidR="00A66B39" w:rsidRPr="008C7834" w:rsidRDefault="00A66B39" w:rsidP="00A66B39">
      <w:pPr>
        <w:widowControl w:val="0"/>
        <w:jc w:val="center"/>
        <w:rPr>
          <w:b/>
        </w:rPr>
      </w:pPr>
      <w:r w:rsidRPr="008C7834">
        <w:rPr>
          <w:b/>
        </w:rPr>
        <w:t>бакалавр</w:t>
      </w:r>
    </w:p>
    <w:p w:rsidR="00A66B39" w:rsidRDefault="00A66B39" w:rsidP="00A66B39">
      <w:pPr>
        <w:widowControl w:val="0"/>
        <w:jc w:val="center"/>
        <w:rPr>
          <w:b/>
        </w:rPr>
      </w:pPr>
      <w:r w:rsidRPr="008C7834">
        <w:rPr>
          <w:b/>
        </w:rPr>
        <w:t>очная/заочная</w:t>
      </w:r>
    </w:p>
    <w:p w:rsidR="009D65A2" w:rsidRDefault="009D65A2" w:rsidP="00A66B39">
      <w:pPr>
        <w:widowControl w:val="0"/>
        <w:jc w:val="center"/>
        <w:rPr>
          <w:b/>
        </w:rPr>
      </w:pPr>
    </w:p>
    <w:p w:rsidR="009D65A2" w:rsidRPr="008C7834" w:rsidRDefault="009D65A2" w:rsidP="001B303F">
      <w:pPr>
        <w:widowControl w:val="0"/>
        <w:rPr>
          <w:b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D74767" w:rsidRPr="008C7834" w:rsidTr="001B303F">
        <w:trPr>
          <w:trHeight w:val="3026"/>
        </w:trPr>
        <w:tc>
          <w:tcPr>
            <w:tcW w:w="3544" w:type="dxa"/>
          </w:tcPr>
          <w:tbl>
            <w:tblPr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3402"/>
              <w:gridCol w:w="3544"/>
            </w:tblGrid>
            <w:tr w:rsidR="00D74767" w:rsidRPr="00DC1DB0" w:rsidTr="006D1DAE">
              <w:trPr>
                <w:trHeight w:val="3026"/>
              </w:trPr>
              <w:tc>
                <w:tcPr>
                  <w:tcW w:w="3544" w:type="dxa"/>
                </w:tcPr>
                <w:p w:rsidR="00D74767" w:rsidRPr="00DC1DB0" w:rsidRDefault="00D74767" w:rsidP="00D74767">
                  <w:pPr>
                    <w:widowControl w:val="0"/>
                    <w:jc w:val="center"/>
                    <w:rPr>
                      <w:color w:val="000000"/>
                    </w:rPr>
                  </w:pPr>
                </w:p>
                <w:p w:rsidR="00D74767" w:rsidRPr="00DC1DB0" w:rsidRDefault="00D74767" w:rsidP="00D74767">
                  <w:pPr>
                    <w:widowControl w:val="0"/>
                    <w:jc w:val="center"/>
                    <w:rPr>
                      <w:color w:val="000000"/>
                    </w:rPr>
                  </w:pPr>
                </w:p>
                <w:p w:rsidR="00D74767" w:rsidRPr="00DC1DB0" w:rsidRDefault="00D74767" w:rsidP="00D74767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DC1DB0">
                    <w:rPr>
                      <w:color w:val="000000"/>
                    </w:rPr>
                    <w:t>Декан социально-педагогического факультета, канд. психол. наук., доцент</w:t>
                  </w:r>
                </w:p>
                <w:p w:rsidR="00D74767" w:rsidRPr="00DC1DB0" w:rsidRDefault="00D74767" w:rsidP="00D74767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DC1DB0">
                    <w:rPr>
                      <w:color w:val="000000"/>
                    </w:rPr>
                    <w:t xml:space="preserve">___________В.А. </w:t>
                  </w:r>
                  <w:proofErr w:type="spellStart"/>
                  <w:r w:rsidRPr="00DC1DB0">
                    <w:rPr>
                      <w:color w:val="000000"/>
                    </w:rPr>
                    <w:t>Дерючева</w:t>
                  </w:r>
                  <w:proofErr w:type="spellEnd"/>
                  <w:r w:rsidRPr="00DC1DB0">
                    <w:rPr>
                      <w:color w:val="000000"/>
                    </w:rPr>
                    <w:t xml:space="preserve"> </w:t>
                  </w:r>
                </w:p>
                <w:p w:rsidR="00D74767" w:rsidRPr="00DC1DB0" w:rsidRDefault="00D74767" w:rsidP="00D74767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DC1DB0">
                    <w:rPr>
                      <w:color w:val="000000"/>
                    </w:rPr>
                    <w:t>«20» июня 2023</w:t>
                  </w:r>
                  <w:r>
                    <w:rPr>
                      <w:color w:val="000000"/>
                    </w:rPr>
                    <w:t xml:space="preserve"> г</w:t>
                  </w:r>
                </w:p>
              </w:tc>
              <w:tc>
                <w:tcPr>
                  <w:tcW w:w="3402" w:type="dxa"/>
                </w:tcPr>
                <w:p w:rsidR="00D74767" w:rsidRPr="00DC1DB0" w:rsidRDefault="00D74767" w:rsidP="00D74767">
                  <w:pPr>
                    <w:widowControl w:val="0"/>
                    <w:jc w:val="center"/>
                    <w:rPr>
                      <w:color w:val="000000"/>
                    </w:rPr>
                  </w:pPr>
                </w:p>
                <w:p w:rsidR="00D74767" w:rsidRPr="00DC1DB0" w:rsidRDefault="00D74767" w:rsidP="00D74767">
                  <w:pPr>
                    <w:widowControl w:val="0"/>
                    <w:jc w:val="center"/>
                    <w:rPr>
                      <w:color w:val="000000"/>
                    </w:rPr>
                  </w:pPr>
                </w:p>
                <w:p w:rsidR="00D74767" w:rsidRPr="00DC1DB0" w:rsidRDefault="00D74767" w:rsidP="00D74767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DC1DB0">
                    <w:rPr>
                      <w:color w:val="000000"/>
                    </w:rPr>
                    <w:t>СОГЛАСОВАНО</w:t>
                  </w:r>
                </w:p>
                <w:p w:rsidR="00D74767" w:rsidRPr="00DC1DB0" w:rsidRDefault="00D74767" w:rsidP="00D74767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DC1DB0">
                    <w:rPr>
                      <w:color w:val="000000"/>
                    </w:rPr>
                    <w:t>Декан факультета</w:t>
                  </w:r>
                </w:p>
                <w:p w:rsidR="00D74767" w:rsidRPr="00DC1DB0" w:rsidRDefault="00D74767" w:rsidP="00D74767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DC1DB0">
                    <w:rPr>
                      <w:color w:val="000000"/>
                    </w:rPr>
                    <w:t xml:space="preserve"> заочной формы обучения, канд. </w:t>
                  </w:r>
                  <w:proofErr w:type="spellStart"/>
                  <w:r w:rsidRPr="00DC1DB0">
                    <w:rPr>
                      <w:color w:val="000000"/>
                    </w:rPr>
                    <w:t>пед</w:t>
                  </w:r>
                  <w:proofErr w:type="spellEnd"/>
                  <w:r w:rsidRPr="00DC1DB0">
                    <w:rPr>
                      <w:color w:val="000000"/>
                    </w:rPr>
                    <w:t>. наук., профессор</w:t>
                  </w:r>
                </w:p>
                <w:p w:rsidR="00D74767" w:rsidRPr="00DC1DB0" w:rsidRDefault="00D74767" w:rsidP="00D74767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DC1DB0">
                    <w:rPr>
                      <w:color w:val="000000"/>
                    </w:rPr>
                    <w:t>_____________В.Х Шнайдер</w:t>
                  </w:r>
                </w:p>
                <w:p w:rsidR="00D74767" w:rsidRPr="00DC1DB0" w:rsidRDefault="00D74767" w:rsidP="00D74767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DC1DB0">
                    <w:rPr>
                      <w:color w:val="000000"/>
                    </w:rPr>
                    <w:t>«20» июня 2023 г.</w:t>
                  </w:r>
                </w:p>
              </w:tc>
              <w:tc>
                <w:tcPr>
                  <w:tcW w:w="3544" w:type="dxa"/>
                  <w:hideMark/>
                </w:tcPr>
                <w:p w:rsidR="00D74767" w:rsidRPr="00DC1DB0" w:rsidRDefault="00D74767" w:rsidP="00D74767">
                  <w:pPr>
                    <w:widowControl w:val="0"/>
                    <w:jc w:val="center"/>
                    <w:rPr>
                      <w:color w:val="000000"/>
                    </w:rPr>
                  </w:pPr>
                </w:p>
                <w:p w:rsidR="00D74767" w:rsidRPr="00DC1DB0" w:rsidRDefault="00D74767" w:rsidP="00D74767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DC1DB0">
                    <w:rPr>
                      <w:color w:val="000000"/>
                    </w:rPr>
                    <w:t>Программа рассмотрена и одобрена на заседании кафедры (протокол № 16,</w:t>
                  </w:r>
                </w:p>
                <w:p w:rsidR="00D74767" w:rsidRPr="00DC1DB0" w:rsidRDefault="00D74767" w:rsidP="00D74767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DC1DB0">
                    <w:rPr>
                      <w:color w:val="000000"/>
                    </w:rPr>
                    <w:t>«05» июня 2023 г.)</w:t>
                  </w:r>
                </w:p>
                <w:p w:rsidR="00D74767" w:rsidRPr="00DC1DB0" w:rsidRDefault="00D74767" w:rsidP="00D74767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DC1DB0">
                    <w:rPr>
                      <w:color w:val="000000"/>
                    </w:rPr>
                    <w:t xml:space="preserve">Заведующий кафедрой, </w:t>
                  </w:r>
                </w:p>
                <w:p w:rsidR="00D74767" w:rsidRPr="00DC1DB0" w:rsidRDefault="00D74767" w:rsidP="00D74767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DC1DB0">
                    <w:rPr>
                      <w:color w:val="000000"/>
                    </w:rPr>
                    <w:t>к.б.н., доцент</w:t>
                  </w:r>
                </w:p>
                <w:p w:rsidR="00D74767" w:rsidRPr="00DC1DB0" w:rsidRDefault="00D74767" w:rsidP="00D74767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DC1DB0">
                    <w:rPr>
                      <w:color w:val="000000"/>
                    </w:rPr>
                    <w:t>_________</w:t>
                  </w:r>
                  <w:proofErr w:type="spellStart"/>
                  <w:r w:rsidRPr="00DC1DB0">
                    <w:rPr>
                      <w:color w:val="000000"/>
                    </w:rPr>
                    <w:t>И.В.Осадченко</w:t>
                  </w:r>
                  <w:proofErr w:type="spellEnd"/>
                </w:p>
                <w:p w:rsidR="00D74767" w:rsidRPr="00DC1DB0" w:rsidRDefault="00D74767" w:rsidP="00D74767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DC1DB0">
                    <w:t>«5» июня 2023г.</w:t>
                  </w:r>
                </w:p>
              </w:tc>
            </w:tr>
          </w:tbl>
          <w:p w:rsidR="00D74767" w:rsidRPr="00DC1DB0" w:rsidRDefault="00D74767" w:rsidP="00D74767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3402" w:type="dxa"/>
          </w:tcPr>
          <w:tbl>
            <w:tblPr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3402"/>
              <w:gridCol w:w="3544"/>
            </w:tblGrid>
            <w:tr w:rsidR="00D74767" w:rsidRPr="00DC1DB0" w:rsidTr="006D1DAE">
              <w:trPr>
                <w:trHeight w:val="3026"/>
              </w:trPr>
              <w:tc>
                <w:tcPr>
                  <w:tcW w:w="3544" w:type="dxa"/>
                </w:tcPr>
                <w:p w:rsidR="00D74767" w:rsidRPr="00DC1DB0" w:rsidRDefault="00D74767" w:rsidP="00D74767">
                  <w:pPr>
                    <w:widowControl w:val="0"/>
                    <w:jc w:val="center"/>
                    <w:rPr>
                      <w:color w:val="000000"/>
                    </w:rPr>
                  </w:pPr>
                </w:p>
                <w:p w:rsidR="00D74767" w:rsidRPr="00DC1DB0" w:rsidRDefault="00D74767" w:rsidP="00D74767">
                  <w:pPr>
                    <w:widowControl w:val="0"/>
                    <w:jc w:val="center"/>
                    <w:rPr>
                      <w:color w:val="000000"/>
                    </w:rPr>
                  </w:pPr>
                </w:p>
                <w:p w:rsidR="00D74767" w:rsidRPr="00DC1DB0" w:rsidRDefault="00D74767" w:rsidP="00D74767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DC1DB0">
                    <w:rPr>
                      <w:color w:val="000000"/>
                    </w:rPr>
                    <w:t>Декан социально-педагогического факультета, канд. психол. наук., доцент</w:t>
                  </w:r>
                </w:p>
                <w:p w:rsidR="00D74767" w:rsidRPr="00DC1DB0" w:rsidRDefault="00D74767" w:rsidP="00D74767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DC1DB0">
                    <w:rPr>
                      <w:color w:val="000000"/>
                    </w:rPr>
                    <w:t xml:space="preserve">___________В.А. </w:t>
                  </w:r>
                  <w:proofErr w:type="spellStart"/>
                  <w:r w:rsidRPr="00DC1DB0">
                    <w:rPr>
                      <w:color w:val="000000"/>
                    </w:rPr>
                    <w:t>Дерючева</w:t>
                  </w:r>
                  <w:proofErr w:type="spellEnd"/>
                  <w:r w:rsidRPr="00DC1DB0">
                    <w:rPr>
                      <w:color w:val="000000"/>
                    </w:rPr>
                    <w:t xml:space="preserve"> </w:t>
                  </w:r>
                </w:p>
                <w:p w:rsidR="00D74767" w:rsidRPr="00DC1DB0" w:rsidRDefault="00D74767" w:rsidP="00D74767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DC1DB0">
                    <w:rPr>
                      <w:color w:val="000000"/>
                    </w:rPr>
                    <w:t>«20» июня 2023 г.</w:t>
                  </w:r>
                </w:p>
              </w:tc>
              <w:tc>
                <w:tcPr>
                  <w:tcW w:w="3402" w:type="dxa"/>
                </w:tcPr>
                <w:p w:rsidR="00D74767" w:rsidRPr="00DC1DB0" w:rsidRDefault="00D74767" w:rsidP="00D74767">
                  <w:pPr>
                    <w:widowControl w:val="0"/>
                    <w:jc w:val="center"/>
                    <w:rPr>
                      <w:color w:val="000000"/>
                    </w:rPr>
                  </w:pPr>
                </w:p>
                <w:p w:rsidR="00D74767" w:rsidRPr="00DC1DB0" w:rsidRDefault="00D74767" w:rsidP="00D74767">
                  <w:pPr>
                    <w:widowControl w:val="0"/>
                    <w:jc w:val="center"/>
                    <w:rPr>
                      <w:color w:val="000000"/>
                    </w:rPr>
                  </w:pPr>
                </w:p>
                <w:p w:rsidR="00D74767" w:rsidRPr="00DC1DB0" w:rsidRDefault="00D74767" w:rsidP="00D74767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DC1DB0">
                    <w:rPr>
                      <w:color w:val="000000"/>
                    </w:rPr>
                    <w:t>СОГЛАСОВАНО</w:t>
                  </w:r>
                </w:p>
                <w:p w:rsidR="00D74767" w:rsidRPr="00DC1DB0" w:rsidRDefault="00D74767" w:rsidP="00D74767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DC1DB0">
                    <w:rPr>
                      <w:color w:val="000000"/>
                    </w:rPr>
                    <w:t>Декан факультета</w:t>
                  </w:r>
                </w:p>
                <w:p w:rsidR="00D74767" w:rsidRPr="00DC1DB0" w:rsidRDefault="00D74767" w:rsidP="00D74767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DC1DB0">
                    <w:rPr>
                      <w:color w:val="000000"/>
                    </w:rPr>
                    <w:t xml:space="preserve"> заочной формы обучения, канд. </w:t>
                  </w:r>
                  <w:proofErr w:type="spellStart"/>
                  <w:r w:rsidRPr="00DC1DB0">
                    <w:rPr>
                      <w:color w:val="000000"/>
                    </w:rPr>
                    <w:t>пед</w:t>
                  </w:r>
                  <w:proofErr w:type="spellEnd"/>
                  <w:r w:rsidRPr="00DC1DB0">
                    <w:rPr>
                      <w:color w:val="000000"/>
                    </w:rPr>
                    <w:t>. наук., профессор</w:t>
                  </w:r>
                </w:p>
                <w:p w:rsidR="00D74767" w:rsidRPr="00DC1DB0" w:rsidRDefault="00D74767" w:rsidP="00D74767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DC1DB0">
                    <w:rPr>
                      <w:color w:val="000000"/>
                    </w:rPr>
                    <w:t>_____________В.Х Шнайдер</w:t>
                  </w:r>
                </w:p>
                <w:p w:rsidR="00D74767" w:rsidRPr="00DC1DB0" w:rsidRDefault="00D74767" w:rsidP="00D74767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DC1DB0">
                    <w:rPr>
                      <w:color w:val="000000"/>
                    </w:rPr>
                    <w:t>«20» июня 2023 г.</w:t>
                  </w:r>
                </w:p>
              </w:tc>
              <w:tc>
                <w:tcPr>
                  <w:tcW w:w="3544" w:type="dxa"/>
                  <w:hideMark/>
                </w:tcPr>
                <w:p w:rsidR="00D74767" w:rsidRPr="00DC1DB0" w:rsidRDefault="00D74767" w:rsidP="00D74767">
                  <w:pPr>
                    <w:widowControl w:val="0"/>
                    <w:jc w:val="center"/>
                    <w:rPr>
                      <w:color w:val="000000"/>
                    </w:rPr>
                  </w:pPr>
                </w:p>
                <w:p w:rsidR="00D74767" w:rsidRPr="00DC1DB0" w:rsidRDefault="00D74767" w:rsidP="00D74767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DC1DB0">
                    <w:rPr>
                      <w:color w:val="000000"/>
                    </w:rPr>
                    <w:t>Программа рассмотрена и одобрена на заседании кафедры (протокол № 16,</w:t>
                  </w:r>
                </w:p>
                <w:p w:rsidR="00D74767" w:rsidRPr="00DC1DB0" w:rsidRDefault="00D74767" w:rsidP="00D74767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DC1DB0">
                    <w:rPr>
                      <w:color w:val="000000"/>
                    </w:rPr>
                    <w:t>«05» июня 2023 г.)</w:t>
                  </w:r>
                </w:p>
                <w:p w:rsidR="00D74767" w:rsidRPr="00DC1DB0" w:rsidRDefault="00D74767" w:rsidP="00D74767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DC1DB0">
                    <w:rPr>
                      <w:color w:val="000000"/>
                    </w:rPr>
                    <w:t xml:space="preserve">Заведующий кафедрой, </w:t>
                  </w:r>
                </w:p>
                <w:p w:rsidR="00D74767" w:rsidRPr="00DC1DB0" w:rsidRDefault="00D74767" w:rsidP="00D74767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DC1DB0">
                    <w:rPr>
                      <w:color w:val="000000"/>
                    </w:rPr>
                    <w:t>к.б.н., доцент</w:t>
                  </w:r>
                </w:p>
                <w:p w:rsidR="00D74767" w:rsidRPr="00DC1DB0" w:rsidRDefault="00D74767" w:rsidP="00D74767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DC1DB0">
                    <w:rPr>
                      <w:color w:val="000000"/>
                    </w:rPr>
                    <w:t>_________</w:t>
                  </w:r>
                  <w:proofErr w:type="spellStart"/>
                  <w:r w:rsidRPr="00DC1DB0">
                    <w:rPr>
                      <w:color w:val="000000"/>
                    </w:rPr>
                    <w:t>И.В.Осадченко</w:t>
                  </w:r>
                  <w:proofErr w:type="spellEnd"/>
                </w:p>
                <w:p w:rsidR="00D74767" w:rsidRPr="00DC1DB0" w:rsidRDefault="00D74767" w:rsidP="00D74767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DC1DB0">
                    <w:t>«5» июня 2023г.</w:t>
                  </w:r>
                </w:p>
              </w:tc>
            </w:tr>
          </w:tbl>
          <w:p w:rsidR="00D74767" w:rsidRPr="00DC1DB0" w:rsidRDefault="00D74767" w:rsidP="00D74767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3544" w:type="dxa"/>
            <w:hideMark/>
          </w:tcPr>
          <w:tbl>
            <w:tblPr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3402"/>
              <w:gridCol w:w="3544"/>
            </w:tblGrid>
            <w:tr w:rsidR="00D74767" w:rsidRPr="00DC1DB0" w:rsidTr="006D1DAE">
              <w:trPr>
                <w:trHeight w:val="3026"/>
              </w:trPr>
              <w:tc>
                <w:tcPr>
                  <w:tcW w:w="3544" w:type="dxa"/>
                </w:tcPr>
                <w:p w:rsidR="00D74767" w:rsidRPr="00DC1DB0" w:rsidRDefault="00D74767" w:rsidP="00D74767">
                  <w:pPr>
                    <w:widowControl w:val="0"/>
                    <w:jc w:val="center"/>
                    <w:rPr>
                      <w:color w:val="000000"/>
                    </w:rPr>
                  </w:pPr>
                </w:p>
                <w:p w:rsidR="00D74767" w:rsidRPr="00DC1DB0" w:rsidRDefault="00D74767" w:rsidP="00D74767">
                  <w:pPr>
                    <w:widowControl w:val="0"/>
                    <w:jc w:val="center"/>
                    <w:rPr>
                      <w:color w:val="000000"/>
                    </w:rPr>
                  </w:pPr>
                </w:p>
                <w:p w:rsidR="00D74767" w:rsidRPr="00DC1DB0" w:rsidRDefault="00D74767" w:rsidP="00D74767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DC1DB0">
                    <w:rPr>
                      <w:color w:val="000000"/>
                    </w:rPr>
                    <w:t>Декан социально-педагогического факультета, канд. психол. наук., доцент</w:t>
                  </w:r>
                </w:p>
                <w:p w:rsidR="00D74767" w:rsidRPr="00DC1DB0" w:rsidRDefault="00D74767" w:rsidP="00D74767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DC1DB0">
                    <w:rPr>
                      <w:color w:val="000000"/>
                    </w:rPr>
                    <w:t xml:space="preserve">___________В.А. </w:t>
                  </w:r>
                  <w:proofErr w:type="spellStart"/>
                  <w:r w:rsidRPr="00DC1DB0">
                    <w:rPr>
                      <w:color w:val="000000"/>
                    </w:rPr>
                    <w:t>Дерючева</w:t>
                  </w:r>
                  <w:proofErr w:type="spellEnd"/>
                  <w:r w:rsidRPr="00DC1DB0">
                    <w:rPr>
                      <w:color w:val="000000"/>
                    </w:rPr>
                    <w:t xml:space="preserve"> </w:t>
                  </w:r>
                </w:p>
                <w:p w:rsidR="00D74767" w:rsidRPr="00DC1DB0" w:rsidRDefault="00D74767" w:rsidP="00D74767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DC1DB0">
                    <w:rPr>
                      <w:color w:val="000000"/>
                    </w:rPr>
                    <w:t>«20» июня 2023 г.</w:t>
                  </w:r>
                </w:p>
              </w:tc>
              <w:tc>
                <w:tcPr>
                  <w:tcW w:w="3402" w:type="dxa"/>
                </w:tcPr>
                <w:p w:rsidR="00D74767" w:rsidRPr="00DC1DB0" w:rsidRDefault="00D74767" w:rsidP="00D74767">
                  <w:pPr>
                    <w:widowControl w:val="0"/>
                    <w:jc w:val="center"/>
                    <w:rPr>
                      <w:color w:val="000000"/>
                    </w:rPr>
                  </w:pPr>
                </w:p>
                <w:p w:rsidR="00D74767" w:rsidRPr="00DC1DB0" w:rsidRDefault="00D74767" w:rsidP="00D74767">
                  <w:pPr>
                    <w:widowControl w:val="0"/>
                    <w:jc w:val="center"/>
                    <w:rPr>
                      <w:color w:val="000000"/>
                    </w:rPr>
                  </w:pPr>
                </w:p>
                <w:p w:rsidR="00D74767" w:rsidRPr="00DC1DB0" w:rsidRDefault="00D74767" w:rsidP="00D74767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DC1DB0">
                    <w:rPr>
                      <w:color w:val="000000"/>
                    </w:rPr>
                    <w:t>СОГЛАСОВАНО</w:t>
                  </w:r>
                </w:p>
                <w:p w:rsidR="00D74767" w:rsidRPr="00DC1DB0" w:rsidRDefault="00D74767" w:rsidP="00D74767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DC1DB0">
                    <w:rPr>
                      <w:color w:val="000000"/>
                    </w:rPr>
                    <w:t>Декан факультета</w:t>
                  </w:r>
                </w:p>
                <w:p w:rsidR="00D74767" w:rsidRPr="00DC1DB0" w:rsidRDefault="00D74767" w:rsidP="00D74767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DC1DB0">
                    <w:rPr>
                      <w:color w:val="000000"/>
                    </w:rPr>
                    <w:t xml:space="preserve"> заочной формы обучения, канд. </w:t>
                  </w:r>
                  <w:proofErr w:type="spellStart"/>
                  <w:r w:rsidRPr="00DC1DB0">
                    <w:rPr>
                      <w:color w:val="000000"/>
                    </w:rPr>
                    <w:t>пед</w:t>
                  </w:r>
                  <w:proofErr w:type="spellEnd"/>
                  <w:r w:rsidRPr="00DC1DB0">
                    <w:rPr>
                      <w:color w:val="000000"/>
                    </w:rPr>
                    <w:t>. наук., профессор</w:t>
                  </w:r>
                </w:p>
                <w:p w:rsidR="00D74767" w:rsidRPr="00DC1DB0" w:rsidRDefault="00D74767" w:rsidP="00D74767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DC1DB0">
                    <w:rPr>
                      <w:color w:val="000000"/>
                    </w:rPr>
                    <w:t>_____________В.Х Шнайдер</w:t>
                  </w:r>
                </w:p>
                <w:p w:rsidR="00D74767" w:rsidRPr="00DC1DB0" w:rsidRDefault="00D74767" w:rsidP="00D74767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DC1DB0">
                    <w:rPr>
                      <w:color w:val="000000"/>
                    </w:rPr>
                    <w:t>«20» июня 2023 г.</w:t>
                  </w:r>
                </w:p>
              </w:tc>
              <w:tc>
                <w:tcPr>
                  <w:tcW w:w="3544" w:type="dxa"/>
                  <w:hideMark/>
                </w:tcPr>
                <w:p w:rsidR="00D74767" w:rsidRPr="00DC1DB0" w:rsidRDefault="00D74767" w:rsidP="00D74767">
                  <w:pPr>
                    <w:widowControl w:val="0"/>
                    <w:jc w:val="center"/>
                    <w:rPr>
                      <w:color w:val="000000"/>
                    </w:rPr>
                  </w:pPr>
                </w:p>
                <w:p w:rsidR="00D74767" w:rsidRPr="00DC1DB0" w:rsidRDefault="00D74767" w:rsidP="00D74767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DC1DB0">
                    <w:rPr>
                      <w:color w:val="000000"/>
                    </w:rPr>
                    <w:t>Программа рассмотрена и одобрена на заседании кафедры (протокол № 16,</w:t>
                  </w:r>
                </w:p>
                <w:p w:rsidR="00D74767" w:rsidRPr="00DC1DB0" w:rsidRDefault="00D74767" w:rsidP="00D74767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DC1DB0">
                    <w:rPr>
                      <w:color w:val="000000"/>
                    </w:rPr>
                    <w:t>«05» июня 2023 г.)</w:t>
                  </w:r>
                </w:p>
                <w:p w:rsidR="00D74767" w:rsidRPr="00DC1DB0" w:rsidRDefault="00D74767" w:rsidP="00D74767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DC1DB0">
                    <w:rPr>
                      <w:color w:val="000000"/>
                    </w:rPr>
                    <w:t xml:space="preserve">Заведующий кафедрой, </w:t>
                  </w:r>
                </w:p>
                <w:p w:rsidR="00D74767" w:rsidRPr="00DC1DB0" w:rsidRDefault="00D74767" w:rsidP="00D74767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DC1DB0">
                    <w:rPr>
                      <w:color w:val="000000"/>
                    </w:rPr>
                    <w:t>к.б.н., доцент</w:t>
                  </w:r>
                </w:p>
                <w:p w:rsidR="00D74767" w:rsidRPr="00DC1DB0" w:rsidRDefault="00D74767" w:rsidP="00D74767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DC1DB0">
                    <w:rPr>
                      <w:color w:val="000000"/>
                    </w:rPr>
                    <w:t>_________</w:t>
                  </w:r>
                  <w:proofErr w:type="spellStart"/>
                  <w:r w:rsidRPr="00DC1DB0">
                    <w:rPr>
                      <w:color w:val="000000"/>
                    </w:rPr>
                    <w:t>И.В.Осадченко</w:t>
                  </w:r>
                  <w:proofErr w:type="spellEnd"/>
                </w:p>
                <w:p w:rsidR="00D74767" w:rsidRPr="00DC1DB0" w:rsidRDefault="00D74767" w:rsidP="00D74767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DC1DB0">
                    <w:t>«5» июня 2023г.</w:t>
                  </w:r>
                </w:p>
              </w:tc>
            </w:tr>
          </w:tbl>
          <w:p w:rsidR="00D74767" w:rsidRPr="00DC1DB0" w:rsidRDefault="00D74767" w:rsidP="00D74767">
            <w:pPr>
              <w:widowControl w:val="0"/>
              <w:jc w:val="center"/>
              <w:rPr>
                <w:b/>
                <w:color w:val="000000"/>
              </w:rPr>
            </w:pPr>
          </w:p>
        </w:tc>
      </w:tr>
    </w:tbl>
    <w:p w:rsidR="00D74767" w:rsidRDefault="00D74767" w:rsidP="00026FFC">
      <w:pPr>
        <w:ind w:firstLine="708"/>
        <w:jc w:val="both"/>
      </w:pPr>
    </w:p>
    <w:p w:rsidR="00D74767" w:rsidRPr="00D74767" w:rsidRDefault="00D74767" w:rsidP="00D74767">
      <w:pPr>
        <w:ind w:firstLine="708"/>
        <w:jc w:val="center"/>
        <w:rPr>
          <w:b/>
        </w:rPr>
      </w:pPr>
    </w:p>
    <w:p w:rsidR="00D74767" w:rsidRPr="00D74767" w:rsidRDefault="00D74767" w:rsidP="00D74767">
      <w:pPr>
        <w:ind w:firstLine="708"/>
        <w:jc w:val="center"/>
        <w:rPr>
          <w:b/>
        </w:rPr>
      </w:pPr>
      <w:proofErr w:type="spellStart"/>
      <w:r>
        <w:rPr>
          <w:b/>
        </w:rPr>
        <w:t>Малаховка</w:t>
      </w:r>
      <w:proofErr w:type="spellEnd"/>
      <w:r>
        <w:rPr>
          <w:b/>
        </w:rPr>
        <w:t xml:space="preserve">, 2023 </w:t>
      </w:r>
    </w:p>
    <w:p w:rsidR="00D74767" w:rsidRDefault="00D74767">
      <w:r>
        <w:br w:type="page"/>
      </w:r>
      <w:proofErr w:type="spellStart"/>
      <w:r>
        <w:lastRenderedPageBreak/>
        <w:t>Малаховка</w:t>
      </w:r>
      <w:proofErr w:type="spellEnd"/>
      <w:r>
        <w:t>,</w:t>
      </w:r>
    </w:p>
    <w:p w:rsidR="00D74767" w:rsidRDefault="00D74767" w:rsidP="00026FFC">
      <w:pPr>
        <w:ind w:firstLine="708"/>
        <w:jc w:val="both"/>
      </w:pPr>
    </w:p>
    <w:p w:rsidR="00026FFC" w:rsidRPr="008C7834" w:rsidRDefault="00A66B39" w:rsidP="00026FFC">
      <w:pPr>
        <w:ind w:firstLine="708"/>
        <w:jc w:val="both"/>
      </w:pPr>
      <w:r w:rsidRPr="008C7834">
        <w:t xml:space="preserve">Рабочая программа разработана в соответствии с федеральным государственным образовательным стандартом высшего образования – </w:t>
      </w:r>
      <w:proofErr w:type="spellStart"/>
      <w:r w:rsidRPr="008C7834">
        <w:t>бакалавриат</w:t>
      </w:r>
      <w:proofErr w:type="spellEnd"/>
      <w:r w:rsidRPr="008C7834">
        <w:t xml:space="preserve"> по направлению подготовки </w:t>
      </w:r>
      <w:r w:rsidR="00026FFC" w:rsidRPr="008C7834">
        <w:t xml:space="preserve">49.03.02 Физическая культура для лиц с отклонениями в состоянии здоровья (адаптивная физическая культура, утвержденным приказом Министерства образования и науки Российской Федерации 19 сентября 2017 г., № 942 (зарегистрирован Министерством юстиции Российской Федерации 16 октября 2017 г., регистрационный номер № 48563). </w:t>
      </w:r>
    </w:p>
    <w:p w:rsidR="00A66B39" w:rsidRPr="008C7834" w:rsidRDefault="00A66B39" w:rsidP="00A66B39">
      <w:pPr>
        <w:widowControl w:val="0"/>
        <w:ind w:firstLine="709"/>
        <w:jc w:val="both"/>
        <w:rPr>
          <w:b/>
        </w:rPr>
      </w:pPr>
    </w:p>
    <w:p w:rsidR="007C5F2F" w:rsidRPr="008C7834" w:rsidRDefault="007C5F2F" w:rsidP="00CB5F5A">
      <w:pPr>
        <w:ind w:left="1416"/>
        <w:rPr>
          <w:rFonts w:eastAsia="Times New Roman Bold"/>
        </w:rPr>
      </w:pPr>
    </w:p>
    <w:p w:rsidR="00CB5F5A" w:rsidRDefault="00CB5F5A" w:rsidP="00CB5F5A">
      <w:pPr>
        <w:widowControl w:val="0"/>
        <w:rPr>
          <w:b/>
        </w:rPr>
      </w:pPr>
      <w:r w:rsidRPr="008C7834">
        <w:rPr>
          <w:b/>
        </w:rPr>
        <w:t xml:space="preserve">Составитель рабочей программы: </w:t>
      </w:r>
    </w:p>
    <w:p w:rsidR="00474D5D" w:rsidRPr="00474D5D" w:rsidRDefault="00474D5D" w:rsidP="00CB5F5A">
      <w:pPr>
        <w:widowControl w:val="0"/>
      </w:pPr>
      <w:r w:rsidRPr="00474D5D">
        <w:t>Осадченко И.В.</w:t>
      </w:r>
      <w:r>
        <w:t xml:space="preserve">, к.б.н., доцент, </w:t>
      </w:r>
      <w:proofErr w:type="spellStart"/>
      <w:r>
        <w:t>зав.кафедрой</w:t>
      </w:r>
      <w:proofErr w:type="spellEnd"/>
      <w:r>
        <w:t xml:space="preserve"> АФК и спортивной медицины</w:t>
      </w:r>
    </w:p>
    <w:p w:rsidR="00CB5F5A" w:rsidRPr="008C7834" w:rsidRDefault="00CB5F5A" w:rsidP="00CB5F5A">
      <w:pPr>
        <w:widowControl w:val="0"/>
        <w:rPr>
          <w:bCs/>
        </w:rPr>
      </w:pPr>
      <w:r w:rsidRPr="008C7834">
        <w:rPr>
          <w:bCs/>
        </w:rPr>
        <w:t>Ильичёва О.В., к.б.н., доцент кафедры АФК и спортивной медицины</w:t>
      </w:r>
    </w:p>
    <w:p w:rsidR="004639EE" w:rsidRPr="008C7834" w:rsidRDefault="004639EE" w:rsidP="00CB5F5A">
      <w:pPr>
        <w:rPr>
          <w:b/>
        </w:rPr>
      </w:pPr>
    </w:p>
    <w:p w:rsidR="00CB5F5A" w:rsidRPr="008C7834" w:rsidRDefault="00CB5F5A" w:rsidP="00CB5F5A">
      <w:pPr>
        <w:widowControl w:val="0"/>
        <w:rPr>
          <w:b/>
        </w:rPr>
      </w:pPr>
      <w:r w:rsidRPr="008C7834">
        <w:rPr>
          <w:b/>
        </w:rPr>
        <w:t xml:space="preserve">Рецензенты: </w:t>
      </w:r>
    </w:p>
    <w:p w:rsidR="00CB5F5A" w:rsidRPr="008C7834" w:rsidRDefault="00CB5F5A" w:rsidP="00CB5F5A">
      <w:pPr>
        <w:widowControl w:val="0"/>
        <w:jc w:val="both"/>
      </w:pPr>
      <w:r w:rsidRPr="008C7834">
        <w:rPr>
          <w:bCs/>
        </w:rPr>
        <w:t xml:space="preserve">Долматова Т.И., к.м.н., профессор </w:t>
      </w:r>
      <w:r w:rsidRPr="008C7834">
        <w:t>кафедры АФК и спортивной медицины</w:t>
      </w:r>
    </w:p>
    <w:p w:rsidR="00CB5F5A" w:rsidRPr="008C7834" w:rsidRDefault="00CB5F5A" w:rsidP="00CB5F5A">
      <w:pPr>
        <w:widowControl w:val="0"/>
        <w:rPr>
          <w:bCs/>
        </w:rPr>
      </w:pPr>
      <w:r w:rsidRPr="008C7834">
        <w:rPr>
          <w:bCs/>
        </w:rPr>
        <w:t>Стрельникова И.В., к.б.н., доцент, зав. кафедрой физиологии и биохимии</w:t>
      </w:r>
    </w:p>
    <w:p w:rsidR="006E1210" w:rsidRDefault="006E1210" w:rsidP="00B751E0">
      <w:pPr>
        <w:widowControl w:val="0"/>
        <w:rPr>
          <w:rFonts w:cs="Tahoma"/>
          <w:b/>
          <w:color w:val="000000"/>
        </w:rPr>
      </w:pPr>
    </w:p>
    <w:p w:rsidR="006E1210" w:rsidRDefault="006E1210" w:rsidP="00B751E0">
      <w:pPr>
        <w:widowControl w:val="0"/>
        <w:rPr>
          <w:rFonts w:cs="Tahoma"/>
          <w:b/>
          <w:color w:val="000000"/>
        </w:rPr>
      </w:pPr>
    </w:p>
    <w:p w:rsidR="00B751E0" w:rsidRDefault="00B751E0" w:rsidP="006E1210">
      <w:pPr>
        <w:widowControl w:val="0"/>
        <w:jc w:val="center"/>
        <w:rPr>
          <w:rFonts w:cs="Tahoma"/>
          <w:b/>
          <w:color w:val="000000"/>
        </w:rPr>
      </w:pPr>
      <w:r w:rsidRPr="00321933">
        <w:rPr>
          <w:rFonts w:cs="Tahoma"/>
          <w:b/>
          <w:color w:val="000000"/>
        </w:rPr>
        <w:t>Ссылки на используемые в разработке РПД дисциплины профессиональные стандарты (в соответствии с ФГОС ВО 49.03.02):</w:t>
      </w:r>
    </w:p>
    <w:p w:rsidR="006E1210" w:rsidRPr="00321933" w:rsidRDefault="006E1210" w:rsidP="00B751E0">
      <w:pPr>
        <w:widowControl w:val="0"/>
        <w:rPr>
          <w:rFonts w:cs="Tahoma"/>
          <w:b/>
          <w:color w:val="000000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697"/>
        <w:gridCol w:w="3218"/>
        <w:gridCol w:w="1132"/>
      </w:tblGrid>
      <w:tr w:rsidR="00B751E0" w:rsidTr="005A49AA">
        <w:tc>
          <w:tcPr>
            <w:tcW w:w="876" w:type="dxa"/>
            <w:shd w:val="clear" w:color="auto" w:fill="auto"/>
          </w:tcPr>
          <w:p w:rsidR="00B751E0" w:rsidRPr="005A49AA" w:rsidRDefault="00B751E0" w:rsidP="005A49AA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5A49AA">
              <w:rPr>
                <w:rFonts w:cs="Tahoma"/>
                <w:b/>
                <w:color w:val="000000"/>
              </w:rPr>
              <w:t>Код ПС</w:t>
            </w:r>
          </w:p>
        </w:tc>
        <w:tc>
          <w:tcPr>
            <w:tcW w:w="4697" w:type="dxa"/>
            <w:shd w:val="clear" w:color="auto" w:fill="auto"/>
          </w:tcPr>
          <w:p w:rsidR="00B751E0" w:rsidRPr="005A49AA" w:rsidRDefault="00B751E0" w:rsidP="005A49AA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5A49AA">
              <w:rPr>
                <w:rFonts w:cs="Tahoma"/>
                <w:b/>
                <w:color w:val="000000"/>
              </w:rPr>
              <w:t>Профессиональный стандарт</w:t>
            </w:r>
          </w:p>
        </w:tc>
        <w:tc>
          <w:tcPr>
            <w:tcW w:w="3218" w:type="dxa"/>
            <w:shd w:val="clear" w:color="auto" w:fill="auto"/>
          </w:tcPr>
          <w:p w:rsidR="00B751E0" w:rsidRPr="005A49AA" w:rsidRDefault="00B751E0" w:rsidP="005A49AA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5A49AA">
              <w:rPr>
                <w:rFonts w:cs="Tahoma"/>
                <w:b/>
                <w:color w:val="000000"/>
              </w:rPr>
              <w:t>Приказ Минтруда России</w:t>
            </w:r>
          </w:p>
        </w:tc>
        <w:tc>
          <w:tcPr>
            <w:tcW w:w="1132" w:type="dxa"/>
            <w:shd w:val="clear" w:color="auto" w:fill="auto"/>
          </w:tcPr>
          <w:p w:rsidR="00B751E0" w:rsidRPr="005A49AA" w:rsidRDefault="00B751E0" w:rsidP="005A49AA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proofErr w:type="spellStart"/>
            <w:r w:rsidRPr="005A49AA">
              <w:rPr>
                <w:rFonts w:cs="Tahoma"/>
                <w:b/>
                <w:color w:val="000000"/>
              </w:rPr>
              <w:t>Аббрев</w:t>
            </w:r>
            <w:proofErr w:type="spellEnd"/>
            <w:r w:rsidRPr="005A49AA">
              <w:rPr>
                <w:rFonts w:cs="Tahoma"/>
                <w:b/>
                <w:color w:val="000000"/>
              </w:rPr>
              <w:t>. исп. в РПД</w:t>
            </w:r>
          </w:p>
        </w:tc>
      </w:tr>
      <w:tr w:rsidR="00B751E0" w:rsidTr="005A49AA">
        <w:tc>
          <w:tcPr>
            <w:tcW w:w="9923" w:type="dxa"/>
            <w:gridSpan w:val="4"/>
            <w:shd w:val="clear" w:color="auto" w:fill="auto"/>
          </w:tcPr>
          <w:p w:rsidR="00B751E0" w:rsidRPr="005A49AA" w:rsidRDefault="00B751E0" w:rsidP="005A49AA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5A49AA">
              <w:rPr>
                <w:rFonts w:cs="Tahoma"/>
                <w:b/>
                <w:color w:val="000000"/>
              </w:rPr>
              <w:t>01 Образование и наука</w:t>
            </w:r>
          </w:p>
        </w:tc>
      </w:tr>
      <w:tr w:rsidR="00B751E0" w:rsidTr="005A49AA">
        <w:tc>
          <w:tcPr>
            <w:tcW w:w="876" w:type="dxa"/>
            <w:shd w:val="clear" w:color="auto" w:fill="auto"/>
          </w:tcPr>
          <w:p w:rsidR="00B751E0" w:rsidRPr="005A49AA" w:rsidRDefault="00B751E0" w:rsidP="005A49AA">
            <w:pPr>
              <w:widowControl w:val="0"/>
              <w:rPr>
                <w:color w:val="000000"/>
              </w:rPr>
            </w:pPr>
            <w:r w:rsidRPr="0070405D">
              <w:t xml:space="preserve">01.003   </w:t>
            </w:r>
          </w:p>
        </w:tc>
        <w:tc>
          <w:tcPr>
            <w:tcW w:w="4697" w:type="dxa"/>
            <w:shd w:val="clear" w:color="auto" w:fill="auto"/>
          </w:tcPr>
          <w:p w:rsidR="00B751E0" w:rsidRPr="005A49AA" w:rsidRDefault="00B751E0" w:rsidP="005A49AA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A49AA">
              <w:rPr>
                <w:rFonts w:ascii="Times New Roman" w:hAnsi="Times New Roman"/>
                <w:b w:val="0"/>
                <w:sz w:val="24"/>
                <w:szCs w:val="24"/>
              </w:rPr>
              <w:t>"Педагог дополнительного образования детей и взрослых"</w:t>
            </w:r>
          </w:p>
          <w:p w:rsidR="00B751E0" w:rsidRPr="005A49AA" w:rsidRDefault="00B751E0" w:rsidP="005A49AA">
            <w:pPr>
              <w:widowControl w:val="0"/>
              <w:rPr>
                <w:color w:val="000000"/>
              </w:rPr>
            </w:pPr>
          </w:p>
        </w:tc>
        <w:tc>
          <w:tcPr>
            <w:tcW w:w="3218" w:type="dxa"/>
            <w:shd w:val="clear" w:color="auto" w:fill="auto"/>
          </w:tcPr>
          <w:p w:rsidR="00B751E0" w:rsidRPr="005A49AA" w:rsidRDefault="00B751E0" w:rsidP="001B303F">
            <w:pPr>
              <w:widowControl w:val="0"/>
              <w:rPr>
                <w:color w:val="000000"/>
              </w:rPr>
            </w:pPr>
            <w:r w:rsidRPr="0070405D">
              <w:t xml:space="preserve">Приказ Министерства труда и социальной защиты РФ от </w:t>
            </w:r>
            <w:r w:rsidR="001B303F">
              <w:t>22</w:t>
            </w:r>
            <w:r w:rsidRPr="0070405D">
              <w:t xml:space="preserve"> </w:t>
            </w:r>
            <w:r w:rsidR="001B303F">
              <w:t>сентября</w:t>
            </w:r>
            <w:r w:rsidRPr="0070405D">
              <w:t xml:space="preserve"> 20</w:t>
            </w:r>
            <w:r w:rsidR="001B303F">
              <w:t>21</w:t>
            </w:r>
            <w:r w:rsidRPr="0070405D">
              <w:t> г. N </w:t>
            </w:r>
            <w:r w:rsidR="001B303F">
              <w:t>652</w:t>
            </w:r>
            <w:r w:rsidRPr="0070405D">
              <w:t>н</w:t>
            </w:r>
          </w:p>
        </w:tc>
        <w:tc>
          <w:tcPr>
            <w:tcW w:w="1132" w:type="dxa"/>
            <w:shd w:val="clear" w:color="auto" w:fill="auto"/>
          </w:tcPr>
          <w:p w:rsidR="00B751E0" w:rsidRPr="005A49AA" w:rsidRDefault="00B751E0" w:rsidP="005A49AA">
            <w:pPr>
              <w:widowControl w:val="0"/>
              <w:rPr>
                <w:b/>
              </w:rPr>
            </w:pPr>
            <w:r w:rsidRPr="005A49AA">
              <w:rPr>
                <w:b/>
              </w:rPr>
              <w:t>ПДО</w:t>
            </w:r>
          </w:p>
        </w:tc>
      </w:tr>
      <w:tr w:rsidR="00B751E0" w:rsidTr="005A49AA">
        <w:tc>
          <w:tcPr>
            <w:tcW w:w="9923" w:type="dxa"/>
            <w:gridSpan w:val="4"/>
            <w:shd w:val="clear" w:color="auto" w:fill="auto"/>
          </w:tcPr>
          <w:p w:rsidR="00B751E0" w:rsidRPr="005A49AA" w:rsidRDefault="00B751E0" w:rsidP="005A49AA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5A49AA">
              <w:rPr>
                <w:rFonts w:cs="Tahoma"/>
                <w:b/>
                <w:color w:val="000000"/>
              </w:rPr>
              <w:t>05 Физическая культура и спорт</w:t>
            </w:r>
          </w:p>
        </w:tc>
      </w:tr>
      <w:tr w:rsidR="00A92AD4" w:rsidTr="005A49AA">
        <w:tc>
          <w:tcPr>
            <w:tcW w:w="876" w:type="dxa"/>
            <w:shd w:val="clear" w:color="auto" w:fill="auto"/>
          </w:tcPr>
          <w:p w:rsidR="00A92AD4" w:rsidRPr="00A92AD4" w:rsidRDefault="00A92AD4" w:rsidP="0093071D">
            <w:pPr>
              <w:widowControl w:val="0"/>
              <w:jc w:val="both"/>
              <w:rPr>
                <w:bCs/>
                <w:kern w:val="32"/>
              </w:rPr>
            </w:pPr>
            <w:r w:rsidRPr="00A92AD4">
              <w:rPr>
                <w:bCs/>
                <w:kern w:val="32"/>
              </w:rPr>
              <w:t>05.015</w:t>
            </w:r>
          </w:p>
        </w:tc>
        <w:tc>
          <w:tcPr>
            <w:tcW w:w="4697" w:type="dxa"/>
            <w:shd w:val="clear" w:color="auto" w:fill="auto"/>
          </w:tcPr>
          <w:p w:rsidR="00A92AD4" w:rsidRPr="0093071D" w:rsidRDefault="0093071D" w:rsidP="0093071D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8" w:history="1">
              <w:r w:rsidR="00A92AD4" w:rsidRPr="00A92AD4">
                <w:rPr>
                  <w:b w:val="0"/>
                  <w:sz w:val="24"/>
                  <w:szCs w:val="24"/>
                </w:rPr>
                <w:t xml:space="preserve"> </w:t>
              </w:r>
              <w:r w:rsidR="00A92AD4" w:rsidRPr="0093071D">
                <w:rPr>
                  <w:rFonts w:ascii="Times New Roman" w:hAnsi="Times New Roman"/>
                  <w:b w:val="0"/>
                  <w:sz w:val="24"/>
                  <w:szCs w:val="24"/>
                </w:rPr>
                <w:t>"Тренер-преподаватель по адаптивной физической культуре и спорту"</w:t>
              </w:r>
            </w:hyperlink>
          </w:p>
        </w:tc>
        <w:tc>
          <w:tcPr>
            <w:tcW w:w="3218" w:type="dxa"/>
            <w:shd w:val="clear" w:color="auto" w:fill="auto"/>
          </w:tcPr>
          <w:p w:rsidR="00A92AD4" w:rsidRPr="00A92AD4" w:rsidRDefault="00A92AD4" w:rsidP="0093071D">
            <w:pPr>
              <w:widowControl w:val="0"/>
              <w:jc w:val="both"/>
              <w:rPr>
                <w:bCs/>
                <w:kern w:val="32"/>
              </w:rPr>
            </w:pPr>
            <w:r w:rsidRPr="00A92AD4">
              <w:rPr>
                <w:bCs/>
                <w:kern w:val="32"/>
              </w:rPr>
              <w:t>Приказ Министерства труда и социальной защиты РФ от 19 октября 2021 г. N 734н</w:t>
            </w:r>
          </w:p>
        </w:tc>
        <w:tc>
          <w:tcPr>
            <w:tcW w:w="1132" w:type="dxa"/>
            <w:shd w:val="clear" w:color="auto" w:fill="auto"/>
          </w:tcPr>
          <w:p w:rsidR="00A92AD4" w:rsidRPr="00A92AD4" w:rsidRDefault="00A92AD4" w:rsidP="0093071D">
            <w:pPr>
              <w:widowControl w:val="0"/>
              <w:jc w:val="both"/>
              <w:rPr>
                <w:b/>
                <w:bCs/>
                <w:kern w:val="32"/>
              </w:rPr>
            </w:pPr>
            <w:r w:rsidRPr="00A92AD4">
              <w:rPr>
                <w:b/>
                <w:bCs/>
                <w:kern w:val="32"/>
              </w:rPr>
              <w:t>ТПАФК</w:t>
            </w:r>
          </w:p>
        </w:tc>
      </w:tr>
      <w:tr w:rsidR="00B751E0" w:rsidTr="005A49AA">
        <w:tc>
          <w:tcPr>
            <w:tcW w:w="876" w:type="dxa"/>
            <w:shd w:val="clear" w:color="auto" w:fill="auto"/>
          </w:tcPr>
          <w:p w:rsidR="00B751E0" w:rsidRPr="00BF105D" w:rsidRDefault="00B751E0" w:rsidP="005A49AA">
            <w:pPr>
              <w:widowControl w:val="0"/>
              <w:jc w:val="both"/>
            </w:pPr>
            <w:r w:rsidRPr="00BF105D">
              <w:t>05.004</w:t>
            </w:r>
          </w:p>
        </w:tc>
        <w:tc>
          <w:tcPr>
            <w:tcW w:w="4697" w:type="dxa"/>
            <w:shd w:val="clear" w:color="auto" w:fill="auto"/>
          </w:tcPr>
          <w:p w:rsidR="00B751E0" w:rsidRPr="005A49AA" w:rsidRDefault="0093071D" w:rsidP="005A49AA">
            <w:pPr>
              <w:pStyle w:val="1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B751E0" w:rsidRPr="005A49AA">
                <w:rPr>
                  <w:rStyle w:val="afa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>"Инструктор-методист</w:t>
              </w:r>
              <w:r w:rsidR="00B751E0" w:rsidRPr="005A49AA">
                <w:rPr>
                  <w:rFonts w:ascii="Times New Roman" w:hAnsi="Times New Roman"/>
                  <w:b w:val="0"/>
                  <w:bCs w:val="0"/>
                  <w:sz w:val="24"/>
                  <w:szCs w:val="24"/>
                </w:rPr>
                <w:t xml:space="preserve"> </w:t>
              </w:r>
              <w:r w:rsidR="00B751E0" w:rsidRPr="005A49AA">
                <w:rPr>
                  <w:rStyle w:val="afa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>по адаптивной физической культуре и адаптивному спорту "</w:t>
              </w:r>
            </w:hyperlink>
          </w:p>
        </w:tc>
        <w:tc>
          <w:tcPr>
            <w:tcW w:w="3218" w:type="dxa"/>
            <w:shd w:val="clear" w:color="auto" w:fill="auto"/>
          </w:tcPr>
          <w:p w:rsidR="00B751E0" w:rsidRPr="005A49AA" w:rsidRDefault="00B751E0" w:rsidP="005A49AA">
            <w:pPr>
              <w:pStyle w:val="afb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A49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2" w:type="dxa"/>
            <w:shd w:val="clear" w:color="auto" w:fill="auto"/>
          </w:tcPr>
          <w:p w:rsidR="00B751E0" w:rsidRPr="005A49AA" w:rsidRDefault="00B751E0" w:rsidP="005A49AA">
            <w:pPr>
              <w:pStyle w:val="afb"/>
              <w:spacing w:before="0"/>
              <w:ind w:left="34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49A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ИМ АФК</w:t>
            </w:r>
          </w:p>
        </w:tc>
      </w:tr>
    </w:tbl>
    <w:p w:rsidR="007C5F2F" w:rsidRPr="008C7834" w:rsidRDefault="007C5F2F" w:rsidP="00CB5F5A">
      <w:pPr>
        <w:jc w:val="both"/>
        <w:rPr>
          <w:rFonts w:eastAsia="Times New Roman Bold"/>
          <w:b/>
        </w:rPr>
      </w:pPr>
    </w:p>
    <w:p w:rsidR="007C5F2F" w:rsidRPr="008C7834" w:rsidRDefault="007C5F2F" w:rsidP="007C5F2F">
      <w:pPr>
        <w:jc w:val="center"/>
        <w:rPr>
          <w:rFonts w:eastAsia="Times New Roman Bold"/>
        </w:rPr>
      </w:pPr>
    </w:p>
    <w:p w:rsidR="0023194F" w:rsidRPr="008C7834" w:rsidRDefault="0023194F" w:rsidP="0023194F">
      <w:pPr>
        <w:spacing w:before="40" w:after="40"/>
        <w:jc w:val="both"/>
        <w:rPr>
          <w:rFonts w:eastAsia="Times New Roman Bold"/>
        </w:rPr>
      </w:pPr>
    </w:p>
    <w:p w:rsidR="00CB5F5A" w:rsidRDefault="00CB5F5A" w:rsidP="0023194F">
      <w:pPr>
        <w:spacing w:before="40" w:after="40"/>
        <w:jc w:val="both"/>
      </w:pPr>
    </w:p>
    <w:p w:rsidR="006E1210" w:rsidRDefault="006E1210" w:rsidP="0023194F">
      <w:pPr>
        <w:spacing w:before="40" w:after="40"/>
        <w:jc w:val="both"/>
      </w:pPr>
    </w:p>
    <w:p w:rsidR="006E1210" w:rsidRDefault="006E1210" w:rsidP="0023194F">
      <w:pPr>
        <w:spacing w:before="40" w:after="40"/>
        <w:jc w:val="both"/>
      </w:pPr>
    </w:p>
    <w:p w:rsidR="006E1210" w:rsidRDefault="006E1210" w:rsidP="0023194F">
      <w:pPr>
        <w:spacing w:before="40" w:after="40"/>
        <w:jc w:val="both"/>
      </w:pPr>
    </w:p>
    <w:p w:rsidR="006E1210" w:rsidRDefault="006E1210" w:rsidP="0023194F">
      <w:pPr>
        <w:spacing w:before="40" w:after="40"/>
        <w:jc w:val="both"/>
      </w:pPr>
    </w:p>
    <w:p w:rsidR="006E1210" w:rsidRDefault="009F6FD4" w:rsidP="0023194F">
      <w:pPr>
        <w:spacing w:before="40" w:after="40"/>
        <w:jc w:val="both"/>
      </w:pPr>
      <w:r>
        <w:br w:type="page"/>
      </w:r>
    </w:p>
    <w:p w:rsidR="006E1210" w:rsidRPr="008C7834" w:rsidRDefault="006E1210" w:rsidP="0023194F">
      <w:pPr>
        <w:spacing w:before="40" w:after="40"/>
        <w:jc w:val="both"/>
      </w:pPr>
    </w:p>
    <w:p w:rsidR="00D30E36" w:rsidRPr="008C7834" w:rsidRDefault="001C5700" w:rsidP="00D30E36">
      <w:pPr>
        <w:pStyle w:val="-31"/>
        <w:ind w:left="0" w:firstLine="709"/>
        <w:jc w:val="both"/>
        <w:rPr>
          <w:rFonts w:ascii="Times New Roman" w:hAnsi="Times New Roman" w:cs="Times New Roman"/>
          <w:b/>
          <w:caps/>
          <w:spacing w:val="-1"/>
          <w:sz w:val="24"/>
          <w:szCs w:val="24"/>
        </w:rPr>
      </w:pPr>
      <w:r w:rsidRPr="008C7834">
        <w:rPr>
          <w:rFonts w:ascii="Times New Roman" w:hAnsi="Times New Roman" w:cs="Times New Roman"/>
          <w:b/>
          <w:caps/>
          <w:spacing w:val="-1"/>
          <w:sz w:val="24"/>
          <w:szCs w:val="24"/>
        </w:rPr>
        <w:t>1.</w:t>
      </w:r>
      <w:r w:rsidR="00D30E36" w:rsidRPr="008C7834">
        <w:rPr>
          <w:rFonts w:ascii="Times New Roman" w:hAnsi="Times New Roman" w:cs="Times New Roman"/>
          <w:b/>
          <w:caps/>
          <w:spacing w:val="-1"/>
          <w:sz w:val="24"/>
          <w:szCs w:val="24"/>
        </w:rPr>
        <w:t>изучениЕ дисциплины НАПРАВЛЕНО НА формирование следующих компетенций:</w:t>
      </w:r>
    </w:p>
    <w:p w:rsidR="009F6FD4" w:rsidRDefault="009F6FD4" w:rsidP="000175E0">
      <w:pPr>
        <w:pStyle w:val="-3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</w:pPr>
      <w:r w:rsidRPr="009F6FD4">
        <w:rPr>
          <w:rFonts w:ascii="Times New Roman" w:hAnsi="Times New Roman" w:cs="Times New Roman"/>
          <w:b/>
          <w:sz w:val="24"/>
          <w:szCs w:val="24"/>
        </w:rPr>
        <w:t xml:space="preserve">ОПК-3 </w:t>
      </w:r>
      <w:r w:rsidR="005D52A8">
        <w:rPr>
          <w:rFonts w:ascii="Times New Roman" w:hAnsi="Times New Roman" w:cs="Times New Roman"/>
          <w:sz w:val="24"/>
          <w:szCs w:val="24"/>
        </w:rPr>
        <w:t xml:space="preserve">- </w:t>
      </w:r>
      <w:r w:rsidRPr="009F6FD4">
        <w:rPr>
          <w:rFonts w:ascii="Times New Roman" w:hAnsi="Times New Roman" w:cs="Times New Roman"/>
          <w:sz w:val="24"/>
          <w:szCs w:val="24"/>
        </w:rPr>
        <w:t>Способен обосновывать выбор наиболее эффективных методов обучения лиц с отклонениями в состоянии здоровья с использованием специальных знаний и способов их рационального применения в специальных медицинских группах в организациях общего и среднего профессионального образования</w:t>
      </w:r>
    </w:p>
    <w:p w:rsidR="006671E9" w:rsidRPr="008C7834" w:rsidRDefault="00571A66" w:rsidP="005D52A8">
      <w:pPr>
        <w:pStyle w:val="-3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1E0"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  <w:t>О</w:t>
      </w:r>
      <w:r w:rsidR="00B751E0"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  <w:t>ПК</w:t>
      </w:r>
      <w:r w:rsidR="003F4C22" w:rsidRPr="00B751E0"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  <w:t>-</w:t>
      </w:r>
      <w:r w:rsidRPr="00B751E0"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  <w:t>1</w:t>
      </w:r>
      <w:r w:rsidR="003B71C2" w:rsidRPr="00B751E0"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  <w:t>4</w:t>
      </w:r>
      <w:r w:rsidR="003F4C22" w:rsidRPr="008C7834">
        <w:rPr>
          <w:rFonts w:ascii="Times New Roman" w:hAnsi="Times New Roman" w:cs="Times New Roman"/>
          <w:bCs/>
          <w:caps/>
          <w:spacing w:val="-1"/>
          <w:sz w:val="24"/>
          <w:szCs w:val="24"/>
        </w:rPr>
        <w:t xml:space="preserve"> - </w:t>
      </w:r>
      <w:r w:rsidR="009F6FD4" w:rsidRPr="009F6FD4">
        <w:rPr>
          <w:rFonts w:ascii="Times New Roman" w:eastAsia="Times New Roman" w:hAnsi="Times New Roman" w:cs="Times New Roman"/>
          <w:sz w:val="24"/>
          <w:szCs w:val="24"/>
        </w:rPr>
        <w:t>Способен обеспечивать соблюдение техники безопасности, профилактику травматизма, оказывать первую доврачебную помощь</w:t>
      </w:r>
    </w:p>
    <w:p w:rsidR="008E7D95" w:rsidRPr="008C7834" w:rsidRDefault="000156D1" w:rsidP="004067E4">
      <w:pPr>
        <w:jc w:val="center"/>
        <w:rPr>
          <w:bCs/>
          <w:caps/>
          <w:spacing w:val="-1"/>
        </w:rPr>
      </w:pPr>
      <w:r w:rsidRPr="008C7834">
        <w:rPr>
          <w:bCs/>
          <w:caps/>
          <w:spacing w:val="-1"/>
        </w:rPr>
        <w:t>РЕЗУЛЬТАТЫ ОБУЧЕНИЯ</w:t>
      </w:r>
      <w:r w:rsidR="00720D5E" w:rsidRPr="008C7834">
        <w:rPr>
          <w:bCs/>
          <w:caps/>
          <w:spacing w:val="-1"/>
        </w:rPr>
        <w:t xml:space="preserve"> </w:t>
      </w:r>
      <w:r w:rsidR="004067E4" w:rsidRPr="008C7834">
        <w:rPr>
          <w:bCs/>
          <w:caps/>
          <w:spacing w:val="-1"/>
        </w:rPr>
        <w:t>ПО ДИСЦИПЛИНЕ:</w:t>
      </w:r>
    </w:p>
    <w:p w:rsidR="00176CDC" w:rsidRPr="008C7834" w:rsidRDefault="00176CDC" w:rsidP="004067E4">
      <w:pPr>
        <w:jc w:val="center"/>
        <w:rPr>
          <w:bCs/>
          <w:caps/>
          <w:spacing w:val="-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4"/>
        <w:gridCol w:w="3402"/>
        <w:gridCol w:w="1682"/>
      </w:tblGrid>
      <w:tr w:rsidR="00176CDC" w:rsidRPr="008C7834" w:rsidTr="00B8378D">
        <w:trPr>
          <w:jc w:val="center"/>
        </w:trPr>
        <w:tc>
          <w:tcPr>
            <w:tcW w:w="4364" w:type="dxa"/>
          </w:tcPr>
          <w:p w:rsidR="00176CDC" w:rsidRPr="008C7834" w:rsidRDefault="00B8378D" w:rsidP="00E142C9">
            <w:pPr>
              <w:ind w:right="19"/>
              <w:jc w:val="both"/>
              <w:rPr>
                <w:spacing w:val="-1"/>
              </w:rPr>
            </w:pPr>
            <w:r w:rsidRPr="008C7834">
              <w:rPr>
                <w:spacing w:val="-1"/>
              </w:rPr>
              <w:t>В результате изучения дисциплины у студент должны быть сформированы:</w:t>
            </w:r>
          </w:p>
        </w:tc>
        <w:tc>
          <w:tcPr>
            <w:tcW w:w="3402" w:type="dxa"/>
          </w:tcPr>
          <w:p w:rsidR="00176CDC" w:rsidRPr="008C7834" w:rsidRDefault="00176CDC" w:rsidP="00E142C9">
            <w:pPr>
              <w:jc w:val="center"/>
              <w:rPr>
                <w:spacing w:val="-1"/>
              </w:rPr>
            </w:pPr>
            <w:r w:rsidRPr="008C7834">
              <w:rPr>
                <w:spacing w:val="-1"/>
              </w:rPr>
              <w:t>Соотнесенные профессиональные стандарты</w:t>
            </w:r>
          </w:p>
        </w:tc>
        <w:tc>
          <w:tcPr>
            <w:tcW w:w="1682" w:type="dxa"/>
          </w:tcPr>
          <w:p w:rsidR="00176CDC" w:rsidRPr="008C7834" w:rsidRDefault="00176CDC" w:rsidP="00E142C9">
            <w:pPr>
              <w:jc w:val="center"/>
              <w:rPr>
                <w:spacing w:val="-1"/>
              </w:rPr>
            </w:pPr>
            <w:r w:rsidRPr="008C7834">
              <w:rPr>
                <w:spacing w:val="-1"/>
              </w:rPr>
              <w:t>Формируемые компетенции</w:t>
            </w:r>
          </w:p>
        </w:tc>
      </w:tr>
      <w:tr w:rsidR="00DF357C" w:rsidRPr="008C7834" w:rsidTr="00130B4A">
        <w:trPr>
          <w:jc w:val="center"/>
        </w:trPr>
        <w:tc>
          <w:tcPr>
            <w:tcW w:w="9448" w:type="dxa"/>
            <w:gridSpan w:val="3"/>
          </w:tcPr>
          <w:p w:rsidR="00DF357C" w:rsidRPr="00DF357C" w:rsidRDefault="00DF357C" w:rsidP="00E142C9">
            <w:pPr>
              <w:jc w:val="center"/>
              <w:rPr>
                <w:b/>
                <w:i/>
                <w:spacing w:val="-1"/>
              </w:rPr>
            </w:pPr>
            <w:r w:rsidRPr="00DF357C">
              <w:rPr>
                <w:b/>
                <w:i/>
                <w:spacing w:val="-1"/>
              </w:rPr>
              <w:t>ЗНАНИЯ</w:t>
            </w:r>
          </w:p>
        </w:tc>
      </w:tr>
      <w:tr w:rsidR="00176CDC" w:rsidRPr="008C7834" w:rsidTr="001B303F">
        <w:trPr>
          <w:jc w:val="center"/>
        </w:trPr>
        <w:tc>
          <w:tcPr>
            <w:tcW w:w="4364" w:type="dxa"/>
          </w:tcPr>
          <w:p w:rsidR="00176CDC" w:rsidRPr="008C7834" w:rsidRDefault="00B8378D" w:rsidP="00B8378D">
            <w:pPr>
              <w:ind w:right="19"/>
              <w:rPr>
                <w:spacing w:val="-1"/>
              </w:rPr>
            </w:pPr>
            <w:r w:rsidRPr="008C7834">
              <w:rPr>
                <w:spacing w:val="-1"/>
              </w:rPr>
              <w:t>Общие понятия о здоровье и болезни, о сохранении, укреплении и преумножении здоровья, основных слагаемых здорового образа жизни</w:t>
            </w:r>
          </w:p>
        </w:tc>
        <w:tc>
          <w:tcPr>
            <w:tcW w:w="3402" w:type="dxa"/>
          </w:tcPr>
          <w:p w:rsidR="000F0D59" w:rsidRPr="008C7834" w:rsidRDefault="006B02BC" w:rsidP="0070405D">
            <w:pPr>
              <w:rPr>
                <w:b/>
              </w:rPr>
            </w:pPr>
            <w:r>
              <w:rPr>
                <w:b/>
              </w:rPr>
              <w:t>ИМ АФК</w:t>
            </w:r>
            <w:r w:rsidR="00366255" w:rsidRPr="008C7834">
              <w:rPr>
                <w:b/>
                <w:color w:val="333333"/>
              </w:rPr>
              <w:t>:</w:t>
            </w:r>
            <w:r w:rsidR="00FA3329" w:rsidRPr="008C7834">
              <w:rPr>
                <w:b/>
                <w:color w:val="333333"/>
              </w:rPr>
              <w:t xml:space="preserve"> </w:t>
            </w:r>
            <w:r w:rsidR="00FA3329" w:rsidRPr="008C7834">
              <w:rPr>
                <w:bCs/>
                <w:color w:val="333333"/>
              </w:rPr>
              <w:t>С/03.6</w:t>
            </w:r>
            <w:r w:rsidR="00AA79D0">
              <w:rPr>
                <w:bCs/>
                <w:color w:val="333333"/>
              </w:rPr>
              <w:t>.</w:t>
            </w:r>
          </w:p>
          <w:p w:rsidR="00B73491" w:rsidRPr="008C7834" w:rsidRDefault="00B73491" w:rsidP="0070405D">
            <w:pPr>
              <w:rPr>
                <w:i/>
                <w:spacing w:val="-1"/>
              </w:rPr>
            </w:pPr>
          </w:p>
        </w:tc>
        <w:tc>
          <w:tcPr>
            <w:tcW w:w="1682" w:type="dxa"/>
            <w:vAlign w:val="center"/>
          </w:tcPr>
          <w:p w:rsidR="00B8378D" w:rsidRPr="008C7834" w:rsidRDefault="00B8378D" w:rsidP="001B303F">
            <w:pPr>
              <w:jc w:val="center"/>
              <w:rPr>
                <w:spacing w:val="-1"/>
              </w:rPr>
            </w:pPr>
          </w:p>
          <w:p w:rsidR="00B8378D" w:rsidRPr="008C7834" w:rsidRDefault="00B8378D" w:rsidP="001B303F">
            <w:pPr>
              <w:jc w:val="center"/>
              <w:rPr>
                <w:spacing w:val="-1"/>
              </w:rPr>
            </w:pPr>
            <w:r w:rsidRPr="008C7834">
              <w:rPr>
                <w:spacing w:val="-1"/>
              </w:rPr>
              <w:t>ОПК-</w:t>
            </w:r>
            <w:r w:rsidR="007E2C84">
              <w:rPr>
                <w:spacing w:val="-1"/>
              </w:rPr>
              <w:t>3</w:t>
            </w:r>
          </w:p>
          <w:p w:rsidR="00176CDC" w:rsidRPr="008C7834" w:rsidRDefault="00176CDC" w:rsidP="001B303F">
            <w:pPr>
              <w:jc w:val="center"/>
              <w:rPr>
                <w:i/>
                <w:spacing w:val="-1"/>
              </w:rPr>
            </w:pPr>
          </w:p>
        </w:tc>
      </w:tr>
      <w:tr w:rsidR="00B8378D" w:rsidRPr="008C7834" w:rsidTr="001B303F">
        <w:trPr>
          <w:jc w:val="center"/>
        </w:trPr>
        <w:tc>
          <w:tcPr>
            <w:tcW w:w="4364" w:type="dxa"/>
          </w:tcPr>
          <w:p w:rsidR="00B8378D" w:rsidRPr="008C7834" w:rsidRDefault="00B8378D" w:rsidP="00B8378D">
            <w:pPr>
              <w:ind w:right="19"/>
            </w:pPr>
            <w:r w:rsidRPr="008C7834">
              <w:t>Этиология и признаки различных травматических повреждений и неотложных состояний организма</w:t>
            </w:r>
          </w:p>
        </w:tc>
        <w:tc>
          <w:tcPr>
            <w:tcW w:w="3402" w:type="dxa"/>
          </w:tcPr>
          <w:p w:rsidR="00A022C8" w:rsidRPr="008C7834" w:rsidRDefault="006B02BC" w:rsidP="0070405D">
            <w:pPr>
              <w:rPr>
                <w:bCs/>
                <w:color w:val="333333"/>
              </w:rPr>
            </w:pPr>
            <w:r>
              <w:rPr>
                <w:b/>
              </w:rPr>
              <w:t>ИМ АФК</w:t>
            </w:r>
            <w:r w:rsidR="00366255" w:rsidRPr="008C7834">
              <w:rPr>
                <w:bCs/>
                <w:color w:val="333333"/>
              </w:rPr>
              <w:t>:</w:t>
            </w:r>
            <w:r w:rsidR="00A022C8" w:rsidRPr="008C7834">
              <w:rPr>
                <w:bCs/>
                <w:color w:val="333333"/>
              </w:rPr>
              <w:t xml:space="preserve"> </w:t>
            </w:r>
            <w:r w:rsidR="0070405D">
              <w:rPr>
                <w:color w:val="333333"/>
              </w:rPr>
              <w:t>С/02.6;</w:t>
            </w:r>
            <w:r w:rsidR="00A022C8" w:rsidRPr="008C7834">
              <w:rPr>
                <w:color w:val="333333"/>
              </w:rPr>
              <w:t xml:space="preserve"> </w:t>
            </w:r>
            <w:r w:rsidR="00A022C8" w:rsidRPr="008C7834">
              <w:rPr>
                <w:bCs/>
                <w:color w:val="333333"/>
              </w:rPr>
              <w:t>С/03.6</w:t>
            </w:r>
            <w:r w:rsidR="0070405D">
              <w:rPr>
                <w:bCs/>
                <w:color w:val="333333"/>
              </w:rPr>
              <w:t>.</w:t>
            </w:r>
          </w:p>
          <w:p w:rsidR="00B8378D" w:rsidRPr="00AA79D0" w:rsidRDefault="00BF105D" w:rsidP="0093071D">
            <w:pPr>
              <w:rPr>
                <w:b/>
                <w:color w:val="333333"/>
              </w:rPr>
            </w:pPr>
            <w:r w:rsidRPr="009120F5">
              <w:rPr>
                <w:b/>
              </w:rPr>
              <w:t>Т</w:t>
            </w:r>
            <w:r w:rsidR="0093071D">
              <w:rPr>
                <w:b/>
              </w:rPr>
              <w:t>П</w:t>
            </w:r>
            <w:r w:rsidRPr="009120F5">
              <w:rPr>
                <w:b/>
              </w:rPr>
              <w:t xml:space="preserve"> АФК</w:t>
            </w:r>
            <w:r w:rsidR="0009417C" w:rsidRPr="008C7834">
              <w:rPr>
                <w:b/>
                <w:color w:val="333333"/>
              </w:rPr>
              <w:t xml:space="preserve">: </w:t>
            </w:r>
            <w:r w:rsidR="0093071D" w:rsidRPr="0093071D">
              <w:rPr>
                <w:color w:val="333333"/>
              </w:rPr>
              <w:t>С/01.6;</w:t>
            </w:r>
            <w:r w:rsidR="0093071D">
              <w:rPr>
                <w:b/>
                <w:color w:val="333333"/>
              </w:rPr>
              <w:t xml:space="preserve"> </w:t>
            </w:r>
            <w:r w:rsidR="0070405D">
              <w:rPr>
                <w:color w:val="333333"/>
              </w:rPr>
              <w:t>С/0</w:t>
            </w:r>
            <w:r w:rsidR="0093071D">
              <w:rPr>
                <w:color w:val="333333"/>
              </w:rPr>
              <w:t>2</w:t>
            </w:r>
            <w:r w:rsidR="0070405D">
              <w:rPr>
                <w:color w:val="333333"/>
              </w:rPr>
              <w:t>.6;</w:t>
            </w:r>
            <w:r w:rsidR="00AA79D0">
              <w:rPr>
                <w:b/>
                <w:color w:val="333333"/>
              </w:rPr>
              <w:t xml:space="preserve"> </w:t>
            </w:r>
            <w:r w:rsidR="00AA79D0">
              <w:rPr>
                <w:color w:val="333333"/>
              </w:rPr>
              <w:t>D/01.6</w:t>
            </w:r>
          </w:p>
        </w:tc>
        <w:tc>
          <w:tcPr>
            <w:tcW w:w="1682" w:type="dxa"/>
            <w:vAlign w:val="center"/>
          </w:tcPr>
          <w:p w:rsidR="00B8378D" w:rsidRPr="008C7834" w:rsidRDefault="00B8378D" w:rsidP="001B303F">
            <w:pPr>
              <w:jc w:val="center"/>
              <w:rPr>
                <w:spacing w:val="-1"/>
              </w:rPr>
            </w:pPr>
            <w:r w:rsidRPr="008C7834">
              <w:rPr>
                <w:bCs/>
                <w:iCs/>
              </w:rPr>
              <w:t>ОПК-1</w:t>
            </w:r>
            <w:r w:rsidR="00C13926" w:rsidRPr="008C7834">
              <w:rPr>
                <w:bCs/>
                <w:iCs/>
              </w:rPr>
              <w:t>4</w:t>
            </w:r>
          </w:p>
        </w:tc>
      </w:tr>
      <w:tr w:rsidR="00B8378D" w:rsidRPr="008C7834" w:rsidTr="001B303F">
        <w:trPr>
          <w:jc w:val="center"/>
        </w:trPr>
        <w:tc>
          <w:tcPr>
            <w:tcW w:w="4364" w:type="dxa"/>
          </w:tcPr>
          <w:p w:rsidR="00B8378D" w:rsidRPr="008C7834" w:rsidRDefault="00B8378D" w:rsidP="00B8378D">
            <w:pPr>
              <w:ind w:right="19"/>
            </w:pPr>
            <w:r w:rsidRPr="008C7834">
              <w:t>Противопоказания и ограничения к выполнению физических упражнений, которые являются потенциально опасными для здоровья</w:t>
            </w:r>
          </w:p>
        </w:tc>
        <w:tc>
          <w:tcPr>
            <w:tcW w:w="3402" w:type="dxa"/>
          </w:tcPr>
          <w:p w:rsidR="00366255" w:rsidRPr="008C7834" w:rsidRDefault="006B02BC" w:rsidP="0070405D">
            <w:pPr>
              <w:rPr>
                <w:b/>
                <w:color w:val="333333"/>
              </w:rPr>
            </w:pPr>
            <w:r>
              <w:rPr>
                <w:b/>
              </w:rPr>
              <w:t>ИМ АФК</w:t>
            </w:r>
            <w:r w:rsidR="00366255" w:rsidRPr="008C7834">
              <w:rPr>
                <w:bCs/>
                <w:color w:val="333333"/>
              </w:rPr>
              <w:t>:</w:t>
            </w:r>
            <w:r w:rsidR="00A022C8" w:rsidRPr="008C7834">
              <w:rPr>
                <w:bCs/>
                <w:color w:val="333333"/>
              </w:rPr>
              <w:t xml:space="preserve"> С/03.6</w:t>
            </w:r>
            <w:r w:rsidR="00AA79D0">
              <w:rPr>
                <w:bCs/>
                <w:color w:val="333333"/>
              </w:rPr>
              <w:t>.</w:t>
            </w:r>
          </w:p>
          <w:p w:rsidR="00205CDD" w:rsidRPr="008C7834" w:rsidRDefault="00DE5959" w:rsidP="0070405D">
            <w:pPr>
              <w:rPr>
                <w:b/>
              </w:rPr>
            </w:pPr>
            <w:r>
              <w:rPr>
                <w:b/>
              </w:rPr>
              <w:t>ПДО</w:t>
            </w:r>
            <w:r w:rsidR="00205CDD" w:rsidRPr="008C7834">
              <w:rPr>
                <w:b/>
              </w:rPr>
              <w:t xml:space="preserve">: </w:t>
            </w:r>
            <w:r w:rsidR="00AA79D0">
              <w:t>А/05.6;</w:t>
            </w:r>
            <w:r w:rsidR="00205CDD" w:rsidRPr="008C7834">
              <w:t xml:space="preserve"> С/01.6</w:t>
            </w:r>
            <w:r w:rsidR="00AA79D0">
              <w:t>.</w:t>
            </w:r>
          </w:p>
          <w:p w:rsidR="00B8378D" w:rsidRPr="00AA79D0" w:rsidRDefault="0093071D" w:rsidP="0070405D">
            <w:pPr>
              <w:rPr>
                <w:b/>
                <w:color w:val="333333"/>
              </w:rPr>
            </w:pPr>
            <w:r w:rsidRPr="009120F5">
              <w:rPr>
                <w:b/>
              </w:rPr>
              <w:t>Т</w:t>
            </w:r>
            <w:r>
              <w:rPr>
                <w:b/>
              </w:rPr>
              <w:t>П</w:t>
            </w:r>
            <w:r w:rsidRPr="009120F5">
              <w:rPr>
                <w:b/>
              </w:rPr>
              <w:t xml:space="preserve"> АФК</w:t>
            </w:r>
            <w:r w:rsidRPr="008C7834">
              <w:rPr>
                <w:b/>
                <w:color w:val="333333"/>
              </w:rPr>
              <w:t xml:space="preserve">: </w:t>
            </w:r>
            <w:r w:rsidRPr="0093071D">
              <w:rPr>
                <w:color w:val="333333"/>
              </w:rPr>
              <w:t>С/01.6;</w:t>
            </w:r>
            <w:r>
              <w:rPr>
                <w:b/>
                <w:color w:val="333333"/>
              </w:rPr>
              <w:t xml:space="preserve"> </w:t>
            </w:r>
            <w:r>
              <w:rPr>
                <w:color w:val="333333"/>
              </w:rPr>
              <w:t>С/02.6;</w:t>
            </w:r>
            <w:r>
              <w:rPr>
                <w:b/>
                <w:color w:val="333333"/>
              </w:rPr>
              <w:t xml:space="preserve"> </w:t>
            </w:r>
            <w:r>
              <w:rPr>
                <w:color w:val="333333"/>
              </w:rPr>
              <w:t>D/01.6</w:t>
            </w:r>
          </w:p>
        </w:tc>
        <w:tc>
          <w:tcPr>
            <w:tcW w:w="1682" w:type="dxa"/>
            <w:vAlign w:val="center"/>
          </w:tcPr>
          <w:p w:rsidR="00B8378D" w:rsidRPr="008C7834" w:rsidRDefault="00B8378D" w:rsidP="001B303F">
            <w:pPr>
              <w:jc w:val="center"/>
              <w:rPr>
                <w:bCs/>
                <w:iCs/>
              </w:rPr>
            </w:pPr>
            <w:r w:rsidRPr="008C7834">
              <w:rPr>
                <w:bCs/>
                <w:iCs/>
              </w:rPr>
              <w:t>ОПК-</w:t>
            </w:r>
            <w:r w:rsidR="006671E9">
              <w:rPr>
                <w:bCs/>
                <w:iCs/>
              </w:rPr>
              <w:t>3</w:t>
            </w:r>
          </w:p>
        </w:tc>
      </w:tr>
      <w:tr w:rsidR="00B8378D" w:rsidRPr="008C7834" w:rsidTr="001B303F">
        <w:trPr>
          <w:jc w:val="center"/>
        </w:trPr>
        <w:tc>
          <w:tcPr>
            <w:tcW w:w="4364" w:type="dxa"/>
          </w:tcPr>
          <w:p w:rsidR="00B8378D" w:rsidRPr="008C7834" w:rsidRDefault="00B8378D" w:rsidP="00B8378D">
            <w:pPr>
              <w:ind w:right="19"/>
            </w:pPr>
            <w:r w:rsidRPr="008C7834">
              <w:t>Основы оказания первой помощи при неотложных состояниях и травматических повреждениях.</w:t>
            </w:r>
          </w:p>
        </w:tc>
        <w:tc>
          <w:tcPr>
            <w:tcW w:w="3402" w:type="dxa"/>
          </w:tcPr>
          <w:p w:rsidR="00366255" w:rsidRPr="008C7834" w:rsidRDefault="006B02BC" w:rsidP="0070405D">
            <w:pPr>
              <w:rPr>
                <w:color w:val="333333"/>
              </w:rPr>
            </w:pPr>
            <w:r>
              <w:rPr>
                <w:b/>
              </w:rPr>
              <w:t>ИМ АФК</w:t>
            </w:r>
            <w:r w:rsidR="00366255" w:rsidRPr="008C7834">
              <w:rPr>
                <w:b/>
                <w:color w:val="333333"/>
              </w:rPr>
              <w:t>:</w:t>
            </w:r>
            <w:r w:rsidR="00A022C8" w:rsidRPr="008C7834">
              <w:rPr>
                <w:b/>
                <w:color w:val="333333"/>
              </w:rPr>
              <w:t xml:space="preserve"> </w:t>
            </w:r>
            <w:r w:rsidR="00A022C8" w:rsidRPr="008C7834">
              <w:rPr>
                <w:color w:val="333333"/>
              </w:rPr>
              <w:t>С/02.6</w:t>
            </w:r>
            <w:r w:rsidR="00AA79D0">
              <w:rPr>
                <w:color w:val="333333"/>
              </w:rPr>
              <w:t>.</w:t>
            </w:r>
          </w:p>
          <w:p w:rsidR="00B8378D" w:rsidRPr="008C7834" w:rsidRDefault="0093071D" w:rsidP="0070405D">
            <w:pPr>
              <w:rPr>
                <w:b/>
                <w:color w:val="333333"/>
              </w:rPr>
            </w:pPr>
            <w:r w:rsidRPr="009120F5">
              <w:rPr>
                <w:b/>
              </w:rPr>
              <w:t>Т</w:t>
            </w:r>
            <w:r>
              <w:rPr>
                <w:b/>
              </w:rPr>
              <w:t>П</w:t>
            </w:r>
            <w:r w:rsidRPr="009120F5">
              <w:rPr>
                <w:b/>
              </w:rPr>
              <w:t xml:space="preserve"> АФК</w:t>
            </w:r>
            <w:r w:rsidRPr="008C7834">
              <w:rPr>
                <w:b/>
                <w:color w:val="333333"/>
              </w:rPr>
              <w:t xml:space="preserve">: </w:t>
            </w:r>
            <w:r w:rsidRPr="0093071D">
              <w:rPr>
                <w:color w:val="333333"/>
              </w:rPr>
              <w:t>С/01.6;</w:t>
            </w:r>
            <w:r>
              <w:rPr>
                <w:b/>
                <w:color w:val="333333"/>
              </w:rPr>
              <w:t xml:space="preserve"> </w:t>
            </w:r>
            <w:r>
              <w:rPr>
                <w:color w:val="333333"/>
              </w:rPr>
              <w:t>С/02.6;</w:t>
            </w:r>
            <w:r>
              <w:rPr>
                <w:b/>
                <w:color w:val="333333"/>
              </w:rPr>
              <w:t xml:space="preserve"> </w:t>
            </w:r>
            <w:r>
              <w:rPr>
                <w:color w:val="333333"/>
              </w:rPr>
              <w:t>D/01.6</w:t>
            </w:r>
          </w:p>
        </w:tc>
        <w:tc>
          <w:tcPr>
            <w:tcW w:w="1682" w:type="dxa"/>
            <w:vAlign w:val="center"/>
          </w:tcPr>
          <w:p w:rsidR="00B8378D" w:rsidRPr="008C7834" w:rsidRDefault="00B8378D" w:rsidP="001B303F">
            <w:pPr>
              <w:jc w:val="center"/>
            </w:pPr>
            <w:r w:rsidRPr="008C7834">
              <w:rPr>
                <w:bCs/>
                <w:iCs/>
              </w:rPr>
              <w:t>ОПК-1</w:t>
            </w:r>
            <w:r w:rsidR="00C13926" w:rsidRPr="008C7834">
              <w:rPr>
                <w:bCs/>
                <w:iCs/>
              </w:rPr>
              <w:t>4</w:t>
            </w:r>
          </w:p>
        </w:tc>
      </w:tr>
      <w:tr w:rsidR="00B8378D" w:rsidRPr="008C7834" w:rsidTr="001B303F">
        <w:trPr>
          <w:jc w:val="center"/>
        </w:trPr>
        <w:tc>
          <w:tcPr>
            <w:tcW w:w="4364" w:type="dxa"/>
          </w:tcPr>
          <w:p w:rsidR="00B8378D" w:rsidRPr="008C7834" w:rsidRDefault="00B8378D" w:rsidP="00B8378D">
            <w:pPr>
              <w:ind w:right="19"/>
            </w:pPr>
            <w:r w:rsidRPr="008C7834">
              <w:t>Этиологию, патогенез и профилактику заболеваний различных органов и систем</w:t>
            </w:r>
          </w:p>
        </w:tc>
        <w:tc>
          <w:tcPr>
            <w:tcW w:w="3402" w:type="dxa"/>
          </w:tcPr>
          <w:p w:rsidR="00366255" w:rsidRPr="008C7834" w:rsidRDefault="006B02BC" w:rsidP="0070405D">
            <w:pPr>
              <w:rPr>
                <w:bCs/>
                <w:color w:val="333333"/>
              </w:rPr>
            </w:pPr>
            <w:r>
              <w:rPr>
                <w:b/>
              </w:rPr>
              <w:t>ИМ АФК</w:t>
            </w:r>
            <w:r w:rsidR="00366255" w:rsidRPr="008C7834">
              <w:rPr>
                <w:b/>
                <w:color w:val="333333"/>
              </w:rPr>
              <w:t>:</w:t>
            </w:r>
            <w:r w:rsidR="00A022C8" w:rsidRPr="008C7834">
              <w:rPr>
                <w:b/>
                <w:color w:val="333333"/>
              </w:rPr>
              <w:t xml:space="preserve"> </w:t>
            </w:r>
            <w:r w:rsidR="00AA79D0">
              <w:rPr>
                <w:color w:val="333333"/>
              </w:rPr>
              <w:t>С/02.6;</w:t>
            </w:r>
            <w:r w:rsidR="00A022C8" w:rsidRPr="008C7834">
              <w:rPr>
                <w:color w:val="333333"/>
              </w:rPr>
              <w:t xml:space="preserve"> </w:t>
            </w:r>
            <w:r w:rsidR="00A022C8" w:rsidRPr="008C7834">
              <w:rPr>
                <w:bCs/>
                <w:color w:val="333333"/>
              </w:rPr>
              <w:t>С/03.6</w:t>
            </w:r>
            <w:r w:rsidR="00AA79D0">
              <w:rPr>
                <w:bCs/>
                <w:color w:val="333333"/>
              </w:rPr>
              <w:t>.</w:t>
            </w:r>
          </w:p>
          <w:p w:rsidR="00B8378D" w:rsidRPr="00AA79D0" w:rsidRDefault="0093071D" w:rsidP="0070405D">
            <w:pPr>
              <w:rPr>
                <w:b/>
                <w:color w:val="333333"/>
              </w:rPr>
            </w:pPr>
            <w:r w:rsidRPr="009120F5">
              <w:rPr>
                <w:b/>
              </w:rPr>
              <w:t>Т</w:t>
            </w:r>
            <w:r>
              <w:rPr>
                <w:b/>
              </w:rPr>
              <w:t>П</w:t>
            </w:r>
            <w:r w:rsidRPr="009120F5">
              <w:rPr>
                <w:b/>
              </w:rPr>
              <w:t xml:space="preserve"> АФК</w:t>
            </w:r>
            <w:r w:rsidRPr="008C7834">
              <w:rPr>
                <w:b/>
                <w:color w:val="333333"/>
              </w:rPr>
              <w:t xml:space="preserve">: </w:t>
            </w:r>
            <w:r w:rsidRPr="0093071D">
              <w:rPr>
                <w:color w:val="333333"/>
              </w:rPr>
              <w:t>С/01.6;</w:t>
            </w:r>
            <w:r>
              <w:rPr>
                <w:b/>
                <w:color w:val="333333"/>
              </w:rPr>
              <w:t xml:space="preserve"> </w:t>
            </w:r>
            <w:r>
              <w:rPr>
                <w:color w:val="333333"/>
              </w:rPr>
              <w:t>С/02.6;</w:t>
            </w:r>
            <w:r>
              <w:rPr>
                <w:b/>
                <w:color w:val="333333"/>
              </w:rPr>
              <w:t xml:space="preserve"> </w:t>
            </w:r>
            <w:r>
              <w:rPr>
                <w:color w:val="333333"/>
              </w:rPr>
              <w:t>D/01.6</w:t>
            </w:r>
          </w:p>
        </w:tc>
        <w:tc>
          <w:tcPr>
            <w:tcW w:w="1682" w:type="dxa"/>
            <w:vAlign w:val="center"/>
          </w:tcPr>
          <w:p w:rsidR="00B8378D" w:rsidRPr="008C7834" w:rsidRDefault="00B8378D" w:rsidP="001B303F">
            <w:pPr>
              <w:jc w:val="center"/>
            </w:pPr>
            <w:r w:rsidRPr="008C7834">
              <w:rPr>
                <w:bCs/>
                <w:iCs/>
              </w:rPr>
              <w:t>ОПК-1</w:t>
            </w:r>
            <w:r w:rsidR="00C13926" w:rsidRPr="008C7834">
              <w:rPr>
                <w:bCs/>
                <w:iCs/>
              </w:rPr>
              <w:t>4</w:t>
            </w:r>
          </w:p>
        </w:tc>
      </w:tr>
      <w:tr w:rsidR="00DF357C" w:rsidRPr="008C7834" w:rsidTr="00130B4A">
        <w:trPr>
          <w:jc w:val="center"/>
        </w:trPr>
        <w:tc>
          <w:tcPr>
            <w:tcW w:w="9448" w:type="dxa"/>
            <w:gridSpan w:val="3"/>
          </w:tcPr>
          <w:p w:rsidR="00DF357C" w:rsidRPr="00DF357C" w:rsidRDefault="00DF357C" w:rsidP="00B8378D">
            <w:pPr>
              <w:jc w:val="center"/>
              <w:rPr>
                <w:b/>
                <w:bCs/>
                <w:i/>
                <w:iCs/>
              </w:rPr>
            </w:pPr>
            <w:r w:rsidRPr="00DF357C">
              <w:rPr>
                <w:b/>
                <w:bCs/>
                <w:i/>
                <w:iCs/>
              </w:rPr>
              <w:t>УМЕНИЯ:</w:t>
            </w:r>
          </w:p>
        </w:tc>
      </w:tr>
      <w:tr w:rsidR="00B8378D" w:rsidRPr="008C7834" w:rsidTr="001B303F">
        <w:trPr>
          <w:jc w:val="center"/>
        </w:trPr>
        <w:tc>
          <w:tcPr>
            <w:tcW w:w="4364" w:type="dxa"/>
          </w:tcPr>
          <w:p w:rsidR="00B8378D" w:rsidRPr="008C7834" w:rsidRDefault="00B8378D" w:rsidP="00B8378D">
            <w:pPr>
              <w:ind w:right="19"/>
              <w:rPr>
                <w:spacing w:val="-1"/>
              </w:rPr>
            </w:pPr>
            <w:r w:rsidRPr="008C7834">
              <w:rPr>
                <w:spacing w:val="-1"/>
              </w:rPr>
              <w:t>Распознавать признаки неотложных состояний и травматических повреждений</w:t>
            </w:r>
          </w:p>
        </w:tc>
        <w:tc>
          <w:tcPr>
            <w:tcW w:w="3402" w:type="dxa"/>
          </w:tcPr>
          <w:p w:rsidR="00366255" w:rsidRPr="008C7834" w:rsidRDefault="006B02BC" w:rsidP="0070405D">
            <w:pPr>
              <w:rPr>
                <w:bCs/>
                <w:color w:val="333333"/>
              </w:rPr>
            </w:pPr>
            <w:r>
              <w:rPr>
                <w:b/>
              </w:rPr>
              <w:t>ИМ АФК</w:t>
            </w:r>
            <w:r w:rsidR="00366255" w:rsidRPr="008C7834">
              <w:rPr>
                <w:b/>
                <w:color w:val="333333"/>
              </w:rPr>
              <w:t>:</w:t>
            </w:r>
            <w:r w:rsidR="00A022C8" w:rsidRPr="008C7834">
              <w:rPr>
                <w:b/>
                <w:color w:val="333333"/>
              </w:rPr>
              <w:t xml:space="preserve"> </w:t>
            </w:r>
            <w:r w:rsidR="00AA79D0">
              <w:rPr>
                <w:color w:val="333333"/>
              </w:rPr>
              <w:t>С/02.6;</w:t>
            </w:r>
            <w:r w:rsidR="00A022C8" w:rsidRPr="008C7834">
              <w:rPr>
                <w:color w:val="333333"/>
              </w:rPr>
              <w:t xml:space="preserve"> </w:t>
            </w:r>
            <w:r w:rsidR="00A022C8" w:rsidRPr="008C7834">
              <w:rPr>
                <w:bCs/>
                <w:color w:val="333333"/>
              </w:rPr>
              <w:t>С/03.6</w:t>
            </w:r>
            <w:r w:rsidR="00CF4E97">
              <w:rPr>
                <w:bCs/>
                <w:color w:val="333333"/>
              </w:rPr>
              <w:t>.</w:t>
            </w:r>
          </w:p>
          <w:p w:rsidR="008B0AF4" w:rsidRPr="008C7834" w:rsidRDefault="0093071D" w:rsidP="0070405D">
            <w:pPr>
              <w:rPr>
                <w:bCs/>
              </w:rPr>
            </w:pPr>
            <w:r w:rsidRPr="009120F5">
              <w:rPr>
                <w:b/>
              </w:rPr>
              <w:t>Т</w:t>
            </w:r>
            <w:r>
              <w:rPr>
                <w:b/>
              </w:rPr>
              <w:t>П</w:t>
            </w:r>
            <w:r w:rsidRPr="009120F5">
              <w:rPr>
                <w:b/>
              </w:rPr>
              <w:t xml:space="preserve"> АФК</w:t>
            </w:r>
            <w:r w:rsidRPr="008C7834">
              <w:rPr>
                <w:b/>
                <w:color w:val="333333"/>
              </w:rPr>
              <w:t xml:space="preserve">: </w:t>
            </w:r>
            <w:r w:rsidRPr="0093071D">
              <w:rPr>
                <w:color w:val="333333"/>
              </w:rPr>
              <w:t>С/01.6;</w:t>
            </w:r>
            <w:r>
              <w:rPr>
                <w:b/>
                <w:color w:val="333333"/>
              </w:rPr>
              <w:t xml:space="preserve"> </w:t>
            </w:r>
            <w:r>
              <w:rPr>
                <w:color w:val="333333"/>
              </w:rPr>
              <w:t>С/02.6;</w:t>
            </w:r>
            <w:r>
              <w:rPr>
                <w:b/>
                <w:color w:val="333333"/>
              </w:rPr>
              <w:t xml:space="preserve"> </w:t>
            </w:r>
            <w:r>
              <w:rPr>
                <w:color w:val="333333"/>
              </w:rPr>
              <w:t>D/01.6</w:t>
            </w:r>
          </w:p>
        </w:tc>
        <w:tc>
          <w:tcPr>
            <w:tcW w:w="1682" w:type="dxa"/>
            <w:vAlign w:val="center"/>
          </w:tcPr>
          <w:p w:rsidR="00B8378D" w:rsidRPr="008C7834" w:rsidRDefault="00B8378D" w:rsidP="001B303F">
            <w:pPr>
              <w:jc w:val="center"/>
              <w:rPr>
                <w:spacing w:val="-1"/>
              </w:rPr>
            </w:pPr>
          </w:p>
          <w:p w:rsidR="00B8378D" w:rsidRPr="008C7834" w:rsidRDefault="00B8378D" w:rsidP="001B303F">
            <w:pPr>
              <w:jc w:val="center"/>
              <w:rPr>
                <w:spacing w:val="-1"/>
              </w:rPr>
            </w:pPr>
          </w:p>
          <w:p w:rsidR="00B8378D" w:rsidRPr="008C7834" w:rsidRDefault="00B8378D" w:rsidP="001B303F">
            <w:pPr>
              <w:jc w:val="center"/>
              <w:rPr>
                <w:spacing w:val="-1"/>
              </w:rPr>
            </w:pPr>
            <w:r w:rsidRPr="008C7834">
              <w:rPr>
                <w:spacing w:val="-1"/>
              </w:rPr>
              <w:t>ОПК-1</w:t>
            </w:r>
            <w:r w:rsidR="00C13926" w:rsidRPr="008C7834">
              <w:rPr>
                <w:spacing w:val="-1"/>
              </w:rPr>
              <w:t>4</w:t>
            </w:r>
          </w:p>
          <w:p w:rsidR="00B8378D" w:rsidRPr="008C7834" w:rsidRDefault="00B8378D" w:rsidP="001B303F">
            <w:pPr>
              <w:jc w:val="center"/>
              <w:rPr>
                <w:spacing w:val="-1"/>
              </w:rPr>
            </w:pPr>
          </w:p>
        </w:tc>
      </w:tr>
      <w:tr w:rsidR="00B8378D" w:rsidRPr="008C7834" w:rsidTr="001B303F">
        <w:trPr>
          <w:jc w:val="center"/>
        </w:trPr>
        <w:tc>
          <w:tcPr>
            <w:tcW w:w="4364" w:type="dxa"/>
          </w:tcPr>
          <w:p w:rsidR="00B8378D" w:rsidRPr="008C7834" w:rsidRDefault="00B8378D" w:rsidP="00B8378D">
            <w:pPr>
              <w:ind w:right="19"/>
              <w:rPr>
                <w:spacing w:val="-1"/>
              </w:rPr>
            </w:pPr>
            <w:r w:rsidRPr="008C7834">
              <w:t xml:space="preserve">Оказывать первую помощь </w:t>
            </w:r>
            <w:r w:rsidRPr="008C7834">
              <w:rPr>
                <w:spacing w:val="-1"/>
              </w:rPr>
              <w:t>при возникновении неотложных состояниях и травматических повреждениях</w:t>
            </w:r>
          </w:p>
        </w:tc>
        <w:tc>
          <w:tcPr>
            <w:tcW w:w="3402" w:type="dxa"/>
          </w:tcPr>
          <w:p w:rsidR="00366255" w:rsidRPr="008C7834" w:rsidRDefault="006B02BC" w:rsidP="0070405D">
            <w:pPr>
              <w:rPr>
                <w:color w:val="333333"/>
              </w:rPr>
            </w:pPr>
            <w:r>
              <w:rPr>
                <w:b/>
              </w:rPr>
              <w:t>ИМ АФК</w:t>
            </w:r>
            <w:r w:rsidR="00366255" w:rsidRPr="008C7834">
              <w:rPr>
                <w:b/>
                <w:color w:val="333333"/>
              </w:rPr>
              <w:t>:</w:t>
            </w:r>
            <w:r w:rsidR="00A022C8" w:rsidRPr="008C7834">
              <w:rPr>
                <w:b/>
                <w:color w:val="333333"/>
              </w:rPr>
              <w:t xml:space="preserve"> </w:t>
            </w:r>
            <w:r w:rsidR="00A022C8" w:rsidRPr="008C7834">
              <w:rPr>
                <w:color w:val="333333"/>
              </w:rPr>
              <w:t>С/02.6</w:t>
            </w:r>
          </w:p>
          <w:p w:rsidR="00B8378D" w:rsidRPr="008C7834" w:rsidRDefault="0093071D" w:rsidP="0070405D">
            <w:pPr>
              <w:rPr>
                <w:b/>
                <w:color w:val="333333"/>
              </w:rPr>
            </w:pPr>
            <w:r w:rsidRPr="009120F5">
              <w:rPr>
                <w:b/>
              </w:rPr>
              <w:t>Т</w:t>
            </w:r>
            <w:r>
              <w:rPr>
                <w:b/>
              </w:rPr>
              <w:t>П</w:t>
            </w:r>
            <w:r w:rsidRPr="009120F5">
              <w:rPr>
                <w:b/>
              </w:rPr>
              <w:t xml:space="preserve"> АФК</w:t>
            </w:r>
            <w:r w:rsidRPr="008C7834">
              <w:rPr>
                <w:b/>
                <w:color w:val="333333"/>
              </w:rPr>
              <w:t xml:space="preserve">: </w:t>
            </w:r>
            <w:r w:rsidRPr="0093071D">
              <w:rPr>
                <w:color w:val="333333"/>
              </w:rPr>
              <w:t>С/01.6;</w:t>
            </w:r>
            <w:r>
              <w:rPr>
                <w:b/>
                <w:color w:val="333333"/>
              </w:rPr>
              <w:t xml:space="preserve"> </w:t>
            </w:r>
            <w:r>
              <w:rPr>
                <w:color w:val="333333"/>
              </w:rPr>
              <w:t>С/02.6;</w:t>
            </w:r>
            <w:r>
              <w:rPr>
                <w:b/>
                <w:color w:val="333333"/>
              </w:rPr>
              <w:t xml:space="preserve"> </w:t>
            </w:r>
            <w:r>
              <w:rPr>
                <w:color w:val="333333"/>
              </w:rPr>
              <w:t>D/01.6</w:t>
            </w:r>
          </w:p>
        </w:tc>
        <w:tc>
          <w:tcPr>
            <w:tcW w:w="1682" w:type="dxa"/>
            <w:vAlign w:val="center"/>
          </w:tcPr>
          <w:p w:rsidR="00B8378D" w:rsidRPr="008C7834" w:rsidRDefault="00B8378D" w:rsidP="001B303F">
            <w:pPr>
              <w:jc w:val="center"/>
              <w:rPr>
                <w:spacing w:val="-1"/>
              </w:rPr>
            </w:pPr>
            <w:r w:rsidRPr="008C7834">
              <w:rPr>
                <w:spacing w:val="-1"/>
              </w:rPr>
              <w:t>ОПК-1</w:t>
            </w:r>
            <w:r w:rsidR="00C13926" w:rsidRPr="008C7834">
              <w:rPr>
                <w:spacing w:val="-1"/>
              </w:rPr>
              <w:t>4</w:t>
            </w:r>
          </w:p>
          <w:p w:rsidR="00B8378D" w:rsidRPr="008C7834" w:rsidRDefault="00B8378D" w:rsidP="001B303F">
            <w:pPr>
              <w:jc w:val="center"/>
              <w:rPr>
                <w:spacing w:val="-1"/>
              </w:rPr>
            </w:pPr>
          </w:p>
        </w:tc>
      </w:tr>
      <w:tr w:rsidR="00B8378D" w:rsidRPr="008C7834" w:rsidTr="001B303F">
        <w:trPr>
          <w:jc w:val="center"/>
        </w:trPr>
        <w:tc>
          <w:tcPr>
            <w:tcW w:w="4364" w:type="dxa"/>
          </w:tcPr>
          <w:p w:rsidR="00B8378D" w:rsidRPr="008C7834" w:rsidRDefault="00B8378D" w:rsidP="00B8378D">
            <w:pPr>
              <w:ind w:right="19"/>
              <w:rPr>
                <w:spacing w:val="-1"/>
              </w:rPr>
            </w:pPr>
            <w:r w:rsidRPr="008C7834">
              <w:t>Распозн</w:t>
            </w:r>
            <w:r w:rsidR="00615D5D" w:rsidRPr="008C7834">
              <w:t>а</w:t>
            </w:r>
            <w:r w:rsidRPr="008C7834">
              <w:t>вать заболевания различных органов и систем по наиболее типичным признакам с целью предотвращения развития острых патологических состояний, а также обеспечения своевременного обращения за медицинской помощью</w:t>
            </w:r>
          </w:p>
        </w:tc>
        <w:tc>
          <w:tcPr>
            <w:tcW w:w="3402" w:type="dxa"/>
          </w:tcPr>
          <w:p w:rsidR="00366255" w:rsidRPr="008C7834" w:rsidRDefault="006B02BC" w:rsidP="0070405D">
            <w:pPr>
              <w:rPr>
                <w:bCs/>
                <w:color w:val="333333"/>
              </w:rPr>
            </w:pPr>
            <w:r>
              <w:rPr>
                <w:b/>
              </w:rPr>
              <w:t>ИМ АФК</w:t>
            </w:r>
            <w:r w:rsidR="00366255" w:rsidRPr="008C7834">
              <w:rPr>
                <w:b/>
                <w:color w:val="333333"/>
              </w:rPr>
              <w:t>:</w:t>
            </w:r>
            <w:r w:rsidR="00A022C8" w:rsidRPr="008C7834">
              <w:rPr>
                <w:b/>
                <w:color w:val="333333"/>
              </w:rPr>
              <w:t xml:space="preserve"> </w:t>
            </w:r>
            <w:r w:rsidR="00CF4E97">
              <w:rPr>
                <w:color w:val="333333"/>
              </w:rPr>
              <w:t>С/02.6;</w:t>
            </w:r>
            <w:r w:rsidR="00A022C8" w:rsidRPr="008C7834">
              <w:rPr>
                <w:color w:val="333333"/>
              </w:rPr>
              <w:t xml:space="preserve"> </w:t>
            </w:r>
            <w:r w:rsidR="00A022C8" w:rsidRPr="008C7834">
              <w:rPr>
                <w:bCs/>
                <w:color w:val="333333"/>
              </w:rPr>
              <w:t>С/03.6</w:t>
            </w:r>
          </w:p>
          <w:p w:rsidR="00B8378D" w:rsidRPr="008C7834" w:rsidRDefault="0093071D" w:rsidP="0070405D">
            <w:pPr>
              <w:rPr>
                <w:b/>
              </w:rPr>
            </w:pPr>
            <w:r w:rsidRPr="009120F5">
              <w:rPr>
                <w:b/>
              </w:rPr>
              <w:t>Т</w:t>
            </w:r>
            <w:r>
              <w:rPr>
                <w:b/>
              </w:rPr>
              <w:t>П</w:t>
            </w:r>
            <w:r w:rsidRPr="009120F5">
              <w:rPr>
                <w:b/>
              </w:rPr>
              <w:t xml:space="preserve"> АФК</w:t>
            </w:r>
            <w:r w:rsidRPr="008C7834">
              <w:rPr>
                <w:b/>
                <w:color w:val="333333"/>
              </w:rPr>
              <w:t xml:space="preserve">: </w:t>
            </w:r>
            <w:r w:rsidRPr="0093071D">
              <w:rPr>
                <w:color w:val="333333"/>
              </w:rPr>
              <w:t>С/01.6;</w:t>
            </w:r>
            <w:r>
              <w:rPr>
                <w:b/>
                <w:color w:val="333333"/>
              </w:rPr>
              <w:t xml:space="preserve"> </w:t>
            </w:r>
            <w:r>
              <w:rPr>
                <w:color w:val="333333"/>
              </w:rPr>
              <w:t>С/02.6;</w:t>
            </w:r>
            <w:r>
              <w:rPr>
                <w:b/>
                <w:color w:val="333333"/>
              </w:rPr>
              <w:t xml:space="preserve"> </w:t>
            </w:r>
            <w:r>
              <w:rPr>
                <w:color w:val="333333"/>
              </w:rPr>
              <w:t>D/01.6</w:t>
            </w:r>
          </w:p>
        </w:tc>
        <w:tc>
          <w:tcPr>
            <w:tcW w:w="1682" w:type="dxa"/>
            <w:vAlign w:val="center"/>
          </w:tcPr>
          <w:p w:rsidR="00B8378D" w:rsidRPr="008C7834" w:rsidRDefault="00B8378D" w:rsidP="001B303F">
            <w:pPr>
              <w:jc w:val="center"/>
              <w:rPr>
                <w:spacing w:val="-1"/>
              </w:rPr>
            </w:pPr>
            <w:r w:rsidRPr="008C7834">
              <w:rPr>
                <w:spacing w:val="-1"/>
              </w:rPr>
              <w:t>ОПК-1</w:t>
            </w:r>
            <w:r w:rsidR="00C13926" w:rsidRPr="008C7834">
              <w:rPr>
                <w:spacing w:val="-1"/>
              </w:rPr>
              <w:t>4</w:t>
            </w:r>
          </w:p>
        </w:tc>
      </w:tr>
      <w:tr w:rsidR="00B8378D" w:rsidRPr="008C7834" w:rsidTr="001B303F">
        <w:trPr>
          <w:jc w:val="center"/>
        </w:trPr>
        <w:tc>
          <w:tcPr>
            <w:tcW w:w="4364" w:type="dxa"/>
          </w:tcPr>
          <w:p w:rsidR="00B8378D" w:rsidRPr="008C7834" w:rsidRDefault="00B8378D" w:rsidP="00B8378D">
            <w:pPr>
              <w:ind w:right="19"/>
            </w:pPr>
            <w:r w:rsidRPr="008C7834">
              <w:t>Осуществлять контроль отсутс</w:t>
            </w:r>
            <w:r w:rsidR="00615D5D" w:rsidRPr="008C7834">
              <w:t>т</w:t>
            </w:r>
            <w:r w:rsidRPr="008C7834">
              <w:t>вия медицинских противопоказ</w:t>
            </w:r>
            <w:r w:rsidR="00615D5D" w:rsidRPr="008C7834">
              <w:t>а</w:t>
            </w:r>
            <w:r w:rsidRPr="008C7834">
              <w:t xml:space="preserve">ний к занятиям </w:t>
            </w:r>
            <w:r w:rsidR="00C13926" w:rsidRPr="008C7834">
              <w:t xml:space="preserve">адаптивной </w:t>
            </w:r>
            <w:r w:rsidRPr="008C7834">
              <w:t>физической культурой и спортом</w:t>
            </w:r>
          </w:p>
        </w:tc>
        <w:tc>
          <w:tcPr>
            <w:tcW w:w="3402" w:type="dxa"/>
          </w:tcPr>
          <w:p w:rsidR="00366255" w:rsidRPr="008C7834" w:rsidRDefault="00BF105D" w:rsidP="0070405D">
            <w:pPr>
              <w:rPr>
                <w:b/>
                <w:color w:val="333333"/>
              </w:rPr>
            </w:pPr>
            <w:r>
              <w:rPr>
                <w:b/>
              </w:rPr>
              <w:t>ИМ АФК</w:t>
            </w:r>
            <w:r w:rsidR="00366255" w:rsidRPr="008C7834">
              <w:rPr>
                <w:b/>
                <w:color w:val="333333"/>
              </w:rPr>
              <w:t>:</w:t>
            </w:r>
            <w:r w:rsidR="00205CDD" w:rsidRPr="008C7834">
              <w:rPr>
                <w:b/>
                <w:color w:val="333333"/>
              </w:rPr>
              <w:t xml:space="preserve"> </w:t>
            </w:r>
            <w:r w:rsidR="007D713B" w:rsidRPr="008C7834">
              <w:rPr>
                <w:bCs/>
                <w:color w:val="333333"/>
              </w:rPr>
              <w:t>С/03.6</w:t>
            </w:r>
          </w:p>
          <w:p w:rsidR="00205CDD" w:rsidRPr="008C7834" w:rsidRDefault="00DE5959" w:rsidP="0070405D">
            <w:pPr>
              <w:rPr>
                <w:color w:val="000000"/>
              </w:rPr>
            </w:pPr>
            <w:r>
              <w:rPr>
                <w:b/>
              </w:rPr>
              <w:t>ПДО</w:t>
            </w:r>
            <w:r w:rsidR="00205CDD" w:rsidRPr="008C7834">
              <w:rPr>
                <w:b/>
              </w:rPr>
              <w:t xml:space="preserve">: </w:t>
            </w:r>
            <w:r w:rsidR="00CF4E97">
              <w:rPr>
                <w:bCs/>
              </w:rPr>
              <w:t xml:space="preserve">А/01.6; </w:t>
            </w:r>
            <w:r w:rsidR="00205CDD" w:rsidRPr="008C7834">
              <w:rPr>
                <w:bCs/>
              </w:rPr>
              <w:t xml:space="preserve"> </w:t>
            </w:r>
            <w:r w:rsidR="00CF4E97">
              <w:t>А/05.6;</w:t>
            </w:r>
            <w:r w:rsidR="00205CDD" w:rsidRPr="008C7834">
              <w:t xml:space="preserve"> С/01.6</w:t>
            </w:r>
          </w:p>
          <w:p w:rsidR="00FC0FC1" w:rsidRPr="008C7834" w:rsidRDefault="0093071D" w:rsidP="0070405D">
            <w:pPr>
              <w:rPr>
                <w:b/>
                <w:color w:val="333333"/>
              </w:rPr>
            </w:pPr>
            <w:r w:rsidRPr="009120F5">
              <w:rPr>
                <w:b/>
              </w:rPr>
              <w:t>Т</w:t>
            </w:r>
            <w:r>
              <w:rPr>
                <w:b/>
              </w:rPr>
              <w:t>П</w:t>
            </w:r>
            <w:r w:rsidRPr="009120F5">
              <w:rPr>
                <w:b/>
              </w:rPr>
              <w:t xml:space="preserve"> АФК</w:t>
            </w:r>
            <w:r w:rsidRPr="008C7834">
              <w:rPr>
                <w:b/>
                <w:color w:val="333333"/>
              </w:rPr>
              <w:t xml:space="preserve">: </w:t>
            </w:r>
            <w:r w:rsidRPr="0093071D">
              <w:rPr>
                <w:color w:val="333333"/>
              </w:rPr>
              <w:t>С/01.6;</w:t>
            </w:r>
            <w:r>
              <w:rPr>
                <w:b/>
                <w:color w:val="333333"/>
              </w:rPr>
              <w:t xml:space="preserve"> </w:t>
            </w:r>
            <w:r>
              <w:rPr>
                <w:color w:val="333333"/>
              </w:rPr>
              <w:t>С/02.6;</w:t>
            </w:r>
            <w:r>
              <w:rPr>
                <w:b/>
                <w:color w:val="333333"/>
              </w:rPr>
              <w:t xml:space="preserve"> </w:t>
            </w:r>
            <w:r>
              <w:rPr>
                <w:color w:val="333333"/>
              </w:rPr>
              <w:t>D/01.6</w:t>
            </w:r>
          </w:p>
        </w:tc>
        <w:tc>
          <w:tcPr>
            <w:tcW w:w="1682" w:type="dxa"/>
            <w:vAlign w:val="center"/>
          </w:tcPr>
          <w:p w:rsidR="00B8378D" w:rsidRPr="008C7834" w:rsidRDefault="00B8378D" w:rsidP="001B303F">
            <w:pPr>
              <w:jc w:val="center"/>
              <w:rPr>
                <w:spacing w:val="-1"/>
              </w:rPr>
            </w:pPr>
            <w:r w:rsidRPr="008C7834">
              <w:rPr>
                <w:spacing w:val="-1"/>
              </w:rPr>
              <w:t>ОПК-1</w:t>
            </w:r>
            <w:r w:rsidR="00C13926" w:rsidRPr="008C7834">
              <w:rPr>
                <w:spacing w:val="-1"/>
              </w:rPr>
              <w:t>4</w:t>
            </w:r>
          </w:p>
        </w:tc>
      </w:tr>
      <w:tr w:rsidR="00B8378D" w:rsidRPr="008C7834" w:rsidTr="001B303F">
        <w:trPr>
          <w:jc w:val="center"/>
        </w:trPr>
        <w:tc>
          <w:tcPr>
            <w:tcW w:w="4364" w:type="dxa"/>
          </w:tcPr>
          <w:p w:rsidR="00B8378D" w:rsidRPr="008C7834" w:rsidRDefault="00B8378D" w:rsidP="00B8378D">
            <w:pPr>
              <w:jc w:val="both"/>
            </w:pPr>
            <w:r w:rsidRPr="008C7834">
              <w:t xml:space="preserve">Рассказывать в доступной и </w:t>
            </w:r>
            <w:r w:rsidRPr="008C7834">
              <w:lastRenderedPageBreak/>
              <w:t xml:space="preserve">увлекательной форме о пользе, значении физической культуры и спорта, основах здорового образа жизни, гигиены, </w:t>
            </w:r>
            <w:r w:rsidR="00611C59" w:rsidRPr="008C7834">
              <w:t>первой</w:t>
            </w:r>
            <w:r w:rsidRPr="008C7834">
              <w:t xml:space="preserve"> помощи </w:t>
            </w:r>
          </w:p>
        </w:tc>
        <w:tc>
          <w:tcPr>
            <w:tcW w:w="3402" w:type="dxa"/>
          </w:tcPr>
          <w:p w:rsidR="00366255" w:rsidRPr="008C7834" w:rsidRDefault="00BF105D" w:rsidP="0070405D">
            <w:pPr>
              <w:rPr>
                <w:b/>
              </w:rPr>
            </w:pPr>
            <w:r>
              <w:rPr>
                <w:b/>
              </w:rPr>
              <w:lastRenderedPageBreak/>
              <w:t>ИМ АФК</w:t>
            </w:r>
            <w:r w:rsidR="00366255" w:rsidRPr="008C7834">
              <w:rPr>
                <w:b/>
                <w:color w:val="333333"/>
              </w:rPr>
              <w:t>:</w:t>
            </w:r>
            <w:r w:rsidR="00FA3329" w:rsidRPr="008C7834">
              <w:rPr>
                <w:b/>
                <w:color w:val="333333"/>
              </w:rPr>
              <w:t xml:space="preserve"> </w:t>
            </w:r>
            <w:r w:rsidR="00FA3329" w:rsidRPr="008C7834">
              <w:rPr>
                <w:bCs/>
                <w:color w:val="333333"/>
              </w:rPr>
              <w:t>С/03.6</w:t>
            </w:r>
          </w:p>
          <w:p w:rsidR="00B73491" w:rsidRPr="008C7834" w:rsidRDefault="00B73491" w:rsidP="0070405D">
            <w:pPr>
              <w:rPr>
                <w:spacing w:val="-1"/>
              </w:rPr>
            </w:pPr>
          </w:p>
        </w:tc>
        <w:tc>
          <w:tcPr>
            <w:tcW w:w="1682" w:type="dxa"/>
            <w:vAlign w:val="center"/>
          </w:tcPr>
          <w:p w:rsidR="00B8378D" w:rsidRPr="008C7834" w:rsidRDefault="00B8378D" w:rsidP="001B303F">
            <w:pPr>
              <w:jc w:val="center"/>
              <w:rPr>
                <w:spacing w:val="-1"/>
              </w:rPr>
            </w:pPr>
            <w:r w:rsidRPr="008C7834">
              <w:rPr>
                <w:spacing w:val="-1"/>
              </w:rPr>
              <w:lastRenderedPageBreak/>
              <w:t>ОПК-</w:t>
            </w:r>
            <w:r w:rsidR="007E2C84">
              <w:rPr>
                <w:spacing w:val="-1"/>
              </w:rPr>
              <w:t>3</w:t>
            </w:r>
          </w:p>
        </w:tc>
      </w:tr>
      <w:tr w:rsidR="00DF357C" w:rsidRPr="008C7834" w:rsidTr="00130B4A">
        <w:trPr>
          <w:jc w:val="center"/>
        </w:trPr>
        <w:tc>
          <w:tcPr>
            <w:tcW w:w="9448" w:type="dxa"/>
            <w:gridSpan w:val="3"/>
          </w:tcPr>
          <w:p w:rsidR="00DF357C" w:rsidRPr="0001629E" w:rsidRDefault="00DF357C" w:rsidP="0001629E">
            <w:pPr>
              <w:spacing w:after="120"/>
              <w:jc w:val="center"/>
              <w:rPr>
                <w:i/>
              </w:rPr>
            </w:pPr>
            <w:r w:rsidRPr="00DF357C">
              <w:rPr>
                <w:b/>
                <w:bCs/>
                <w:i/>
                <w:spacing w:val="-1"/>
              </w:rPr>
              <w:lastRenderedPageBreak/>
              <w:t>НАВЫКИ И/ИЛИ ОПЫТ ДЕЯТЕЛЬНОСТИ:</w:t>
            </w:r>
          </w:p>
        </w:tc>
      </w:tr>
      <w:tr w:rsidR="00B8378D" w:rsidRPr="008C7834" w:rsidTr="001B303F">
        <w:trPr>
          <w:trHeight w:val="286"/>
          <w:jc w:val="center"/>
        </w:trPr>
        <w:tc>
          <w:tcPr>
            <w:tcW w:w="4364" w:type="dxa"/>
          </w:tcPr>
          <w:p w:rsidR="00B8378D" w:rsidRPr="008C7834" w:rsidRDefault="00B8378D" w:rsidP="00B8378D">
            <w:pPr>
              <w:spacing w:after="120"/>
            </w:pPr>
            <w:r w:rsidRPr="008C7834">
              <w:t xml:space="preserve">Проведения с обучающимися лекций и бесед о пользе, значении физической культуры и спорта, основах здорового образа жизни, гигиены, </w:t>
            </w:r>
            <w:r w:rsidR="00334FBF" w:rsidRPr="008C7834">
              <w:t xml:space="preserve">профилактике травматизма, </w:t>
            </w:r>
            <w:r w:rsidRPr="008C7834">
              <w:t>первой помощи.</w:t>
            </w:r>
          </w:p>
        </w:tc>
        <w:tc>
          <w:tcPr>
            <w:tcW w:w="3402" w:type="dxa"/>
          </w:tcPr>
          <w:p w:rsidR="00A022C8" w:rsidRPr="008C7834" w:rsidRDefault="00BF105D" w:rsidP="0070405D">
            <w:r>
              <w:rPr>
                <w:b/>
              </w:rPr>
              <w:t>ИМ АФК</w:t>
            </w:r>
            <w:r w:rsidR="00366255" w:rsidRPr="008C7834">
              <w:rPr>
                <w:b/>
                <w:color w:val="333333"/>
              </w:rPr>
              <w:t>:</w:t>
            </w:r>
            <w:r w:rsidR="00A022C8" w:rsidRPr="008C7834">
              <w:rPr>
                <w:b/>
                <w:color w:val="333333"/>
              </w:rPr>
              <w:t xml:space="preserve"> </w:t>
            </w:r>
            <w:r w:rsidR="00A022C8" w:rsidRPr="008C7834">
              <w:rPr>
                <w:color w:val="333333"/>
              </w:rPr>
              <w:t>С/02.6</w:t>
            </w:r>
            <w:r w:rsidR="007D713B" w:rsidRPr="008C7834">
              <w:rPr>
                <w:color w:val="333333"/>
              </w:rPr>
              <w:t xml:space="preserve">, </w:t>
            </w:r>
            <w:r w:rsidR="007D713B" w:rsidRPr="008C7834">
              <w:rPr>
                <w:bCs/>
                <w:color w:val="333333"/>
              </w:rPr>
              <w:t>С/03.6</w:t>
            </w:r>
          </w:p>
          <w:p w:rsidR="00366255" w:rsidRPr="008C7834" w:rsidRDefault="00366255" w:rsidP="0070405D">
            <w:pPr>
              <w:rPr>
                <w:b/>
              </w:rPr>
            </w:pPr>
          </w:p>
          <w:p w:rsidR="00B8378D" w:rsidRPr="008C7834" w:rsidRDefault="00B8378D" w:rsidP="0070405D">
            <w:pPr>
              <w:rPr>
                <w:b/>
                <w:bCs/>
              </w:rPr>
            </w:pPr>
          </w:p>
        </w:tc>
        <w:tc>
          <w:tcPr>
            <w:tcW w:w="1682" w:type="dxa"/>
            <w:vAlign w:val="center"/>
          </w:tcPr>
          <w:p w:rsidR="00B8378D" w:rsidRPr="008C7834" w:rsidRDefault="00B8378D" w:rsidP="001B303F">
            <w:pPr>
              <w:jc w:val="center"/>
              <w:rPr>
                <w:spacing w:val="-1"/>
              </w:rPr>
            </w:pPr>
            <w:r w:rsidRPr="008C7834">
              <w:rPr>
                <w:spacing w:val="-1"/>
              </w:rPr>
              <w:t>ОПК-</w:t>
            </w:r>
            <w:r w:rsidR="007E2C84">
              <w:rPr>
                <w:spacing w:val="-1"/>
              </w:rPr>
              <w:t>3</w:t>
            </w:r>
          </w:p>
          <w:p w:rsidR="00B8378D" w:rsidRPr="008C7834" w:rsidRDefault="00B8378D" w:rsidP="001B303F">
            <w:pPr>
              <w:jc w:val="center"/>
              <w:rPr>
                <w:spacing w:val="-1"/>
              </w:rPr>
            </w:pPr>
          </w:p>
        </w:tc>
      </w:tr>
      <w:tr w:rsidR="00B8378D" w:rsidRPr="008C7834" w:rsidTr="001B303F">
        <w:trPr>
          <w:trHeight w:val="286"/>
          <w:jc w:val="center"/>
        </w:trPr>
        <w:tc>
          <w:tcPr>
            <w:tcW w:w="4364" w:type="dxa"/>
          </w:tcPr>
          <w:p w:rsidR="00B8378D" w:rsidRPr="008C7834" w:rsidRDefault="00A14E55" w:rsidP="00A14E55">
            <w:pPr>
              <w:ind w:right="19"/>
            </w:pPr>
            <w:r w:rsidRPr="008C7834">
              <w:t>Проведения беседы, инструктажей с обучающимися, занимающимися, начинающими занятия физической культурой и спортом, о правилах поведения в помещении спортивного сооружения, на его территории и их выполнении с целью предотвращения и профилактики травматизма, возникновения неотложных состояний</w:t>
            </w:r>
          </w:p>
        </w:tc>
        <w:tc>
          <w:tcPr>
            <w:tcW w:w="3402" w:type="dxa"/>
          </w:tcPr>
          <w:p w:rsidR="00366255" w:rsidRPr="008C7834" w:rsidRDefault="00BF105D" w:rsidP="0070405D">
            <w:pPr>
              <w:rPr>
                <w:b/>
              </w:rPr>
            </w:pPr>
            <w:r>
              <w:rPr>
                <w:b/>
              </w:rPr>
              <w:t>ИМ АФК</w:t>
            </w:r>
            <w:r w:rsidR="00366255" w:rsidRPr="008C7834">
              <w:rPr>
                <w:b/>
                <w:color w:val="333333"/>
              </w:rPr>
              <w:t>:</w:t>
            </w:r>
            <w:r w:rsidR="00A022C8" w:rsidRPr="008C7834">
              <w:rPr>
                <w:b/>
                <w:color w:val="333333"/>
              </w:rPr>
              <w:t xml:space="preserve"> </w:t>
            </w:r>
            <w:r w:rsidR="00A022C8" w:rsidRPr="008C7834">
              <w:rPr>
                <w:bCs/>
                <w:color w:val="333333"/>
              </w:rPr>
              <w:t>С/03.6</w:t>
            </w:r>
          </w:p>
          <w:p w:rsidR="00205CDD" w:rsidRPr="008C7834" w:rsidRDefault="00DE5959" w:rsidP="0070405D">
            <w:pPr>
              <w:rPr>
                <w:bCs/>
              </w:rPr>
            </w:pPr>
            <w:r>
              <w:rPr>
                <w:b/>
              </w:rPr>
              <w:t>ПДО</w:t>
            </w:r>
            <w:r w:rsidR="00205CDD" w:rsidRPr="008C7834">
              <w:rPr>
                <w:b/>
              </w:rPr>
              <w:t xml:space="preserve">: </w:t>
            </w:r>
            <w:r w:rsidR="00CF4E97">
              <w:rPr>
                <w:bCs/>
              </w:rPr>
              <w:t>А/01.6;</w:t>
            </w:r>
            <w:r w:rsidR="00205CDD" w:rsidRPr="008C7834">
              <w:rPr>
                <w:bCs/>
              </w:rPr>
              <w:t xml:space="preserve"> А/05.6</w:t>
            </w:r>
          </w:p>
          <w:p w:rsidR="006D008B" w:rsidRPr="008C7834" w:rsidRDefault="0093071D" w:rsidP="0070405D">
            <w:pPr>
              <w:rPr>
                <w:bCs/>
              </w:rPr>
            </w:pPr>
            <w:r w:rsidRPr="009120F5">
              <w:rPr>
                <w:b/>
              </w:rPr>
              <w:t>Т</w:t>
            </w:r>
            <w:r>
              <w:rPr>
                <w:b/>
              </w:rPr>
              <w:t>П</w:t>
            </w:r>
            <w:r w:rsidRPr="009120F5">
              <w:rPr>
                <w:b/>
              </w:rPr>
              <w:t xml:space="preserve"> АФК</w:t>
            </w:r>
            <w:r w:rsidRPr="008C7834">
              <w:rPr>
                <w:b/>
                <w:color w:val="333333"/>
              </w:rPr>
              <w:t xml:space="preserve">: </w:t>
            </w:r>
            <w:r w:rsidRPr="0093071D">
              <w:rPr>
                <w:color w:val="333333"/>
              </w:rPr>
              <w:t>С/01.6;</w:t>
            </w:r>
            <w:r>
              <w:rPr>
                <w:b/>
                <w:color w:val="333333"/>
              </w:rPr>
              <w:t xml:space="preserve"> </w:t>
            </w:r>
            <w:r>
              <w:rPr>
                <w:color w:val="333333"/>
              </w:rPr>
              <w:t>С/02.6;</w:t>
            </w:r>
            <w:r>
              <w:rPr>
                <w:b/>
                <w:color w:val="333333"/>
              </w:rPr>
              <w:t xml:space="preserve"> </w:t>
            </w:r>
            <w:r>
              <w:rPr>
                <w:color w:val="333333"/>
              </w:rPr>
              <w:t>D/01.6</w:t>
            </w:r>
          </w:p>
          <w:p w:rsidR="00B8378D" w:rsidRPr="008C7834" w:rsidRDefault="00B8378D" w:rsidP="0070405D">
            <w:pPr>
              <w:rPr>
                <w:b/>
              </w:rPr>
            </w:pPr>
          </w:p>
          <w:p w:rsidR="008B0AF4" w:rsidRPr="008C7834" w:rsidRDefault="008B0AF4" w:rsidP="0070405D">
            <w:pPr>
              <w:rPr>
                <w:b/>
              </w:rPr>
            </w:pPr>
          </w:p>
          <w:p w:rsidR="00B8378D" w:rsidRPr="008C7834" w:rsidRDefault="00B8378D" w:rsidP="0070405D">
            <w:pPr>
              <w:rPr>
                <w:b/>
                <w:bCs/>
              </w:rPr>
            </w:pPr>
          </w:p>
        </w:tc>
        <w:tc>
          <w:tcPr>
            <w:tcW w:w="1682" w:type="dxa"/>
            <w:vAlign w:val="center"/>
          </w:tcPr>
          <w:p w:rsidR="00B8378D" w:rsidRPr="008C7834" w:rsidRDefault="00B8378D" w:rsidP="001B303F">
            <w:pPr>
              <w:jc w:val="center"/>
              <w:rPr>
                <w:spacing w:val="-1"/>
              </w:rPr>
            </w:pPr>
            <w:r w:rsidRPr="008C7834">
              <w:rPr>
                <w:spacing w:val="-1"/>
              </w:rPr>
              <w:t>ОПК-1</w:t>
            </w:r>
            <w:r w:rsidR="00C13926" w:rsidRPr="008C7834">
              <w:rPr>
                <w:spacing w:val="-1"/>
              </w:rPr>
              <w:t>4</w:t>
            </w:r>
          </w:p>
          <w:p w:rsidR="00B8378D" w:rsidRPr="008C7834" w:rsidRDefault="00B8378D" w:rsidP="001B303F">
            <w:pPr>
              <w:jc w:val="center"/>
              <w:rPr>
                <w:spacing w:val="-1"/>
              </w:rPr>
            </w:pPr>
          </w:p>
        </w:tc>
      </w:tr>
      <w:tr w:rsidR="00B8378D" w:rsidRPr="008C7834" w:rsidTr="001B303F">
        <w:trPr>
          <w:trHeight w:val="286"/>
          <w:jc w:val="center"/>
        </w:trPr>
        <w:tc>
          <w:tcPr>
            <w:tcW w:w="4364" w:type="dxa"/>
          </w:tcPr>
          <w:p w:rsidR="00B8378D" w:rsidRPr="008C7834" w:rsidRDefault="00B8378D" w:rsidP="006671E9">
            <w:pPr>
              <w:ind w:right="19"/>
              <w:jc w:val="both"/>
            </w:pPr>
            <w:r w:rsidRPr="008C7834">
              <w:t>Обеспечени</w:t>
            </w:r>
            <w:r w:rsidR="006671E9">
              <w:t>я</w:t>
            </w:r>
            <w:r w:rsidRPr="008C7834">
              <w:t xml:space="preserve"> безопасности</w:t>
            </w:r>
            <w:r w:rsidR="00B316D8" w:rsidRPr="008C7834">
              <w:t xml:space="preserve"> жизни и здоровья</w:t>
            </w:r>
            <w:r w:rsidRPr="008C7834">
              <w:t xml:space="preserve"> при проведении </w:t>
            </w:r>
            <w:r w:rsidR="00A14E55" w:rsidRPr="008C7834">
              <w:t xml:space="preserve">учебных и </w:t>
            </w:r>
            <w:r w:rsidR="00A34210" w:rsidRPr="008C7834">
              <w:t xml:space="preserve">учебно-тренировочных </w:t>
            </w:r>
            <w:r w:rsidRPr="008C7834">
              <w:t>занятий</w:t>
            </w:r>
          </w:p>
        </w:tc>
        <w:tc>
          <w:tcPr>
            <w:tcW w:w="3402" w:type="dxa"/>
          </w:tcPr>
          <w:p w:rsidR="00205CDD" w:rsidRPr="008C7834" w:rsidRDefault="00BF105D" w:rsidP="0070405D">
            <w:pPr>
              <w:rPr>
                <w:b/>
                <w:color w:val="333333"/>
              </w:rPr>
            </w:pPr>
            <w:r>
              <w:rPr>
                <w:b/>
              </w:rPr>
              <w:t>ИМ АФК</w:t>
            </w:r>
            <w:r w:rsidR="00366255" w:rsidRPr="008C7834">
              <w:rPr>
                <w:b/>
                <w:color w:val="333333"/>
              </w:rPr>
              <w:t>:</w:t>
            </w:r>
            <w:r w:rsidR="00A022C8" w:rsidRPr="008C7834">
              <w:rPr>
                <w:b/>
                <w:color w:val="333333"/>
              </w:rPr>
              <w:t xml:space="preserve"> </w:t>
            </w:r>
            <w:r w:rsidR="00A022C8" w:rsidRPr="008C7834">
              <w:rPr>
                <w:bCs/>
                <w:color w:val="333333"/>
              </w:rPr>
              <w:t>С/03.6</w:t>
            </w:r>
          </w:p>
          <w:p w:rsidR="00366255" w:rsidRPr="008C7834" w:rsidRDefault="0070405D" w:rsidP="0070405D">
            <w:pPr>
              <w:rPr>
                <w:color w:val="000000"/>
              </w:rPr>
            </w:pPr>
            <w:r>
              <w:rPr>
                <w:b/>
              </w:rPr>
              <w:t>ПДО</w:t>
            </w:r>
            <w:r w:rsidR="00205CDD" w:rsidRPr="008C7834">
              <w:rPr>
                <w:b/>
              </w:rPr>
              <w:t xml:space="preserve">: </w:t>
            </w:r>
            <w:r w:rsidR="00CF4E97">
              <w:rPr>
                <w:bCs/>
              </w:rPr>
              <w:t>А/01.6;</w:t>
            </w:r>
            <w:r w:rsidR="00205CDD" w:rsidRPr="008C7834">
              <w:rPr>
                <w:bCs/>
              </w:rPr>
              <w:t xml:space="preserve"> </w:t>
            </w:r>
            <w:r w:rsidR="00CF4E97">
              <w:t>А/04.6; А/05.6; В/03.6;</w:t>
            </w:r>
            <w:r w:rsidR="006E1210">
              <w:t xml:space="preserve"> С/01.6;</w:t>
            </w:r>
            <w:r w:rsidR="00205CDD" w:rsidRPr="008C7834">
              <w:t xml:space="preserve"> С/03.6</w:t>
            </w:r>
          </w:p>
          <w:p w:rsidR="00FC0FC1" w:rsidRPr="006E1210" w:rsidRDefault="0093071D" w:rsidP="0070405D">
            <w:pPr>
              <w:rPr>
                <w:b/>
                <w:color w:val="333333"/>
              </w:rPr>
            </w:pPr>
            <w:r w:rsidRPr="009120F5">
              <w:rPr>
                <w:b/>
              </w:rPr>
              <w:t>Т</w:t>
            </w:r>
            <w:r>
              <w:rPr>
                <w:b/>
              </w:rPr>
              <w:t>П</w:t>
            </w:r>
            <w:r w:rsidRPr="009120F5">
              <w:rPr>
                <w:b/>
              </w:rPr>
              <w:t xml:space="preserve"> АФК</w:t>
            </w:r>
            <w:r w:rsidRPr="008C7834">
              <w:rPr>
                <w:b/>
                <w:color w:val="333333"/>
              </w:rPr>
              <w:t xml:space="preserve">: </w:t>
            </w:r>
            <w:r w:rsidRPr="0093071D">
              <w:rPr>
                <w:color w:val="333333"/>
              </w:rPr>
              <w:t>С/01.6;</w:t>
            </w:r>
            <w:r>
              <w:rPr>
                <w:b/>
                <w:color w:val="333333"/>
              </w:rPr>
              <w:t xml:space="preserve"> </w:t>
            </w:r>
            <w:r>
              <w:rPr>
                <w:color w:val="333333"/>
              </w:rPr>
              <w:t>С/02.6;</w:t>
            </w:r>
            <w:r>
              <w:rPr>
                <w:b/>
                <w:color w:val="333333"/>
              </w:rPr>
              <w:t xml:space="preserve"> </w:t>
            </w:r>
            <w:r>
              <w:rPr>
                <w:color w:val="333333"/>
              </w:rPr>
              <w:t>D/01.6</w:t>
            </w:r>
          </w:p>
        </w:tc>
        <w:tc>
          <w:tcPr>
            <w:tcW w:w="1682" w:type="dxa"/>
            <w:vAlign w:val="center"/>
          </w:tcPr>
          <w:p w:rsidR="00B8378D" w:rsidRPr="008C7834" w:rsidRDefault="00B8378D" w:rsidP="001B303F">
            <w:pPr>
              <w:jc w:val="center"/>
              <w:rPr>
                <w:spacing w:val="-1"/>
              </w:rPr>
            </w:pPr>
            <w:r w:rsidRPr="008C7834">
              <w:rPr>
                <w:spacing w:val="-1"/>
              </w:rPr>
              <w:t>ОПК-1</w:t>
            </w:r>
            <w:r w:rsidR="00C13926" w:rsidRPr="008C7834">
              <w:rPr>
                <w:spacing w:val="-1"/>
              </w:rPr>
              <w:t>4</w:t>
            </w:r>
          </w:p>
          <w:p w:rsidR="00B8378D" w:rsidRPr="008C7834" w:rsidRDefault="00B8378D" w:rsidP="001B303F">
            <w:pPr>
              <w:jc w:val="center"/>
              <w:rPr>
                <w:spacing w:val="-1"/>
              </w:rPr>
            </w:pPr>
          </w:p>
        </w:tc>
      </w:tr>
      <w:tr w:rsidR="00B8378D" w:rsidRPr="008C7834" w:rsidTr="001B303F">
        <w:trPr>
          <w:trHeight w:val="286"/>
          <w:jc w:val="center"/>
        </w:trPr>
        <w:tc>
          <w:tcPr>
            <w:tcW w:w="4364" w:type="dxa"/>
          </w:tcPr>
          <w:p w:rsidR="00B8378D" w:rsidRPr="008C7834" w:rsidRDefault="00B8378D" w:rsidP="00B8378D">
            <w:pPr>
              <w:ind w:right="19"/>
            </w:pPr>
            <w:r w:rsidRPr="008C7834">
              <w:t xml:space="preserve">Контроль медицинских противопоказаний для занятий </w:t>
            </w:r>
            <w:r w:rsidR="00C13926" w:rsidRPr="008C7834">
              <w:t xml:space="preserve">адаптивной </w:t>
            </w:r>
            <w:r w:rsidRPr="008C7834">
              <w:t>физической культурой и спортом</w:t>
            </w:r>
          </w:p>
        </w:tc>
        <w:tc>
          <w:tcPr>
            <w:tcW w:w="3402" w:type="dxa"/>
          </w:tcPr>
          <w:p w:rsidR="00366255" w:rsidRPr="008C7834" w:rsidRDefault="00BF105D" w:rsidP="0070405D">
            <w:pPr>
              <w:rPr>
                <w:b/>
                <w:color w:val="333333"/>
              </w:rPr>
            </w:pPr>
            <w:r>
              <w:rPr>
                <w:b/>
              </w:rPr>
              <w:t>ИМ АФК</w:t>
            </w:r>
            <w:r w:rsidR="00366255" w:rsidRPr="008C7834">
              <w:rPr>
                <w:b/>
                <w:color w:val="333333"/>
              </w:rPr>
              <w:t>:</w:t>
            </w:r>
            <w:r w:rsidR="007D713B" w:rsidRPr="008C7834">
              <w:rPr>
                <w:b/>
                <w:color w:val="333333"/>
              </w:rPr>
              <w:t xml:space="preserve"> </w:t>
            </w:r>
            <w:r w:rsidR="007D713B" w:rsidRPr="008C7834">
              <w:rPr>
                <w:bCs/>
                <w:color w:val="333333"/>
              </w:rPr>
              <w:t>С/03.6</w:t>
            </w:r>
          </w:p>
          <w:p w:rsidR="00205CDD" w:rsidRPr="008C7834" w:rsidRDefault="0070405D" w:rsidP="0070405D">
            <w:pPr>
              <w:rPr>
                <w:color w:val="000000"/>
              </w:rPr>
            </w:pPr>
            <w:r>
              <w:rPr>
                <w:b/>
              </w:rPr>
              <w:t>ПДО</w:t>
            </w:r>
            <w:r w:rsidR="00205CDD" w:rsidRPr="008C7834">
              <w:rPr>
                <w:b/>
              </w:rPr>
              <w:t xml:space="preserve">: </w:t>
            </w:r>
            <w:r w:rsidR="006E1210">
              <w:rPr>
                <w:bCs/>
              </w:rPr>
              <w:t>А/05.6;</w:t>
            </w:r>
            <w:r w:rsidR="00205CDD" w:rsidRPr="008C7834">
              <w:rPr>
                <w:bCs/>
              </w:rPr>
              <w:t xml:space="preserve"> </w:t>
            </w:r>
            <w:r w:rsidR="00205CDD" w:rsidRPr="008C7834">
              <w:t>С/01.6</w:t>
            </w:r>
          </w:p>
          <w:p w:rsidR="00E345F5" w:rsidRPr="006E1210" w:rsidRDefault="0093071D" w:rsidP="0070405D">
            <w:pPr>
              <w:rPr>
                <w:b/>
                <w:color w:val="333333"/>
              </w:rPr>
            </w:pPr>
            <w:r w:rsidRPr="009120F5">
              <w:rPr>
                <w:b/>
              </w:rPr>
              <w:t>Т</w:t>
            </w:r>
            <w:r>
              <w:rPr>
                <w:b/>
              </w:rPr>
              <w:t>П</w:t>
            </w:r>
            <w:r w:rsidRPr="009120F5">
              <w:rPr>
                <w:b/>
              </w:rPr>
              <w:t xml:space="preserve"> АФК</w:t>
            </w:r>
            <w:r w:rsidRPr="008C7834">
              <w:rPr>
                <w:b/>
                <w:color w:val="333333"/>
              </w:rPr>
              <w:t xml:space="preserve">: </w:t>
            </w:r>
            <w:r w:rsidRPr="0093071D">
              <w:rPr>
                <w:color w:val="333333"/>
              </w:rPr>
              <w:t>С/01.6;</w:t>
            </w:r>
            <w:r>
              <w:rPr>
                <w:b/>
                <w:color w:val="333333"/>
              </w:rPr>
              <w:t xml:space="preserve"> </w:t>
            </w:r>
            <w:r>
              <w:rPr>
                <w:color w:val="333333"/>
              </w:rPr>
              <w:t>С/02.6;</w:t>
            </w:r>
            <w:r>
              <w:rPr>
                <w:b/>
                <w:color w:val="333333"/>
              </w:rPr>
              <w:t xml:space="preserve"> </w:t>
            </w:r>
            <w:r>
              <w:rPr>
                <w:color w:val="333333"/>
              </w:rPr>
              <w:t>D/01.6</w:t>
            </w:r>
          </w:p>
        </w:tc>
        <w:tc>
          <w:tcPr>
            <w:tcW w:w="1682" w:type="dxa"/>
            <w:vAlign w:val="center"/>
          </w:tcPr>
          <w:p w:rsidR="00B8378D" w:rsidRPr="008C7834" w:rsidRDefault="00B8378D" w:rsidP="001B303F">
            <w:pPr>
              <w:jc w:val="center"/>
              <w:rPr>
                <w:spacing w:val="-1"/>
              </w:rPr>
            </w:pPr>
            <w:r w:rsidRPr="008C7834">
              <w:rPr>
                <w:spacing w:val="-1"/>
              </w:rPr>
              <w:t>ОПК-1</w:t>
            </w:r>
            <w:r w:rsidR="00C13926" w:rsidRPr="008C7834">
              <w:rPr>
                <w:spacing w:val="-1"/>
              </w:rPr>
              <w:t>4</w:t>
            </w:r>
          </w:p>
          <w:p w:rsidR="00B8378D" w:rsidRPr="008C7834" w:rsidRDefault="00B8378D" w:rsidP="001B303F">
            <w:pPr>
              <w:jc w:val="center"/>
              <w:rPr>
                <w:spacing w:val="-1"/>
              </w:rPr>
            </w:pPr>
          </w:p>
        </w:tc>
      </w:tr>
    </w:tbl>
    <w:p w:rsidR="00CC1BFC" w:rsidRPr="008C7834" w:rsidRDefault="00CC1BFC" w:rsidP="00AC22D6">
      <w:pPr>
        <w:widowControl w:val="0"/>
        <w:spacing w:line="276" w:lineRule="auto"/>
        <w:rPr>
          <w:b/>
        </w:rPr>
      </w:pPr>
    </w:p>
    <w:p w:rsidR="007C5F2F" w:rsidRPr="008C7834" w:rsidRDefault="007C762F" w:rsidP="00B74878">
      <w:pPr>
        <w:widowControl w:val="0"/>
        <w:spacing w:line="276" w:lineRule="auto"/>
        <w:jc w:val="center"/>
        <w:rPr>
          <w:rFonts w:eastAsia="Times New Roman Bold"/>
          <w:b/>
          <w:caps/>
        </w:rPr>
      </w:pPr>
      <w:r w:rsidRPr="008C7834">
        <w:rPr>
          <w:b/>
        </w:rPr>
        <w:t>2</w:t>
      </w:r>
      <w:r w:rsidR="007C5F2F" w:rsidRPr="008C7834">
        <w:rPr>
          <w:b/>
        </w:rPr>
        <w:t>.</w:t>
      </w:r>
      <w:r w:rsidR="007C5F2F" w:rsidRPr="008C7834">
        <w:rPr>
          <w:b/>
          <w:caps/>
        </w:rPr>
        <w:t>Место дисциплины в структуре образовательной программы.</w:t>
      </w:r>
    </w:p>
    <w:p w:rsidR="007C5F2F" w:rsidRPr="008C7834" w:rsidRDefault="007C5F2F" w:rsidP="00B74878">
      <w:pPr>
        <w:widowControl w:val="0"/>
        <w:spacing w:line="276" w:lineRule="auto"/>
        <w:jc w:val="both"/>
        <w:rPr>
          <w:rFonts w:eastAsia="Times New Roman Bold"/>
          <w:caps/>
          <w:spacing w:val="-1"/>
        </w:rPr>
      </w:pPr>
    </w:p>
    <w:p w:rsidR="007C5F2F" w:rsidRPr="008C7834" w:rsidRDefault="007C5F2F" w:rsidP="00B74878">
      <w:pPr>
        <w:spacing w:line="276" w:lineRule="auto"/>
        <w:ind w:firstLine="709"/>
        <w:jc w:val="both"/>
        <w:rPr>
          <w:rFonts w:eastAsia="Calibri"/>
          <w:spacing w:val="-1"/>
        </w:rPr>
      </w:pPr>
      <w:r w:rsidRPr="008C7834">
        <w:rPr>
          <w:rFonts w:eastAsia="Calibri"/>
          <w:spacing w:val="-1"/>
        </w:rPr>
        <w:t>Дисципл</w:t>
      </w:r>
      <w:r w:rsidR="00292E91" w:rsidRPr="008C7834">
        <w:rPr>
          <w:rFonts w:eastAsia="Calibri"/>
          <w:spacing w:val="-1"/>
        </w:rPr>
        <w:t>ина «Основы медицинских знаний»</w:t>
      </w:r>
      <w:r w:rsidRPr="008C7834">
        <w:rPr>
          <w:rFonts w:eastAsia="Calibri"/>
          <w:spacing w:val="-1"/>
        </w:rPr>
        <w:t xml:space="preserve"> относится к </w:t>
      </w:r>
      <w:r w:rsidR="005D52A8">
        <w:rPr>
          <w:rFonts w:eastAsia="Calibri"/>
          <w:spacing w:val="-1"/>
        </w:rPr>
        <w:t>обязательной</w:t>
      </w:r>
      <w:r w:rsidRPr="008C7834">
        <w:rPr>
          <w:rFonts w:eastAsia="Calibri"/>
          <w:spacing w:val="-1"/>
        </w:rPr>
        <w:t xml:space="preserve"> </w:t>
      </w:r>
      <w:r w:rsidR="001870FC" w:rsidRPr="008C7834">
        <w:rPr>
          <w:rFonts w:eastAsia="Calibri"/>
          <w:spacing w:val="-1"/>
        </w:rPr>
        <w:t>части образовательной программы</w:t>
      </w:r>
      <w:r w:rsidR="00292E91" w:rsidRPr="008C7834">
        <w:rPr>
          <w:rFonts w:eastAsia="Calibri"/>
          <w:spacing w:val="-1"/>
        </w:rPr>
        <w:t xml:space="preserve">. </w:t>
      </w:r>
      <w:r w:rsidR="001870FC" w:rsidRPr="008C7834">
        <w:rPr>
          <w:rFonts w:eastAsia="Calibri"/>
          <w:spacing w:val="-1"/>
        </w:rPr>
        <w:t xml:space="preserve">В соответствии с примерным учебным планом дисциплина изучается </w:t>
      </w:r>
      <w:r w:rsidR="00AC22D6">
        <w:rPr>
          <w:rFonts w:eastAsia="Calibri"/>
          <w:spacing w:val="-1"/>
        </w:rPr>
        <w:t>в 3 семестре</w:t>
      </w:r>
      <w:r w:rsidR="001870FC" w:rsidRPr="008C7834">
        <w:rPr>
          <w:rFonts w:eastAsia="Calibri"/>
          <w:spacing w:val="-1"/>
        </w:rPr>
        <w:t xml:space="preserve"> по очной форме обучения</w:t>
      </w:r>
      <w:r w:rsidR="00AC22D6">
        <w:rPr>
          <w:rFonts w:eastAsia="Calibri"/>
          <w:spacing w:val="-1"/>
        </w:rPr>
        <w:t xml:space="preserve"> и в </w:t>
      </w:r>
      <w:r w:rsidR="005D52A8">
        <w:rPr>
          <w:rFonts w:eastAsia="Calibri"/>
          <w:spacing w:val="-1"/>
        </w:rPr>
        <w:t>4</w:t>
      </w:r>
      <w:r w:rsidR="00AC22D6">
        <w:rPr>
          <w:rFonts w:eastAsia="Calibri"/>
          <w:spacing w:val="-1"/>
        </w:rPr>
        <w:t xml:space="preserve"> семестре по заочной форме обучения</w:t>
      </w:r>
      <w:r w:rsidR="001870FC" w:rsidRPr="008C7834">
        <w:rPr>
          <w:rFonts w:eastAsia="Calibri"/>
          <w:spacing w:val="-1"/>
        </w:rPr>
        <w:t>. Вид</w:t>
      </w:r>
      <w:r w:rsidRPr="008C7834">
        <w:rPr>
          <w:rFonts w:eastAsia="Calibri"/>
          <w:spacing w:val="-1"/>
        </w:rPr>
        <w:t xml:space="preserve"> про</w:t>
      </w:r>
      <w:r w:rsidR="00292E91" w:rsidRPr="008C7834">
        <w:rPr>
          <w:rFonts w:eastAsia="Calibri"/>
          <w:spacing w:val="-1"/>
        </w:rPr>
        <w:t xml:space="preserve">межуточной аттестации - </w:t>
      </w:r>
      <w:r w:rsidR="00B8378D" w:rsidRPr="008C7834">
        <w:rPr>
          <w:rFonts w:eastAsia="Calibri"/>
          <w:spacing w:val="-1"/>
        </w:rPr>
        <w:t>зачет</w:t>
      </w:r>
      <w:r w:rsidRPr="008C7834">
        <w:rPr>
          <w:rFonts w:eastAsia="Calibri"/>
          <w:spacing w:val="-1"/>
        </w:rPr>
        <w:t xml:space="preserve">. </w:t>
      </w:r>
    </w:p>
    <w:p w:rsidR="00A609E7" w:rsidRPr="008C7834" w:rsidRDefault="00A609E7" w:rsidP="00827DC8">
      <w:pPr>
        <w:pStyle w:val="-31"/>
        <w:spacing w:after="0"/>
        <w:ind w:left="0"/>
        <w:jc w:val="both"/>
        <w:rPr>
          <w:rFonts w:ascii="Times New Roman" w:eastAsia="Times New Roman Bold" w:hAnsi="Times New Roman" w:cs="Times New Roman"/>
          <w:caps/>
          <w:spacing w:val="-1"/>
          <w:sz w:val="24"/>
          <w:szCs w:val="24"/>
        </w:rPr>
      </w:pPr>
    </w:p>
    <w:p w:rsidR="000156D1" w:rsidRPr="008C7834" w:rsidRDefault="000156D1" w:rsidP="00B74878">
      <w:pPr>
        <w:pStyle w:val="-31"/>
        <w:spacing w:after="0"/>
        <w:ind w:left="0" w:firstLine="709"/>
        <w:jc w:val="both"/>
        <w:rPr>
          <w:rFonts w:ascii="Times New Roman" w:eastAsia="Times New Roman Bold" w:hAnsi="Times New Roman" w:cs="Times New Roman"/>
          <w:caps/>
          <w:spacing w:val="-1"/>
          <w:sz w:val="24"/>
          <w:szCs w:val="24"/>
        </w:rPr>
      </w:pPr>
    </w:p>
    <w:p w:rsidR="007C5F2F" w:rsidRPr="008C7834" w:rsidRDefault="007C762F" w:rsidP="00B74878">
      <w:pPr>
        <w:pStyle w:val="a6"/>
        <w:widowControl w:val="0"/>
        <w:spacing w:before="0" w:after="0" w:line="276" w:lineRule="auto"/>
        <w:jc w:val="both"/>
        <w:rPr>
          <w:rFonts w:eastAsia="Times New Roman Bold" w:hAnsi="Times New Roman" w:cs="Times New Roman"/>
          <w:b/>
          <w:bCs/>
          <w:caps/>
        </w:rPr>
      </w:pPr>
      <w:r w:rsidRPr="008C7834">
        <w:rPr>
          <w:rFonts w:hAnsi="Times New Roman" w:cs="Times New Roman"/>
          <w:b/>
          <w:bCs/>
          <w:caps/>
        </w:rPr>
        <w:t>3</w:t>
      </w:r>
      <w:r w:rsidR="007C5F2F" w:rsidRPr="008C7834">
        <w:rPr>
          <w:rFonts w:hAnsi="Times New Roman" w:cs="Times New Roman"/>
          <w:b/>
          <w:bCs/>
          <w:caps/>
        </w:rPr>
        <w:t>. Объем дисциплины и виды учебной работы</w:t>
      </w:r>
    </w:p>
    <w:p w:rsidR="007C5F2F" w:rsidRPr="00AC22D6" w:rsidRDefault="00292E91" w:rsidP="00AC22D6">
      <w:pPr>
        <w:pStyle w:val="a6"/>
        <w:widowControl w:val="0"/>
        <w:spacing w:before="0" w:after="0" w:line="276" w:lineRule="auto"/>
        <w:jc w:val="center"/>
        <w:rPr>
          <w:rFonts w:eastAsia="Times New Roman" w:hAnsi="Times New Roman" w:cs="Times New Roman"/>
          <w:i/>
          <w:iCs/>
          <w:caps/>
          <w:spacing w:val="-1"/>
        </w:rPr>
      </w:pPr>
      <w:r w:rsidRPr="008C7834">
        <w:rPr>
          <w:rFonts w:hAnsi="Times New Roman" w:cs="Times New Roman"/>
          <w:i/>
          <w:iCs/>
        </w:rPr>
        <w:t>очная форма обучения</w:t>
      </w:r>
    </w:p>
    <w:tbl>
      <w:tblPr>
        <w:tblW w:w="925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8"/>
        <w:gridCol w:w="2840"/>
        <w:gridCol w:w="1668"/>
        <w:gridCol w:w="1933"/>
      </w:tblGrid>
      <w:tr w:rsidR="001B303F" w:rsidRPr="008C7834" w:rsidTr="001B303F">
        <w:trPr>
          <w:trHeight w:val="20"/>
          <w:jc w:val="center"/>
        </w:trPr>
        <w:tc>
          <w:tcPr>
            <w:tcW w:w="56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303F" w:rsidRPr="008C7834" w:rsidRDefault="001B303F" w:rsidP="00126C95">
            <w:pPr>
              <w:jc w:val="center"/>
            </w:pPr>
            <w:r w:rsidRPr="008C7834">
              <w:rPr>
                <w:rFonts w:eastAsia="Calibri"/>
                <w:spacing w:val="-1"/>
              </w:rPr>
              <w:t>Вид учебной работы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303F" w:rsidRPr="008C7834" w:rsidRDefault="001B303F" w:rsidP="00126C95">
            <w:pPr>
              <w:jc w:val="center"/>
            </w:pPr>
            <w:r w:rsidRPr="008C7834">
              <w:rPr>
                <w:rFonts w:eastAsia="Calibri"/>
                <w:spacing w:val="-1"/>
              </w:rPr>
              <w:t>Всего часов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303F" w:rsidRPr="001B303F" w:rsidRDefault="001B303F" w:rsidP="001B303F">
            <w:pPr>
              <w:jc w:val="center"/>
              <w:rPr>
                <w:spacing w:val="-1"/>
              </w:rPr>
            </w:pPr>
            <w:r w:rsidRPr="008C7834">
              <w:rPr>
                <w:rFonts w:eastAsia="Calibri"/>
              </w:rPr>
              <w:t>С</w:t>
            </w:r>
            <w:r w:rsidRPr="008C7834">
              <w:rPr>
                <w:rFonts w:eastAsia="Calibri"/>
                <w:spacing w:val="-1"/>
              </w:rPr>
              <w:t>еместр</w:t>
            </w:r>
          </w:p>
        </w:tc>
      </w:tr>
      <w:tr w:rsidR="001B303F" w:rsidRPr="008C7834" w:rsidTr="001B303F">
        <w:trPr>
          <w:trHeight w:val="20"/>
          <w:jc w:val="center"/>
        </w:trPr>
        <w:tc>
          <w:tcPr>
            <w:tcW w:w="565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303F" w:rsidRPr="008C7834" w:rsidRDefault="001B303F" w:rsidP="00126C95">
            <w:pPr>
              <w:jc w:val="center"/>
              <w:rPr>
                <w:rFonts w:eastAsia="Calibri"/>
                <w:spacing w:val="-1"/>
              </w:rPr>
            </w:pPr>
          </w:p>
        </w:tc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303F" w:rsidRPr="008C7834" w:rsidRDefault="001B303F" w:rsidP="00126C95">
            <w:pPr>
              <w:jc w:val="center"/>
              <w:rPr>
                <w:rFonts w:eastAsia="Calibri"/>
                <w:spacing w:val="-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303F" w:rsidRPr="008C7834" w:rsidRDefault="001B303F" w:rsidP="00126C9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E27B45" w:rsidRPr="008C7834" w:rsidTr="00923BA9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7C5F2F" w:rsidP="00B34B66">
            <w:pPr>
              <w:rPr>
                <w:b/>
                <w:bCs/>
              </w:rPr>
            </w:pPr>
            <w:r w:rsidRPr="008C7834">
              <w:rPr>
                <w:rFonts w:eastAsia="Calibri"/>
                <w:b/>
                <w:bCs/>
                <w:spacing w:val="-1"/>
              </w:rPr>
              <w:t xml:space="preserve">Контактная работа преподавателей с обучающимися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5B4BEE" w:rsidP="001B303F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3</w:t>
            </w:r>
            <w:r w:rsidR="001B303F">
              <w:rPr>
                <w:b/>
                <w:bCs/>
              </w:rPr>
              <w:t>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5B4BEE" w:rsidP="001B303F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3</w:t>
            </w:r>
            <w:r w:rsidR="001B303F">
              <w:rPr>
                <w:b/>
                <w:bCs/>
              </w:rPr>
              <w:t>0</w:t>
            </w:r>
          </w:p>
        </w:tc>
      </w:tr>
      <w:tr w:rsidR="00E27B45" w:rsidRPr="008C7834" w:rsidTr="00923BA9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7C5F2F" w:rsidP="00B34B66">
            <w:r w:rsidRPr="008C7834">
              <w:rPr>
                <w:rFonts w:eastAsia="Calibri"/>
                <w:spacing w:val="-1"/>
              </w:rPr>
              <w:t>В том числе: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7C5F2F" w:rsidP="00B34B66"/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7C5F2F" w:rsidP="00B34B66"/>
        </w:tc>
      </w:tr>
      <w:tr w:rsidR="00E27B45" w:rsidRPr="008C7834" w:rsidTr="00923BA9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7C5F2F" w:rsidP="00B34B66">
            <w:r w:rsidRPr="008C7834">
              <w:rPr>
                <w:rFonts w:eastAsia="Calibri"/>
                <w:spacing w:val="-1"/>
              </w:rPr>
              <w:t>Лекции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5B4BEE" w:rsidP="00126C95">
            <w:pPr>
              <w:jc w:val="center"/>
            </w:pPr>
            <w:r w:rsidRPr="008C7834">
              <w:t>1</w:t>
            </w:r>
            <w:r w:rsidR="000F2367" w:rsidRPr="008C7834">
              <w:t>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5B4BEE" w:rsidP="00126C95">
            <w:pPr>
              <w:jc w:val="center"/>
            </w:pPr>
            <w:r w:rsidRPr="008C7834">
              <w:t>1</w:t>
            </w:r>
            <w:r w:rsidR="000F2367" w:rsidRPr="008C7834">
              <w:t>2</w:t>
            </w:r>
          </w:p>
        </w:tc>
      </w:tr>
      <w:tr w:rsidR="00E27B45" w:rsidRPr="008C7834" w:rsidTr="00923BA9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7C5F2F" w:rsidP="00B34B66">
            <w:r w:rsidRPr="008C7834">
              <w:rPr>
                <w:rFonts w:eastAsia="Calibri"/>
                <w:spacing w:val="-1"/>
              </w:rPr>
              <w:t xml:space="preserve">Практические занятия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1B303F" w:rsidP="00126C95">
            <w:pPr>
              <w:jc w:val="center"/>
            </w:pPr>
            <w:r>
              <w:t>18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1B303F" w:rsidP="00126C95">
            <w:pPr>
              <w:jc w:val="center"/>
            </w:pPr>
            <w:r>
              <w:t>18</w:t>
            </w:r>
          </w:p>
        </w:tc>
      </w:tr>
      <w:tr w:rsidR="00E27B45" w:rsidRPr="008C7834" w:rsidTr="00923BA9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7C5F2F" w:rsidP="00B34B66">
            <w:pPr>
              <w:rPr>
                <w:b/>
                <w:bCs/>
              </w:rPr>
            </w:pPr>
            <w:r w:rsidRPr="008C7834">
              <w:rPr>
                <w:rFonts w:eastAsia="Calibri"/>
                <w:b/>
                <w:bCs/>
                <w:spacing w:val="-1"/>
              </w:rPr>
              <w:lastRenderedPageBreak/>
              <w:t>Самостоятельная работа студента (всего)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1B303F" w:rsidP="00126C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1B303F" w:rsidP="00126C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</w:tr>
      <w:tr w:rsidR="00E27B45" w:rsidRPr="008C7834" w:rsidTr="00923BA9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E91" w:rsidRPr="008C7834" w:rsidRDefault="00292E91" w:rsidP="00B34B66">
            <w:pPr>
              <w:rPr>
                <w:rFonts w:eastAsia="Calibri"/>
                <w:b/>
                <w:bCs/>
              </w:rPr>
            </w:pPr>
            <w:r w:rsidRPr="008C7834">
              <w:rPr>
                <w:rFonts w:eastAsia="Calibri"/>
                <w:b/>
                <w:bCs/>
              </w:rPr>
              <w:t>Промежуточная аттестация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E91" w:rsidRPr="008C7834" w:rsidRDefault="005B4BEE" w:rsidP="005B4BEE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Зачет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E91" w:rsidRPr="008C7834" w:rsidRDefault="005B4BEE" w:rsidP="00126C95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Зачет</w:t>
            </w:r>
          </w:p>
        </w:tc>
      </w:tr>
      <w:tr w:rsidR="00E27B45" w:rsidRPr="008C7834" w:rsidTr="00923BA9">
        <w:trPr>
          <w:trHeight w:val="20"/>
          <w:jc w:val="center"/>
        </w:trPr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7C5F2F" w:rsidP="00126C95">
            <w:pPr>
              <w:jc w:val="center"/>
              <w:rPr>
                <w:b/>
                <w:bCs/>
              </w:rPr>
            </w:pPr>
            <w:r w:rsidRPr="008C7834">
              <w:rPr>
                <w:rFonts w:eastAsia="Calibri"/>
                <w:b/>
                <w:bCs/>
                <w:spacing w:val="-1"/>
              </w:rPr>
              <w:t>Общая трудоемкость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7C5F2F" w:rsidP="00126C95">
            <w:pPr>
              <w:jc w:val="center"/>
              <w:rPr>
                <w:b/>
                <w:bCs/>
              </w:rPr>
            </w:pPr>
            <w:r w:rsidRPr="008C7834">
              <w:rPr>
                <w:rFonts w:eastAsia="Calibri"/>
                <w:b/>
                <w:bCs/>
                <w:spacing w:val="-1"/>
              </w:rPr>
              <w:t>часы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5B4BEE" w:rsidP="00126C95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72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5B4BEE" w:rsidP="00126C95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72</w:t>
            </w:r>
          </w:p>
        </w:tc>
      </w:tr>
      <w:tr w:rsidR="00E27B45" w:rsidRPr="008C7834" w:rsidTr="00923BA9">
        <w:trPr>
          <w:trHeight w:val="20"/>
          <w:jc w:val="center"/>
        </w:trPr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2F" w:rsidRPr="008C7834" w:rsidRDefault="007C5F2F" w:rsidP="00B34B66">
            <w:pPr>
              <w:rPr>
                <w:b/>
                <w:bCs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7C5F2F" w:rsidP="00126C95">
            <w:pPr>
              <w:jc w:val="center"/>
              <w:rPr>
                <w:b/>
                <w:bCs/>
              </w:rPr>
            </w:pPr>
            <w:r w:rsidRPr="008C7834">
              <w:rPr>
                <w:rFonts w:eastAsia="Calibri"/>
                <w:b/>
                <w:bCs/>
                <w:spacing w:val="-1"/>
              </w:rPr>
              <w:t>зачетные единицы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5B4BEE" w:rsidP="00126C95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5B4BEE" w:rsidP="00126C95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2</w:t>
            </w:r>
          </w:p>
        </w:tc>
      </w:tr>
    </w:tbl>
    <w:p w:rsidR="00F46CB3" w:rsidRPr="008C7834" w:rsidRDefault="00F46CB3" w:rsidP="007C5F2F">
      <w:pPr>
        <w:pStyle w:val="a6"/>
        <w:widowControl w:val="0"/>
        <w:spacing w:before="0" w:after="0"/>
        <w:jc w:val="both"/>
        <w:rPr>
          <w:rFonts w:eastAsia="Courier New" w:hAnsi="Times New Roman" w:cs="Times New Roman"/>
        </w:rPr>
      </w:pPr>
    </w:p>
    <w:p w:rsidR="005B4BEE" w:rsidRPr="008C7834" w:rsidRDefault="005B4BEE" w:rsidP="005B4BEE">
      <w:pPr>
        <w:shd w:val="clear" w:color="auto" w:fill="FFFFFF"/>
        <w:ind w:left="43" w:right="19" w:firstLine="629"/>
        <w:jc w:val="center"/>
        <w:rPr>
          <w:i/>
          <w:spacing w:val="-1"/>
        </w:rPr>
      </w:pPr>
      <w:r w:rsidRPr="008C7834">
        <w:rPr>
          <w:i/>
          <w:spacing w:val="-1"/>
        </w:rPr>
        <w:t>заочная форма обучения</w:t>
      </w:r>
    </w:p>
    <w:tbl>
      <w:tblPr>
        <w:tblW w:w="925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8"/>
        <w:gridCol w:w="2840"/>
        <w:gridCol w:w="1668"/>
        <w:gridCol w:w="1933"/>
      </w:tblGrid>
      <w:tr w:rsidR="00F559C4" w:rsidRPr="008C7834" w:rsidTr="0093071D">
        <w:trPr>
          <w:trHeight w:val="20"/>
          <w:jc w:val="center"/>
        </w:trPr>
        <w:tc>
          <w:tcPr>
            <w:tcW w:w="56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59C4" w:rsidRPr="008C7834" w:rsidRDefault="00F559C4" w:rsidP="00E142C9">
            <w:pPr>
              <w:jc w:val="center"/>
            </w:pPr>
            <w:r w:rsidRPr="008C7834">
              <w:rPr>
                <w:rFonts w:eastAsia="Calibri"/>
                <w:spacing w:val="-1"/>
              </w:rPr>
              <w:t>Вид учебной работы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59C4" w:rsidRPr="008C7834" w:rsidRDefault="00F559C4" w:rsidP="00E142C9">
            <w:pPr>
              <w:jc w:val="center"/>
            </w:pPr>
            <w:r w:rsidRPr="008C7834">
              <w:rPr>
                <w:rFonts w:eastAsia="Calibri"/>
                <w:spacing w:val="-1"/>
              </w:rPr>
              <w:t>Всего часов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59C4" w:rsidRPr="00F559C4" w:rsidRDefault="00F559C4" w:rsidP="00F559C4">
            <w:pPr>
              <w:jc w:val="center"/>
              <w:rPr>
                <w:spacing w:val="-1"/>
              </w:rPr>
            </w:pPr>
            <w:r w:rsidRPr="008C7834">
              <w:rPr>
                <w:rFonts w:eastAsia="Calibri"/>
              </w:rPr>
              <w:t>С</w:t>
            </w:r>
            <w:r w:rsidRPr="008C7834">
              <w:rPr>
                <w:rFonts w:eastAsia="Calibri"/>
                <w:spacing w:val="-1"/>
              </w:rPr>
              <w:t>еместр</w:t>
            </w:r>
          </w:p>
        </w:tc>
      </w:tr>
      <w:tr w:rsidR="00F559C4" w:rsidRPr="008C7834" w:rsidTr="0093071D">
        <w:trPr>
          <w:trHeight w:val="20"/>
          <w:jc w:val="center"/>
        </w:trPr>
        <w:tc>
          <w:tcPr>
            <w:tcW w:w="565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59C4" w:rsidRPr="008C7834" w:rsidRDefault="00F559C4" w:rsidP="00E142C9">
            <w:pPr>
              <w:jc w:val="center"/>
              <w:rPr>
                <w:rFonts w:eastAsia="Calibri"/>
                <w:spacing w:val="-1"/>
              </w:rPr>
            </w:pPr>
          </w:p>
        </w:tc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59C4" w:rsidRPr="008C7834" w:rsidRDefault="00F559C4" w:rsidP="00E142C9">
            <w:pPr>
              <w:jc w:val="center"/>
              <w:rPr>
                <w:rFonts w:eastAsia="Calibri"/>
                <w:spacing w:val="-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59C4" w:rsidRPr="008C7834" w:rsidRDefault="00F559C4" w:rsidP="00E142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5B4BEE" w:rsidRPr="008C7834" w:rsidTr="00AC22D6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rPr>
                <w:b/>
                <w:bCs/>
              </w:rPr>
            </w:pPr>
            <w:r w:rsidRPr="008C7834">
              <w:rPr>
                <w:rFonts w:eastAsia="Calibri"/>
                <w:b/>
                <w:bCs/>
                <w:spacing w:val="-1"/>
              </w:rPr>
              <w:t xml:space="preserve">Контактная работа преподавателей с обучающимися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10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10</w:t>
            </w:r>
          </w:p>
        </w:tc>
      </w:tr>
      <w:tr w:rsidR="005B4BEE" w:rsidRPr="008C7834" w:rsidTr="00AC22D6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r w:rsidRPr="008C7834">
              <w:rPr>
                <w:rFonts w:eastAsia="Calibri"/>
                <w:spacing w:val="-1"/>
              </w:rPr>
              <w:t>В том числе: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/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/>
        </w:tc>
      </w:tr>
      <w:tr w:rsidR="005B4BEE" w:rsidRPr="008C7834" w:rsidTr="00AC22D6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r w:rsidRPr="008C7834">
              <w:rPr>
                <w:rFonts w:eastAsia="Calibri"/>
                <w:spacing w:val="-1"/>
              </w:rPr>
              <w:t>Лекции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</w:pPr>
            <w:r w:rsidRPr="008C7834">
              <w:t>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</w:pPr>
            <w:r w:rsidRPr="008C7834">
              <w:t>4</w:t>
            </w:r>
          </w:p>
        </w:tc>
      </w:tr>
      <w:tr w:rsidR="005B4BEE" w:rsidRPr="008C7834" w:rsidTr="00AC22D6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r w:rsidRPr="008C7834">
              <w:rPr>
                <w:rFonts w:eastAsia="Calibri"/>
                <w:spacing w:val="-1"/>
              </w:rPr>
              <w:t xml:space="preserve">Практические занятия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5B4BEE">
            <w:pPr>
              <w:jc w:val="center"/>
            </w:pPr>
            <w:r w:rsidRPr="008C7834">
              <w:t>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</w:pPr>
            <w:r w:rsidRPr="008C7834">
              <w:t>6</w:t>
            </w:r>
          </w:p>
        </w:tc>
      </w:tr>
      <w:tr w:rsidR="005B4BEE" w:rsidRPr="008C7834" w:rsidTr="00AC22D6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rPr>
                <w:b/>
                <w:bCs/>
              </w:rPr>
            </w:pPr>
            <w:r w:rsidRPr="008C7834">
              <w:rPr>
                <w:rFonts w:eastAsia="Calibri"/>
                <w:b/>
                <w:bCs/>
                <w:spacing w:val="-1"/>
              </w:rPr>
              <w:t>Самостоятельная работа студента (всего)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62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62</w:t>
            </w:r>
          </w:p>
        </w:tc>
      </w:tr>
      <w:tr w:rsidR="005B4BEE" w:rsidRPr="008C7834" w:rsidTr="00AC22D6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rPr>
                <w:rFonts w:eastAsia="Calibri"/>
                <w:b/>
                <w:bCs/>
              </w:rPr>
            </w:pPr>
            <w:r w:rsidRPr="008C7834">
              <w:rPr>
                <w:rFonts w:eastAsia="Calibri"/>
                <w:b/>
                <w:bCs/>
              </w:rPr>
              <w:t>Промежуточная аттестация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Зачет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Зачет</w:t>
            </w:r>
          </w:p>
        </w:tc>
      </w:tr>
      <w:tr w:rsidR="005B4BEE" w:rsidRPr="008C7834" w:rsidTr="00AC22D6">
        <w:trPr>
          <w:trHeight w:val="20"/>
          <w:jc w:val="center"/>
        </w:trPr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  <w:rPr>
                <w:b/>
                <w:bCs/>
              </w:rPr>
            </w:pPr>
            <w:r w:rsidRPr="008C7834">
              <w:rPr>
                <w:rFonts w:eastAsia="Calibri"/>
                <w:b/>
                <w:bCs/>
                <w:spacing w:val="-1"/>
              </w:rPr>
              <w:t>Общая трудоемкость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  <w:rPr>
                <w:b/>
                <w:bCs/>
              </w:rPr>
            </w:pPr>
            <w:r w:rsidRPr="008C7834">
              <w:rPr>
                <w:rFonts w:eastAsia="Calibri"/>
                <w:b/>
                <w:bCs/>
                <w:spacing w:val="-1"/>
              </w:rPr>
              <w:t>часы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72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72</w:t>
            </w:r>
          </w:p>
        </w:tc>
      </w:tr>
      <w:tr w:rsidR="005B4BEE" w:rsidRPr="008C7834" w:rsidTr="00AC22D6">
        <w:trPr>
          <w:trHeight w:val="20"/>
          <w:jc w:val="center"/>
        </w:trPr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BEE" w:rsidRPr="008C7834" w:rsidRDefault="005B4BEE" w:rsidP="00E142C9">
            <w:pPr>
              <w:rPr>
                <w:b/>
                <w:bCs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  <w:rPr>
                <w:b/>
                <w:bCs/>
              </w:rPr>
            </w:pPr>
            <w:r w:rsidRPr="008C7834">
              <w:rPr>
                <w:rFonts w:eastAsia="Calibri"/>
                <w:b/>
                <w:bCs/>
                <w:spacing w:val="-1"/>
              </w:rPr>
              <w:t>зачетные единицы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2</w:t>
            </w:r>
          </w:p>
        </w:tc>
      </w:tr>
    </w:tbl>
    <w:p w:rsidR="007C5F2F" w:rsidRPr="008C7834" w:rsidRDefault="007C5F2F" w:rsidP="007C5F2F">
      <w:pPr>
        <w:pStyle w:val="a6"/>
        <w:widowControl w:val="0"/>
        <w:spacing w:before="0" w:after="0"/>
        <w:jc w:val="both"/>
        <w:rPr>
          <w:rFonts w:eastAsia="Courier New" w:hAnsi="Times New Roman" w:cs="Times New Roman"/>
        </w:rPr>
      </w:pPr>
    </w:p>
    <w:p w:rsidR="00CC12E5" w:rsidRPr="008C7834" w:rsidRDefault="007C762F" w:rsidP="00923BA9">
      <w:pPr>
        <w:pStyle w:val="a6"/>
        <w:widowControl w:val="0"/>
        <w:spacing w:before="0" w:after="0"/>
        <w:jc w:val="center"/>
        <w:rPr>
          <w:rFonts w:hAnsi="Times New Roman" w:cs="Times New Roman"/>
          <w:b/>
          <w:caps/>
        </w:rPr>
      </w:pPr>
      <w:r w:rsidRPr="008C7834">
        <w:rPr>
          <w:rFonts w:hAnsi="Times New Roman" w:cs="Times New Roman"/>
          <w:b/>
          <w:caps/>
        </w:rPr>
        <w:t>4</w:t>
      </w:r>
      <w:r w:rsidR="007C5F2F" w:rsidRPr="008C7834">
        <w:rPr>
          <w:rFonts w:hAnsi="Times New Roman" w:cs="Times New Roman"/>
          <w:b/>
          <w:caps/>
        </w:rPr>
        <w:t>. Содержание дисциплины:</w:t>
      </w:r>
    </w:p>
    <w:p w:rsidR="007C5F2F" w:rsidRPr="008C7834" w:rsidRDefault="007C5F2F" w:rsidP="007C5F2F">
      <w:pPr>
        <w:pStyle w:val="a6"/>
        <w:widowControl w:val="0"/>
        <w:spacing w:before="0" w:after="0"/>
        <w:jc w:val="both"/>
        <w:rPr>
          <w:rFonts w:eastAsia="Times New Roman Bold" w:hAnsi="Times New Roman" w:cs="Times New Roman"/>
          <w:b/>
          <w:bCs/>
          <w:cap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838"/>
        <w:gridCol w:w="6091"/>
      </w:tblGrid>
      <w:tr w:rsidR="00AC22D6" w:rsidRPr="008C7834" w:rsidTr="00FF0224">
        <w:trPr>
          <w:trHeight w:val="276"/>
        </w:trPr>
        <w:tc>
          <w:tcPr>
            <w:tcW w:w="535" w:type="dxa"/>
            <w:vMerge w:val="restart"/>
            <w:shd w:val="clear" w:color="auto" w:fill="auto"/>
          </w:tcPr>
          <w:p w:rsidR="00AC22D6" w:rsidRPr="008C7834" w:rsidRDefault="00AC22D6" w:rsidP="00126C95">
            <w:pPr>
              <w:jc w:val="center"/>
              <w:rPr>
                <w:rFonts w:eastAsia="Times New Roman Bold"/>
                <w:caps/>
                <w:spacing w:val="-1"/>
              </w:rPr>
            </w:pPr>
            <w:r w:rsidRPr="008C7834">
              <w:t>№п/п</w:t>
            </w:r>
          </w:p>
        </w:tc>
        <w:tc>
          <w:tcPr>
            <w:tcW w:w="2838" w:type="dxa"/>
            <w:vMerge w:val="restart"/>
            <w:shd w:val="clear" w:color="auto" w:fill="auto"/>
          </w:tcPr>
          <w:p w:rsidR="00AC22D6" w:rsidRPr="008C7834" w:rsidRDefault="00AC22D6" w:rsidP="00126C95">
            <w:pPr>
              <w:jc w:val="center"/>
              <w:rPr>
                <w:rFonts w:eastAsia="Times New Roman Bold"/>
                <w:caps/>
                <w:spacing w:val="-1"/>
              </w:rPr>
            </w:pPr>
            <w:r w:rsidRPr="008C7834">
              <w:t>Наименование раздела дисциплины</w:t>
            </w:r>
          </w:p>
        </w:tc>
        <w:tc>
          <w:tcPr>
            <w:tcW w:w="6091" w:type="dxa"/>
            <w:vMerge w:val="restart"/>
            <w:shd w:val="clear" w:color="auto" w:fill="auto"/>
          </w:tcPr>
          <w:p w:rsidR="00AC22D6" w:rsidRPr="008C7834" w:rsidRDefault="00AC22D6" w:rsidP="00126C95">
            <w:pPr>
              <w:jc w:val="center"/>
            </w:pPr>
            <w:r w:rsidRPr="008C7834">
              <w:t>Краткое содержание раздела</w:t>
            </w:r>
          </w:p>
          <w:p w:rsidR="00AC22D6" w:rsidRPr="008C7834" w:rsidRDefault="00AC22D6" w:rsidP="00126C95">
            <w:pPr>
              <w:jc w:val="center"/>
              <w:rPr>
                <w:rFonts w:eastAsia="Times New Roman Bold"/>
                <w:caps/>
                <w:spacing w:val="-1"/>
              </w:rPr>
            </w:pPr>
            <w:r w:rsidRPr="008C7834">
              <w:t>(изучаемые темы)</w:t>
            </w:r>
          </w:p>
        </w:tc>
      </w:tr>
      <w:tr w:rsidR="00AC22D6" w:rsidRPr="008C7834" w:rsidTr="00FF0224">
        <w:trPr>
          <w:trHeight w:val="276"/>
        </w:trPr>
        <w:tc>
          <w:tcPr>
            <w:tcW w:w="535" w:type="dxa"/>
            <w:vMerge/>
            <w:shd w:val="clear" w:color="auto" w:fill="auto"/>
          </w:tcPr>
          <w:p w:rsidR="00AC22D6" w:rsidRPr="008C7834" w:rsidRDefault="00AC22D6" w:rsidP="00436035">
            <w:pPr>
              <w:jc w:val="both"/>
              <w:rPr>
                <w:rFonts w:eastAsia="Times New Roman Bold"/>
                <w:caps/>
                <w:spacing w:val="-1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AC22D6" w:rsidRPr="008C7834" w:rsidRDefault="00AC22D6" w:rsidP="00436035"/>
        </w:tc>
        <w:tc>
          <w:tcPr>
            <w:tcW w:w="6091" w:type="dxa"/>
            <w:vMerge/>
            <w:shd w:val="clear" w:color="auto" w:fill="auto"/>
          </w:tcPr>
          <w:p w:rsidR="00AC22D6" w:rsidRPr="008C7834" w:rsidRDefault="00AC22D6" w:rsidP="00436035"/>
        </w:tc>
      </w:tr>
      <w:tr w:rsidR="00AC22D6" w:rsidRPr="008C7834" w:rsidTr="00FF0224">
        <w:tc>
          <w:tcPr>
            <w:tcW w:w="535" w:type="dxa"/>
            <w:shd w:val="clear" w:color="auto" w:fill="auto"/>
          </w:tcPr>
          <w:p w:rsidR="00AC22D6" w:rsidRPr="008C7834" w:rsidRDefault="00AC22D6" w:rsidP="00126C95">
            <w:pPr>
              <w:jc w:val="both"/>
              <w:rPr>
                <w:rFonts w:eastAsia="Times New Roman Bold"/>
                <w:caps/>
                <w:spacing w:val="-1"/>
              </w:rPr>
            </w:pPr>
            <w:r w:rsidRPr="008C7834">
              <w:rPr>
                <w:rFonts w:eastAsia="Times New Roman Bold"/>
                <w:caps/>
                <w:spacing w:val="-1"/>
              </w:rPr>
              <w:t>1.</w:t>
            </w:r>
          </w:p>
        </w:tc>
        <w:tc>
          <w:tcPr>
            <w:tcW w:w="2838" w:type="dxa"/>
            <w:shd w:val="clear" w:color="auto" w:fill="auto"/>
          </w:tcPr>
          <w:p w:rsidR="00AC22D6" w:rsidRPr="008C7834" w:rsidRDefault="00AC22D6" w:rsidP="00637BDD">
            <w:r w:rsidRPr="008C7834">
              <w:t xml:space="preserve">Введение в медицину. Проблемы </w:t>
            </w:r>
            <w:r w:rsidR="009D65A2">
              <w:t xml:space="preserve">здоровья учащихся и спортсменов различных </w:t>
            </w:r>
            <w:r w:rsidRPr="008C7834">
              <w:t>возрастных групп</w:t>
            </w:r>
            <w:r w:rsidR="0082319D">
              <w:t>,</w:t>
            </w:r>
            <w:r w:rsidRPr="008C7834">
              <w:t xml:space="preserve"> и основные признаки нарушения здоровья. Понятие здорового образа жизни и его составляющие.</w:t>
            </w:r>
          </w:p>
        </w:tc>
        <w:tc>
          <w:tcPr>
            <w:tcW w:w="6091" w:type="dxa"/>
            <w:shd w:val="clear" w:color="auto" w:fill="auto"/>
          </w:tcPr>
          <w:p w:rsidR="00AC22D6" w:rsidRPr="008C7834" w:rsidRDefault="00AC22D6" w:rsidP="00126C95">
            <w:r w:rsidRPr="008C7834">
              <w:t>Цель и задачи дисциплины ОМЗ. Определение понятия «здоровье». Факторы, обуславливающие здоровье.</w:t>
            </w:r>
          </w:p>
          <w:p w:rsidR="00AC22D6" w:rsidRPr="008C7834" w:rsidRDefault="00AC22D6" w:rsidP="00D019A3">
            <w:r w:rsidRPr="008C7834">
              <w:t xml:space="preserve">Понятие здорового образа жизни и его составляющие. Значение ЗОЖ в правильной организации и планирования жизни, учёбы, самовоспитания, духовного и физического развития, повышение умственной работоспособности, самосовершенствования. Факторы, влияющие на здоровье детей и подростков. Определение понятия «здоровье» для детей и подростков. Факторы, влияющие на здоровье спортсменов. Определение и показатели </w:t>
            </w:r>
            <w:proofErr w:type="spellStart"/>
            <w:r w:rsidRPr="008C7834">
              <w:t>индивидуальногоз</w:t>
            </w:r>
            <w:proofErr w:type="spellEnd"/>
            <w:r w:rsidRPr="008C7834">
              <w:t xml:space="preserve"> здоровья, методы его оценки. Факторы, влияющие на сохранение и укрепление здоровья. Противопоказания и </w:t>
            </w:r>
            <w:proofErr w:type="spellStart"/>
            <w:r w:rsidRPr="008C7834">
              <w:t>огрничения</w:t>
            </w:r>
            <w:proofErr w:type="spellEnd"/>
            <w:r w:rsidRPr="008C7834">
              <w:t xml:space="preserve"> к выполнению физических упражнений с учетом заболеваний. Использование общеукрепляющие и оздоровительные мероприятия по поддержанию здоровья. Понятие о медицинских противопоказаниях к занятиям физической </w:t>
            </w:r>
            <w:r w:rsidR="009D65A2">
              <w:t xml:space="preserve">культурой и спортом, а также о </w:t>
            </w:r>
            <w:r w:rsidRPr="008C7834">
              <w:t xml:space="preserve">противопоказаниях и </w:t>
            </w:r>
            <w:proofErr w:type="spellStart"/>
            <w:r w:rsidRPr="008C7834">
              <w:t>огрничениях</w:t>
            </w:r>
            <w:proofErr w:type="spellEnd"/>
            <w:r w:rsidRPr="008C7834">
              <w:t xml:space="preserve"> к выполнению физических упражнений, которые являются </w:t>
            </w:r>
            <w:r w:rsidRPr="008C7834">
              <w:lastRenderedPageBreak/>
              <w:t>потенциально опасными для здоровья детей. Польза занятий физическими упражнениями и спортом для здоровья, формирование осознанного отношения и мотивации различных групп населения к здоровому образу жизни.</w:t>
            </w:r>
          </w:p>
        </w:tc>
      </w:tr>
      <w:tr w:rsidR="00AC22D6" w:rsidRPr="008C7834" w:rsidTr="00FF0224">
        <w:tc>
          <w:tcPr>
            <w:tcW w:w="535" w:type="dxa"/>
            <w:shd w:val="clear" w:color="auto" w:fill="auto"/>
          </w:tcPr>
          <w:p w:rsidR="00AC22D6" w:rsidRPr="008C7834" w:rsidRDefault="00AC22D6" w:rsidP="00126C95">
            <w:pPr>
              <w:jc w:val="both"/>
              <w:rPr>
                <w:rFonts w:eastAsia="Times New Roman Bold"/>
                <w:caps/>
                <w:spacing w:val="-1"/>
              </w:rPr>
            </w:pPr>
            <w:r w:rsidRPr="008C7834">
              <w:rPr>
                <w:rFonts w:eastAsia="Times New Roman Bold"/>
                <w:caps/>
                <w:spacing w:val="-1"/>
              </w:rPr>
              <w:lastRenderedPageBreak/>
              <w:t>2.</w:t>
            </w:r>
          </w:p>
        </w:tc>
        <w:tc>
          <w:tcPr>
            <w:tcW w:w="2838" w:type="dxa"/>
            <w:shd w:val="clear" w:color="auto" w:fill="auto"/>
          </w:tcPr>
          <w:p w:rsidR="00AC22D6" w:rsidRPr="008C7834" w:rsidRDefault="00AC22D6" w:rsidP="00126C95">
            <w:pPr>
              <w:jc w:val="both"/>
              <w:rPr>
                <w:rFonts w:eastAsia="Times New Roman Bold"/>
                <w:caps/>
                <w:spacing w:val="-1"/>
              </w:rPr>
            </w:pPr>
            <w:r w:rsidRPr="008C7834">
              <w:t xml:space="preserve">Адаптационные механизмы человека и влияние факторов среды на здоровье. </w:t>
            </w:r>
          </w:p>
        </w:tc>
        <w:tc>
          <w:tcPr>
            <w:tcW w:w="6091" w:type="dxa"/>
            <w:shd w:val="clear" w:color="auto" w:fill="auto"/>
          </w:tcPr>
          <w:p w:rsidR="00AC22D6" w:rsidRPr="00DE2F18" w:rsidRDefault="00AC22D6" w:rsidP="00126C95">
            <w:r w:rsidRPr="008C7834">
              <w:t>Адаптация и влияние фактор</w:t>
            </w:r>
            <w:r w:rsidR="00DE2F18">
              <w:t xml:space="preserve">ов среды на здоровье человека.  </w:t>
            </w:r>
            <w:r w:rsidRPr="008C7834">
              <w:t xml:space="preserve">Понятие адаптации. Понятие о стрессе как механизме адаптации. Механизм развития стресса. Влияние стресса на здоровье человека.  </w:t>
            </w:r>
            <w:proofErr w:type="spellStart"/>
            <w:r w:rsidRPr="008C7834">
              <w:t>Дистресс</w:t>
            </w:r>
            <w:proofErr w:type="spellEnd"/>
            <w:r w:rsidRPr="008C7834">
              <w:t>. Химическое загрязнение среды и здоровье человека. Вредные привычки как фактор риска для</w:t>
            </w:r>
            <w:r w:rsidR="00DE2F18">
              <w:t xml:space="preserve"> з</w:t>
            </w:r>
            <w:r w:rsidRPr="008C7834">
              <w:t xml:space="preserve">доровья. Понятие о негативных факторах, воздействующих на здоровье. Влияние злоупотребления </w:t>
            </w:r>
            <w:proofErr w:type="spellStart"/>
            <w:r w:rsidRPr="008C7834">
              <w:t>психоактивными</w:t>
            </w:r>
            <w:proofErr w:type="spellEnd"/>
            <w:r w:rsidRPr="008C7834">
              <w:t xml:space="preserve"> веществами на организм человека и формирование зависимости.</w:t>
            </w:r>
          </w:p>
        </w:tc>
      </w:tr>
      <w:tr w:rsidR="00AC22D6" w:rsidRPr="008C7834" w:rsidTr="00FF0224">
        <w:tc>
          <w:tcPr>
            <w:tcW w:w="535" w:type="dxa"/>
            <w:shd w:val="clear" w:color="auto" w:fill="auto"/>
          </w:tcPr>
          <w:p w:rsidR="00AC22D6" w:rsidRPr="008C7834" w:rsidRDefault="00AC22D6" w:rsidP="00126C95">
            <w:pPr>
              <w:jc w:val="both"/>
              <w:rPr>
                <w:rFonts w:eastAsia="Times New Roman Bold"/>
                <w:caps/>
                <w:spacing w:val="-1"/>
              </w:rPr>
            </w:pPr>
            <w:r w:rsidRPr="008C7834">
              <w:rPr>
                <w:rFonts w:eastAsia="Times New Roman Bold"/>
                <w:caps/>
                <w:spacing w:val="-1"/>
              </w:rPr>
              <w:t>3.</w:t>
            </w:r>
          </w:p>
        </w:tc>
        <w:tc>
          <w:tcPr>
            <w:tcW w:w="2838" w:type="dxa"/>
            <w:shd w:val="clear" w:color="auto" w:fill="auto"/>
          </w:tcPr>
          <w:p w:rsidR="00AC22D6" w:rsidRPr="008C7834" w:rsidRDefault="00AC22D6" w:rsidP="00126C95">
            <w:pPr>
              <w:jc w:val="both"/>
              <w:rPr>
                <w:rFonts w:eastAsia="Times New Roman Bold"/>
                <w:spacing w:val="-1"/>
              </w:rPr>
            </w:pPr>
            <w:r w:rsidRPr="008C7834">
              <w:rPr>
                <w:rFonts w:eastAsia="Times New Roman Bold"/>
                <w:spacing w:val="-1"/>
              </w:rPr>
              <w:t>Генетические заболевания</w:t>
            </w:r>
          </w:p>
        </w:tc>
        <w:tc>
          <w:tcPr>
            <w:tcW w:w="6091" w:type="dxa"/>
            <w:shd w:val="clear" w:color="auto" w:fill="auto"/>
          </w:tcPr>
          <w:p w:rsidR="00AC22D6" w:rsidRPr="008C7834" w:rsidRDefault="00AC22D6" w:rsidP="00126C95">
            <w:pPr>
              <w:rPr>
                <w:rFonts w:eastAsia="Times New Roman Bold"/>
                <w:caps/>
                <w:spacing w:val="-1"/>
              </w:rPr>
            </w:pPr>
            <w:r w:rsidRPr="008C7834">
              <w:t xml:space="preserve">Понятие о наследственности, генетический код, генетическая карта. Генная инженерия, </w:t>
            </w:r>
            <w:proofErr w:type="spellStart"/>
            <w:r w:rsidRPr="008C7834">
              <w:t>трансгенные</w:t>
            </w:r>
            <w:proofErr w:type="spellEnd"/>
            <w:r w:rsidRPr="008C7834">
              <w:t xml:space="preserve"> растения и животные. Роль наследственности и среды в развитии патологии. Наследственные болезни: хромосомные, генные, геномные. Врожденные пороки развития и болезни с наследственным предрасположением. Профилактика врожденных болезней. Гигиена зачатия и беременность.</w:t>
            </w:r>
          </w:p>
        </w:tc>
      </w:tr>
      <w:tr w:rsidR="00AC22D6" w:rsidRPr="008C7834" w:rsidTr="00FF0224">
        <w:tc>
          <w:tcPr>
            <w:tcW w:w="535" w:type="dxa"/>
            <w:shd w:val="clear" w:color="auto" w:fill="auto"/>
          </w:tcPr>
          <w:p w:rsidR="00AC22D6" w:rsidRPr="008C7834" w:rsidRDefault="00AC22D6" w:rsidP="00126C95">
            <w:pPr>
              <w:jc w:val="both"/>
              <w:rPr>
                <w:rFonts w:eastAsia="Times New Roman Bold"/>
                <w:caps/>
                <w:spacing w:val="-1"/>
              </w:rPr>
            </w:pPr>
            <w:r w:rsidRPr="008C7834">
              <w:rPr>
                <w:rFonts w:eastAsia="Times New Roman Bold"/>
                <w:caps/>
                <w:spacing w:val="-1"/>
              </w:rPr>
              <w:t>4.</w:t>
            </w:r>
          </w:p>
        </w:tc>
        <w:tc>
          <w:tcPr>
            <w:tcW w:w="2838" w:type="dxa"/>
            <w:shd w:val="clear" w:color="auto" w:fill="auto"/>
          </w:tcPr>
          <w:p w:rsidR="00AC22D6" w:rsidRPr="008C7834" w:rsidRDefault="00AC22D6" w:rsidP="00126C95">
            <w:pPr>
              <w:rPr>
                <w:rFonts w:eastAsia="Times New Roman Bold"/>
                <w:caps/>
                <w:spacing w:val="-1"/>
              </w:rPr>
            </w:pPr>
            <w:r w:rsidRPr="008C7834">
              <w:t>Основы эпидемиологии и иммунологии</w:t>
            </w:r>
          </w:p>
        </w:tc>
        <w:tc>
          <w:tcPr>
            <w:tcW w:w="6091" w:type="dxa"/>
            <w:shd w:val="clear" w:color="auto" w:fill="auto"/>
          </w:tcPr>
          <w:p w:rsidR="00AC22D6" w:rsidRPr="008C7834" w:rsidRDefault="00AC22D6" w:rsidP="00946449">
            <w:r w:rsidRPr="008C7834">
              <w:t xml:space="preserve">Инфекционные болезни в современном обществе, меры профилактики инфекционных заболеваний. Основные понятия иммунологии. Понятие об иммунитете и основных защитных факторах организма. Иммунная реактивность. Понятия об аллергии, виды аллергии. Антигены, антитела, реакции и агглютинации. Характеристика основных инфекционных болезней. </w:t>
            </w:r>
          </w:p>
        </w:tc>
      </w:tr>
      <w:tr w:rsidR="00AC22D6" w:rsidRPr="008C7834" w:rsidTr="00FF0224">
        <w:tc>
          <w:tcPr>
            <w:tcW w:w="535" w:type="dxa"/>
            <w:shd w:val="clear" w:color="auto" w:fill="auto"/>
          </w:tcPr>
          <w:p w:rsidR="00AC22D6" w:rsidRPr="008C7834" w:rsidRDefault="00AC22D6" w:rsidP="00126C95">
            <w:pPr>
              <w:jc w:val="both"/>
              <w:rPr>
                <w:rFonts w:eastAsia="Times New Roman Bold"/>
                <w:caps/>
                <w:spacing w:val="-1"/>
              </w:rPr>
            </w:pPr>
            <w:r w:rsidRPr="008C7834">
              <w:rPr>
                <w:rFonts w:eastAsia="Times New Roman Bold"/>
                <w:caps/>
                <w:spacing w:val="-1"/>
              </w:rPr>
              <w:t>5.</w:t>
            </w:r>
          </w:p>
        </w:tc>
        <w:tc>
          <w:tcPr>
            <w:tcW w:w="2838" w:type="dxa"/>
            <w:shd w:val="clear" w:color="auto" w:fill="auto"/>
          </w:tcPr>
          <w:p w:rsidR="00AC22D6" w:rsidRPr="008C7834" w:rsidRDefault="00AC22D6" w:rsidP="00126C95">
            <w:r w:rsidRPr="008C7834">
              <w:t>Заболевания опорно-двигательного аппарата</w:t>
            </w:r>
            <w:r w:rsidR="0085409C">
              <w:t>, сердечно-сосудистой и дыхательной систем, органов пищеварения, эндокринной и мочеполовой систем.</w:t>
            </w:r>
          </w:p>
        </w:tc>
        <w:tc>
          <w:tcPr>
            <w:tcW w:w="6091" w:type="dxa"/>
            <w:shd w:val="clear" w:color="auto" w:fill="auto"/>
          </w:tcPr>
          <w:p w:rsidR="00AC22D6" w:rsidRPr="008C7834" w:rsidRDefault="00AC22D6" w:rsidP="00946449">
            <w:r w:rsidRPr="008C7834">
              <w:t>Патогенез, этиология, профилактика сколиоза, плоскостопия, остеохондроза.</w:t>
            </w:r>
            <w:r w:rsidR="0085409C" w:rsidRPr="008C7834">
              <w:t xml:space="preserve"> Патогенез, этиология, профилактика основных заболеваний сердечно-сосудистой </w:t>
            </w:r>
            <w:r w:rsidR="002238E5">
              <w:t>и дых</w:t>
            </w:r>
            <w:r w:rsidR="0085409C">
              <w:t>ательной систем</w:t>
            </w:r>
            <w:r w:rsidR="0085409C" w:rsidRPr="008C7834">
              <w:t>.</w:t>
            </w:r>
            <w:r w:rsidR="002238E5">
              <w:t xml:space="preserve"> </w:t>
            </w:r>
            <w:r w:rsidR="002238E5" w:rsidRPr="002238E5">
              <w:t>Патогенез, этиология, профилактика основных заболеваний органов пищеварения. Питание и здоровье.</w:t>
            </w:r>
            <w:r w:rsidR="002238E5">
              <w:t xml:space="preserve"> </w:t>
            </w:r>
            <w:r w:rsidR="002238E5" w:rsidRPr="008C7834">
              <w:t xml:space="preserve">Патогенез, этиология, профилактика основных заболеваний эндокринной </w:t>
            </w:r>
            <w:r w:rsidR="002238E5">
              <w:t xml:space="preserve">и </w:t>
            </w:r>
            <w:proofErr w:type="spellStart"/>
            <w:r w:rsidR="002238E5">
              <w:t>мочелоповой</w:t>
            </w:r>
            <w:proofErr w:type="spellEnd"/>
            <w:r w:rsidR="002238E5">
              <w:t xml:space="preserve"> систем</w:t>
            </w:r>
            <w:r w:rsidR="002238E5" w:rsidRPr="008C7834">
              <w:t>.</w:t>
            </w:r>
          </w:p>
        </w:tc>
      </w:tr>
      <w:tr w:rsidR="00AC22D6" w:rsidRPr="008C7834" w:rsidTr="00FF0224">
        <w:tc>
          <w:tcPr>
            <w:tcW w:w="535" w:type="dxa"/>
            <w:shd w:val="clear" w:color="auto" w:fill="auto"/>
          </w:tcPr>
          <w:p w:rsidR="00AC22D6" w:rsidRPr="008C7834" w:rsidRDefault="002238E5" w:rsidP="00126C95">
            <w:pPr>
              <w:jc w:val="both"/>
              <w:rPr>
                <w:rFonts w:eastAsia="Times New Roman Bold"/>
                <w:caps/>
                <w:spacing w:val="-1"/>
              </w:rPr>
            </w:pPr>
            <w:r>
              <w:rPr>
                <w:rFonts w:eastAsia="Times New Roman Bold"/>
                <w:caps/>
                <w:spacing w:val="-1"/>
              </w:rPr>
              <w:t>6.</w:t>
            </w:r>
          </w:p>
        </w:tc>
        <w:tc>
          <w:tcPr>
            <w:tcW w:w="2838" w:type="dxa"/>
            <w:shd w:val="clear" w:color="auto" w:fill="auto"/>
          </w:tcPr>
          <w:p w:rsidR="00AC22D6" w:rsidRPr="008C7834" w:rsidRDefault="00AC22D6" w:rsidP="00126C95">
            <w:pPr>
              <w:rPr>
                <w:rFonts w:eastAsia="Times New Roman Bold"/>
                <w:caps/>
                <w:spacing w:val="-1"/>
              </w:rPr>
            </w:pPr>
            <w:r w:rsidRPr="008C7834">
              <w:t>Понятие о неотложных состояниях и первой помощи при них.</w:t>
            </w:r>
          </w:p>
        </w:tc>
        <w:tc>
          <w:tcPr>
            <w:tcW w:w="6091" w:type="dxa"/>
            <w:shd w:val="clear" w:color="auto" w:fill="auto"/>
          </w:tcPr>
          <w:p w:rsidR="00AC22D6" w:rsidRPr="008C7834" w:rsidRDefault="00AC22D6" w:rsidP="008E0937">
            <w:r w:rsidRPr="008C7834">
              <w:t>Неотложные состояния при заболеваниях сердечно-сосудистой и дыхательной систем, желудочно-кишечного тракта, их классификация, первая помощь.</w:t>
            </w:r>
          </w:p>
          <w:p w:rsidR="00AC22D6" w:rsidRPr="008C7834" w:rsidRDefault="00AC22D6" w:rsidP="00126C95">
            <w:pPr>
              <w:rPr>
                <w:rFonts w:eastAsia="Times New Roman Bold"/>
                <w:caps/>
                <w:spacing w:val="-1"/>
              </w:rPr>
            </w:pPr>
            <w:r w:rsidRPr="008C7834">
              <w:t xml:space="preserve">Понятие о смерти и ее этапах. Классификация терминальных состояний и их клинические проявления. Признаки клинической и биологической смерти. Объем и очередность первой помощи при терминальных состояниях. Основные приемы сердечно-легочной реанимации. Оказание первой помощи при утоплении. Понятия гипоксии, ацидоза, некроза. </w:t>
            </w:r>
            <w:proofErr w:type="spellStart"/>
            <w:r w:rsidRPr="008C7834">
              <w:t>Постреанимационные</w:t>
            </w:r>
            <w:proofErr w:type="spellEnd"/>
            <w:r w:rsidRPr="008C7834">
              <w:t xml:space="preserve"> осложнения.</w:t>
            </w:r>
          </w:p>
        </w:tc>
      </w:tr>
      <w:tr w:rsidR="00AC22D6" w:rsidRPr="008C7834" w:rsidTr="00FF0224">
        <w:trPr>
          <w:trHeight w:val="2255"/>
        </w:trPr>
        <w:tc>
          <w:tcPr>
            <w:tcW w:w="535" w:type="dxa"/>
            <w:shd w:val="clear" w:color="auto" w:fill="auto"/>
          </w:tcPr>
          <w:p w:rsidR="00AC22D6" w:rsidRPr="008C7834" w:rsidRDefault="002238E5" w:rsidP="00126C95">
            <w:pPr>
              <w:jc w:val="both"/>
              <w:rPr>
                <w:rFonts w:eastAsia="Times New Roman Bold"/>
                <w:caps/>
                <w:spacing w:val="-1"/>
              </w:rPr>
            </w:pPr>
            <w:r>
              <w:rPr>
                <w:rFonts w:eastAsia="Times New Roman Bold"/>
                <w:caps/>
                <w:spacing w:val="-1"/>
              </w:rPr>
              <w:lastRenderedPageBreak/>
              <w:t>7.</w:t>
            </w:r>
          </w:p>
        </w:tc>
        <w:tc>
          <w:tcPr>
            <w:tcW w:w="2838" w:type="dxa"/>
            <w:shd w:val="clear" w:color="auto" w:fill="auto"/>
          </w:tcPr>
          <w:p w:rsidR="00AC22D6" w:rsidRPr="008C7834" w:rsidRDefault="00AC22D6" w:rsidP="00126C95">
            <w:r w:rsidRPr="008C7834">
              <w:t>Травматизм и его профилактика</w:t>
            </w:r>
          </w:p>
        </w:tc>
        <w:tc>
          <w:tcPr>
            <w:tcW w:w="6091" w:type="dxa"/>
            <w:shd w:val="clear" w:color="auto" w:fill="auto"/>
          </w:tcPr>
          <w:p w:rsidR="00AC22D6" w:rsidRPr="008C7834" w:rsidRDefault="00AC22D6" w:rsidP="00AA3FC1">
            <w:r w:rsidRPr="008C7834">
              <w:t>Травмы ОДА, принципы иммобилизации и транспортировки.</w:t>
            </w:r>
          </w:p>
          <w:p w:rsidR="00AC22D6" w:rsidRPr="008C7834" w:rsidRDefault="00AC22D6" w:rsidP="00126C95">
            <w:pPr>
              <w:spacing w:before="40"/>
            </w:pPr>
            <w:r w:rsidRPr="008C7834">
              <w:t xml:space="preserve">Раны.  Классификация ран, их особенности. Общее понятие об асептике и антисептике. Оказание первой помощи. Раневая инфекция. </w:t>
            </w:r>
          </w:p>
          <w:p w:rsidR="00AC22D6" w:rsidRPr="008C7834" w:rsidRDefault="00AC22D6" w:rsidP="00AA3FC1">
            <w:r w:rsidRPr="008C7834">
              <w:t>Кровотечения: виды, опасности. Классификация кровотечений. Признаки артериального, венозного, смешанного, капиллярного кровотечений. Общие признаки кровопотери. Кровопотеря легкой, средней и тяжелой степеней. Первая помощь при наружных кровотечениях. Десмургия.</w:t>
            </w:r>
          </w:p>
          <w:p w:rsidR="00AC22D6" w:rsidRPr="008C7834" w:rsidRDefault="00AC22D6" w:rsidP="00916018">
            <w:r w:rsidRPr="008C7834">
              <w:t>Проведение инструктажа по технике безопасности на занятиях физической культурой и спортом, о правилах поведения в помещении спортивного сооружения, на его территории и выполнения этих правил с целью предотвращения травм и неотложных состояний.</w:t>
            </w:r>
          </w:p>
        </w:tc>
      </w:tr>
      <w:tr w:rsidR="00AC22D6" w:rsidRPr="008C7834" w:rsidTr="00FF0224">
        <w:trPr>
          <w:trHeight w:val="283"/>
        </w:trPr>
        <w:tc>
          <w:tcPr>
            <w:tcW w:w="9464" w:type="dxa"/>
            <w:gridSpan w:val="3"/>
            <w:shd w:val="clear" w:color="auto" w:fill="auto"/>
          </w:tcPr>
          <w:p w:rsidR="00AC22D6" w:rsidRPr="008C7834" w:rsidRDefault="00AC22D6" w:rsidP="00B34B66">
            <w:pPr>
              <w:rPr>
                <w:b/>
                <w:bCs/>
              </w:rPr>
            </w:pPr>
            <w:r w:rsidRPr="008C7834">
              <w:rPr>
                <w:b/>
                <w:bCs/>
              </w:rPr>
              <w:t>Всего</w:t>
            </w:r>
          </w:p>
        </w:tc>
      </w:tr>
    </w:tbl>
    <w:p w:rsidR="00E21DA7" w:rsidRPr="008C7834" w:rsidRDefault="00E21DA7" w:rsidP="00014C09">
      <w:pPr>
        <w:shd w:val="clear" w:color="auto" w:fill="FFFFFF"/>
        <w:tabs>
          <w:tab w:val="left" w:pos="1134"/>
        </w:tabs>
        <w:contextualSpacing/>
        <w:jc w:val="both"/>
        <w:rPr>
          <w:b/>
        </w:rPr>
        <w:sectPr w:rsidR="00E21DA7" w:rsidRPr="008C7834" w:rsidSect="006B02BC">
          <w:headerReference w:type="default" r:id="rId10"/>
          <w:footerReference w:type="even" r:id="rId11"/>
          <w:footerReference w:type="default" r:id="rId12"/>
          <w:type w:val="continuous"/>
          <w:pgSz w:w="11900" w:h="16840"/>
          <w:pgMar w:top="1134" w:right="850" w:bottom="1134" w:left="1701" w:header="708" w:footer="708" w:gutter="0"/>
          <w:cols w:space="720"/>
          <w:docGrid w:linePitch="326"/>
        </w:sectPr>
      </w:pPr>
    </w:p>
    <w:p w:rsidR="00923BA9" w:rsidRDefault="00923BA9" w:rsidP="00923BA9">
      <w:pPr>
        <w:pStyle w:val="af4"/>
        <w:ind w:left="709"/>
        <w:rPr>
          <w:sz w:val="24"/>
          <w:szCs w:val="24"/>
        </w:rPr>
      </w:pPr>
    </w:p>
    <w:p w:rsidR="00B5287F" w:rsidRPr="008C7834" w:rsidRDefault="00923BA9" w:rsidP="00923BA9">
      <w:pPr>
        <w:shd w:val="clear" w:color="auto" w:fill="FFFFFF"/>
        <w:tabs>
          <w:tab w:val="left" w:pos="1134"/>
        </w:tabs>
        <w:contextualSpacing/>
        <w:jc w:val="center"/>
        <w:rPr>
          <w:b/>
        </w:rPr>
      </w:pPr>
      <w:r w:rsidRPr="00A23706">
        <w:rPr>
          <w:b/>
        </w:rPr>
        <w:t xml:space="preserve">5.  </w:t>
      </w:r>
      <w:r>
        <w:rPr>
          <w:b/>
        </w:rPr>
        <w:t>РАЗДЕЛЫ</w:t>
      </w:r>
      <w:r w:rsidRPr="00A23706">
        <w:rPr>
          <w:b/>
        </w:rPr>
        <w:t xml:space="preserve"> Д</w:t>
      </w:r>
      <w:r>
        <w:rPr>
          <w:b/>
        </w:rPr>
        <w:t>ИСЦИПЛИНЫ И ВИДЫ УЧЕБНОЙ РАБОТЫ</w:t>
      </w:r>
    </w:p>
    <w:p w:rsidR="00B5287F" w:rsidRPr="008C7834" w:rsidRDefault="00B5287F" w:rsidP="00B5287F">
      <w:pPr>
        <w:shd w:val="clear" w:color="auto" w:fill="FFFFFF"/>
        <w:tabs>
          <w:tab w:val="left" w:pos="1134"/>
        </w:tabs>
        <w:contextualSpacing/>
        <w:jc w:val="center"/>
        <w:rPr>
          <w:bCs/>
        </w:rPr>
      </w:pPr>
      <w:r w:rsidRPr="008C7834">
        <w:rPr>
          <w:bCs/>
        </w:rPr>
        <w:t>очная форма обучения</w:t>
      </w:r>
    </w:p>
    <w:p w:rsidR="00B5287F" w:rsidRPr="008C7834" w:rsidRDefault="00B5287F" w:rsidP="000A7170">
      <w:pPr>
        <w:shd w:val="clear" w:color="auto" w:fill="FFFFFF"/>
        <w:tabs>
          <w:tab w:val="left" w:pos="1134"/>
        </w:tabs>
        <w:contextualSpacing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282"/>
        <w:gridCol w:w="1134"/>
        <w:gridCol w:w="1134"/>
        <w:gridCol w:w="1134"/>
        <w:gridCol w:w="1134"/>
      </w:tblGrid>
      <w:tr w:rsidR="00EB35F7" w:rsidRPr="008C7834" w:rsidTr="00130B4A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F7" w:rsidRPr="008C7834" w:rsidRDefault="00EB35F7" w:rsidP="00EB35F7">
            <w:pPr>
              <w:jc w:val="both"/>
            </w:pPr>
            <w:r w:rsidRPr="008C7834">
              <w:t>№ п/п</w:t>
            </w:r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F7" w:rsidRPr="008C7834" w:rsidRDefault="00EB35F7" w:rsidP="00EB35F7">
            <w:pPr>
              <w:jc w:val="center"/>
            </w:pPr>
            <w:r w:rsidRPr="008C7834">
              <w:t>Наименование разделов дисциплины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F7" w:rsidRPr="008C7834" w:rsidRDefault="00EB35F7" w:rsidP="00EB35F7">
            <w:pPr>
              <w:jc w:val="center"/>
            </w:pPr>
            <w:r w:rsidRPr="008C7834">
              <w:t>Виды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35F7" w:rsidRPr="008C7834" w:rsidRDefault="00EB35F7" w:rsidP="00EB35F7">
            <w:pPr>
              <w:jc w:val="center"/>
            </w:pPr>
            <w:r w:rsidRPr="008C7834">
              <w:t>Всего</w:t>
            </w:r>
          </w:p>
          <w:p w:rsidR="00EB35F7" w:rsidRPr="008C7834" w:rsidRDefault="00EB35F7" w:rsidP="00EB35F7">
            <w:pPr>
              <w:jc w:val="center"/>
            </w:pPr>
            <w:r w:rsidRPr="008C7834">
              <w:t>часов</w:t>
            </w:r>
          </w:p>
        </w:tc>
      </w:tr>
      <w:tr w:rsidR="00EB35F7" w:rsidRPr="008C7834" w:rsidTr="00EB35F7">
        <w:trPr>
          <w:trHeight w:val="294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7" w:rsidRPr="008C7834" w:rsidRDefault="00EB35F7" w:rsidP="00EB35F7"/>
        </w:tc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7" w:rsidRPr="008C7834" w:rsidRDefault="00EB35F7" w:rsidP="00EB35F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F7" w:rsidRPr="008C7834" w:rsidRDefault="00EB35F7" w:rsidP="00EB35F7">
            <w:pPr>
              <w:jc w:val="center"/>
            </w:pPr>
            <w:r w:rsidRPr="008C7834"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F7" w:rsidRPr="008C7834" w:rsidRDefault="00EB35F7" w:rsidP="00EB35F7">
            <w:pPr>
              <w:jc w:val="center"/>
            </w:pPr>
            <w:r w:rsidRPr="008C7834">
              <w:t>ПЗ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F7" w:rsidRPr="008C7834" w:rsidRDefault="00EB35F7" w:rsidP="00EB35F7">
            <w:pPr>
              <w:jc w:val="center"/>
            </w:pPr>
            <w:r w:rsidRPr="008C7834">
              <w:t>СРС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7" w:rsidRPr="008C7834" w:rsidRDefault="00EB35F7" w:rsidP="00EB35F7"/>
        </w:tc>
      </w:tr>
      <w:tr w:rsidR="00054437" w:rsidRPr="008C7834" w:rsidTr="00EB35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37" w:rsidRPr="008C7834" w:rsidRDefault="00054437" w:rsidP="00054437">
            <w:pPr>
              <w:jc w:val="both"/>
            </w:pPr>
            <w:r w:rsidRPr="008C7834">
              <w:t>1.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r w:rsidRPr="008C7834">
              <w:t xml:space="preserve">Введение в медицину. Проблемы </w:t>
            </w:r>
            <w:r>
              <w:t xml:space="preserve">здоровья учащихся и спортсменов </w:t>
            </w:r>
            <w:r w:rsidRPr="008C7834">
              <w:t>различных возрастных групп</w:t>
            </w:r>
            <w:r w:rsidR="009D65A2">
              <w:t>,</w:t>
            </w:r>
            <w:r w:rsidRPr="008C7834">
              <w:t xml:space="preserve"> и основные признаки нарушения здоровья. Понятие здорового образа жизни и его составляющие.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 w:rsidRPr="008C783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16189" w:rsidRDefault="00054437" w:rsidP="00054437">
            <w:pPr>
              <w:jc w:val="center"/>
            </w:pPr>
            <w:r w:rsidRPr="00816189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 w:rsidRPr="008C7834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 w:rsidRPr="008C7834">
              <w:t>8</w:t>
            </w:r>
          </w:p>
        </w:tc>
      </w:tr>
      <w:tr w:rsidR="00054437" w:rsidRPr="008C7834" w:rsidTr="00EB35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37" w:rsidRPr="008C7834" w:rsidRDefault="00054437" w:rsidP="00054437">
            <w:pPr>
              <w:jc w:val="both"/>
            </w:pPr>
            <w:r w:rsidRPr="008C7834">
              <w:t>2.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both"/>
              <w:rPr>
                <w:rFonts w:eastAsia="Times New Roman Bold"/>
                <w:caps/>
                <w:spacing w:val="-1"/>
              </w:rPr>
            </w:pPr>
            <w:r w:rsidRPr="008C7834">
              <w:t xml:space="preserve">Адаптационные механизмы человека и влияние факторов среды на здоровье.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 w:rsidRPr="008C783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F559C4" w:rsidP="0005443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F559C4" w:rsidP="00054437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>
              <w:t>10</w:t>
            </w:r>
          </w:p>
        </w:tc>
      </w:tr>
      <w:tr w:rsidR="00054437" w:rsidRPr="008C7834" w:rsidTr="00EB35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37" w:rsidRPr="008C7834" w:rsidRDefault="00054437" w:rsidP="00054437">
            <w:pPr>
              <w:jc w:val="both"/>
            </w:pPr>
            <w:r w:rsidRPr="008C7834">
              <w:t>3.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both"/>
              <w:rPr>
                <w:rFonts w:eastAsia="Times New Roman Bold"/>
                <w:spacing w:val="-1"/>
              </w:rPr>
            </w:pPr>
            <w:r w:rsidRPr="008C7834">
              <w:rPr>
                <w:rFonts w:eastAsia="Times New Roman Bold"/>
                <w:spacing w:val="-1"/>
              </w:rPr>
              <w:t>Генетические заболевания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  <w:rPr>
                <w:rFonts w:eastAsia="Times New Roman Bold"/>
                <w:caps/>
                <w:spacing w:val="-1"/>
              </w:rPr>
            </w:pPr>
            <w:r>
              <w:rPr>
                <w:rFonts w:eastAsia="Times New Roman Bold"/>
                <w:caps/>
                <w:spacing w:val="-1"/>
              </w:rPr>
              <w:t>8</w:t>
            </w:r>
          </w:p>
        </w:tc>
      </w:tr>
      <w:tr w:rsidR="00054437" w:rsidRPr="008C7834" w:rsidTr="00EB35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both"/>
            </w:pPr>
            <w:r w:rsidRPr="008C7834">
              <w:t>4.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rPr>
                <w:rFonts w:eastAsia="Times New Roman Bold"/>
                <w:caps/>
                <w:spacing w:val="-1"/>
              </w:rPr>
            </w:pPr>
            <w:r w:rsidRPr="008C7834">
              <w:t>Основы эпидемиологии и иммунологии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 w:rsidRPr="008C783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16189" w:rsidRDefault="00F559C4" w:rsidP="00054437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380702" w:rsidRDefault="00F559C4" w:rsidP="00054437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  <w:rPr>
                <w:rFonts w:eastAsia="Times New Roman Bold"/>
                <w:caps/>
                <w:spacing w:val="-1"/>
              </w:rPr>
            </w:pPr>
            <w:r>
              <w:rPr>
                <w:rFonts w:eastAsia="Times New Roman Bold"/>
                <w:caps/>
                <w:spacing w:val="-1"/>
              </w:rPr>
              <w:t>12</w:t>
            </w:r>
          </w:p>
        </w:tc>
      </w:tr>
      <w:tr w:rsidR="00054437" w:rsidRPr="008C7834" w:rsidTr="00EB35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both"/>
            </w:pPr>
            <w:r w:rsidRPr="008C7834">
              <w:t>5.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r w:rsidRPr="008C7834">
              <w:t>Заболевания опорно-двигательного аппарата</w:t>
            </w:r>
            <w:r>
              <w:t>, сердечно-сосудистой и дыхательной систем, органов пищеварения, эндокринной и мочеполовой систем.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 w:rsidRPr="008C783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16189" w:rsidRDefault="00F559C4" w:rsidP="00054437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F559C4" w:rsidP="00054437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  <w:rPr>
                <w:rFonts w:eastAsia="Times New Roman Bold"/>
                <w:caps/>
                <w:spacing w:val="-1"/>
              </w:rPr>
            </w:pPr>
            <w:r>
              <w:rPr>
                <w:rFonts w:eastAsia="Times New Roman Bold"/>
                <w:caps/>
                <w:spacing w:val="-1"/>
              </w:rPr>
              <w:t>14</w:t>
            </w:r>
          </w:p>
        </w:tc>
      </w:tr>
      <w:tr w:rsidR="00054437" w:rsidRPr="008C7834" w:rsidTr="00EB35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both"/>
            </w:pPr>
            <w:r>
              <w:t>6</w:t>
            </w:r>
            <w:r w:rsidRPr="008C7834">
              <w:t>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rPr>
                <w:rFonts w:eastAsia="Times New Roman Bold"/>
                <w:caps/>
                <w:spacing w:val="-1"/>
              </w:rPr>
            </w:pPr>
            <w:r w:rsidRPr="008C7834">
              <w:t>Понятие о неотложных состояниях и первой помощи при них.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 w:rsidRPr="008C783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16189" w:rsidRDefault="00054437" w:rsidP="00054437">
            <w:pPr>
              <w:jc w:val="center"/>
            </w:pPr>
            <w:r w:rsidRPr="00816189"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 w:rsidRPr="008C7834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  <w:rPr>
                <w:rFonts w:eastAsia="Times New Roman Bold"/>
                <w:caps/>
                <w:spacing w:val="-1"/>
              </w:rPr>
            </w:pPr>
            <w:r w:rsidRPr="008C7834">
              <w:rPr>
                <w:rFonts w:eastAsia="Times New Roman Bold"/>
                <w:caps/>
                <w:spacing w:val="-1"/>
              </w:rPr>
              <w:t>10</w:t>
            </w:r>
          </w:p>
        </w:tc>
      </w:tr>
      <w:tr w:rsidR="00054437" w:rsidRPr="008C7834" w:rsidTr="00EB35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both"/>
            </w:pPr>
            <w:r>
              <w:t>7</w:t>
            </w:r>
            <w:r w:rsidRPr="008C7834">
              <w:t>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r w:rsidRPr="008C7834">
              <w:t>Травматизм и его профилактика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16189" w:rsidRDefault="00054437" w:rsidP="00054437">
            <w:pPr>
              <w:jc w:val="center"/>
            </w:pPr>
            <w:r w:rsidRPr="00816189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 w:rsidRPr="008C7834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  <w:rPr>
                <w:rFonts w:eastAsia="Times New Roman Bold"/>
                <w:caps/>
                <w:spacing w:val="-1"/>
              </w:rPr>
            </w:pPr>
            <w:r>
              <w:rPr>
                <w:rFonts w:eastAsia="Times New Roman Bold"/>
                <w:caps/>
                <w:spacing w:val="-1"/>
              </w:rPr>
              <w:t>10</w:t>
            </w:r>
          </w:p>
        </w:tc>
      </w:tr>
      <w:tr w:rsidR="00054437" w:rsidRPr="008C7834" w:rsidTr="00EB35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both"/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EB35F7" w:rsidRDefault="00054437" w:rsidP="00054437">
            <w:pPr>
              <w:rPr>
                <w:b/>
              </w:rPr>
            </w:pPr>
            <w:r w:rsidRPr="00EB35F7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EB35F7" w:rsidRDefault="00054437" w:rsidP="00054437">
            <w:pPr>
              <w:jc w:val="center"/>
              <w:rPr>
                <w:b/>
              </w:rPr>
            </w:pPr>
            <w:r w:rsidRPr="00EB35F7">
              <w:rPr>
                <w:b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EB35F7" w:rsidRDefault="00F559C4" w:rsidP="00054437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EB35F7" w:rsidRDefault="00F559C4" w:rsidP="00054437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EB35F7" w:rsidRDefault="00054437" w:rsidP="00054437">
            <w:pPr>
              <w:jc w:val="center"/>
              <w:rPr>
                <w:rFonts w:eastAsia="Times New Roman Bold"/>
                <w:b/>
                <w:caps/>
                <w:spacing w:val="-1"/>
              </w:rPr>
            </w:pPr>
            <w:r w:rsidRPr="00EB35F7">
              <w:rPr>
                <w:rFonts w:eastAsia="Times New Roman Bold"/>
                <w:b/>
                <w:caps/>
                <w:spacing w:val="-1"/>
              </w:rPr>
              <w:t>72</w:t>
            </w:r>
          </w:p>
        </w:tc>
      </w:tr>
    </w:tbl>
    <w:p w:rsidR="00CC1BFC" w:rsidRPr="008C7834" w:rsidRDefault="00CC1BFC" w:rsidP="00EB35F7"/>
    <w:p w:rsidR="008A5ED5" w:rsidRPr="008C7834" w:rsidRDefault="00B5287F" w:rsidP="008A5ED5">
      <w:pPr>
        <w:jc w:val="center"/>
      </w:pPr>
      <w:r w:rsidRPr="008C7834">
        <w:t>за</w:t>
      </w:r>
      <w:r w:rsidR="008A5ED5" w:rsidRPr="008C7834">
        <w:t>очная форма обучения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282"/>
        <w:gridCol w:w="1134"/>
        <w:gridCol w:w="1134"/>
        <w:gridCol w:w="1134"/>
        <w:gridCol w:w="1134"/>
      </w:tblGrid>
      <w:tr w:rsidR="002066AD" w:rsidRPr="008C7834" w:rsidTr="002066AD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AD" w:rsidRPr="008C7834" w:rsidRDefault="002066AD" w:rsidP="00E142C9">
            <w:pPr>
              <w:jc w:val="both"/>
            </w:pPr>
            <w:r w:rsidRPr="008C7834">
              <w:t>№ п/п</w:t>
            </w:r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AD" w:rsidRPr="008C7834" w:rsidRDefault="002066AD" w:rsidP="00E142C9">
            <w:pPr>
              <w:jc w:val="center"/>
            </w:pPr>
            <w:r w:rsidRPr="008C7834">
              <w:t>Наименование разделов дисциплины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AD" w:rsidRPr="008C7834" w:rsidRDefault="002066AD" w:rsidP="00E142C9">
            <w:pPr>
              <w:jc w:val="center"/>
            </w:pPr>
            <w:r w:rsidRPr="008C7834">
              <w:t>Виды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66AD" w:rsidRPr="008C7834" w:rsidRDefault="002066AD" w:rsidP="00E142C9">
            <w:pPr>
              <w:jc w:val="center"/>
            </w:pPr>
            <w:r w:rsidRPr="008C7834">
              <w:t>Всего</w:t>
            </w:r>
          </w:p>
          <w:p w:rsidR="002066AD" w:rsidRPr="008C7834" w:rsidRDefault="002066AD" w:rsidP="00E142C9">
            <w:pPr>
              <w:jc w:val="center"/>
            </w:pPr>
            <w:r w:rsidRPr="008C7834">
              <w:t>часов</w:t>
            </w:r>
          </w:p>
        </w:tc>
      </w:tr>
      <w:tr w:rsidR="002066AD" w:rsidRPr="008C7834" w:rsidTr="002066AD">
        <w:trPr>
          <w:trHeight w:val="25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AD" w:rsidRPr="008C7834" w:rsidRDefault="002066AD" w:rsidP="00E142C9"/>
        </w:tc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AD" w:rsidRPr="008C7834" w:rsidRDefault="002066AD" w:rsidP="00E142C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AD" w:rsidRPr="008C7834" w:rsidRDefault="002066AD" w:rsidP="00E142C9">
            <w:pPr>
              <w:jc w:val="center"/>
            </w:pPr>
            <w:r w:rsidRPr="008C7834"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AD" w:rsidRPr="008C7834" w:rsidRDefault="002066AD" w:rsidP="00E142C9">
            <w:pPr>
              <w:ind w:right="-108"/>
              <w:jc w:val="center"/>
            </w:pPr>
            <w:r w:rsidRPr="008C7834">
              <w:t>ПЗ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AD" w:rsidRPr="008C7834" w:rsidRDefault="002066AD" w:rsidP="00E142C9">
            <w:pPr>
              <w:jc w:val="center"/>
            </w:pPr>
            <w:r w:rsidRPr="008C7834">
              <w:t>СРС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AD" w:rsidRPr="008C7834" w:rsidRDefault="002066AD" w:rsidP="00E142C9"/>
        </w:tc>
      </w:tr>
      <w:tr w:rsidR="00EB35F7" w:rsidRPr="008C7834" w:rsidTr="002066A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F7" w:rsidRPr="008C7834" w:rsidRDefault="00EB35F7" w:rsidP="00E142C9">
            <w:pPr>
              <w:jc w:val="both"/>
            </w:pPr>
            <w:r w:rsidRPr="008C7834">
              <w:t>1.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EB35F7" w:rsidP="00E142C9">
            <w:r w:rsidRPr="008C7834">
              <w:t xml:space="preserve">Введение в медицину. Проблемы </w:t>
            </w:r>
            <w:r w:rsidR="002066AD">
              <w:t xml:space="preserve">здоровья учащихся и спортсменов </w:t>
            </w:r>
            <w:r w:rsidRPr="008C7834">
              <w:t>различных возрастных групп</w:t>
            </w:r>
            <w:r w:rsidR="0082319D">
              <w:t>,</w:t>
            </w:r>
            <w:r w:rsidRPr="008C7834">
              <w:t xml:space="preserve"> и </w:t>
            </w:r>
            <w:r w:rsidRPr="008C7834">
              <w:lastRenderedPageBreak/>
              <w:t>основные признаки нарушения здоровья. Понятие здорового образа жизни и его составляющие.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7F365D" w:rsidP="00E142C9">
            <w:pPr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2066AD" w:rsidP="00E142C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1D4124" w:rsidP="00E142C9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1D4124" w:rsidP="00E142C9">
            <w:pPr>
              <w:jc w:val="center"/>
              <w:rPr>
                <w:rFonts w:eastAsia="Times New Roman Bold"/>
                <w:caps/>
                <w:spacing w:val="-1"/>
              </w:rPr>
            </w:pPr>
            <w:r>
              <w:rPr>
                <w:rFonts w:eastAsia="Times New Roman Bold"/>
                <w:caps/>
                <w:spacing w:val="-1"/>
              </w:rPr>
              <w:t>9</w:t>
            </w:r>
          </w:p>
        </w:tc>
      </w:tr>
      <w:tr w:rsidR="00EB35F7" w:rsidRPr="008C7834" w:rsidTr="002066A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F7" w:rsidRPr="008C7834" w:rsidRDefault="00EB35F7" w:rsidP="00E142C9">
            <w:pPr>
              <w:jc w:val="both"/>
            </w:pPr>
            <w:r w:rsidRPr="008C7834">
              <w:lastRenderedPageBreak/>
              <w:t>2.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EB35F7" w:rsidP="00E142C9">
            <w:pPr>
              <w:jc w:val="both"/>
              <w:rPr>
                <w:rFonts w:eastAsia="Times New Roman Bold"/>
                <w:caps/>
                <w:spacing w:val="-1"/>
              </w:rPr>
            </w:pPr>
            <w:r w:rsidRPr="008C7834">
              <w:t xml:space="preserve">Адаптационные механизмы человека и влияние факторов среды на здоровье.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7F365D" w:rsidP="00E142C9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2066AD" w:rsidP="00E142C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1D4124" w:rsidP="00E142C9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1D4124" w:rsidP="00E142C9">
            <w:pPr>
              <w:jc w:val="center"/>
              <w:rPr>
                <w:rFonts w:eastAsia="Times New Roman Bold"/>
                <w:caps/>
                <w:spacing w:val="-1"/>
              </w:rPr>
            </w:pPr>
            <w:r>
              <w:rPr>
                <w:rFonts w:eastAsia="Times New Roman Bold"/>
                <w:caps/>
                <w:spacing w:val="-1"/>
              </w:rPr>
              <w:t>11</w:t>
            </w:r>
          </w:p>
        </w:tc>
      </w:tr>
      <w:tr w:rsidR="00EB35F7" w:rsidRPr="008C7834" w:rsidTr="002066A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F7" w:rsidRPr="008C7834" w:rsidRDefault="00EB35F7" w:rsidP="00E142C9">
            <w:pPr>
              <w:jc w:val="both"/>
            </w:pPr>
            <w:r w:rsidRPr="008C7834">
              <w:t>3.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EB35F7" w:rsidP="00E142C9">
            <w:pPr>
              <w:jc w:val="both"/>
              <w:rPr>
                <w:rFonts w:eastAsia="Times New Roman Bold"/>
                <w:spacing w:val="-1"/>
              </w:rPr>
            </w:pPr>
            <w:r w:rsidRPr="008C7834">
              <w:rPr>
                <w:rFonts w:eastAsia="Times New Roman Bold"/>
                <w:spacing w:val="-1"/>
              </w:rPr>
              <w:t>Генетические заболевания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2066AD" w:rsidP="00E142C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2066AD" w:rsidP="00E142C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1D4124" w:rsidP="00E142C9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1D4124" w:rsidP="00E142C9">
            <w:pPr>
              <w:jc w:val="center"/>
              <w:rPr>
                <w:rFonts w:eastAsia="Times New Roman Bold"/>
                <w:caps/>
                <w:spacing w:val="-1"/>
              </w:rPr>
            </w:pPr>
            <w:r>
              <w:rPr>
                <w:rFonts w:eastAsia="Times New Roman Bold"/>
                <w:caps/>
                <w:spacing w:val="-1"/>
              </w:rPr>
              <w:t>10</w:t>
            </w:r>
          </w:p>
        </w:tc>
      </w:tr>
      <w:tr w:rsidR="00EB35F7" w:rsidRPr="008C7834" w:rsidTr="002066A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EB35F7" w:rsidP="00E142C9">
            <w:pPr>
              <w:jc w:val="both"/>
            </w:pPr>
            <w:r w:rsidRPr="008C7834">
              <w:t>4.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EB35F7" w:rsidP="00E142C9">
            <w:pPr>
              <w:rPr>
                <w:rFonts w:eastAsia="Times New Roman Bold"/>
                <w:caps/>
                <w:spacing w:val="-1"/>
              </w:rPr>
            </w:pPr>
            <w:r w:rsidRPr="008C7834">
              <w:t>Основы эпидемиологии и иммунологии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2066AD" w:rsidP="00E142C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CB259D" w:rsidP="00E142C9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1D4124" w:rsidP="00E142C9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1D4124" w:rsidP="00E142C9">
            <w:pPr>
              <w:jc w:val="center"/>
              <w:rPr>
                <w:rFonts w:eastAsia="Times New Roman Bold"/>
                <w:caps/>
                <w:spacing w:val="-1"/>
              </w:rPr>
            </w:pPr>
            <w:r>
              <w:rPr>
                <w:rFonts w:eastAsia="Times New Roman Bold"/>
                <w:caps/>
                <w:spacing w:val="-1"/>
              </w:rPr>
              <w:t>10</w:t>
            </w:r>
          </w:p>
        </w:tc>
      </w:tr>
      <w:tr w:rsidR="00EB35F7" w:rsidRPr="008C7834" w:rsidTr="002066A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EB35F7" w:rsidP="00E142C9">
            <w:pPr>
              <w:jc w:val="both"/>
            </w:pPr>
            <w:r w:rsidRPr="008C7834">
              <w:t>5.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7F365D" w:rsidP="00E142C9">
            <w:r w:rsidRPr="008C7834">
              <w:t>Заболевания опорно-двигательного аппарата</w:t>
            </w:r>
            <w:r>
              <w:t>, сердечно-сосудистой и дыхательной систем, органов пищеварения, эндокринной и мочеполовой систем.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7F365D" w:rsidP="00E142C9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CB259D" w:rsidP="00E142C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1D4124" w:rsidP="00E142C9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1D4124" w:rsidP="00E142C9">
            <w:pPr>
              <w:jc w:val="center"/>
              <w:rPr>
                <w:rFonts w:eastAsia="Times New Roman Bold"/>
                <w:caps/>
                <w:spacing w:val="-1"/>
              </w:rPr>
            </w:pPr>
            <w:r>
              <w:rPr>
                <w:rFonts w:eastAsia="Times New Roman Bold"/>
                <w:caps/>
                <w:spacing w:val="-1"/>
              </w:rPr>
              <w:t>11</w:t>
            </w:r>
          </w:p>
        </w:tc>
      </w:tr>
      <w:tr w:rsidR="00EB35F7" w:rsidRPr="008C7834" w:rsidTr="002066A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7F365D" w:rsidP="00E142C9">
            <w:pPr>
              <w:jc w:val="both"/>
            </w:pPr>
            <w:r>
              <w:t>6.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EB35F7" w:rsidP="00E142C9">
            <w:pPr>
              <w:rPr>
                <w:rFonts w:eastAsia="Times New Roman Bold"/>
                <w:caps/>
                <w:spacing w:val="-1"/>
              </w:rPr>
            </w:pPr>
            <w:r w:rsidRPr="008C7834">
              <w:t>Понятие о неотложных состояниях и первой помощи при них.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7F365D" w:rsidP="00E142C9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CB259D" w:rsidP="00E142C9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1D4124" w:rsidP="00E142C9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1D4124" w:rsidP="00E142C9">
            <w:pPr>
              <w:jc w:val="center"/>
              <w:rPr>
                <w:rFonts w:eastAsia="Times New Roman Bold"/>
                <w:caps/>
                <w:spacing w:val="-1"/>
              </w:rPr>
            </w:pPr>
            <w:r>
              <w:rPr>
                <w:rFonts w:eastAsia="Times New Roman Bold"/>
                <w:caps/>
                <w:spacing w:val="-1"/>
              </w:rPr>
              <w:t>11</w:t>
            </w:r>
          </w:p>
        </w:tc>
      </w:tr>
      <w:tr w:rsidR="00EB35F7" w:rsidRPr="008C7834" w:rsidTr="002066A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7F365D" w:rsidP="00E142C9">
            <w:pPr>
              <w:jc w:val="both"/>
            </w:pPr>
            <w:r>
              <w:t>7</w:t>
            </w:r>
            <w:r w:rsidR="00EB35F7" w:rsidRPr="008C7834">
              <w:t>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EB35F7" w:rsidP="00E142C9">
            <w:r w:rsidRPr="008C7834">
              <w:t>Травматизм и его профилактика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EB35F7" w:rsidP="00E142C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EB35F7" w:rsidP="00E142C9">
            <w:pPr>
              <w:jc w:val="center"/>
            </w:pPr>
            <w:r w:rsidRPr="008C783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1D4124" w:rsidP="00E142C9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1D4124" w:rsidP="00E142C9">
            <w:pPr>
              <w:jc w:val="center"/>
              <w:rPr>
                <w:rFonts w:eastAsia="Times New Roman Bold"/>
                <w:caps/>
                <w:spacing w:val="-1"/>
              </w:rPr>
            </w:pPr>
            <w:r>
              <w:rPr>
                <w:rFonts w:eastAsia="Times New Roman Bold"/>
                <w:caps/>
                <w:spacing w:val="-1"/>
              </w:rPr>
              <w:t>10</w:t>
            </w:r>
          </w:p>
        </w:tc>
      </w:tr>
      <w:tr w:rsidR="00EB35F7" w:rsidRPr="008C7834" w:rsidTr="002066A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EB35F7" w:rsidP="00E142C9">
            <w:pPr>
              <w:jc w:val="both"/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0D4F33" w:rsidRDefault="00EB35F7" w:rsidP="00E142C9">
            <w:pPr>
              <w:rPr>
                <w:b/>
              </w:rPr>
            </w:pPr>
            <w:r w:rsidRPr="000D4F33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0D4F33" w:rsidRDefault="000D4F33" w:rsidP="00E142C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0D4F33" w:rsidRDefault="00EB35F7" w:rsidP="00E142C9">
            <w:pPr>
              <w:jc w:val="center"/>
              <w:rPr>
                <w:b/>
              </w:rPr>
            </w:pPr>
            <w:r w:rsidRPr="000D4F33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0D4F33" w:rsidRDefault="000D4F33" w:rsidP="00E142C9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0D4F33" w:rsidRDefault="00EB35F7" w:rsidP="00E142C9">
            <w:pPr>
              <w:jc w:val="center"/>
              <w:rPr>
                <w:rFonts w:eastAsia="Times New Roman Bold"/>
                <w:b/>
                <w:caps/>
                <w:spacing w:val="-1"/>
              </w:rPr>
            </w:pPr>
            <w:r w:rsidRPr="000D4F33">
              <w:rPr>
                <w:rFonts w:eastAsia="Times New Roman Bold"/>
                <w:b/>
                <w:caps/>
                <w:spacing w:val="-1"/>
              </w:rPr>
              <w:t>72</w:t>
            </w:r>
          </w:p>
        </w:tc>
      </w:tr>
    </w:tbl>
    <w:p w:rsidR="000E4512" w:rsidRPr="008C7834" w:rsidRDefault="000E4512" w:rsidP="00076B33">
      <w:pPr>
        <w:shd w:val="clear" w:color="auto" w:fill="FFFFFF"/>
        <w:tabs>
          <w:tab w:val="left" w:pos="1134"/>
        </w:tabs>
        <w:contextualSpacing/>
        <w:rPr>
          <w:b/>
        </w:rPr>
      </w:pPr>
    </w:p>
    <w:p w:rsidR="003855CF" w:rsidRPr="003855CF" w:rsidRDefault="00076B33" w:rsidP="00076B3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993"/>
        </w:tabs>
        <w:contextualSpacing/>
        <w:jc w:val="both"/>
        <w:rPr>
          <w:b/>
          <w:u w:color="000000"/>
        </w:rPr>
      </w:pPr>
      <w:r>
        <w:rPr>
          <w:b/>
          <w:color w:val="000000"/>
          <w:spacing w:val="-1"/>
          <w:u w:color="000000"/>
        </w:rPr>
        <w:t xml:space="preserve">6. </w:t>
      </w:r>
      <w:r w:rsidR="003855CF" w:rsidRPr="003855CF">
        <w:rPr>
          <w:b/>
          <w:color w:val="000000"/>
          <w:spacing w:val="-1"/>
          <w:u w:color="000000"/>
        </w:rPr>
        <w:t>Перечень основной и дополнительной литературы</w:t>
      </w:r>
      <w:r w:rsidR="003855CF" w:rsidRPr="003855CF">
        <w:rPr>
          <w:b/>
          <w:caps/>
          <w:color w:val="000000"/>
          <w:spacing w:val="-1"/>
          <w:u w:color="000000"/>
        </w:rPr>
        <w:t xml:space="preserve">, </w:t>
      </w:r>
      <w:r w:rsidR="003855CF" w:rsidRPr="003855CF">
        <w:rPr>
          <w:b/>
          <w:u w:color="000000"/>
        </w:rPr>
        <w:t xml:space="preserve">необходимый для освоения дисциплины </w:t>
      </w:r>
    </w:p>
    <w:p w:rsidR="003855CF" w:rsidRPr="003855CF" w:rsidRDefault="003855CF" w:rsidP="004C010D">
      <w:pPr>
        <w:widowControl w:val="0"/>
        <w:numPr>
          <w:ilvl w:val="1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ind w:left="1288"/>
        <w:jc w:val="both"/>
        <w:rPr>
          <w:rFonts w:eastAsia="Times New Roman Bold"/>
          <w:b/>
          <w:color w:val="000000"/>
          <w:u w:color="000000"/>
          <w:bdr w:val="nil"/>
          <w:lang w:eastAsia="en-US"/>
        </w:rPr>
      </w:pPr>
      <w:r w:rsidRPr="003855CF">
        <w:rPr>
          <w:rFonts w:eastAsia="Arial Unicode MS"/>
          <w:b/>
          <w:color w:val="000000"/>
          <w:u w:color="000000"/>
          <w:bdr w:val="nil"/>
          <w:lang w:eastAsia="en-US"/>
        </w:rPr>
        <w:t>Основная литература</w:t>
      </w:r>
    </w:p>
    <w:p w:rsidR="003855CF" w:rsidRPr="003855CF" w:rsidRDefault="003855CF" w:rsidP="003855C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imes New Roman Bold"/>
          <w:color w:val="000000"/>
          <w:u w:color="000000"/>
          <w:bdr w:val="nil"/>
          <w:lang w:eastAsia="en-US"/>
        </w:rPr>
      </w:pPr>
    </w:p>
    <w:tbl>
      <w:tblPr>
        <w:tblW w:w="927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5883"/>
        <w:gridCol w:w="1559"/>
        <w:gridCol w:w="1303"/>
      </w:tblGrid>
      <w:tr w:rsidR="003855CF" w:rsidRPr="003855CF" w:rsidTr="003C5BEA">
        <w:trPr>
          <w:trHeight w:val="634"/>
        </w:trPr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№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п/п</w:t>
            </w:r>
          </w:p>
        </w:tc>
        <w:tc>
          <w:tcPr>
            <w:tcW w:w="588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Наименование издания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</w:p>
        </w:tc>
        <w:tc>
          <w:tcPr>
            <w:tcW w:w="2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Кол-во экземпляров</w:t>
            </w:r>
          </w:p>
        </w:tc>
      </w:tr>
      <w:tr w:rsidR="003855CF" w:rsidRPr="003855CF" w:rsidTr="003C5BEA">
        <w:trPr>
          <w:trHeight w:val="232"/>
        </w:trPr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</w:p>
        </w:tc>
        <w:tc>
          <w:tcPr>
            <w:tcW w:w="588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в библиотеке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на кафедре</w:t>
            </w:r>
          </w:p>
        </w:tc>
      </w:tr>
      <w:tr w:rsidR="003855CF" w:rsidRPr="003855CF" w:rsidTr="003C5BEA">
        <w:trPr>
          <w:trHeight w:val="1097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1.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042"/>
                <w:tab w:val="left" w:pos="6042"/>
                <w:tab w:val="left" w:pos="6042"/>
                <w:tab w:val="left" w:pos="6042"/>
                <w:tab w:val="left" w:pos="6042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  <w:tab w:val="left" w:pos="10206"/>
                <w:tab w:val="left" w:pos="10773"/>
                <w:tab w:val="left" w:pos="11340"/>
                <w:tab w:val="left" w:pos="11907"/>
                <w:tab w:val="left" w:pos="12474"/>
                <w:tab w:val="left" w:pos="13041"/>
                <w:tab w:val="left" w:pos="13608"/>
                <w:tab w:val="left" w:pos="14175"/>
                <w:tab w:val="left" w:pos="14742"/>
                <w:tab w:val="left" w:pos="15309"/>
                <w:tab w:val="left" w:pos="15876"/>
                <w:tab w:val="left" w:pos="16443"/>
                <w:tab w:val="left" w:pos="17010"/>
                <w:tab w:val="left" w:pos="17577"/>
                <w:tab w:val="left" w:pos="18144"/>
                <w:tab w:val="left" w:pos="18711"/>
                <w:tab w:val="left" w:pos="19278"/>
              </w:tabs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Ильичёва, О.В. Основы медицинских знаний и здорового образа жизни: курс лекций и практические занятия: учебно-методическое пособие / О.В. Ильичёва, Е.В. Горохова, А.И. Бабушкина;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Моск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. гос. акад. физ. культуры. -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Малаховка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>, 2015. - 332 с.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150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20</w:t>
            </w:r>
          </w:p>
        </w:tc>
      </w:tr>
      <w:tr w:rsidR="003855CF" w:rsidRPr="003855CF" w:rsidTr="003C5BEA">
        <w:trPr>
          <w:trHeight w:val="1097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2.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042"/>
                <w:tab w:val="left" w:pos="6042"/>
                <w:tab w:val="left" w:pos="6042"/>
                <w:tab w:val="left" w:pos="6042"/>
                <w:tab w:val="left" w:pos="6042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  <w:tab w:val="left" w:pos="10206"/>
                <w:tab w:val="left" w:pos="10773"/>
                <w:tab w:val="left" w:pos="11340"/>
                <w:tab w:val="left" w:pos="11907"/>
                <w:tab w:val="left" w:pos="12474"/>
                <w:tab w:val="left" w:pos="13041"/>
                <w:tab w:val="left" w:pos="13608"/>
                <w:tab w:val="left" w:pos="14175"/>
                <w:tab w:val="left" w:pos="14742"/>
                <w:tab w:val="left" w:pos="15309"/>
                <w:tab w:val="left" w:pos="15876"/>
                <w:tab w:val="left" w:pos="16443"/>
                <w:tab w:val="left" w:pos="17010"/>
                <w:tab w:val="left" w:pos="17577"/>
                <w:tab w:val="left" w:pos="18144"/>
                <w:tab w:val="left" w:pos="18711"/>
                <w:tab w:val="left" w:pos="19278"/>
              </w:tabs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Ильичева, О. В. Основы медицинских знаний и здорового образа жизни: курс лекций и практических занятий : учебно-методическое пособие / О. В. Ильичева ; МГАФК. -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Малаховка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, 2015. -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Библиогр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.: с. 325-328. - Текст : электронный // Электронно-библиотечная система ЭЛМАРК (МГАФК) : [сайт]. — </w:t>
            </w:r>
            <w:hyperlink r:id="rId13" w:history="1">
              <w:r w:rsidRPr="003855CF">
                <w:rPr>
                  <w:rFonts w:eastAsia="Tahoma"/>
                  <w:color w:val="0000FF"/>
                  <w:u w:val="single" w:color="000000"/>
                  <w:bdr w:val="nil"/>
                </w:rPr>
                <w:t>URL: http://lib.mgafk.ru</w:t>
              </w:r>
            </w:hyperlink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 (дата обращения: 05.10.2020). — Режим доступа: для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авторизир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>. пользователей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1097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3.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042"/>
                <w:tab w:val="left" w:pos="6042"/>
                <w:tab w:val="left" w:pos="6042"/>
                <w:tab w:val="left" w:pos="6042"/>
                <w:tab w:val="left" w:pos="6042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  <w:tab w:val="left" w:pos="10206"/>
                <w:tab w:val="left" w:pos="10773"/>
                <w:tab w:val="left" w:pos="11340"/>
                <w:tab w:val="left" w:pos="11907"/>
                <w:tab w:val="left" w:pos="12474"/>
                <w:tab w:val="left" w:pos="13041"/>
                <w:tab w:val="left" w:pos="13608"/>
                <w:tab w:val="left" w:pos="14175"/>
                <w:tab w:val="left" w:pos="14742"/>
                <w:tab w:val="left" w:pos="15309"/>
                <w:tab w:val="left" w:pos="15876"/>
                <w:tab w:val="left" w:pos="16443"/>
                <w:tab w:val="left" w:pos="17010"/>
                <w:tab w:val="left" w:pos="17577"/>
                <w:tab w:val="left" w:pos="18144"/>
                <w:tab w:val="left" w:pos="18711"/>
                <w:tab w:val="left" w:pos="19278"/>
              </w:tabs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Романюк, В. П.   Основы медицинских знаний (история этапов развития) : учебное пособие / В. П. Романюк, Р. Б.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Цаллагова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, И. Л.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Самодова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 ; НГУ им. П. Ф. Лесгафта. - 2-е изд.,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перераб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. и доп. - Санкт-Петербург, 2018. - Текст : электронный // Электронно-библиотечная система ЭЛМАРК (МГАФК) : [сайт]. — </w:t>
            </w:r>
            <w:hyperlink r:id="rId14" w:history="1">
              <w:r w:rsidRPr="003855CF">
                <w:rPr>
                  <w:rFonts w:eastAsia="Tahoma"/>
                  <w:color w:val="0000FF"/>
                  <w:u w:val="single" w:color="000000"/>
                  <w:bdr w:val="nil"/>
                </w:rPr>
                <w:t>URL: http://lib.mgafk.ru</w:t>
              </w:r>
            </w:hyperlink>
            <w:r w:rsidRPr="003855CF">
              <w:rPr>
                <w:rFonts w:eastAsia="Tahoma"/>
                <w:color w:val="0000FF"/>
                <w:u w:val="single" w:color="000000"/>
                <w:bdr w:val="nil"/>
              </w:rPr>
              <w:t xml:space="preserve"> </w:t>
            </w: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(дата обращения: 05.10.2020). — Режим доступа: для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авторизир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>. пользователей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1097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lastRenderedPageBreak/>
              <w:t>4.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042"/>
                <w:tab w:val="left" w:pos="6042"/>
                <w:tab w:val="left" w:pos="6042"/>
                <w:tab w:val="left" w:pos="6042"/>
                <w:tab w:val="left" w:pos="6042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  <w:tab w:val="left" w:pos="10206"/>
                <w:tab w:val="left" w:pos="10773"/>
                <w:tab w:val="left" w:pos="11340"/>
                <w:tab w:val="left" w:pos="11907"/>
                <w:tab w:val="left" w:pos="12474"/>
                <w:tab w:val="left" w:pos="13041"/>
                <w:tab w:val="left" w:pos="13608"/>
                <w:tab w:val="left" w:pos="14175"/>
                <w:tab w:val="left" w:pos="14742"/>
                <w:tab w:val="left" w:pos="15309"/>
                <w:tab w:val="left" w:pos="15876"/>
                <w:tab w:val="left" w:pos="16443"/>
                <w:tab w:val="left" w:pos="17010"/>
                <w:tab w:val="left" w:pos="17577"/>
                <w:tab w:val="left" w:pos="18144"/>
                <w:tab w:val="left" w:pos="18711"/>
                <w:tab w:val="left" w:pos="19278"/>
              </w:tabs>
              <w:rPr>
                <w:rFonts w:eastAsia="Tahoma"/>
                <w:color w:val="000000"/>
                <w:u w:color="000000"/>
                <w:bdr w:val="nil"/>
              </w:rPr>
            </w:pP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Мисюк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, М. Н.  Основы медицинских знаний и здорового образа жизни : учебник и практикум для вузов / М. Н.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Мисюк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. — 3-е изд.,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перераб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. и доп. — Москва : Издательство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Юрайт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, 2021. — 332 с. — (Высшее образование). — ISBN 978-5-534-14054-5. — Текст : электронный // ЭБС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Юрайт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 [сайт]. — URL: </w:t>
            </w:r>
            <w:hyperlink r:id="rId15" w:history="1">
              <w:r w:rsidRPr="003855CF">
                <w:rPr>
                  <w:rFonts w:eastAsia="Tahoma"/>
                  <w:color w:val="0000FF"/>
                  <w:u w:val="single" w:color="000000"/>
                  <w:bdr w:val="nil"/>
                </w:rPr>
                <w:t>https://urait.ru/bcode/467573</w:t>
              </w:r>
            </w:hyperlink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 (дата обращения: 05.10.2020).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1181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5.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"/>
                <w:color w:val="000000"/>
                <w:u w:color="000000"/>
                <w:bdr w:val="nil"/>
              </w:rPr>
            </w:pP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Мисюк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, М. Н. Основы медицинских знаний и здорового образа жизни: учебник и практикум для прикладного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бакалавриата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. - 3-е изд.,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перераб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. и доп. - М.: Издательство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Юрайт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>, 2015. - 499 с.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50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354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6.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"/>
                <w:color w:val="000000"/>
                <w:u w:color="000000"/>
                <w:bdr w:val="nil"/>
              </w:rPr>
            </w:pP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Волокитина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>, Т. В. Основы медицинских знаний: учебное пособие. - 3-е изд., стереотип. - М.: Академия, 2011. - 224 с.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50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634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7.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>Миллер, Л. Л. Спортивная медицина : учебное пособие. -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М.: Человек, 2015. - 183 с.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50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634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8.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Алешина, Л. И. Основы медицинских знаний. Первая помощь. В 2 частях. Ч.1 : учебно-методическое пособие / Л. И. Алешина, Т. Г. Щербакова, О. В. Грибанова. — Волгоград : Волгоградский государственный социально-педагогический университет, «Перемена», 2020. — 118 c. — ISBN 2227-8397. — Текст : электронный // Электронно-библиотечная система IPR BOOKS : [сайт]. — URL: </w:t>
            </w:r>
            <w:hyperlink r:id="rId16" w:history="1">
              <w:r w:rsidRPr="003855CF">
                <w:rPr>
                  <w:rFonts w:eastAsia="Tahoma"/>
                  <w:color w:val="0000FF"/>
                  <w:u w:val="single" w:color="000000"/>
                  <w:bdr w:val="nil"/>
                </w:rPr>
                <w:t>http://www.iprbookshop.ru/96743.html</w:t>
              </w:r>
            </w:hyperlink>
            <w:r w:rsidRPr="003855CF">
              <w:rPr>
                <w:rFonts w:eastAsia="Tahoma"/>
                <w:color w:val="0000FF"/>
                <w:u w:val="single" w:color="000000"/>
                <w:bdr w:val="nil"/>
              </w:rPr>
              <w:t xml:space="preserve"> </w:t>
            </w: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(дата обращения: 05.10.2020). — Режим доступа: для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авторизир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>. пользователей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634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9.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Алешина, Л. И. Основы медицинских знаний. Первая помощь. В 2 частях. Ч.2 : учебно-методическое пособие / Л. И. Алешина, Т. Г. Щербакова, О. В. Грибанова. — Волгоград : Волгоградский государственный социально-педагогический университет, «Перемена», 2020. — 118 c. — ISBN 2227-8397. — Текст : электронный // Электронно-библиотечная система IPR BOOKS : [сайт]. — URL: </w:t>
            </w:r>
            <w:hyperlink r:id="rId17" w:history="1">
              <w:r w:rsidRPr="003855CF">
                <w:rPr>
                  <w:rFonts w:eastAsia="Tahoma"/>
                  <w:color w:val="0000FF"/>
                  <w:u w:val="single" w:color="000000"/>
                  <w:bdr w:val="nil"/>
                </w:rPr>
                <w:t>http://www.iprbookshop.ru/96744.html</w:t>
              </w:r>
            </w:hyperlink>
            <w:r w:rsidRPr="003855CF">
              <w:rPr>
                <w:rFonts w:eastAsia="Tahoma"/>
                <w:color w:val="0000FF"/>
                <w:u w:val="single" w:color="000000"/>
                <w:bdr w:val="nil"/>
              </w:rPr>
              <w:t xml:space="preserve"> </w:t>
            </w: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(дата обращения: 05.10.2020). — Режим доступа: для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авторизир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>. пользователей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</w:tbl>
    <w:p w:rsidR="003855CF" w:rsidRPr="003855CF" w:rsidRDefault="003855CF" w:rsidP="003855C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b/>
          <w:color w:val="000000"/>
          <w:u w:color="000000"/>
          <w:bdr w:val="nil"/>
          <w:lang w:eastAsia="en-US"/>
        </w:rPr>
      </w:pPr>
    </w:p>
    <w:p w:rsidR="003855CF" w:rsidRPr="003855CF" w:rsidRDefault="003855CF" w:rsidP="004C010D">
      <w:pPr>
        <w:widowControl w:val="0"/>
        <w:numPr>
          <w:ilvl w:val="1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ind w:left="1288"/>
        <w:contextualSpacing/>
        <w:jc w:val="both"/>
        <w:rPr>
          <w:b/>
          <w:u w:color="000000"/>
        </w:rPr>
      </w:pPr>
      <w:r w:rsidRPr="003855CF">
        <w:rPr>
          <w:b/>
          <w:u w:color="000000"/>
        </w:rPr>
        <w:t>Дополнительная литература</w:t>
      </w:r>
    </w:p>
    <w:p w:rsidR="003855CF" w:rsidRPr="003855CF" w:rsidRDefault="003855CF" w:rsidP="003855CF">
      <w:pPr>
        <w:widowControl w:val="0"/>
        <w:ind w:left="1430"/>
        <w:contextualSpacing/>
        <w:jc w:val="both"/>
        <w:rPr>
          <w:rFonts w:eastAsia="Arial Unicode MS"/>
          <w:b/>
          <w:u w:color="000000"/>
        </w:rPr>
      </w:pPr>
    </w:p>
    <w:tbl>
      <w:tblPr>
        <w:tblW w:w="940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5593"/>
        <w:gridCol w:w="1843"/>
        <w:gridCol w:w="1375"/>
      </w:tblGrid>
      <w:tr w:rsidR="003855CF" w:rsidRPr="003855CF" w:rsidTr="003C5BEA">
        <w:trPr>
          <w:trHeight w:val="20"/>
        </w:trPr>
        <w:tc>
          <w:tcPr>
            <w:tcW w:w="593" w:type="dxa"/>
            <w:vMerge w:val="restart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№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п/п</w:t>
            </w:r>
          </w:p>
        </w:tc>
        <w:tc>
          <w:tcPr>
            <w:tcW w:w="5593" w:type="dxa"/>
            <w:vMerge w:val="restart"/>
            <w:tcBorders>
              <w:top w:val="single" w:sz="6" w:space="0" w:color="515151"/>
              <w:left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Наименование издания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</w:p>
        </w:tc>
        <w:tc>
          <w:tcPr>
            <w:tcW w:w="3218" w:type="dxa"/>
            <w:gridSpan w:val="2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Кол-во экземпляров</w:t>
            </w:r>
          </w:p>
        </w:tc>
      </w:tr>
      <w:tr w:rsidR="003855CF" w:rsidRPr="003855CF" w:rsidTr="003C5BEA">
        <w:trPr>
          <w:trHeight w:val="20"/>
        </w:trPr>
        <w:tc>
          <w:tcPr>
            <w:tcW w:w="593" w:type="dxa"/>
            <w:vMerge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</w:p>
        </w:tc>
        <w:tc>
          <w:tcPr>
            <w:tcW w:w="5593" w:type="dxa"/>
            <w:vMerge/>
            <w:tcBorders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  <w:t>в библиотеке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  <w:t>на кафедре</w:t>
            </w:r>
          </w:p>
        </w:tc>
      </w:tr>
      <w:tr w:rsidR="003855CF" w:rsidRPr="003855CF" w:rsidTr="003C5BEA">
        <w:trPr>
          <w:trHeight w:val="964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3855CF" w:rsidRPr="003855CF" w:rsidRDefault="003855CF" w:rsidP="004C010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88" w:hanging="720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</w:p>
        </w:tc>
        <w:tc>
          <w:tcPr>
            <w:tcW w:w="5593" w:type="dxa"/>
            <w:tcBorders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Граевская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, Н. Д.</w:t>
            </w:r>
            <w:r w:rsidRPr="003855CF">
              <w:rPr>
                <w:rFonts w:eastAsia="Arial Unicode MS"/>
                <w:iCs/>
                <w:color w:val="000000"/>
                <w:u w:color="000000"/>
                <w:bdr w:val="nil"/>
                <w:lang w:eastAsia="en-US"/>
              </w:rPr>
              <w:t xml:space="preserve">   Спортивная медицина : курс лекций и практические занятия / Н. Д. </w:t>
            </w:r>
            <w:proofErr w:type="spellStart"/>
            <w:r w:rsidRPr="003855CF">
              <w:rPr>
                <w:rFonts w:eastAsia="Arial Unicode MS"/>
                <w:iCs/>
                <w:color w:val="000000"/>
                <w:u w:color="000000"/>
                <w:bdr w:val="nil"/>
                <w:lang w:eastAsia="en-US"/>
              </w:rPr>
              <w:t>Граевская</w:t>
            </w:r>
            <w:proofErr w:type="spellEnd"/>
            <w:r w:rsidRPr="003855CF">
              <w:rPr>
                <w:rFonts w:eastAsia="Arial Unicode MS"/>
                <w:iCs/>
                <w:color w:val="000000"/>
                <w:u w:color="000000"/>
                <w:bdr w:val="nil"/>
                <w:lang w:eastAsia="en-US"/>
              </w:rPr>
              <w:t>, Т. И. Долматова. - М. : Спорт и человек, 2018. - 707 с. : ил.</w:t>
            </w: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 xml:space="preserve"> - </w:t>
            </w:r>
            <w:proofErr w:type="spellStart"/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Библиогр</w:t>
            </w:r>
            <w:proofErr w:type="spellEnd"/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.: в каждой главе. - ISBN 978-5-906839-52-7 : 300.00.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  <w:t>3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964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3855CF" w:rsidRPr="003855CF" w:rsidRDefault="003855CF" w:rsidP="004C010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Жук, И. А.</w:t>
            </w:r>
            <w:r w:rsidRPr="003855CF">
              <w:rPr>
                <w:rFonts w:eastAsia="Arial Unicode MS"/>
                <w:iCs/>
                <w:color w:val="000000"/>
                <w:u w:color="000000"/>
                <w:bdr w:val="nil"/>
                <w:lang w:eastAsia="en-US"/>
              </w:rPr>
              <w:t>   Общая патология : учебное пособие / И. А. Жук. - М. : Колос-с, 2018. - 197 с. - (Учебники и учебные пособия для студентов высших учебных заведений).</w:t>
            </w: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 xml:space="preserve"> - </w:t>
            </w:r>
            <w:proofErr w:type="spellStart"/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Библиогр</w:t>
            </w:r>
            <w:proofErr w:type="spellEnd"/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.: с. 193-194. - ISBN 978-5-00129-000-1 : 1250.00.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  <w:t>10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964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3855CF" w:rsidRPr="003855CF" w:rsidRDefault="003855CF" w:rsidP="004C010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Макарова, Г. А.   Инфекционные болезни в практике спортивного врача / Г. А. Макарова, М. Г. Авдеева, Е. Е. </w:t>
            </w: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Ачкасов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. - М. : Спорт, 2017. - 208 с. - (Библиотечка спортивного врача и психолога). - </w:t>
            </w: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Библиогр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.: с. 207-209. - ISBN 978-5-906839-93-0 : 687.00.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  <w:t>3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964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3855CF" w:rsidRPr="003855CF" w:rsidRDefault="003855CF" w:rsidP="004C010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</w:pP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Гайворонский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, И. В. Основы медицинских знаний / И. В. </w:t>
            </w: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Гайворонский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. — Санкт-Петербург : </w:t>
            </w: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СпецЛит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, 2013. — 316 c. — ISBN 978-5-299-00543-1. — Текст : электронный // Электронно-библиотечная система IPR BOOKS : [сайт]. — URL: </w:t>
            </w:r>
            <w:hyperlink r:id="rId18" w:history="1">
              <w:r w:rsidRPr="003855CF">
                <w:rPr>
                  <w:rFonts w:eastAsia="Arial Unicode MS"/>
                  <w:bCs/>
                  <w:iCs/>
                  <w:color w:val="0000FF"/>
                  <w:u w:val="single" w:color="000000"/>
                  <w:bdr w:val="nil"/>
                  <w:lang w:eastAsia="en-US"/>
                </w:rPr>
                <w:t>http://www.iprbookshop.ru/47777.html</w:t>
              </w:r>
            </w:hyperlink>
            <w:r w:rsidRPr="003855CF">
              <w:rPr>
                <w:rFonts w:eastAsia="Arial Unicode MS"/>
                <w:bCs/>
                <w:iCs/>
                <w:color w:val="0000FF"/>
                <w:u w:val="single" w:color="000000"/>
                <w:bdr w:val="nil"/>
                <w:lang w:eastAsia="en-US"/>
              </w:rPr>
              <w:t xml:space="preserve"> </w:t>
            </w:r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(дата обращения: 05.10.2020). — Режим доступа: для </w:t>
            </w: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авторизир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. пользователей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964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3855CF" w:rsidRPr="003855CF" w:rsidRDefault="003855CF" w:rsidP="004C010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</w:pP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Балаян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, С. Е. Основы медицинских знаний и здорового образа жизни : методические указания к выполнению лабораторных работ / С. Е. </w:t>
            </w: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Балаян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. — Набережные Челны : </w:t>
            </w: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Набережночелнинский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 государственный педагогический университет, 2014. — 80 c. — ISBN 2227-8397. — Текст : электронный // Электронно-библиотечная система IPR BOOKS : [сайт]. — URL: </w:t>
            </w:r>
            <w:hyperlink r:id="rId19" w:history="1">
              <w:r w:rsidRPr="003855CF">
                <w:rPr>
                  <w:rFonts w:eastAsia="Arial Unicode MS"/>
                  <w:bCs/>
                  <w:iCs/>
                  <w:color w:val="0000FF"/>
                  <w:u w:val="single" w:color="000000"/>
                  <w:bdr w:val="nil"/>
                  <w:lang w:eastAsia="en-US"/>
                </w:rPr>
                <w:t>http://www.iprbookshop.ru/49923.html</w:t>
              </w:r>
            </w:hyperlink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 (дата обращения: 05.10.2020). — Режим доступа: для </w:t>
            </w: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авторизир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. пользователей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964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3855CF" w:rsidRPr="003855CF" w:rsidRDefault="003855CF" w:rsidP="004C010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</w:pP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Айзман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, Р. И. Основы медицинских знаний и здорового образа жизни : учебное пособие / Р. И. </w:t>
            </w: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Айзман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, В. Б. </w:t>
            </w: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Рубанович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, М. А. </w:t>
            </w: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Суботялов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. — Новосибирск : Сибирское университетское издательство, 2017. — 214 c. — ISBN 978-5-379-02007-1. — Текст : электронный // Электронно-библиотечная система IPR BOOKS : [сайт]. — URL: </w:t>
            </w:r>
            <w:hyperlink r:id="rId20" w:history="1">
              <w:r w:rsidRPr="003855CF">
                <w:rPr>
                  <w:rFonts w:eastAsia="Arial Unicode MS"/>
                  <w:bCs/>
                  <w:iCs/>
                  <w:color w:val="0000FF"/>
                  <w:u w:val="single" w:color="000000"/>
                  <w:bdr w:val="nil"/>
                  <w:lang w:eastAsia="en-US"/>
                </w:rPr>
                <w:t>http://www.iprbookshop.ru/65284.html</w:t>
              </w:r>
            </w:hyperlink>
            <w:r w:rsidRPr="003855CF">
              <w:rPr>
                <w:rFonts w:eastAsia="Arial Unicode MS"/>
                <w:bCs/>
                <w:iCs/>
                <w:color w:val="0000FF"/>
                <w:u w:val="single" w:color="000000"/>
                <w:bdr w:val="nil"/>
                <w:lang w:eastAsia="en-US"/>
              </w:rPr>
              <w:t xml:space="preserve"> </w:t>
            </w:r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(дата обращения: 05.10.2020). — Режим доступа: для </w:t>
            </w: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авторизир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. пользователей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</w:pPr>
          </w:p>
        </w:tc>
      </w:tr>
      <w:tr w:rsidR="003855CF" w:rsidRPr="003855CF" w:rsidTr="003C5BEA">
        <w:trPr>
          <w:trHeight w:val="720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4C010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rPr>
                <w:rFonts w:eastAsia="Helvetica"/>
                <w:color w:val="000000"/>
                <w:bdr w:val="nil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Helvetica"/>
                <w:color w:val="000000"/>
                <w:bdr w:val="nil"/>
              </w:rPr>
            </w:pPr>
            <w:r w:rsidRPr="003855CF">
              <w:rPr>
                <w:rFonts w:eastAsia="Helvetica"/>
                <w:color w:val="000000"/>
                <w:u w:color="000000"/>
                <w:bdr w:val="nil"/>
              </w:rPr>
              <w:t xml:space="preserve">Отвагина, Т. В.    Неотложная медицинская помощь: учебник / Т. В. Отвагина. - Изд. 4-е, доп. и </w:t>
            </w:r>
            <w:proofErr w:type="spellStart"/>
            <w:r w:rsidRPr="003855CF">
              <w:rPr>
                <w:rFonts w:eastAsia="Helvetica"/>
                <w:color w:val="000000"/>
                <w:u w:color="000000"/>
                <w:bdr w:val="nil"/>
              </w:rPr>
              <w:t>перераб</w:t>
            </w:r>
            <w:proofErr w:type="spellEnd"/>
            <w:r w:rsidRPr="003855CF">
              <w:rPr>
                <w:rFonts w:eastAsia="Helvetica"/>
                <w:color w:val="000000"/>
                <w:u w:color="000000"/>
                <w:bdr w:val="nil"/>
              </w:rPr>
              <w:t xml:space="preserve">. -Ростов н/Д: Феникс, 2008. - 251 с.: ил. - (Среднее профессиональное образование). - ISBN </w:t>
            </w:r>
            <w:r w:rsidRPr="003855CF">
              <w:rPr>
                <w:rFonts w:eastAsia="Helvetica"/>
                <w:color w:val="000000"/>
                <w:u w:color="000000"/>
                <w:bdr w:val="nil"/>
              </w:rPr>
              <w:lastRenderedPageBreak/>
              <w:t>978-5-222-14294-3: 140.23. 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Helvetica"/>
                <w:color w:val="000000"/>
                <w:bdr w:val="nil"/>
              </w:rPr>
            </w:pPr>
            <w:r w:rsidRPr="003855CF">
              <w:rPr>
                <w:rFonts w:eastAsia="Helvetica"/>
                <w:color w:val="000000"/>
                <w:u w:color="000000"/>
                <w:bdr w:val="nil"/>
              </w:rPr>
              <w:lastRenderedPageBreak/>
              <w:t>3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Helvetica"/>
                <w:color w:val="000000"/>
                <w:bdr w:val="nil"/>
              </w:rPr>
            </w:pPr>
            <w:r w:rsidRPr="003855CF">
              <w:rPr>
                <w:rFonts w:eastAsia="Helvetica"/>
                <w:color w:val="000000"/>
                <w:u w:color="000000"/>
                <w:bdr w:val="nil"/>
              </w:rPr>
              <w:t>-</w:t>
            </w:r>
          </w:p>
        </w:tc>
      </w:tr>
      <w:tr w:rsidR="003855CF" w:rsidRPr="003855CF" w:rsidTr="003C5BEA">
        <w:trPr>
          <w:trHeight w:val="1197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4C010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 Медицина катастроф (основы оказания медицинской помощи пострадавшим на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догоспитальном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 этапе): учебное пособие / под ред. Х. А.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Мусалатова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>.  - М.: ГОУ ВУНМЦ МЗ РФ, 2002. - 440 с.: ил. - ISBN 5-89004-169-Х : 128.86. 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>3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632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4C010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Величенко В. М.    Первая доврачебная помощь: учебное пособие / В. М. Величенко, Г. С. Юмашев;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соавт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>. Г. С. Юмашев. - М.: Медицина, 1989. - 272 с : ил. 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>98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1757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4C010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Марченко Д. В.    Первая медицинская помощь при травмах и несчастных случаях: учебное пособие для курсантов, студентов и слушателей образовательных учреждений МЧС России / Д. В. Марченко. - Ростов н/Д : Феникс, 2009. - 314 с. : ил. - (Медицина). -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Библиогр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>.: с.312-314. - ISBN 978-5-222-15323-9 : 190.08. 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>36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1311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4C010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Tahoma"/>
                <w:color w:val="000000"/>
                <w:u w:color="000000"/>
                <w:bdr w:val="nil"/>
              </w:rPr>
            </w:pP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Тен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 Е. Е.   Основы медицинских знаний: учебник для студентов учреждений среднего профессионального образования / Е. Е.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Тен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. - 3-е изд., стереотип. 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М.: Академия, 2007. - 255 с. : ил. - ISBN 978-5-7695-4288-6 : 261.03. 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>41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20</w:t>
            </w:r>
          </w:p>
        </w:tc>
      </w:tr>
      <w:tr w:rsidR="003855CF" w:rsidRPr="003855CF" w:rsidTr="003C5BEA">
        <w:trPr>
          <w:trHeight w:val="643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4C010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Первая медицинская помощь: учебное пособие для студентов среднего профессионального образования / П. В.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Глыбочко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. - М.: ACADEMIA, 2007. - 233 с. : ил. - (Среднее профессиональное образование). -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Библиогр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>.: с. 232. - ISBN 978-5-7695-3484-3 : 326.00. 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>23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21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4C010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Первая медицинская помощь: учебное пособие для студентов средних профессиональных учебных заведений / П. В.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Глыбочко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. - 2-е изд.,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испр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.  - М.: Академия, 2008. - 240 с. : ил. - (Среднее профессиональное образование).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Библиогр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>.: с. 232. - ISBN 978-5-7695-5221-2 : 247.98. 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10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354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4C010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Tahoma"/>
                <w:u w:color="000000"/>
                <w:bdr w:val="nil"/>
              </w:rPr>
            </w:pPr>
            <w:r w:rsidRPr="003855CF">
              <w:rPr>
                <w:rFonts w:eastAsia="Tahoma"/>
                <w:u w:color="000000"/>
                <w:bdr w:val="nil"/>
              </w:rPr>
              <w:t xml:space="preserve">Большая медицинская энциклопедия. - Москва : </w:t>
            </w:r>
            <w:proofErr w:type="spellStart"/>
            <w:r w:rsidRPr="003855CF">
              <w:rPr>
                <w:rFonts w:eastAsia="Tahoma"/>
                <w:u w:color="000000"/>
                <w:bdr w:val="nil"/>
              </w:rPr>
              <w:t>DirectMEDIA</w:t>
            </w:r>
            <w:proofErr w:type="spellEnd"/>
            <w:r w:rsidRPr="003855CF">
              <w:rPr>
                <w:rFonts w:eastAsia="Tahoma"/>
                <w:u w:color="000000"/>
                <w:bdr w:val="nil"/>
              </w:rPr>
              <w:t>, 2007. - 1 CD. - 937.90. - Электронная программа (визуальная). Электронные данные : электронные.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554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4C010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Tahoma"/>
                <w:u w:color="000000"/>
                <w:bdr w:val="nil"/>
              </w:rPr>
            </w:pPr>
            <w:r w:rsidRPr="003855CF">
              <w:rPr>
                <w:rFonts w:eastAsia="Tahoma"/>
                <w:u w:color="000000"/>
                <w:bdr w:val="nil"/>
              </w:rPr>
              <w:t>Справочник по травматологии и медицине катастроф. - Москва : Равновесие, 2008. - 1 CD диск. - 413.58. - Электронная программа (визуальная). Электронные данные : электронные.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u w:color="000000"/>
                <w:bdr w:val="nil"/>
                <w:lang w:val="en-US" w:eastAsia="en-US"/>
              </w:rPr>
              <w:t>1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964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4C010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Tahoma"/>
                <w:u w:color="000000"/>
                <w:bdr w:val="nil"/>
              </w:rPr>
            </w:pPr>
            <w:r w:rsidRPr="003855CF">
              <w:rPr>
                <w:rFonts w:eastAsia="Tahoma"/>
                <w:u w:color="000000"/>
                <w:bdr w:val="nil"/>
              </w:rPr>
              <w:t>Большая медицинская энциклопедия : на 4 компакт-дисках полностью 35-томное издание 1928-36 гг. / под ред. Н. А. Семашко. - Москва : Си ЭТС, 2006. - 4 CD-ROM. - 993.13. - Электронная программа (визуальная). Электронные данные : электронные.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471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4C010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Tahoma"/>
                <w:color w:val="000000"/>
                <w:u w:color="000000"/>
                <w:bdr w:val="nil"/>
              </w:rPr>
            </w:pP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Вихрук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 Т. И.</w:t>
            </w:r>
            <w:r w:rsidRPr="003855CF">
              <w:rPr>
                <w:color w:val="000000"/>
                <w:u w:color="000000"/>
                <w:bdr w:val="nil"/>
              </w:rPr>
              <w:t xml:space="preserve"> Основы тератологии и наследственной патологии</w:t>
            </w: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: учебное пособие / Т. И.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Вихрук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, В. А. Лисовский, Е. Б. Сологуб. - М.: Советский спорт, 2001. - 204 с. : ил. -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Библиогр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>.: с.198-200. - ISBN 5-85009-661-2 : 63.84. 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11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540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4C010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Tahoma"/>
                <w:color w:val="000000"/>
                <w:u w:color="000000"/>
                <w:bdr w:val="nil"/>
              </w:rPr>
            </w:pP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Пехов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 А. П.</w:t>
            </w:r>
            <w:r w:rsidRPr="003855CF">
              <w:rPr>
                <w:color w:val="000000"/>
                <w:u w:color="000000"/>
                <w:bdr w:val="nil"/>
              </w:rPr>
              <w:t xml:space="preserve"> Биология и общая генетика </w:t>
            </w: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: учебное пособие для студентов / А. П.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Пехов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>. -М.: РУДН, 1993. - 440 с.: ил.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768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4C010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rPr>
                <w:rFonts w:eastAsia="Helvetica"/>
                <w:color w:val="000000"/>
                <w:bdr w:val="nil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jc w:val="both"/>
              <w:rPr>
                <w:rFonts w:eastAsia="Helvetica"/>
                <w:color w:val="000000"/>
                <w:bdr w:val="nil"/>
              </w:rPr>
            </w:pPr>
            <w:r w:rsidRPr="003855CF">
              <w:rPr>
                <w:rFonts w:eastAsia="Helvetica"/>
                <w:color w:val="000000"/>
                <w:u w:color="000000"/>
                <w:bdr w:val="nil"/>
              </w:rPr>
              <w:t>Капитонова Т. А.    Основы медицинских знаний: пособие для сдачи экзамена / Т. А. Капитонова, И. С. Козлова.  М.: Высшее образование, 2006. - (Хочу все сдать!). - ISBN 5-9692-0062-Х: 123.00. 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Helvetica"/>
                <w:color w:val="000000"/>
                <w:bdr w:val="nil"/>
              </w:rPr>
            </w:pPr>
            <w:r w:rsidRPr="003855CF">
              <w:rPr>
                <w:rFonts w:eastAsia="Helvetica"/>
                <w:color w:val="000000"/>
                <w:u w:color="000000"/>
                <w:bdr w:val="nil"/>
              </w:rPr>
              <w:t>30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Helvetica"/>
                <w:color w:val="000000"/>
                <w:bdr w:val="nil"/>
              </w:rPr>
            </w:pPr>
            <w:r w:rsidRPr="003855CF">
              <w:rPr>
                <w:rFonts w:eastAsia="Helvetica"/>
                <w:color w:val="000000"/>
                <w:u w:color="000000"/>
                <w:bdr w:val="nil"/>
              </w:rPr>
              <w:t>-</w:t>
            </w:r>
          </w:p>
        </w:tc>
      </w:tr>
      <w:tr w:rsidR="003855CF" w:rsidRPr="003855CF" w:rsidTr="003C5BEA">
        <w:trPr>
          <w:trHeight w:val="829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4C010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rPr>
                <w:rFonts w:eastAsia="Helvetica"/>
                <w:color w:val="000000"/>
                <w:bdr w:val="nil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jc w:val="both"/>
              <w:rPr>
                <w:rFonts w:eastAsia="Helvetica"/>
                <w:color w:val="000000"/>
                <w:bdr w:val="nil"/>
              </w:rPr>
            </w:pPr>
            <w:proofErr w:type="spellStart"/>
            <w:r w:rsidRPr="003855CF">
              <w:rPr>
                <w:rFonts w:eastAsia="Helvetica"/>
                <w:color w:val="000000"/>
                <w:u w:color="000000"/>
                <w:bdr w:val="nil"/>
              </w:rPr>
              <w:t>Артюнина</w:t>
            </w:r>
            <w:proofErr w:type="spellEnd"/>
            <w:r w:rsidRPr="003855CF">
              <w:rPr>
                <w:rFonts w:eastAsia="Helvetica"/>
                <w:color w:val="000000"/>
                <w:u w:color="000000"/>
                <w:bdr w:val="nil"/>
              </w:rPr>
              <w:t xml:space="preserve"> Г. П.    Основы медицинских знаний: здоровье, болезнь и образ жизни: учебное пособие для студентов педагогических вузов / Г. П. </w:t>
            </w:r>
            <w:proofErr w:type="spellStart"/>
            <w:r w:rsidRPr="003855CF">
              <w:rPr>
                <w:rFonts w:eastAsia="Helvetica"/>
                <w:color w:val="000000"/>
                <w:u w:color="000000"/>
                <w:bdr w:val="nil"/>
              </w:rPr>
              <w:t>Артюнина</w:t>
            </w:r>
            <w:proofErr w:type="spellEnd"/>
            <w:r w:rsidRPr="003855CF">
              <w:rPr>
                <w:rFonts w:eastAsia="Helvetica"/>
                <w:color w:val="000000"/>
                <w:u w:color="000000"/>
                <w:bdr w:val="nil"/>
              </w:rPr>
              <w:t xml:space="preserve">, С. А. </w:t>
            </w:r>
            <w:proofErr w:type="spellStart"/>
            <w:r w:rsidRPr="003855CF">
              <w:rPr>
                <w:rFonts w:eastAsia="Helvetica"/>
                <w:color w:val="000000"/>
                <w:u w:color="000000"/>
                <w:bdr w:val="nil"/>
              </w:rPr>
              <w:t>Игнатькова</w:t>
            </w:r>
            <w:proofErr w:type="spellEnd"/>
            <w:r w:rsidRPr="003855CF">
              <w:rPr>
                <w:rFonts w:eastAsia="Helvetica"/>
                <w:color w:val="000000"/>
                <w:u w:color="000000"/>
                <w:bdr w:val="nil"/>
              </w:rPr>
              <w:t xml:space="preserve">. 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jc w:val="both"/>
              <w:rPr>
                <w:rFonts w:eastAsia="Helvetica"/>
                <w:color w:val="000000"/>
                <w:bdr w:val="nil"/>
              </w:rPr>
            </w:pPr>
            <w:r w:rsidRPr="003855CF">
              <w:rPr>
                <w:rFonts w:eastAsia="Helvetica"/>
                <w:color w:val="000000"/>
                <w:u w:color="000000"/>
                <w:bdr w:val="nil"/>
              </w:rPr>
              <w:t xml:space="preserve"> М.: Академический проект: Мир, 2006. - 558 с. - ISBN 5-8291-0744-9 : 453.00. 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Helvetica"/>
                <w:color w:val="000000"/>
                <w:bdr w:val="nil"/>
              </w:rPr>
            </w:pPr>
            <w:r w:rsidRPr="003855CF">
              <w:rPr>
                <w:rFonts w:eastAsia="Helvetica"/>
                <w:color w:val="000000"/>
                <w:u w:color="000000"/>
                <w:bdr w:val="nil"/>
              </w:rPr>
              <w:t>34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Helvetica"/>
                <w:color w:val="000000"/>
                <w:bdr w:val="nil"/>
              </w:rPr>
            </w:pPr>
            <w:r w:rsidRPr="003855CF">
              <w:rPr>
                <w:rFonts w:eastAsia="Helvetica"/>
                <w:color w:val="000000"/>
                <w:u w:color="000000"/>
                <w:bdr w:val="nil"/>
              </w:rPr>
              <w:t>10</w:t>
            </w:r>
          </w:p>
        </w:tc>
      </w:tr>
      <w:tr w:rsidR="003855CF" w:rsidRPr="003855CF" w:rsidTr="003C5BEA">
        <w:trPr>
          <w:trHeight w:val="428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4C010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rPr>
                <w:rFonts w:eastAsia="Helvetica"/>
                <w:color w:val="000000"/>
                <w:bdr w:val="nil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jc w:val="both"/>
              <w:rPr>
                <w:rFonts w:eastAsia="Helvetica"/>
                <w:bdr w:val="nil"/>
              </w:rPr>
            </w:pPr>
            <w:r w:rsidRPr="003855CF">
              <w:rPr>
                <w:rFonts w:eastAsia="Helvetica"/>
                <w:bdr w:val="nil"/>
              </w:rPr>
              <w:t>Основы медицинских знаний и здорового образа жизни : учебный мультимедийный компьютерный курс. - Москва : Диполь, 2008. - (Вузовская серия). - 1 CD диск. - 1247.52. - Электронная программа. Текст (визуальный). Изображение (визуальное). Устная речь (слуховая). Музыка (слуховая) : электронные.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Helvetica"/>
                <w:bdr w:val="nil"/>
              </w:rPr>
            </w:pPr>
            <w:r w:rsidRPr="003855CF">
              <w:rPr>
                <w:rFonts w:eastAsia="Helvetica"/>
                <w:u w:color="000000"/>
                <w:bdr w:val="nil"/>
              </w:rPr>
              <w:t>1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Helvetica"/>
                <w:bdr w:val="nil"/>
              </w:rPr>
            </w:pPr>
            <w:r w:rsidRPr="003855CF">
              <w:rPr>
                <w:rFonts w:eastAsia="Helvetica"/>
                <w:u w:color="000000"/>
                <w:bdr w:val="nil"/>
              </w:rPr>
              <w:t>-</w:t>
            </w:r>
          </w:p>
        </w:tc>
      </w:tr>
      <w:tr w:rsidR="003855CF" w:rsidRPr="003855CF" w:rsidTr="003C5BEA">
        <w:trPr>
          <w:trHeight w:val="330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4C010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rPr>
                <w:rFonts w:eastAsia="Helvetica"/>
                <w:color w:val="000000"/>
                <w:bdr w:val="nil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Helvetica"/>
                <w:bdr w:val="nil"/>
              </w:rPr>
            </w:pPr>
            <w:r w:rsidRPr="003855CF">
              <w:rPr>
                <w:rFonts w:eastAsia="Helvetica"/>
                <w:bdr w:val="nil"/>
              </w:rPr>
              <w:t>Иващук, В. В. Первая помощь до приезда врача : дополнительное пособие к курсу ОБЖ : электронный учебник / В. В. Иващук. - Москва : Равновесие, 2006. - 1 CD . - 468.95. - Электронная программа (визуальная). Электронные данные : электронные.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Helvetica"/>
                <w:bdr w:val="nil"/>
              </w:rPr>
            </w:pPr>
            <w:r w:rsidRPr="003855CF">
              <w:rPr>
                <w:rFonts w:eastAsia="Helvetica"/>
                <w:u w:color="000000"/>
                <w:bdr w:val="nil"/>
              </w:rPr>
              <w:t>1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Helvetica"/>
                <w:bdr w:val="nil"/>
              </w:rPr>
            </w:pPr>
            <w:r w:rsidRPr="003855CF">
              <w:rPr>
                <w:rFonts w:eastAsia="Helvetica"/>
                <w:u w:color="000000"/>
                <w:bdr w:val="nil"/>
              </w:rPr>
              <w:t>-</w:t>
            </w:r>
          </w:p>
        </w:tc>
      </w:tr>
      <w:tr w:rsidR="003855CF" w:rsidRPr="003855CF" w:rsidTr="003C5BEA">
        <w:trPr>
          <w:trHeight w:val="1262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4C010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rPr>
                <w:rFonts w:eastAsia="Helvetica"/>
                <w:color w:val="000000"/>
                <w:bdr w:val="nil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Helvetica"/>
                <w:color w:val="000000"/>
                <w:bdr w:val="nil"/>
              </w:rPr>
            </w:pPr>
            <w:r w:rsidRPr="003855CF">
              <w:rPr>
                <w:rFonts w:eastAsia="Helvetica"/>
                <w:color w:val="000000"/>
                <w:u w:color="000000"/>
                <w:bdr w:val="nil"/>
              </w:rPr>
              <w:t xml:space="preserve">   Основы первой медицинской помощи: учебное пособие / А. Г. </w:t>
            </w:r>
            <w:proofErr w:type="spellStart"/>
            <w:r w:rsidRPr="003855CF">
              <w:rPr>
                <w:rFonts w:eastAsia="Helvetica"/>
                <w:color w:val="000000"/>
                <w:u w:color="000000"/>
                <w:bdr w:val="nil"/>
              </w:rPr>
              <w:t>Трушкин</w:t>
            </w:r>
            <w:proofErr w:type="spellEnd"/>
            <w:r w:rsidRPr="003855CF">
              <w:rPr>
                <w:rFonts w:eastAsia="Helvetica"/>
                <w:color w:val="000000"/>
                <w:u w:color="000000"/>
                <w:bdr w:val="nil"/>
              </w:rPr>
              <w:t xml:space="preserve">.  </w:t>
            </w:r>
            <w:r w:rsidRPr="003855CF">
              <w:rPr>
                <w:rFonts w:eastAsia="Helvetica"/>
                <w:color w:val="000000"/>
                <w:bdr w:val="nil"/>
              </w:rPr>
              <w:t xml:space="preserve">- </w:t>
            </w:r>
            <w:r w:rsidRPr="003855CF">
              <w:rPr>
                <w:rFonts w:eastAsia="Helvetica"/>
                <w:color w:val="000000"/>
                <w:u w:color="000000"/>
                <w:bdr w:val="nil"/>
              </w:rPr>
              <w:t xml:space="preserve">М.; Ростов н/д : </w:t>
            </w:r>
            <w:proofErr w:type="spellStart"/>
            <w:r w:rsidRPr="003855CF">
              <w:rPr>
                <w:rFonts w:eastAsia="Helvetica"/>
                <w:color w:val="000000"/>
                <w:u w:color="000000"/>
                <w:bdr w:val="nil"/>
              </w:rPr>
              <w:t>МарТ</w:t>
            </w:r>
            <w:proofErr w:type="spellEnd"/>
            <w:r w:rsidRPr="003855CF">
              <w:rPr>
                <w:rFonts w:eastAsia="Helvetica"/>
                <w:color w:val="000000"/>
                <w:u w:color="000000"/>
                <w:bdr w:val="nil"/>
              </w:rPr>
              <w:t xml:space="preserve"> , 2005. - 318 с.: ил. - (Медицинское образование). - </w:t>
            </w:r>
            <w:proofErr w:type="spellStart"/>
            <w:r w:rsidRPr="003855CF">
              <w:rPr>
                <w:rFonts w:eastAsia="Helvetica"/>
                <w:color w:val="000000"/>
                <w:u w:color="000000"/>
                <w:bdr w:val="nil"/>
              </w:rPr>
              <w:t>Библиогр</w:t>
            </w:r>
            <w:proofErr w:type="spellEnd"/>
            <w:r w:rsidRPr="003855CF">
              <w:rPr>
                <w:rFonts w:eastAsia="Helvetica"/>
                <w:color w:val="000000"/>
                <w:u w:color="000000"/>
                <w:bdr w:val="nil"/>
              </w:rPr>
              <w:t>.: с. 317-318. - ISBN 5-241-00503-Х : 106.22. 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Helvetica"/>
                <w:color w:val="000000"/>
                <w:bdr w:val="nil"/>
              </w:rPr>
            </w:pPr>
            <w:r w:rsidRPr="003855CF">
              <w:rPr>
                <w:rFonts w:eastAsia="Helvetica"/>
                <w:color w:val="000000"/>
                <w:u w:color="000000"/>
                <w:bdr w:val="nil"/>
              </w:rPr>
              <w:t>10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Helvetica"/>
                <w:color w:val="000000"/>
                <w:bdr w:val="nil"/>
              </w:rPr>
            </w:pPr>
            <w:r w:rsidRPr="003855CF">
              <w:rPr>
                <w:rFonts w:eastAsia="Helvetica"/>
                <w:color w:val="000000"/>
                <w:u w:color="000000"/>
                <w:bdr w:val="nil"/>
              </w:rPr>
              <w:t>-</w:t>
            </w:r>
          </w:p>
        </w:tc>
      </w:tr>
      <w:tr w:rsidR="003855CF" w:rsidRPr="003855CF" w:rsidTr="003C5BEA">
        <w:trPr>
          <w:trHeight w:val="1119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4C010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Буянов В. М.    Первая медицинская помощь: учебник для медицинских училищ / В. М. Буянов. - 5-е изд.,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перераб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>. и доп. - М.: Медицина, 1986. - 190 с. - То же: 1987. 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>75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Helvetica"/>
                <w:color w:val="000000"/>
                <w:bdr w:val="nil"/>
              </w:rPr>
            </w:pPr>
            <w:r w:rsidRPr="003855CF">
              <w:rPr>
                <w:rFonts w:eastAsia="Helvetica"/>
                <w:color w:val="000000"/>
                <w:u w:color="000000"/>
                <w:bdr w:val="nil"/>
              </w:rPr>
              <w:t>-</w:t>
            </w:r>
          </w:p>
        </w:tc>
      </w:tr>
      <w:tr w:rsidR="003855CF" w:rsidRPr="003855CF" w:rsidTr="003C5BEA">
        <w:trPr>
          <w:trHeight w:val="1119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4C010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Tahoma"/>
                <w:u w:color="000000"/>
                <w:bdr w:val="nil"/>
              </w:rPr>
            </w:pPr>
            <w:r w:rsidRPr="003855CF">
              <w:rPr>
                <w:rFonts w:eastAsia="Tahoma"/>
                <w:u w:color="000000"/>
                <w:bdr w:val="nil"/>
              </w:rPr>
              <w:t xml:space="preserve">Основы медицинских знаний (анатомия, физиология, гигиена человека и оказание первой помощи при неотложных состояниях): учебное пособие / Г. И. </w:t>
            </w:r>
            <w:proofErr w:type="spellStart"/>
            <w:r w:rsidRPr="003855CF">
              <w:rPr>
                <w:rFonts w:eastAsia="Tahoma"/>
                <w:u w:color="000000"/>
                <w:bdr w:val="nil"/>
              </w:rPr>
              <w:t>Ничипорук</w:t>
            </w:r>
            <w:proofErr w:type="spellEnd"/>
            <w:r w:rsidRPr="003855CF">
              <w:rPr>
                <w:rFonts w:eastAsia="Tahoma"/>
                <w:u w:color="000000"/>
                <w:bdr w:val="nil"/>
              </w:rPr>
              <w:t xml:space="preserve"> [и др.]; под ред. И. В. </w:t>
            </w:r>
            <w:proofErr w:type="spellStart"/>
            <w:r w:rsidRPr="003855CF">
              <w:rPr>
                <w:rFonts w:eastAsia="Tahoma"/>
                <w:u w:color="000000"/>
                <w:bdr w:val="nil"/>
              </w:rPr>
              <w:t>Гайворонского</w:t>
            </w:r>
            <w:proofErr w:type="spellEnd"/>
            <w:r w:rsidRPr="003855CF">
              <w:rPr>
                <w:rFonts w:eastAsia="Tahoma"/>
                <w:u w:color="000000"/>
                <w:bdr w:val="nil"/>
              </w:rPr>
              <w:t xml:space="preserve">. - СПб.: </w:t>
            </w:r>
            <w:proofErr w:type="spellStart"/>
            <w:r w:rsidRPr="003855CF">
              <w:rPr>
                <w:rFonts w:eastAsia="Tahoma"/>
                <w:u w:color="000000"/>
                <w:bdr w:val="nil"/>
              </w:rPr>
              <w:t>СпецЛит</w:t>
            </w:r>
            <w:proofErr w:type="spellEnd"/>
            <w:r w:rsidRPr="003855CF">
              <w:rPr>
                <w:rFonts w:eastAsia="Tahoma"/>
                <w:u w:color="000000"/>
                <w:bdr w:val="nil"/>
              </w:rPr>
              <w:t>, 2009. - 302 с. - ISBN 978-5-299-00400-7: 374.03. 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1119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4C010D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Tahoma"/>
                <w:u w:color="000000"/>
                <w:bdr w:val="nil"/>
              </w:rPr>
            </w:pPr>
            <w:proofErr w:type="spellStart"/>
            <w:r w:rsidRPr="003855CF">
              <w:rPr>
                <w:rFonts w:eastAsia="Tahoma"/>
                <w:u w:color="000000"/>
                <w:bdr w:val="nil"/>
              </w:rPr>
              <w:t>Артюнина</w:t>
            </w:r>
            <w:proofErr w:type="spellEnd"/>
            <w:r w:rsidRPr="003855CF">
              <w:rPr>
                <w:rFonts w:eastAsia="Tahoma"/>
                <w:u w:color="000000"/>
                <w:bdr w:val="nil"/>
              </w:rPr>
              <w:t xml:space="preserve"> Г. П. Основы медицинских знаний и здорового образа жизни: учебное пособие для студентов педагогических вузов / Г. П. </w:t>
            </w:r>
            <w:proofErr w:type="spellStart"/>
            <w:r w:rsidRPr="003855CF">
              <w:rPr>
                <w:rFonts w:eastAsia="Tahoma"/>
                <w:u w:color="000000"/>
                <w:bdr w:val="nil"/>
              </w:rPr>
              <w:t>Артюнина</w:t>
            </w:r>
            <w:proofErr w:type="spellEnd"/>
            <w:r w:rsidRPr="003855CF">
              <w:rPr>
                <w:rFonts w:eastAsia="Tahoma"/>
                <w:u w:color="000000"/>
                <w:bdr w:val="nil"/>
              </w:rPr>
              <w:t xml:space="preserve">. - М.: Академический проект, 2009. - 766 с.: ил. - </w:t>
            </w:r>
            <w:proofErr w:type="spellStart"/>
            <w:r w:rsidRPr="003855CF">
              <w:rPr>
                <w:rFonts w:eastAsia="Tahoma"/>
                <w:u w:color="000000"/>
                <w:bdr w:val="nil"/>
              </w:rPr>
              <w:t>Библиогр</w:t>
            </w:r>
            <w:proofErr w:type="spellEnd"/>
            <w:r w:rsidRPr="003855CF">
              <w:rPr>
                <w:rFonts w:eastAsia="Tahoma"/>
                <w:u w:color="000000"/>
                <w:bdr w:val="nil"/>
              </w:rPr>
              <w:t>.: в конце каждой главы. - ISBN 978-5-8291-0948-6: 825.35. 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u w:color="000000"/>
                <w:bdr w:val="nil"/>
                <w:lang w:eastAsia="en-US"/>
              </w:rPr>
              <w:t>10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u w:color="000000"/>
                <w:bdr w:val="nil"/>
                <w:lang w:eastAsia="en-US"/>
              </w:rPr>
              <w:t>1</w:t>
            </w:r>
          </w:p>
        </w:tc>
      </w:tr>
    </w:tbl>
    <w:p w:rsidR="003855CF" w:rsidRPr="003855CF" w:rsidRDefault="003855CF" w:rsidP="003855C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b/>
          <w:color w:val="000000"/>
          <w:u w:color="000000"/>
          <w:bdr w:val="nil"/>
          <w:lang w:eastAsia="en-US"/>
        </w:rPr>
      </w:pPr>
    </w:p>
    <w:p w:rsidR="003855CF" w:rsidRDefault="003855CF" w:rsidP="003855CF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rPr>
          <w:b/>
          <w:color w:val="333333"/>
          <w:u w:color="000000"/>
          <w:bdr w:val="nil"/>
        </w:rPr>
      </w:pPr>
      <w:r w:rsidRPr="003855CF">
        <w:rPr>
          <w:b/>
          <w:color w:val="333333"/>
          <w:u w:color="000000"/>
          <w:bdr w:val="nil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D74767" w:rsidRDefault="00D74767" w:rsidP="004C010D">
      <w:pPr>
        <w:numPr>
          <w:ilvl w:val="0"/>
          <w:numId w:val="64"/>
        </w:numPr>
        <w:autoSpaceDE w:val="0"/>
        <w:autoSpaceDN w:val="0"/>
        <w:adjustRightInd w:val="0"/>
        <w:spacing w:after="160" w:line="259" w:lineRule="auto"/>
        <w:contextualSpacing/>
      </w:pPr>
      <w:proofErr w:type="spellStart"/>
      <w:r w:rsidRPr="0002751A">
        <w:t>Антиплагиат</w:t>
      </w:r>
      <w:proofErr w:type="spellEnd"/>
      <w:r>
        <w:t xml:space="preserve">: </w:t>
      </w:r>
      <w:r w:rsidRPr="0002751A">
        <w:t>российская система обнаружения текстовых заимствований</w:t>
      </w:r>
      <w:r>
        <w:t xml:space="preserve"> </w:t>
      </w:r>
      <w:hyperlink r:id="rId21" w:history="1">
        <w:r w:rsidRPr="00C1729D">
          <w:rPr>
            <w:rStyle w:val="a4"/>
          </w:rPr>
          <w:t>https://antiplagiat.ru/</w:t>
        </w:r>
      </w:hyperlink>
      <w:r>
        <w:t xml:space="preserve"> </w:t>
      </w:r>
    </w:p>
    <w:p w:rsidR="00D74767" w:rsidRPr="0002751A" w:rsidRDefault="00D74767" w:rsidP="004C010D">
      <w:pPr>
        <w:numPr>
          <w:ilvl w:val="0"/>
          <w:numId w:val="64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02751A">
        <w:rPr>
          <w:rFonts w:eastAsia="Calibri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22" w:history="1">
        <w:r w:rsidRPr="0002751A">
          <w:rPr>
            <w:rFonts w:eastAsia="Calibri"/>
            <w:color w:val="0066CC"/>
            <w:u w:val="single"/>
            <w:lang w:eastAsia="en-US"/>
          </w:rPr>
          <w:t>https://minobrnauki.gov.ru/</w:t>
        </w:r>
      </w:hyperlink>
    </w:p>
    <w:p w:rsidR="00D74767" w:rsidRPr="00217136" w:rsidRDefault="00D74767" w:rsidP="004C010D">
      <w:pPr>
        <w:numPr>
          <w:ilvl w:val="0"/>
          <w:numId w:val="64"/>
        </w:numPr>
        <w:autoSpaceDE w:val="0"/>
        <w:autoSpaceDN w:val="0"/>
        <w:adjustRightInd w:val="0"/>
        <w:spacing w:after="160" w:line="259" w:lineRule="auto"/>
        <w:contextualSpacing/>
      </w:pPr>
      <w:r w:rsidRPr="00AF314D">
        <w:t xml:space="preserve">Министерство спорта Российской Федерации </w:t>
      </w:r>
      <w:hyperlink r:id="rId23" w:history="1">
        <w:r w:rsidRPr="00217136">
          <w:rPr>
            <w:rStyle w:val="a4"/>
            <w:sz w:val="20"/>
            <w:szCs w:val="20"/>
          </w:rPr>
          <w:t>http://www.minsport.gov.ru/</w:t>
        </w:r>
      </w:hyperlink>
    </w:p>
    <w:p w:rsidR="00D74767" w:rsidRDefault="00D74767" w:rsidP="004C010D">
      <w:pPr>
        <w:numPr>
          <w:ilvl w:val="0"/>
          <w:numId w:val="64"/>
        </w:numPr>
        <w:autoSpaceDE w:val="0"/>
        <w:autoSpaceDN w:val="0"/>
        <w:adjustRightInd w:val="0"/>
        <w:spacing w:after="160" w:line="259" w:lineRule="auto"/>
        <w:contextualSpacing/>
      </w:pPr>
      <w:r w:rsidRPr="00217136">
        <w:t>Московская государственная академия</w:t>
      </w:r>
      <w:r>
        <w:t xml:space="preserve"> </w:t>
      </w:r>
      <w:r w:rsidRPr="00217136">
        <w:t>физической культуры</w:t>
      </w:r>
      <w:r>
        <w:t xml:space="preserve"> </w:t>
      </w:r>
      <w:hyperlink r:id="rId24" w:history="1">
        <w:r w:rsidRPr="00C1729D">
          <w:rPr>
            <w:rStyle w:val="a4"/>
          </w:rPr>
          <w:t>https://mgafk.ru/</w:t>
        </w:r>
      </w:hyperlink>
      <w:r>
        <w:t xml:space="preserve"> </w:t>
      </w:r>
    </w:p>
    <w:p w:rsidR="00D74767" w:rsidRPr="00217136" w:rsidRDefault="00D74767" w:rsidP="004C010D">
      <w:pPr>
        <w:numPr>
          <w:ilvl w:val="0"/>
          <w:numId w:val="64"/>
        </w:numPr>
        <w:autoSpaceDE w:val="0"/>
        <w:autoSpaceDN w:val="0"/>
        <w:adjustRightInd w:val="0"/>
        <w:spacing w:after="160" w:line="259" w:lineRule="auto"/>
        <w:contextualSpacing/>
      </w:pPr>
      <w:r w:rsidRPr="00217136">
        <w:rPr>
          <w:bCs/>
        </w:rPr>
        <w:t>Образовательная платформа МГАФК</w:t>
      </w:r>
      <w:r>
        <w:rPr>
          <w:bCs/>
        </w:rPr>
        <w:t xml:space="preserve"> (</w:t>
      </w:r>
      <w:r w:rsidRPr="00217136">
        <w:rPr>
          <w:bCs/>
        </w:rPr>
        <w:t>SAKAI</w:t>
      </w:r>
      <w:r>
        <w:rPr>
          <w:bCs/>
        </w:rPr>
        <w:t xml:space="preserve">) </w:t>
      </w:r>
      <w:hyperlink r:id="rId25" w:history="1">
        <w:r w:rsidRPr="00C1729D">
          <w:rPr>
            <w:rStyle w:val="a4"/>
            <w:bCs/>
          </w:rPr>
          <w:t>https://edu.mgafk.ru/portal</w:t>
        </w:r>
      </w:hyperlink>
      <w:r>
        <w:rPr>
          <w:bCs/>
        </w:rPr>
        <w:t xml:space="preserve"> </w:t>
      </w:r>
    </w:p>
    <w:p w:rsidR="00D74767" w:rsidRDefault="00D74767" w:rsidP="004C010D">
      <w:pPr>
        <w:numPr>
          <w:ilvl w:val="0"/>
          <w:numId w:val="64"/>
        </w:numPr>
        <w:autoSpaceDE w:val="0"/>
        <w:autoSpaceDN w:val="0"/>
        <w:adjustRightInd w:val="0"/>
        <w:spacing w:after="160" w:line="259" w:lineRule="auto"/>
        <w:contextualSpacing/>
      </w:pPr>
      <w:r w:rsidRPr="0002751A">
        <w:t xml:space="preserve">Сервис организации видеоконференцсвязи, </w:t>
      </w:r>
      <w:proofErr w:type="spellStart"/>
      <w:r w:rsidRPr="0002751A">
        <w:t>вебинаров</w:t>
      </w:r>
      <w:proofErr w:type="spellEnd"/>
      <w:r w:rsidRPr="0002751A">
        <w:t>, онлайн-конференций, интерактивные доски</w:t>
      </w:r>
      <w:r>
        <w:t xml:space="preserve"> </w:t>
      </w:r>
      <w:r w:rsidRPr="00217136">
        <w:rPr>
          <w:bCs/>
        </w:rPr>
        <w:t>МГАФК</w:t>
      </w:r>
      <w:r w:rsidRPr="0002751A">
        <w:t xml:space="preserve"> </w:t>
      </w:r>
      <w:hyperlink r:id="rId26" w:history="1">
        <w:r w:rsidRPr="00C1729D">
          <w:rPr>
            <w:rStyle w:val="a4"/>
          </w:rPr>
          <w:t>https://vks.mgafk.ru/</w:t>
        </w:r>
      </w:hyperlink>
      <w:r>
        <w:t xml:space="preserve"> </w:t>
      </w:r>
    </w:p>
    <w:p w:rsidR="00D74767" w:rsidRPr="0002751A" w:rsidRDefault="00D74767" w:rsidP="004C010D">
      <w:pPr>
        <w:numPr>
          <w:ilvl w:val="0"/>
          <w:numId w:val="64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02751A">
        <w:rPr>
          <w:rFonts w:eastAsia="Calibri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27" w:history="1">
        <w:r w:rsidRPr="0002751A">
          <w:rPr>
            <w:rFonts w:eastAsia="Calibri"/>
            <w:color w:val="0066CC"/>
            <w:u w:val="single"/>
            <w:lang w:eastAsia="en-US"/>
          </w:rPr>
          <w:t>http://obrnadzor.gov.ru/ru/</w:t>
        </w:r>
      </w:hyperlink>
    </w:p>
    <w:p w:rsidR="00D74767" w:rsidRPr="0002751A" w:rsidRDefault="00D74767" w:rsidP="004C010D">
      <w:pPr>
        <w:numPr>
          <w:ilvl w:val="0"/>
          <w:numId w:val="64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02751A">
        <w:rPr>
          <w:rFonts w:eastAsia="Calibri"/>
          <w:color w:val="2F2F2F"/>
          <w:lang w:eastAsia="en-US"/>
        </w:rPr>
        <w:t xml:space="preserve">Федеральный портал «Российское образование» </w:t>
      </w:r>
      <w:hyperlink r:id="rId28" w:history="1">
        <w:r w:rsidRPr="0002751A">
          <w:rPr>
            <w:rFonts w:eastAsia="Calibri"/>
            <w:color w:val="0000FF"/>
            <w:u w:val="single"/>
            <w:lang w:eastAsia="en-US"/>
          </w:rPr>
          <w:t>http://www.edu.ru</w:t>
        </w:r>
      </w:hyperlink>
    </w:p>
    <w:p w:rsidR="00D74767" w:rsidRPr="00AF314D" w:rsidRDefault="00D74767" w:rsidP="004C010D">
      <w:pPr>
        <w:numPr>
          <w:ilvl w:val="0"/>
          <w:numId w:val="64"/>
        </w:numPr>
        <w:autoSpaceDE w:val="0"/>
        <w:autoSpaceDN w:val="0"/>
        <w:adjustRightInd w:val="0"/>
        <w:spacing w:after="160" w:line="259" w:lineRule="auto"/>
        <w:contextualSpacing/>
      </w:pPr>
      <w:r w:rsidRPr="00C274FD">
        <w:rPr>
          <w:rFonts w:eastAsia="Calibri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29" w:history="1">
        <w:r w:rsidRPr="00C1729D">
          <w:rPr>
            <w:rStyle w:val="a4"/>
            <w:sz w:val="20"/>
            <w:szCs w:val="20"/>
          </w:rPr>
          <w:t>http://fcior.edu.ru/</w:t>
        </w:r>
      </w:hyperlink>
      <w:r>
        <w:rPr>
          <w:sz w:val="20"/>
          <w:szCs w:val="20"/>
        </w:rPr>
        <w:t xml:space="preserve"> </w:t>
      </w:r>
    </w:p>
    <w:p w:rsidR="00D74767" w:rsidRPr="003543CC" w:rsidRDefault="00D74767" w:rsidP="004C010D">
      <w:pPr>
        <w:numPr>
          <w:ilvl w:val="0"/>
          <w:numId w:val="64"/>
        </w:numPr>
        <w:spacing w:after="160"/>
        <w:contextualSpacing/>
        <w:jc w:val="both"/>
      </w:pPr>
      <w:r w:rsidRPr="003543CC">
        <w:t xml:space="preserve">Электронная библиотечная система ЭЛМАРК (МГАФК) </w:t>
      </w:r>
      <w:hyperlink r:id="rId30" w:history="1">
        <w:r w:rsidRPr="003543CC">
          <w:rPr>
            <w:color w:val="0066CC"/>
            <w:u w:val="single"/>
            <w:lang w:val="en-US"/>
          </w:rPr>
          <w:t>http</w:t>
        </w:r>
        <w:r w:rsidRPr="003543CC">
          <w:rPr>
            <w:color w:val="0066CC"/>
            <w:u w:val="single"/>
          </w:rPr>
          <w:t>://lib.mgafk.ru</w:t>
        </w:r>
      </w:hyperlink>
    </w:p>
    <w:p w:rsidR="00D74767" w:rsidRPr="00820A92" w:rsidRDefault="00D74767" w:rsidP="004C010D">
      <w:pPr>
        <w:numPr>
          <w:ilvl w:val="0"/>
          <w:numId w:val="64"/>
        </w:numPr>
        <w:autoSpaceDE w:val="0"/>
        <w:autoSpaceDN w:val="0"/>
        <w:adjustRightInd w:val="0"/>
        <w:spacing w:after="160"/>
        <w:contextualSpacing/>
      </w:pPr>
      <w:r w:rsidRPr="00820A92">
        <w:t>Электронно-библиотечная система «</w:t>
      </w:r>
      <w:proofErr w:type="spellStart"/>
      <w:r w:rsidRPr="00820A92">
        <w:t>Юрайт</w:t>
      </w:r>
      <w:proofErr w:type="spellEnd"/>
      <w:r w:rsidRPr="00820A92">
        <w:t xml:space="preserve">» </w:t>
      </w:r>
      <w:hyperlink r:id="rId31" w:history="1">
        <w:r w:rsidRPr="00820A92">
          <w:rPr>
            <w:rStyle w:val="a4"/>
          </w:rPr>
          <w:t>https://urait.ru/</w:t>
        </w:r>
      </w:hyperlink>
    </w:p>
    <w:p w:rsidR="00D74767" w:rsidRPr="003543CC" w:rsidRDefault="00D74767" w:rsidP="004C010D">
      <w:pPr>
        <w:numPr>
          <w:ilvl w:val="0"/>
          <w:numId w:val="64"/>
        </w:numPr>
        <w:spacing w:after="160"/>
        <w:contextualSpacing/>
        <w:jc w:val="both"/>
      </w:pPr>
      <w:r w:rsidRPr="003543CC">
        <w:t xml:space="preserve">Электронно-библиотечная система </w:t>
      </w:r>
      <w:proofErr w:type="spellStart"/>
      <w:r w:rsidRPr="003543CC">
        <w:t>Elibrary</w:t>
      </w:r>
      <w:proofErr w:type="spellEnd"/>
      <w:r w:rsidRPr="003543CC">
        <w:t xml:space="preserve"> </w:t>
      </w:r>
      <w:hyperlink r:id="rId32" w:history="1">
        <w:r w:rsidRPr="003543CC">
          <w:rPr>
            <w:color w:val="0000FF"/>
            <w:u w:val="single"/>
          </w:rPr>
          <w:t>https://elibrary.ru</w:t>
        </w:r>
      </w:hyperlink>
    </w:p>
    <w:p w:rsidR="00D74767" w:rsidRPr="003543CC" w:rsidRDefault="00D74767" w:rsidP="004C010D">
      <w:pPr>
        <w:numPr>
          <w:ilvl w:val="0"/>
          <w:numId w:val="64"/>
        </w:numPr>
        <w:spacing w:after="160"/>
        <w:contextualSpacing/>
        <w:jc w:val="both"/>
      </w:pPr>
      <w:r w:rsidRPr="003543CC">
        <w:t xml:space="preserve">Электронно-библиотечная система </w:t>
      </w:r>
      <w:proofErr w:type="spellStart"/>
      <w:r w:rsidRPr="003543CC">
        <w:t>IPRbooks</w:t>
      </w:r>
      <w:proofErr w:type="spellEnd"/>
      <w:r w:rsidRPr="003543CC">
        <w:t xml:space="preserve"> </w:t>
      </w:r>
      <w:hyperlink r:id="rId33" w:history="1">
        <w:r w:rsidRPr="003543CC">
          <w:rPr>
            <w:color w:val="0000FF"/>
            <w:u w:val="single"/>
          </w:rPr>
          <w:t>http://www.iprbookshop.ru</w:t>
        </w:r>
      </w:hyperlink>
    </w:p>
    <w:p w:rsidR="00D74767" w:rsidRDefault="00D74767" w:rsidP="004C010D">
      <w:pPr>
        <w:numPr>
          <w:ilvl w:val="0"/>
          <w:numId w:val="64"/>
        </w:numPr>
        <w:autoSpaceDE w:val="0"/>
        <w:autoSpaceDN w:val="0"/>
        <w:adjustRightInd w:val="0"/>
        <w:spacing w:after="160"/>
        <w:contextualSpacing/>
      </w:pPr>
      <w:r w:rsidRPr="00820A92">
        <w:t xml:space="preserve">Электронно-библиотечная система РУКОНТ </w:t>
      </w:r>
      <w:hyperlink r:id="rId34" w:history="1">
        <w:r w:rsidRPr="00820A92">
          <w:rPr>
            <w:rStyle w:val="a4"/>
          </w:rPr>
          <w:t>https://lib.rucont.ru</w:t>
        </w:r>
      </w:hyperlink>
    </w:p>
    <w:p w:rsidR="00D74767" w:rsidRDefault="003855CF" w:rsidP="004C010D">
      <w:pPr>
        <w:numPr>
          <w:ilvl w:val="0"/>
          <w:numId w:val="64"/>
        </w:numPr>
        <w:autoSpaceDE w:val="0"/>
        <w:autoSpaceDN w:val="0"/>
        <w:adjustRightInd w:val="0"/>
        <w:spacing w:after="160"/>
        <w:contextualSpacing/>
      </w:pPr>
      <w:r w:rsidRPr="00D74767">
        <w:rPr>
          <w:color w:val="000000"/>
          <w:u w:color="000000"/>
          <w:bdr w:val="nil"/>
        </w:rPr>
        <w:t xml:space="preserve">Медицинская библиотека </w:t>
      </w:r>
      <w:proofErr w:type="spellStart"/>
      <w:r w:rsidRPr="00D74767">
        <w:rPr>
          <w:color w:val="000000"/>
          <w:u w:color="000000"/>
          <w:bdr w:val="nil"/>
          <w:lang w:val="en-US"/>
        </w:rPr>
        <w:t>BooksMed</w:t>
      </w:r>
      <w:proofErr w:type="spellEnd"/>
      <w:r w:rsidRPr="00D74767">
        <w:rPr>
          <w:color w:val="000000"/>
          <w:u w:color="000000"/>
          <w:bdr w:val="nil"/>
        </w:rPr>
        <w:t xml:space="preserve"> </w:t>
      </w:r>
      <w:hyperlink r:id="rId35" w:history="1">
        <w:r w:rsidRPr="00D74767">
          <w:rPr>
            <w:color w:val="0000FF"/>
            <w:u w:val="single" w:color="000000"/>
            <w:bdr w:val="nil"/>
            <w:lang w:val="en-US"/>
          </w:rPr>
          <w:t>http</w:t>
        </w:r>
        <w:r w:rsidRPr="00D74767">
          <w:rPr>
            <w:color w:val="0000FF"/>
            <w:u w:val="single" w:color="000000"/>
            <w:bdr w:val="nil"/>
          </w:rPr>
          <w:t>://</w:t>
        </w:r>
        <w:r w:rsidRPr="00D74767">
          <w:rPr>
            <w:color w:val="0000FF"/>
            <w:u w:val="single" w:color="000000"/>
            <w:bdr w:val="nil"/>
            <w:lang w:val="en-US"/>
          </w:rPr>
          <w:t>www</w:t>
        </w:r>
        <w:r w:rsidRPr="00D74767">
          <w:rPr>
            <w:color w:val="0000FF"/>
            <w:u w:val="single" w:color="000000"/>
            <w:bdr w:val="nil"/>
          </w:rPr>
          <w:t>.</w:t>
        </w:r>
        <w:r w:rsidRPr="00D74767">
          <w:rPr>
            <w:color w:val="0000FF"/>
            <w:u w:val="single" w:color="000000"/>
            <w:bdr w:val="nil"/>
            <w:lang w:val="en-US"/>
          </w:rPr>
          <w:t>booksmed</w:t>
        </w:r>
        <w:r w:rsidRPr="00D74767">
          <w:rPr>
            <w:color w:val="0000FF"/>
            <w:u w:val="single" w:color="000000"/>
            <w:bdr w:val="nil"/>
          </w:rPr>
          <w:t>.</w:t>
        </w:r>
        <w:r w:rsidRPr="00D74767">
          <w:rPr>
            <w:color w:val="0000FF"/>
            <w:u w:val="single" w:color="000000"/>
            <w:bdr w:val="nil"/>
            <w:lang w:val="en-US"/>
          </w:rPr>
          <w:t>com</w:t>
        </w:r>
      </w:hyperlink>
    </w:p>
    <w:p w:rsidR="003855CF" w:rsidRPr="00D74767" w:rsidRDefault="003855CF" w:rsidP="004C010D">
      <w:pPr>
        <w:numPr>
          <w:ilvl w:val="0"/>
          <w:numId w:val="64"/>
        </w:numPr>
        <w:autoSpaceDE w:val="0"/>
        <w:autoSpaceDN w:val="0"/>
        <w:adjustRightInd w:val="0"/>
        <w:spacing w:after="160"/>
        <w:contextualSpacing/>
      </w:pPr>
      <w:r w:rsidRPr="00D74767">
        <w:rPr>
          <w:color w:val="000000"/>
          <w:u w:color="000000"/>
          <w:bdr w:val="nil"/>
        </w:rPr>
        <w:t xml:space="preserve">Медицинская информационная сеть </w:t>
      </w:r>
      <w:hyperlink r:id="rId36" w:history="1">
        <w:r w:rsidRPr="00D74767">
          <w:rPr>
            <w:color w:val="0000FF"/>
            <w:u w:val="single" w:color="000000"/>
            <w:bdr w:val="nil"/>
          </w:rPr>
          <w:t>http://www.medicinform.net</w:t>
        </w:r>
      </w:hyperlink>
    </w:p>
    <w:p w:rsidR="003855CF" w:rsidRPr="003855CF" w:rsidRDefault="003855CF" w:rsidP="00F559C4">
      <w:pPr>
        <w:shd w:val="clear" w:color="auto" w:fill="FFFFFF"/>
        <w:tabs>
          <w:tab w:val="left" w:pos="993"/>
        </w:tabs>
        <w:contextualSpacing/>
        <w:jc w:val="both"/>
        <w:rPr>
          <w:sz w:val="28"/>
          <w:u w:color="000000"/>
        </w:rPr>
      </w:pPr>
    </w:p>
    <w:p w:rsidR="003855CF" w:rsidRPr="003855CF" w:rsidRDefault="00076B33" w:rsidP="00076B3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134"/>
          <w:tab w:val="left" w:pos="1276"/>
          <w:tab w:val="left" w:pos="1418"/>
        </w:tabs>
        <w:contextualSpacing/>
        <w:jc w:val="both"/>
        <w:rPr>
          <w:b/>
          <w:caps/>
          <w:spacing w:val="-1"/>
          <w:sz w:val="28"/>
          <w:szCs w:val="28"/>
          <w:u w:color="000000"/>
        </w:rPr>
      </w:pPr>
      <w:r>
        <w:rPr>
          <w:b/>
          <w:caps/>
          <w:spacing w:val="-1"/>
          <w:sz w:val="28"/>
          <w:szCs w:val="28"/>
          <w:u w:color="000000"/>
        </w:rPr>
        <w:t xml:space="preserve">8. </w:t>
      </w:r>
      <w:r w:rsidR="003855CF" w:rsidRPr="003855CF">
        <w:rPr>
          <w:b/>
          <w:caps/>
          <w:spacing w:val="-1"/>
          <w:sz w:val="28"/>
          <w:szCs w:val="28"/>
          <w:u w:color="000000"/>
        </w:rPr>
        <w:t>Материально-техническое обеспечение дисциплины</w:t>
      </w:r>
    </w:p>
    <w:p w:rsidR="003855CF" w:rsidRPr="003855CF" w:rsidRDefault="003855CF" w:rsidP="003855CF">
      <w:pPr>
        <w:shd w:val="clear" w:color="auto" w:fill="FFFFFF"/>
        <w:tabs>
          <w:tab w:val="left" w:pos="1134"/>
          <w:tab w:val="left" w:pos="1276"/>
          <w:tab w:val="left" w:pos="1418"/>
        </w:tabs>
        <w:ind w:left="709"/>
        <w:contextualSpacing/>
        <w:jc w:val="both"/>
        <w:rPr>
          <w:caps/>
          <w:spacing w:val="-1"/>
          <w:sz w:val="28"/>
          <w:szCs w:val="28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0"/>
        <w:gridCol w:w="4645"/>
      </w:tblGrid>
      <w:tr w:rsidR="003855CF" w:rsidRPr="003855CF" w:rsidTr="003C5BEA">
        <w:tc>
          <w:tcPr>
            <w:tcW w:w="4956" w:type="dxa"/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397"/>
              <w:jc w:val="center"/>
              <w:rPr>
                <w:rFonts w:eastAsia="Arial Unicode MS"/>
                <w:b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/>
                <w:color w:val="000000"/>
                <w:u w:color="000000"/>
                <w:bdr w:val="nil"/>
                <w:lang w:eastAsia="en-US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4678" w:type="dxa"/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397"/>
              <w:jc w:val="center"/>
              <w:rPr>
                <w:rFonts w:eastAsia="Arial Unicode MS"/>
                <w:b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/>
                <w:color w:val="000000"/>
                <w:u w:color="000000"/>
                <w:bdr w:val="nil"/>
                <w:lang w:eastAsia="en-US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3855CF" w:rsidRPr="003855CF" w:rsidTr="003C5BEA">
        <w:tc>
          <w:tcPr>
            <w:tcW w:w="4956" w:type="dxa"/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4678" w:type="dxa"/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3855CF" w:rsidRPr="003855CF" w:rsidTr="003C5BEA">
        <w:tc>
          <w:tcPr>
            <w:tcW w:w="4956" w:type="dxa"/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аудитория для семинарских занятий, текущей и промежуточной аттестации  (аудитории № 311, 312, 318, 321, 317)</w:t>
            </w:r>
          </w:p>
        </w:tc>
        <w:tc>
          <w:tcPr>
            <w:tcW w:w="4678" w:type="dxa"/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" w:lineRule="atLeast"/>
              <w:jc w:val="both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мультимедийное оборудование, экран.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-52"/>
              <w:jc w:val="both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 xml:space="preserve">учебная и методическая литература, 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-52"/>
              <w:jc w:val="both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демонстрационные учебно-наглядные пособия</w:t>
            </w:r>
          </w:p>
        </w:tc>
      </w:tr>
      <w:tr w:rsidR="003855CF" w:rsidRPr="003855CF" w:rsidTr="003C5BEA">
        <w:tc>
          <w:tcPr>
            <w:tcW w:w="4956" w:type="dxa"/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26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lastRenderedPageBreak/>
              <w:t>аудитория для групповых и индивидуальных консультаций (аудитория №  316)</w:t>
            </w:r>
          </w:p>
        </w:tc>
        <w:tc>
          <w:tcPr>
            <w:tcW w:w="4678" w:type="dxa"/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" w:lineRule="atLeast"/>
              <w:jc w:val="both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мультимедийное оборудование, экран.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-52"/>
              <w:jc w:val="both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 xml:space="preserve">учебная и методическая литература, 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-52"/>
              <w:jc w:val="both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демонстрационные учебно-наглядные пособия</w:t>
            </w:r>
          </w:p>
        </w:tc>
      </w:tr>
      <w:tr w:rsidR="003855CF" w:rsidRPr="003855CF" w:rsidTr="003C5BEA">
        <w:tc>
          <w:tcPr>
            <w:tcW w:w="4956" w:type="dxa"/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26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помещение для самостоятельной работы (аудитории  № 314)</w:t>
            </w:r>
          </w:p>
        </w:tc>
        <w:tc>
          <w:tcPr>
            <w:tcW w:w="4678" w:type="dxa"/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-52"/>
              <w:jc w:val="both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компьютер с выходом в интернет, МФУ, учебно-методическая литература</w:t>
            </w:r>
          </w:p>
        </w:tc>
      </w:tr>
      <w:tr w:rsidR="003855CF" w:rsidRPr="003855CF" w:rsidTr="003C5BEA">
        <w:tc>
          <w:tcPr>
            <w:tcW w:w="4956" w:type="dxa"/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6" w:hanging="26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 xml:space="preserve">помещение для хранения  </w:t>
            </w:r>
            <w:proofErr w:type="spellStart"/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приофилактичес</w:t>
            </w:r>
            <w:proofErr w:type="spellEnd"/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6" w:hanging="26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кого обслуживания учебного оборудования (аудитория № 323)</w:t>
            </w:r>
          </w:p>
        </w:tc>
        <w:tc>
          <w:tcPr>
            <w:tcW w:w="4678" w:type="dxa"/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  <w:t>Бинты;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  <w:t>Жгуты;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  <w:t>Перевязочный материал;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  <w:t>Шины;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  <w:t>Тренажер для освоения сердечно-легочной реанимации со световым контролем;</w:t>
            </w:r>
          </w:p>
          <w:p w:rsidR="003855CF" w:rsidRPr="003855CF" w:rsidRDefault="003855CF" w:rsidP="00C008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  <w:t xml:space="preserve">Измеритель артериального давления </w:t>
            </w:r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val="en-US" w:eastAsia="en-US"/>
              </w:rPr>
              <w:t>CS</w:t>
            </w:r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  <w:t xml:space="preserve"> </w:t>
            </w:r>
            <w:proofErr w:type="spellStart"/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val="en-US" w:eastAsia="en-US"/>
              </w:rPr>
              <w:t>Medica</w:t>
            </w:r>
            <w:proofErr w:type="spellEnd"/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  <w:t xml:space="preserve">  модель </w:t>
            </w:r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val="en-US" w:eastAsia="en-US"/>
              </w:rPr>
              <w:t>CS</w:t>
            </w:r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  <w:t>-105;</w:t>
            </w:r>
          </w:p>
          <w:p w:rsidR="003855CF" w:rsidRPr="003855CF" w:rsidRDefault="003855CF" w:rsidP="00C008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  <w:t>Модель сердца на подставке;</w:t>
            </w:r>
          </w:p>
          <w:p w:rsidR="003855CF" w:rsidRPr="003855CF" w:rsidRDefault="003855CF" w:rsidP="00C008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  <w:t>Классическая модель гибкого позвоночника с головками бедренных костей и разметкой мышц;</w:t>
            </w:r>
          </w:p>
          <w:p w:rsidR="003855CF" w:rsidRPr="003855CF" w:rsidRDefault="003855CF" w:rsidP="00C008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  <w:t>Модель черепа на шейном отделе позвоночника;</w:t>
            </w:r>
          </w:p>
          <w:p w:rsidR="003855CF" w:rsidRPr="00076B33" w:rsidRDefault="00C008C7" w:rsidP="00C008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</w:pPr>
            <w:r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  <w:t>Модель кожи в виде блока.</w:t>
            </w:r>
          </w:p>
        </w:tc>
      </w:tr>
    </w:tbl>
    <w:p w:rsidR="003855CF" w:rsidRPr="003855CF" w:rsidRDefault="003855CF" w:rsidP="003855CF">
      <w:pPr>
        <w:shd w:val="clear" w:color="auto" w:fill="FFFFFF"/>
        <w:tabs>
          <w:tab w:val="left" w:pos="1134"/>
          <w:tab w:val="left" w:pos="1276"/>
          <w:tab w:val="left" w:pos="1418"/>
        </w:tabs>
        <w:ind w:left="709"/>
        <w:contextualSpacing/>
        <w:jc w:val="both"/>
        <w:rPr>
          <w:i/>
          <w:sz w:val="28"/>
          <w:szCs w:val="28"/>
          <w:u w:color="000000"/>
        </w:rPr>
      </w:pPr>
    </w:p>
    <w:p w:rsidR="00F67DF3" w:rsidRDefault="00F67DF3" w:rsidP="00F67DF3">
      <w:pPr>
        <w:widowControl w:val="0"/>
        <w:ind w:firstLine="709"/>
        <w:rPr>
          <w:rFonts w:cs="Tahoma"/>
          <w:i/>
        </w:rPr>
      </w:pPr>
      <w:r>
        <w:rPr>
          <w:rFonts w:cs="Tahoma"/>
          <w:b/>
        </w:rPr>
        <w:t xml:space="preserve">8.2.Программное обеспечение. </w:t>
      </w:r>
    </w:p>
    <w:p w:rsidR="00F67DF3" w:rsidRDefault="00F67DF3" w:rsidP="00F67DF3">
      <w:pPr>
        <w:widowControl w:val="0"/>
        <w:ind w:firstLine="709"/>
        <w:jc w:val="both"/>
        <w:rPr>
          <w:rFonts w:cs="Tahoma"/>
        </w:rPr>
      </w:pPr>
      <w:r>
        <w:rPr>
          <w:rFonts w:cs="Tahoma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>
        <w:rPr>
          <w:rFonts w:cs="Tahoma"/>
        </w:rPr>
        <w:t>LibreOffice</w:t>
      </w:r>
      <w:proofErr w:type="spellEnd"/>
      <w:r>
        <w:rPr>
          <w:rFonts w:cs="Tahoma"/>
        </w:rPr>
        <w:t xml:space="preserve"> или одна из лицензионных версий </w:t>
      </w:r>
      <w:proofErr w:type="spellStart"/>
      <w:r>
        <w:rPr>
          <w:rFonts w:cs="Tahoma"/>
        </w:rPr>
        <w:t>MicrosoftOffice</w:t>
      </w:r>
      <w:proofErr w:type="spellEnd"/>
      <w:r>
        <w:rPr>
          <w:rFonts w:cs="Tahoma"/>
        </w:rPr>
        <w:t>.</w:t>
      </w:r>
    </w:p>
    <w:p w:rsidR="00F67DF3" w:rsidRDefault="00F67DF3" w:rsidP="00F67DF3">
      <w:pPr>
        <w:widowControl w:val="0"/>
        <w:ind w:firstLine="709"/>
        <w:rPr>
          <w:rFonts w:cs="Tahoma"/>
        </w:rPr>
      </w:pPr>
      <w:r>
        <w:rPr>
          <w:rFonts w:cs="Tahoma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F67DF3" w:rsidRDefault="00F67DF3" w:rsidP="00F67DF3">
      <w:pPr>
        <w:spacing w:line="276" w:lineRule="auto"/>
        <w:jc w:val="both"/>
      </w:pPr>
    </w:p>
    <w:p w:rsidR="00F67DF3" w:rsidRDefault="00F67DF3" w:rsidP="00F67DF3">
      <w:pPr>
        <w:suppressAutoHyphens/>
        <w:kinsoku w:val="0"/>
        <w:overflowPunct w:val="0"/>
        <w:ind w:right="106" w:firstLine="709"/>
        <w:jc w:val="both"/>
        <w:rPr>
          <w:spacing w:val="-1"/>
          <w:lang w:eastAsia="ar-SA"/>
        </w:rPr>
      </w:pPr>
      <w:r>
        <w:rPr>
          <w:b/>
          <w:spacing w:val="-1"/>
          <w:lang w:eastAsia="ar-SA"/>
        </w:rPr>
        <w:t xml:space="preserve">8.3 Изучение дисциплины инвалидами </w:t>
      </w:r>
      <w:r>
        <w:rPr>
          <w:b/>
          <w:lang w:eastAsia="ar-SA"/>
        </w:rPr>
        <w:t xml:space="preserve">и </w:t>
      </w:r>
      <w:r>
        <w:rPr>
          <w:b/>
          <w:spacing w:val="-1"/>
          <w:lang w:eastAsia="ar-SA"/>
        </w:rPr>
        <w:t xml:space="preserve">обучающимися </w:t>
      </w:r>
      <w:r>
        <w:rPr>
          <w:b/>
          <w:lang w:eastAsia="ar-SA"/>
        </w:rPr>
        <w:t xml:space="preserve">с ограниченными </w:t>
      </w:r>
      <w:r>
        <w:rPr>
          <w:b/>
          <w:spacing w:val="-1"/>
          <w:lang w:eastAsia="ar-SA"/>
        </w:rPr>
        <w:t>возможностями здоровья</w:t>
      </w:r>
      <w:r>
        <w:rPr>
          <w:spacing w:val="-1"/>
          <w:lang w:eastAsia="ar-SA"/>
        </w:rPr>
        <w:t xml:space="preserve"> осуществляется </w:t>
      </w:r>
      <w:r>
        <w:rPr>
          <w:lang w:eastAsia="ar-SA"/>
        </w:rPr>
        <w:t xml:space="preserve">с </w:t>
      </w:r>
      <w:r>
        <w:rPr>
          <w:spacing w:val="-1"/>
          <w:lang w:eastAsia="ar-SA"/>
        </w:rPr>
        <w:t>учетом особенностей психофизического развития, индивидуальных возможностей</w:t>
      </w:r>
      <w:r>
        <w:rPr>
          <w:lang w:eastAsia="ar-SA"/>
        </w:rPr>
        <w:t xml:space="preserve"> и </w:t>
      </w:r>
      <w:r>
        <w:rPr>
          <w:spacing w:val="-1"/>
          <w:lang w:eastAsia="ar-SA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spacing w:val="-2"/>
          <w:lang w:eastAsia="ar-SA"/>
        </w:rPr>
        <w:t xml:space="preserve">доступ </w:t>
      </w:r>
      <w:r>
        <w:rPr>
          <w:lang w:eastAsia="ar-SA"/>
        </w:rPr>
        <w:t xml:space="preserve">в </w:t>
      </w:r>
      <w:r>
        <w:rPr>
          <w:spacing w:val="-1"/>
          <w:lang w:eastAsia="ar-SA"/>
        </w:rPr>
        <w:t xml:space="preserve">учебные помещения Академии. Созданы следующие специальные условия: </w:t>
      </w:r>
    </w:p>
    <w:p w:rsidR="00F67DF3" w:rsidRDefault="00F67DF3" w:rsidP="00F67DF3">
      <w:pPr>
        <w:suppressAutoHyphens/>
        <w:kinsoku w:val="0"/>
        <w:overflowPunct w:val="0"/>
        <w:ind w:firstLine="709"/>
        <w:jc w:val="both"/>
        <w:rPr>
          <w:i/>
          <w:iCs/>
          <w:lang w:eastAsia="ar-SA"/>
        </w:rPr>
      </w:pPr>
      <w:r>
        <w:rPr>
          <w:i/>
          <w:iCs/>
          <w:lang w:eastAsia="ar-SA"/>
        </w:rPr>
        <w:t xml:space="preserve">8.3.1.для </w:t>
      </w:r>
      <w:r>
        <w:rPr>
          <w:i/>
          <w:iCs/>
          <w:spacing w:val="-1"/>
          <w:lang w:eastAsia="ar-SA"/>
        </w:rPr>
        <w:t xml:space="preserve">инвалидов </w:t>
      </w:r>
      <w:r>
        <w:rPr>
          <w:i/>
          <w:iCs/>
          <w:lang w:eastAsia="ar-SA"/>
        </w:rPr>
        <w:t>и лиц с</w:t>
      </w:r>
      <w:r>
        <w:rPr>
          <w:i/>
          <w:iCs/>
          <w:spacing w:val="-1"/>
          <w:lang w:eastAsia="ar-SA"/>
        </w:rPr>
        <w:t xml:space="preserve"> ограниченными возможностями</w:t>
      </w:r>
      <w:r>
        <w:rPr>
          <w:i/>
          <w:iCs/>
          <w:lang w:eastAsia="ar-SA"/>
        </w:rPr>
        <w:t xml:space="preserve"> здоровья по зрению:</w:t>
      </w:r>
    </w:p>
    <w:p w:rsidR="00F67DF3" w:rsidRDefault="00F67DF3" w:rsidP="00F67DF3">
      <w:pPr>
        <w:ind w:firstLine="709"/>
        <w:jc w:val="both"/>
        <w:rPr>
          <w:rFonts w:eastAsia="Calibri"/>
          <w:spacing w:val="-1"/>
          <w:lang w:eastAsia="en-US"/>
        </w:rPr>
      </w:pPr>
      <w:r>
        <w:rPr>
          <w:rFonts w:eastAsia="Calibri"/>
          <w:i/>
          <w:iCs/>
          <w:lang w:eastAsia="en-US"/>
        </w:rPr>
        <w:t xml:space="preserve">- </w:t>
      </w:r>
      <w:r>
        <w:rPr>
          <w:rFonts w:eastAsia="Calibri"/>
          <w:iCs/>
          <w:lang w:eastAsia="en-US"/>
        </w:rPr>
        <w:t>о</w:t>
      </w:r>
      <w:r>
        <w:rPr>
          <w:rFonts w:eastAsia="Calibri"/>
          <w:spacing w:val="-1"/>
          <w:lang w:eastAsia="en-US"/>
        </w:rPr>
        <w:t xml:space="preserve">беспечен доступ </w:t>
      </w:r>
      <w:r>
        <w:rPr>
          <w:rFonts w:eastAsia="Calibri"/>
          <w:lang w:eastAsia="en-US"/>
        </w:rPr>
        <w:t xml:space="preserve">обучающихся, </w:t>
      </w:r>
      <w:r>
        <w:rPr>
          <w:rFonts w:eastAsia="Calibri"/>
          <w:spacing w:val="-1"/>
          <w:lang w:eastAsia="en-US"/>
        </w:rPr>
        <w:t xml:space="preserve">являющихся слепыми или слабовидящими </w:t>
      </w:r>
      <w:r>
        <w:rPr>
          <w:rFonts w:eastAsia="Calibri"/>
          <w:lang w:eastAsia="en-US"/>
        </w:rPr>
        <w:t xml:space="preserve">к </w:t>
      </w:r>
      <w:r>
        <w:rPr>
          <w:rFonts w:eastAsia="Calibri"/>
          <w:spacing w:val="-1"/>
          <w:lang w:eastAsia="en-US"/>
        </w:rPr>
        <w:t>зданиям Академии;</w:t>
      </w:r>
    </w:p>
    <w:p w:rsidR="00F67DF3" w:rsidRDefault="00F67DF3" w:rsidP="00F67DF3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spacing w:val="-1"/>
          <w:lang w:eastAsia="en-US"/>
        </w:rPr>
        <w:t xml:space="preserve">- </w:t>
      </w:r>
      <w:r>
        <w:rPr>
          <w:rFonts w:eastAsia="Calibri"/>
          <w:iCs/>
          <w:lang w:eastAsia="en-US"/>
        </w:rPr>
        <w:t>э</w:t>
      </w:r>
      <w:r>
        <w:rPr>
          <w:rFonts w:eastAsia="Calibri"/>
          <w:lang w:eastAsia="en-US"/>
        </w:rPr>
        <w:t xml:space="preserve">лектронный видео увеличитель "ONYX </w:t>
      </w:r>
      <w:proofErr w:type="spellStart"/>
      <w:r>
        <w:rPr>
          <w:rFonts w:eastAsia="Calibri"/>
          <w:lang w:eastAsia="en-US"/>
        </w:rPr>
        <w:t>Deskset</w:t>
      </w:r>
      <w:proofErr w:type="spellEnd"/>
      <w:r>
        <w:rPr>
          <w:rFonts w:eastAsia="Calibri"/>
          <w:lang w:eastAsia="en-US"/>
        </w:rPr>
        <w:t xml:space="preserve"> HD 22 (в полной комплектации);</w:t>
      </w:r>
    </w:p>
    <w:p w:rsidR="00F67DF3" w:rsidRDefault="00F67DF3" w:rsidP="00F67DF3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- </w:t>
      </w:r>
      <w:r>
        <w:rPr>
          <w:rFonts w:eastAsia="Calibri"/>
          <w:shd w:val="clear" w:color="auto" w:fill="FFFFFF"/>
          <w:lang w:eastAsia="en-US"/>
        </w:rPr>
        <w:t>портативный компьютер с вводом/выводом шрифтом Брайля и синтезатором речи;</w:t>
      </w:r>
      <w:r>
        <w:rPr>
          <w:rFonts w:eastAsia="Calibri"/>
          <w:lang w:eastAsia="en-US"/>
        </w:rPr>
        <w:t xml:space="preserve"> </w:t>
      </w:r>
    </w:p>
    <w:p w:rsidR="00F67DF3" w:rsidRDefault="00F67DF3" w:rsidP="00F67DF3">
      <w:pPr>
        <w:ind w:firstLine="709"/>
        <w:jc w:val="both"/>
        <w:rPr>
          <w:rFonts w:eastAsia="Calibri"/>
          <w:shd w:val="clear" w:color="auto" w:fill="FFFFFF"/>
          <w:lang w:eastAsia="en-US"/>
        </w:rPr>
      </w:pPr>
      <w:r>
        <w:rPr>
          <w:rFonts w:eastAsia="Calibri"/>
          <w:b/>
          <w:lang w:eastAsia="en-US"/>
        </w:rPr>
        <w:t>-</w:t>
      </w:r>
      <w:r>
        <w:rPr>
          <w:rFonts w:eastAsia="Calibri"/>
          <w:lang w:eastAsia="en-US"/>
        </w:rPr>
        <w:t xml:space="preserve"> принтер Брайля; </w:t>
      </w:r>
    </w:p>
    <w:p w:rsidR="00F67DF3" w:rsidRDefault="00F67DF3" w:rsidP="00F67DF3">
      <w:pPr>
        <w:ind w:firstLine="709"/>
        <w:jc w:val="both"/>
        <w:rPr>
          <w:rFonts w:eastAsia="Calibri"/>
          <w:shd w:val="clear" w:color="auto" w:fill="FEFEFE"/>
          <w:lang w:eastAsia="en-US"/>
        </w:rPr>
      </w:pPr>
      <w:r>
        <w:rPr>
          <w:rFonts w:eastAsia="Calibri"/>
          <w:b/>
          <w:shd w:val="clear" w:color="auto" w:fill="FFFFFF"/>
          <w:lang w:eastAsia="en-US"/>
        </w:rPr>
        <w:t xml:space="preserve">- </w:t>
      </w:r>
      <w:r>
        <w:rPr>
          <w:rFonts w:eastAsia="Calibri"/>
          <w:shd w:val="clear" w:color="auto" w:fill="FEFEFE"/>
          <w:lang w:eastAsia="en-US"/>
        </w:rPr>
        <w:t>портативное устройство для чтения и увеличения.</w:t>
      </w:r>
      <w:r>
        <w:rPr>
          <w:rFonts w:eastAsia="Calibri"/>
          <w:b/>
          <w:shd w:val="clear" w:color="auto" w:fill="FFFFFF"/>
          <w:lang w:eastAsia="en-US"/>
        </w:rPr>
        <w:t xml:space="preserve"> </w:t>
      </w:r>
    </w:p>
    <w:p w:rsidR="00F67DF3" w:rsidRDefault="00F67DF3" w:rsidP="00F67DF3">
      <w:pPr>
        <w:suppressAutoHyphens/>
        <w:kinsoku w:val="0"/>
        <w:overflowPunct w:val="0"/>
        <w:ind w:firstLine="709"/>
        <w:jc w:val="both"/>
        <w:rPr>
          <w:i/>
          <w:iCs/>
          <w:lang w:eastAsia="ar-SA"/>
        </w:rPr>
      </w:pPr>
      <w:r>
        <w:rPr>
          <w:i/>
          <w:iCs/>
          <w:lang w:eastAsia="ar-SA"/>
        </w:rPr>
        <w:t xml:space="preserve">8.3.2 для </w:t>
      </w:r>
      <w:r>
        <w:rPr>
          <w:i/>
          <w:iCs/>
          <w:spacing w:val="-1"/>
          <w:lang w:eastAsia="ar-SA"/>
        </w:rPr>
        <w:t xml:space="preserve">инвалидов </w:t>
      </w:r>
      <w:r>
        <w:rPr>
          <w:i/>
          <w:iCs/>
          <w:lang w:eastAsia="ar-SA"/>
        </w:rPr>
        <w:t>и лиц с</w:t>
      </w:r>
      <w:r>
        <w:rPr>
          <w:i/>
          <w:iCs/>
          <w:spacing w:val="-1"/>
          <w:lang w:eastAsia="ar-SA"/>
        </w:rPr>
        <w:t xml:space="preserve"> ограниченными возможностями</w:t>
      </w:r>
      <w:r>
        <w:rPr>
          <w:i/>
          <w:iCs/>
          <w:lang w:eastAsia="ar-SA"/>
        </w:rPr>
        <w:t xml:space="preserve"> здоровья по слуху:</w:t>
      </w:r>
    </w:p>
    <w:p w:rsidR="00F67DF3" w:rsidRDefault="00F67DF3" w:rsidP="00F67DF3">
      <w:pPr>
        <w:suppressAutoHyphens/>
        <w:kinsoku w:val="0"/>
        <w:overflowPunct w:val="0"/>
        <w:ind w:right="113" w:firstLine="709"/>
        <w:jc w:val="both"/>
        <w:rPr>
          <w:i/>
          <w:iCs/>
          <w:lang w:eastAsia="ar-SA"/>
        </w:rPr>
      </w:pPr>
      <w:r>
        <w:rPr>
          <w:i/>
          <w:iCs/>
          <w:lang w:eastAsia="ar-SA"/>
        </w:rPr>
        <w:t xml:space="preserve">- </w:t>
      </w:r>
      <w:r>
        <w:rPr>
          <w:lang w:eastAsia="ar-SA"/>
        </w:rPr>
        <w:t>акустическая система</w:t>
      </w:r>
      <w:r>
        <w:rPr>
          <w:shd w:val="clear" w:color="auto" w:fill="FFFFFF"/>
          <w:lang w:eastAsia="ar-SA"/>
        </w:rPr>
        <w:t xml:space="preserve"> </w:t>
      </w:r>
      <w:proofErr w:type="spellStart"/>
      <w:r>
        <w:rPr>
          <w:shd w:val="clear" w:color="auto" w:fill="FFFFFF"/>
          <w:lang w:eastAsia="ar-SA"/>
        </w:rPr>
        <w:t>Front</w:t>
      </w:r>
      <w:proofErr w:type="spellEnd"/>
      <w:r>
        <w:rPr>
          <w:shd w:val="clear" w:color="auto" w:fill="FFFFFF"/>
          <w:lang w:eastAsia="ar-SA"/>
        </w:rPr>
        <w:t xml:space="preserve"> </w:t>
      </w:r>
      <w:proofErr w:type="spellStart"/>
      <w:r>
        <w:rPr>
          <w:shd w:val="clear" w:color="auto" w:fill="FFFFFF"/>
          <w:lang w:eastAsia="ar-SA"/>
        </w:rPr>
        <w:t>Row</w:t>
      </w:r>
      <w:proofErr w:type="spellEnd"/>
      <w:r>
        <w:rPr>
          <w:shd w:val="clear" w:color="auto" w:fill="FFFFFF"/>
          <w:lang w:eastAsia="ar-SA"/>
        </w:rPr>
        <w:t xml:space="preserve"> </w:t>
      </w:r>
      <w:proofErr w:type="spellStart"/>
      <w:r>
        <w:rPr>
          <w:shd w:val="clear" w:color="auto" w:fill="FFFFFF"/>
          <w:lang w:eastAsia="ar-SA"/>
        </w:rPr>
        <w:t>to</w:t>
      </w:r>
      <w:proofErr w:type="spellEnd"/>
      <w:r>
        <w:rPr>
          <w:shd w:val="clear" w:color="auto" w:fill="FFFFFF"/>
          <w:lang w:eastAsia="ar-SA"/>
        </w:rPr>
        <w:t xml:space="preserve"> </w:t>
      </w:r>
      <w:proofErr w:type="spellStart"/>
      <w:r>
        <w:rPr>
          <w:shd w:val="clear" w:color="auto" w:fill="FFFFFF"/>
          <w:lang w:eastAsia="ar-SA"/>
        </w:rPr>
        <w:t>Go</w:t>
      </w:r>
      <w:proofErr w:type="spellEnd"/>
      <w:r>
        <w:rPr>
          <w:shd w:val="clear" w:color="auto" w:fill="FFFFFF"/>
          <w:lang w:eastAsia="ar-SA"/>
        </w:rPr>
        <w:t xml:space="preserve"> в комплекте (системы свободного звукового поля);</w:t>
      </w:r>
    </w:p>
    <w:p w:rsidR="00F67DF3" w:rsidRDefault="00F67DF3" w:rsidP="00F67DF3">
      <w:pPr>
        <w:suppressAutoHyphens/>
        <w:kinsoku w:val="0"/>
        <w:overflowPunct w:val="0"/>
        <w:ind w:right="113" w:firstLine="709"/>
        <w:jc w:val="both"/>
        <w:rPr>
          <w:shd w:val="clear" w:color="auto" w:fill="FFFFFF"/>
          <w:lang w:eastAsia="ar-SA"/>
        </w:rPr>
      </w:pPr>
      <w:r>
        <w:rPr>
          <w:i/>
          <w:iCs/>
          <w:lang w:eastAsia="ar-SA"/>
        </w:rPr>
        <w:t xml:space="preserve">- </w:t>
      </w:r>
      <w:r>
        <w:rPr>
          <w:shd w:val="clear" w:color="auto" w:fill="FFFFFF"/>
          <w:lang w:eastAsia="ar-SA"/>
        </w:rPr>
        <w:t xml:space="preserve">«ElBrailleW14J G2; </w:t>
      </w:r>
    </w:p>
    <w:p w:rsidR="00F67DF3" w:rsidRDefault="00F67DF3" w:rsidP="00F67DF3">
      <w:pPr>
        <w:suppressAutoHyphens/>
        <w:kinsoku w:val="0"/>
        <w:overflowPunct w:val="0"/>
        <w:ind w:right="114" w:firstLine="709"/>
        <w:jc w:val="both"/>
        <w:rPr>
          <w:shd w:val="clear" w:color="auto" w:fill="FFFFFF"/>
          <w:lang w:eastAsia="ar-SA"/>
        </w:rPr>
      </w:pPr>
      <w:r>
        <w:rPr>
          <w:b/>
          <w:shd w:val="clear" w:color="auto" w:fill="FFFFFF"/>
          <w:lang w:eastAsia="ar-SA"/>
        </w:rPr>
        <w:t>-</w:t>
      </w:r>
      <w:r>
        <w:rPr>
          <w:shd w:val="clear" w:color="auto" w:fill="FFFFFF"/>
          <w:lang w:eastAsia="ar-SA"/>
        </w:rPr>
        <w:t xml:space="preserve"> FM- приёмник ARC с индукционной петлей;</w:t>
      </w:r>
    </w:p>
    <w:p w:rsidR="00F67DF3" w:rsidRDefault="00F67DF3" w:rsidP="00F67DF3">
      <w:pPr>
        <w:suppressAutoHyphens/>
        <w:kinsoku w:val="0"/>
        <w:overflowPunct w:val="0"/>
        <w:ind w:right="113" w:firstLine="709"/>
        <w:jc w:val="both"/>
        <w:rPr>
          <w:shd w:val="clear" w:color="auto" w:fill="FFFFFF"/>
          <w:lang w:eastAsia="ar-SA"/>
        </w:rPr>
      </w:pPr>
      <w:r>
        <w:rPr>
          <w:shd w:val="clear" w:color="auto" w:fill="FFFFFF"/>
          <w:lang w:eastAsia="ar-SA"/>
        </w:rPr>
        <w:t>- FM-передатчик AMIGO T31;</w:t>
      </w:r>
    </w:p>
    <w:p w:rsidR="00F67DF3" w:rsidRDefault="00F67DF3" w:rsidP="00F67DF3">
      <w:pPr>
        <w:suppressAutoHyphens/>
        <w:kinsoku w:val="0"/>
        <w:overflowPunct w:val="0"/>
        <w:ind w:right="113" w:firstLine="709"/>
        <w:jc w:val="both"/>
        <w:rPr>
          <w:shd w:val="clear" w:color="auto" w:fill="FFFFFF"/>
          <w:lang w:eastAsia="ar-SA"/>
        </w:rPr>
      </w:pPr>
      <w:r>
        <w:rPr>
          <w:shd w:val="clear" w:color="auto" w:fill="FFFFFF"/>
          <w:lang w:eastAsia="ar-SA"/>
        </w:rPr>
        <w:t xml:space="preserve">-  </w:t>
      </w:r>
      <w:proofErr w:type="spellStart"/>
      <w:r>
        <w:rPr>
          <w:shd w:val="clear" w:color="auto" w:fill="FFFFFF"/>
          <w:lang w:eastAsia="ar-SA"/>
        </w:rPr>
        <w:t>радиокласс</w:t>
      </w:r>
      <w:proofErr w:type="spellEnd"/>
      <w:r>
        <w:rPr>
          <w:shd w:val="clear" w:color="auto" w:fill="FFFFFF"/>
          <w:lang w:eastAsia="ar-SA"/>
        </w:rPr>
        <w:t xml:space="preserve"> (радиомикрофон) «Сонет-РСМ» РМ- 2-1 (заушный индуктор и индукционная петля).</w:t>
      </w:r>
    </w:p>
    <w:p w:rsidR="00F67DF3" w:rsidRDefault="00F67DF3" w:rsidP="00F67DF3">
      <w:pPr>
        <w:suppressAutoHyphens/>
        <w:kinsoku w:val="0"/>
        <w:overflowPunct w:val="0"/>
        <w:ind w:right="114" w:firstLine="709"/>
        <w:jc w:val="both"/>
        <w:rPr>
          <w:i/>
          <w:iCs/>
          <w:lang w:eastAsia="ar-SA"/>
        </w:rPr>
      </w:pPr>
      <w:r>
        <w:rPr>
          <w:i/>
          <w:iCs/>
          <w:lang w:eastAsia="ar-SA"/>
        </w:rPr>
        <w:lastRenderedPageBreak/>
        <w:t xml:space="preserve">8.3.3.для </w:t>
      </w:r>
      <w:r>
        <w:rPr>
          <w:i/>
          <w:iCs/>
          <w:spacing w:val="-1"/>
          <w:lang w:eastAsia="ar-SA"/>
        </w:rPr>
        <w:t xml:space="preserve">инвалидов </w:t>
      </w:r>
      <w:r>
        <w:rPr>
          <w:i/>
          <w:iCs/>
          <w:lang w:eastAsia="ar-SA"/>
        </w:rPr>
        <w:t xml:space="preserve">и лиц с </w:t>
      </w:r>
      <w:r>
        <w:rPr>
          <w:i/>
          <w:iCs/>
          <w:spacing w:val="-1"/>
          <w:lang w:eastAsia="ar-SA"/>
        </w:rPr>
        <w:t xml:space="preserve">ограниченными возможностями здоровья, имеющих нарушения опорно-двигательного </w:t>
      </w:r>
      <w:r>
        <w:rPr>
          <w:i/>
          <w:iCs/>
          <w:lang w:eastAsia="ar-SA"/>
        </w:rPr>
        <w:t>аппарата:</w:t>
      </w:r>
    </w:p>
    <w:p w:rsidR="00F67DF3" w:rsidRDefault="00F67DF3" w:rsidP="00F67DF3">
      <w:pPr>
        <w:suppressAutoHyphens/>
        <w:kinsoku w:val="0"/>
        <w:overflowPunct w:val="0"/>
        <w:ind w:right="113" w:firstLine="709"/>
        <w:jc w:val="both"/>
        <w:rPr>
          <w:shd w:val="clear" w:color="auto" w:fill="FFFFFF"/>
          <w:lang w:eastAsia="ar-SA"/>
        </w:rPr>
      </w:pPr>
      <w:r>
        <w:rPr>
          <w:i/>
          <w:iCs/>
          <w:lang w:eastAsia="ar-SA"/>
        </w:rPr>
        <w:t xml:space="preserve">- </w:t>
      </w:r>
      <w:r>
        <w:rPr>
          <w:shd w:val="clear" w:color="auto" w:fill="FFFFFF"/>
          <w:lang w:eastAsia="ar-SA"/>
        </w:rPr>
        <w:t>автоматизированное рабочее место обучающегося с нарушением ОДА и ДЦП (ауд. №№ 120, 122).</w:t>
      </w:r>
    </w:p>
    <w:p w:rsidR="000E4512" w:rsidRPr="00692876" w:rsidRDefault="003855CF" w:rsidP="00F67DF3">
      <w:pPr>
        <w:jc w:val="right"/>
        <w:rPr>
          <w:i/>
        </w:rPr>
      </w:pPr>
      <w:r w:rsidRPr="003855CF">
        <w:rPr>
          <w:rFonts w:eastAsia="Arial Unicode MS"/>
          <w:i/>
          <w:color w:val="000000"/>
          <w:u w:color="000000"/>
          <w:bdr w:val="nil"/>
          <w:lang w:eastAsia="en-US"/>
        </w:rPr>
        <w:br w:type="page"/>
      </w:r>
      <w:r w:rsidR="000E4512" w:rsidRPr="00692876">
        <w:rPr>
          <w:i/>
        </w:rPr>
        <w:lastRenderedPageBreak/>
        <w:t>Приложение к рабочей программ</w:t>
      </w:r>
      <w:r w:rsidR="0096104B" w:rsidRPr="00692876">
        <w:rPr>
          <w:i/>
        </w:rPr>
        <w:t>е</w:t>
      </w:r>
      <w:r w:rsidR="000E4512" w:rsidRPr="00692876">
        <w:rPr>
          <w:i/>
        </w:rPr>
        <w:t xml:space="preserve"> дисциплины</w:t>
      </w:r>
    </w:p>
    <w:p w:rsidR="000E4512" w:rsidRPr="00692876" w:rsidRDefault="000E4512" w:rsidP="000E4512">
      <w:pPr>
        <w:jc w:val="right"/>
        <w:rPr>
          <w:i/>
        </w:rPr>
      </w:pPr>
      <w:r w:rsidRPr="00692876">
        <w:rPr>
          <w:i/>
        </w:rPr>
        <w:t>«</w:t>
      </w:r>
      <w:r w:rsidR="0013525C" w:rsidRPr="00692876">
        <w:rPr>
          <w:i/>
        </w:rPr>
        <w:t>Основы медицинских знаний</w:t>
      </w:r>
      <w:r w:rsidRPr="00692876">
        <w:rPr>
          <w:i/>
        </w:rPr>
        <w:t>»</w:t>
      </w:r>
    </w:p>
    <w:p w:rsidR="000E4512" w:rsidRPr="00692876" w:rsidRDefault="000E4512" w:rsidP="000E4512">
      <w:pPr>
        <w:jc w:val="right"/>
        <w:rPr>
          <w:i/>
        </w:rPr>
      </w:pPr>
    </w:p>
    <w:p w:rsidR="000E4512" w:rsidRPr="008C7834" w:rsidRDefault="000E4512" w:rsidP="000E4512">
      <w:pPr>
        <w:jc w:val="center"/>
      </w:pPr>
      <w:r w:rsidRPr="008C7834">
        <w:t xml:space="preserve">Министерство спорта Российской Федерации </w:t>
      </w:r>
    </w:p>
    <w:p w:rsidR="000E4512" w:rsidRPr="008C7834" w:rsidRDefault="000E4512" w:rsidP="000E4512">
      <w:pPr>
        <w:jc w:val="center"/>
      </w:pPr>
    </w:p>
    <w:p w:rsidR="000E4512" w:rsidRPr="008C7834" w:rsidRDefault="000E4512" w:rsidP="000E4512">
      <w:pPr>
        <w:jc w:val="center"/>
      </w:pPr>
      <w:r w:rsidRPr="008C7834">
        <w:t xml:space="preserve">Федеральное государственное бюджетное образовательное учреждение </w:t>
      </w:r>
    </w:p>
    <w:p w:rsidR="000E4512" w:rsidRPr="008C7834" w:rsidRDefault="000E4512" w:rsidP="000E4512">
      <w:pPr>
        <w:jc w:val="center"/>
      </w:pPr>
      <w:r w:rsidRPr="008C7834">
        <w:t>высшего образования</w:t>
      </w:r>
    </w:p>
    <w:p w:rsidR="000E4512" w:rsidRPr="008C7834" w:rsidRDefault="000E4512" w:rsidP="000E4512">
      <w:pPr>
        <w:jc w:val="center"/>
      </w:pPr>
      <w:r w:rsidRPr="008C7834">
        <w:t xml:space="preserve"> «Московская государственная академия физической культуры»</w:t>
      </w:r>
    </w:p>
    <w:p w:rsidR="000E4512" w:rsidRPr="008C7834" w:rsidRDefault="000E4512" w:rsidP="000E4512">
      <w:pPr>
        <w:pBdr>
          <w:bottom w:val="single" w:sz="12" w:space="1" w:color="auto"/>
        </w:pBdr>
        <w:jc w:val="center"/>
      </w:pPr>
    </w:p>
    <w:p w:rsidR="000E4512" w:rsidRPr="008C7834" w:rsidRDefault="000E4512" w:rsidP="000E4512">
      <w:pPr>
        <w:jc w:val="center"/>
      </w:pPr>
      <w:r w:rsidRPr="008C7834">
        <w:t>Кафедра адаптивной физической культуры и спортивной медицины</w:t>
      </w:r>
    </w:p>
    <w:p w:rsidR="000E4512" w:rsidRPr="008C7834" w:rsidRDefault="000E4512" w:rsidP="000E4512">
      <w:pPr>
        <w:jc w:val="right"/>
      </w:pPr>
    </w:p>
    <w:p w:rsidR="00D74767" w:rsidRPr="008277FF" w:rsidRDefault="00D74767" w:rsidP="00D74767">
      <w:pPr>
        <w:jc w:val="right"/>
      </w:pPr>
      <w:r w:rsidRPr="008277FF">
        <w:t>УТВЕРЖДЕНО</w:t>
      </w:r>
    </w:p>
    <w:p w:rsidR="00D74767" w:rsidRPr="008277FF" w:rsidRDefault="00D74767" w:rsidP="00D74767">
      <w:pPr>
        <w:jc w:val="right"/>
      </w:pPr>
      <w:r w:rsidRPr="008277FF">
        <w:t xml:space="preserve">решением Учебно-методической комиссии     </w:t>
      </w:r>
    </w:p>
    <w:p w:rsidR="00D74767" w:rsidRPr="008277FF" w:rsidRDefault="00D74767" w:rsidP="00D74767">
      <w:pPr>
        <w:jc w:val="right"/>
      </w:pPr>
      <w:r w:rsidRPr="008277FF">
        <w:t>протокол № 6/23 от «20» июня 2023 г.</w:t>
      </w:r>
    </w:p>
    <w:p w:rsidR="00D74767" w:rsidRPr="008277FF" w:rsidRDefault="00D74767" w:rsidP="00D74767">
      <w:pPr>
        <w:jc w:val="right"/>
      </w:pPr>
      <w:r w:rsidRPr="008277FF">
        <w:t xml:space="preserve">Председатель УМК, </w:t>
      </w:r>
    </w:p>
    <w:p w:rsidR="00D74767" w:rsidRPr="008277FF" w:rsidRDefault="00D74767" w:rsidP="00D74767">
      <w:pPr>
        <w:jc w:val="right"/>
      </w:pPr>
      <w:proofErr w:type="spellStart"/>
      <w:r w:rsidRPr="008277FF">
        <w:t>и.о</w:t>
      </w:r>
      <w:proofErr w:type="spellEnd"/>
      <w:r w:rsidRPr="008277FF">
        <w:t>. проректора по учебной работе</w:t>
      </w:r>
    </w:p>
    <w:p w:rsidR="00D74767" w:rsidRPr="008277FF" w:rsidRDefault="00D74767" w:rsidP="00D74767">
      <w:pPr>
        <w:jc w:val="right"/>
      </w:pPr>
      <w:r w:rsidRPr="008277FF">
        <w:t>___________________А.П. Морозов</w:t>
      </w:r>
    </w:p>
    <w:p w:rsidR="00D74767" w:rsidRPr="008277FF" w:rsidRDefault="00D74767" w:rsidP="00D74767">
      <w:pPr>
        <w:jc w:val="right"/>
      </w:pPr>
      <w:r w:rsidRPr="008277FF">
        <w:t>«20» июня 2023 г</w:t>
      </w:r>
    </w:p>
    <w:p w:rsidR="003A2323" w:rsidRDefault="003A2323" w:rsidP="000E4512">
      <w:pPr>
        <w:jc w:val="center"/>
      </w:pPr>
    </w:p>
    <w:p w:rsidR="003A2323" w:rsidRDefault="003A2323" w:rsidP="000E4512">
      <w:pPr>
        <w:jc w:val="center"/>
      </w:pPr>
    </w:p>
    <w:p w:rsidR="000E4512" w:rsidRPr="008C7834" w:rsidRDefault="000E4512" w:rsidP="000E4512">
      <w:pPr>
        <w:jc w:val="center"/>
        <w:rPr>
          <w:b/>
          <w:bCs/>
        </w:rPr>
      </w:pPr>
      <w:r w:rsidRPr="008C7834">
        <w:rPr>
          <w:b/>
          <w:bCs/>
        </w:rPr>
        <w:t>Фонд оценочных средств</w:t>
      </w:r>
    </w:p>
    <w:p w:rsidR="000E4512" w:rsidRPr="008C7834" w:rsidRDefault="000E4512" w:rsidP="000E4512">
      <w:pPr>
        <w:jc w:val="center"/>
        <w:rPr>
          <w:b/>
        </w:rPr>
      </w:pPr>
      <w:r w:rsidRPr="008C7834">
        <w:rPr>
          <w:b/>
        </w:rPr>
        <w:t>по дисциплине (модулю, практике)</w:t>
      </w:r>
    </w:p>
    <w:p w:rsidR="000E4512" w:rsidRPr="008C7834" w:rsidRDefault="000E4512" w:rsidP="000E4512">
      <w:pPr>
        <w:jc w:val="center"/>
      </w:pPr>
    </w:p>
    <w:p w:rsidR="000E4512" w:rsidRPr="008C7834" w:rsidRDefault="000E4512" w:rsidP="000E4512">
      <w:pPr>
        <w:pBdr>
          <w:bottom w:val="single" w:sz="12" w:space="1" w:color="auto"/>
        </w:pBdr>
        <w:jc w:val="center"/>
      </w:pPr>
      <w:r w:rsidRPr="008C7834">
        <w:t>«Основы медицинских знаний»</w:t>
      </w:r>
    </w:p>
    <w:p w:rsidR="000E4512" w:rsidRPr="008C7834" w:rsidRDefault="000E4512" w:rsidP="000E4512">
      <w:pPr>
        <w:jc w:val="center"/>
      </w:pPr>
    </w:p>
    <w:p w:rsidR="000E4512" w:rsidRPr="008C7834" w:rsidRDefault="000E4512" w:rsidP="00CC1BFC">
      <w:pPr>
        <w:jc w:val="center"/>
        <w:rPr>
          <w:bCs/>
          <w:iCs/>
        </w:rPr>
      </w:pPr>
      <w:r w:rsidRPr="008C7834">
        <w:t>49.03.0</w:t>
      </w:r>
      <w:r w:rsidR="00CC1BFC" w:rsidRPr="008C7834">
        <w:t>2</w:t>
      </w:r>
      <w:r w:rsidRPr="008C7834">
        <w:t xml:space="preserve"> </w:t>
      </w:r>
      <w:r w:rsidR="00CC1BFC" w:rsidRPr="008C7834">
        <w:rPr>
          <w:bCs/>
          <w:iCs/>
        </w:rPr>
        <w:t xml:space="preserve">Физическая культура для лиц с отклонениями в </w:t>
      </w:r>
      <w:proofErr w:type="spellStart"/>
      <w:r w:rsidR="00CC1BFC" w:rsidRPr="008C7834">
        <w:rPr>
          <w:bCs/>
          <w:iCs/>
        </w:rPr>
        <w:t>состочнии</w:t>
      </w:r>
      <w:proofErr w:type="spellEnd"/>
      <w:r w:rsidR="00CC1BFC" w:rsidRPr="008C7834">
        <w:rPr>
          <w:bCs/>
          <w:iCs/>
        </w:rPr>
        <w:t xml:space="preserve"> здоровья (адаптивная физическая культура) </w:t>
      </w:r>
      <w:r w:rsidRPr="008C7834">
        <w:t xml:space="preserve">– уровень </w:t>
      </w:r>
      <w:proofErr w:type="spellStart"/>
      <w:r w:rsidRPr="008C7834">
        <w:t>бакалавриата</w:t>
      </w:r>
      <w:proofErr w:type="spellEnd"/>
    </w:p>
    <w:p w:rsidR="000E4512" w:rsidRPr="008C7834" w:rsidRDefault="000E4512" w:rsidP="000E4512">
      <w:pPr>
        <w:rPr>
          <w:b/>
        </w:rPr>
      </w:pPr>
    </w:p>
    <w:p w:rsidR="00CC1BFC" w:rsidRPr="008C7834" w:rsidRDefault="00C008C7" w:rsidP="000E4512">
      <w:pPr>
        <w:jc w:val="center"/>
        <w:rPr>
          <w:b/>
          <w:i/>
        </w:rPr>
      </w:pPr>
      <w:r>
        <w:rPr>
          <w:b/>
          <w:i/>
        </w:rPr>
        <w:t>ОПОП «</w:t>
      </w:r>
      <w:r w:rsidR="00CC1BFC" w:rsidRPr="008C7834">
        <w:rPr>
          <w:b/>
          <w:i/>
        </w:rPr>
        <w:t>Лечебная физическая культура</w:t>
      </w:r>
      <w:r w:rsidR="00DB0585">
        <w:rPr>
          <w:b/>
          <w:i/>
        </w:rPr>
        <w:t>»</w:t>
      </w:r>
    </w:p>
    <w:p w:rsidR="00CC1BFC" w:rsidRDefault="00DB0585" w:rsidP="000E4512">
      <w:pPr>
        <w:jc w:val="center"/>
        <w:rPr>
          <w:b/>
          <w:i/>
        </w:rPr>
      </w:pPr>
      <w:r>
        <w:rPr>
          <w:b/>
          <w:i/>
        </w:rPr>
        <w:t>ОПОП «</w:t>
      </w:r>
      <w:r w:rsidR="00CC1BFC" w:rsidRPr="008C7834">
        <w:rPr>
          <w:b/>
          <w:i/>
        </w:rPr>
        <w:t>Физическая реабилитация</w:t>
      </w:r>
      <w:r>
        <w:rPr>
          <w:b/>
          <w:i/>
        </w:rPr>
        <w:t>»</w:t>
      </w:r>
    </w:p>
    <w:p w:rsidR="0096104B" w:rsidRPr="008C7834" w:rsidRDefault="00DB0585" w:rsidP="000E4512">
      <w:pPr>
        <w:jc w:val="center"/>
        <w:rPr>
          <w:b/>
          <w:i/>
        </w:rPr>
      </w:pPr>
      <w:r>
        <w:rPr>
          <w:b/>
          <w:i/>
        </w:rPr>
        <w:t>ОПОП «</w:t>
      </w:r>
      <w:r w:rsidR="0096104B">
        <w:rPr>
          <w:b/>
          <w:i/>
        </w:rPr>
        <w:t>Адаптивный спорт</w:t>
      </w:r>
      <w:r>
        <w:rPr>
          <w:b/>
          <w:i/>
        </w:rPr>
        <w:t>»</w:t>
      </w:r>
    </w:p>
    <w:p w:rsidR="00692876" w:rsidRDefault="00692876" w:rsidP="000E4512">
      <w:pPr>
        <w:jc w:val="center"/>
        <w:rPr>
          <w:b/>
        </w:rPr>
      </w:pPr>
    </w:p>
    <w:p w:rsidR="000E4512" w:rsidRPr="008C7834" w:rsidRDefault="000E4512" w:rsidP="000E4512">
      <w:pPr>
        <w:jc w:val="center"/>
        <w:rPr>
          <w:b/>
        </w:rPr>
      </w:pPr>
      <w:r w:rsidRPr="008C7834">
        <w:rPr>
          <w:b/>
        </w:rPr>
        <w:t xml:space="preserve">Форма обучения </w:t>
      </w:r>
    </w:p>
    <w:p w:rsidR="000E4512" w:rsidRPr="008C7834" w:rsidRDefault="000E4512" w:rsidP="000E4512">
      <w:pPr>
        <w:jc w:val="center"/>
        <w:rPr>
          <w:b/>
        </w:rPr>
      </w:pPr>
      <w:r w:rsidRPr="008C7834">
        <w:rPr>
          <w:b/>
        </w:rPr>
        <w:t>очная/заочная</w:t>
      </w:r>
    </w:p>
    <w:p w:rsidR="000E4512" w:rsidRPr="008C7834" w:rsidRDefault="000E4512" w:rsidP="000E4512">
      <w:pPr>
        <w:jc w:val="center"/>
        <w:rPr>
          <w:b/>
        </w:rPr>
      </w:pPr>
    </w:p>
    <w:p w:rsidR="000E4512" w:rsidRDefault="000E4512" w:rsidP="000E4512">
      <w:pPr>
        <w:jc w:val="center"/>
        <w:rPr>
          <w:b/>
        </w:rPr>
      </w:pPr>
    </w:p>
    <w:p w:rsidR="00F559C4" w:rsidRPr="008C7834" w:rsidRDefault="00F559C4" w:rsidP="000E4512">
      <w:pPr>
        <w:jc w:val="center"/>
        <w:rPr>
          <w:b/>
        </w:rPr>
      </w:pPr>
    </w:p>
    <w:p w:rsidR="00D74767" w:rsidRDefault="00D74767" w:rsidP="00D74767">
      <w:pPr>
        <w:tabs>
          <w:tab w:val="left" w:pos="5245"/>
          <w:tab w:val="left" w:pos="5529"/>
        </w:tabs>
        <w:jc w:val="right"/>
      </w:pPr>
      <w:r>
        <w:t xml:space="preserve">Рассмотрено и одобрено  </w:t>
      </w:r>
    </w:p>
    <w:p w:rsidR="00D74767" w:rsidRDefault="00D74767" w:rsidP="00D74767">
      <w:pPr>
        <w:tabs>
          <w:tab w:val="left" w:pos="5245"/>
          <w:tab w:val="left" w:pos="5529"/>
        </w:tabs>
        <w:jc w:val="right"/>
      </w:pPr>
      <w:r>
        <w:t xml:space="preserve">на заседании кафедры (протокол № 16, </w:t>
      </w:r>
    </w:p>
    <w:p w:rsidR="00D74767" w:rsidRDefault="00D74767" w:rsidP="00D74767">
      <w:pPr>
        <w:tabs>
          <w:tab w:val="left" w:pos="5245"/>
          <w:tab w:val="left" w:pos="5529"/>
        </w:tabs>
        <w:jc w:val="right"/>
      </w:pPr>
      <w:r>
        <w:t>«05» июня 2023 г.)</w:t>
      </w:r>
    </w:p>
    <w:p w:rsidR="00D74767" w:rsidRDefault="00D74767" w:rsidP="00D74767">
      <w:pPr>
        <w:tabs>
          <w:tab w:val="left" w:pos="5245"/>
          <w:tab w:val="left" w:pos="5529"/>
        </w:tabs>
        <w:jc w:val="right"/>
      </w:pPr>
      <w:r>
        <w:t xml:space="preserve">Заведующий кафедрой, </w:t>
      </w:r>
    </w:p>
    <w:p w:rsidR="00D74767" w:rsidRDefault="00D74767" w:rsidP="00D74767">
      <w:pPr>
        <w:tabs>
          <w:tab w:val="left" w:pos="5245"/>
          <w:tab w:val="left" w:pos="5529"/>
        </w:tabs>
        <w:jc w:val="right"/>
      </w:pPr>
      <w:r>
        <w:t>к.б.н., доцент</w:t>
      </w:r>
    </w:p>
    <w:p w:rsidR="00D74767" w:rsidRDefault="00D74767" w:rsidP="00D74767">
      <w:pPr>
        <w:tabs>
          <w:tab w:val="left" w:pos="5245"/>
          <w:tab w:val="left" w:pos="5529"/>
        </w:tabs>
        <w:jc w:val="right"/>
      </w:pPr>
      <w:r>
        <w:t>_________И.В. Осадченко</w:t>
      </w:r>
    </w:p>
    <w:p w:rsidR="000E4512" w:rsidRPr="008C7834" w:rsidRDefault="00D74767" w:rsidP="00D74767">
      <w:pPr>
        <w:tabs>
          <w:tab w:val="left" w:pos="5245"/>
          <w:tab w:val="left" w:pos="5529"/>
        </w:tabs>
        <w:jc w:val="right"/>
      </w:pPr>
      <w:r>
        <w:t>«05» июня 2023 г.</w:t>
      </w:r>
    </w:p>
    <w:p w:rsidR="000E4512" w:rsidRPr="008C7834" w:rsidRDefault="000E4512" w:rsidP="000E4512">
      <w:pPr>
        <w:jc w:val="center"/>
      </w:pPr>
    </w:p>
    <w:p w:rsidR="0013525C" w:rsidRPr="008C7834" w:rsidRDefault="0013525C" w:rsidP="000E4512">
      <w:pPr>
        <w:jc w:val="center"/>
      </w:pPr>
    </w:p>
    <w:p w:rsidR="0013525C" w:rsidRPr="008C7834" w:rsidRDefault="0013525C" w:rsidP="000E4512">
      <w:pPr>
        <w:jc w:val="center"/>
      </w:pPr>
    </w:p>
    <w:p w:rsidR="0013525C" w:rsidRPr="008C7834" w:rsidRDefault="0013525C" w:rsidP="000E4512">
      <w:pPr>
        <w:jc w:val="center"/>
      </w:pPr>
    </w:p>
    <w:p w:rsidR="0013525C" w:rsidRPr="008C7834" w:rsidRDefault="0013525C" w:rsidP="000E4512">
      <w:pPr>
        <w:jc w:val="center"/>
      </w:pPr>
    </w:p>
    <w:p w:rsidR="00E142C9" w:rsidRPr="0096104B" w:rsidRDefault="000E4512" w:rsidP="0096104B">
      <w:pPr>
        <w:jc w:val="center"/>
        <w:rPr>
          <w:b/>
        </w:rPr>
        <w:sectPr w:rsidR="00E142C9" w:rsidRPr="0096104B" w:rsidSect="006B02BC">
          <w:type w:val="continuous"/>
          <w:pgSz w:w="11900" w:h="16840"/>
          <w:pgMar w:top="1134" w:right="850" w:bottom="1134" w:left="1701" w:header="709" w:footer="709" w:gutter="0"/>
          <w:cols w:space="720"/>
        </w:sectPr>
      </w:pPr>
      <w:proofErr w:type="spellStart"/>
      <w:r w:rsidRPr="0096104B">
        <w:rPr>
          <w:b/>
        </w:rPr>
        <w:t>Малаховка</w:t>
      </w:r>
      <w:proofErr w:type="spellEnd"/>
      <w:r w:rsidRPr="0096104B">
        <w:rPr>
          <w:b/>
        </w:rPr>
        <w:t>, 20</w:t>
      </w:r>
      <w:r w:rsidR="00692876">
        <w:rPr>
          <w:b/>
        </w:rPr>
        <w:t>2</w:t>
      </w:r>
      <w:r w:rsidR="00D74767">
        <w:rPr>
          <w:b/>
        </w:rPr>
        <w:t>3</w:t>
      </w:r>
      <w:r w:rsidRPr="0096104B">
        <w:rPr>
          <w:b/>
        </w:rPr>
        <w:t xml:space="preserve"> год </w:t>
      </w:r>
    </w:p>
    <w:p w:rsidR="00BD6B78" w:rsidRDefault="00BD6B78" w:rsidP="00BD6B78">
      <w:pPr>
        <w:shd w:val="clear" w:color="auto" w:fill="FFFFFF"/>
        <w:tabs>
          <w:tab w:val="left" w:pos="1134"/>
        </w:tabs>
        <w:contextualSpacing/>
        <w:rPr>
          <w:b/>
        </w:rPr>
      </w:pPr>
    </w:p>
    <w:p w:rsidR="00343E6D" w:rsidRDefault="00343E6D" w:rsidP="00BD6B78">
      <w:pPr>
        <w:shd w:val="clear" w:color="auto" w:fill="FFFFFF"/>
        <w:tabs>
          <w:tab w:val="left" w:pos="1134"/>
        </w:tabs>
        <w:contextualSpacing/>
        <w:rPr>
          <w:b/>
        </w:rPr>
      </w:pPr>
    </w:p>
    <w:p w:rsidR="003A2323" w:rsidRDefault="00692876" w:rsidP="003A2323">
      <w:pPr>
        <w:jc w:val="center"/>
        <w:rPr>
          <w:b/>
          <w:caps/>
          <w:spacing w:val="-1"/>
        </w:rPr>
      </w:pPr>
      <w:r>
        <w:rPr>
          <w:b/>
        </w:rPr>
        <w:br w:type="page"/>
      </w:r>
      <w:r w:rsidR="003A2323" w:rsidRPr="00FC2BC6">
        <w:rPr>
          <w:b/>
          <w:caps/>
          <w:spacing w:val="-1"/>
        </w:rPr>
        <w:lastRenderedPageBreak/>
        <w:t xml:space="preserve">ПАСПОРТ ФОНДА ОЦЕНОЧНЫХ СРЕДСТВ ПО ДИСЦИПЛИНе </w:t>
      </w:r>
    </w:p>
    <w:p w:rsidR="003A2323" w:rsidRPr="00FC2BC6" w:rsidRDefault="003A2323" w:rsidP="003A2323">
      <w:pPr>
        <w:jc w:val="center"/>
        <w:rPr>
          <w:b/>
          <w:caps/>
          <w:spacing w:val="-1"/>
        </w:rPr>
      </w:pPr>
    </w:p>
    <w:tbl>
      <w:tblPr>
        <w:tblW w:w="10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4110"/>
        <w:gridCol w:w="2836"/>
        <w:gridCol w:w="1637"/>
      </w:tblGrid>
      <w:tr w:rsidR="003A2323" w:rsidRPr="00FC2BC6" w:rsidTr="009D545F">
        <w:trPr>
          <w:jc w:val="center"/>
        </w:trPr>
        <w:tc>
          <w:tcPr>
            <w:tcW w:w="1696" w:type="dxa"/>
          </w:tcPr>
          <w:p w:rsidR="003A2323" w:rsidRPr="00FC2BC6" w:rsidRDefault="003A2323" w:rsidP="003A2323">
            <w:pPr>
              <w:ind w:right="19"/>
              <w:rPr>
                <w:color w:val="000000"/>
                <w:spacing w:val="-1"/>
              </w:rPr>
            </w:pPr>
            <w:r w:rsidRPr="00FC2BC6">
              <w:rPr>
                <w:color w:val="000000"/>
                <w:spacing w:val="-1"/>
              </w:rPr>
              <w:t>Формируемые компетенции</w:t>
            </w:r>
          </w:p>
        </w:tc>
        <w:tc>
          <w:tcPr>
            <w:tcW w:w="4110" w:type="dxa"/>
          </w:tcPr>
          <w:p w:rsidR="003A2323" w:rsidRPr="00FC2BC6" w:rsidRDefault="003A2323" w:rsidP="003A2323">
            <w:pPr>
              <w:jc w:val="center"/>
              <w:rPr>
                <w:color w:val="000000"/>
                <w:spacing w:val="-1"/>
              </w:rPr>
            </w:pPr>
            <w:r w:rsidRPr="00FC2BC6">
              <w:rPr>
                <w:color w:val="000000"/>
                <w:spacing w:val="-1"/>
              </w:rPr>
              <w:t>Трудовые функции</w:t>
            </w:r>
          </w:p>
          <w:p w:rsidR="003A2323" w:rsidRPr="00FC2BC6" w:rsidRDefault="003A2323" w:rsidP="003A2323">
            <w:pPr>
              <w:jc w:val="center"/>
              <w:rPr>
                <w:i/>
                <w:color w:val="000000"/>
                <w:spacing w:val="-1"/>
              </w:rPr>
            </w:pPr>
          </w:p>
        </w:tc>
        <w:tc>
          <w:tcPr>
            <w:tcW w:w="2836" w:type="dxa"/>
          </w:tcPr>
          <w:p w:rsidR="003A2323" w:rsidRPr="00FC2BC6" w:rsidRDefault="003A2323" w:rsidP="003A2323">
            <w:pPr>
              <w:jc w:val="center"/>
              <w:rPr>
                <w:color w:val="000000"/>
                <w:spacing w:val="-1"/>
              </w:rPr>
            </w:pPr>
            <w:proofErr w:type="spellStart"/>
            <w:r w:rsidRPr="00FC2BC6">
              <w:rPr>
                <w:color w:val="000000"/>
                <w:spacing w:val="-1"/>
              </w:rPr>
              <w:t>ЗУНы</w:t>
            </w:r>
            <w:proofErr w:type="spellEnd"/>
          </w:p>
        </w:tc>
        <w:tc>
          <w:tcPr>
            <w:tcW w:w="1637" w:type="dxa"/>
          </w:tcPr>
          <w:p w:rsidR="003A2323" w:rsidRPr="00FC2BC6" w:rsidRDefault="003A2323" w:rsidP="003A2323">
            <w:pPr>
              <w:jc w:val="center"/>
              <w:rPr>
                <w:color w:val="000000"/>
                <w:spacing w:val="-1"/>
              </w:rPr>
            </w:pPr>
            <w:r w:rsidRPr="00FC2BC6">
              <w:rPr>
                <w:color w:val="000000"/>
                <w:spacing w:val="-1"/>
              </w:rPr>
              <w:t>Индикаторы достижения</w:t>
            </w:r>
          </w:p>
          <w:p w:rsidR="003A2323" w:rsidRPr="00FC2BC6" w:rsidRDefault="003A2323" w:rsidP="003A2323">
            <w:pPr>
              <w:jc w:val="center"/>
              <w:rPr>
                <w:b/>
                <w:i/>
                <w:color w:val="000000"/>
                <w:spacing w:val="-1"/>
              </w:rPr>
            </w:pPr>
            <w:r w:rsidRPr="00FC2BC6">
              <w:rPr>
                <w:b/>
                <w:i/>
                <w:color w:val="000000"/>
                <w:spacing w:val="-1"/>
              </w:rPr>
              <w:t>(проверяемые действия)</w:t>
            </w:r>
          </w:p>
          <w:p w:rsidR="003A2323" w:rsidRPr="00FC2BC6" w:rsidRDefault="003A2323" w:rsidP="003A2323">
            <w:pPr>
              <w:jc w:val="center"/>
              <w:rPr>
                <w:b/>
                <w:i/>
                <w:color w:val="000000"/>
                <w:spacing w:val="-1"/>
              </w:rPr>
            </w:pPr>
          </w:p>
        </w:tc>
      </w:tr>
      <w:tr w:rsidR="00162CCB" w:rsidRPr="00FC2BC6" w:rsidTr="009D545F">
        <w:trPr>
          <w:jc w:val="center"/>
        </w:trPr>
        <w:tc>
          <w:tcPr>
            <w:tcW w:w="1696" w:type="dxa"/>
            <w:vMerge w:val="restart"/>
          </w:tcPr>
          <w:p w:rsidR="00162CCB" w:rsidRPr="00FC2BC6" w:rsidRDefault="00162CCB" w:rsidP="00162CCB">
            <w:pPr>
              <w:ind w:right="19"/>
              <w:rPr>
                <w:color w:val="000000"/>
                <w:spacing w:val="-1"/>
              </w:rPr>
            </w:pPr>
            <w:r w:rsidRPr="00162CCB">
              <w:rPr>
                <w:b/>
                <w:color w:val="000000"/>
                <w:spacing w:val="-1"/>
              </w:rPr>
              <w:t>ОПК-3.</w:t>
            </w:r>
            <w:r>
              <w:rPr>
                <w:color w:val="000000"/>
                <w:spacing w:val="-1"/>
              </w:rPr>
              <w:t xml:space="preserve"> </w:t>
            </w:r>
            <w:r w:rsidRPr="00162CCB">
              <w:rPr>
                <w:color w:val="000000"/>
                <w:spacing w:val="-1"/>
              </w:rPr>
              <w:t>Способен обосновывать выбор наиболее эффективных методов обучения лиц с отклонениями в состоянии здоровья с использованием специальных знаний и способов их рационального применения в специальных медицинских группах в организациях общего и среднего профессионального образования</w:t>
            </w:r>
          </w:p>
        </w:tc>
        <w:tc>
          <w:tcPr>
            <w:tcW w:w="4110" w:type="dxa"/>
          </w:tcPr>
          <w:p w:rsidR="00162CCB" w:rsidRPr="00AB67ED" w:rsidRDefault="00AB67ED" w:rsidP="00AB67ED">
            <w:pPr>
              <w:rPr>
                <w:b/>
                <w:color w:val="000000"/>
                <w:spacing w:val="-1"/>
              </w:rPr>
            </w:pPr>
            <w:r w:rsidRPr="00AB67ED">
              <w:rPr>
                <w:b/>
                <w:color w:val="000000"/>
                <w:spacing w:val="-1"/>
              </w:rPr>
              <w:t>ПС 01.003 ПДО</w:t>
            </w:r>
          </w:p>
          <w:p w:rsidR="00AB67ED" w:rsidRPr="00AB67ED" w:rsidRDefault="00AB67ED" w:rsidP="00AB67ED">
            <w:pPr>
              <w:rPr>
                <w:b/>
                <w:color w:val="000000"/>
                <w:spacing w:val="-1"/>
                <w:u w:val="single"/>
              </w:rPr>
            </w:pPr>
            <w:r w:rsidRPr="00AB67ED">
              <w:rPr>
                <w:b/>
                <w:color w:val="000000"/>
                <w:spacing w:val="-1"/>
                <w:u w:val="single"/>
              </w:rPr>
              <w:t>А/05.6</w:t>
            </w:r>
          </w:p>
          <w:p w:rsidR="00AB67ED" w:rsidRPr="00AB67ED" w:rsidRDefault="00AB67ED" w:rsidP="00AB67ED">
            <w:pPr>
              <w:rPr>
                <w:color w:val="000000"/>
                <w:spacing w:val="-1"/>
              </w:rPr>
            </w:pPr>
            <w:r w:rsidRPr="00AB67ED">
              <w:rPr>
                <w:color w:val="000000"/>
                <w:spacing w:val="-1"/>
              </w:rPr>
              <w:t>Разработка программно-</w:t>
            </w:r>
          </w:p>
          <w:p w:rsidR="00AB67ED" w:rsidRDefault="00AB67ED" w:rsidP="00AB67ED">
            <w:pPr>
              <w:rPr>
                <w:color w:val="000000"/>
                <w:spacing w:val="-1"/>
              </w:rPr>
            </w:pPr>
            <w:r w:rsidRPr="00AB67ED">
              <w:rPr>
                <w:color w:val="000000"/>
                <w:spacing w:val="-1"/>
              </w:rPr>
              <w:t>методического обеспечения реализации дополнительной общеобразовательной программы</w:t>
            </w:r>
          </w:p>
          <w:p w:rsidR="00AB67ED" w:rsidRPr="00DE64A1" w:rsidRDefault="00AB67ED" w:rsidP="00AB67ED">
            <w:pPr>
              <w:rPr>
                <w:b/>
                <w:color w:val="000000"/>
                <w:spacing w:val="-1"/>
                <w:u w:val="single"/>
              </w:rPr>
            </w:pPr>
            <w:r w:rsidRPr="00DE64A1">
              <w:rPr>
                <w:b/>
                <w:color w:val="000000"/>
                <w:spacing w:val="-1"/>
                <w:u w:val="single"/>
              </w:rPr>
              <w:t>С/01.6</w:t>
            </w:r>
          </w:p>
          <w:p w:rsidR="00AB67ED" w:rsidRPr="00FC2BC6" w:rsidRDefault="00AB67ED" w:rsidP="00AB67ED">
            <w:pPr>
              <w:rPr>
                <w:color w:val="000000"/>
                <w:spacing w:val="-1"/>
              </w:rPr>
            </w:pPr>
            <w:r w:rsidRPr="00AB67ED">
              <w:rPr>
                <w:color w:val="000000"/>
                <w:spacing w:val="-1"/>
              </w:rPr>
              <w:t>Организация и проведение массовых досуговых мероприятий</w:t>
            </w:r>
          </w:p>
        </w:tc>
        <w:tc>
          <w:tcPr>
            <w:tcW w:w="2836" w:type="dxa"/>
            <w:vMerge w:val="restart"/>
          </w:tcPr>
          <w:p w:rsidR="00162CCB" w:rsidRPr="00F559C4" w:rsidRDefault="00162CCB" w:rsidP="00162CCB">
            <w:pPr>
              <w:rPr>
                <w:b/>
                <w:i/>
                <w:color w:val="000000"/>
                <w:spacing w:val="-1"/>
              </w:rPr>
            </w:pPr>
            <w:r w:rsidRPr="00F559C4">
              <w:rPr>
                <w:b/>
                <w:i/>
                <w:color w:val="000000"/>
                <w:spacing w:val="-1"/>
              </w:rPr>
              <w:t>Знает:</w:t>
            </w:r>
          </w:p>
          <w:p w:rsidR="00162CCB" w:rsidRDefault="00162CCB" w:rsidP="00162CCB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о</w:t>
            </w:r>
            <w:r w:rsidRPr="00162CCB">
              <w:rPr>
                <w:color w:val="000000"/>
                <w:spacing w:val="-1"/>
              </w:rPr>
              <w:t>бщие понятия о здоровье и болезни, о сохранении, укреплении и преумножении здоровья, основных слагаемых здорового образа жизни</w:t>
            </w:r>
            <w:r>
              <w:rPr>
                <w:color w:val="000000"/>
                <w:spacing w:val="-1"/>
              </w:rPr>
              <w:t>;</w:t>
            </w:r>
          </w:p>
          <w:p w:rsidR="00162CCB" w:rsidRDefault="00162CCB" w:rsidP="00162CCB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п</w:t>
            </w:r>
            <w:r w:rsidRPr="00162CCB">
              <w:rPr>
                <w:color w:val="000000"/>
                <w:spacing w:val="-1"/>
              </w:rPr>
              <w:t>ротивопоказания и ограничения к выполнению физических упражнений, которые являются потенциально опасными для здоровья</w:t>
            </w:r>
            <w:r>
              <w:rPr>
                <w:color w:val="000000"/>
                <w:spacing w:val="-1"/>
              </w:rPr>
              <w:t>.</w:t>
            </w:r>
          </w:p>
          <w:p w:rsidR="005E5D2D" w:rsidRPr="00F559C4" w:rsidRDefault="005E5D2D" w:rsidP="00162CCB">
            <w:pPr>
              <w:rPr>
                <w:b/>
                <w:i/>
                <w:color w:val="000000"/>
                <w:spacing w:val="-1"/>
              </w:rPr>
            </w:pPr>
            <w:r w:rsidRPr="00F559C4">
              <w:rPr>
                <w:b/>
                <w:i/>
                <w:color w:val="000000"/>
                <w:spacing w:val="-1"/>
              </w:rPr>
              <w:t>Умеет:</w:t>
            </w:r>
          </w:p>
          <w:p w:rsidR="005E5D2D" w:rsidRDefault="005E5D2D" w:rsidP="00162CCB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р</w:t>
            </w:r>
            <w:r w:rsidRPr="005E5D2D">
              <w:rPr>
                <w:color w:val="000000"/>
                <w:spacing w:val="-1"/>
              </w:rPr>
              <w:t>ассказывать в доступной и увлекательной форме о пользе, значении физической культуры и спорта, основах здорового образа жизни, гигиены, первой помощи</w:t>
            </w:r>
            <w:r>
              <w:rPr>
                <w:color w:val="000000"/>
                <w:spacing w:val="-1"/>
              </w:rPr>
              <w:t>.</w:t>
            </w:r>
          </w:p>
          <w:p w:rsidR="00B32691" w:rsidRPr="00F559C4" w:rsidRDefault="00B32691" w:rsidP="00162CCB">
            <w:pPr>
              <w:rPr>
                <w:b/>
                <w:i/>
                <w:color w:val="000000"/>
                <w:spacing w:val="-1"/>
              </w:rPr>
            </w:pPr>
            <w:r w:rsidRPr="00F559C4">
              <w:rPr>
                <w:b/>
                <w:i/>
                <w:color w:val="000000"/>
                <w:spacing w:val="-1"/>
              </w:rPr>
              <w:t>Имеет опыт:</w:t>
            </w:r>
          </w:p>
          <w:p w:rsidR="00B32691" w:rsidRPr="00FC2BC6" w:rsidRDefault="00B32691" w:rsidP="00B32691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п</w:t>
            </w:r>
            <w:r w:rsidRPr="00B32691">
              <w:rPr>
                <w:color w:val="000000"/>
                <w:spacing w:val="-1"/>
              </w:rPr>
              <w:t>роведения с обучающимися лекций и бесед о пользе, значении физической культуры и спорта, основах здорового образа жизни, гигиены, профилактике травматизма, первой помощи.</w:t>
            </w:r>
          </w:p>
        </w:tc>
        <w:tc>
          <w:tcPr>
            <w:tcW w:w="1637" w:type="dxa"/>
            <w:vMerge w:val="restart"/>
          </w:tcPr>
          <w:p w:rsidR="00162CCB" w:rsidRPr="00FC2BC6" w:rsidRDefault="00F559C4" w:rsidP="00AB67ED">
            <w:pPr>
              <w:rPr>
                <w:color w:val="000000"/>
                <w:spacing w:val="-1"/>
              </w:rPr>
            </w:pPr>
            <w:r w:rsidRPr="00AE2F65">
              <w:rPr>
                <w:bCs/>
                <w:spacing w:val="-1"/>
              </w:rPr>
              <w:t>Способен</w:t>
            </w:r>
            <w:r>
              <w:rPr>
                <w:bCs/>
                <w:spacing w:val="-1"/>
              </w:rPr>
              <w:t xml:space="preserve"> формировать у лиц с ОВЗ мотивацию к занятиям </w:t>
            </w:r>
            <w:proofErr w:type="spellStart"/>
            <w:r>
              <w:rPr>
                <w:bCs/>
                <w:spacing w:val="-1"/>
              </w:rPr>
              <w:t>ФКиС</w:t>
            </w:r>
            <w:proofErr w:type="spellEnd"/>
            <w:r>
              <w:rPr>
                <w:bCs/>
                <w:spacing w:val="-1"/>
              </w:rPr>
              <w:t xml:space="preserve"> на основе грамотного планирования образовательного процесса и организации массовых досуговых мероприятий</w:t>
            </w:r>
          </w:p>
        </w:tc>
      </w:tr>
      <w:tr w:rsidR="00162CCB" w:rsidRPr="00FC2BC6" w:rsidTr="009D545F">
        <w:trPr>
          <w:jc w:val="center"/>
        </w:trPr>
        <w:tc>
          <w:tcPr>
            <w:tcW w:w="1696" w:type="dxa"/>
            <w:vMerge/>
          </w:tcPr>
          <w:p w:rsidR="00162CCB" w:rsidRPr="00FC2BC6" w:rsidRDefault="00162CCB" w:rsidP="003A2323">
            <w:pPr>
              <w:ind w:right="19"/>
              <w:rPr>
                <w:color w:val="000000"/>
                <w:spacing w:val="-1"/>
              </w:rPr>
            </w:pPr>
          </w:p>
        </w:tc>
        <w:tc>
          <w:tcPr>
            <w:tcW w:w="4110" w:type="dxa"/>
          </w:tcPr>
          <w:p w:rsidR="00162CCB" w:rsidRPr="001A1D4E" w:rsidRDefault="001A1D4E" w:rsidP="00AB67ED">
            <w:pPr>
              <w:rPr>
                <w:b/>
                <w:color w:val="000000"/>
                <w:spacing w:val="-1"/>
              </w:rPr>
            </w:pPr>
            <w:r w:rsidRPr="001A1D4E">
              <w:rPr>
                <w:b/>
                <w:color w:val="000000"/>
                <w:spacing w:val="-1"/>
              </w:rPr>
              <w:t>ПС05.0</w:t>
            </w:r>
            <w:r w:rsidR="00D74767">
              <w:rPr>
                <w:b/>
                <w:color w:val="000000"/>
                <w:spacing w:val="-1"/>
              </w:rPr>
              <w:t>15</w:t>
            </w:r>
            <w:r w:rsidRPr="001A1D4E">
              <w:rPr>
                <w:b/>
                <w:color w:val="000000"/>
                <w:spacing w:val="-1"/>
              </w:rPr>
              <w:t xml:space="preserve"> Т</w:t>
            </w:r>
            <w:r w:rsidR="00D74767">
              <w:rPr>
                <w:b/>
                <w:color w:val="000000"/>
                <w:spacing w:val="-1"/>
              </w:rPr>
              <w:t>П</w:t>
            </w:r>
            <w:r w:rsidRPr="001A1D4E">
              <w:rPr>
                <w:b/>
                <w:color w:val="000000"/>
                <w:spacing w:val="-1"/>
              </w:rPr>
              <w:t>АФК</w:t>
            </w:r>
          </w:p>
          <w:p w:rsidR="00D74767" w:rsidRDefault="00D74767" w:rsidP="00AB67ED">
            <w:pPr>
              <w:rPr>
                <w:b/>
                <w:color w:val="000000"/>
                <w:spacing w:val="-1"/>
                <w:u w:val="single"/>
              </w:rPr>
            </w:pPr>
            <w:r>
              <w:rPr>
                <w:b/>
                <w:color w:val="000000"/>
                <w:spacing w:val="-1"/>
                <w:u w:val="single"/>
              </w:rPr>
              <w:t>С/01.6</w:t>
            </w:r>
          </w:p>
          <w:p w:rsidR="00D74767" w:rsidRDefault="00D74767" w:rsidP="00AB67ED">
            <w:pPr>
              <w:rPr>
                <w:color w:val="000000"/>
              </w:rPr>
            </w:pPr>
            <w:r>
              <w:rPr>
                <w:color w:val="000000"/>
              </w:rPr>
              <w:t>Планирование мероприятий (занятий) по физкультурно-спортивному воспитанию и (или) подготовке по виду адаптивного спорта студентов с ОВЗИ с учетом адаптированных программ по физической культуре</w:t>
            </w:r>
          </w:p>
          <w:p w:rsidR="00D74767" w:rsidRPr="00D74767" w:rsidRDefault="00D74767" w:rsidP="00AB67ED">
            <w:pPr>
              <w:rPr>
                <w:b/>
                <w:color w:val="000000"/>
                <w:u w:val="single"/>
              </w:rPr>
            </w:pPr>
            <w:r w:rsidRPr="00D74767">
              <w:rPr>
                <w:b/>
                <w:color w:val="000000"/>
                <w:u w:val="single"/>
              </w:rPr>
              <w:t>С/02.6</w:t>
            </w:r>
          </w:p>
          <w:p w:rsidR="00D74767" w:rsidRPr="00D74767" w:rsidRDefault="00D74767" w:rsidP="00AB67ED">
            <w:pPr>
              <w:rPr>
                <w:b/>
                <w:color w:val="000000"/>
                <w:spacing w:val="-1"/>
                <w:u w:val="single"/>
              </w:rPr>
            </w:pPr>
            <w:r>
              <w:rPr>
                <w:color w:val="000000"/>
              </w:rPr>
              <w:t>Проведение мероприятий (занятий) по физкультурно-спортивному воспитанию и (или) подготовке по виду адаптивного спорта студентов с ОВЗИ</w:t>
            </w:r>
          </w:p>
          <w:p w:rsidR="001A1D4E" w:rsidRPr="001A1D4E" w:rsidRDefault="001A1D4E" w:rsidP="00AB67ED">
            <w:pPr>
              <w:rPr>
                <w:b/>
                <w:color w:val="000000"/>
                <w:spacing w:val="-1"/>
                <w:u w:val="single"/>
              </w:rPr>
            </w:pPr>
            <w:r w:rsidRPr="001A1D4E">
              <w:rPr>
                <w:b/>
                <w:color w:val="000000"/>
                <w:spacing w:val="-1"/>
                <w:u w:val="single"/>
                <w:lang w:val="en-US"/>
              </w:rPr>
              <w:t>D</w:t>
            </w:r>
            <w:r w:rsidRPr="001A1D4E">
              <w:rPr>
                <w:b/>
                <w:color w:val="000000"/>
                <w:spacing w:val="-1"/>
                <w:u w:val="single"/>
              </w:rPr>
              <w:t>/0</w:t>
            </w:r>
            <w:r w:rsidR="00D74767">
              <w:rPr>
                <w:b/>
                <w:color w:val="000000"/>
                <w:spacing w:val="-1"/>
                <w:u w:val="single"/>
              </w:rPr>
              <w:t>1</w:t>
            </w:r>
            <w:r w:rsidRPr="001A1D4E">
              <w:rPr>
                <w:b/>
                <w:color w:val="000000"/>
                <w:spacing w:val="-1"/>
                <w:u w:val="single"/>
              </w:rPr>
              <w:t>.6</w:t>
            </w:r>
          </w:p>
          <w:p w:rsidR="001A1D4E" w:rsidRPr="001A1D4E" w:rsidRDefault="00D74767" w:rsidP="001A1D4E">
            <w:pPr>
              <w:rPr>
                <w:color w:val="000000"/>
                <w:spacing w:val="-1"/>
              </w:rPr>
            </w:pPr>
            <w:r>
              <w:rPr>
                <w:color w:val="000000"/>
              </w:rPr>
              <w:t>Разработка плана мероприятий по популяризации здорового образа жизни и активного долголетия для населения различных возрастных групп с ОВЗИ в процессе инклюзивных занятий</w:t>
            </w:r>
          </w:p>
        </w:tc>
        <w:tc>
          <w:tcPr>
            <w:tcW w:w="2836" w:type="dxa"/>
            <w:vMerge/>
          </w:tcPr>
          <w:p w:rsidR="00162CCB" w:rsidRPr="00FC2BC6" w:rsidRDefault="00162CCB" w:rsidP="003A2323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637" w:type="dxa"/>
            <w:vMerge/>
          </w:tcPr>
          <w:p w:rsidR="00162CCB" w:rsidRPr="00FC2BC6" w:rsidRDefault="00162CCB" w:rsidP="003A2323">
            <w:pPr>
              <w:jc w:val="center"/>
              <w:rPr>
                <w:color w:val="000000"/>
                <w:spacing w:val="-1"/>
              </w:rPr>
            </w:pPr>
          </w:p>
        </w:tc>
      </w:tr>
      <w:tr w:rsidR="00162CCB" w:rsidRPr="00FC2BC6" w:rsidTr="009D545F">
        <w:trPr>
          <w:jc w:val="center"/>
        </w:trPr>
        <w:tc>
          <w:tcPr>
            <w:tcW w:w="1696" w:type="dxa"/>
            <w:vMerge/>
          </w:tcPr>
          <w:p w:rsidR="00162CCB" w:rsidRPr="00FC2BC6" w:rsidRDefault="00162CCB" w:rsidP="003A2323">
            <w:pPr>
              <w:ind w:right="19"/>
              <w:rPr>
                <w:color w:val="000000"/>
                <w:spacing w:val="-1"/>
              </w:rPr>
            </w:pPr>
          </w:p>
        </w:tc>
        <w:tc>
          <w:tcPr>
            <w:tcW w:w="4110" w:type="dxa"/>
          </w:tcPr>
          <w:p w:rsidR="00162CCB" w:rsidRPr="001A1D4E" w:rsidRDefault="001A1D4E" w:rsidP="00AB67ED">
            <w:pPr>
              <w:rPr>
                <w:b/>
                <w:color w:val="000000"/>
                <w:spacing w:val="-1"/>
              </w:rPr>
            </w:pPr>
            <w:r w:rsidRPr="001A1D4E">
              <w:rPr>
                <w:b/>
                <w:color w:val="000000"/>
                <w:spacing w:val="-1"/>
              </w:rPr>
              <w:t>ПС 05.004 ИМАФК</w:t>
            </w:r>
          </w:p>
          <w:p w:rsidR="001A1D4E" w:rsidRPr="001A1D4E" w:rsidRDefault="001A1D4E" w:rsidP="00AB67ED">
            <w:pPr>
              <w:rPr>
                <w:b/>
                <w:color w:val="000000"/>
                <w:spacing w:val="-1"/>
                <w:u w:val="single"/>
              </w:rPr>
            </w:pPr>
            <w:r w:rsidRPr="001A1D4E">
              <w:rPr>
                <w:b/>
                <w:color w:val="000000"/>
                <w:spacing w:val="-1"/>
                <w:u w:val="single"/>
              </w:rPr>
              <w:t>С/02.6</w:t>
            </w:r>
          </w:p>
          <w:p w:rsidR="001A1D4E" w:rsidRDefault="001A1D4E" w:rsidP="00AB67ED">
            <w:pPr>
              <w:rPr>
                <w:color w:val="000000"/>
                <w:spacing w:val="-1"/>
              </w:rPr>
            </w:pPr>
            <w:r w:rsidRPr="001A1D4E">
              <w:rPr>
                <w:color w:val="000000"/>
                <w:spacing w:val="-1"/>
              </w:rPr>
              <w:t>Сопровождение спортсменов спортивной сборной команды во время специального тренировочного и соревновательного процессов</w:t>
            </w:r>
          </w:p>
          <w:p w:rsidR="001A1D4E" w:rsidRPr="001A1D4E" w:rsidRDefault="001A1D4E" w:rsidP="00AB67ED">
            <w:pPr>
              <w:rPr>
                <w:b/>
                <w:color w:val="000000"/>
                <w:spacing w:val="-1"/>
                <w:u w:val="single"/>
              </w:rPr>
            </w:pPr>
            <w:r w:rsidRPr="001A1D4E">
              <w:rPr>
                <w:b/>
                <w:color w:val="000000"/>
                <w:spacing w:val="-1"/>
                <w:u w:val="single"/>
              </w:rPr>
              <w:t>С/03.6</w:t>
            </w:r>
          </w:p>
          <w:p w:rsidR="001A1D4E" w:rsidRDefault="001A1D4E" w:rsidP="00AB67ED">
            <w:pPr>
              <w:rPr>
                <w:color w:val="000000"/>
                <w:spacing w:val="-1"/>
              </w:rPr>
            </w:pPr>
            <w:r w:rsidRPr="001A1D4E">
              <w:rPr>
                <w:color w:val="000000"/>
                <w:spacing w:val="-1"/>
              </w:rPr>
              <w:t>Предупреждение травматизма и использования допинга среди спортсменов спортивной сборной команды</w:t>
            </w:r>
          </w:p>
          <w:p w:rsidR="00F559C4" w:rsidRPr="00FC2BC6" w:rsidRDefault="00F559C4" w:rsidP="00AB67ED">
            <w:pPr>
              <w:rPr>
                <w:color w:val="000000"/>
                <w:spacing w:val="-1"/>
              </w:rPr>
            </w:pPr>
          </w:p>
        </w:tc>
        <w:tc>
          <w:tcPr>
            <w:tcW w:w="2836" w:type="dxa"/>
            <w:vMerge/>
          </w:tcPr>
          <w:p w:rsidR="00162CCB" w:rsidRPr="00FC2BC6" w:rsidRDefault="00162CCB" w:rsidP="003A2323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637" w:type="dxa"/>
            <w:vMerge/>
          </w:tcPr>
          <w:p w:rsidR="00162CCB" w:rsidRPr="00FC2BC6" w:rsidRDefault="00162CCB" w:rsidP="003A2323">
            <w:pPr>
              <w:jc w:val="center"/>
              <w:rPr>
                <w:color w:val="000000"/>
                <w:spacing w:val="-1"/>
              </w:rPr>
            </w:pPr>
          </w:p>
        </w:tc>
      </w:tr>
      <w:tr w:rsidR="00F559C4" w:rsidRPr="00FC2BC6" w:rsidTr="009D545F">
        <w:trPr>
          <w:jc w:val="center"/>
        </w:trPr>
        <w:tc>
          <w:tcPr>
            <w:tcW w:w="1696" w:type="dxa"/>
            <w:vMerge w:val="restart"/>
          </w:tcPr>
          <w:p w:rsidR="00F559C4" w:rsidRDefault="00F559C4" w:rsidP="003A2323">
            <w:pPr>
              <w:ind w:right="19"/>
              <w:rPr>
                <w:color w:val="000000"/>
                <w:spacing w:val="-1"/>
              </w:rPr>
            </w:pPr>
            <w:r w:rsidRPr="00162CCB">
              <w:rPr>
                <w:b/>
                <w:color w:val="000000"/>
                <w:spacing w:val="-1"/>
              </w:rPr>
              <w:t>ОПК-14.</w:t>
            </w:r>
            <w:r>
              <w:rPr>
                <w:color w:val="000000"/>
                <w:spacing w:val="-1"/>
              </w:rPr>
              <w:t xml:space="preserve"> </w:t>
            </w:r>
            <w:r w:rsidRPr="00162CCB">
              <w:rPr>
                <w:color w:val="000000"/>
                <w:spacing w:val="-1"/>
              </w:rPr>
              <w:t xml:space="preserve"> Способен </w:t>
            </w:r>
            <w:r w:rsidRPr="00162CCB">
              <w:rPr>
                <w:color w:val="000000"/>
                <w:spacing w:val="-1"/>
              </w:rPr>
              <w:lastRenderedPageBreak/>
              <w:t xml:space="preserve">обеспечивать соблюдение техники безопасности, профилактику травматизма, </w:t>
            </w:r>
          </w:p>
          <w:p w:rsidR="00F559C4" w:rsidRPr="00FC2BC6" w:rsidRDefault="00F559C4" w:rsidP="003A2323">
            <w:pPr>
              <w:ind w:right="19"/>
              <w:rPr>
                <w:color w:val="000000"/>
                <w:spacing w:val="-1"/>
              </w:rPr>
            </w:pPr>
            <w:r w:rsidRPr="00162CCB">
              <w:rPr>
                <w:color w:val="000000"/>
                <w:spacing w:val="-1"/>
              </w:rPr>
              <w:t>оказывать первую доврачебную помощь</w:t>
            </w:r>
          </w:p>
        </w:tc>
        <w:tc>
          <w:tcPr>
            <w:tcW w:w="4110" w:type="dxa"/>
          </w:tcPr>
          <w:p w:rsidR="00F559C4" w:rsidRPr="00AB67ED" w:rsidRDefault="00F559C4" w:rsidP="00F559C4">
            <w:pPr>
              <w:rPr>
                <w:b/>
                <w:color w:val="000000"/>
                <w:spacing w:val="-1"/>
              </w:rPr>
            </w:pPr>
            <w:r w:rsidRPr="00AB67ED">
              <w:rPr>
                <w:b/>
                <w:color w:val="000000"/>
                <w:spacing w:val="-1"/>
              </w:rPr>
              <w:lastRenderedPageBreak/>
              <w:t>ПС 01.003 ПДО</w:t>
            </w:r>
          </w:p>
          <w:p w:rsidR="00F559C4" w:rsidRDefault="00F559C4" w:rsidP="00F559C4">
            <w:pPr>
              <w:rPr>
                <w:b/>
                <w:color w:val="000000"/>
                <w:spacing w:val="-1"/>
                <w:u w:val="single"/>
              </w:rPr>
            </w:pPr>
            <w:r>
              <w:rPr>
                <w:b/>
                <w:color w:val="000000"/>
                <w:spacing w:val="-1"/>
                <w:u w:val="single"/>
              </w:rPr>
              <w:t>А/01.6</w:t>
            </w:r>
          </w:p>
          <w:p w:rsidR="00F559C4" w:rsidRDefault="00F559C4" w:rsidP="00F559C4">
            <w:pPr>
              <w:rPr>
                <w:color w:val="000000"/>
                <w:spacing w:val="-1"/>
              </w:rPr>
            </w:pPr>
            <w:r w:rsidRPr="00615B7B">
              <w:rPr>
                <w:color w:val="000000"/>
                <w:spacing w:val="-1"/>
              </w:rPr>
              <w:lastRenderedPageBreak/>
              <w:t>Организация деятельности обучающихся, направленной на освоение дополнительной общеобразовательной программы</w:t>
            </w:r>
          </w:p>
          <w:p w:rsidR="00F559C4" w:rsidRPr="005068A3" w:rsidRDefault="00F559C4" w:rsidP="00F559C4">
            <w:pPr>
              <w:rPr>
                <w:b/>
                <w:color w:val="000000"/>
                <w:spacing w:val="-1"/>
                <w:u w:val="single"/>
              </w:rPr>
            </w:pPr>
            <w:r w:rsidRPr="005068A3">
              <w:rPr>
                <w:b/>
                <w:color w:val="000000"/>
                <w:spacing w:val="-1"/>
                <w:u w:val="single"/>
              </w:rPr>
              <w:t>А/04.6</w:t>
            </w:r>
          </w:p>
          <w:p w:rsidR="00F559C4" w:rsidRPr="00615B7B" w:rsidRDefault="00F559C4" w:rsidP="00F559C4">
            <w:pPr>
              <w:rPr>
                <w:color w:val="000000"/>
                <w:spacing w:val="-1"/>
              </w:rPr>
            </w:pPr>
            <w:r w:rsidRPr="005068A3">
              <w:rPr>
                <w:color w:val="000000"/>
                <w:spacing w:val="-1"/>
              </w:rPr>
              <w:t>Педагогический контроль и оценка освоения дополнительной общеобразовательной программы</w:t>
            </w:r>
          </w:p>
          <w:p w:rsidR="00F559C4" w:rsidRPr="00AB67ED" w:rsidRDefault="00F559C4" w:rsidP="00F559C4">
            <w:pPr>
              <w:rPr>
                <w:b/>
                <w:color w:val="000000"/>
                <w:spacing w:val="-1"/>
                <w:u w:val="single"/>
              </w:rPr>
            </w:pPr>
            <w:r w:rsidRPr="00AB67ED">
              <w:rPr>
                <w:b/>
                <w:color w:val="000000"/>
                <w:spacing w:val="-1"/>
                <w:u w:val="single"/>
              </w:rPr>
              <w:t>А/05.6</w:t>
            </w:r>
          </w:p>
          <w:p w:rsidR="00F559C4" w:rsidRPr="00AB67ED" w:rsidRDefault="00F559C4" w:rsidP="00F559C4">
            <w:pPr>
              <w:rPr>
                <w:color w:val="000000"/>
                <w:spacing w:val="-1"/>
              </w:rPr>
            </w:pPr>
            <w:r w:rsidRPr="00AB67ED">
              <w:rPr>
                <w:color w:val="000000"/>
                <w:spacing w:val="-1"/>
              </w:rPr>
              <w:t>Разработка программно-</w:t>
            </w:r>
          </w:p>
          <w:p w:rsidR="00F559C4" w:rsidRDefault="00F559C4" w:rsidP="00F559C4">
            <w:pPr>
              <w:rPr>
                <w:color w:val="000000"/>
                <w:spacing w:val="-1"/>
              </w:rPr>
            </w:pPr>
            <w:r w:rsidRPr="00AB67ED">
              <w:rPr>
                <w:color w:val="000000"/>
                <w:spacing w:val="-1"/>
              </w:rPr>
              <w:t>методического обеспечения реализации дополнительной общеобразовательной программы</w:t>
            </w:r>
          </w:p>
          <w:p w:rsidR="00F559C4" w:rsidRPr="005068A3" w:rsidRDefault="00F559C4" w:rsidP="00F559C4">
            <w:pPr>
              <w:rPr>
                <w:b/>
                <w:color w:val="000000"/>
                <w:spacing w:val="-1"/>
                <w:u w:val="single"/>
              </w:rPr>
            </w:pPr>
            <w:r w:rsidRPr="005068A3">
              <w:rPr>
                <w:b/>
                <w:color w:val="000000"/>
                <w:spacing w:val="-1"/>
                <w:u w:val="single"/>
              </w:rPr>
              <w:t>В/03.6</w:t>
            </w:r>
          </w:p>
          <w:p w:rsidR="00F559C4" w:rsidRDefault="00F559C4" w:rsidP="00F559C4">
            <w:pPr>
              <w:rPr>
                <w:color w:val="000000"/>
                <w:spacing w:val="-1"/>
              </w:rPr>
            </w:pPr>
            <w:r w:rsidRPr="005068A3">
              <w:rPr>
                <w:color w:val="000000"/>
                <w:spacing w:val="-1"/>
              </w:rPr>
              <w:t>Мониторинг и оценка качества реализации педагогами дополнительных общеобразовательных программ</w:t>
            </w:r>
          </w:p>
          <w:p w:rsidR="00F559C4" w:rsidRPr="00DE64A1" w:rsidRDefault="00F559C4" w:rsidP="00F559C4">
            <w:pPr>
              <w:rPr>
                <w:b/>
                <w:color w:val="000000"/>
                <w:spacing w:val="-1"/>
                <w:u w:val="single"/>
              </w:rPr>
            </w:pPr>
            <w:r w:rsidRPr="00DE64A1">
              <w:rPr>
                <w:b/>
                <w:color w:val="000000"/>
                <w:spacing w:val="-1"/>
                <w:u w:val="single"/>
              </w:rPr>
              <w:t>С/01.6</w:t>
            </w:r>
          </w:p>
          <w:p w:rsidR="00F559C4" w:rsidRDefault="00F559C4" w:rsidP="00F559C4">
            <w:pPr>
              <w:rPr>
                <w:color w:val="000000"/>
                <w:spacing w:val="-1"/>
              </w:rPr>
            </w:pPr>
            <w:r w:rsidRPr="00AB67ED">
              <w:rPr>
                <w:color w:val="000000"/>
                <w:spacing w:val="-1"/>
              </w:rPr>
              <w:t>Организация и проведение массовых досуговых мероприятий</w:t>
            </w:r>
          </w:p>
          <w:p w:rsidR="00F559C4" w:rsidRPr="005068A3" w:rsidRDefault="00F559C4" w:rsidP="00F559C4">
            <w:pPr>
              <w:rPr>
                <w:b/>
                <w:color w:val="000000"/>
                <w:spacing w:val="-1"/>
                <w:u w:val="single"/>
              </w:rPr>
            </w:pPr>
            <w:r w:rsidRPr="005068A3">
              <w:rPr>
                <w:b/>
                <w:color w:val="000000"/>
                <w:spacing w:val="-1"/>
                <w:u w:val="single"/>
              </w:rPr>
              <w:t>С/03.6</w:t>
            </w:r>
          </w:p>
          <w:p w:rsidR="00F559C4" w:rsidRPr="001A1D4E" w:rsidRDefault="00F559C4" w:rsidP="00F559C4">
            <w:pPr>
              <w:rPr>
                <w:b/>
                <w:color w:val="000000"/>
                <w:spacing w:val="-1"/>
              </w:rPr>
            </w:pPr>
            <w:r w:rsidRPr="005068A3">
              <w:rPr>
                <w:color w:val="000000"/>
                <w:spacing w:val="-1"/>
              </w:rPr>
              <w:t>Организация дополнительного образования детей и взрослых по одному или нескольким направлениям деятельности</w:t>
            </w:r>
          </w:p>
        </w:tc>
        <w:tc>
          <w:tcPr>
            <w:tcW w:w="2836" w:type="dxa"/>
            <w:vMerge w:val="restart"/>
          </w:tcPr>
          <w:p w:rsidR="00F559C4" w:rsidRPr="00F559C4" w:rsidRDefault="00F559C4" w:rsidP="00F559C4">
            <w:pPr>
              <w:rPr>
                <w:b/>
                <w:i/>
                <w:color w:val="000000"/>
                <w:spacing w:val="-1"/>
              </w:rPr>
            </w:pPr>
            <w:proofErr w:type="spellStart"/>
            <w:r w:rsidRPr="00F559C4">
              <w:rPr>
                <w:b/>
                <w:i/>
                <w:color w:val="000000"/>
                <w:spacing w:val="-1"/>
              </w:rPr>
              <w:lastRenderedPageBreak/>
              <w:t>Занет</w:t>
            </w:r>
            <w:proofErr w:type="spellEnd"/>
            <w:r w:rsidRPr="00F559C4">
              <w:rPr>
                <w:b/>
                <w:i/>
                <w:color w:val="000000"/>
                <w:spacing w:val="-1"/>
              </w:rPr>
              <w:t>:</w:t>
            </w:r>
          </w:p>
          <w:p w:rsidR="00F559C4" w:rsidRDefault="00F559C4" w:rsidP="00F559C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э</w:t>
            </w:r>
            <w:r w:rsidRPr="005E5D2D">
              <w:rPr>
                <w:color w:val="000000"/>
                <w:spacing w:val="-1"/>
              </w:rPr>
              <w:t>тиологи</w:t>
            </w:r>
            <w:r>
              <w:rPr>
                <w:color w:val="000000"/>
                <w:spacing w:val="-1"/>
              </w:rPr>
              <w:t>ю</w:t>
            </w:r>
            <w:r w:rsidRPr="005E5D2D">
              <w:rPr>
                <w:color w:val="000000"/>
                <w:spacing w:val="-1"/>
              </w:rPr>
              <w:t xml:space="preserve"> и признаки </w:t>
            </w:r>
            <w:r w:rsidRPr="005E5D2D">
              <w:rPr>
                <w:color w:val="000000"/>
                <w:spacing w:val="-1"/>
              </w:rPr>
              <w:lastRenderedPageBreak/>
              <w:t>различных травматических повреждений и неотложных состояний организма</w:t>
            </w:r>
            <w:r>
              <w:rPr>
                <w:color w:val="000000"/>
                <w:spacing w:val="-1"/>
              </w:rPr>
              <w:t>;</w:t>
            </w:r>
          </w:p>
          <w:p w:rsidR="00F559C4" w:rsidRPr="005E5D2D" w:rsidRDefault="00F559C4" w:rsidP="00F559C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о</w:t>
            </w:r>
            <w:r w:rsidRPr="005E5D2D">
              <w:rPr>
                <w:color w:val="000000"/>
                <w:spacing w:val="-1"/>
              </w:rPr>
              <w:t>сновы оказания первой помощи при неотложных состояния</w:t>
            </w:r>
            <w:r>
              <w:rPr>
                <w:color w:val="000000"/>
                <w:spacing w:val="-1"/>
              </w:rPr>
              <w:t>х и травматических повреждениях;</w:t>
            </w:r>
          </w:p>
          <w:p w:rsidR="00F559C4" w:rsidRDefault="00F559C4" w:rsidP="00F559C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э</w:t>
            </w:r>
            <w:r w:rsidRPr="005E5D2D">
              <w:rPr>
                <w:color w:val="000000"/>
                <w:spacing w:val="-1"/>
              </w:rPr>
              <w:t>тиологию, патогенез и профилактику заболеваний различных органов и систем</w:t>
            </w:r>
            <w:r>
              <w:rPr>
                <w:color w:val="000000"/>
                <w:spacing w:val="-1"/>
              </w:rPr>
              <w:t>.</w:t>
            </w:r>
          </w:p>
          <w:p w:rsidR="00F559C4" w:rsidRPr="00F559C4" w:rsidRDefault="00F559C4" w:rsidP="00F559C4">
            <w:pPr>
              <w:rPr>
                <w:b/>
                <w:i/>
                <w:color w:val="000000"/>
                <w:spacing w:val="-1"/>
              </w:rPr>
            </w:pPr>
            <w:r w:rsidRPr="00F559C4">
              <w:rPr>
                <w:b/>
                <w:i/>
                <w:color w:val="000000"/>
                <w:spacing w:val="-1"/>
              </w:rPr>
              <w:t>Умеет:</w:t>
            </w:r>
          </w:p>
          <w:p w:rsidR="00F559C4" w:rsidRPr="005E5D2D" w:rsidRDefault="00F559C4" w:rsidP="00F559C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р</w:t>
            </w:r>
            <w:r w:rsidRPr="005E5D2D">
              <w:rPr>
                <w:color w:val="000000"/>
                <w:spacing w:val="-1"/>
              </w:rPr>
              <w:t>аспознавать признаки неотложных состояний и травматических повреждений</w:t>
            </w:r>
            <w:r>
              <w:rPr>
                <w:color w:val="000000"/>
                <w:spacing w:val="-1"/>
              </w:rPr>
              <w:t>;</w:t>
            </w:r>
          </w:p>
          <w:p w:rsidR="00F559C4" w:rsidRPr="005E5D2D" w:rsidRDefault="00F559C4" w:rsidP="00F559C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о</w:t>
            </w:r>
            <w:r w:rsidRPr="005E5D2D">
              <w:rPr>
                <w:color w:val="000000"/>
                <w:spacing w:val="-1"/>
              </w:rPr>
              <w:t>казывать первую помощь при возникновении неотложных состояниях и травматических повреждениях</w:t>
            </w:r>
            <w:r>
              <w:rPr>
                <w:color w:val="000000"/>
                <w:spacing w:val="-1"/>
              </w:rPr>
              <w:t>;</w:t>
            </w:r>
          </w:p>
          <w:p w:rsidR="00F559C4" w:rsidRPr="005E5D2D" w:rsidRDefault="00F559C4" w:rsidP="00F559C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р</w:t>
            </w:r>
            <w:r w:rsidRPr="005E5D2D">
              <w:rPr>
                <w:color w:val="000000"/>
                <w:spacing w:val="-1"/>
              </w:rPr>
              <w:t>аспознавать заболевания различных органов и систем по наиболее типичным признакам с целью предотвращения развития острых патологических состояний, а также обеспечения своевременного обращения за медицинской помощью</w:t>
            </w:r>
            <w:r>
              <w:rPr>
                <w:color w:val="000000"/>
                <w:spacing w:val="-1"/>
              </w:rPr>
              <w:t>;</w:t>
            </w:r>
          </w:p>
          <w:p w:rsidR="00F559C4" w:rsidRDefault="00F559C4" w:rsidP="00F559C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о</w:t>
            </w:r>
            <w:r w:rsidRPr="005E5D2D">
              <w:rPr>
                <w:color w:val="000000"/>
                <w:spacing w:val="-1"/>
              </w:rPr>
              <w:t>существлять контроль отсутствия медицинских противопоказаний к занятиям адаптивной физической культурой и спортом</w:t>
            </w:r>
            <w:r>
              <w:rPr>
                <w:color w:val="000000"/>
                <w:spacing w:val="-1"/>
              </w:rPr>
              <w:t>.</w:t>
            </w:r>
          </w:p>
          <w:p w:rsidR="00F559C4" w:rsidRPr="00F559C4" w:rsidRDefault="00F559C4" w:rsidP="00F559C4">
            <w:pPr>
              <w:rPr>
                <w:b/>
                <w:i/>
                <w:color w:val="000000"/>
                <w:spacing w:val="-1"/>
              </w:rPr>
            </w:pPr>
            <w:r w:rsidRPr="00F559C4">
              <w:rPr>
                <w:b/>
                <w:i/>
                <w:color w:val="000000"/>
                <w:spacing w:val="-1"/>
              </w:rPr>
              <w:t>Имеет опыт:</w:t>
            </w:r>
          </w:p>
          <w:p w:rsidR="00F559C4" w:rsidRPr="00B32691" w:rsidRDefault="00F559C4" w:rsidP="00F559C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п</w:t>
            </w:r>
            <w:r w:rsidRPr="00B32691">
              <w:rPr>
                <w:color w:val="000000"/>
                <w:spacing w:val="-1"/>
              </w:rPr>
              <w:t xml:space="preserve">роведения беседы, инструктажей с обучающимися, </w:t>
            </w:r>
            <w:r w:rsidRPr="00B32691">
              <w:rPr>
                <w:color w:val="000000"/>
                <w:spacing w:val="-1"/>
              </w:rPr>
              <w:lastRenderedPageBreak/>
              <w:t>занимающимися, начинающими занятия физической культурой и спортом, о правилах поведения в помещении спортивного сооружения, на его территории и их выполнении с целью предотвращения и профилактики травматизма, возникновения неотложных состояний</w:t>
            </w:r>
            <w:r>
              <w:rPr>
                <w:color w:val="000000"/>
                <w:spacing w:val="-1"/>
              </w:rPr>
              <w:t>;</w:t>
            </w:r>
          </w:p>
          <w:p w:rsidR="00F559C4" w:rsidRPr="00B32691" w:rsidRDefault="00F559C4" w:rsidP="00F559C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о</w:t>
            </w:r>
            <w:r w:rsidRPr="00B32691">
              <w:rPr>
                <w:color w:val="000000"/>
                <w:spacing w:val="-1"/>
              </w:rPr>
              <w:t>беспечения безопасности жизни и здоровья при проведении учебных и учебно-тренировочных занятий</w:t>
            </w:r>
            <w:r>
              <w:rPr>
                <w:color w:val="000000"/>
                <w:spacing w:val="-1"/>
              </w:rPr>
              <w:t>;</w:t>
            </w:r>
          </w:p>
          <w:p w:rsidR="00F559C4" w:rsidRPr="00FC2BC6" w:rsidRDefault="00F559C4" w:rsidP="00F559C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контроля</w:t>
            </w:r>
            <w:r w:rsidRPr="00B32691">
              <w:rPr>
                <w:color w:val="000000"/>
                <w:spacing w:val="-1"/>
              </w:rPr>
              <w:t xml:space="preserve"> медицинских противопоказаний для занятий адаптивной физической культурой и спортом</w:t>
            </w:r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1637" w:type="dxa"/>
            <w:vMerge w:val="restart"/>
          </w:tcPr>
          <w:p w:rsidR="00F559C4" w:rsidRPr="00A80C51" w:rsidRDefault="00F559C4" w:rsidP="00F559C4">
            <w:pPr>
              <w:rPr>
                <w:spacing w:val="-1"/>
              </w:rPr>
            </w:pPr>
            <w:r w:rsidRPr="00544EAD">
              <w:rPr>
                <w:bCs/>
              </w:rPr>
              <w:lastRenderedPageBreak/>
              <w:t xml:space="preserve">Способен </w:t>
            </w:r>
            <w:r>
              <w:rPr>
                <w:bCs/>
              </w:rPr>
              <w:t xml:space="preserve">осуществлять </w:t>
            </w:r>
            <w:r>
              <w:rPr>
                <w:bCs/>
              </w:rPr>
              <w:lastRenderedPageBreak/>
              <w:t xml:space="preserve">профилактику травматизма занимающихся и соблюдать технику безопасности, </w:t>
            </w:r>
            <w:r>
              <w:rPr>
                <w:spacing w:val="-1"/>
              </w:rPr>
              <w:t>р</w:t>
            </w:r>
            <w:r w:rsidRPr="00A80C51">
              <w:rPr>
                <w:spacing w:val="-1"/>
              </w:rPr>
              <w:t>аспознавать признаки неотложных состояний и травматических повреждений</w:t>
            </w:r>
            <w:r w:rsidR="009D545F">
              <w:rPr>
                <w:spacing w:val="-1"/>
              </w:rPr>
              <w:t>,</w:t>
            </w:r>
          </w:p>
          <w:p w:rsidR="00F559C4" w:rsidRPr="00FC2BC6" w:rsidRDefault="00F559C4" w:rsidP="00F559C4">
            <w:pPr>
              <w:rPr>
                <w:color w:val="000000"/>
                <w:spacing w:val="-1"/>
              </w:rPr>
            </w:pPr>
            <w:r>
              <w:rPr>
                <w:bCs/>
              </w:rPr>
              <w:t>осуществлять первую помощь</w:t>
            </w:r>
          </w:p>
        </w:tc>
      </w:tr>
      <w:tr w:rsidR="00F559C4" w:rsidRPr="00FC2BC6" w:rsidTr="009D545F">
        <w:trPr>
          <w:jc w:val="center"/>
        </w:trPr>
        <w:tc>
          <w:tcPr>
            <w:tcW w:w="1696" w:type="dxa"/>
            <w:vMerge/>
          </w:tcPr>
          <w:p w:rsidR="00F559C4" w:rsidRPr="00162CCB" w:rsidRDefault="00F559C4" w:rsidP="003A2323">
            <w:pPr>
              <w:ind w:right="19"/>
              <w:rPr>
                <w:b/>
                <w:color w:val="000000"/>
                <w:spacing w:val="-1"/>
              </w:rPr>
            </w:pPr>
          </w:p>
        </w:tc>
        <w:tc>
          <w:tcPr>
            <w:tcW w:w="4110" w:type="dxa"/>
          </w:tcPr>
          <w:p w:rsidR="00D74767" w:rsidRPr="001A1D4E" w:rsidRDefault="00D74767" w:rsidP="00D74767">
            <w:pPr>
              <w:rPr>
                <w:b/>
                <w:color w:val="000000"/>
                <w:spacing w:val="-1"/>
              </w:rPr>
            </w:pPr>
            <w:r w:rsidRPr="001A1D4E">
              <w:rPr>
                <w:b/>
                <w:color w:val="000000"/>
                <w:spacing w:val="-1"/>
              </w:rPr>
              <w:t>ПС05.0</w:t>
            </w:r>
            <w:r>
              <w:rPr>
                <w:b/>
                <w:color w:val="000000"/>
                <w:spacing w:val="-1"/>
              </w:rPr>
              <w:t>15</w:t>
            </w:r>
            <w:r w:rsidRPr="001A1D4E">
              <w:rPr>
                <w:b/>
                <w:color w:val="000000"/>
                <w:spacing w:val="-1"/>
              </w:rPr>
              <w:t xml:space="preserve"> Т</w:t>
            </w:r>
            <w:r>
              <w:rPr>
                <w:b/>
                <w:color w:val="000000"/>
                <w:spacing w:val="-1"/>
              </w:rPr>
              <w:t>П</w:t>
            </w:r>
            <w:r w:rsidRPr="001A1D4E">
              <w:rPr>
                <w:b/>
                <w:color w:val="000000"/>
                <w:spacing w:val="-1"/>
              </w:rPr>
              <w:t>АФК</w:t>
            </w:r>
          </w:p>
          <w:p w:rsidR="00D74767" w:rsidRDefault="00D74767" w:rsidP="00D74767">
            <w:pPr>
              <w:rPr>
                <w:b/>
                <w:color w:val="000000"/>
                <w:spacing w:val="-1"/>
                <w:u w:val="single"/>
              </w:rPr>
            </w:pPr>
            <w:r>
              <w:rPr>
                <w:b/>
                <w:color w:val="000000"/>
                <w:spacing w:val="-1"/>
                <w:u w:val="single"/>
              </w:rPr>
              <w:t>С/01.6</w:t>
            </w:r>
          </w:p>
          <w:p w:rsidR="00D74767" w:rsidRDefault="00D74767" w:rsidP="00D74767">
            <w:pPr>
              <w:rPr>
                <w:color w:val="000000"/>
              </w:rPr>
            </w:pPr>
            <w:r>
              <w:rPr>
                <w:color w:val="000000"/>
              </w:rPr>
              <w:t>Планирование мероприятий (занятий) по физкультурно-спортивному воспитанию и (или) подготовке по виду адаптивного спорта студентов с ОВЗИ с учетом адаптированных программ по физической культуре</w:t>
            </w:r>
          </w:p>
          <w:p w:rsidR="00D74767" w:rsidRPr="00D74767" w:rsidRDefault="00D74767" w:rsidP="00D74767">
            <w:pPr>
              <w:rPr>
                <w:b/>
                <w:color w:val="000000"/>
                <w:u w:val="single"/>
              </w:rPr>
            </w:pPr>
            <w:r w:rsidRPr="00D74767">
              <w:rPr>
                <w:b/>
                <w:color w:val="000000"/>
                <w:u w:val="single"/>
              </w:rPr>
              <w:t>С/02.6</w:t>
            </w:r>
          </w:p>
          <w:p w:rsidR="00D74767" w:rsidRPr="00D74767" w:rsidRDefault="00D74767" w:rsidP="00D74767">
            <w:pPr>
              <w:rPr>
                <w:b/>
                <w:color w:val="000000"/>
                <w:spacing w:val="-1"/>
                <w:u w:val="single"/>
              </w:rPr>
            </w:pPr>
            <w:r>
              <w:rPr>
                <w:color w:val="000000"/>
              </w:rPr>
              <w:t>Проведение мероприятий (занятий) по физкультурно-спортивному воспитанию и (или) подготовке по виду адаптивного спорта студентов с ОВЗИ</w:t>
            </w:r>
          </w:p>
          <w:p w:rsidR="00D74767" w:rsidRPr="001A1D4E" w:rsidRDefault="00D74767" w:rsidP="00D74767">
            <w:pPr>
              <w:rPr>
                <w:b/>
                <w:color w:val="000000"/>
                <w:spacing w:val="-1"/>
                <w:u w:val="single"/>
              </w:rPr>
            </w:pPr>
            <w:r w:rsidRPr="001A1D4E">
              <w:rPr>
                <w:b/>
                <w:color w:val="000000"/>
                <w:spacing w:val="-1"/>
                <w:u w:val="single"/>
                <w:lang w:val="en-US"/>
              </w:rPr>
              <w:t>D</w:t>
            </w:r>
            <w:r w:rsidRPr="001A1D4E">
              <w:rPr>
                <w:b/>
                <w:color w:val="000000"/>
                <w:spacing w:val="-1"/>
                <w:u w:val="single"/>
              </w:rPr>
              <w:t>/0</w:t>
            </w:r>
            <w:r>
              <w:rPr>
                <w:b/>
                <w:color w:val="000000"/>
                <w:spacing w:val="-1"/>
                <w:u w:val="single"/>
              </w:rPr>
              <w:t>1</w:t>
            </w:r>
            <w:r w:rsidRPr="001A1D4E">
              <w:rPr>
                <w:b/>
                <w:color w:val="000000"/>
                <w:spacing w:val="-1"/>
                <w:u w:val="single"/>
              </w:rPr>
              <w:t>.6</w:t>
            </w:r>
          </w:p>
          <w:p w:rsidR="00F559C4" w:rsidRPr="001A1D4E" w:rsidRDefault="00D74767" w:rsidP="00D74767">
            <w:pPr>
              <w:rPr>
                <w:b/>
                <w:color w:val="000000"/>
                <w:spacing w:val="-1"/>
              </w:rPr>
            </w:pPr>
            <w:r>
              <w:rPr>
                <w:color w:val="000000"/>
              </w:rPr>
              <w:t>Разработка плана мероприятий по популяризации здорового образа жизни и активного долголетия для населения различных возрастных групп с ОВЗИ в процессе инклюзивных занятий</w:t>
            </w:r>
            <w:bookmarkStart w:id="0" w:name="_GoBack"/>
            <w:bookmarkEnd w:id="0"/>
          </w:p>
        </w:tc>
        <w:tc>
          <w:tcPr>
            <w:tcW w:w="2836" w:type="dxa"/>
            <w:vMerge/>
          </w:tcPr>
          <w:p w:rsidR="00F559C4" w:rsidRPr="00FC2BC6" w:rsidRDefault="00F559C4" w:rsidP="003A2323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637" w:type="dxa"/>
            <w:vMerge/>
          </w:tcPr>
          <w:p w:rsidR="00F559C4" w:rsidRPr="00FC2BC6" w:rsidRDefault="00F559C4" w:rsidP="003A2323">
            <w:pPr>
              <w:jc w:val="center"/>
              <w:rPr>
                <w:color w:val="000000"/>
                <w:spacing w:val="-1"/>
              </w:rPr>
            </w:pPr>
          </w:p>
        </w:tc>
      </w:tr>
      <w:tr w:rsidR="009D545F" w:rsidRPr="00FC2BC6" w:rsidTr="0093071D">
        <w:trPr>
          <w:trHeight w:val="3608"/>
          <w:jc w:val="center"/>
        </w:trPr>
        <w:tc>
          <w:tcPr>
            <w:tcW w:w="1696" w:type="dxa"/>
            <w:vMerge/>
          </w:tcPr>
          <w:p w:rsidR="009D545F" w:rsidRPr="00162CCB" w:rsidRDefault="009D545F" w:rsidP="003A2323">
            <w:pPr>
              <w:ind w:right="19"/>
              <w:rPr>
                <w:b/>
                <w:color w:val="000000"/>
                <w:spacing w:val="-1"/>
              </w:rPr>
            </w:pPr>
          </w:p>
        </w:tc>
        <w:tc>
          <w:tcPr>
            <w:tcW w:w="4110" w:type="dxa"/>
          </w:tcPr>
          <w:p w:rsidR="009D545F" w:rsidRPr="001A1D4E" w:rsidRDefault="009D545F" w:rsidP="00F559C4">
            <w:pPr>
              <w:rPr>
                <w:b/>
                <w:color w:val="000000"/>
                <w:spacing w:val="-1"/>
              </w:rPr>
            </w:pPr>
            <w:r w:rsidRPr="001A1D4E">
              <w:rPr>
                <w:b/>
                <w:color w:val="000000"/>
                <w:spacing w:val="-1"/>
              </w:rPr>
              <w:t>ПС 05.004 ИМАФК</w:t>
            </w:r>
          </w:p>
          <w:p w:rsidR="009D545F" w:rsidRPr="001A1D4E" w:rsidRDefault="009D545F" w:rsidP="00F559C4">
            <w:pPr>
              <w:rPr>
                <w:b/>
                <w:color w:val="000000"/>
                <w:spacing w:val="-1"/>
                <w:u w:val="single"/>
              </w:rPr>
            </w:pPr>
            <w:r w:rsidRPr="001A1D4E">
              <w:rPr>
                <w:b/>
                <w:color w:val="000000"/>
                <w:spacing w:val="-1"/>
                <w:u w:val="single"/>
              </w:rPr>
              <w:t>С/02.6</w:t>
            </w:r>
          </w:p>
          <w:p w:rsidR="009D545F" w:rsidRDefault="009D545F" w:rsidP="00F559C4">
            <w:pPr>
              <w:rPr>
                <w:color w:val="000000"/>
                <w:spacing w:val="-1"/>
              </w:rPr>
            </w:pPr>
            <w:r w:rsidRPr="001A1D4E">
              <w:rPr>
                <w:color w:val="000000"/>
                <w:spacing w:val="-1"/>
              </w:rPr>
              <w:t>Сопровождение спортсменов спортивной сборной команды во время специального тренировочного и соревновательного процессов</w:t>
            </w:r>
          </w:p>
          <w:p w:rsidR="009D545F" w:rsidRPr="001A1D4E" w:rsidRDefault="009D545F" w:rsidP="00F559C4">
            <w:pPr>
              <w:rPr>
                <w:b/>
                <w:color w:val="000000"/>
                <w:spacing w:val="-1"/>
                <w:u w:val="single"/>
              </w:rPr>
            </w:pPr>
            <w:r w:rsidRPr="001A1D4E">
              <w:rPr>
                <w:b/>
                <w:color w:val="000000"/>
                <w:spacing w:val="-1"/>
                <w:u w:val="single"/>
              </w:rPr>
              <w:t>С/03.6</w:t>
            </w:r>
          </w:p>
          <w:p w:rsidR="009D545F" w:rsidRPr="001A1D4E" w:rsidRDefault="009D545F" w:rsidP="00F559C4">
            <w:pPr>
              <w:rPr>
                <w:b/>
                <w:color w:val="000000"/>
                <w:spacing w:val="-1"/>
              </w:rPr>
            </w:pPr>
            <w:r w:rsidRPr="001A1D4E">
              <w:rPr>
                <w:color w:val="000000"/>
                <w:spacing w:val="-1"/>
              </w:rPr>
              <w:t>Предупреждение травматизма и использования допинга среди спортсменов спортивной сборной команды</w:t>
            </w:r>
          </w:p>
        </w:tc>
        <w:tc>
          <w:tcPr>
            <w:tcW w:w="2836" w:type="dxa"/>
            <w:vMerge/>
          </w:tcPr>
          <w:p w:rsidR="009D545F" w:rsidRPr="00FC2BC6" w:rsidRDefault="009D545F" w:rsidP="003A2323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637" w:type="dxa"/>
            <w:vMerge/>
          </w:tcPr>
          <w:p w:rsidR="009D545F" w:rsidRPr="00FC2BC6" w:rsidRDefault="009D545F" w:rsidP="003A2323">
            <w:pPr>
              <w:jc w:val="center"/>
              <w:rPr>
                <w:color w:val="000000"/>
                <w:spacing w:val="-1"/>
              </w:rPr>
            </w:pPr>
          </w:p>
        </w:tc>
      </w:tr>
    </w:tbl>
    <w:p w:rsidR="00343E6D" w:rsidRPr="008C7834" w:rsidRDefault="00343E6D" w:rsidP="00BD6B78">
      <w:pPr>
        <w:shd w:val="clear" w:color="auto" w:fill="FFFFFF"/>
        <w:tabs>
          <w:tab w:val="left" w:pos="1134"/>
        </w:tabs>
        <w:contextualSpacing/>
        <w:rPr>
          <w:b/>
        </w:rPr>
      </w:pPr>
    </w:p>
    <w:p w:rsidR="003A2323" w:rsidRDefault="003A2323" w:rsidP="0013525C">
      <w:pPr>
        <w:jc w:val="both"/>
        <w:rPr>
          <w:b/>
        </w:rPr>
      </w:pPr>
    </w:p>
    <w:p w:rsidR="003A2323" w:rsidRPr="008C7834" w:rsidRDefault="003A2323" w:rsidP="0013525C">
      <w:pPr>
        <w:jc w:val="both"/>
        <w:rPr>
          <w:b/>
        </w:rPr>
      </w:pPr>
    </w:p>
    <w:p w:rsidR="00EA0B00" w:rsidRPr="008C7834" w:rsidRDefault="001C33D3" w:rsidP="004C010D">
      <w:pPr>
        <w:pStyle w:val="af4"/>
        <w:numPr>
          <w:ilvl w:val="0"/>
          <w:numId w:val="53"/>
        </w:numPr>
        <w:shd w:val="clear" w:color="auto" w:fill="FFFFFF"/>
        <w:ind w:firstLine="709"/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1</w:t>
      </w:r>
      <w:r w:rsidR="00EA0B00" w:rsidRPr="008C7834">
        <w:rPr>
          <w:b/>
          <w:color w:val="000000"/>
          <w:spacing w:val="-1"/>
          <w:sz w:val="24"/>
          <w:szCs w:val="24"/>
        </w:rPr>
        <w:t>. Типовые контрольные задания:</w:t>
      </w:r>
    </w:p>
    <w:p w:rsidR="00EA0B00" w:rsidRPr="005F05B9" w:rsidRDefault="001C33D3" w:rsidP="001C33D3">
      <w:pPr>
        <w:pStyle w:val="af4"/>
        <w:shd w:val="clear" w:color="auto" w:fill="FFFFFF"/>
        <w:ind w:left="1080"/>
        <w:jc w:val="both"/>
        <w:rPr>
          <w:b/>
          <w:iCs/>
          <w:color w:val="000000"/>
          <w:spacing w:val="-1"/>
          <w:sz w:val="24"/>
          <w:szCs w:val="24"/>
        </w:rPr>
      </w:pPr>
      <w:r>
        <w:rPr>
          <w:b/>
          <w:iCs/>
          <w:color w:val="000000"/>
          <w:spacing w:val="-1"/>
          <w:sz w:val="24"/>
          <w:szCs w:val="24"/>
        </w:rPr>
        <w:t>1.1.</w:t>
      </w:r>
      <w:r w:rsidR="00875199" w:rsidRPr="008C7834">
        <w:rPr>
          <w:b/>
          <w:iCs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Определение понятия «здоровье». Компоненты здоровья.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Понятие «предболезнь», «переходное состояние» «болезнь». Факторы болезни, причины болезни.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Общественное здоровье», критерии его оценки.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Индивидуальное здоровье. Критерии оценки индивидуального здоровья. 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Дайте определения понятиям «патологическая реакция», «патологический процесс» и «патологическое состояние».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Дайте определения «биологическим возбудителям болезни». Виды.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Гипокинезия и ее влияние на здоровье человека.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Понятие о срочной и долговременной адаптации.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Дайте определения понятиям «стресс» и «</w:t>
      </w:r>
      <w:proofErr w:type="spellStart"/>
      <w:r w:rsidRPr="008C7834">
        <w:rPr>
          <w:rFonts w:ascii="Times New Roman" w:hAnsi="Times New Roman" w:cs="Times New Roman"/>
          <w:sz w:val="24"/>
          <w:szCs w:val="24"/>
        </w:rPr>
        <w:t>дистресс</w:t>
      </w:r>
      <w:proofErr w:type="spellEnd"/>
      <w:r w:rsidRPr="008C7834">
        <w:rPr>
          <w:rFonts w:ascii="Times New Roman" w:hAnsi="Times New Roman" w:cs="Times New Roman"/>
          <w:sz w:val="24"/>
          <w:szCs w:val="24"/>
        </w:rPr>
        <w:t>». Влияние стресса на здоровье человека. Опишите механизм «не специфического защитного синдрома».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Понятие «ксенобиотики». Механизмы воздействия </w:t>
      </w:r>
      <w:proofErr w:type="spellStart"/>
      <w:r w:rsidRPr="008C7834">
        <w:rPr>
          <w:rFonts w:ascii="Times New Roman" w:hAnsi="Times New Roman" w:cs="Times New Roman"/>
          <w:sz w:val="24"/>
          <w:szCs w:val="24"/>
        </w:rPr>
        <w:t>ксенобиотиков</w:t>
      </w:r>
      <w:proofErr w:type="spellEnd"/>
      <w:r w:rsidRPr="008C7834">
        <w:rPr>
          <w:rFonts w:ascii="Times New Roman" w:hAnsi="Times New Roman" w:cs="Times New Roman"/>
          <w:sz w:val="24"/>
          <w:szCs w:val="24"/>
        </w:rPr>
        <w:t xml:space="preserve"> на организм человека.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7834">
        <w:rPr>
          <w:rFonts w:ascii="Times New Roman" w:hAnsi="Times New Roman" w:cs="Times New Roman"/>
          <w:sz w:val="24"/>
          <w:szCs w:val="24"/>
        </w:rPr>
        <w:t>Терратогенные</w:t>
      </w:r>
      <w:proofErr w:type="spellEnd"/>
      <w:r w:rsidRPr="008C7834">
        <w:rPr>
          <w:rFonts w:ascii="Times New Roman" w:hAnsi="Times New Roman" w:cs="Times New Roman"/>
          <w:sz w:val="24"/>
          <w:szCs w:val="24"/>
        </w:rPr>
        <w:t xml:space="preserve"> факторы среды. 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Врождённые пороки развития. Профилактика врождённых болезней. Гигиена зачатия и беременности.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Адаптационные механизмы человека: понятие о стрессе и </w:t>
      </w:r>
      <w:proofErr w:type="spellStart"/>
      <w:r w:rsidRPr="008C7834">
        <w:rPr>
          <w:rFonts w:ascii="Times New Roman" w:hAnsi="Times New Roman" w:cs="Times New Roman"/>
          <w:sz w:val="24"/>
          <w:szCs w:val="24"/>
        </w:rPr>
        <w:t>дистрессе</w:t>
      </w:r>
      <w:proofErr w:type="spellEnd"/>
      <w:r w:rsidRPr="008C7834">
        <w:rPr>
          <w:rFonts w:ascii="Times New Roman" w:hAnsi="Times New Roman" w:cs="Times New Roman"/>
          <w:sz w:val="24"/>
          <w:szCs w:val="24"/>
        </w:rPr>
        <w:t>. Механизмы развития стресса. Влияние стресса на здоровье человека.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Охарактеризуйте понятия «экологический кризис», «экологическая катастрофа», «экологическое благополучие». Охарактеризуйте варианты воздействия загрязняющих факторов среды на организм человека. Перечислите и дайте характеристику глобальным экологическим проблемам.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В чём заключается связь здоровья человека и климатических факторов. 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lastRenderedPageBreak/>
        <w:t>Негативные последствия солнечной радиации для здоровья человека. Пути профилактики.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Алкоголизм, наркомания, токсикомания. Действие веществ, сопутствующие заболевания.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Охарактеризуйте механизмы наследования болезней.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Назовите причины наследственных болезней. Болезни с наследственной предрасположением.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Какие наследственные болезни хромосомными? Приведите примеры.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Охарактеризуйте синдромы: синдром Дауна, синдром </w:t>
      </w:r>
      <w:proofErr w:type="spellStart"/>
      <w:r w:rsidRPr="008C7834">
        <w:rPr>
          <w:rFonts w:ascii="Times New Roman" w:hAnsi="Times New Roman" w:cs="Times New Roman"/>
          <w:sz w:val="24"/>
          <w:szCs w:val="24"/>
        </w:rPr>
        <w:t>Кляйнфельтера</w:t>
      </w:r>
      <w:proofErr w:type="spellEnd"/>
      <w:r w:rsidRPr="008C7834">
        <w:rPr>
          <w:rFonts w:ascii="Times New Roman" w:hAnsi="Times New Roman" w:cs="Times New Roman"/>
          <w:sz w:val="24"/>
          <w:szCs w:val="24"/>
        </w:rPr>
        <w:t xml:space="preserve">, синдром </w:t>
      </w:r>
      <w:proofErr w:type="spellStart"/>
      <w:r w:rsidRPr="008C7834">
        <w:rPr>
          <w:rFonts w:ascii="Times New Roman" w:hAnsi="Times New Roman" w:cs="Times New Roman"/>
          <w:sz w:val="24"/>
          <w:szCs w:val="24"/>
        </w:rPr>
        <w:t>Шершевского</w:t>
      </w:r>
      <w:proofErr w:type="spellEnd"/>
      <w:r w:rsidRPr="008C7834">
        <w:rPr>
          <w:rFonts w:ascii="Times New Roman" w:hAnsi="Times New Roman" w:cs="Times New Roman"/>
          <w:sz w:val="24"/>
          <w:szCs w:val="24"/>
        </w:rPr>
        <w:t xml:space="preserve">-Тернера. 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Какие наследственные болезни вызваны генными дефектами обмена веществ? Приведите примеры.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Генные болезни; </w:t>
      </w:r>
      <w:proofErr w:type="spellStart"/>
      <w:r w:rsidRPr="008C7834">
        <w:rPr>
          <w:rFonts w:ascii="Times New Roman" w:hAnsi="Times New Roman" w:cs="Times New Roman"/>
          <w:sz w:val="24"/>
          <w:szCs w:val="24"/>
        </w:rPr>
        <w:t>фенилкетонурия</w:t>
      </w:r>
      <w:proofErr w:type="spellEnd"/>
      <w:r w:rsidRPr="008C7834">
        <w:rPr>
          <w:rFonts w:ascii="Times New Roman" w:hAnsi="Times New Roman" w:cs="Times New Roman"/>
          <w:sz w:val="24"/>
          <w:szCs w:val="24"/>
        </w:rPr>
        <w:t xml:space="preserve">, альбинизм, </w:t>
      </w:r>
      <w:proofErr w:type="spellStart"/>
      <w:r w:rsidRPr="008C7834">
        <w:rPr>
          <w:rFonts w:ascii="Times New Roman" w:hAnsi="Times New Roman" w:cs="Times New Roman"/>
          <w:sz w:val="24"/>
          <w:szCs w:val="24"/>
        </w:rPr>
        <w:t>галактоземия</w:t>
      </w:r>
      <w:proofErr w:type="spellEnd"/>
      <w:r w:rsidRPr="008C78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7834">
        <w:rPr>
          <w:rFonts w:ascii="Times New Roman" w:hAnsi="Times New Roman" w:cs="Times New Roman"/>
          <w:sz w:val="24"/>
          <w:szCs w:val="24"/>
        </w:rPr>
        <w:t>гиперхолемтеринемия</w:t>
      </w:r>
      <w:proofErr w:type="spellEnd"/>
      <w:r w:rsidRPr="008C7834">
        <w:rPr>
          <w:rFonts w:ascii="Times New Roman" w:hAnsi="Times New Roman" w:cs="Times New Roman"/>
          <w:sz w:val="24"/>
          <w:szCs w:val="24"/>
        </w:rPr>
        <w:t>, сахарный диабет, гемофилия, дальтонизм и др.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Охарактеризуйте методы генной терапии, её перспективы.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Охарактеризуйте медицинские, социальные и моральные проблемы клонирования.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Назовите биологические и социальные компоненты наследственности человека.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Что такое «медико-генетическое консультирование»? Определите его задачи, показания к нему, охарактеризуйте основные методы. Понятие о наследственности. Генетический код, генетическая карта.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Роль наследственности и среды в развитии патологии.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СПИД и ВИЧ, этиология, патогенез, способы заражения, профилактика.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Назовите причины роста аллергических заболевания и механизмы развития аллергической реакции. 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Дайте определение понятиям «иммунитет», </w:t>
      </w:r>
      <w:r w:rsidRPr="008C7834">
        <w:rPr>
          <w:rFonts w:ascii="Times New Roman" w:hAnsi="Times New Roman" w:cs="Times New Roman"/>
          <w:sz w:val="24"/>
          <w:szCs w:val="24"/>
          <w:lang w:val="fr-FR"/>
        </w:rPr>
        <w:t>«аллергия»</w:t>
      </w:r>
      <w:r w:rsidRPr="008C7834">
        <w:rPr>
          <w:rFonts w:ascii="Times New Roman" w:hAnsi="Times New Roman" w:cs="Times New Roman"/>
          <w:sz w:val="24"/>
          <w:szCs w:val="24"/>
        </w:rPr>
        <w:t>.</w:t>
      </w:r>
      <w:r w:rsidRPr="008C7834">
        <w:rPr>
          <w:rFonts w:ascii="Times New Roman" w:hAnsi="Times New Roman" w:cs="Times New Roman"/>
          <w:sz w:val="24"/>
          <w:szCs w:val="24"/>
          <w:lang w:val="fr-FR"/>
        </w:rPr>
        <w:t>«аллерген»</w:t>
      </w:r>
      <w:r w:rsidRPr="008C7834">
        <w:rPr>
          <w:rFonts w:ascii="Times New Roman" w:hAnsi="Times New Roman" w:cs="Times New Roman"/>
          <w:sz w:val="24"/>
          <w:szCs w:val="24"/>
        </w:rPr>
        <w:t xml:space="preserve">, </w:t>
      </w:r>
      <w:r w:rsidRPr="008C7834">
        <w:rPr>
          <w:rFonts w:ascii="Times New Roman" w:hAnsi="Times New Roman" w:cs="Times New Roman"/>
          <w:sz w:val="24"/>
          <w:szCs w:val="24"/>
          <w:lang w:val="fr-FR"/>
        </w:rPr>
        <w:t>«антитело»</w:t>
      </w:r>
      <w:r w:rsidRPr="008C7834">
        <w:rPr>
          <w:rFonts w:ascii="Times New Roman" w:hAnsi="Times New Roman" w:cs="Times New Roman"/>
          <w:sz w:val="24"/>
          <w:szCs w:val="24"/>
        </w:rPr>
        <w:t>, «аллергическая реакция».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Понятие «эпидемического процесса», звенья эпидемического процесса. Перечислите элементы эпидемического очага. Назовите направления противоэпидемических мероприятий.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Охарактеризуйте воздушно-капельные инфекции, которые протекают с высыпаниями на коже. 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Охарактеризуйте механизмы заражения инфекционными заболеваниями. Общие признаки инфекционных заболеваний.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Онкологические заболевания. Причины рака и факторы риска.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Дайте определение гипертонической болезни. Перечислите основные факторы риска развития гипертонической болезни. Схема оказания неотложной помощи при гипертоническом кризе.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Оказание неотложной помощи при приступе стенокардии.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Атеросклероз, причины и его механизм возникновения.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Ишемическая болезнь. Инфаркт миокарда. Причины и последствия. Первая помощь при инфаркте.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Мозговой инсульт. Причины и последствия.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Основные показатели работы сердца. Гемодинамика. Типы гемодинамики и их характеристика.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Назовите причины развития заболеваний органов дыхания.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Назовите типы физиологического дыхания. Дайте характеристику каждому типу.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Перечислите основные симптомы патологии дыхательной системы.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Бронхиальная астма. Клиническая картина течения болезни. Причины заболевания.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lastRenderedPageBreak/>
        <w:t>Дайте общую характеристику заболеваний органов пищеварения. Перечислите основные симптомы заболеваний органов пищеварения. Дайте характеристику боли при заболеваниях ЖКТ, Дайте классификацию видам боли по типу и характеру.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Гастрит. Виды. Клиническая картина течения болезни. Причины заболевания. Дайте характеристику рекомендуемым диетам при гастрите, в зависимости от кислотности.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Дуоденит. Виды. Клиническая картина течения болезни. Причины заболевания.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Язвенная болезнь. Клиническая картина течения болезни. Причины заболевания.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Холецистит. Виды. Клиническая картина течения болезни. Причины заболевания.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Диеты при различных заболеваниях. Краткая характеристика.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Перечислите эндокринные железы и опишите кратко функции каждой из них.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Перечислите и дайте краткую характеристику основных заболеваний эндокринной системы.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Классификация заболеваний надпочечников.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Классификация заболеваний щитовидной железы.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Классификация заболеваний опорно-двигательного аппарата: сколиоз, плоскостопие.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Перечислите и дайте характеристику основных заболеваний гипоталамо-гипофизарной системы.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Сахарный диабет. Причины комы при сахарном диабете. Схема оказания неотложной помощи при </w:t>
      </w:r>
      <w:proofErr w:type="spellStart"/>
      <w:r w:rsidRPr="008C7834">
        <w:rPr>
          <w:rFonts w:ascii="Times New Roman" w:hAnsi="Times New Roman" w:cs="Times New Roman"/>
          <w:sz w:val="24"/>
          <w:szCs w:val="24"/>
        </w:rPr>
        <w:t>гипо</w:t>
      </w:r>
      <w:proofErr w:type="spellEnd"/>
      <w:r w:rsidRPr="008C7834">
        <w:rPr>
          <w:rFonts w:ascii="Times New Roman" w:hAnsi="Times New Roman" w:cs="Times New Roman"/>
          <w:sz w:val="24"/>
          <w:szCs w:val="24"/>
        </w:rPr>
        <w:t>- и гипергликемической коме.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Несахарный диабет, его причины, симптомы.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Перечислите причины и формы ожирения.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Общая характеристика заболеваний мочеполовой системы. Перечислите основные симптомы заболеваний мочеполовой системы. Профилактика болезней мочеполовой системы.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Классификация заболеваний</w:t>
      </w:r>
      <w:r w:rsidR="00514632">
        <w:rPr>
          <w:rFonts w:ascii="Times New Roman" w:hAnsi="Times New Roman" w:cs="Times New Roman"/>
          <w:sz w:val="24"/>
          <w:szCs w:val="24"/>
        </w:rPr>
        <w:t>,</w:t>
      </w:r>
      <w:r w:rsidRPr="008C7834">
        <w:rPr>
          <w:rFonts w:ascii="Times New Roman" w:hAnsi="Times New Roman" w:cs="Times New Roman"/>
          <w:sz w:val="24"/>
          <w:szCs w:val="24"/>
        </w:rPr>
        <w:t xml:space="preserve"> передающихся половым путем (ЗППП).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Инфекции, передающиеся половым путем с преимущественным поражением половых органов.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Признаки наличия инородных тел в дыхательных путях.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Особенности оказания неотложной доврачебной помощи при попадании инородного тела в верхние дыхательные пути.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Техника проведения искусственного дыхания (инспираторные и экспираторные приемы) и непрямого массажа сердца.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Особенности оказания первой помощи при утоплении. Ожоги (их классификация, оценка степени выраженности ожогов).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Признаки ожогов различной степени тяжести. Возможные осложнения при ожогах, методы их профилактики.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Особенности оказания первой помощи при термических и химических ожогах.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7834">
        <w:rPr>
          <w:rFonts w:ascii="Times New Roman" w:hAnsi="Times New Roman" w:cs="Times New Roman"/>
          <w:sz w:val="24"/>
          <w:szCs w:val="24"/>
        </w:rPr>
        <w:t>Электротравма</w:t>
      </w:r>
      <w:proofErr w:type="spellEnd"/>
      <w:r w:rsidRPr="008C7834">
        <w:rPr>
          <w:rFonts w:ascii="Times New Roman" w:hAnsi="Times New Roman" w:cs="Times New Roman"/>
          <w:sz w:val="24"/>
          <w:szCs w:val="24"/>
        </w:rPr>
        <w:t xml:space="preserve">, механизм действия электрического тока на организм человека. 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Признаки поражения электрическим током. Осложнения. Особенности оказания первой доврачебной помощи при поражении электрическим током. 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Отморожения (их классификация, оценка степени выраженности отморожения).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Особенности оказания первой доврачебной помощи при отморожениях.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lastRenderedPageBreak/>
        <w:t>Понятие об отравлениях, виды отравлений, возможные пути проникновения ядов и ядохимикатов, механизмы их действия на организм.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Особенности оказания первой помощи при отравлениях.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Ушибы, механизм возникновения, клинические проявления, первая помощь.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Повреждения связок, виды, признаки, первая помощь.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Вывихи, классификация, внешние признаки, первая помощь.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Переломы, виды переломов, признаки переломов. Первая помощь и транспортировка.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Кровотечения, виды, признаки, способы остановки кровотечений.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Раны, классификация ран по форме и глубине. Осложнения ранений.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Принципы оказания первой помощи при ранениях.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Особенности оказания первой помощи при проникающих ранениях.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Десмургия. Правила наложения бинтовых повязок. Цель наложения бинтовых повязок. </w:t>
      </w:r>
    </w:p>
    <w:p w:rsidR="00EA0B00" w:rsidRPr="008C7834" w:rsidRDefault="00EA0B00" w:rsidP="004C010D">
      <w:pPr>
        <w:pStyle w:val="ac"/>
        <w:numPr>
          <w:ilvl w:val="0"/>
          <w:numId w:val="5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Типы повязок. Техника наложения повязок на различные участки тела.</w:t>
      </w:r>
    </w:p>
    <w:p w:rsidR="00EA0B00" w:rsidRPr="008C7834" w:rsidRDefault="00EA0B00" w:rsidP="00CC1BFC">
      <w:pPr>
        <w:pStyle w:val="af4"/>
        <w:shd w:val="clear" w:color="auto" w:fill="FFFFFF"/>
        <w:rPr>
          <w:b/>
          <w:color w:val="000000"/>
          <w:spacing w:val="-1"/>
          <w:sz w:val="24"/>
          <w:szCs w:val="24"/>
        </w:rPr>
      </w:pPr>
    </w:p>
    <w:p w:rsidR="00875199" w:rsidRPr="008C7834" w:rsidRDefault="00875199" w:rsidP="00CC1BF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</w:p>
    <w:p w:rsidR="00392E11" w:rsidRDefault="00B42D8E" w:rsidP="00B42D8E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7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1.2. </w:t>
      </w:r>
      <w:r w:rsidR="00875199" w:rsidRPr="008C7834">
        <w:rPr>
          <w:rFonts w:ascii="Times New Roman" w:hAnsi="Times New Roman" w:cs="Times New Roman"/>
          <w:b/>
          <w:bCs/>
          <w:sz w:val="24"/>
          <w:szCs w:val="24"/>
        </w:rPr>
        <w:t xml:space="preserve">Темы </w:t>
      </w:r>
      <w:r w:rsidR="00220E87">
        <w:rPr>
          <w:rFonts w:ascii="Times New Roman" w:hAnsi="Times New Roman" w:cs="Times New Roman"/>
          <w:b/>
          <w:bCs/>
          <w:sz w:val="24"/>
          <w:szCs w:val="24"/>
        </w:rPr>
        <w:t>докладов с презентациями</w:t>
      </w:r>
      <w:r w:rsidR="00875199" w:rsidRPr="008C78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16189" w:rsidRDefault="00816189" w:rsidP="00816189">
      <w:pPr>
        <w:pStyle w:val="af4"/>
        <w:shd w:val="clear" w:color="auto" w:fill="FFFFFF"/>
        <w:ind w:left="0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Раздел 2. </w:t>
      </w:r>
      <w:r w:rsidRPr="00130B4A">
        <w:rPr>
          <w:b/>
          <w:color w:val="000000"/>
          <w:spacing w:val="-1"/>
          <w:sz w:val="24"/>
          <w:szCs w:val="24"/>
        </w:rPr>
        <w:t>Адаптационные механизмы человека и влияние факторов среды на здоровье.</w:t>
      </w:r>
    </w:p>
    <w:p w:rsidR="00816189" w:rsidRPr="00576CA3" w:rsidRDefault="00816189" w:rsidP="004C010D">
      <w:pPr>
        <w:pStyle w:val="a6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/>
        <w:rPr>
          <w:rFonts w:hAnsi="Times New Roman" w:cs="Times New Roman"/>
          <w:color w:val="1D1D1B"/>
        </w:rPr>
      </w:pPr>
      <w:r w:rsidRPr="00576CA3">
        <w:rPr>
          <w:rFonts w:hAnsi="Times New Roman" w:cs="Times New Roman"/>
          <w:color w:val="1D1D1B"/>
        </w:rPr>
        <w:t>Понятие гомеостаза. Механизмы поддержания гомеостаза в организме человека.</w:t>
      </w:r>
    </w:p>
    <w:p w:rsidR="00816189" w:rsidRPr="004377BC" w:rsidRDefault="00816189" w:rsidP="004C010D">
      <w:pPr>
        <w:pStyle w:val="af4"/>
        <w:numPr>
          <w:ilvl w:val="0"/>
          <w:numId w:val="56"/>
        </w:numPr>
        <w:rPr>
          <w:color w:val="000000"/>
          <w:sz w:val="24"/>
          <w:szCs w:val="24"/>
          <w:shd w:val="clear" w:color="auto" w:fill="FFFFFF"/>
        </w:rPr>
      </w:pPr>
      <w:r w:rsidRPr="004377BC">
        <w:rPr>
          <w:color w:val="000000"/>
          <w:sz w:val="24"/>
          <w:szCs w:val="24"/>
          <w:shd w:val="clear" w:color="auto" w:fill="FFFFFF"/>
        </w:rPr>
        <w:t>Генотипическая и фенотипическая адаптация.</w:t>
      </w:r>
    </w:p>
    <w:p w:rsidR="00816189" w:rsidRPr="004377BC" w:rsidRDefault="00816189" w:rsidP="004C010D">
      <w:pPr>
        <w:pStyle w:val="af4"/>
        <w:numPr>
          <w:ilvl w:val="0"/>
          <w:numId w:val="56"/>
        </w:numPr>
        <w:rPr>
          <w:color w:val="000000"/>
          <w:sz w:val="24"/>
          <w:szCs w:val="24"/>
          <w:shd w:val="clear" w:color="auto" w:fill="FFFFFF"/>
        </w:rPr>
      </w:pPr>
      <w:r w:rsidRPr="004377BC">
        <w:rPr>
          <w:color w:val="000000"/>
          <w:sz w:val="24"/>
          <w:szCs w:val="24"/>
          <w:shd w:val="clear" w:color="auto" w:fill="FFFFFF"/>
        </w:rPr>
        <w:t>Механизмы адаптации организма человека к окружающей среде.</w:t>
      </w:r>
    </w:p>
    <w:p w:rsidR="00816189" w:rsidRPr="004377BC" w:rsidRDefault="00816189" w:rsidP="004C010D">
      <w:pPr>
        <w:pStyle w:val="af4"/>
        <w:numPr>
          <w:ilvl w:val="0"/>
          <w:numId w:val="56"/>
        </w:numPr>
        <w:rPr>
          <w:bCs/>
          <w:color w:val="000000"/>
          <w:sz w:val="24"/>
          <w:szCs w:val="24"/>
          <w:shd w:val="clear" w:color="auto" w:fill="FFFFFF"/>
        </w:rPr>
      </w:pPr>
      <w:r w:rsidRPr="004377BC">
        <w:rPr>
          <w:bCs/>
          <w:color w:val="000000"/>
          <w:sz w:val="24"/>
          <w:szCs w:val="24"/>
          <w:shd w:val="clear" w:color="auto" w:fill="FFFFFF"/>
        </w:rPr>
        <w:t>Механизм действия адаптивных возможностей организма</w:t>
      </w:r>
    </w:p>
    <w:p w:rsidR="00816189" w:rsidRPr="004377BC" w:rsidRDefault="00816189" w:rsidP="004C010D">
      <w:pPr>
        <w:pStyle w:val="af4"/>
        <w:numPr>
          <w:ilvl w:val="0"/>
          <w:numId w:val="56"/>
        </w:numPr>
        <w:rPr>
          <w:bCs/>
          <w:color w:val="000000"/>
          <w:sz w:val="24"/>
          <w:szCs w:val="24"/>
          <w:shd w:val="clear" w:color="auto" w:fill="FFFFFF"/>
        </w:rPr>
      </w:pPr>
      <w:r w:rsidRPr="004377BC">
        <w:rPr>
          <w:bCs/>
          <w:color w:val="000000"/>
          <w:sz w:val="24"/>
          <w:szCs w:val="24"/>
          <w:shd w:val="clear" w:color="auto" w:fill="FFFFFF"/>
        </w:rPr>
        <w:t>Механизм оценивания функциональных резервов организма человека.</w:t>
      </w:r>
    </w:p>
    <w:p w:rsidR="00816189" w:rsidRPr="004377BC" w:rsidRDefault="00816189" w:rsidP="004C010D">
      <w:pPr>
        <w:pStyle w:val="af4"/>
        <w:numPr>
          <w:ilvl w:val="0"/>
          <w:numId w:val="56"/>
        </w:numPr>
        <w:rPr>
          <w:bCs/>
          <w:color w:val="000000"/>
          <w:sz w:val="24"/>
          <w:szCs w:val="24"/>
          <w:shd w:val="clear" w:color="auto" w:fill="FFFFFF"/>
        </w:rPr>
      </w:pPr>
      <w:r w:rsidRPr="004377BC">
        <w:rPr>
          <w:bCs/>
          <w:color w:val="000000"/>
          <w:sz w:val="24"/>
          <w:szCs w:val="24"/>
          <w:shd w:val="clear" w:color="auto" w:fill="FFFFFF"/>
        </w:rPr>
        <w:t>Специфические и неспецифические механизмы адаптации организма человека к воздействиям внешней среды.</w:t>
      </w:r>
    </w:p>
    <w:p w:rsidR="00816189" w:rsidRPr="004377BC" w:rsidRDefault="00816189" w:rsidP="004C010D">
      <w:pPr>
        <w:pStyle w:val="af4"/>
        <w:numPr>
          <w:ilvl w:val="0"/>
          <w:numId w:val="56"/>
        </w:numPr>
        <w:rPr>
          <w:bCs/>
          <w:color w:val="000000"/>
          <w:sz w:val="24"/>
          <w:szCs w:val="24"/>
          <w:shd w:val="clear" w:color="auto" w:fill="FFFFFF"/>
        </w:rPr>
      </w:pPr>
      <w:r w:rsidRPr="004377BC">
        <w:rPr>
          <w:bCs/>
          <w:color w:val="000000"/>
          <w:sz w:val="24"/>
          <w:szCs w:val="24"/>
          <w:shd w:val="clear" w:color="auto" w:fill="FFFFFF"/>
        </w:rPr>
        <w:t>Срочная и долговременная адаптация к физическим нагрузкам</w:t>
      </w:r>
    </w:p>
    <w:p w:rsidR="00816189" w:rsidRPr="004377BC" w:rsidRDefault="00816189" w:rsidP="004C010D">
      <w:pPr>
        <w:pStyle w:val="af4"/>
        <w:numPr>
          <w:ilvl w:val="0"/>
          <w:numId w:val="56"/>
        </w:numPr>
        <w:rPr>
          <w:sz w:val="24"/>
          <w:szCs w:val="24"/>
        </w:rPr>
      </w:pPr>
      <w:r w:rsidRPr="004377BC">
        <w:rPr>
          <w:sz w:val="24"/>
          <w:szCs w:val="24"/>
        </w:rPr>
        <w:t>Адаптация к изменению температуры</w:t>
      </w:r>
    </w:p>
    <w:p w:rsidR="00816189" w:rsidRPr="004377BC" w:rsidRDefault="00816189" w:rsidP="004C010D">
      <w:pPr>
        <w:pStyle w:val="af4"/>
        <w:numPr>
          <w:ilvl w:val="0"/>
          <w:numId w:val="56"/>
        </w:numPr>
        <w:rPr>
          <w:sz w:val="24"/>
          <w:szCs w:val="24"/>
        </w:rPr>
      </w:pPr>
      <w:r w:rsidRPr="004377BC">
        <w:rPr>
          <w:sz w:val="24"/>
          <w:szCs w:val="24"/>
        </w:rPr>
        <w:t>Адаптация к режиму двигательной активности</w:t>
      </w:r>
    </w:p>
    <w:p w:rsidR="00816189" w:rsidRPr="004377BC" w:rsidRDefault="00816189" w:rsidP="004C010D">
      <w:pPr>
        <w:pStyle w:val="af4"/>
        <w:numPr>
          <w:ilvl w:val="0"/>
          <w:numId w:val="56"/>
        </w:numPr>
        <w:rPr>
          <w:sz w:val="24"/>
          <w:szCs w:val="24"/>
        </w:rPr>
      </w:pPr>
      <w:r w:rsidRPr="004377BC">
        <w:rPr>
          <w:sz w:val="24"/>
          <w:szCs w:val="24"/>
        </w:rPr>
        <w:t>Адаптация к невесомости</w:t>
      </w:r>
    </w:p>
    <w:p w:rsidR="00816189" w:rsidRDefault="00816189" w:rsidP="004C010D">
      <w:pPr>
        <w:pStyle w:val="af4"/>
        <w:numPr>
          <w:ilvl w:val="0"/>
          <w:numId w:val="56"/>
        </w:numPr>
        <w:rPr>
          <w:sz w:val="24"/>
          <w:szCs w:val="24"/>
        </w:rPr>
      </w:pPr>
      <w:r w:rsidRPr="004377BC">
        <w:rPr>
          <w:sz w:val="24"/>
          <w:szCs w:val="24"/>
        </w:rPr>
        <w:t>Адаптация к гипоксии</w:t>
      </w:r>
    </w:p>
    <w:p w:rsidR="00816189" w:rsidRPr="00816189" w:rsidRDefault="00816189" w:rsidP="00816189">
      <w:pPr>
        <w:pStyle w:val="af4"/>
        <w:rPr>
          <w:sz w:val="24"/>
          <w:szCs w:val="24"/>
        </w:rPr>
      </w:pPr>
    </w:p>
    <w:p w:rsidR="00875199" w:rsidRPr="008C7834" w:rsidRDefault="00875199" w:rsidP="00130B4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6189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Раздел 4.</w:t>
      </w:r>
      <w:r w:rsidRPr="008C7834">
        <w:rPr>
          <w:rFonts w:ascii="Times New Roman" w:hAnsi="Times New Roman" w:cs="Times New Roman"/>
          <w:b/>
          <w:bCs/>
          <w:sz w:val="24"/>
          <w:szCs w:val="24"/>
        </w:rPr>
        <w:t xml:space="preserve"> Основы эпидемиологии и иммунологии</w:t>
      </w:r>
      <w:r w:rsidRPr="008C783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1. Синдром приобретенного иммунодефицита (СПИД).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2. Дифтерия – этиология, эпидемиология, путь передачи, клинические симптомы, профилактика.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3. Грипп, птичий грипп, свиной грипп – сравнительная характеристика по возбудителю, пути передачи, клиническим симптомам, профилактике. Особенн</w:t>
      </w:r>
      <w:r w:rsidR="00514632">
        <w:rPr>
          <w:rFonts w:ascii="Times New Roman" w:hAnsi="Times New Roman" w:cs="Times New Roman"/>
          <w:sz w:val="24"/>
          <w:szCs w:val="24"/>
        </w:rPr>
        <w:t>ости вакцинопрофилактики</w:t>
      </w:r>
      <w:r w:rsidRPr="008C7834">
        <w:rPr>
          <w:rFonts w:ascii="Times New Roman" w:hAnsi="Times New Roman" w:cs="Times New Roman"/>
          <w:sz w:val="24"/>
          <w:szCs w:val="24"/>
        </w:rPr>
        <w:t>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4. Гепатит «С» - возбудитель, путь передачи, клинические симптомы, </w:t>
      </w:r>
      <w:r w:rsidR="00514632">
        <w:rPr>
          <w:rFonts w:ascii="Times New Roman" w:hAnsi="Times New Roman" w:cs="Times New Roman"/>
          <w:sz w:val="24"/>
          <w:szCs w:val="24"/>
        </w:rPr>
        <w:t>осложнения, профилактика</w:t>
      </w:r>
      <w:r w:rsidRPr="008C7834">
        <w:rPr>
          <w:rFonts w:ascii="Times New Roman" w:hAnsi="Times New Roman" w:cs="Times New Roman"/>
          <w:sz w:val="24"/>
          <w:szCs w:val="24"/>
        </w:rPr>
        <w:t>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5. Гепатит «В» - возбудитель, путь передачи, клинические симптомы, осложнения, профилактика.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6. Гепатит «А» - этиология, путь передачи, клинические симптомы, профилактика.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7. «</w:t>
      </w:r>
      <w:proofErr w:type="spellStart"/>
      <w:r w:rsidRPr="008C7834">
        <w:rPr>
          <w:rFonts w:ascii="Times New Roman" w:hAnsi="Times New Roman" w:cs="Times New Roman"/>
          <w:sz w:val="24"/>
          <w:szCs w:val="24"/>
        </w:rPr>
        <w:t>Герпесвирусная</w:t>
      </w:r>
      <w:proofErr w:type="spellEnd"/>
      <w:r w:rsidRPr="008C7834">
        <w:rPr>
          <w:rFonts w:ascii="Times New Roman" w:hAnsi="Times New Roman" w:cs="Times New Roman"/>
          <w:sz w:val="24"/>
          <w:szCs w:val="24"/>
        </w:rPr>
        <w:t>» инфекция – этиология, пути передачи, клинические симптомы, профилактика.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8C7834">
        <w:rPr>
          <w:rFonts w:ascii="Times New Roman" w:hAnsi="Times New Roman" w:cs="Times New Roman"/>
          <w:sz w:val="24"/>
          <w:szCs w:val="24"/>
        </w:rPr>
        <w:t>Папиломавирусная</w:t>
      </w:r>
      <w:proofErr w:type="spellEnd"/>
      <w:r w:rsidRPr="008C7834">
        <w:rPr>
          <w:rFonts w:ascii="Times New Roman" w:hAnsi="Times New Roman" w:cs="Times New Roman"/>
          <w:sz w:val="24"/>
          <w:szCs w:val="24"/>
        </w:rPr>
        <w:t xml:space="preserve"> инфекция - этиология, путь передачи, клинические симптомы, профилактика.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9. Чума - этиология, эпидемиология, путь передачи, клинические симптомы, профилактика.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10. Бешенство - этиология, путь передачи, клинические симптомы, профилактика.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lastRenderedPageBreak/>
        <w:t>11. Клещевой весенне-летний энцефалит - этиология, путь передачи, клинически</w:t>
      </w:r>
      <w:r w:rsidR="00514632">
        <w:rPr>
          <w:rFonts w:ascii="Times New Roman" w:hAnsi="Times New Roman" w:cs="Times New Roman"/>
          <w:sz w:val="24"/>
          <w:szCs w:val="24"/>
        </w:rPr>
        <w:t>е симптомы, профилактика</w:t>
      </w:r>
      <w:r w:rsidRPr="008C7834">
        <w:rPr>
          <w:rFonts w:ascii="Times New Roman" w:hAnsi="Times New Roman" w:cs="Times New Roman"/>
          <w:sz w:val="24"/>
          <w:szCs w:val="24"/>
        </w:rPr>
        <w:t>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12. Полиомиелит - этиология, путь передачи, клинически</w:t>
      </w:r>
      <w:r w:rsidR="00514632">
        <w:rPr>
          <w:rFonts w:ascii="Times New Roman" w:hAnsi="Times New Roman" w:cs="Times New Roman"/>
          <w:sz w:val="24"/>
          <w:szCs w:val="24"/>
        </w:rPr>
        <w:t>е симптомы, профилактика</w:t>
      </w:r>
      <w:r w:rsidRPr="008C7834">
        <w:rPr>
          <w:rFonts w:ascii="Times New Roman" w:hAnsi="Times New Roman" w:cs="Times New Roman"/>
          <w:sz w:val="24"/>
          <w:szCs w:val="24"/>
        </w:rPr>
        <w:t>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13. Атипичная пневмония - этиология, путь передачи, клинически</w:t>
      </w:r>
      <w:r w:rsidR="00514632">
        <w:rPr>
          <w:rFonts w:ascii="Times New Roman" w:hAnsi="Times New Roman" w:cs="Times New Roman"/>
          <w:sz w:val="24"/>
          <w:szCs w:val="24"/>
        </w:rPr>
        <w:t>е симптомы, профилактика</w:t>
      </w:r>
      <w:r w:rsidRPr="008C7834">
        <w:rPr>
          <w:rFonts w:ascii="Times New Roman" w:hAnsi="Times New Roman" w:cs="Times New Roman"/>
          <w:sz w:val="24"/>
          <w:szCs w:val="24"/>
        </w:rPr>
        <w:t>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14. Инфекционный мононуклеоз - этиология, путь передачи, клинические симптомы, профилактика.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15. Скарлатина - этиология, эпидемиология, путь передачи, клинические симптомы, профилактика.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16. Коклюш - этиология, эпидемиология, путь передачи, клинические симптомы, профилактика.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8C7834">
        <w:rPr>
          <w:rFonts w:ascii="Times New Roman" w:hAnsi="Times New Roman" w:cs="Times New Roman"/>
          <w:sz w:val="24"/>
          <w:szCs w:val="24"/>
        </w:rPr>
        <w:t>Бутулизм</w:t>
      </w:r>
      <w:proofErr w:type="spellEnd"/>
      <w:r w:rsidRPr="008C7834">
        <w:rPr>
          <w:rFonts w:ascii="Times New Roman" w:hAnsi="Times New Roman" w:cs="Times New Roman"/>
          <w:sz w:val="24"/>
          <w:szCs w:val="24"/>
        </w:rPr>
        <w:t xml:space="preserve"> - этиология, эпидемиология, путь передачи, клинические симптомы, профилактика.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18. Корь и коревая краснуха – сравнительная характеристика по: этиологии, пути передачи, клиническим симптом</w:t>
      </w:r>
      <w:r w:rsidR="00514632">
        <w:rPr>
          <w:rFonts w:ascii="Times New Roman" w:hAnsi="Times New Roman" w:cs="Times New Roman"/>
          <w:sz w:val="24"/>
          <w:szCs w:val="24"/>
        </w:rPr>
        <w:t>ам, методам профилактики</w:t>
      </w:r>
      <w:r w:rsidRPr="008C7834">
        <w:rPr>
          <w:rFonts w:ascii="Times New Roman" w:hAnsi="Times New Roman" w:cs="Times New Roman"/>
          <w:sz w:val="24"/>
          <w:szCs w:val="24"/>
        </w:rPr>
        <w:t>.</w:t>
      </w:r>
    </w:p>
    <w:p w:rsidR="00130B4A" w:rsidRDefault="00130B4A" w:rsidP="00130B4A">
      <w:pPr>
        <w:pStyle w:val="af4"/>
        <w:shd w:val="clear" w:color="auto" w:fill="FFFFFF"/>
        <w:ind w:left="0"/>
        <w:rPr>
          <w:b/>
          <w:color w:val="000000"/>
          <w:spacing w:val="-1"/>
          <w:sz w:val="24"/>
          <w:szCs w:val="24"/>
        </w:rPr>
      </w:pPr>
    </w:p>
    <w:p w:rsidR="006C65BF" w:rsidRPr="008C7834" w:rsidRDefault="00B42D8E" w:rsidP="00B42D8E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1.3. </w:t>
      </w:r>
      <w:r w:rsidR="006C65BF" w:rsidRPr="008C7834">
        <w:rPr>
          <w:b/>
          <w:bCs/>
        </w:rPr>
        <w:t>З</w:t>
      </w:r>
      <w:r>
        <w:rPr>
          <w:b/>
          <w:bCs/>
        </w:rPr>
        <w:t>адания для практических занятий</w:t>
      </w:r>
    </w:p>
    <w:p w:rsidR="006C65BF" w:rsidRPr="008C7834" w:rsidRDefault="006C65BF" w:rsidP="00B42D8E">
      <w:pPr>
        <w:jc w:val="both"/>
        <w:rPr>
          <w:b/>
          <w:bCs/>
        </w:rPr>
      </w:pPr>
      <w:r w:rsidRPr="00865152">
        <w:rPr>
          <w:b/>
          <w:bCs/>
        </w:rPr>
        <w:t>Раздел 1.</w:t>
      </w:r>
      <w:r w:rsidRPr="008C7834">
        <w:rPr>
          <w:b/>
          <w:bCs/>
        </w:rPr>
        <w:t xml:space="preserve"> Введение в медицину. Проблемы </w:t>
      </w:r>
      <w:r w:rsidR="00865152">
        <w:rPr>
          <w:b/>
          <w:bCs/>
        </w:rPr>
        <w:t xml:space="preserve">здоровья учащихся и спортсменов </w:t>
      </w:r>
      <w:r w:rsidRPr="008C7834">
        <w:rPr>
          <w:b/>
          <w:bCs/>
        </w:rPr>
        <w:t>различных возрастных групп и основ</w:t>
      </w:r>
      <w:r w:rsidR="00865152">
        <w:rPr>
          <w:b/>
          <w:bCs/>
        </w:rPr>
        <w:t>ные признаки нарушения здоровья</w:t>
      </w:r>
    </w:p>
    <w:p w:rsidR="00865152" w:rsidRPr="00865152" w:rsidRDefault="006C65BF" w:rsidP="006C65BF">
      <w:pPr>
        <w:ind w:firstLine="709"/>
        <w:jc w:val="both"/>
        <w:rPr>
          <w:i/>
        </w:rPr>
      </w:pPr>
      <w:r w:rsidRPr="00865152">
        <w:rPr>
          <w:i/>
        </w:rPr>
        <w:t xml:space="preserve">Практическое занятие № 1. </w:t>
      </w:r>
    </w:p>
    <w:p w:rsidR="006C65BF" w:rsidRPr="008C7834" w:rsidRDefault="00865152" w:rsidP="006C65BF">
      <w:pPr>
        <w:ind w:firstLine="709"/>
        <w:jc w:val="both"/>
      </w:pPr>
      <w:r>
        <w:t xml:space="preserve">Тема: </w:t>
      </w:r>
      <w:r w:rsidR="006C65BF" w:rsidRPr="008C7834">
        <w:t>Индивидуальное физическое зд</w:t>
      </w:r>
      <w:r>
        <w:t>оровье и его измерение</w:t>
      </w:r>
      <w:r w:rsidR="006C65BF">
        <w:t>.</w:t>
      </w:r>
    </w:p>
    <w:p w:rsidR="006C65BF" w:rsidRPr="008C7834" w:rsidRDefault="006C65BF" w:rsidP="006C65BF">
      <w:pPr>
        <w:ind w:firstLine="709"/>
        <w:jc w:val="both"/>
      </w:pPr>
      <w:r w:rsidRPr="008C7834">
        <w:t xml:space="preserve">Цель занятия: освоение студентами общедоступных </w:t>
      </w:r>
      <w:r>
        <w:t>методов оценки своего здоровья.</w:t>
      </w:r>
    </w:p>
    <w:p w:rsidR="006C65BF" w:rsidRPr="008C7834" w:rsidRDefault="006C65BF" w:rsidP="006C65BF">
      <w:pPr>
        <w:ind w:firstLine="709"/>
        <w:jc w:val="both"/>
      </w:pPr>
      <w:r>
        <w:t>Задания практического занятия:</w:t>
      </w:r>
    </w:p>
    <w:p w:rsidR="006C65BF" w:rsidRPr="008C7834" w:rsidRDefault="006C65BF" w:rsidP="006C65BF">
      <w:pPr>
        <w:ind w:firstLine="708"/>
        <w:jc w:val="both"/>
      </w:pPr>
      <w:r>
        <w:t>1.</w:t>
      </w:r>
      <w:r w:rsidRPr="008C7834">
        <w:t>Определение МПК по степ-тесту;</w:t>
      </w:r>
    </w:p>
    <w:p w:rsidR="006C65BF" w:rsidRDefault="006C65BF" w:rsidP="00865152">
      <w:pPr>
        <w:ind w:left="709"/>
        <w:jc w:val="both"/>
      </w:pPr>
      <w:r>
        <w:t>2.</w:t>
      </w:r>
      <w:r w:rsidRPr="008C7834">
        <w:t>Экспресс-оценка физического з</w:t>
      </w:r>
      <w:r w:rsidR="00865152">
        <w:t xml:space="preserve">доровья. </w:t>
      </w:r>
    </w:p>
    <w:p w:rsidR="006C65BF" w:rsidRPr="00225030" w:rsidRDefault="006C65BF" w:rsidP="00B42D8E">
      <w:pPr>
        <w:jc w:val="both"/>
        <w:rPr>
          <w:b/>
          <w:bCs/>
          <w:color w:val="FF0000"/>
        </w:rPr>
      </w:pPr>
      <w:r w:rsidRPr="00865152">
        <w:rPr>
          <w:b/>
          <w:bCs/>
        </w:rPr>
        <w:t xml:space="preserve">Раздел </w:t>
      </w:r>
      <w:r w:rsidR="00865152">
        <w:rPr>
          <w:b/>
          <w:bCs/>
        </w:rPr>
        <w:t>5</w:t>
      </w:r>
      <w:r w:rsidRPr="00865152">
        <w:rPr>
          <w:b/>
          <w:bCs/>
        </w:rPr>
        <w:t>.</w:t>
      </w:r>
      <w:r w:rsidRPr="008C7834">
        <w:rPr>
          <w:b/>
          <w:bCs/>
        </w:rPr>
        <w:t xml:space="preserve"> </w:t>
      </w:r>
      <w:r w:rsidR="00225030" w:rsidRPr="00225030">
        <w:rPr>
          <w:b/>
        </w:rPr>
        <w:t>Заболевания опорно-двигательного аппарата, сердечно-сосудистой и дыхательной систем, органов пищеварения, эндокринной и мочеполовой систем.</w:t>
      </w:r>
    </w:p>
    <w:p w:rsidR="00865152" w:rsidRPr="00865152" w:rsidRDefault="006C65BF" w:rsidP="006C65BF">
      <w:pPr>
        <w:ind w:firstLine="709"/>
        <w:jc w:val="both"/>
        <w:rPr>
          <w:i/>
        </w:rPr>
      </w:pPr>
      <w:r w:rsidRPr="00865152">
        <w:rPr>
          <w:i/>
        </w:rPr>
        <w:t xml:space="preserve">Практическая работа № 2. </w:t>
      </w:r>
    </w:p>
    <w:p w:rsidR="006C65BF" w:rsidRPr="008C7834" w:rsidRDefault="00865152" w:rsidP="006C65BF">
      <w:pPr>
        <w:ind w:firstLine="709"/>
        <w:jc w:val="both"/>
      </w:pPr>
      <w:r>
        <w:t xml:space="preserve">Тема: </w:t>
      </w:r>
      <w:r w:rsidR="006C65BF" w:rsidRPr="008C7834">
        <w:t>Оценка состояния системы кровообращения по</w:t>
      </w:r>
      <w:r w:rsidR="006C65BF">
        <w:t xml:space="preserve"> расчетным показателям (2 часа)</w:t>
      </w:r>
    </w:p>
    <w:p w:rsidR="006C65BF" w:rsidRPr="008C7834" w:rsidRDefault="006C65BF" w:rsidP="006C65BF">
      <w:pPr>
        <w:ind w:firstLine="709"/>
        <w:jc w:val="both"/>
      </w:pPr>
      <w:r w:rsidRPr="008C7834">
        <w:t>Цель занятия: освоение студентами расчетных методов оценки состояния системы кровообращения.</w:t>
      </w:r>
    </w:p>
    <w:p w:rsidR="006C65BF" w:rsidRPr="008C7834" w:rsidRDefault="006C65BF" w:rsidP="006C65BF">
      <w:pPr>
        <w:ind w:firstLine="709"/>
        <w:jc w:val="both"/>
      </w:pPr>
      <w:r>
        <w:t>Задания практического занятия</w:t>
      </w:r>
    </w:p>
    <w:p w:rsidR="006C65BF" w:rsidRPr="008C7834" w:rsidRDefault="006C65BF" w:rsidP="006C65BF">
      <w:pPr>
        <w:ind w:firstLine="709"/>
        <w:jc w:val="both"/>
      </w:pPr>
      <w:r w:rsidRPr="008C7834">
        <w:t>1. Оценка вегетативного баланса.</w:t>
      </w:r>
    </w:p>
    <w:p w:rsidR="006C65BF" w:rsidRPr="008C7834" w:rsidRDefault="006C65BF" w:rsidP="006C65BF">
      <w:pPr>
        <w:ind w:firstLine="709"/>
        <w:jc w:val="both"/>
      </w:pPr>
      <w:r w:rsidRPr="008C7834">
        <w:t>2. Оценка функционирования системы кровообращения</w:t>
      </w:r>
    </w:p>
    <w:p w:rsidR="006C65BF" w:rsidRPr="008C7834" w:rsidRDefault="006C65BF" w:rsidP="006C65BF">
      <w:pPr>
        <w:ind w:firstLine="709"/>
        <w:jc w:val="both"/>
      </w:pPr>
      <w:r w:rsidRPr="008C7834">
        <w:t>3. Проба с ограничение притока крови к сердцу (ортостатическая проба).</w:t>
      </w:r>
    </w:p>
    <w:p w:rsidR="006C65BF" w:rsidRPr="008C7834" w:rsidRDefault="006C65BF" w:rsidP="006C65BF">
      <w:pPr>
        <w:ind w:firstLine="709"/>
        <w:jc w:val="both"/>
      </w:pPr>
      <w:r>
        <w:t>4</w:t>
      </w:r>
      <w:r w:rsidRPr="008C7834">
        <w:t xml:space="preserve">. Расчёт индекса адаптационного потенциала сердечно-сосудистой системы Р.М. </w:t>
      </w:r>
      <w:proofErr w:type="spellStart"/>
      <w:r w:rsidRPr="008C7834">
        <w:t>Баевского</w:t>
      </w:r>
      <w:proofErr w:type="spellEnd"/>
      <w:r w:rsidRPr="008C7834">
        <w:t xml:space="preserve">  </w:t>
      </w:r>
    </w:p>
    <w:p w:rsidR="006C65BF" w:rsidRDefault="006C65BF" w:rsidP="00865152">
      <w:pPr>
        <w:ind w:firstLine="709"/>
        <w:jc w:val="both"/>
      </w:pPr>
      <w:r>
        <w:t xml:space="preserve">5. Проба </w:t>
      </w:r>
      <w:proofErr w:type="spellStart"/>
      <w:r>
        <w:t>Руфье</w:t>
      </w:r>
      <w:proofErr w:type="spellEnd"/>
      <w:r>
        <w:t xml:space="preserve">-Диксона. </w:t>
      </w:r>
    </w:p>
    <w:p w:rsidR="006C65BF" w:rsidRPr="007E3559" w:rsidRDefault="006C65BF" w:rsidP="00B42D8E">
      <w:pPr>
        <w:jc w:val="both"/>
        <w:rPr>
          <w:b/>
        </w:rPr>
      </w:pPr>
      <w:r w:rsidRPr="007E3559">
        <w:rPr>
          <w:b/>
        </w:rPr>
        <w:t xml:space="preserve">Раздел 6. Понятие о неотложных состояниях и первой помощи при них. </w:t>
      </w:r>
    </w:p>
    <w:p w:rsidR="006C65BF" w:rsidRDefault="006C65BF" w:rsidP="006C65BF">
      <w:pPr>
        <w:jc w:val="both"/>
        <w:rPr>
          <w:i/>
        </w:rPr>
      </w:pPr>
      <w:r>
        <w:tab/>
      </w:r>
      <w:r w:rsidRPr="00225030">
        <w:rPr>
          <w:i/>
        </w:rPr>
        <w:t>Практическая работа № 3.</w:t>
      </w:r>
    </w:p>
    <w:p w:rsidR="00225030" w:rsidRPr="00225030" w:rsidRDefault="00225030" w:rsidP="006C65BF">
      <w:pPr>
        <w:jc w:val="both"/>
      </w:pPr>
      <w:r>
        <w:rPr>
          <w:i/>
        </w:rPr>
        <w:tab/>
      </w:r>
      <w:r>
        <w:t>Тема: Проведение сердечно-легочной реанимации.</w:t>
      </w:r>
    </w:p>
    <w:p w:rsidR="006C65BF" w:rsidRDefault="006C65BF" w:rsidP="006C65BF">
      <w:pPr>
        <w:jc w:val="both"/>
      </w:pPr>
      <w:r>
        <w:tab/>
        <w:t>Цель занятия – изучить и освоить технику проведения сердечно-легочной реанимации.</w:t>
      </w:r>
    </w:p>
    <w:p w:rsidR="006C65BF" w:rsidRDefault="006C65BF" w:rsidP="006C65BF">
      <w:pPr>
        <w:shd w:val="clear" w:color="auto" w:fill="FFFFFF"/>
      </w:pPr>
      <w:r>
        <w:tab/>
        <w:t>Задания практического занятия:</w:t>
      </w:r>
    </w:p>
    <w:p w:rsidR="006C65BF" w:rsidRDefault="006C65BF" w:rsidP="006C65BF">
      <w:pPr>
        <w:shd w:val="clear" w:color="auto" w:fill="FFFFFF"/>
      </w:pPr>
      <w:r>
        <w:tab/>
        <w:t>1. Освоить с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пособы проверки сознания, дыхания, кровообращения у пострадавшего</w:t>
      </w:r>
    </w:p>
    <w:p w:rsidR="006C65BF" w:rsidRDefault="006C65BF" w:rsidP="006C65BF">
      <w:pPr>
        <w:jc w:val="both"/>
      </w:pPr>
      <w:r>
        <w:tab/>
        <w:t>2. Освоить т</w:t>
      </w:r>
      <w:r>
        <w:rPr>
          <w:rFonts w:ascii="yandex-sans" w:hAnsi="yandex-sans"/>
          <w:color w:val="000000"/>
          <w:sz w:val="23"/>
          <w:szCs w:val="23"/>
        </w:rPr>
        <w:t xml:space="preserve">ехнику проведения давления руками на грудину пострадавшего и искусственного дыхания при проведении </w:t>
      </w:r>
      <w:r>
        <w:t>сердечно-легочной реанимации.</w:t>
      </w:r>
    </w:p>
    <w:p w:rsidR="006C65BF" w:rsidRDefault="006C65BF" w:rsidP="006C65BF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ab/>
        <w:t>3. Изучить о</w:t>
      </w:r>
      <w:r w:rsidRPr="009123A9">
        <w:rPr>
          <w:rFonts w:ascii="yandex-sans" w:hAnsi="yandex-sans"/>
          <w:color w:val="000000"/>
          <w:sz w:val="23"/>
          <w:szCs w:val="23"/>
        </w:rPr>
        <w:t>шибки и осложне</w:t>
      </w:r>
      <w:r>
        <w:rPr>
          <w:rFonts w:ascii="yandex-sans" w:hAnsi="yandex-sans"/>
          <w:color w:val="000000"/>
          <w:sz w:val="23"/>
          <w:szCs w:val="23"/>
        </w:rPr>
        <w:t xml:space="preserve">ния, возникающие при выполнении </w:t>
      </w:r>
      <w:r w:rsidRPr="009123A9">
        <w:rPr>
          <w:rFonts w:ascii="yandex-sans" w:hAnsi="yandex-sans"/>
          <w:color w:val="000000"/>
          <w:sz w:val="23"/>
          <w:szCs w:val="23"/>
        </w:rPr>
        <w:t>реанимационных мероприятий</w:t>
      </w:r>
    </w:p>
    <w:p w:rsidR="006C65BF" w:rsidRDefault="006C65BF" w:rsidP="006C65BF">
      <w:pPr>
        <w:jc w:val="both"/>
      </w:pPr>
      <w:r>
        <w:rPr>
          <w:rFonts w:ascii="yandex-sans" w:hAnsi="yandex-sans"/>
          <w:color w:val="000000"/>
          <w:sz w:val="23"/>
          <w:szCs w:val="23"/>
        </w:rPr>
        <w:lastRenderedPageBreak/>
        <w:tab/>
        <w:t>4. Изучить п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оказания к прекращению </w:t>
      </w:r>
      <w:r>
        <w:t>сердечно-легочной реанимации.</w:t>
      </w:r>
    </w:p>
    <w:p w:rsidR="006C65BF" w:rsidRPr="008C7834" w:rsidRDefault="006C65BF" w:rsidP="006C65BF">
      <w:pPr>
        <w:jc w:val="both"/>
      </w:pPr>
      <w:r>
        <w:rPr>
          <w:rFonts w:ascii="yandex-sans" w:hAnsi="yandex-sans"/>
          <w:color w:val="000000"/>
          <w:sz w:val="23"/>
          <w:szCs w:val="23"/>
        </w:rPr>
        <w:tab/>
        <w:t xml:space="preserve">5. Мероприятия, выполняемые после прекращения </w:t>
      </w:r>
      <w:r>
        <w:t>сердечно-легочной реанимации.</w:t>
      </w:r>
    </w:p>
    <w:p w:rsidR="006C65BF" w:rsidRPr="008C7834" w:rsidRDefault="00225030" w:rsidP="00B42D8E">
      <w:pPr>
        <w:jc w:val="both"/>
        <w:rPr>
          <w:b/>
          <w:bCs/>
        </w:rPr>
      </w:pPr>
      <w:r w:rsidRPr="00225030">
        <w:rPr>
          <w:b/>
          <w:bCs/>
        </w:rPr>
        <w:t>Раздел 7</w:t>
      </w:r>
      <w:r w:rsidR="006C65BF" w:rsidRPr="00225030">
        <w:rPr>
          <w:b/>
          <w:bCs/>
        </w:rPr>
        <w:t>.</w:t>
      </w:r>
      <w:r w:rsidR="006C65BF" w:rsidRPr="008C7834">
        <w:rPr>
          <w:b/>
          <w:bCs/>
        </w:rPr>
        <w:t xml:space="preserve"> Травматизм и его профилактика</w:t>
      </w:r>
    </w:p>
    <w:p w:rsidR="00B42D8E" w:rsidRPr="00B42D8E" w:rsidRDefault="006C65BF" w:rsidP="006C65BF">
      <w:pPr>
        <w:ind w:firstLine="709"/>
        <w:jc w:val="both"/>
        <w:rPr>
          <w:i/>
        </w:rPr>
      </w:pPr>
      <w:r w:rsidRPr="00B42D8E">
        <w:rPr>
          <w:i/>
        </w:rPr>
        <w:t xml:space="preserve">Практическая работа № 4.  </w:t>
      </w:r>
    </w:p>
    <w:p w:rsidR="006C65BF" w:rsidRPr="008C7834" w:rsidRDefault="00B42D8E" w:rsidP="006C65BF">
      <w:pPr>
        <w:ind w:firstLine="709"/>
        <w:jc w:val="both"/>
        <w:rPr>
          <w:b/>
          <w:bCs/>
        </w:rPr>
      </w:pPr>
      <w:r>
        <w:t xml:space="preserve">Тема: </w:t>
      </w:r>
      <w:r w:rsidR="006C65BF" w:rsidRPr="008C7834">
        <w:t xml:space="preserve">Десмургия </w:t>
      </w:r>
    </w:p>
    <w:p w:rsidR="006C65BF" w:rsidRPr="008C7834" w:rsidRDefault="006C65BF" w:rsidP="006C65BF">
      <w:pPr>
        <w:ind w:firstLine="709"/>
        <w:jc w:val="both"/>
      </w:pPr>
      <w:r w:rsidRPr="008C7834">
        <w:t>Цели занятия</w:t>
      </w:r>
      <w:r w:rsidRPr="008C7834">
        <w:rPr>
          <w:b/>
          <w:bCs/>
        </w:rPr>
        <w:t xml:space="preserve"> - </w:t>
      </w:r>
      <w:r w:rsidRPr="008C7834">
        <w:t>изучить и освоить принципы и технику наложения бинтовых  п</w:t>
      </w:r>
      <w:r>
        <w:t>овязок на различные части тела.</w:t>
      </w:r>
    </w:p>
    <w:p w:rsidR="006C65BF" w:rsidRPr="008C7834" w:rsidRDefault="006C65BF" w:rsidP="006C65BF">
      <w:pPr>
        <w:ind w:firstLine="709"/>
        <w:jc w:val="both"/>
      </w:pPr>
      <w:r>
        <w:t>Задания практического занятия:</w:t>
      </w:r>
    </w:p>
    <w:p w:rsidR="006C65BF" w:rsidRPr="008C7834" w:rsidRDefault="006C65BF" w:rsidP="006C65BF">
      <w:pPr>
        <w:ind w:left="709"/>
        <w:jc w:val="both"/>
      </w:pPr>
      <w:r>
        <w:t xml:space="preserve">1. </w:t>
      </w:r>
      <w:r w:rsidRPr="008C7834">
        <w:t>Изучить виды и функции бинтовых повязок;</w:t>
      </w:r>
    </w:p>
    <w:p w:rsidR="006C65BF" w:rsidRPr="008C7834" w:rsidRDefault="006C65BF" w:rsidP="006C65BF">
      <w:pPr>
        <w:ind w:left="709"/>
        <w:jc w:val="both"/>
      </w:pPr>
      <w:r>
        <w:t xml:space="preserve">2. </w:t>
      </w:r>
      <w:r w:rsidRPr="008C7834">
        <w:t>Изучить основные принципы наложения бинтовых повязок;</w:t>
      </w:r>
    </w:p>
    <w:p w:rsidR="006C65BF" w:rsidRPr="008C7834" w:rsidRDefault="006C65BF" w:rsidP="006C65BF">
      <w:pPr>
        <w:ind w:left="709"/>
        <w:jc w:val="both"/>
      </w:pPr>
      <w:r>
        <w:t>3.</w:t>
      </w:r>
      <w:r w:rsidRPr="008C7834">
        <w:t>Освоить способы наложения повязок на голову: «чепец» и «шапочка Гиппократа»</w:t>
      </w:r>
    </w:p>
    <w:p w:rsidR="006C65BF" w:rsidRPr="008C7834" w:rsidRDefault="006C65BF" w:rsidP="006C65BF">
      <w:pPr>
        <w:ind w:left="709"/>
        <w:jc w:val="both"/>
      </w:pPr>
      <w:r>
        <w:t>4.</w:t>
      </w:r>
      <w:r w:rsidRPr="008C7834">
        <w:t>Освоить способы наложения повязок на верхнюю конечность: «</w:t>
      </w:r>
      <w:proofErr w:type="spellStart"/>
      <w:r w:rsidRPr="008C7834">
        <w:t>Дезо</w:t>
      </w:r>
      <w:proofErr w:type="spellEnd"/>
      <w:r w:rsidRPr="008C7834">
        <w:t>» и колосовидная.</w:t>
      </w:r>
    </w:p>
    <w:p w:rsidR="006C65BF" w:rsidRPr="008C7834" w:rsidRDefault="006C65BF" w:rsidP="006C65BF">
      <w:pPr>
        <w:ind w:left="709"/>
        <w:jc w:val="both"/>
      </w:pPr>
      <w:r>
        <w:t>5.</w:t>
      </w:r>
      <w:r w:rsidRPr="008C7834">
        <w:t>Освоить способы наложения повязок на нижнюю конечность: спиральная повязка на голень и бедро; повязки на коленный сустав;</w:t>
      </w:r>
    </w:p>
    <w:p w:rsidR="006C65BF" w:rsidRPr="008C7834" w:rsidRDefault="006C65BF" w:rsidP="006C65BF">
      <w:pPr>
        <w:ind w:left="709"/>
        <w:jc w:val="both"/>
      </w:pPr>
      <w:r>
        <w:t>6.</w:t>
      </w:r>
      <w:r w:rsidRPr="008C7834">
        <w:t>Освоить способы наложения повязок на кисть: крестообразная повязка на кисть; спиральная повязка на палец.</w:t>
      </w:r>
    </w:p>
    <w:p w:rsidR="006C65BF" w:rsidRPr="008C7834" w:rsidRDefault="006C65BF" w:rsidP="006C65BF">
      <w:pPr>
        <w:ind w:firstLine="709"/>
        <w:jc w:val="both"/>
      </w:pPr>
    </w:p>
    <w:p w:rsidR="00B42D8E" w:rsidRPr="00B42D8E" w:rsidRDefault="00B42D8E" w:rsidP="00B42D8E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</w:t>
      </w:r>
      <w:r w:rsidR="00392E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7834">
        <w:rPr>
          <w:rFonts w:ascii="Times New Roman" w:hAnsi="Times New Roman" w:cs="Times New Roman"/>
          <w:b/>
          <w:sz w:val="24"/>
          <w:szCs w:val="24"/>
        </w:rPr>
        <w:t>Ролевая игра</w:t>
      </w:r>
    </w:p>
    <w:p w:rsidR="00B42D8E" w:rsidRPr="008C7834" w:rsidRDefault="00B42D8E" w:rsidP="00B42D8E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7834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C7834">
        <w:rPr>
          <w:rFonts w:ascii="Times New Roman" w:hAnsi="Times New Roman" w:cs="Times New Roman"/>
          <w:b/>
          <w:bCs/>
          <w:sz w:val="24"/>
          <w:szCs w:val="24"/>
        </w:rPr>
        <w:t>. Травматизм и его профилактика</w:t>
      </w:r>
    </w:p>
    <w:p w:rsidR="00B42D8E" w:rsidRPr="008C7834" w:rsidRDefault="006A04DD" w:rsidP="006A04DD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B42D8E" w:rsidRPr="006A04DD">
        <w:rPr>
          <w:rFonts w:ascii="Times New Roman" w:hAnsi="Times New Roman" w:cs="Times New Roman"/>
          <w:i/>
          <w:sz w:val="24"/>
          <w:szCs w:val="24"/>
        </w:rPr>
        <w:t>Тема (проблема):</w:t>
      </w:r>
      <w:r w:rsidR="00B42D8E" w:rsidRPr="008C7834">
        <w:rPr>
          <w:rFonts w:ascii="Times New Roman" w:hAnsi="Times New Roman" w:cs="Times New Roman"/>
          <w:sz w:val="24"/>
          <w:szCs w:val="24"/>
        </w:rPr>
        <w:t xml:space="preserve"> Оказание первой доврачебной помощи пострадавшим от несчастных случаев (различные варианты) </w:t>
      </w:r>
    </w:p>
    <w:p w:rsidR="00B42D8E" w:rsidRPr="008C7834" w:rsidRDefault="006A04DD" w:rsidP="006A04DD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2D8E" w:rsidRPr="006A04DD">
        <w:rPr>
          <w:rFonts w:ascii="Times New Roman" w:hAnsi="Times New Roman" w:cs="Times New Roman"/>
          <w:i/>
          <w:sz w:val="24"/>
          <w:szCs w:val="24"/>
        </w:rPr>
        <w:t>Концепция игры:</w:t>
      </w:r>
      <w:r w:rsidR="00B42D8E" w:rsidRPr="008C7834">
        <w:rPr>
          <w:rFonts w:ascii="Times New Roman" w:hAnsi="Times New Roman" w:cs="Times New Roman"/>
          <w:sz w:val="24"/>
          <w:szCs w:val="24"/>
        </w:rPr>
        <w:t xml:space="preserve"> Игра может реализовываться в различных модификациях и использоваться для проведения практических занятий по разделу 12 </w:t>
      </w:r>
      <w:r w:rsidR="00B42D8E" w:rsidRPr="008C7834">
        <w:rPr>
          <w:rFonts w:ascii="Times New Roman" w:hAnsi="Times New Roman" w:cs="Times New Roman"/>
          <w:sz w:val="24"/>
          <w:szCs w:val="24"/>
          <w:lang w:val="fr-FR"/>
        </w:rPr>
        <w:t>«Травматизм и его профилактика»</w:t>
      </w:r>
      <w:r w:rsidR="00B42D8E" w:rsidRPr="008C78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2D8E" w:rsidRPr="008C7834" w:rsidRDefault="00B42D8E" w:rsidP="00B42D8E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Для проведения занятия студенческая группа подразделяется на подгруппы по 3-5 человека. Одна подгруппа имитирует оказание первой помощи – это группа «свидетелей произошедшего несчастного случая», другая подгруппа выступает в качестве экспертов – представляя собой «приехавшую» на место происшествия Скорую помощь. В это время остальные студенты наблюдают происходящее, фиксируя обнаруженные ошибки в тетрадях. Студентам предлагается ЧС: авария, взрыв, пожар, утопление, несчастный случай на соревнованиях, на тренировке и т.д.  «Пострадавшие» могут быть как в сознании, так и без, в первом случае они могут сами озвучивать свои симптомы. «Свидетели» должны сделать заключение о характере травмы и принять соответствующие меры по оказанию доврачебной помощи. «Изюминкой» ситуации может быть то, что никто, кроме студента (или студентов), которые изображают «жертву </w:t>
      </w:r>
      <w:proofErr w:type="spellStart"/>
      <w:r w:rsidRPr="008C7834">
        <w:rPr>
          <w:rFonts w:ascii="Times New Roman" w:hAnsi="Times New Roman" w:cs="Times New Roman"/>
          <w:sz w:val="24"/>
          <w:szCs w:val="24"/>
        </w:rPr>
        <w:t>проишествия</w:t>
      </w:r>
      <w:proofErr w:type="spellEnd"/>
      <w:r w:rsidRPr="008C7834">
        <w:rPr>
          <w:rFonts w:ascii="Times New Roman" w:hAnsi="Times New Roman" w:cs="Times New Roman"/>
          <w:sz w:val="24"/>
          <w:szCs w:val="24"/>
        </w:rPr>
        <w:t>», не знают, что произошло с пострадавшим. Они должны определить это только по косвенным признакам – краткое описание состояния пострадавшего преподавателем, те пояснения (часто специально запутанные), которые дает сам «пострадавший», а также те действия, которые совершает пострадавший, например, вскрикивает «от боли» при прикосновении к сломанной ноге, или «задыхается», если его кладут на спину и т.д. Подгруппа «Эксперты», прибывшие на место происшествия, должны оценить правильность алгоритма оказания помощи и дать свое заключение. Затем происходит совместное обсуждение и всех подгрупп, включая «наблюдателей». На заключительном этапе преподавателем проводится подведение итогов и оценка деятельности каждого из студентов в процессе ролевой игры.</w:t>
      </w:r>
    </w:p>
    <w:p w:rsidR="006A04DD" w:rsidRDefault="006A04DD" w:rsidP="006A04DD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2D8E" w:rsidRPr="006A04DD">
        <w:rPr>
          <w:rFonts w:ascii="Times New Roman" w:hAnsi="Times New Roman" w:cs="Times New Roman"/>
          <w:i/>
          <w:sz w:val="24"/>
          <w:szCs w:val="24"/>
        </w:rPr>
        <w:t>Роли:</w:t>
      </w:r>
      <w:r w:rsidR="00B42D8E" w:rsidRPr="008C78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D8E" w:rsidRPr="008C7834" w:rsidRDefault="006A04DD" w:rsidP="006A04DD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2D8E" w:rsidRPr="008C7834">
        <w:rPr>
          <w:rFonts w:ascii="Times New Roman" w:hAnsi="Times New Roman" w:cs="Times New Roman"/>
          <w:sz w:val="24"/>
          <w:szCs w:val="24"/>
        </w:rPr>
        <w:t>«Пострадавшие» с различными травмами и повреждениями 3-5 человек;</w:t>
      </w:r>
    </w:p>
    <w:p w:rsidR="00B42D8E" w:rsidRPr="008C7834" w:rsidRDefault="00B42D8E" w:rsidP="00B42D8E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«Свидетели» - 3-5 человек, оказывающие доврачебную помощь;</w:t>
      </w:r>
    </w:p>
    <w:p w:rsidR="00B42D8E" w:rsidRPr="008C7834" w:rsidRDefault="00B42D8E" w:rsidP="00B42D8E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«Врачи скорой помощи» - 2-3 человек;</w:t>
      </w:r>
    </w:p>
    <w:p w:rsidR="00B42D8E" w:rsidRPr="008C7834" w:rsidRDefault="00B42D8E" w:rsidP="00B42D8E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  <w:lang w:val="fr-FR"/>
        </w:rPr>
        <w:t>«Наблюдатели</w:t>
      </w:r>
      <w:r w:rsidRPr="008C7834">
        <w:rPr>
          <w:rFonts w:ascii="Times New Roman" w:hAnsi="Times New Roman" w:cs="Times New Roman"/>
          <w:sz w:val="24"/>
          <w:szCs w:val="24"/>
        </w:rPr>
        <w:t>-эксперты» - остальные студенты.</w:t>
      </w:r>
    </w:p>
    <w:p w:rsidR="00B42D8E" w:rsidRPr="008C7834" w:rsidRDefault="00B42D8E" w:rsidP="00B42D8E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4DD">
        <w:rPr>
          <w:rFonts w:ascii="Times New Roman" w:hAnsi="Times New Roman" w:cs="Times New Roman"/>
          <w:i/>
          <w:sz w:val="24"/>
          <w:szCs w:val="24"/>
        </w:rPr>
        <w:lastRenderedPageBreak/>
        <w:t>Ожидаемый (е) результат (ы):</w:t>
      </w:r>
      <w:r w:rsidRPr="008C7834">
        <w:rPr>
          <w:rFonts w:ascii="Times New Roman" w:hAnsi="Times New Roman" w:cs="Times New Roman"/>
          <w:sz w:val="24"/>
          <w:szCs w:val="24"/>
        </w:rPr>
        <w:t xml:space="preserve"> Закрепление знаний у студентов об оказании доврачебной помощи при неотложных состояниях и травмах, проверка уровня знаний основных симптомах различных неотложных состояний и травм, а также алгоритме оказания доврачебной помощи при неотложных состояниях и травмах.</w:t>
      </w:r>
    </w:p>
    <w:p w:rsidR="006C65BF" w:rsidRPr="008C7834" w:rsidRDefault="006C65BF" w:rsidP="006C65BF">
      <w:pPr>
        <w:ind w:firstLine="709"/>
        <w:jc w:val="both"/>
      </w:pPr>
    </w:p>
    <w:p w:rsidR="00EA594B" w:rsidRPr="00392E11" w:rsidRDefault="006A04DD" w:rsidP="00392E11">
      <w:pPr>
        <w:pStyle w:val="ListParagraph1"/>
        <w:ind w:left="0" w:firstLine="709"/>
        <w:jc w:val="center"/>
        <w:rPr>
          <w:b/>
          <w:bCs/>
          <w:sz w:val="24"/>
        </w:rPr>
      </w:pPr>
      <w:r>
        <w:rPr>
          <w:b/>
          <w:color w:val="000000"/>
          <w:spacing w:val="-1"/>
          <w:sz w:val="24"/>
        </w:rPr>
        <w:t>1.5.</w:t>
      </w:r>
      <w:r w:rsidR="00EA594B" w:rsidRPr="00EA594B">
        <w:rPr>
          <w:b/>
          <w:bCs/>
          <w:sz w:val="24"/>
        </w:rPr>
        <w:t xml:space="preserve"> </w:t>
      </w:r>
      <w:r w:rsidR="00392E11">
        <w:rPr>
          <w:b/>
          <w:bCs/>
          <w:sz w:val="24"/>
        </w:rPr>
        <w:t>Решение ситуационных задач</w:t>
      </w:r>
      <w:r w:rsidR="00EA594B" w:rsidRPr="008C7834">
        <w:rPr>
          <w:sz w:val="24"/>
          <w:vertAlign w:val="superscript"/>
        </w:rPr>
        <w:t xml:space="preserve">                                                                    </w:t>
      </w:r>
    </w:p>
    <w:p w:rsidR="00EA594B" w:rsidRPr="00EA594B" w:rsidRDefault="00EA594B" w:rsidP="009B4C69">
      <w:pPr>
        <w:jc w:val="both"/>
        <w:rPr>
          <w:b/>
          <w:bCs/>
          <w:color w:val="FF0000"/>
        </w:rPr>
      </w:pPr>
      <w:r>
        <w:rPr>
          <w:b/>
          <w:bCs/>
        </w:rPr>
        <w:t>Раздел 5</w:t>
      </w:r>
      <w:r w:rsidRPr="008C7834">
        <w:rPr>
          <w:b/>
          <w:bCs/>
        </w:rPr>
        <w:t xml:space="preserve">. </w:t>
      </w:r>
      <w:r w:rsidRPr="00225030">
        <w:rPr>
          <w:b/>
        </w:rPr>
        <w:t>Заболевания опорно-двигательного аппарата, сердечно-сосудистой и дыхательной систем, органов пищеварения, эндокринной и мочеполовой систем.</w:t>
      </w:r>
    </w:p>
    <w:p w:rsidR="00EA594B" w:rsidRDefault="00EA594B" w:rsidP="009B4C69">
      <w:pPr>
        <w:pStyle w:val="ListParagraph1"/>
        <w:ind w:left="0" w:firstLine="709"/>
        <w:jc w:val="both"/>
        <w:rPr>
          <w:b/>
          <w:bCs/>
          <w:i/>
          <w:sz w:val="24"/>
        </w:rPr>
      </w:pPr>
      <w:r w:rsidRPr="00EA594B">
        <w:rPr>
          <w:b/>
          <w:bCs/>
          <w:i/>
          <w:sz w:val="24"/>
        </w:rPr>
        <w:t>Заболевания органов пищеварения</w:t>
      </w:r>
    </w:p>
    <w:p w:rsidR="00137D77" w:rsidRPr="00EA594B" w:rsidRDefault="00137D77" w:rsidP="009B4C69">
      <w:pPr>
        <w:pStyle w:val="ListParagraph1"/>
        <w:ind w:left="0" w:firstLine="709"/>
        <w:jc w:val="both"/>
        <w:rPr>
          <w:b/>
          <w:bCs/>
          <w:i/>
          <w:sz w:val="24"/>
        </w:rPr>
      </w:pPr>
      <w:r>
        <w:rPr>
          <w:b/>
          <w:bCs/>
          <w:i/>
          <w:sz w:val="24"/>
        </w:rPr>
        <w:t>Пример ситуационной задачи:</w:t>
      </w:r>
    </w:p>
    <w:p w:rsidR="00EA594B" w:rsidRPr="008C7834" w:rsidRDefault="00CF5A22" w:rsidP="009B4C69">
      <w:pPr>
        <w:pStyle w:val="ListParagraph1"/>
        <w:ind w:left="0" w:firstLine="709"/>
        <w:jc w:val="both"/>
        <w:rPr>
          <w:sz w:val="24"/>
        </w:rPr>
      </w:pPr>
      <w:r>
        <w:rPr>
          <w:i/>
          <w:sz w:val="24"/>
        </w:rPr>
        <w:t>Задача</w:t>
      </w:r>
      <w:r w:rsidR="00EA594B" w:rsidRPr="00757434">
        <w:rPr>
          <w:i/>
          <w:sz w:val="24"/>
        </w:rPr>
        <w:t>.</w:t>
      </w:r>
      <w:r w:rsidR="00EA594B" w:rsidRPr="008C7834">
        <w:rPr>
          <w:sz w:val="24"/>
        </w:rPr>
        <w:t xml:space="preserve"> В диетическую столовую завезли следующие субпродукты: мозги, печень, сердце, почки, вымя. Какие из них целесообразно использовать для питания людей с заболеваниями сердечно–сосудистой системы; обосновать выбор.</w:t>
      </w:r>
    </w:p>
    <w:p w:rsidR="00EA594B" w:rsidRPr="00EA594B" w:rsidRDefault="00EA594B" w:rsidP="009B4C69">
      <w:pPr>
        <w:pStyle w:val="ListParagraph1"/>
        <w:ind w:left="0" w:firstLine="709"/>
        <w:jc w:val="both"/>
        <w:rPr>
          <w:b/>
          <w:bCs/>
          <w:i/>
          <w:sz w:val="24"/>
        </w:rPr>
      </w:pPr>
      <w:r w:rsidRPr="00EA594B">
        <w:rPr>
          <w:b/>
          <w:bCs/>
          <w:i/>
          <w:sz w:val="24"/>
        </w:rPr>
        <w:t>Заболевания эндокринной системы</w:t>
      </w:r>
    </w:p>
    <w:p w:rsidR="002017D4" w:rsidRPr="002017D4" w:rsidRDefault="002017D4" w:rsidP="002017D4">
      <w:pPr>
        <w:pStyle w:val="ListParagraph1"/>
        <w:ind w:left="0" w:firstLine="709"/>
        <w:jc w:val="both"/>
        <w:rPr>
          <w:b/>
          <w:i/>
          <w:sz w:val="24"/>
        </w:rPr>
      </w:pPr>
      <w:r w:rsidRPr="002017D4">
        <w:rPr>
          <w:b/>
          <w:i/>
          <w:sz w:val="24"/>
        </w:rPr>
        <w:t>Пример ситуационной задачи</w:t>
      </w:r>
    </w:p>
    <w:p w:rsidR="00EA594B" w:rsidRPr="008C7834" w:rsidRDefault="002017D4" w:rsidP="002017D4">
      <w:pPr>
        <w:pStyle w:val="ListParagraph1"/>
        <w:ind w:left="0" w:firstLine="709"/>
        <w:jc w:val="both"/>
        <w:rPr>
          <w:sz w:val="24"/>
        </w:rPr>
      </w:pPr>
      <w:r>
        <w:rPr>
          <w:i/>
          <w:sz w:val="24"/>
        </w:rPr>
        <w:t>Задача</w:t>
      </w:r>
      <w:r w:rsidR="00EA594B" w:rsidRPr="00757434">
        <w:rPr>
          <w:i/>
          <w:sz w:val="24"/>
        </w:rPr>
        <w:t>.</w:t>
      </w:r>
      <w:r w:rsidR="00EA594B" w:rsidRPr="008C7834">
        <w:rPr>
          <w:sz w:val="24"/>
        </w:rPr>
        <w:t xml:space="preserve"> Больная К., 30 лет, жалуется на сильную жажду, сухость во рту, которые появились после сильного нервного потрясения. При лабораторном обследовании обнаружено увеличение сахара в крови до 10 </w:t>
      </w:r>
      <w:proofErr w:type="spellStart"/>
      <w:r w:rsidR="00EA594B" w:rsidRPr="008C7834">
        <w:rPr>
          <w:sz w:val="24"/>
        </w:rPr>
        <w:t>ммоль</w:t>
      </w:r>
      <w:proofErr w:type="spellEnd"/>
      <w:r w:rsidR="00EA594B" w:rsidRPr="008C7834">
        <w:rPr>
          <w:sz w:val="24"/>
        </w:rPr>
        <w:t>/л. Заболевание како</w:t>
      </w:r>
      <w:r>
        <w:rPr>
          <w:sz w:val="24"/>
        </w:rPr>
        <w:t>й эндокринной железы у больной?</w:t>
      </w:r>
    </w:p>
    <w:p w:rsidR="00EA594B" w:rsidRPr="008C7834" w:rsidRDefault="00EA594B" w:rsidP="009B4C69">
      <w:pPr>
        <w:pStyle w:val="ListParagraph1"/>
        <w:ind w:left="0"/>
        <w:jc w:val="both"/>
        <w:rPr>
          <w:b/>
          <w:bCs/>
          <w:sz w:val="24"/>
        </w:rPr>
      </w:pPr>
      <w:r w:rsidRPr="008C7834">
        <w:rPr>
          <w:b/>
          <w:bCs/>
          <w:sz w:val="24"/>
        </w:rPr>
        <w:t xml:space="preserve">Раздел </w:t>
      </w:r>
      <w:r w:rsidR="009C309F">
        <w:rPr>
          <w:b/>
          <w:bCs/>
          <w:sz w:val="24"/>
        </w:rPr>
        <w:t>6</w:t>
      </w:r>
      <w:r w:rsidRPr="008C7834">
        <w:rPr>
          <w:b/>
          <w:bCs/>
          <w:sz w:val="24"/>
        </w:rPr>
        <w:t>. Понятие о неотложных состояниях и первой помощи при них</w:t>
      </w:r>
      <w:r w:rsidR="009C309F">
        <w:rPr>
          <w:b/>
          <w:bCs/>
          <w:sz w:val="24"/>
        </w:rPr>
        <w:t>.</w:t>
      </w:r>
    </w:p>
    <w:p w:rsidR="003B0E4B" w:rsidRPr="003B0E4B" w:rsidRDefault="003B0E4B" w:rsidP="009B4C69">
      <w:pPr>
        <w:pStyle w:val="ListParagraph1"/>
        <w:ind w:left="0" w:firstLine="709"/>
        <w:jc w:val="both"/>
        <w:rPr>
          <w:b/>
          <w:i/>
          <w:sz w:val="24"/>
        </w:rPr>
      </w:pPr>
      <w:r w:rsidRPr="003B0E4B">
        <w:rPr>
          <w:b/>
          <w:i/>
          <w:sz w:val="24"/>
        </w:rPr>
        <w:t>Пример ситуационной задачи.</w:t>
      </w:r>
    </w:p>
    <w:p w:rsidR="00EA594B" w:rsidRPr="003B0E4B" w:rsidRDefault="003B0E4B" w:rsidP="003B0E4B">
      <w:pPr>
        <w:pStyle w:val="ListParagraph1"/>
        <w:ind w:left="0" w:firstLine="709"/>
        <w:jc w:val="both"/>
        <w:rPr>
          <w:i/>
          <w:sz w:val="24"/>
        </w:rPr>
      </w:pPr>
      <w:r>
        <w:rPr>
          <w:i/>
          <w:sz w:val="24"/>
        </w:rPr>
        <w:t>Задача</w:t>
      </w:r>
      <w:r w:rsidR="00757434">
        <w:rPr>
          <w:i/>
          <w:sz w:val="24"/>
        </w:rPr>
        <w:t>.</w:t>
      </w:r>
      <w:r>
        <w:rPr>
          <w:i/>
          <w:sz w:val="24"/>
        </w:rPr>
        <w:t xml:space="preserve"> </w:t>
      </w:r>
      <w:r w:rsidR="00EA594B" w:rsidRPr="008C7834">
        <w:rPr>
          <w:sz w:val="24"/>
        </w:rPr>
        <w:t xml:space="preserve">Мужчина лежит на правом боку. Кожные покровы бледные; </w:t>
      </w:r>
      <w:proofErr w:type="spellStart"/>
      <w:r w:rsidR="00EA594B" w:rsidRPr="008C7834">
        <w:rPr>
          <w:sz w:val="24"/>
        </w:rPr>
        <w:t>акроцианоз</w:t>
      </w:r>
      <w:proofErr w:type="spellEnd"/>
      <w:r w:rsidR="00EA594B" w:rsidRPr="008C7834">
        <w:rPr>
          <w:sz w:val="24"/>
        </w:rPr>
        <w:t xml:space="preserve">. Дыхание поверхностное, 28 в минуту. Температура тела - 36,7 </w:t>
      </w:r>
      <w:proofErr w:type="spellStart"/>
      <w:r w:rsidR="00EA594B" w:rsidRPr="008C7834">
        <w:rPr>
          <w:sz w:val="24"/>
        </w:rPr>
        <w:t>оС</w:t>
      </w:r>
      <w:proofErr w:type="spellEnd"/>
      <w:r w:rsidR="00EA594B" w:rsidRPr="008C7834">
        <w:rPr>
          <w:sz w:val="24"/>
        </w:rPr>
        <w:t xml:space="preserve">. Артериальное давление – 120/85 мм. рт. ст. Справа над легкими дыхание не прослушивается; </w:t>
      </w:r>
      <w:proofErr w:type="spellStart"/>
      <w:r w:rsidR="00EA594B" w:rsidRPr="008C7834">
        <w:rPr>
          <w:sz w:val="24"/>
        </w:rPr>
        <w:t>перкуторно</w:t>
      </w:r>
      <w:proofErr w:type="spellEnd"/>
      <w:r w:rsidR="00EA594B" w:rsidRPr="008C7834">
        <w:rPr>
          <w:sz w:val="24"/>
        </w:rPr>
        <w:t xml:space="preserve"> определяется коробочный звук. Живот мягкий, безболезненный во всех отделах.</w:t>
      </w:r>
    </w:p>
    <w:p w:rsidR="00EA594B" w:rsidRPr="008C7834" w:rsidRDefault="00EA594B" w:rsidP="009B4C69">
      <w:pPr>
        <w:pStyle w:val="ListParagraph1"/>
        <w:ind w:left="0" w:firstLine="709"/>
        <w:jc w:val="both"/>
        <w:rPr>
          <w:sz w:val="24"/>
        </w:rPr>
      </w:pPr>
      <w:r w:rsidRPr="008C7834">
        <w:rPr>
          <w:sz w:val="24"/>
        </w:rPr>
        <w:t>Вопросы:</w:t>
      </w:r>
    </w:p>
    <w:p w:rsidR="00EA594B" w:rsidRPr="008C7834" w:rsidRDefault="009C309F" w:rsidP="009B4C69">
      <w:pPr>
        <w:pStyle w:val="ListParagraph1"/>
        <w:ind w:left="709"/>
        <w:jc w:val="both"/>
        <w:rPr>
          <w:sz w:val="24"/>
        </w:rPr>
      </w:pPr>
      <w:r>
        <w:rPr>
          <w:sz w:val="24"/>
        </w:rPr>
        <w:t>1.</w:t>
      </w:r>
      <w:r w:rsidR="00EA594B" w:rsidRPr="008C7834">
        <w:rPr>
          <w:sz w:val="24"/>
        </w:rPr>
        <w:t xml:space="preserve">Предположите какое неотложное состояние возникло у мужчины? </w:t>
      </w:r>
    </w:p>
    <w:p w:rsidR="00EA594B" w:rsidRPr="008C7834" w:rsidRDefault="009C309F" w:rsidP="009B4C69">
      <w:pPr>
        <w:pStyle w:val="ListParagraph1"/>
        <w:ind w:left="709"/>
        <w:jc w:val="both"/>
        <w:rPr>
          <w:sz w:val="24"/>
        </w:rPr>
      </w:pPr>
      <w:r>
        <w:rPr>
          <w:sz w:val="24"/>
        </w:rPr>
        <w:t>2.</w:t>
      </w:r>
      <w:r w:rsidR="00EA594B" w:rsidRPr="008C7834">
        <w:rPr>
          <w:sz w:val="24"/>
        </w:rPr>
        <w:t xml:space="preserve">Составьте план первой помощи? </w:t>
      </w:r>
    </w:p>
    <w:p w:rsidR="00EA594B" w:rsidRPr="008C7834" w:rsidRDefault="00FD32DE" w:rsidP="009B4C69">
      <w:pPr>
        <w:pStyle w:val="ListParagraph1"/>
        <w:ind w:left="0"/>
        <w:jc w:val="both"/>
        <w:rPr>
          <w:b/>
          <w:bCs/>
          <w:sz w:val="24"/>
        </w:rPr>
      </w:pPr>
      <w:r>
        <w:rPr>
          <w:b/>
          <w:bCs/>
          <w:sz w:val="24"/>
        </w:rPr>
        <w:t>Раздел 7</w:t>
      </w:r>
      <w:r w:rsidR="00EA594B" w:rsidRPr="008C7834">
        <w:rPr>
          <w:b/>
          <w:bCs/>
          <w:sz w:val="24"/>
        </w:rPr>
        <w:t>. Травматизм и его профилактика</w:t>
      </w:r>
    </w:p>
    <w:p w:rsidR="00B32935" w:rsidRPr="00B32935" w:rsidRDefault="00B32935" w:rsidP="009B4C69">
      <w:pPr>
        <w:pStyle w:val="ListParagraph1"/>
        <w:ind w:left="0" w:firstLine="709"/>
        <w:jc w:val="both"/>
        <w:rPr>
          <w:b/>
          <w:i/>
          <w:sz w:val="24"/>
        </w:rPr>
      </w:pPr>
      <w:r w:rsidRPr="00B32935">
        <w:rPr>
          <w:b/>
          <w:i/>
          <w:sz w:val="24"/>
        </w:rPr>
        <w:t>Пример ситуационной задачи.</w:t>
      </w:r>
    </w:p>
    <w:p w:rsidR="00EA594B" w:rsidRPr="00B32935" w:rsidRDefault="00B32935" w:rsidP="00B32935">
      <w:pPr>
        <w:pStyle w:val="ListParagraph1"/>
        <w:ind w:left="0" w:firstLine="709"/>
        <w:jc w:val="both"/>
        <w:rPr>
          <w:b/>
          <w:bCs/>
          <w:i/>
          <w:sz w:val="24"/>
        </w:rPr>
      </w:pPr>
      <w:r>
        <w:rPr>
          <w:i/>
          <w:sz w:val="24"/>
        </w:rPr>
        <w:t>Задача</w:t>
      </w:r>
      <w:r w:rsidR="00FD32DE" w:rsidRPr="00FD32DE">
        <w:rPr>
          <w:i/>
          <w:sz w:val="24"/>
        </w:rPr>
        <w:t>.</w:t>
      </w:r>
      <w:r>
        <w:rPr>
          <w:b/>
          <w:bCs/>
          <w:i/>
          <w:sz w:val="24"/>
        </w:rPr>
        <w:t xml:space="preserve"> </w:t>
      </w:r>
      <w:r w:rsidR="00EA594B" w:rsidRPr="008C7834">
        <w:rPr>
          <w:sz w:val="24"/>
        </w:rPr>
        <w:t>Вы являетесь свидетелем того, как грузовой машиной сбит пешеход. Он без сознания, лежит на спине. Его лицо в крови, правая нога неестественно подвернута, а вокруг нее растекается лужа крови. Дыхание шумное, с характерным свистом на вздохе.</w:t>
      </w:r>
    </w:p>
    <w:p w:rsidR="00EA594B" w:rsidRPr="008C7834" w:rsidRDefault="00EA594B" w:rsidP="009B4C69">
      <w:pPr>
        <w:pStyle w:val="ListParagraph1"/>
        <w:ind w:left="0" w:firstLine="709"/>
        <w:jc w:val="both"/>
        <w:rPr>
          <w:sz w:val="24"/>
        </w:rPr>
      </w:pPr>
      <w:r w:rsidRPr="008C7834">
        <w:rPr>
          <w:sz w:val="24"/>
        </w:rPr>
        <w:t>Выберите правильные ответы и расположите их в порядке очередности:</w:t>
      </w:r>
    </w:p>
    <w:p w:rsidR="00EA594B" w:rsidRPr="008C7834" w:rsidRDefault="00EA594B" w:rsidP="004C010D">
      <w:pPr>
        <w:pStyle w:val="ListParagraph1"/>
        <w:numPr>
          <w:ilvl w:val="0"/>
          <w:numId w:val="37"/>
        </w:numPr>
        <w:ind w:left="0" w:firstLine="709"/>
        <w:jc w:val="both"/>
        <w:rPr>
          <w:sz w:val="24"/>
        </w:rPr>
      </w:pPr>
      <w:r w:rsidRPr="008C7834">
        <w:rPr>
          <w:sz w:val="24"/>
        </w:rPr>
        <w:t>наложить импровизированную шину на правую ногу.</w:t>
      </w:r>
    </w:p>
    <w:p w:rsidR="00EA594B" w:rsidRPr="008C7834" w:rsidRDefault="00EA594B" w:rsidP="004C010D">
      <w:pPr>
        <w:pStyle w:val="ListParagraph1"/>
        <w:numPr>
          <w:ilvl w:val="0"/>
          <w:numId w:val="37"/>
        </w:numPr>
        <w:ind w:left="0" w:firstLine="709"/>
        <w:jc w:val="both"/>
        <w:rPr>
          <w:sz w:val="24"/>
        </w:rPr>
      </w:pPr>
      <w:r w:rsidRPr="008C7834">
        <w:rPr>
          <w:sz w:val="24"/>
        </w:rPr>
        <w:t>вытереть лицо от крови и подложить под голову подушку</w:t>
      </w:r>
    </w:p>
    <w:p w:rsidR="00EA594B" w:rsidRPr="008C7834" w:rsidRDefault="00EA594B" w:rsidP="004C010D">
      <w:pPr>
        <w:pStyle w:val="ListParagraph1"/>
        <w:numPr>
          <w:ilvl w:val="0"/>
          <w:numId w:val="37"/>
        </w:numPr>
        <w:ind w:left="0" w:firstLine="709"/>
        <w:jc w:val="both"/>
        <w:rPr>
          <w:sz w:val="24"/>
        </w:rPr>
      </w:pPr>
      <w:r w:rsidRPr="008C7834">
        <w:rPr>
          <w:sz w:val="24"/>
        </w:rPr>
        <w:t>повернуть пострадавшего на живот</w:t>
      </w:r>
    </w:p>
    <w:p w:rsidR="00EA594B" w:rsidRPr="008C7834" w:rsidRDefault="00EA594B" w:rsidP="004C010D">
      <w:pPr>
        <w:pStyle w:val="ListParagraph1"/>
        <w:numPr>
          <w:ilvl w:val="0"/>
          <w:numId w:val="37"/>
        </w:numPr>
        <w:ind w:left="0" w:firstLine="709"/>
        <w:jc w:val="both"/>
        <w:rPr>
          <w:sz w:val="24"/>
        </w:rPr>
      </w:pPr>
      <w:r w:rsidRPr="008C7834">
        <w:rPr>
          <w:sz w:val="24"/>
        </w:rPr>
        <w:t>отчистить ротовую полость от слизи и крови</w:t>
      </w:r>
    </w:p>
    <w:p w:rsidR="00EA594B" w:rsidRPr="008C7834" w:rsidRDefault="00EA594B" w:rsidP="004C010D">
      <w:pPr>
        <w:pStyle w:val="ListParagraph1"/>
        <w:numPr>
          <w:ilvl w:val="0"/>
          <w:numId w:val="37"/>
        </w:numPr>
        <w:ind w:left="0" w:firstLine="709"/>
        <w:jc w:val="both"/>
        <w:rPr>
          <w:sz w:val="24"/>
        </w:rPr>
      </w:pPr>
      <w:r w:rsidRPr="008C7834">
        <w:rPr>
          <w:sz w:val="24"/>
        </w:rPr>
        <w:t>убедиться в наличии пульса на сонной артерии</w:t>
      </w:r>
    </w:p>
    <w:p w:rsidR="00EA594B" w:rsidRPr="008C7834" w:rsidRDefault="00EA594B" w:rsidP="004C010D">
      <w:pPr>
        <w:pStyle w:val="ListParagraph1"/>
        <w:numPr>
          <w:ilvl w:val="0"/>
          <w:numId w:val="37"/>
        </w:numPr>
        <w:ind w:left="0" w:firstLine="709"/>
        <w:jc w:val="both"/>
        <w:rPr>
          <w:sz w:val="24"/>
        </w:rPr>
      </w:pPr>
      <w:r w:rsidRPr="008C7834">
        <w:rPr>
          <w:sz w:val="24"/>
        </w:rPr>
        <w:t>наложить стерильную повязку на кровоточащую рану</w:t>
      </w:r>
    </w:p>
    <w:p w:rsidR="00EA594B" w:rsidRPr="008C7834" w:rsidRDefault="00EA594B" w:rsidP="004C010D">
      <w:pPr>
        <w:pStyle w:val="ListParagraph1"/>
        <w:numPr>
          <w:ilvl w:val="0"/>
          <w:numId w:val="37"/>
        </w:numPr>
        <w:ind w:left="0" w:firstLine="709"/>
        <w:jc w:val="both"/>
        <w:rPr>
          <w:sz w:val="24"/>
        </w:rPr>
      </w:pPr>
      <w:r w:rsidRPr="008C7834">
        <w:rPr>
          <w:sz w:val="24"/>
        </w:rPr>
        <w:t>оттащить пострадавшего с проезжей части на безопасное место</w:t>
      </w:r>
    </w:p>
    <w:p w:rsidR="00EA594B" w:rsidRPr="008C7834" w:rsidRDefault="00EA594B" w:rsidP="004C010D">
      <w:pPr>
        <w:pStyle w:val="ListParagraph1"/>
        <w:numPr>
          <w:ilvl w:val="0"/>
          <w:numId w:val="37"/>
        </w:numPr>
        <w:ind w:left="0" w:firstLine="709"/>
        <w:jc w:val="both"/>
        <w:rPr>
          <w:sz w:val="24"/>
        </w:rPr>
      </w:pPr>
      <w:r w:rsidRPr="008C7834">
        <w:rPr>
          <w:sz w:val="24"/>
        </w:rPr>
        <w:t>вызвать скорую помощь</w:t>
      </w:r>
    </w:p>
    <w:p w:rsidR="00EA594B" w:rsidRPr="008C7834" w:rsidRDefault="00EA594B" w:rsidP="004C010D">
      <w:pPr>
        <w:pStyle w:val="ListParagraph1"/>
        <w:numPr>
          <w:ilvl w:val="0"/>
          <w:numId w:val="37"/>
        </w:numPr>
        <w:ind w:left="0" w:firstLine="709"/>
        <w:jc w:val="both"/>
        <w:rPr>
          <w:sz w:val="24"/>
        </w:rPr>
      </w:pPr>
      <w:r w:rsidRPr="008C7834">
        <w:rPr>
          <w:sz w:val="24"/>
        </w:rPr>
        <w:t>оставить пострадавшего на месте и ждать прибытия скорой помощи</w:t>
      </w:r>
    </w:p>
    <w:p w:rsidR="00EA594B" w:rsidRPr="00FD32DE" w:rsidRDefault="00EA594B" w:rsidP="004C010D">
      <w:pPr>
        <w:pStyle w:val="ListParagraph1"/>
        <w:numPr>
          <w:ilvl w:val="0"/>
          <w:numId w:val="37"/>
        </w:numPr>
        <w:ind w:left="0" w:firstLine="709"/>
        <w:jc w:val="both"/>
        <w:rPr>
          <w:sz w:val="24"/>
        </w:rPr>
      </w:pPr>
      <w:r w:rsidRPr="008C7834">
        <w:rPr>
          <w:sz w:val="24"/>
        </w:rPr>
        <w:t>наложить кровоостанавливающие жгуты</w:t>
      </w:r>
    </w:p>
    <w:p w:rsidR="00EA594B" w:rsidRPr="008C7834" w:rsidRDefault="00EA594B" w:rsidP="00EA594B">
      <w:pPr>
        <w:pStyle w:val="ListParagraph1"/>
        <w:ind w:left="0" w:firstLine="709"/>
        <w:rPr>
          <w:sz w:val="24"/>
        </w:rPr>
      </w:pPr>
    </w:p>
    <w:p w:rsidR="00C716A9" w:rsidRDefault="00C716A9" w:rsidP="00C716A9">
      <w:pPr>
        <w:ind w:firstLine="709"/>
        <w:jc w:val="center"/>
        <w:rPr>
          <w:b/>
        </w:rPr>
      </w:pPr>
      <w:r>
        <w:rPr>
          <w:b/>
        </w:rPr>
        <w:t>1.</w:t>
      </w:r>
      <w:r w:rsidRPr="008C7834">
        <w:rPr>
          <w:b/>
        </w:rPr>
        <w:t>6. Решение задач по созданию моделей</w:t>
      </w:r>
    </w:p>
    <w:p w:rsidR="00C716A9" w:rsidRPr="008C7834" w:rsidRDefault="00C716A9" w:rsidP="00C716A9">
      <w:pPr>
        <w:ind w:firstLine="709"/>
        <w:jc w:val="both"/>
        <w:rPr>
          <w:b/>
          <w:iCs/>
        </w:rPr>
      </w:pPr>
      <w:r w:rsidRPr="008C7834">
        <w:rPr>
          <w:b/>
          <w:iCs/>
        </w:rPr>
        <w:t xml:space="preserve">Примеры задач по созданию моделей. </w:t>
      </w:r>
    </w:p>
    <w:p w:rsidR="00C716A9" w:rsidRPr="008C7834" w:rsidRDefault="00B32935" w:rsidP="00C716A9">
      <w:pPr>
        <w:ind w:firstLine="709"/>
        <w:jc w:val="both"/>
      </w:pPr>
      <w:r>
        <w:rPr>
          <w:i/>
        </w:rPr>
        <w:t xml:space="preserve">Задача </w:t>
      </w:r>
      <w:r w:rsidR="00C716A9" w:rsidRPr="008C7834">
        <w:rPr>
          <w:i/>
        </w:rPr>
        <w:t>.</w:t>
      </w:r>
      <w:r w:rsidR="00C716A9" w:rsidRPr="008C7834">
        <w:t xml:space="preserve"> Провести беседу о пользе занятий физическими упражнениями и спортом, об осознанном отношении и мотивации различных групп населения к здоровому образу жизни.</w:t>
      </w:r>
    </w:p>
    <w:p w:rsidR="00C716A9" w:rsidRPr="008C7834" w:rsidRDefault="00BC7691" w:rsidP="00C716A9">
      <w:pPr>
        <w:ind w:firstLine="709"/>
        <w:jc w:val="both"/>
      </w:pPr>
      <w:r>
        <w:rPr>
          <w:i/>
        </w:rPr>
        <w:t>Модельная ситуация</w:t>
      </w:r>
      <w:r w:rsidR="00C716A9" w:rsidRPr="008C7834">
        <w:rPr>
          <w:i/>
        </w:rPr>
        <w:t>:</w:t>
      </w:r>
      <w:r w:rsidR="00C716A9" w:rsidRPr="008C7834">
        <w:t xml:space="preserve"> Составить план и определить содержание беседы о пользе для здоровья занятий физическими упражнениями и спортом для учащихся 2-го класса.</w:t>
      </w:r>
    </w:p>
    <w:p w:rsidR="00130B4A" w:rsidRDefault="00130B4A" w:rsidP="00D14C17">
      <w:pPr>
        <w:rPr>
          <w:b/>
          <w:iCs/>
        </w:rPr>
      </w:pPr>
    </w:p>
    <w:p w:rsidR="00D86F0C" w:rsidRPr="008C7834" w:rsidRDefault="00D14C17" w:rsidP="00D14C17">
      <w:pPr>
        <w:ind w:left="1277"/>
        <w:jc w:val="center"/>
        <w:rPr>
          <w:b/>
          <w:iCs/>
        </w:rPr>
      </w:pPr>
      <w:r>
        <w:rPr>
          <w:b/>
          <w:iCs/>
        </w:rPr>
        <w:t xml:space="preserve">2. </w:t>
      </w:r>
      <w:r w:rsidR="00D86F0C" w:rsidRPr="008C7834">
        <w:rPr>
          <w:b/>
          <w:iCs/>
        </w:rPr>
        <w:t>Рекомендации по оцениванию результатов достижения компетенций</w:t>
      </w:r>
    </w:p>
    <w:p w:rsidR="00875199" w:rsidRPr="008C7834" w:rsidRDefault="00875199" w:rsidP="007B230A">
      <w:pPr>
        <w:pStyle w:val="af4"/>
        <w:shd w:val="clear" w:color="auto" w:fill="FFFFFF"/>
        <w:ind w:left="0" w:firstLine="709"/>
        <w:jc w:val="center"/>
        <w:rPr>
          <w:b/>
          <w:iCs/>
          <w:color w:val="000000"/>
          <w:spacing w:val="-1"/>
          <w:sz w:val="24"/>
          <w:szCs w:val="24"/>
        </w:rPr>
      </w:pPr>
    </w:p>
    <w:p w:rsidR="00884510" w:rsidRPr="008C7834" w:rsidRDefault="00884510" w:rsidP="007B230A">
      <w:pPr>
        <w:ind w:firstLine="709"/>
        <w:jc w:val="both"/>
      </w:pPr>
      <w:r w:rsidRPr="008C7834">
        <w:t>Оценка качества освоения дисциплины «Основы медицинских знаний» обучающимися</w:t>
      </w:r>
      <w:r w:rsidRPr="008C7834">
        <w:rPr>
          <w:spacing w:val="-3"/>
        </w:rPr>
        <w:t xml:space="preserve"> включает результаты т</w:t>
      </w:r>
      <w:r w:rsidRPr="008C7834">
        <w:t>екущего контроля успеваемости и промежуточной аттестации.</w:t>
      </w:r>
    </w:p>
    <w:p w:rsidR="00884510" w:rsidRPr="008C7834" w:rsidRDefault="00884510" w:rsidP="007B230A">
      <w:pPr>
        <w:ind w:firstLine="709"/>
        <w:jc w:val="both"/>
      </w:pPr>
      <w:r w:rsidRPr="008C7834">
        <w:rPr>
          <w:b/>
          <w:i/>
          <w:u w:val="single"/>
        </w:rPr>
        <w:t>Текущая аттестация</w:t>
      </w:r>
      <w:r w:rsidRPr="008C7834">
        <w:t xml:space="preserve"> – оценка учебных достижений студента по различным видам учебной деятельности в процессе изучения дисциплины.</w:t>
      </w:r>
    </w:p>
    <w:p w:rsidR="00884510" w:rsidRPr="008C7834" w:rsidRDefault="00884510" w:rsidP="007B230A">
      <w:pPr>
        <w:ind w:firstLine="709"/>
        <w:jc w:val="both"/>
      </w:pPr>
      <w:r w:rsidRPr="008C7834">
        <w:t>Текущий контроль (текущая аттестация) представляет собой проверку усвоения учебного материала теоретического и практического характера в процессе изучения дисциплины.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установленном порядке графиком учебного процесса.</w:t>
      </w:r>
    </w:p>
    <w:p w:rsidR="00884510" w:rsidRPr="008C7834" w:rsidRDefault="00884510" w:rsidP="007B230A">
      <w:pPr>
        <w:ind w:firstLine="709"/>
        <w:jc w:val="both"/>
      </w:pPr>
      <w:r w:rsidRPr="008C7834">
        <w:t xml:space="preserve">К формам контроля </w:t>
      </w:r>
      <w:r w:rsidRPr="008C7834">
        <w:rPr>
          <w:i/>
        </w:rPr>
        <w:t>текущей успеваемости</w:t>
      </w:r>
      <w:r w:rsidRPr="008C7834">
        <w:t xml:space="preserve"> по дисциплине «Основы медицинских знаний» относятся:</w:t>
      </w:r>
    </w:p>
    <w:p w:rsidR="00D86F0C" w:rsidRPr="008C7834" w:rsidRDefault="00D14C17" w:rsidP="007B230A">
      <w:pPr>
        <w:ind w:firstLine="709"/>
        <w:jc w:val="both"/>
        <w:rPr>
          <w:b/>
        </w:rPr>
      </w:pPr>
      <w:r>
        <w:rPr>
          <w:b/>
        </w:rPr>
        <w:t>1</w:t>
      </w:r>
      <w:r w:rsidR="00884510" w:rsidRPr="008C7834">
        <w:rPr>
          <w:b/>
        </w:rPr>
        <w:t>.</w:t>
      </w:r>
      <w:r w:rsidR="00D86F0C" w:rsidRPr="008C7834">
        <w:rPr>
          <w:b/>
        </w:rPr>
        <w:t xml:space="preserve"> Подготовка </w:t>
      </w:r>
      <w:proofErr w:type="spellStart"/>
      <w:r w:rsidR="00D86F0C" w:rsidRPr="008C7834">
        <w:rPr>
          <w:b/>
        </w:rPr>
        <w:t>докалада</w:t>
      </w:r>
      <w:proofErr w:type="spellEnd"/>
      <w:r w:rsidR="00D86F0C" w:rsidRPr="008C7834">
        <w:rPr>
          <w:b/>
        </w:rPr>
        <w:t xml:space="preserve"> и презентации:</w:t>
      </w:r>
    </w:p>
    <w:p w:rsidR="00D86F0C" w:rsidRPr="008C7834" w:rsidRDefault="00D86F0C" w:rsidP="007B230A">
      <w:pPr>
        <w:pStyle w:val="ListParagraph1"/>
        <w:ind w:left="0" w:firstLine="709"/>
        <w:jc w:val="both"/>
        <w:rPr>
          <w:color w:val="000000"/>
          <w:sz w:val="24"/>
        </w:rPr>
      </w:pPr>
      <w:r w:rsidRPr="008C7834">
        <w:rPr>
          <w:b/>
          <w:bCs/>
          <w:color w:val="000000"/>
          <w:sz w:val="24"/>
        </w:rPr>
        <w:t>Доклад –</w:t>
      </w:r>
      <w:r w:rsidRPr="008C7834">
        <w:rPr>
          <w:color w:val="000000"/>
          <w:sz w:val="24"/>
        </w:rPr>
        <w:t xml:space="preserve"> продукт самостоятельной работы студента,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(раздела), где студент представляет краткое изложение содержания научных труд</w:t>
      </w:r>
      <w:r w:rsidR="00BC7691">
        <w:rPr>
          <w:color w:val="000000"/>
          <w:sz w:val="24"/>
        </w:rPr>
        <w:t xml:space="preserve">ов, литературы по определенной </w:t>
      </w:r>
      <w:r w:rsidRPr="008C7834">
        <w:rPr>
          <w:color w:val="000000"/>
          <w:sz w:val="24"/>
        </w:rPr>
        <w:t>теме.</w:t>
      </w:r>
      <w:r w:rsidR="00BC7691">
        <w:rPr>
          <w:color w:val="000000"/>
          <w:sz w:val="24"/>
        </w:rPr>
        <w:t xml:space="preserve"> </w:t>
      </w:r>
      <w:r w:rsidRPr="008C7834">
        <w:rPr>
          <w:color w:val="000000"/>
          <w:sz w:val="24"/>
        </w:rPr>
        <w:t xml:space="preserve">Объем </w:t>
      </w:r>
      <w:r w:rsidR="00BC7691">
        <w:rPr>
          <w:color w:val="000000"/>
          <w:sz w:val="24"/>
        </w:rPr>
        <w:t xml:space="preserve">доклада </w:t>
      </w:r>
      <w:r w:rsidRPr="008C7834">
        <w:rPr>
          <w:color w:val="000000"/>
          <w:sz w:val="24"/>
        </w:rPr>
        <w:t>может достигать 5</w:t>
      </w:r>
      <w:r w:rsidR="00BC7691">
        <w:rPr>
          <w:color w:val="000000"/>
          <w:sz w:val="24"/>
        </w:rPr>
        <w:t xml:space="preserve"> </w:t>
      </w:r>
      <w:r w:rsidRPr="008C7834">
        <w:rPr>
          <w:color w:val="000000"/>
          <w:sz w:val="24"/>
        </w:rPr>
        <w:t>-</w:t>
      </w:r>
      <w:r w:rsidR="00BC7691">
        <w:rPr>
          <w:color w:val="000000"/>
          <w:sz w:val="24"/>
        </w:rPr>
        <w:t xml:space="preserve"> </w:t>
      </w:r>
      <w:r w:rsidRPr="008C7834">
        <w:rPr>
          <w:color w:val="000000"/>
          <w:sz w:val="24"/>
        </w:rPr>
        <w:t>10 стр.</w:t>
      </w:r>
    </w:p>
    <w:p w:rsidR="00D86F0C" w:rsidRPr="008C7834" w:rsidRDefault="00D86F0C" w:rsidP="007B230A">
      <w:pPr>
        <w:pStyle w:val="ListParagraph1"/>
        <w:ind w:left="0" w:firstLine="709"/>
        <w:jc w:val="both"/>
        <w:rPr>
          <w:sz w:val="24"/>
        </w:rPr>
      </w:pPr>
      <w:r w:rsidRPr="008C7834">
        <w:rPr>
          <w:b/>
          <w:sz w:val="24"/>
        </w:rPr>
        <w:t>Презентация</w:t>
      </w:r>
      <w:r w:rsidRPr="008C7834">
        <w:rPr>
          <w:sz w:val="24"/>
        </w:rPr>
        <w:t xml:space="preserve"> – представление студентом наработанной информации по теме </w:t>
      </w:r>
      <w:proofErr w:type="spellStart"/>
      <w:r w:rsidRPr="008C7834">
        <w:rPr>
          <w:sz w:val="24"/>
        </w:rPr>
        <w:t>докалада</w:t>
      </w:r>
      <w:proofErr w:type="spellEnd"/>
      <w:r w:rsidRPr="008C7834">
        <w:rPr>
          <w:sz w:val="24"/>
        </w:rPr>
        <w:t xml:space="preserve"> в виде набора слайдов и спецэффектов, подготовленных в выбранной программе.</w:t>
      </w:r>
    </w:p>
    <w:p w:rsidR="00D86F0C" w:rsidRPr="008C7834" w:rsidRDefault="00D86F0C" w:rsidP="007B230A">
      <w:pPr>
        <w:ind w:firstLine="709"/>
        <w:jc w:val="both"/>
        <w:rPr>
          <w:b/>
          <w:bCs/>
        </w:rPr>
      </w:pPr>
      <w:r w:rsidRPr="008C7834">
        <w:rPr>
          <w:b/>
          <w:bCs/>
        </w:rPr>
        <w:t>Критерии оценки</w:t>
      </w:r>
      <w:r w:rsidR="00B62B2C">
        <w:rPr>
          <w:b/>
          <w:bCs/>
        </w:rPr>
        <w:t xml:space="preserve"> доклада</w:t>
      </w:r>
      <w:r w:rsidRPr="008C7834">
        <w:rPr>
          <w:b/>
          <w:bCs/>
        </w:rPr>
        <w:t>:</w:t>
      </w:r>
    </w:p>
    <w:p w:rsidR="00D86F0C" w:rsidRPr="008C7834" w:rsidRDefault="00D86F0C" w:rsidP="007B230A">
      <w:pPr>
        <w:ind w:firstLine="709"/>
        <w:jc w:val="both"/>
      </w:pPr>
      <w:r w:rsidRPr="008C7834">
        <w:t xml:space="preserve">-  </w:t>
      </w:r>
      <w:r w:rsidRPr="008C7834">
        <w:rPr>
          <w:b/>
        </w:rPr>
        <w:t>оценка «5 баллов»</w:t>
      </w:r>
      <w:r w:rsidRPr="008C7834"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и техническими требованиями оформления рефератов; при изложении доклад имеет чёткую композицию и структуру; в подаче материала отсутствуют логические нарушения;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D86F0C" w:rsidRPr="008C7834" w:rsidRDefault="00D86F0C" w:rsidP="007B230A">
      <w:pPr>
        <w:ind w:firstLine="709"/>
        <w:jc w:val="both"/>
      </w:pPr>
      <w:r w:rsidRPr="008C7834">
        <w:t xml:space="preserve">- </w:t>
      </w:r>
      <w:r w:rsidRPr="008C7834">
        <w:rPr>
          <w:b/>
        </w:rPr>
        <w:t>оценка «4 балла»</w:t>
      </w:r>
      <w:r w:rsidRPr="008C7834"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доклада, но есть погрешности в техническом оформлении доклада; при изложении реферат имеет чёткую композицию и структуру; в подаче материала отсутствуют логические нарушения; представлен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D86F0C" w:rsidRPr="008C7834" w:rsidRDefault="00D86F0C" w:rsidP="007B230A">
      <w:pPr>
        <w:ind w:firstLine="709"/>
        <w:jc w:val="both"/>
      </w:pPr>
      <w:r w:rsidRPr="008C7834">
        <w:t xml:space="preserve">-  </w:t>
      </w:r>
      <w:r w:rsidRPr="008C7834">
        <w:rPr>
          <w:b/>
        </w:rPr>
        <w:t>оценка «3 балла»</w:t>
      </w:r>
      <w:r w:rsidRPr="008C7834">
        <w:t xml:space="preserve"> выставляется обучающемуся если содержание доклада соответствует заявленной в названии тематике; в реферате отмечены нарушения общих требований написания доклада; есть погрешности в техническом оформлении; в целом реферат имеет чёткую композицию и структуру, но в подаче  есть логические нарушения материала; не представлен анализ найденного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D86F0C" w:rsidRPr="008C7834" w:rsidRDefault="00D86F0C" w:rsidP="007B230A">
      <w:pPr>
        <w:ind w:firstLine="709"/>
        <w:jc w:val="both"/>
      </w:pPr>
      <w:r w:rsidRPr="008C7834">
        <w:lastRenderedPageBreak/>
        <w:t xml:space="preserve">-  </w:t>
      </w:r>
      <w:r w:rsidRPr="008C7834">
        <w:rPr>
          <w:b/>
        </w:rPr>
        <w:t xml:space="preserve">оценка «2 </w:t>
      </w:r>
      <w:proofErr w:type="spellStart"/>
      <w:r w:rsidRPr="008C7834">
        <w:rPr>
          <w:b/>
        </w:rPr>
        <w:t>балла»</w:t>
      </w:r>
      <w:r w:rsidRPr="008C7834">
        <w:t>выставляется</w:t>
      </w:r>
      <w:proofErr w:type="spellEnd"/>
      <w:r w:rsidRPr="008C7834">
        <w:t xml:space="preserve"> обучающемуся если в целом содержание реферата соответствует заявленной в названии тематике; в докладе отмечены нарушения общих требований написания реферата; есть ошибки в техническом оформлении; в подаче доклада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тексте.</w:t>
      </w:r>
    </w:p>
    <w:p w:rsidR="00B62B2C" w:rsidRDefault="00B62B2C" w:rsidP="007B230A">
      <w:pPr>
        <w:ind w:firstLine="709"/>
        <w:jc w:val="both"/>
        <w:rPr>
          <w:b/>
        </w:rPr>
      </w:pPr>
      <w:r>
        <w:rPr>
          <w:b/>
        </w:rPr>
        <w:t>Критерии оценки презентации:</w:t>
      </w:r>
    </w:p>
    <w:p w:rsidR="00E3248F" w:rsidRPr="00A67CDF" w:rsidRDefault="00E3248F" w:rsidP="00E3248F">
      <w:pPr>
        <w:shd w:val="clear" w:color="auto" w:fill="FFFFFF"/>
        <w:ind w:firstLine="568"/>
        <w:jc w:val="both"/>
        <w:rPr>
          <w:u w:color="000000"/>
        </w:rPr>
      </w:pPr>
      <w:r w:rsidRPr="00A67CDF">
        <w:rPr>
          <w:u w:color="000000"/>
        </w:rPr>
        <w:t xml:space="preserve">-  </w:t>
      </w:r>
      <w:r w:rsidRPr="00A67CDF">
        <w:rPr>
          <w:b/>
          <w:u w:color="000000"/>
        </w:rPr>
        <w:t>оценка «отлично»</w:t>
      </w:r>
      <w:r w:rsidRPr="00A67CDF">
        <w:rPr>
          <w:u w:color="000000"/>
        </w:rPr>
        <w:t xml:space="preserve"> выставляется обучающемуся если содержание презентации соответствует заявленной в названии тематике; представляемая информация систематизирована, последовательна и логически связана; использовано более 5 профессиональных терминов; отсутствуют ошибки в представляемой информации; соблюден единый стиль оформления.</w:t>
      </w:r>
    </w:p>
    <w:p w:rsidR="00E3248F" w:rsidRPr="00A67CDF" w:rsidRDefault="00E3248F" w:rsidP="00E3248F">
      <w:pPr>
        <w:shd w:val="clear" w:color="auto" w:fill="FFFFFF"/>
        <w:ind w:firstLine="568"/>
        <w:jc w:val="both"/>
        <w:rPr>
          <w:u w:color="000000"/>
        </w:rPr>
      </w:pPr>
      <w:r w:rsidRPr="00A67CDF">
        <w:rPr>
          <w:u w:color="000000"/>
        </w:rPr>
        <w:t xml:space="preserve">- </w:t>
      </w:r>
      <w:r w:rsidRPr="00A67CDF">
        <w:rPr>
          <w:b/>
          <w:u w:color="000000"/>
        </w:rPr>
        <w:t>оценка «хорошо»</w:t>
      </w:r>
      <w:r w:rsidRPr="00A67CDF">
        <w:rPr>
          <w:u w:color="000000"/>
        </w:rPr>
        <w:t xml:space="preserve"> выставляется обучающемуся если содержание доклада соответствует заявленной в названии тематике; представляемая информация систематизирована и последовательна; использовано более 3 профессиональных терминов; не более 2 ошибок в представляемой информации; соблюден единый стиль оформления.</w:t>
      </w:r>
    </w:p>
    <w:p w:rsidR="00E3248F" w:rsidRPr="00A67CDF" w:rsidRDefault="00E3248F" w:rsidP="00E3248F">
      <w:pPr>
        <w:shd w:val="clear" w:color="auto" w:fill="FFFFFF"/>
        <w:ind w:firstLine="568"/>
        <w:jc w:val="both"/>
        <w:rPr>
          <w:u w:color="000000"/>
        </w:rPr>
      </w:pPr>
      <w:r w:rsidRPr="00A67CDF">
        <w:rPr>
          <w:b/>
          <w:u w:color="000000"/>
        </w:rPr>
        <w:t>-  оценка «удовлетворительно»</w:t>
      </w:r>
      <w:r w:rsidRPr="00A67CDF">
        <w:rPr>
          <w:u w:color="000000"/>
        </w:rPr>
        <w:t xml:space="preserve"> выставляется обучающемуся</w:t>
      </w:r>
      <w:r>
        <w:rPr>
          <w:u w:color="000000"/>
        </w:rPr>
        <w:t>,</w:t>
      </w:r>
      <w:r w:rsidRPr="00A67CDF">
        <w:rPr>
          <w:u w:color="000000"/>
        </w:rPr>
        <w:t xml:space="preserve"> если содержание доклада соответствует заявленной в названии тематике; использован 1-2 профессиональный термин; 3-4 ошибки в представляемой информации; не соблюден единый стиль оформления. </w:t>
      </w:r>
    </w:p>
    <w:p w:rsidR="00B62B2C" w:rsidRDefault="00E3248F" w:rsidP="00E3248F">
      <w:pPr>
        <w:shd w:val="clear" w:color="auto" w:fill="FFFFFF"/>
        <w:ind w:firstLine="568"/>
        <w:jc w:val="both"/>
        <w:rPr>
          <w:u w:color="000000"/>
        </w:rPr>
      </w:pPr>
      <w:r w:rsidRPr="00A67CDF">
        <w:rPr>
          <w:u w:color="000000"/>
        </w:rPr>
        <w:t xml:space="preserve">-  </w:t>
      </w:r>
      <w:r w:rsidRPr="00A67CDF">
        <w:rPr>
          <w:b/>
          <w:u w:color="000000"/>
        </w:rPr>
        <w:t>оценка «неудовлетворительно»</w:t>
      </w:r>
      <w:r w:rsidRPr="00A67CDF">
        <w:rPr>
          <w:u w:color="000000"/>
        </w:rPr>
        <w:t xml:space="preserve"> выставляется обучающемуся если в целом содержание реферата соответствует заявленной в названии тематике; не использованы профессиональные термины; более 4 ошибок в представляемой </w:t>
      </w:r>
      <w:proofErr w:type="spellStart"/>
      <w:r w:rsidRPr="00A67CDF">
        <w:rPr>
          <w:u w:color="000000"/>
        </w:rPr>
        <w:t>информации;не</w:t>
      </w:r>
      <w:proofErr w:type="spellEnd"/>
      <w:r w:rsidRPr="00A67CDF">
        <w:rPr>
          <w:u w:color="000000"/>
        </w:rPr>
        <w:t xml:space="preserve"> соблюден единый стиль оформления. </w:t>
      </w:r>
    </w:p>
    <w:p w:rsidR="00E3248F" w:rsidRPr="00E3248F" w:rsidRDefault="00E3248F" w:rsidP="00E3248F">
      <w:pPr>
        <w:shd w:val="clear" w:color="auto" w:fill="FFFFFF"/>
        <w:ind w:firstLine="568"/>
        <w:jc w:val="both"/>
        <w:rPr>
          <w:u w:color="000000"/>
        </w:rPr>
      </w:pPr>
    </w:p>
    <w:p w:rsidR="00E3248F" w:rsidRDefault="00E3248F" w:rsidP="007B230A">
      <w:pPr>
        <w:ind w:firstLine="709"/>
        <w:jc w:val="both"/>
        <w:rPr>
          <w:b/>
        </w:rPr>
      </w:pPr>
      <w:r>
        <w:rPr>
          <w:b/>
        </w:rPr>
        <w:t>2. Практическая работа.</w:t>
      </w:r>
    </w:p>
    <w:p w:rsidR="005813D3" w:rsidRPr="006273F2" w:rsidRDefault="005813D3" w:rsidP="005813D3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u w:color="000000"/>
          <w:bdr w:val="nil"/>
        </w:rPr>
      </w:pPr>
      <w:r w:rsidRPr="006273F2">
        <w:rPr>
          <w:rFonts w:eastAsia="Arial Unicode MS"/>
          <w:b/>
          <w:color w:val="000000"/>
          <w:u w:color="000000"/>
          <w:bdr w:val="nil"/>
        </w:rPr>
        <w:t xml:space="preserve">Практическая работа - </w:t>
      </w:r>
      <w:r w:rsidRPr="006273F2">
        <w:rPr>
          <w:rFonts w:eastAsia="Arial Unicode MS"/>
          <w:color w:val="000000"/>
          <w:u w:color="000000"/>
          <w:bdr w:val="nil"/>
        </w:rPr>
        <w:t>является средством применения и реализации полученных обучающимся знаний, умений и навыков в ходе выполнения учебно-практической задачи, связанной с получением корректного значимого результата с помощью реальных средств деятельности. Рекомендуется для проведения в рамках тем (разделов), наиболее значимых в формировании практических (профессиональных) компетенций, проверка реальных профессиональных умений.</w:t>
      </w:r>
    </w:p>
    <w:p w:rsidR="005813D3" w:rsidRPr="006273F2" w:rsidRDefault="005813D3" w:rsidP="005813D3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b/>
          <w:bCs/>
          <w:color w:val="000000"/>
          <w:u w:color="000000"/>
          <w:bdr w:val="nil"/>
        </w:rPr>
      </w:pPr>
      <w:r w:rsidRPr="006273F2">
        <w:rPr>
          <w:rFonts w:eastAsia="Arial Unicode MS"/>
          <w:b/>
          <w:bCs/>
          <w:color w:val="000000"/>
          <w:u w:color="000000"/>
          <w:bdr w:val="nil"/>
        </w:rPr>
        <w:t>Оценка результатов работы:</w:t>
      </w:r>
    </w:p>
    <w:p w:rsidR="005813D3" w:rsidRPr="006273F2" w:rsidRDefault="005813D3" w:rsidP="005813D3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eastAsia="Arial Unicode MS"/>
          <w:color w:val="000000"/>
          <w:u w:color="000000"/>
          <w:bdr w:val="nil"/>
        </w:rPr>
      </w:pPr>
      <w:r w:rsidRPr="006273F2">
        <w:rPr>
          <w:rFonts w:eastAsia="Arial Unicode MS"/>
          <w:color w:val="000000"/>
          <w:u w:color="000000"/>
          <w:bdr w:val="nil"/>
        </w:rPr>
        <w:t>Преподаватель наблюдает за действием каждого студента и отмечает правильность выполнения работы.</w:t>
      </w:r>
    </w:p>
    <w:p w:rsidR="005813D3" w:rsidRPr="005813D3" w:rsidRDefault="005813D3" w:rsidP="005813D3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eastAsia="Arial Unicode MS"/>
          <w:color w:val="000000"/>
          <w:u w:color="000000"/>
          <w:bdr w:val="nil"/>
        </w:rPr>
      </w:pPr>
      <w:r w:rsidRPr="006273F2">
        <w:rPr>
          <w:rFonts w:eastAsia="Arial Unicode MS"/>
          <w:color w:val="000000"/>
          <w:u w:color="000000"/>
          <w:bdr w:val="nil"/>
        </w:rPr>
        <w:t xml:space="preserve">Практическая работа защищена, если она выполнена в полном объеме с соблюдением необходимой последовательности действий; по результатам педагогического наблюдения выявлено, что студент знает и правильно понимает сущность выполняемой </w:t>
      </w:r>
      <w:proofErr w:type="spellStart"/>
      <w:r w:rsidRPr="006273F2">
        <w:rPr>
          <w:rFonts w:eastAsia="Arial Unicode MS"/>
          <w:color w:val="000000"/>
          <w:u w:color="000000"/>
          <w:bdr w:val="nil"/>
        </w:rPr>
        <w:t>работы.</w:t>
      </w:r>
      <w:r>
        <w:rPr>
          <w:rFonts w:eastAsia="Arial Unicode MS"/>
          <w:color w:val="000000"/>
          <w:u w:color="000000"/>
          <w:bdr w:val="nil"/>
        </w:rPr>
        <w:t>м</w:t>
      </w:r>
      <w:proofErr w:type="spellEnd"/>
    </w:p>
    <w:p w:rsidR="005813D3" w:rsidRPr="006273F2" w:rsidRDefault="005813D3" w:rsidP="005813D3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b/>
          <w:bCs/>
          <w:color w:val="000000"/>
          <w:u w:color="000000"/>
          <w:bdr w:val="nil"/>
          <w:lang w:bidi="hi-IN"/>
        </w:rPr>
      </w:pPr>
      <w:r w:rsidRPr="006273F2">
        <w:rPr>
          <w:b/>
          <w:bCs/>
          <w:color w:val="000000"/>
          <w:u w:color="000000"/>
          <w:bdr w:val="nil"/>
          <w:lang w:bidi="hi-IN"/>
        </w:rPr>
        <w:t>Критерии оценивания практической работы:</w:t>
      </w:r>
    </w:p>
    <w:p w:rsidR="005813D3" w:rsidRPr="006273F2" w:rsidRDefault="005813D3" w:rsidP="005813D3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u w:color="000000"/>
          <w:bdr w:val="nil"/>
        </w:rPr>
      </w:pPr>
      <w:r w:rsidRPr="006273F2">
        <w:rPr>
          <w:b/>
          <w:color w:val="000000"/>
          <w:u w:color="000000"/>
          <w:bdr w:val="nil"/>
          <w:lang w:bidi="hi-IN"/>
        </w:rPr>
        <w:t>Оценка «Зачтено»</w:t>
      </w:r>
      <w:r w:rsidRPr="006273F2">
        <w:rPr>
          <w:color w:val="000000"/>
          <w:u w:color="000000"/>
          <w:bdr w:val="nil"/>
          <w:lang w:bidi="hi-IN"/>
        </w:rPr>
        <w:t xml:space="preserve"> ставится, если студент выполняет работу  в полном объеме самостоятельно, в соответствии с методическими рекомендациями и соблюдением необходимой последовательности; показывает необходимые для проведения работы теоретические знания, практические умения и опыт деятельности; делает  выводы по каждому заданию практической работы; оформляет работу аккуратно, в соответствии с предлагаемой формой фиксации результатов:</w:t>
      </w:r>
      <w:r w:rsidRPr="006273F2">
        <w:rPr>
          <w:rFonts w:eastAsia="Arial Unicode MS"/>
          <w:color w:val="000000"/>
          <w:u w:color="000000"/>
          <w:bdr w:val="nil"/>
        </w:rPr>
        <w:t xml:space="preserve"> записи, таблицы, формулы, вычисления; отвечает  на контрольные вопросы,  допуская не принципиальные ошибки и неточности, </w:t>
      </w:r>
      <w:r w:rsidRPr="006273F2">
        <w:rPr>
          <w:rFonts w:eastAsia="Arial Unicode MS"/>
          <w:color w:val="000000"/>
          <w:u w:color="000000"/>
          <w:bdr w:val="nil"/>
        </w:rPr>
        <w:lastRenderedPageBreak/>
        <w:t xml:space="preserve">дает определение основных понятий и терминов, понимает связь между практической деятельностью и теоретическим материалом практического занятия. </w:t>
      </w:r>
    </w:p>
    <w:p w:rsidR="005813D3" w:rsidRPr="006273F2" w:rsidRDefault="005813D3" w:rsidP="005813D3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FF0000"/>
          <w:u w:color="000000"/>
          <w:bdr w:val="nil"/>
          <w:lang w:bidi="hi-IN"/>
        </w:rPr>
      </w:pPr>
      <w:r w:rsidRPr="006273F2">
        <w:rPr>
          <w:rFonts w:eastAsia="Arial Unicode MS"/>
          <w:b/>
          <w:u w:color="000000"/>
          <w:bdr w:val="nil"/>
        </w:rPr>
        <w:t>Оценка «</w:t>
      </w:r>
      <w:proofErr w:type="spellStart"/>
      <w:r w:rsidRPr="006273F2">
        <w:rPr>
          <w:rFonts w:eastAsia="Arial Unicode MS"/>
          <w:b/>
          <w:u w:color="000000"/>
          <w:bdr w:val="nil"/>
        </w:rPr>
        <w:t>Незачтено</w:t>
      </w:r>
      <w:proofErr w:type="spellEnd"/>
      <w:r w:rsidRPr="006273F2">
        <w:rPr>
          <w:rFonts w:eastAsia="Arial Unicode MS"/>
          <w:b/>
          <w:u w:color="000000"/>
          <w:bdr w:val="nil"/>
        </w:rPr>
        <w:t>»</w:t>
      </w:r>
      <w:r w:rsidRPr="006273F2">
        <w:rPr>
          <w:u w:color="000000"/>
          <w:bdr w:val="nil"/>
          <w:lang w:bidi="hi-IN"/>
        </w:rPr>
        <w:t xml:space="preserve"> ставится, если студент выполняет работу не в полном объеме,  не показывает необходимые для проведения работы теоретические знания, практические умения и опыт деятельности; не делает  выводы по каждому заданию практической работы; оформляет работу не аккуратно; не полностью отвечает  на контрольные вопросы,  допуская принципиальные ошибки, не дает определение основных понятий и терминов, не понимает связь между практической деятельностью и теоретическим материалом практического занятия.</w:t>
      </w:r>
    </w:p>
    <w:p w:rsidR="007B230A" w:rsidRDefault="007B230A" w:rsidP="00D11AE8">
      <w:pPr>
        <w:ind w:firstLine="709"/>
        <w:rPr>
          <w:b/>
          <w:bCs/>
        </w:rPr>
      </w:pPr>
    </w:p>
    <w:p w:rsidR="005135AF" w:rsidRDefault="005135AF" w:rsidP="005135AF">
      <w:pPr>
        <w:suppressAutoHyphens/>
        <w:ind w:firstLine="709"/>
        <w:jc w:val="both"/>
        <w:rPr>
          <w:b/>
          <w:color w:val="000000"/>
          <w:u w:color="000000"/>
          <w:lang w:eastAsia="zh-CN"/>
        </w:rPr>
      </w:pPr>
      <w:r>
        <w:rPr>
          <w:b/>
          <w:color w:val="000000"/>
          <w:u w:color="000000"/>
          <w:lang w:eastAsia="zh-CN"/>
        </w:rPr>
        <w:t>3</w:t>
      </w:r>
      <w:r w:rsidRPr="005135AF">
        <w:rPr>
          <w:b/>
          <w:color w:val="000000"/>
          <w:u w:color="000000"/>
          <w:lang w:eastAsia="zh-CN"/>
        </w:rPr>
        <w:t>.</w:t>
      </w:r>
      <w:r>
        <w:rPr>
          <w:b/>
          <w:color w:val="000000"/>
          <w:u w:color="000000"/>
          <w:lang w:eastAsia="zh-CN"/>
        </w:rPr>
        <w:t xml:space="preserve"> Ролевая игра</w:t>
      </w:r>
    </w:p>
    <w:p w:rsidR="005135AF" w:rsidRPr="005135AF" w:rsidRDefault="005135AF" w:rsidP="005135AF">
      <w:pPr>
        <w:suppressAutoHyphens/>
        <w:ind w:firstLine="709"/>
        <w:jc w:val="both"/>
        <w:rPr>
          <w:color w:val="000000"/>
          <w:u w:color="000000"/>
          <w:lang w:eastAsia="zh-CN"/>
        </w:rPr>
      </w:pPr>
      <w:r w:rsidRPr="005135AF">
        <w:rPr>
          <w:b/>
          <w:color w:val="000000"/>
          <w:u w:color="000000"/>
          <w:lang w:eastAsia="zh-CN"/>
        </w:rPr>
        <w:t>Деловая (ролевая) игра</w:t>
      </w:r>
      <w:r w:rsidRPr="005135AF">
        <w:rPr>
          <w:color w:val="000000"/>
          <w:u w:color="000000"/>
          <w:lang w:eastAsia="zh-CN"/>
        </w:rPr>
        <w:t xml:space="preserve"> – средство проверки знаний, умений, навыков студента принимать решения в условиях смоделированной проблемной ситуации.</w:t>
      </w:r>
    </w:p>
    <w:p w:rsidR="005135AF" w:rsidRPr="005135AF" w:rsidRDefault="005135AF" w:rsidP="005135A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b/>
          <w:bCs/>
          <w:color w:val="000000"/>
          <w:bdr w:val="nil"/>
        </w:rPr>
      </w:pPr>
      <w:r w:rsidRPr="005135AF">
        <w:rPr>
          <w:rFonts w:eastAsia="Arial Unicode MS"/>
          <w:b/>
          <w:bCs/>
          <w:color w:val="000000"/>
          <w:bdr w:val="nil"/>
        </w:rPr>
        <w:t xml:space="preserve">Критерии оценки: </w:t>
      </w:r>
    </w:p>
    <w:p w:rsidR="005135AF" w:rsidRPr="005135AF" w:rsidRDefault="005135AF" w:rsidP="004C010D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color w:val="000000"/>
          <w:bdr w:val="nil"/>
        </w:rPr>
      </w:pPr>
      <w:r w:rsidRPr="005135AF">
        <w:rPr>
          <w:rFonts w:eastAsia="Arial Unicode MS"/>
          <w:color w:val="000000"/>
          <w:bdr w:val="nil"/>
        </w:rPr>
        <w:t xml:space="preserve">оценка </w:t>
      </w:r>
      <w:r w:rsidRPr="005135AF">
        <w:rPr>
          <w:rFonts w:eastAsia="Arial Unicode MS"/>
          <w:b/>
          <w:bCs/>
          <w:color w:val="000000"/>
          <w:bdr w:val="nil"/>
          <w:lang w:val="fr-FR"/>
        </w:rPr>
        <w:t>«отлично»</w:t>
      </w:r>
      <w:r w:rsidRPr="005135AF">
        <w:rPr>
          <w:rFonts w:eastAsia="Arial Unicode MS"/>
          <w:color w:val="000000"/>
          <w:bdr w:val="nil"/>
        </w:rPr>
        <w:t xml:space="preserve"> выставляется обучающемуся, если студент свободно ориентируется в диагностике симптомов и признаков различных неотложных состояний и травм, правильно выполняет приемы и алгоритм по оказанию доврачебной помощи при неотложных состояниях и травмах, оперативно и четко действует в смоделированной ситуации «несчастного случая», способен организовать не только свою деятельность, но и деятельность других студентов-</w:t>
      </w:r>
      <w:r w:rsidRPr="005135AF">
        <w:rPr>
          <w:rFonts w:eastAsia="Arial Unicode MS"/>
          <w:color w:val="000000"/>
          <w:bdr w:val="nil"/>
          <w:lang w:val="fr-FR"/>
        </w:rPr>
        <w:t>«свидетелей»</w:t>
      </w:r>
      <w:r w:rsidRPr="005135AF">
        <w:rPr>
          <w:rFonts w:eastAsia="Arial Unicode MS"/>
          <w:color w:val="000000"/>
          <w:bdr w:val="nil"/>
        </w:rPr>
        <w:t>. Также важно грамотное, научное оперирование понятиями и терминами. Студент активен на протяжении всей игры,  в том числе при обсуждении ее результатов;</w:t>
      </w:r>
    </w:p>
    <w:p w:rsidR="005135AF" w:rsidRPr="005135AF" w:rsidRDefault="005135AF" w:rsidP="004C010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color w:val="000000"/>
          <w:bdr w:val="nil"/>
        </w:rPr>
      </w:pPr>
      <w:r w:rsidRPr="005135AF">
        <w:rPr>
          <w:rFonts w:eastAsia="Arial Unicode MS"/>
          <w:color w:val="000000"/>
          <w:bdr w:val="nil"/>
        </w:rPr>
        <w:t xml:space="preserve">оценка </w:t>
      </w:r>
      <w:r w:rsidRPr="005135AF">
        <w:rPr>
          <w:rFonts w:eastAsia="Arial Unicode MS"/>
          <w:b/>
          <w:bCs/>
          <w:color w:val="000000"/>
          <w:bdr w:val="nil"/>
        </w:rPr>
        <w:t xml:space="preserve">«хорошо» </w:t>
      </w:r>
      <w:r w:rsidRPr="005135AF">
        <w:rPr>
          <w:rFonts w:eastAsia="Arial Unicode MS"/>
          <w:color w:val="000000"/>
          <w:bdr w:val="nil"/>
        </w:rPr>
        <w:t>выставляется, если студент свободно ориентируется в диагностике симптомов и признаков различных неотложных состояний и травм, правильно или с незначительными, устраняемыми им самим погрешностями выполняет приемы и алгоритм по оказанию доврачебной помощи при неотложных состояниях и травмах, оперативно и четко действует в смоделированной ситуации «несчастного случая». В целом студент активен на протяжении всей игры, в том числе при обсуждении ее результатов;</w:t>
      </w:r>
    </w:p>
    <w:p w:rsidR="005135AF" w:rsidRPr="005135AF" w:rsidRDefault="005135AF" w:rsidP="004C010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color w:val="000000"/>
          <w:bdr w:val="nil"/>
        </w:rPr>
      </w:pPr>
      <w:r w:rsidRPr="005135AF">
        <w:rPr>
          <w:rFonts w:eastAsia="Arial Unicode MS"/>
          <w:color w:val="000000"/>
          <w:bdr w:val="nil"/>
        </w:rPr>
        <w:t xml:space="preserve">оценка </w:t>
      </w:r>
      <w:r w:rsidRPr="005135AF">
        <w:rPr>
          <w:rFonts w:eastAsia="Arial Unicode MS"/>
          <w:b/>
          <w:bCs/>
          <w:color w:val="000000"/>
          <w:bdr w:val="nil"/>
        </w:rPr>
        <w:t xml:space="preserve">«удовлетворительно» </w:t>
      </w:r>
      <w:r w:rsidRPr="005135AF">
        <w:rPr>
          <w:rFonts w:eastAsia="Arial Unicode MS"/>
          <w:color w:val="000000"/>
          <w:bdr w:val="nil"/>
        </w:rPr>
        <w:t xml:space="preserve">выставляется, </w:t>
      </w:r>
      <w:r w:rsidRPr="005135AF">
        <w:rPr>
          <w:rFonts w:eastAsia="Arial Unicode MS"/>
          <w:b/>
          <w:bCs/>
          <w:color w:val="000000"/>
          <w:bdr w:val="nil"/>
        </w:rPr>
        <w:t>е</w:t>
      </w:r>
      <w:r w:rsidRPr="005135AF">
        <w:rPr>
          <w:rFonts w:eastAsia="Arial Unicode MS"/>
          <w:color w:val="000000"/>
          <w:bdr w:val="nil"/>
        </w:rPr>
        <w:t>сли студент плохо ориентируется в диагностике симптомов и признаков различных неотложных состояний и травм, делает ошибки при выполнение приемов и алгоритма по оказанию доврачебной помощи при неотложных состояниях и травмах, действует недостаточно уверенно в смоделированной ситуации «несчастного случая», испытывает замешательство на отдельных этапах игры. Возможно некоторое замешательство на начальном этапе игры, которое студент в процессе самостоятельно или коллективно устраняет. В целом студент может быть активен или недостаточно активен на протяжении всей игры;</w:t>
      </w:r>
    </w:p>
    <w:p w:rsidR="005135AF" w:rsidRPr="005135AF" w:rsidRDefault="005135AF" w:rsidP="004C010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color w:val="000000"/>
          <w:bdr w:val="nil"/>
        </w:rPr>
      </w:pPr>
      <w:r w:rsidRPr="005135AF">
        <w:rPr>
          <w:rFonts w:eastAsia="Arial Unicode MS"/>
          <w:color w:val="000000"/>
          <w:bdr w:val="nil"/>
        </w:rPr>
        <w:t xml:space="preserve">оценка </w:t>
      </w:r>
      <w:r w:rsidRPr="005135AF">
        <w:rPr>
          <w:rFonts w:eastAsia="Arial Unicode MS"/>
          <w:b/>
          <w:color w:val="000000"/>
          <w:bdr w:val="nil"/>
        </w:rPr>
        <w:t>«неудовлетворительно»</w:t>
      </w:r>
      <w:r w:rsidRPr="005135AF">
        <w:rPr>
          <w:rFonts w:eastAsia="Arial Unicode MS"/>
          <w:color w:val="000000"/>
          <w:bdr w:val="nil"/>
        </w:rPr>
        <w:t xml:space="preserve"> выставляется, если студент не ориентируется в диагностике симптомов и признаков различных неотложных состояний и травм, не знает алгоритм выполнения приемов первой доврачебной помощи, не знает или практически не знает приемов по оказанию доврачебной помощи при неотложных состояниях и травмах, действует неуверенно в смоделированной ситуации «несчастного случая», испытывает замешательство или вовсе предпочитает «увильнуть» от участия в игре, демонстрируя отсутствие заинтересованности и активности на протяжении всей игры.</w:t>
      </w:r>
    </w:p>
    <w:p w:rsidR="005135AF" w:rsidRDefault="005135AF" w:rsidP="005135AF">
      <w:pPr>
        <w:suppressAutoHyphens/>
        <w:ind w:firstLine="709"/>
        <w:jc w:val="both"/>
        <w:rPr>
          <w:b/>
          <w:color w:val="000000"/>
          <w:u w:color="000000"/>
          <w:lang w:eastAsia="zh-CN"/>
        </w:rPr>
      </w:pPr>
      <w:r>
        <w:rPr>
          <w:b/>
          <w:color w:val="000000"/>
          <w:u w:color="000000"/>
          <w:lang w:eastAsia="zh-CN"/>
        </w:rPr>
        <w:t>4</w:t>
      </w:r>
      <w:r w:rsidRPr="005135AF">
        <w:rPr>
          <w:b/>
          <w:color w:val="000000"/>
          <w:u w:color="000000"/>
          <w:lang w:eastAsia="zh-CN"/>
        </w:rPr>
        <w:t>.</w:t>
      </w:r>
      <w:r>
        <w:rPr>
          <w:b/>
          <w:color w:val="000000"/>
          <w:u w:color="000000"/>
          <w:lang w:eastAsia="zh-CN"/>
        </w:rPr>
        <w:t xml:space="preserve"> Решение ситуационных задач</w:t>
      </w:r>
    </w:p>
    <w:p w:rsidR="005135AF" w:rsidRPr="005135AF" w:rsidRDefault="005135AF" w:rsidP="005135AF">
      <w:pPr>
        <w:suppressAutoHyphens/>
        <w:ind w:firstLine="709"/>
        <w:jc w:val="both"/>
        <w:rPr>
          <w:color w:val="000000"/>
          <w:u w:color="000000"/>
          <w:lang w:eastAsia="zh-CN"/>
        </w:rPr>
      </w:pPr>
      <w:r w:rsidRPr="005135AF">
        <w:rPr>
          <w:b/>
          <w:color w:val="000000"/>
          <w:u w:color="000000"/>
          <w:lang w:eastAsia="zh-CN"/>
        </w:rPr>
        <w:t xml:space="preserve">Ситуационная задача </w:t>
      </w:r>
      <w:r w:rsidRPr="005135AF">
        <w:rPr>
          <w:color w:val="000000"/>
          <w:u w:color="000000"/>
          <w:lang w:eastAsia="zh-CN"/>
        </w:rPr>
        <w:t xml:space="preserve">– проблемное задание, в котором обучающемуся предлагают осмыслить реальную профессионально-ориентированную ситуацию, необходимую для решения данной проблемы. Студентам излагается проблемная ситуация, связанная с их будущей профессиональной деятельностью и предлагается принять быстрое решение. Время решения задачи ограничено, при оценке учитывается не </w:t>
      </w:r>
      <w:r w:rsidRPr="005135AF">
        <w:rPr>
          <w:color w:val="000000"/>
          <w:u w:color="000000"/>
          <w:lang w:eastAsia="zh-CN"/>
        </w:rPr>
        <w:lastRenderedPageBreak/>
        <w:t>только правильность ответа, но и быстрота реакции, которая имеет важное значение в реальной ситуации.</w:t>
      </w:r>
    </w:p>
    <w:p w:rsidR="005135AF" w:rsidRPr="005135AF" w:rsidRDefault="005135AF" w:rsidP="005135AF">
      <w:pPr>
        <w:suppressAutoHyphens/>
        <w:ind w:firstLine="708"/>
        <w:jc w:val="both"/>
        <w:rPr>
          <w:b/>
          <w:color w:val="000000"/>
          <w:u w:color="000000"/>
          <w:lang w:eastAsia="zh-CN"/>
        </w:rPr>
      </w:pPr>
      <w:r w:rsidRPr="005135AF">
        <w:rPr>
          <w:b/>
          <w:color w:val="000000"/>
          <w:u w:color="000000"/>
          <w:lang w:eastAsia="zh-CN"/>
        </w:rPr>
        <w:t>Критерии оценивания решения ситуационных задач:</w:t>
      </w:r>
    </w:p>
    <w:p w:rsidR="005135AF" w:rsidRPr="005135AF" w:rsidRDefault="005135AF" w:rsidP="005135AF">
      <w:pPr>
        <w:suppressAutoHyphens/>
        <w:ind w:firstLine="708"/>
        <w:jc w:val="both"/>
        <w:rPr>
          <w:color w:val="000000"/>
          <w:u w:color="000000"/>
          <w:lang w:eastAsia="zh-CN"/>
        </w:rPr>
      </w:pPr>
      <w:r w:rsidRPr="005135AF">
        <w:rPr>
          <w:b/>
          <w:color w:val="000000"/>
          <w:u w:color="000000"/>
          <w:lang w:eastAsia="zh-CN"/>
        </w:rPr>
        <w:t>Оценка «отлично»</w:t>
      </w:r>
      <w:r w:rsidRPr="005135AF">
        <w:rPr>
          <w:color w:val="000000"/>
          <w:u w:color="000000"/>
          <w:lang w:eastAsia="zh-CN"/>
        </w:rPr>
        <w:t xml:space="preserve"> ставится, если ответ на вопросы задачи дан правильно; объяснение хода её решения подробное, последовательное, грамотное, с теоретическими обоснованиями (в том числе из лекционного курса). Ответы на дополнительные вопросы верные, чёткие.</w:t>
      </w:r>
    </w:p>
    <w:p w:rsidR="005135AF" w:rsidRPr="005135AF" w:rsidRDefault="005135AF" w:rsidP="005135AF">
      <w:pPr>
        <w:suppressAutoHyphens/>
        <w:ind w:firstLine="708"/>
        <w:jc w:val="both"/>
        <w:rPr>
          <w:color w:val="000000"/>
          <w:u w:color="000000"/>
          <w:lang w:eastAsia="zh-CN"/>
        </w:rPr>
      </w:pPr>
      <w:r w:rsidRPr="005135AF">
        <w:rPr>
          <w:b/>
          <w:color w:val="000000"/>
          <w:u w:color="000000"/>
          <w:lang w:eastAsia="zh-CN"/>
        </w:rPr>
        <w:t>Оценка «хорошо»</w:t>
      </w:r>
      <w:r w:rsidRPr="005135AF">
        <w:rPr>
          <w:color w:val="000000"/>
          <w:u w:color="000000"/>
          <w:lang w:eastAsia="zh-CN"/>
        </w:rPr>
        <w:t xml:space="preserve"> ставится, если ответ на вопросы задачи дан правильно, объяснение хода её решения подробное, но недостаточно логичное, с единичными ошибками в деталях, некоторыми затруднениями в теоретическом обосновании); Ответы на дополнительные вопросы верные, но недостаточно чёткие.</w:t>
      </w:r>
    </w:p>
    <w:p w:rsidR="005135AF" w:rsidRPr="005135AF" w:rsidRDefault="005135AF" w:rsidP="005135AF">
      <w:pPr>
        <w:suppressAutoHyphens/>
        <w:ind w:firstLine="708"/>
        <w:jc w:val="both"/>
        <w:rPr>
          <w:color w:val="000000"/>
          <w:u w:color="000000"/>
          <w:lang w:eastAsia="zh-CN"/>
        </w:rPr>
      </w:pPr>
      <w:r w:rsidRPr="005135AF">
        <w:rPr>
          <w:b/>
          <w:color w:val="000000"/>
          <w:u w:color="000000"/>
          <w:lang w:eastAsia="zh-CN"/>
        </w:rPr>
        <w:t>Оценка «удовлетворительно»</w:t>
      </w:r>
      <w:r w:rsidRPr="005135AF">
        <w:rPr>
          <w:color w:val="000000"/>
          <w:u w:color="000000"/>
          <w:lang w:eastAsia="zh-CN"/>
        </w:rPr>
        <w:t xml:space="preserve"> ставится, если ответы на вопросы задачи даны правильно; объяснение хода ее решения недостаточно полное, непоследовательное, с ошибками, слабым теоретическим обоснованием, в том числе лекционным материалом. Ответы на дополнительные вопросы недостаточно четкие, с ошибками в деталях.</w:t>
      </w:r>
    </w:p>
    <w:p w:rsidR="00E3248F" w:rsidRDefault="005135AF" w:rsidP="005135AF">
      <w:pPr>
        <w:suppressAutoHyphens/>
        <w:ind w:firstLine="709"/>
        <w:jc w:val="both"/>
        <w:rPr>
          <w:color w:val="000000"/>
          <w:u w:color="000000"/>
          <w:lang w:eastAsia="zh-CN"/>
        </w:rPr>
      </w:pPr>
      <w:r w:rsidRPr="005135AF">
        <w:rPr>
          <w:b/>
          <w:color w:val="000000"/>
          <w:u w:color="000000"/>
          <w:lang w:eastAsia="zh-CN"/>
        </w:rPr>
        <w:t>Оценка «неудовлетворительно»</w:t>
      </w:r>
      <w:r w:rsidRPr="005135AF">
        <w:rPr>
          <w:color w:val="000000"/>
          <w:u w:color="000000"/>
          <w:lang w:eastAsia="zh-CN"/>
        </w:rPr>
        <w:t xml:space="preserve"> ставится, если ответы на вопросы задачи даны неправильно. Объяснение хода её решения дано частичное, непоследовательное, с грубыми ошибками, без теоретического обоснования. Ответы на дополнительные вопросы не даны.</w:t>
      </w:r>
    </w:p>
    <w:p w:rsidR="005135AF" w:rsidRPr="005135AF" w:rsidRDefault="005135AF" w:rsidP="005135AF">
      <w:pPr>
        <w:suppressAutoHyphens/>
        <w:ind w:firstLine="709"/>
        <w:jc w:val="both"/>
        <w:rPr>
          <w:color w:val="000000"/>
          <w:u w:color="000000"/>
          <w:lang w:eastAsia="zh-CN"/>
        </w:rPr>
      </w:pPr>
    </w:p>
    <w:p w:rsidR="00360799" w:rsidRDefault="00E3248F" w:rsidP="00512EAB">
      <w:pPr>
        <w:spacing w:line="276" w:lineRule="auto"/>
        <w:jc w:val="both"/>
        <w:rPr>
          <w:b/>
        </w:rPr>
      </w:pPr>
      <w:r>
        <w:rPr>
          <w:b/>
        </w:rPr>
        <w:tab/>
      </w:r>
      <w:r w:rsidR="005135AF">
        <w:rPr>
          <w:b/>
        </w:rPr>
        <w:t>5</w:t>
      </w:r>
      <w:r>
        <w:rPr>
          <w:b/>
        </w:rPr>
        <w:t xml:space="preserve">. </w:t>
      </w:r>
      <w:r w:rsidR="00360799" w:rsidRPr="002D170B">
        <w:rPr>
          <w:b/>
        </w:rPr>
        <w:t>Решение задач по созданию моделей</w:t>
      </w:r>
    </w:p>
    <w:p w:rsidR="00E3248F" w:rsidRPr="00512EAB" w:rsidRDefault="00E3248F" w:rsidP="00360799">
      <w:pPr>
        <w:ind w:firstLine="708"/>
        <w:jc w:val="both"/>
      </w:pPr>
      <w:r w:rsidRPr="002D170B">
        <w:rPr>
          <w:b/>
        </w:rPr>
        <w:t>Решение задач по созданию моделей (конспекта-сценария, плана мероприятий, проведения беседы, мероприятия, программы, плана работы и т.д.)</w:t>
      </w:r>
      <w:r w:rsidRPr="002D170B">
        <w:t xml:space="preserve"> - это специально организованный преподавателем и самостоятельно выполняемый обучающимися комплекс действий, завершающихся созданием творческого продукта, представляет собой гибкую модель организации образовательно-воспитательного процесса, связанную с будущей профессиональной деятельностью обучающегося, формирующую профессиональные, коммуника</w:t>
      </w:r>
      <w:r>
        <w:t>тивные, социальные компетенции.</w:t>
      </w:r>
    </w:p>
    <w:p w:rsidR="00E3248F" w:rsidRDefault="00E3248F" w:rsidP="00E3248F">
      <w:pPr>
        <w:overflowPunct w:val="0"/>
        <w:autoSpaceDE w:val="0"/>
        <w:autoSpaceDN w:val="0"/>
        <w:adjustRightInd w:val="0"/>
        <w:ind w:left="708"/>
        <w:textAlignment w:val="baseline"/>
        <w:rPr>
          <w:b/>
          <w:i/>
          <w:u w:color="000000"/>
        </w:rPr>
      </w:pPr>
      <w:r w:rsidRPr="002A2B1D">
        <w:rPr>
          <w:b/>
          <w:i/>
          <w:u w:color="000000"/>
        </w:rPr>
        <w:t xml:space="preserve">Критерии оценки </w:t>
      </w:r>
      <w:r>
        <w:rPr>
          <w:b/>
          <w:i/>
          <w:u w:color="000000"/>
        </w:rPr>
        <w:t>решения задач по созданию моделей</w:t>
      </w:r>
      <w:r w:rsidRPr="002A2B1D">
        <w:rPr>
          <w:b/>
          <w:i/>
          <w:u w:color="000000"/>
        </w:rPr>
        <w:t xml:space="preserve">: </w:t>
      </w:r>
    </w:p>
    <w:p w:rsidR="00E3248F" w:rsidRDefault="00E3248F" w:rsidP="00E3248F">
      <w:pPr>
        <w:shd w:val="clear" w:color="auto" w:fill="FFFFFF"/>
        <w:ind w:firstLine="708"/>
        <w:jc w:val="both"/>
        <w:rPr>
          <w:u w:color="000000"/>
        </w:rPr>
      </w:pPr>
      <w:r>
        <w:rPr>
          <w:u w:color="000000"/>
        </w:rPr>
        <w:t xml:space="preserve">- оценка </w:t>
      </w:r>
      <w:r w:rsidRPr="00744ED0">
        <w:rPr>
          <w:b/>
          <w:u w:color="000000"/>
        </w:rPr>
        <w:t>«зачтено»</w:t>
      </w:r>
      <w:r>
        <w:rPr>
          <w:u w:color="000000"/>
        </w:rPr>
        <w:t xml:space="preserve"> </w:t>
      </w:r>
      <w:r w:rsidRPr="00357F2F">
        <w:rPr>
          <w:rFonts w:ascii="yandex-sans" w:hAnsi="yandex-sans"/>
          <w:color w:val="000000"/>
          <w:sz w:val="23"/>
          <w:szCs w:val="23"/>
        </w:rPr>
        <w:t>выставляется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57F2F">
        <w:rPr>
          <w:rFonts w:ascii="yandex-sans" w:hAnsi="yandex-sans"/>
          <w:color w:val="000000"/>
          <w:sz w:val="23"/>
          <w:szCs w:val="23"/>
        </w:rPr>
        <w:t>обучающемуся,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57F2F">
        <w:rPr>
          <w:rFonts w:ascii="yandex-sans" w:hAnsi="yandex-sans"/>
          <w:color w:val="000000"/>
          <w:sz w:val="23"/>
          <w:szCs w:val="23"/>
        </w:rPr>
        <w:t>обнаружившему</w:t>
      </w:r>
      <w:r>
        <w:rPr>
          <w:rFonts w:ascii="yandex-sans" w:hAnsi="yandex-sans"/>
          <w:color w:val="000000"/>
          <w:sz w:val="23"/>
          <w:szCs w:val="23"/>
        </w:rPr>
        <w:t xml:space="preserve"> всестороннее </w:t>
      </w:r>
      <w:r w:rsidRPr="00357F2F">
        <w:rPr>
          <w:rFonts w:ascii="yandex-sans" w:hAnsi="yandex-sans"/>
          <w:color w:val="000000"/>
          <w:sz w:val="23"/>
          <w:szCs w:val="23"/>
        </w:rPr>
        <w:t>систематическое знание учебно-программного материала, умение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57F2F">
        <w:rPr>
          <w:rFonts w:ascii="yandex-sans" w:hAnsi="yandex-sans"/>
          <w:color w:val="000000"/>
          <w:sz w:val="23"/>
          <w:szCs w:val="23"/>
        </w:rPr>
        <w:t>свободно выполнять практические задания, максимально приближенные к будущей</w:t>
      </w:r>
      <w:r>
        <w:rPr>
          <w:rFonts w:ascii="yandex-sans" w:hAnsi="yandex-sans"/>
          <w:color w:val="000000"/>
          <w:sz w:val="23"/>
          <w:szCs w:val="23"/>
        </w:rPr>
        <w:t xml:space="preserve"> профессиональной </w:t>
      </w:r>
      <w:r w:rsidRPr="00357F2F">
        <w:rPr>
          <w:rFonts w:ascii="yandex-sans" w:hAnsi="yandex-sans"/>
          <w:color w:val="000000"/>
          <w:sz w:val="23"/>
          <w:szCs w:val="23"/>
        </w:rPr>
        <w:t>деятельности в стандартных и нестандартных ситуациях,</w:t>
      </w:r>
      <w:r>
        <w:rPr>
          <w:rFonts w:ascii="yandex-sans" w:hAnsi="yandex-sans"/>
          <w:color w:val="000000"/>
          <w:sz w:val="23"/>
          <w:szCs w:val="23"/>
        </w:rPr>
        <w:t xml:space="preserve"> проявившим творческие </w:t>
      </w:r>
      <w:r w:rsidRPr="00357F2F">
        <w:rPr>
          <w:rFonts w:ascii="yandex-sans" w:hAnsi="yandex-sans"/>
          <w:color w:val="000000"/>
          <w:sz w:val="23"/>
          <w:szCs w:val="23"/>
        </w:rPr>
        <w:t>способности в понимании, изложении и использовании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57F2F">
        <w:rPr>
          <w:rFonts w:ascii="yandex-sans" w:hAnsi="yandex-sans"/>
          <w:color w:val="000000"/>
          <w:sz w:val="23"/>
          <w:szCs w:val="23"/>
        </w:rPr>
        <w:t>учебно-программного ма</w:t>
      </w:r>
      <w:r>
        <w:rPr>
          <w:rFonts w:ascii="yandex-sans" w:hAnsi="yandex-sans"/>
          <w:color w:val="000000"/>
          <w:sz w:val="23"/>
          <w:szCs w:val="23"/>
        </w:rPr>
        <w:t xml:space="preserve">териала, </w:t>
      </w:r>
      <w:r w:rsidRPr="00A67CDF">
        <w:rPr>
          <w:u w:color="000000"/>
        </w:rPr>
        <w:t>дает точное определение и истолкование основных понятий, использует спец</w:t>
      </w:r>
      <w:r>
        <w:rPr>
          <w:u w:color="000000"/>
        </w:rPr>
        <w:t>иальную терминологию дисциплины.</w:t>
      </w:r>
    </w:p>
    <w:p w:rsidR="00E3248F" w:rsidRPr="0004171A" w:rsidRDefault="00E3248F" w:rsidP="00E3248F">
      <w:pPr>
        <w:shd w:val="clear" w:color="auto" w:fill="FFFFFF"/>
        <w:ind w:firstLine="708"/>
        <w:jc w:val="both"/>
        <w:rPr>
          <w:u w:color="000000"/>
        </w:rPr>
      </w:pPr>
      <w:r>
        <w:rPr>
          <w:u w:color="000000"/>
        </w:rPr>
        <w:t xml:space="preserve">- оценка </w:t>
      </w:r>
      <w:r w:rsidRPr="00512EAB">
        <w:rPr>
          <w:b/>
          <w:u w:color="000000"/>
        </w:rPr>
        <w:t>«</w:t>
      </w:r>
      <w:proofErr w:type="spellStart"/>
      <w:r w:rsidRPr="00512EAB">
        <w:rPr>
          <w:b/>
          <w:u w:color="000000"/>
        </w:rPr>
        <w:t>незачтено</w:t>
      </w:r>
      <w:proofErr w:type="spellEnd"/>
      <w:r w:rsidRPr="00512EAB">
        <w:rPr>
          <w:b/>
          <w:u w:color="000000"/>
        </w:rPr>
        <w:t>»</w:t>
      </w:r>
      <w:r>
        <w:rPr>
          <w:u w:color="000000"/>
        </w:rPr>
        <w:t xml:space="preserve"> </w:t>
      </w:r>
      <w:r w:rsidRPr="00357F2F">
        <w:rPr>
          <w:rFonts w:ascii="yandex-sans" w:hAnsi="yandex-sans"/>
          <w:color w:val="000000"/>
          <w:sz w:val="23"/>
          <w:szCs w:val="23"/>
        </w:rPr>
        <w:t>выставляется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57F2F">
        <w:rPr>
          <w:rFonts w:ascii="yandex-sans" w:hAnsi="yandex-sans"/>
          <w:color w:val="000000"/>
          <w:sz w:val="23"/>
          <w:szCs w:val="23"/>
        </w:rPr>
        <w:t>обучающемуся,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57F2F">
        <w:rPr>
          <w:rFonts w:ascii="yandex-sans" w:hAnsi="yandex-sans"/>
          <w:color w:val="000000"/>
          <w:sz w:val="23"/>
          <w:szCs w:val="23"/>
        </w:rPr>
        <w:t>обнаружившему</w:t>
      </w:r>
      <w:r>
        <w:rPr>
          <w:rFonts w:ascii="yandex-sans" w:hAnsi="yandex-sans"/>
          <w:color w:val="000000"/>
          <w:sz w:val="23"/>
          <w:szCs w:val="23"/>
        </w:rPr>
        <w:t xml:space="preserve"> незнание </w:t>
      </w:r>
      <w:r w:rsidRPr="00357F2F">
        <w:rPr>
          <w:rFonts w:ascii="yandex-sans" w:hAnsi="yandex-sans"/>
          <w:color w:val="000000"/>
          <w:sz w:val="23"/>
          <w:szCs w:val="23"/>
        </w:rPr>
        <w:t>основного учебно-программного материала в объеме, необходимом для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57F2F">
        <w:rPr>
          <w:rFonts w:ascii="yandex-sans" w:hAnsi="yandex-sans"/>
          <w:color w:val="000000"/>
          <w:sz w:val="23"/>
          <w:szCs w:val="23"/>
        </w:rPr>
        <w:t>дальнейшей учебы и предстоящей работы по специальности, допустившему неточности в определении понятий, в применении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57F2F">
        <w:rPr>
          <w:rFonts w:ascii="yandex-sans" w:hAnsi="yandex-sans"/>
          <w:color w:val="000000"/>
          <w:sz w:val="23"/>
          <w:szCs w:val="23"/>
        </w:rPr>
        <w:t>знаний для решения профессиональных задач, в неумении обосновывать свои</w:t>
      </w:r>
      <w:r>
        <w:rPr>
          <w:rFonts w:ascii="yandex-sans" w:hAnsi="yandex-sans"/>
          <w:color w:val="000000"/>
          <w:sz w:val="23"/>
          <w:szCs w:val="23"/>
        </w:rPr>
        <w:t xml:space="preserve"> рассуждения, не </w:t>
      </w:r>
      <w:r w:rsidRPr="00A67CDF">
        <w:rPr>
          <w:u w:color="000000"/>
        </w:rPr>
        <w:t>использует спец</w:t>
      </w:r>
      <w:r>
        <w:rPr>
          <w:u w:color="000000"/>
        </w:rPr>
        <w:t>иальную терминологию дисциплины.</w:t>
      </w:r>
    </w:p>
    <w:p w:rsidR="00884510" w:rsidRPr="008C7834" w:rsidRDefault="00884510" w:rsidP="00360799">
      <w:pPr>
        <w:jc w:val="both"/>
        <w:rPr>
          <w:b/>
          <w:i/>
          <w:u w:val="single"/>
        </w:rPr>
      </w:pPr>
    </w:p>
    <w:p w:rsidR="007B230A" w:rsidRPr="008C7834" w:rsidRDefault="007B230A" w:rsidP="007B230A">
      <w:pPr>
        <w:ind w:firstLine="709"/>
        <w:jc w:val="both"/>
      </w:pPr>
      <w:r w:rsidRPr="008C7834">
        <w:rPr>
          <w:b/>
          <w:i/>
          <w:u w:val="single"/>
        </w:rPr>
        <w:t>Промежуточная аттестация</w:t>
      </w:r>
      <w:r w:rsidR="00360799">
        <w:t xml:space="preserve"> -</w:t>
      </w:r>
      <w:r w:rsidRPr="008C7834">
        <w:t xml:space="preserve"> оценивание учебных достижений студента по дисциплине. Проводится в конце изучения данной дисциплины. Форма промежуточной аттестации - зачет.</w:t>
      </w:r>
    </w:p>
    <w:p w:rsidR="007B230A" w:rsidRPr="008C7834" w:rsidRDefault="007B230A" w:rsidP="007B230A">
      <w:pPr>
        <w:ind w:firstLine="709"/>
        <w:jc w:val="both"/>
      </w:pPr>
      <w:r w:rsidRPr="008C7834">
        <w:t>Промежуточная аттестация студентов по дисциплин</w:t>
      </w:r>
      <w:r w:rsidR="00360799">
        <w:t xml:space="preserve">е проводится </w:t>
      </w:r>
      <w:r w:rsidRPr="008C7834">
        <w:t>в соответствии с Положением о промежуточной аттестации с целью подведения итогов освоения сту</w:t>
      </w:r>
      <w:r w:rsidR="00360799">
        <w:t>дентами всего объема дисциплины</w:t>
      </w:r>
      <w:r w:rsidRPr="008C7834">
        <w:t xml:space="preserve"> образовательной программы, оценки прочности теоретических знаний и практических навыков.</w:t>
      </w:r>
    </w:p>
    <w:p w:rsidR="007B230A" w:rsidRPr="008C7834" w:rsidRDefault="00360799" w:rsidP="007B230A">
      <w:pPr>
        <w:ind w:firstLine="709"/>
        <w:jc w:val="both"/>
      </w:pPr>
      <w:r>
        <w:t xml:space="preserve">Зачет по дисциплине </w:t>
      </w:r>
      <w:r w:rsidR="007B230A" w:rsidRPr="008C7834">
        <w:t>служит для оценки работы о</w:t>
      </w:r>
      <w:r>
        <w:t xml:space="preserve">бучающегося в течение семестра  </w:t>
      </w:r>
      <w:r w:rsidR="007B230A" w:rsidRPr="008C7834">
        <w:t xml:space="preserve">и призван выявить уровень, прочность и систематичность полученных им теоретических и практических знаний, приобретения навыков самостоятельной работы, развития </w:t>
      </w:r>
      <w:r w:rsidR="007B230A" w:rsidRPr="008C7834">
        <w:lastRenderedPageBreak/>
        <w:t>творческого мышления, умение синтезировать полученные знания и применять их в решении практических задач.</w:t>
      </w:r>
    </w:p>
    <w:p w:rsidR="006941B3" w:rsidRDefault="006941B3" w:rsidP="007B230A">
      <w:pPr>
        <w:ind w:firstLine="709"/>
        <w:jc w:val="both"/>
        <w:rPr>
          <w:b/>
        </w:rPr>
      </w:pPr>
    </w:p>
    <w:p w:rsidR="007B230A" w:rsidRPr="008C7834" w:rsidRDefault="007B230A" w:rsidP="007B230A">
      <w:pPr>
        <w:ind w:firstLine="709"/>
        <w:jc w:val="both"/>
        <w:rPr>
          <w:b/>
        </w:rPr>
      </w:pPr>
      <w:r w:rsidRPr="008C7834">
        <w:rPr>
          <w:b/>
        </w:rPr>
        <w:t>Критерии оценки</w:t>
      </w:r>
      <w:r w:rsidR="006941B3">
        <w:rPr>
          <w:b/>
        </w:rPr>
        <w:t xml:space="preserve"> ответа на зачете</w:t>
      </w:r>
      <w:r w:rsidRPr="008C7834">
        <w:rPr>
          <w:b/>
        </w:rPr>
        <w:t xml:space="preserve">: </w:t>
      </w:r>
    </w:p>
    <w:p w:rsidR="007B230A" w:rsidRPr="008C7834" w:rsidRDefault="007B230A" w:rsidP="007B230A">
      <w:pPr>
        <w:ind w:firstLine="709"/>
        <w:jc w:val="both"/>
      </w:pPr>
      <w:r w:rsidRPr="008C7834">
        <w:rPr>
          <w:b/>
        </w:rPr>
        <w:t>«Зачтено»,</w:t>
      </w:r>
      <w:r w:rsidRPr="008C7834">
        <w:t xml:space="preserve"> если 3 заданных вопроса раскрыты в полном объеме, изложены логично, без существенных ошибок. Ответ не требует дополнительных вопросов, сделаны выводы, речь хорошая. </w:t>
      </w:r>
    </w:p>
    <w:p w:rsidR="007B230A" w:rsidRPr="008C7834" w:rsidRDefault="007B230A" w:rsidP="007B230A">
      <w:pPr>
        <w:ind w:firstLine="709"/>
        <w:jc w:val="both"/>
      </w:pPr>
      <w:r w:rsidRPr="008C7834">
        <w:rPr>
          <w:b/>
        </w:rPr>
        <w:t>«</w:t>
      </w:r>
      <w:proofErr w:type="spellStart"/>
      <w:r w:rsidRPr="008C7834">
        <w:rPr>
          <w:b/>
        </w:rPr>
        <w:t>Незачтено</w:t>
      </w:r>
      <w:proofErr w:type="spellEnd"/>
      <w:r w:rsidRPr="008C7834">
        <w:rPr>
          <w:b/>
        </w:rPr>
        <w:t>»</w:t>
      </w:r>
      <w:r w:rsidRPr="008C7834">
        <w:t xml:space="preserve"> ставится, если в двух вопросах из трех в ответе имеются существенные ошибки, в том числе в выводах, аргументация слабая, изложение вопроса недостаточно самостоятельное, речь бедная. </w:t>
      </w:r>
    </w:p>
    <w:p w:rsidR="007B230A" w:rsidRPr="008C7834" w:rsidRDefault="007B230A" w:rsidP="007B230A">
      <w:pPr>
        <w:ind w:firstLine="709"/>
        <w:jc w:val="both"/>
      </w:pPr>
    </w:p>
    <w:p w:rsidR="00723D08" w:rsidRPr="008C7834" w:rsidRDefault="00723D08" w:rsidP="007B230A">
      <w:pPr>
        <w:ind w:firstLine="709"/>
        <w:jc w:val="both"/>
        <w:rPr>
          <w:rFonts w:eastAsia="Courier New"/>
        </w:rPr>
      </w:pPr>
    </w:p>
    <w:sectPr w:rsidR="00723D08" w:rsidRPr="008C7834" w:rsidSect="006B02BC">
      <w:type w:val="continuous"/>
      <w:pgSz w:w="11900" w:h="16840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10D" w:rsidRDefault="004C010D">
      <w:r>
        <w:separator/>
      </w:r>
    </w:p>
  </w:endnote>
  <w:endnote w:type="continuationSeparator" w:id="0">
    <w:p w:rsidR="004C010D" w:rsidRDefault="004C0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71D" w:rsidRDefault="0093071D" w:rsidP="00C91F8F">
    <w:pPr>
      <w:pStyle w:val="af5"/>
      <w:framePr w:wrap="none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end"/>
    </w:r>
  </w:p>
  <w:p w:rsidR="0093071D" w:rsidRDefault="0093071D" w:rsidP="00E207B9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71D" w:rsidRDefault="0093071D" w:rsidP="00E207B9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10D" w:rsidRDefault="004C010D">
      <w:r>
        <w:separator/>
      </w:r>
    </w:p>
  </w:footnote>
  <w:footnote w:type="continuationSeparator" w:id="0">
    <w:p w:rsidR="004C010D" w:rsidRDefault="004C0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71D" w:rsidRDefault="0093071D" w:rsidP="00FF0224">
    <w:pPr>
      <w:pStyle w:val="a5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10A1"/>
    <w:multiLevelType w:val="multilevel"/>
    <w:tmpl w:val="53DC71C8"/>
    <w:styleLink w:val="List24"/>
    <w:lvl w:ilvl="0"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" w15:restartNumberingAfterBreak="0">
    <w:nsid w:val="01704D82"/>
    <w:multiLevelType w:val="multilevel"/>
    <w:tmpl w:val="684202C6"/>
    <w:styleLink w:val="List1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" w15:restartNumberingAfterBreak="0">
    <w:nsid w:val="0565167A"/>
    <w:multiLevelType w:val="multilevel"/>
    <w:tmpl w:val="F4D05396"/>
    <w:styleLink w:val="List42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3" w15:restartNumberingAfterBreak="0">
    <w:nsid w:val="05FA66EA"/>
    <w:multiLevelType w:val="multilevel"/>
    <w:tmpl w:val="C7C44606"/>
    <w:styleLink w:val="List31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4" w15:restartNumberingAfterBreak="0">
    <w:nsid w:val="09635DD0"/>
    <w:multiLevelType w:val="multilevel"/>
    <w:tmpl w:val="92C4FB3C"/>
    <w:styleLink w:val="List22"/>
    <w:lvl w:ilvl="0"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" w15:restartNumberingAfterBreak="0">
    <w:nsid w:val="0B3405D3"/>
    <w:multiLevelType w:val="hybridMultilevel"/>
    <w:tmpl w:val="D758F33A"/>
    <w:lvl w:ilvl="0" w:tplc="A9BAF4A6">
      <w:start w:val="1"/>
      <w:numFmt w:val="decimal"/>
      <w:lvlText w:val="%1."/>
      <w:lvlJc w:val="left"/>
      <w:pPr>
        <w:ind w:left="80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6" w15:restartNumberingAfterBreak="0">
    <w:nsid w:val="11896AD4"/>
    <w:multiLevelType w:val="multilevel"/>
    <w:tmpl w:val="2632A8A4"/>
    <w:styleLink w:val="List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7" w15:restartNumberingAfterBreak="0">
    <w:nsid w:val="13491A56"/>
    <w:multiLevelType w:val="multilevel"/>
    <w:tmpl w:val="FECEC84E"/>
    <w:styleLink w:val="List46"/>
    <w:lvl w:ilvl="0">
      <w:numFmt w:val="bullet"/>
      <w:lvlText w:val="-"/>
      <w:lvlJc w:val="left"/>
      <w:pPr>
        <w:tabs>
          <w:tab w:val="num" w:pos="324"/>
        </w:tabs>
        <w:ind w:left="324" w:hanging="324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8" w15:restartNumberingAfterBreak="0">
    <w:nsid w:val="13B007B8"/>
    <w:multiLevelType w:val="multilevel"/>
    <w:tmpl w:val="7FE85956"/>
    <w:styleLink w:val="41"/>
    <w:lvl w:ilvl="0">
      <w:numFmt w:val="bullet"/>
      <w:lvlText w:val="-"/>
      <w:lvlJc w:val="left"/>
      <w:pPr>
        <w:tabs>
          <w:tab w:val="num" w:pos="322"/>
        </w:tabs>
        <w:ind w:left="322" w:hanging="32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153"/>
        </w:tabs>
        <w:ind w:left="11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93"/>
        </w:tabs>
        <w:ind w:left="13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633"/>
        </w:tabs>
        <w:ind w:left="16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873"/>
        </w:tabs>
        <w:ind w:left="187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2113"/>
        </w:tabs>
        <w:ind w:left="211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353"/>
        </w:tabs>
        <w:ind w:left="23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593"/>
        </w:tabs>
        <w:ind w:left="25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833"/>
        </w:tabs>
        <w:ind w:left="28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9" w15:restartNumberingAfterBreak="0">
    <w:nsid w:val="141358EF"/>
    <w:multiLevelType w:val="multilevel"/>
    <w:tmpl w:val="B804298C"/>
    <w:styleLink w:val="List2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0" w15:restartNumberingAfterBreak="0">
    <w:nsid w:val="14886A8E"/>
    <w:multiLevelType w:val="multilevel"/>
    <w:tmpl w:val="417A36D4"/>
    <w:styleLink w:val="a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b/>
        <w:bCs/>
        <w:caps/>
        <w:spacing w:val="-1"/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b/>
        <w:bCs/>
        <w:caps/>
        <w:spacing w:val="-1"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b/>
        <w:bCs/>
        <w:caps/>
        <w:spacing w:val="-1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b/>
        <w:bCs/>
        <w:caps/>
        <w:spacing w:val="-1"/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b/>
        <w:bCs/>
        <w:caps/>
        <w:spacing w:val="-1"/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b/>
        <w:bCs/>
        <w:caps/>
        <w:spacing w:val="-1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b/>
        <w:bCs/>
        <w:caps/>
        <w:spacing w:val="-1"/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b/>
        <w:bCs/>
        <w:caps/>
        <w:spacing w:val="-1"/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b/>
        <w:bCs/>
        <w:caps/>
        <w:spacing w:val="-1"/>
        <w:position w:val="0"/>
        <w:sz w:val="28"/>
        <w:szCs w:val="28"/>
      </w:rPr>
    </w:lvl>
  </w:abstractNum>
  <w:abstractNum w:abstractNumId="11" w15:restartNumberingAfterBreak="0">
    <w:nsid w:val="16697F24"/>
    <w:multiLevelType w:val="multilevel"/>
    <w:tmpl w:val="9CC23BDE"/>
    <w:styleLink w:val="List28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2" w15:restartNumberingAfterBreak="0">
    <w:nsid w:val="16EE5BD0"/>
    <w:multiLevelType w:val="multilevel"/>
    <w:tmpl w:val="FB28F538"/>
    <w:styleLink w:val="List25"/>
    <w:lvl w:ilvl="0"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3" w15:restartNumberingAfterBreak="0">
    <w:nsid w:val="1A00373B"/>
    <w:multiLevelType w:val="multilevel"/>
    <w:tmpl w:val="40E042C6"/>
    <w:styleLink w:val="List27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4" w15:restartNumberingAfterBreak="0">
    <w:nsid w:val="1AC6596F"/>
    <w:multiLevelType w:val="multilevel"/>
    <w:tmpl w:val="A58EBD06"/>
    <w:styleLink w:val="List13"/>
    <w:lvl w:ilvl="0">
      <w:start w:val="1"/>
      <w:numFmt w:val="decimal"/>
      <w:lvlText w:val="%1.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2487"/>
        </w:tabs>
        <w:ind w:left="248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2847"/>
        </w:tabs>
        <w:ind w:left="284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3567"/>
        </w:tabs>
        <w:ind w:left="356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3927"/>
        </w:tabs>
        <w:ind w:left="392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4287"/>
        </w:tabs>
        <w:ind w:left="428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4647"/>
        </w:tabs>
        <w:ind w:left="464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5007"/>
        </w:tabs>
        <w:ind w:left="5007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5" w15:restartNumberingAfterBreak="0">
    <w:nsid w:val="1B3E44BE"/>
    <w:multiLevelType w:val="multilevel"/>
    <w:tmpl w:val="FEE4183C"/>
    <w:styleLink w:val="List19"/>
    <w:lvl w:ilvl="0">
      <w:start w:val="12"/>
      <w:numFmt w:val="decimal"/>
      <w:lvlText w:val="%1."/>
      <w:lvlJc w:val="left"/>
      <w:pPr>
        <w:tabs>
          <w:tab w:val="num" w:pos="185"/>
        </w:tabs>
        <w:ind w:left="185" w:hanging="18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6" w15:restartNumberingAfterBreak="0">
    <w:nsid w:val="1CB61C53"/>
    <w:multiLevelType w:val="multilevel"/>
    <w:tmpl w:val="8670D9B2"/>
    <w:styleLink w:val="List0"/>
    <w:lvl w:ilvl="0">
      <w:numFmt w:val="decimal"/>
      <w:lvlText w:val="%1."/>
      <w:lvlJc w:val="left"/>
      <w:pPr>
        <w:tabs>
          <w:tab w:val="num" w:pos="2124"/>
        </w:tabs>
        <w:ind w:left="709" w:firstLine="707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915"/>
        </w:tabs>
        <w:ind w:left="150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3622"/>
        </w:tabs>
        <w:ind w:left="2207" w:firstLine="1086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355"/>
        </w:tabs>
        <w:ind w:left="294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5075"/>
        </w:tabs>
        <w:ind w:left="366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5782"/>
        </w:tabs>
        <w:ind w:left="4367" w:firstLine="1086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6515"/>
        </w:tabs>
        <w:ind w:left="510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7235"/>
        </w:tabs>
        <w:ind w:left="582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7942"/>
        </w:tabs>
        <w:ind w:left="6527" w:firstLine="1086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</w:abstractNum>
  <w:abstractNum w:abstractNumId="17" w15:restartNumberingAfterBreak="0">
    <w:nsid w:val="1D144CEB"/>
    <w:multiLevelType w:val="multilevel"/>
    <w:tmpl w:val="1C52FF1A"/>
    <w:styleLink w:val="List44"/>
    <w:lvl w:ilvl="0">
      <w:numFmt w:val="bullet"/>
      <w:lvlText w:val="-"/>
      <w:lvlJc w:val="left"/>
      <w:rPr>
        <w:b/>
        <w:bCs/>
        <w:position w:val="0"/>
      </w:rPr>
    </w:lvl>
    <w:lvl w:ilvl="1">
      <w:start w:val="1"/>
      <w:numFmt w:val="bullet"/>
      <w:lvlText w:val="-"/>
      <w:lvlJc w:val="left"/>
      <w:rPr>
        <w:b/>
        <w:bCs/>
        <w:position w:val="0"/>
      </w:rPr>
    </w:lvl>
    <w:lvl w:ilvl="2">
      <w:start w:val="1"/>
      <w:numFmt w:val="bullet"/>
      <w:lvlText w:val="-"/>
      <w:lvlJc w:val="left"/>
      <w:rPr>
        <w:b/>
        <w:bCs/>
        <w:position w:val="0"/>
      </w:rPr>
    </w:lvl>
    <w:lvl w:ilvl="3">
      <w:start w:val="1"/>
      <w:numFmt w:val="bullet"/>
      <w:lvlText w:val="-"/>
      <w:lvlJc w:val="left"/>
      <w:rPr>
        <w:b/>
        <w:bCs/>
        <w:position w:val="0"/>
      </w:rPr>
    </w:lvl>
    <w:lvl w:ilvl="4">
      <w:start w:val="1"/>
      <w:numFmt w:val="bullet"/>
      <w:lvlText w:val="-"/>
      <w:lvlJc w:val="left"/>
      <w:rPr>
        <w:b/>
        <w:bCs/>
        <w:position w:val="0"/>
      </w:rPr>
    </w:lvl>
    <w:lvl w:ilvl="5">
      <w:start w:val="1"/>
      <w:numFmt w:val="bullet"/>
      <w:lvlText w:val="-"/>
      <w:lvlJc w:val="left"/>
      <w:rPr>
        <w:b/>
        <w:bCs/>
        <w:position w:val="0"/>
      </w:rPr>
    </w:lvl>
    <w:lvl w:ilvl="6">
      <w:start w:val="1"/>
      <w:numFmt w:val="bullet"/>
      <w:lvlText w:val="-"/>
      <w:lvlJc w:val="left"/>
      <w:rPr>
        <w:b/>
        <w:bCs/>
        <w:position w:val="0"/>
      </w:rPr>
    </w:lvl>
    <w:lvl w:ilvl="7">
      <w:start w:val="1"/>
      <w:numFmt w:val="bullet"/>
      <w:lvlText w:val="-"/>
      <w:lvlJc w:val="left"/>
      <w:rPr>
        <w:b/>
        <w:bCs/>
        <w:position w:val="0"/>
      </w:rPr>
    </w:lvl>
    <w:lvl w:ilvl="8">
      <w:start w:val="1"/>
      <w:numFmt w:val="bullet"/>
      <w:lvlText w:val="-"/>
      <w:lvlJc w:val="left"/>
      <w:rPr>
        <w:b/>
        <w:bCs/>
        <w:position w:val="0"/>
      </w:rPr>
    </w:lvl>
  </w:abstractNum>
  <w:abstractNum w:abstractNumId="18" w15:restartNumberingAfterBreak="0">
    <w:nsid w:val="23012788"/>
    <w:multiLevelType w:val="multilevel"/>
    <w:tmpl w:val="76C60D90"/>
    <w:styleLink w:val="List49"/>
    <w:lvl w:ilvl="0">
      <w:numFmt w:val="bullet"/>
      <w:lvlText w:val="-"/>
      <w:lvlJc w:val="left"/>
      <w:pPr>
        <w:tabs>
          <w:tab w:val="num" w:pos="239"/>
        </w:tabs>
        <w:ind w:left="239" w:hanging="23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949"/>
        </w:tabs>
        <w:ind w:left="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189"/>
        </w:tabs>
        <w:ind w:left="11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669"/>
        </w:tabs>
        <w:ind w:left="1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909"/>
        </w:tabs>
        <w:ind w:left="19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389"/>
        </w:tabs>
        <w:ind w:left="2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629"/>
        </w:tabs>
        <w:ind w:left="262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9" w15:restartNumberingAfterBreak="0">
    <w:nsid w:val="23455182"/>
    <w:multiLevelType w:val="multilevel"/>
    <w:tmpl w:val="675CC240"/>
    <w:styleLink w:val="List30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0" w15:restartNumberingAfterBreak="0">
    <w:nsid w:val="237E4B4E"/>
    <w:multiLevelType w:val="multilevel"/>
    <w:tmpl w:val="047C7BFE"/>
    <w:styleLink w:val="List50"/>
    <w:lvl w:ilvl="0">
      <w:start w:val="1"/>
      <w:numFmt w:val="decimal"/>
      <w:lvlText w:val="%1)"/>
      <w:lvlJc w:val="left"/>
      <w:pPr>
        <w:tabs>
          <w:tab w:val="num" w:pos="333"/>
        </w:tabs>
        <w:ind w:left="333" w:hanging="33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)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)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)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)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)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)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)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1" w15:restartNumberingAfterBreak="0">
    <w:nsid w:val="286F74BF"/>
    <w:multiLevelType w:val="multilevel"/>
    <w:tmpl w:val="48843F16"/>
    <w:styleLink w:val="List18"/>
    <w:lvl w:ilvl="0">
      <w:start w:val="1"/>
      <w:numFmt w:val="decimal"/>
      <w:lvlText w:val="%1."/>
      <w:lvlJc w:val="left"/>
      <w:pPr>
        <w:tabs>
          <w:tab w:val="num" w:pos="315"/>
        </w:tabs>
        <w:ind w:left="315" w:hanging="31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2" w15:restartNumberingAfterBreak="0">
    <w:nsid w:val="28E643B0"/>
    <w:multiLevelType w:val="multilevel"/>
    <w:tmpl w:val="16ECDD58"/>
    <w:styleLink w:val="List32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3" w15:restartNumberingAfterBreak="0">
    <w:nsid w:val="2D460C2E"/>
    <w:multiLevelType w:val="multilevel"/>
    <w:tmpl w:val="E69CA17A"/>
    <w:styleLink w:val="List6"/>
    <w:lvl w:ilvl="0">
      <w:numFmt w:val="bullet"/>
      <w:lvlText w:val="-"/>
      <w:lvlJc w:val="left"/>
      <w:pPr>
        <w:tabs>
          <w:tab w:val="num" w:pos="322"/>
        </w:tabs>
        <w:ind w:left="322" w:hanging="32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153"/>
        </w:tabs>
        <w:ind w:left="11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93"/>
        </w:tabs>
        <w:ind w:left="13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633"/>
        </w:tabs>
        <w:ind w:left="16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873"/>
        </w:tabs>
        <w:ind w:left="187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2113"/>
        </w:tabs>
        <w:ind w:left="211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353"/>
        </w:tabs>
        <w:ind w:left="23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593"/>
        </w:tabs>
        <w:ind w:left="25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833"/>
        </w:tabs>
        <w:ind w:left="28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4" w15:restartNumberingAfterBreak="0">
    <w:nsid w:val="340C7549"/>
    <w:multiLevelType w:val="multilevel"/>
    <w:tmpl w:val="68E0E7A4"/>
    <w:styleLink w:val="List20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</w:rPr>
    </w:lvl>
  </w:abstractNum>
  <w:abstractNum w:abstractNumId="25" w15:restartNumberingAfterBreak="0">
    <w:nsid w:val="356A743F"/>
    <w:multiLevelType w:val="multilevel"/>
    <w:tmpl w:val="C1B489A8"/>
    <w:styleLink w:val="List14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6" w15:restartNumberingAfterBreak="0">
    <w:nsid w:val="35CA50CF"/>
    <w:multiLevelType w:val="multilevel"/>
    <w:tmpl w:val="91C2262E"/>
    <w:styleLink w:val="List7"/>
    <w:lvl w:ilvl="0">
      <w:numFmt w:val="bullet"/>
      <w:lvlText w:val="-"/>
      <w:lvlJc w:val="left"/>
      <w:pPr>
        <w:tabs>
          <w:tab w:val="num" w:pos="322"/>
        </w:tabs>
        <w:ind w:left="322" w:hanging="32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153"/>
        </w:tabs>
        <w:ind w:left="11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93"/>
        </w:tabs>
        <w:ind w:left="13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633"/>
        </w:tabs>
        <w:ind w:left="16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873"/>
        </w:tabs>
        <w:ind w:left="187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2113"/>
        </w:tabs>
        <w:ind w:left="211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353"/>
        </w:tabs>
        <w:ind w:left="23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593"/>
        </w:tabs>
        <w:ind w:left="25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833"/>
        </w:tabs>
        <w:ind w:left="28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7" w15:restartNumberingAfterBreak="0">
    <w:nsid w:val="35F535D8"/>
    <w:multiLevelType w:val="multilevel"/>
    <w:tmpl w:val="D4901B1A"/>
    <w:styleLink w:val="List17"/>
    <w:lvl w:ilvl="0">
      <w:start w:val="1"/>
      <w:numFmt w:val="decimal"/>
      <w:lvlText w:val="%1."/>
      <w:lvlJc w:val="left"/>
      <w:pPr>
        <w:tabs>
          <w:tab w:val="num" w:pos="102"/>
        </w:tabs>
        <w:ind w:left="102" w:hanging="10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8" w15:restartNumberingAfterBreak="0">
    <w:nsid w:val="36E36C38"/>
    <w:multiLevelType w:val="multilevel"/>
    <w:tmpl w:val="EA00BFF6"/>
    <w:styleLink w:val="List11"/>
    <w:lvl w:ilvl="0">
      <w:start w:val="1"/>
      <w:numFmt w:val="decimal"/>
      <w:lvlText w:val="%1."/>
      <w:lvlJc w:val="left"/>
      <w:pPr>
        <w:tabs>
          <w:tab w:val="num" w:pos="79"/>
        </w:tabs>
        <w:ind w:left="79" w:hanging="7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9" w15:restartNumberingAfterBreak="0">
    <w:nsid w:val="39B049E7"/>
    <w:multiLevelType w:val="multilevel"/>
    <w:tmpl w:val="D6AC3C86"/>
    <w:styleLink w:val="List47"/>
    <w:lvl w:ilvl="0">
      <w:numFmt w:val="bullet"/>
      <w:lvlText w:val="-"/>
      <w:lvlJc w:val="left"/>
      <w:pPr>
        <w:tabs>
          <w:tab w:val="num" w:pos="324"/>
        </w:tabs>
        <w:ind w:left="324" w:hanging="324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0" w15:restartNumberingAfterBreak="0">
    <w:nsid w:val="3C69369F"/>
    <w:multiLevelType w:val="multilevel"/>
    <w:tmpl w:val="6986AE5C"/>
    <w:styleLink w:val="List12"/>
    <w:lvl w:ilvl="0">
      <w:start w:val="11"/>
      <w:numFmt w:val="decimal"/>
      <w:lvlText w:val="%1."/>
      <w:lvlJc w:val="left"/>
      <w:rPr>
        <w:position w:val="0"/>
        <w:u w:color="000000"/>
      </w:rPr>
    </w:lvl>
    <w:lvl w:ilvl="1">
      <w:start w:val="1"/>
      <w:numFmt w:val="decimal"/>
      <w:lvlText w:val="%2."/>
      <w:lvlJc w:val="left"/>
      <w:rPr>
        <w:position w:val="0"/>
        <w:u w:color="000000"/>
      </w:rPr>
    </w:lvl>
    <w:lvl w:ilvl="2">
      <w:start w:val="1"/>
      <w:numFmt w:val="decimal"/>
      <w:lvlText w:val="%3."/>
      <w:lvlJc w:val="left"/>
      <w:rPr>
        <w:position w:val="0"/>
        <w:u w:color="000000"/>
      </w:rPr>
    </w:lvl>
    <w:lvl w:ilvl="3">
      <w:start w:val="1"/>
      <w:numFmt w:val="decimal"/>
      <w:lvlText w:val="%4."/>
      <w:lvlJc w:val="left"/>
      <w:rPr>
        <w:position w:val="0"/>
        <w:u w:color="000000"/>
      </w:rPr>
    </w:lvl>
    <w:lvl w:ilvl="4">
      <w:start w:val="1"/>
      <w:numFmt w:val="decimal"/>
      <w:lvlText w:val="%5."/>
      <w:lvlJc w:val="left"/>
      <w:rPr>
        <w:position w:val="0"/>
        <w:u w:color="000000"/>
      </w:rPr>
    </w:lvl>
    <w:lvl w:ilvl="5">
      <w:start w:val="1"/>
      <w:numFmt w:val="decimal"/>
      <w:lvlText w:val="%6."/>
      <w:lvlJc w:val="left"/>
      <w:rPr>
        <w:position w:val="0"/>
        <w:u w:color="000000"/>
      </w:rPr>
    </w:lvl>
    <w:lvl w:ilvl="6">
      <w:start w:val="1"/>
      <w:numFmt w:val="decimal"/>
      <w:lvlText w:val="%7."/>
      <w:lvlJc w:val="left"/>
      <w:rPr>
        <w:position w:val="0"/>
        <w:u w:color="000000"/>
      </w:rPr>
    </w:lvl>
    <w:lvl w:ilvl="7">
      <w:start w:val="1"/>
      <w:numFmt w:val="decimal"/>
      <w:lvlText w:val="%8."/>
      <w:lvlJc w:val="left"/>
      <w:rPr>
        <w:position w:val="0"/>
        <w:u w:color="000000"/>
      </w:rPr>
    </w:lvl>
    <w:lvl w:ilvl="8">
      <w:start w:val="1"/>
      <w:numFmt w:val="decimal"/>
      <w:lvlText w:val="%9."/>
      <w:lvlJc w:val="left"/>
      <w:rPr>
        <w:position w:val="0"/>
        <w:u w:color="000000"/>
      </w:rPr>
    </w:lvl>
  </w:abstractNum>
  <w:abstractNum w:abstractNumId="31" w15:restartNumberingAfterBreak="0">
    <w:nsid w:val="3E382AA4"/>
    <w:multiLevelType w:val="multilevel"/>
    <w:tmpl w:val="2FCAE350"/>
    <w:styleLink w:val="List34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2" w15:restartNumberingAfterBreak="0">
    <w:nsid w:val="422B1B77"/>
    <w:multiLevelType w:val="multilevel"/>
    <w:tmpl w:val="9CC25170"/>
    <w:styleLink w:val="List16"/>
    <w:lvl w:ilvl="0">
      <w:start w:val="1"/>
      <w:numFmt w:val="decimal"/>
      <w:lvlText w:val="%1."/>
      <w:lvlJc w:val="left"/>
      <w:pPr>
        <w:tabs>
          <w:tab w:val="num" w:pos="126"/>
        </w:tabs>
        <w:ind w:left="126" w:hanging="126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3" w15:restartNumberingAfterBreak="0">
    <w:nsid w:val="45976913"/>
    <w:multiLevelType w:val="multilevel"/>
    <w:tmpl w:val="9CF046D4"/>
    <w:styleLink w:val="51"/>
    <w:lvl w:ilvl="0">
      <w:start w:val="1"/>
      <w:numFmt w:val="decimal"/>
      <w:lvlText w:val="%1)"/>
      <w:lvlJc w:val="left"/>
      <w:pPr>
        <w:tabs>
          <w:tab w:val="num" w:pos="709"/>
        </w:tabs>
        <w:ind w:left="7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)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)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)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)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)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)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)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4" w15:restartNumberingAfterBreak="0">
    <w:nsid w:val="45AB7316"/>
    <w:multiLevelType w:val="multilevel"/>
    <w:tmpl w:val="E35006A4"/>
    <w:styleLink w:val="List52"/>
    <w:lvl w:ilvl="0">
      <w:numFmt w:val="bullet"/>
      <w:lvlText w:val="-"/>
      <w:lvlJc w:val="left"/>
      <w:pPr>
        <w:tabs>
          <w:tab w:val="num" w:pos="239"/>
        </w:tabs>
        <w:ind w:left="239" w:hanging="23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949"/>
        </w:tabs>
        <w:ind w:left="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189"/>
        </w:tabs>
        <w:ind w:left="11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669"/>
        </w:tabs>
        <w:ind w:left="1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909"/>
        </w:tabs>
        <w:ind w:left="19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389"/>
        </w:tabs>
        <w:ind w:left="2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629"/>
        </w:tabs>
        <w:ind w:left="262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5" w15:restartNumberingAfterBreak="0">
    <w:nsid w:val="4A01518B"/>
    <w:multiLevelType w:val="multilevel"/>
    <w:tmpl w:val="3DA2BB62"/>
    <w:styleLink w:val="List53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61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6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FD15DAF"/>
    <w:multiLevelType w:val="hybridMultilevel"/>
    <w:tmpl w:val="A1F6D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120DDA"/>
    <w:multiLevelType w:val="multilevel"/>
    <w:tmpl w:val="8152968E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Arial Unicode MS" w:hint="default"/>
      </w:rPr>
    </w:lvl>
    <w:lvl w:ilvl="2">
      <w:start w:val="1"/>
      <w:numFmt w:val="decimalZero"/>
      <w:isLgl/>
      <w:lvlText w:val="%1.%2.%3."/>
      <w:lvlJc w:val="left"/>
      <w:pPr>
        <w:ind w:left="1430" w:hanging="720"/>
      </w:pPr>
      <w:rPr>
        <w:rFonts w:eastAsia="Arial Unicode MS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Arial Unicode MS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eastAsia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eastAsia="Arial Unicode MS" w:hint="default"/>
      </w:rPr>
    </w:lvl>
  </w:abstractNum>
  <w:abstractNum w:abstractNumId="39" w15:restartNumberingAfterBreak="0">
    <w:nsid w:val="51EB7469"/>
    <w:multiLevelType w:val="multilevel"/>
    <w:tmpl w:val="4B3A62FE"/>
    <w:styleLink w:val="List15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778"/>
        </w:tabs>
        <w:ind w:left="177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2138"/>
        </w:tabs>
        <w:ind w:left="213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2498"/>
        </w:tabs>
        <w:ind w:left="249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858"/>
        </w:tabs>
        <w:ind w:left="285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3218"/>
        </w:tabs>
        <w:ind w:left="321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3578"/>
        </w:tabs>
        <w:ind w:left="357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938"/>
        </w:tabs>
        <w:ind w:left="393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4298"/>
        </w:tabs>
        <w:ind w:left="429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40" w15:restartNumberingAfterBreak="0">
    <w:nsid w:val="528921C6"/>
    <w:multiLevelType w:val="multilevel"/>
    <w:tmpl w:val="CDF0EEDE"/>
    <w:styleLink w:val="List38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41" w15:restartNumberingAfterBreak="0">
    <w:nsid w:val="52D211E1"/>
    <w:multiLevelType w:val="multilevel"/>
    <w:tmpl w:val="0C72AC38"/>
    <w:styleLink w:val="21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/>
      </w:pPr>
      <w:rPr>
        <w:position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08"/>
        </w:tabs>
        <w:ind w:left="1308" w:hanging="588"/>
      </w:pPr>
      <w:rPr>
        <w:position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36"/>
        </w:tabs>
        <w:ind w:left="1836" w:hanging="756"/>
      </w:pPr>
      <w:rPr>
        <w:position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364"/>
        </w:tabs>
        <w:ind w:left="2364" w:hanging="924"/>
      </w:pPr>
      <w:rPr>
        <w:position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2892"/>
        </w:tabs>
        <w:ind w:left="2892" w:hanging="1092"/>
      </w:pPr>
      <w:rPr>
        <w:position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260"/>
      </w:pPr>
      <w:rPr>
        <w:position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3948"/>
        </w:tabs>
        <w:ind w:left="3948" w:hanging="1428"/>
      </w:pPr>
      <w:rPr>
        <w:position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1680"/>
      </w:pPr>
      <w:rPr>
        <w:position w:val="0"/>
        <w:sz w:val="28"/>
        <w:szCs w:val="28"/>
      </w:rPr>
    </w:lvl>
  </w:abstractNum>
  <w:abstractNum w:abstractNumId="42" w15:restartNumberingAfterBreak="0">
    <w:nsid w:val="547B3CCC"/>
    <w:multiLevelType w:val="multilevel"/>
    <w:tmpl w:val="280CC30C"/>
    <w:styleLink w:val="510"/>
    <w:lvl w:ilvl="0">
      <w:numFmt w:val="bullet"/>
      <w:lvlText w:val="-"/>
      <w:lvlJc w:val="left"/>
      <w:pPr>
        <w:tabs>
          <w:tab w:val="num" w:pos="322"/>
        </w:tabs>
        <w:ind w:left="322" w:hanging="32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153"/>
        </w:tabs>
        <w:ind w:left="11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93"/>
        </w:tabs>
        <w:ind w:left="13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633"/>
        </w:tabs>
        <w:ind w:left="16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873"/>
        </w:tabs>
        <w:ind w:left="187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2113"/>
        </w:tabs>
        <w:ind w:left="211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353"/>
        </w:tabs>
        <w:ind w:left="23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593"/>
        </w:tabs>
        <w:ind w:left="25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833"/>
        </w:tabs>
        <w:ind w:left="28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43" w15:restartNumberingAfterBreak="0">
    <w:nsid w:val="569845D2"/>
    <w:multiLevelType w:val="multilevel"/>
    <w:tmpl w:val="8A36D132"/>
    <w:styleLink w:val="List35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44" w15:restartNumberingAfterBreak="0">
    <w:nsid w:val="5A64063B"/>
    <w:multiLevelType w:val="multilevel"/>
    <w:tmpl w:val="79622A64"/>
    <w:styleLink w:val="List29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45" w15:restartNumberingAfterBreak="0">
    <w:nsid w:val="5BA6419C"/>
    <w:multiLevelType w:val="multilevel"/>
    <w:tmpl w:val="BEC06E68"/>
    <w:styleLink w:val="List21"/>
    <w:lvl w:ilvl="0">
      <w:start w:val="1"/>
      <w:numFmt w:val="decimal"/>
      <w:lvlText w:val="%1."/>
      <w:lvlJc w:val="left"/>
      <w:pPr>
        <w:tabs>
          <w:tab w:val="num" w:pos="519"/>
        </w:tabs>
        <w:ind w:left="519" w:hanging="51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46" w15:restartNumberingAfterBreak="0">
    <w:nsid w:val="5C043F7E"/>
    <w:multiLevelType w:val="multilevel"/>
    <w:tmpl w:val="16CE22C4"/>
    <w:styleLink w:val="List33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47" w15:restartNumberingAfterBreak="0">
    <w:nsid w:val="606D754C"/>
    <w:multiLevelType w:val="multilevel"/>
    <w:tmpl w:val="5560AAFC"/>
    <w:styleLink w:val="List37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48" w15:restartNumberingAfterBreak="0">
    <w:nsid w:val="64C10FFF"/>
    <w:multiLevelType w:val="multilevel"/>
    <w:tmpl w:val="AE268378"/>
    <w:styleLink w:val="List41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49" w15:restartNumberingAfterBreak="0">
    <w:nsid w:val="65F6696A"/>
    <w:multiLevelType w:val="multilevel"/>
    <w:tmpl w:val="66E27F72"/>
    <w:styleLink w:val="List51"/>
    <w:lvl w:ilvl="0">
      <w:start w:val="1"/>
      <w:numFmt w:val="decimal"/>
      <w:lvlText w:val="%1."/>
      <w:lvlJc w:val="left"/>
      <w:pPr>
        <w:tabs>
          <w:tab w:val="num" w:pos="333"/>
        </w:tabs>
        <w:ind w:left="333" w:hanging="33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0" w15:restartNumberingAfterBreak="0">
    <w:nsid w:val="6761330A"/>
    <w:multiLevelType w:val="multilevel"/>
    <w:tmpl w:val="8B244F0C"/>
    <w:styleLink w:val="List9"/>
    <w:lvl w:ilvl="0">
      <w:start w:val="1"/>
      <w:numFmt w:val="decimal"/>
      <w:lvlText w:val="%1."/>
      <w:lvlJc w:val="left"/>
      <w:pPr>
        <w:tabs>
          <w:tab w:val="num" w:pos="126"/>
        </w:tabs>
        <w:ind w:left="126" w:hanging="126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1" w15:restartNumberingAfterBreak="0">
    <w:nsid w:val="69262016"/>
    <w:multiLevelType w:val="multilevel"/>
    <w:tmpl w:val="50A2C382"/>
    <w:styleLink w:val="List48"/>
    <w:lvl w:ilvl="0">
      <w:numFmt w:val="bullet"/>
      <w:lvlText w:val="-"/>
      <w:lvlJc w:val="left"/>
      <w:pPr>
        <w:tabs>
          <w:tab w:val="num" w:pos="324"/>
        </w:tabs>
        <w:ind w:left="324" w:hanging="324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2" w15:restartNumberingAfterBreak="0">
    <w:nsid w:val="6A882973"/>
    <w:multiLevelType w:val="multilevel"/>
    <w:tmpl w:val="DCE49270"/>
    <w:styleLink w:val="List1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decimal"/>
      <w:lvlText w:val="%2)"/>
      <w:lvlJc w:val="left"/>
      <w:rPr>
        <w:position w:val="0"/>
      </w:rPr>
    </w:lvl>
    <w:lvl w:ilvl="2">
      <w:start w:val="1"/>
      <w:numFmt w:val="decimal"/>
      <w:lvlText w:val="%3)"/>
      <w:lvlJc w:val="left"/>
      <w:rPr>
        <w:position w:val="0"/>
      </w:rPr>
    </w:lvl>
    <w:lvl w:ilvl="3">
      <w:start w:val="1"/>
      <w:numFmt w:val="decimal"/>
      <w:lvlText w:val="%4)"/>
      <w:lvlJc w:val="left"/>
      <w:rPr>
        <w:position w:val="0"/>
      </w:rPr>
    </w:lvl>
    <w:lvl w:ilvl="4">
      <w:start w:val="1"/>
      <w:numFmt w:val="decimal"/>
      <w:lvlText w:val="%5)"/>
      <w:lvlJc w:val="left"/>
      <w:rPr>
        <w:position w:val="0"/>
      </w:rPr>
    </w:lvl>
    <w:lvl w:ilvl="5">
      <w:start w:val="1"/>
      <w:numFmt w:val="decimal"/>
      <w:lvlText w:val="%6)"/>
      <w:lvlJc w:val="left"/>
      <w:rPr>
        <w:position w:val="0"/>
      </w:rPr>
    </w:lvl>
    <w:lvl w:ilvl="6">
      <w:start w:val="1"/>
      <w:numFmt w:val="decimal"/>
      <w:lvlText w:val="%7)"/>
      <w:lvlJc w:val="left"/>
      <w:rPr>
        <w:position w:val="0"/>
      </w:rPr>
    </w:lvl>
    <w:lvl w:ilvl="7">
      <w:start w:val="1"/>
      <w:numFmt w:val="decimal"/>
      <w:lvlText w:val="%8)"/>
      <w:lvlJc w:val="left"/>
      <w:rPr>
        <w:position w:val="0"/>
      </w:rPr>
    </w:lvl>
    <w:lvl w:ilvl="8">
      <w:start w:val="1"/>
      <w:numFmt w:val="decimal"/>
      <w:lvlText w:val="%9)"/>
      <w:lvlJc w:val="left"/>
      <w:rPr>
        <w:position w:val="0"/>
      </w:rPr>
    </w:lvl>
  </w:abstractNum>
  <w:abstractNum w:abstractNumId="53" w15:restartNumberingAfterBreak="0">
    <w:nsid w:val="6FDB75F9"/>
    <w:multiLevelType w:val="multilevel"/>
    <w:tmpl w:val="25E62E86"/>
    <w:styleLink w:val="List23"/>
    <w:lvl w:ilvl="0"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4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73764EE3"/>
    <w:multiLevelType w:val="multilevel"/>
    <w:tmpl w:val="4DCE6A1A"/>
    <w:styleLink w:val="List45"/>
    <w:lvl w:ilvl="0">
      <w:numFmt w:val="bullet"/>
      <w:lvlText w:val="-"/>
      <w:lvlJc w:val="left"/>
      <w:pPr>
        <w:tabs>
          <w:tab w:val="num" w:pos="324"/>
        </w:tabs>
        <w:ind w:left="324" w:hanging="324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6" w15:restartNumberingAfterBreak="0">
    <w:nsid w:val="750D38F9"/>
    <w:multiLevelType w:val="multilevel"/>
    <w:tmpl w:val="BDDAC9BA"/>
    <w:styleLink w:val="List43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57" w15:restartNumberingAfterBreak="0">
    <w:nsid w:val="75EF2392"/>
    <w:multiLevelType w:val="multilevel"/>
    <w:tmpl w:val="93803B64"/>
    <w:styleLink w:val="31"/>
    <w:lvl w:ilvl="0">
      <w:start w:val="1"/>
      <w:numFmt w:val="decimal"/>
      <w:lvlText w:val="%1)"/>
      <w:lvlJc w:val="left"/>
      <w:pPr>
        <w:tabs>
          <w:tab w:val="num" w:pos="677"/>
        </w:tabs>
        <w:ind w:left="393" w:hanging="109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102"/>
        </w:tabs>
        <w:ind w:left="81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1462"/>
        </w:tabs>
        <w:ind w:left="117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22"/>
        </w:tabs>
        <w:ind w:left="153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2182"/>
        </w:tabs>
        <w:ind w:left="189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5">
      <w:start w:val="1"/>
      <w:numFmt w:val="decimal"/>
      <w:lvlText w:val="%6)"/>
      <w:lvlJc w:val="left"/>
      <w:pPr>
        <w:tabs>
          <w:tab w:val="num" w:pos="2542"/>
        </w:tabs>
        <w:ind w:left="225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6">
      <w:start w:val="1"/>
      <w:numFmt w:val="decimal"/>
      <w:lvlText w:val="%7)"/>
      <w:lvlJc w:val="left"/>
      <w:pPr>
        <w:tabs>
          <w:tab w:val="num" w:pos="2902"/>
        </w:tabs>
        <w:ind w:left="261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7">
      <w:start w:val="1"/>
      <w:numFmt w:val="decimal"/>
      <w:lvlText w:val="%8)"/>
      <w:lvlJc w:val="left"/>
      <w:pPr>
        <w:tabs>
          <w:tab w:val="num" w:pos="3262"/>
        </w:tabs>
        <w:ind w:left="297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8">
      <w:start w:val="1"/>
      <w:numFmt w:val="decimal"/>
      <w:lvlText w:val="%9)"/>
      <w:lvlJc w:val="left"/>
      <w:pPr>
        <w:tabs>
          <w:tab w:val="num" w:pos="3622"/>
        </w:tabs>
        <w:ind w:left="333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</w:abstractNum>
  <w:abstractNum w:abstractNumId="58" w15:restartNumberingAfterBreak="0">
    <w:nsid w:val="76432A5F"/>
    <w:multiLevelType w:val="multilevel"/>
    <w:tmpl w:val="1C0A1824"/>
    <w:styleLink w:val="List55"/>
    <w:lvl w:ilvl="0">
      <w:start w:val="1"/>
      <w:numFmt w:val="decimal"/>
      <w:lvlText w:val="%1)"/>
      <w:lvlJc w:val="left"/>
      <w:pPr>
        <w:tabs>
          <w:tab w:val="num" w:pos="493"/>
        </w:tabs>
        <w:ind w:left="493" w:hanging="49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)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)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)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)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)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)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)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9" w15:restartNumberingAfterBreak="0">
    <w:nsid w:val="782F739C"/>
    <w:multiLevelType w:val="multilevel"/>
    <w:tmpl w:val="CE02CE04"/>
    <w:styleLink w:val="List40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60" w15:restartNumberingAfterBreak="0">
    <w:nsid w:val="7837288D"/>
    <w:multiLevelType w:val="multilevel"/>
    <w:tmpl w:val="DA5EED90"/>
    <w:styleLink w:val="List36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1" w15:restartNumberingAfterBreak="0">
    <w:nsid w:val="7AB376CF"/>
    <w:multiLevelType w:val="multilevel"/>
    <w:tmpl w:val="8E88997E"/>
    <w:styleLink w:val="List54"/>
    <w:lvl w:ilvl="0">
      <w:start w:val="1"/>
      <w:numFmt w:val="decimal"/>
      <w:lvlText w:val="%1)"/>
      <w:lvlJc w:val="left"/>
      <w:pPr>
        <w:tabs>
          <w:tab w:val="num" w:pos="532"/>
        </w:tabs>
        <w:ind w:left="532" w:hanging="53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)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)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)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)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)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)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)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2" w15:restartNumberingAfterBreak="0">
    <w:nsid w:val="7CE07A8F"/>
    <w:multiLevelType w:val="multilevel"/>
    <w:tmpl w:val="28AEF280"/>
    <w:styleLink w:val="List39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63" w15:restartNumberingAfterBreak="0">
    <w:nsid w:val="7EA60058"/>
    <w:multiLevelType w:val="hybridMultilevel"/>
    <w:tmpl w:val="DF60FED8"/>
    <w:lvl w:ilvl="0" w:tplc="2E7239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52"/>
  </w:num>
  <w:num w:numId="4">
    <w:abstractNumId w:val="41"/>
  </w:num>
  <w:num w:numId="5">
    <w:abstractNumId w:val="57"/>
  </w:num>
  <w:num w:numId="6">
    <w:abstractNumId w:val="6"/>
  </w:num>
  <w:num w:numId="7">
    <w:abstractNumId w:val="50"/>
  </w:num>
  <w:num w:numId="8">
    <w:abstractNumId w:val="1"/>
  </w:num>
  <w:num w:numId="9">
    <w:abstractNumId w:val="28"/>
  </w:num>
  <w:num w:numId="10">
    <w:abstractNumId w:val="30"/>
  </w:num>
  <w:num w:numId="11">
    <w:abstractNumId w:val="25"/>
  </w:num>
  <w:num w:numId="12">
    <w:abstractNumId w:val="39"/>
  </w:num>
  <w:num w:numId="13">
    <w:abstractNumId w:val="32"/>
  </w:num>
  <w:num w:numId="14">
    <w:abstractNumId w:val="27"/>
  </w:num>
  <w:num w:numId="15">
    <w:abstractNumId w:val="21"/>
  </w:num>
  <w:num w:numId="16">
    <w:abstractNumId w:val="15"/>
  </w:num>
  <w:num w:numId="17">
    <w:abstractNumId w:val="24"/>
  </w:num>
  <w:num w:numId="18">
    <w:abstractNumId w:val="8"/>
  </w:num>
  <w:num w:numId="19">
    <w:abstractNumId w:val="42"/>
  </w:num>
  <w:num w:numId="20">
    <w:abstractNumId w:val="23"/>
  </w:num>
  <w:num w:numId="21">
    <w:abstractNumId w:val="26"/>
  </w:num>
  <w:num w:numId="22">
    <w:abstractNumId w:val="14"/>
  </w:num>
  <w:num w:numId="23">
    <w:abstractNumId w:val="4"/>
  </w:num>
  <w:num w:numId="24">
    <w:abstractNumId w:val="53"/>
  </w:num>
  <w:num w:numId="25">
    <w:abstractNumId w:val="0"/>
  </w:num>
  <w:num w:numId="26">
    <w:abstractNumId w:val="12"/>
  </w:num>
  <w:num w:numId="27">
    <w:abstractNumId w:val="13"/>
  </w:num>
  <w:num w:numId="28">
    <w:abstractNumId w:val="11"/>
  </w:num>
  <w:num w:numId="29">
    <w:abstractNumId w:val="44"/>
  </w:num>
  <w:num w:numId="30">
    <w:abstractNumId w:val="19"/>
  </w:num>
  <w:num w:numId="31">
    <w:abstractNumId w:val="3"/>
  </w:num>
  <w:num w:numId="32">
    <w:abstractNumId w:val="22"/>
  </w:num>
  <w:num w:numId="33">
    <w:abstractNumId w:val="46"/>
  </w:num>
  <w:num w:numId="34">
    <w:abstractNumId w:val="31"/>
  </w:num>
  <w:num w:numId="35">
    <w:abstractNumId w:val="43"/>
  </w:num>
  <w:num w:numId="36">
    <w:abstractNumId w:val="60"/>
  </w:num>
  <w:num w:numId="37">
    <w:abstractNumId w:val="47"/>
  </w:num>
  <w:num w:numId="38">
    <w:abstractNumId w:val="40"/>
  </w:num>
  <w:num w:numId="39">
    <w:abstractNumId w:val="62"/>
  </w:num>
  <w:num w:numId="40">
    <w:abstractNumId w:val="59"/>
  </w:num>
  <w:num w:numId="41">
    <w:abstractNumId w:val="48"/>
  </w:num>
  <w:num w:numId="42">
    <w:abstractNumId w:val="2"/>
  </w:num>
  <w:num w:numId="43">
    <w:abstractNumId w:val="56"/>
  </w:num>
  <w:num w:numId="44">
    <w:abstractNumId w:val="17"/>
  </w:num>
  <w:num w:numId="45">
    <w:abstractNumId w:val="55"/>
  </w:num>
  <w:num w:numId="46">
    <w:abstractNumId w:val="7"/>
  </w:num>
  <w:num w:numId="47">
    <w:abstractNumId w:val="29"/>
  </w:num>
  <w:num w:numId="48">
    <w:abstractNumId w:val="51"/>
  </w:num>
  <w:num w:numId="49">
    <w:abstractNumId w:val="18"/>
  </w:num>
  <w:num w:numId="50">
    <w:abstractNumId w:val="34"/>
  </w:num>
  <w:num w:numId="51">
    <w:abstractNumId w:val="61"/>
  </w:num>
  <w:num w:numId="52">
    <w:abstractNumId w:val="33"/>
  </w:num>
  <w:num w:numId="5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8"/>
  </w:num>
  <w:num w:numId="55">
    <w:abstractNumId w:val="37"/>
  </w:num>
  <w:num w:numId="56">
    <w:abstractNumId w:val="63"/>
  </w:num>
  <w:num w:numId="57">
    <w:abstractNumId w:val="20"/>
  </w:num>
  <w:num w:numId="58">
    <w:abstractNumId w:val="35"/>
  </w:num>
  <w:num w:numId="59">
    <w:abstractNumId w:val="49"/>
  </w:num>
  <w:num w:numId="60">
    <w:abstractNumId w:val="58"/>
  </w:num>
  <w:num w:numId="61">
    <w:abstractNumId w:val="9"/>
  </w:num>
  <w:num w:numId="62">
    <w:abstractNumId w:val="45"/>
  </w:num>
  <w:num w:numId="63">
    <w:abstractNumId w:val="5"/>
  </w:num>
  <w:num w:numId="64">
    <w:abstractNumId w:val="5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2F"/>
    <w:rsid w:val="00000445"/>
    <w:rsid w:val="000007CB"/>
    <w:rsid w:val="00002FB2"/>
    <w:rsid w:val="0000507B"/>
    <w:rsid w:val="00014C09"/>
    <w:rsid w:val="000153DB"/>
    <w:rsid w:val="000156D1"/>
    <w:rsid w:val="00015C15"/>
    <w:rsid w:val="0001629E"/>
    <w:rsid w:val="000175E0"/>
    <w:rsid w:val="000216FC"/>
    <w:rsid w:val="00021C85"/>
    <w:rsid w:val="0002299F"/>
    <w:rsid w:val="00026066"/>
    <w:rsid w:val="00026FFC"/>
    <w:rsid w:val="0002713F"/>
    <w:rsid w:val="00032174"/>
    <w:rsid w:val="00035367"/>
    <w:rsid w:val="0003753F"/>
    <w:rsid w:val="0004179E"/>
    <w:rsid w:val="0004766B"/>
    <w:rsid w:val="00050764"/>
    <w:rsid w:val="0005111F"/>
    <w:rsid w:val="00054437"/>
    <w:rsid w:val="0006414C"/>
    <w:rsid w:val="000643E9"/>
    <w:rsid w:val="00066061"/>
    <w:rsid w:val="00067B28"/>
    <w:rsid w:val="000709DC"/>
    <w:rsid w:val="00072127"/>
    <w:rsid w:val="0007424B"/>
    <w:rsid w:val="0007511D"/>
    <w:rsid w:val="00075206"/>
    <w:rsid w:val="00075562"/>
    <w:rsid w:val="00075AB0"/>
    <w:rsid w:val="00075FD0"/>
    <w:rsid w:val="00076B33"/>
    <w:rsid w:val="0008797C"/>
    <w:rsid w:val="0009156C"/>
    <w:rsid w:val="0009417C"/>
    <w:rsid w:val="00094C19"/>
    <w:rsid w:val="000966B1"/>
    <w:rsid w:val="000A3A46"/>
    <w:rsid w:val="000A7170"/>
    <w:rsid w:val="000B14F7"/>
    <w:rsid w:val="000B3CB8"/>
    <w:rsid w:val="000D1BB5"/>
    <w:rsid w:val="000D4F33"/>
    <w:rsid w:val="000D7B28"/>
    <w:rsid w:val="000E0126"/>
    <w:rsid w:val="000E0444"/>
    <w:rsid w:val="000E2A7F"/>
    <w:rsid w:val="000E32BA"/>
    <w:rsid w:val="000E4512"/>
    <w:rsid w:val="000E48CC"/>
    <w:rsid w:val="000E49C4"/>
    <w:rsid w:val="000F0D59"/>
    <w:rsid w:val="000F2367"/>
    <w:rsid w:val="000F7FFC"/>
    <w:rsid w:val="00103C34"/>
    <w:rsid w:val="00113E72"/>
    <w:rsid w:val="00125708"/>
    <w:rsid w:val="00126C95"/>
    <w:rsid w:val="00130B4A"/>
    <w:rsid w:val="00130E07"/>
    <w:rsid w:val="0013525C"/>
    <w:rsid w:val="00137D77"/>
    <w:rsid w:val="001413D0"/>
    <w:rsid w:val="00142A53"/>
    <w:rsid w:val="00146FE5"/>
    <w:rsid w:val="00150EBB"/>
    <w:rsid w:val="001516C2"/>
    <w:rsid w:val="00152388"/>
    <w:rsid w:val="001526D0"/>
    <w:rsid w:val="00152CD9"/>
    <w:rsid w:val="001546F4"/>
    <w:rsid w:val="001558C2"/>
    <w:rsid w:val="001569FE"/>
    <w:rsid w:val="00156D35"/>
    <w:rsid w:val="00160E28"/>
    <w:rsid w:val="00162CCB"/>
    <w:rsid w:val="00163E98"/>
    <w:rsid w:val="001704C2"/>
    <w:rsid w:val="0017282A"/>
    <w:rsid w:val="00173F12"/>
    <w:rsid w:val="00176C68"/>
    <w:rsid w:val="00176CDC"/>
    <w:rsid w:val="001774F8"/>
    <w:rsid w:val="00183CC6"/>
    <w:rsid w:val="00184BFF"/>
    <w:rsid w:val="00186AC5"/>
    <w:rsid w:val="001870FC"/>
    <w:rsid w:val="00190508"/>
    <w:rsid w:val="00192798"/>
    <w:rsid w:val="001933FB"/>
    <w:rsid w:val="001A1D4E"/>
    <w:rsid w:val="001A6CFF"/>
    <w:rsid w:val="001B1175"/>
    <w:rsid w:val="001B303F"/>
    <w:rsid w:val="001B5186"/>
    <w:rsid w:val="001B62EC"/>
    <w:rsid w:val="001B65D8"/>
    <w:rsid w:val="001B7FA3"/>
    <w:rsid w:val="001C33D3"/>
    <w:rsid w:val="001C3CDD"/>
    <w:rsid w:val="001C4AE9"/>
    <w:rsid w:val="001C5700"/>
    <w:rsid w:val="001D10BC"/>
    <w:rsid w:val="001D4124"/>
    <w:rsid w:val="001F366C"/>
    <w:rsid w:val="002017D4"/>
    <w:rsid w:val="00202824"/>
    <w:rsid w:val="00205CDD"/>
    <w:rsid w:val="002066AD"/>
    <w:rsid w:val="002119EC"/>
    <w:rsid w:val="0021428C"/>
    <w:rsid w:val="0021690F"/>
    <w:rsid w:val="00220E87"/>
    <w:rsid w:val="002217B2"/>
    <w:rsid w:val="00222091"/>
    <w:rsid w:val="002238E5"/>
    <w:rsid w:val="00223FCA"/>
    <w:rsid w:val="002246FA"/>
    <w:rsid w:val="00225030"/>
    <w:rsid w:val="00226B55"/>
    <w:rsid w:val="00226C72"/>
    <w:rsid w:val="0023194F"/>
    <w:rsid w:val="00232799"/>
    <w:rsid w:val="0023460C"/>
    <w:rsid w:val="002409DF"/>
    <w:rsid w:val="0026387F"/>
    <w:rsid w:val="00265056"/>
    <w:rsid w:val="00271FD0"/>
    <w:rsid w:val="00276BB6"/>
    <w:rsid w:val="00276DE0"/>
    <w:rsid w:val="002776E0"/>
    <w:rsid w:val="00281B3E"/>
    <w:rsid w:val="00281E47"/>
    <w:rsid w:val="0028685F"/>
    <w:rsid w:val="00292E91"/>
    <w:rsid w:val="002A0C9D"/>
    <w:rsid w:val="002B6DEE"/>
    <w:rsid w:val="002B71B2"/>
    <w:rsid w:val="002C2EB4"/>
    <w:rsid w:val="002D1CCF"/>
    <w:rsid w:val="002D569F"/>
    <w:rsid w:val="002E2181"/>
    <w:rsid w:val="002E4583"/>
    <w:rsid w:val="002E740B"/>
    <w:rsid w:val="002F6399"/>
    <w:rsid w:val="003074B4"/>
    <w:rsid w:val="0030778A"/>
    <w:rsid w:val="00307B04"/>
    <w:rsid w:val="0031022B"/>
    <w:rsid w:val="00322035"/>
    <w:rsid w:val="00331DEA"/>
    <w:rsid w:val="00334FBF"/>
    <w:rsid w:val="00336D80"/>
    <w:rsid w:val="00340DF5"/>
    <w:rsid w:val="00342DC5"/>
    <w:rsid w:val="0034356D"/>
    <w:rsid w:val="00343E6D"/>
    <w:rsid w:val="003557BD"/>
    <w:rsid w:val="00360799"/>
    <w:rsid w:val="00361F95"/>
    <w:rsid w:val="00366255"/>
    <w:rsid w:val="00367017"/>
    <w:rsid w:val="0037402D"/>
    <w:rsid w:val="00377116"/>
    <w:rsid w:val="00380702"/>
    <w:rsid w:val="003855CF"/>
    <w:rsid w:val="00387C2D"/>
    <w:rsid w:val="003912D9"/>
    <w:rsid w:val="00392E11"/>
    <w:rsid w:val="00393077"/>
    <w:rsid w:val="0039556D"/>
    <w:rsid w:val="003A2323"/>
    <w:rsid w:val="003A6688"/>
    <w:rsid w:val="003B0E4B"/>
    <w:rsid w:val="003B2485"/>
    <w:rsid w:val="003B2743"/>
    <w:rsid w:val="003B2EE0"/>
    <w:rsid w:val="003B4428"/>
    <w:rsid w:val="003B71C2"/>
    <w:rsid w:val="003C10D2"/>
    <w:rsid w:val="003C1CA7"/>
    <w:rsid w:val="003C2075"/>
    <w:rsid w:val="003C5BEA"/>
    <w:rsid w:val="003D1185"/>
    <w:rsid w:val="003D74E1"/>
    <w:rsid w:val="003E21AB"/>
    <w:rsid w:val="003E2E9C"/>
    <w:rsid w:val="003E3150"/>
    <w:rsid w:val="003E3725"/>
    <w:rsid w:val="003E59BD"/>
    <w:rsid w:val="003F37F9"/>
    <w:rsid w:val="003F490B"/>
    <w:rsid w:val="003F4C22"/>
    <w:rsid w:val="003F59F6"/>
    <w:rsid w:val="003F6758"/>
    <w:rsid w:val="00401B69"/>
    <w:rsid w:val="004053D9"/>
    <w:rsid w:val="004067E4"/>
    <w:rsid w:val="00416752"/>
    <w:rsid w:val="00426113"/>
    <w:rsid w:val="004276A5"/>
    <w:rsid w:val="00430157"/>
    <w:rsid w:val="00432588"/>
    <w:rsid w:val="0043398B"/>
    <w:rsid w:val="00433E62"/>
    <w:rsid w:val="00435295"/>
    <w:rsid w:val="00436035"/>
    <w:rsid w:val="00436BA7"/>
    <w:rsid w:val="0045030D"/>
    <w:rsid w:val="004507DE"/>
    <w:rsid w:val="00463563"/>
    <w:rsid w:val="004639EE"/>
    <w:rsid w:val="00463C09"/>
    <w:rsid w:val="00474D5D"/>
    <w:rsid w:val="0047542B"/>
    <w:rsid w:val="00477DA7"/>
    <w:rsid w:val="004818D2"/>
    <w:rsid w:val="00486231"/>
    <w:rsid w:val="00487A34"/>
    <w:rsid w:val="00493EAE"/>
    <w:rsid w:val="004978EE"/>
    <w:rsid w:val="004A10D4"/>
    <w:rsid w:val="004B6891"/>
    <w:rsid w:val="004C010D"/>
    <w:rsid w:val="004D277B"/>
    <w:rsid w:val="004E15D2"/>
    <w:rsid w:val="004E3182"/>
    <w:rsid w:val="004E3238"/>
    <w:rsid w:val="004E3404"/>
    <w:rsid w:val="004E7872"/>
    <w:rsid w:val="004F3894"/>
    <w:rsid w:val="004F6361"/>
    <w:rsid w:val="004F784B"/>
    <w:rsid w:val="00505691"/>
    <w:rsid w:val="005062F5"/>
    <w:rsid w:val="005068A3"/>
    <w:rsid w:val="00512EAB"/>
    <w:rsid w:val="005135AF"/>
    <w:rsid w:val="00514632"/>
    <w:rsid w:val="00514E77"/>
    <w:rsid w:val="0051661E"/>
    <w:rsid w:val="00521CC4"/>
    <w:rsid w:val="005237A0"/>
    <w:rsid w:val="00531D1A"/>
    <w:rsid w:val="005346DF"/>
    <w:rsid w:val="00542A7E"/>
    <w:rsid w:val="00543F3A"/>
    <w:rsid w:val="00545607"/>
    <w:rsid w:val="00547C7E"/>
    <w:rsid w:val="005674E7"/>
    <w:rsid w:val="00567D1E"/>
    <w:rsid w:val="00570AAF"/>
    <w:rsid w:val="00571A66"/>
    <w:rsid w:val="005765A4"/>
    <w:rsid w:val="005811F5"/>
    <w:rsid w:val="005813D3"/>
    <w:rsid w:val="0058712A"/>
    <w:rsid w:val="00594F41"/>
    <w:rsid w:val="00595A5C"/>
    <w:rsid w:val="005A02D6"/>
    <w:rsid w:val="005A49AA"/>
    <w:rsid w:val="005A6193"/>
    <w:rsid w:val="005B0CFF"/>
    <w:rsid w:val="005B4BEE"/>
    <w:rsid w:val="005B5BF2"/>
    <w:rsid w:val="005C0CD1"/>
    <w:rsid w:val="005C5472"/>
    <w:rsid w:val="005D4E51"/>
    <w:rsid w:val="005D52A8"/>
    <w:rsid w:val="005E3E6D"/>
    <w:rsid w:val="005E5092"/>
    <w:rsid w:val="005E5D2D"/>
    <w:rsid w:val="005E79DE"/>
    <w:rsid w:val="005F05B9"/>
    <w:rsid w:val="005F2D03"/>
    <w:rsid w:val="005F38BB"/>
    <w:rsid w:val="005F5D28"/>
    <w:rsid w:val="006014E1"/>
    <w:rsid w:val="0060176B"/>
    <w:rsid w:val="00603667"/>
    <w:rsid w:val="00606A8C"/>
    <w:rsid w:val="006102B5"/>
    <w:rsid w:val="006103BF"/>
    <w:rsid w:val="00611C59"/>
    <w:rsid w:val="00612CD6"/>
    <w:rsid w:val="00615B7B"/>
    <w:rsid w:val="00615D5D"/>
    <w:rsid w:val="00620F40"/>
    <w:rsid w:val="006266EE"/>
    <w:rsid w:val="0063095F"/>
    <w:rsid w:val="00633760"/>
    <w:rsid w:val="00634ED7"/>
    <w:rsid w:val="006364EF"/>
    <w:rsid w:val="00637679"/>
    <w:rsid w:val="00637A82"/>
    <w:rsid w:val="00637BDD"/>
    <w:rsid w:val="0064703D"/>
    <w:rsid w:val="00647BC8"/>
    <w:rsid w:val="006527E5"/>
    <w:rsid w:val="006541EB"/>
    <w:rsid w:val="0066388F"/>
    <w:rsid w:val="00666458"/>
    <w:rsid w:val="006671E9"/>
    <w:rsid w:val="00672C22"/>
    <w:rsid w:val="00682465"/>
    <w:rsid w:val="00683563"/>
    <w:rsid w:val="00684B32"/>
    <w:rsid w:val="006859B1"/>
    <w:rsid w:val="00685FB9"/>
    <w:rsid w:val="00692876"/>
    <w:rsid w:val="006941B3"/>
    <w:rsid w:val="006A04DD"/>
    <w:rsid w:val="006A30E4"/>
    <w:rsid w:val="006B02BC"/>
    <w:rsid w:val="006B493C"/>
    <w:rsid w:val="006B671A"/>
    <w:rsid w:val="006C07CD"/>
    <w:rsid w:val="006C0BA2"/>
    <w:rsid w:val="006C359C"/>
    <w:rsid w:val="006C5BC0"/>
    <w:rsid w:val="006C5F82"/>
    <w:rsid w:val="006C656C"/>
    <w:rsid w:val="006C65BF"/>
    <w:rsid w:val="006C6987"/>
    <w:rsid w:val="006D008B"/>
    <w:rsid w:val="006D4B67"/>
    <w:rsid w:val="006D4FCF"/>
    <w:rsid w:val="006E1210"/>
    <w:rsid w:val="006E1F07"/>
    <w:rsid w:val="006E2B32"/>
    <w:rsid w:val="006E3DF0"/>
    <w:rsid w:val="006E3EFE"/>
    <w:rsid w:val="006F4B46"/>
    <w:rsid w:val="00701BDF"/>
    <w:rsid w:val="0070405D"/>
    <w:rsid w:val="007041B3"/>
    <w:rsid w:val="00706955"/>
    <w:rsid w:val="00707D6D"/>
    <w:rsid w:val="00712AF8"/>
    <w:rsid w:val="00715DDC"/>
    <w:rsid w:val="00720D5E"/>
    <w:rsid w:val="00722EAC"/>
    <w:rsid w:val="00723D08"/>
    <w:rsid w:val="0072472A"/>
    <w:rsid w:val="00727E97"/>
    <w:rsid w:val="00731154"/>
    <w:rsid w:val="00733AFB"/>
    <w:rsid w:val="0073518C"/>
    <w:rsid w:val="0073701A"/>
    <w:rsid w:val="00747AAF"/>
    <w:rsid w:val="00747B00"/>
    <w:rsid w:val="007506A8"/>
    <w:rsid w:val="00757083"/>
    <w:rsid w:val="00757434"/>
    <w:rsid w:val="00760CAE"/>
    <w:rsid w:val="007628E3"/>
    <w:rsid w:val="00772FE9"/>
    <w:rsid w:val="00773B84"/>
    <w:rsid w:val="007743FD"/>
    <w:rsid w:val="00776352"/>
    <w:rsid w:val="007765E8"/>
    <w:rsid w:val="00780404"/>
    <w:rsid w:val="007840A1"/>
    <w:rsid w:val="00785447"/>
    <w:rsid w:val="0078675D"/>
    <w:rsid w:val="00787E0C"/>
    <w:rsid w:val="00791F41"/>
    <w:rsid w:val="00794064"/>
    <w:rsid w:val="007960A2"/>
    <w:rsid w:val="007A08B9"/>
    <w:rsid w:val="007A333E"/>
    <w:rsid w:val="007A7013"/>
    <w:rsid w:val="007B02E3"/>
    <w:rsid w:val="007B230A"/>
    <w:rsid w:val="007B3DD6"/>
    <w:rsid w:val="007C5F2F"/>
    <w:rsid w:val="007C7354"/>
    <w:rsid w:val="007C762F"/>
    <w:rsid w:val="007D0D29"/>
    <w:rsid w:val="007D16B2"/>
    <w:rsid w:val="007D69D5"/>
    <w:rsid w:val="007D713B"/>
    <w:rsid w:val="007E0520"/>
    <w:rsid w:val="007E2C84"/>
    <w:rsid w:val="007E3559"/>
    <w:rsid w:val="007F365D"/>
    <w:rsid w:val="007F614B"/>
    <w:rsid w:val="007F7BC8"/>
    <w:rsid w:val="00802A75"/>
    <w:rsid w:val="0080391D"/>
    <w:rsid w:val="0081174F"/>
    <w:rsid w:val="00816189"/>
    <w:rsid w:val="00820A9F"/>
    <w:rsid w:val="0082319D"/>
    <w:rsid w:val="008259C4"/>
    <w:rsid w:val="008269AC"/>
    <w:rsid w:val="00827DC8"/>
    <w:rsid w:val="00832E12"/>
    <w:rsid w:val="008344E0"/>
    <w:rsid w:val="00836A73"/>
    <w:rsid w:val="008412A1"/>
    <w:rsid w:val="0084132A"/>
    <w:rsid w:val="00845488"/>
    <w:rsid w:val="0084605F"/>
    <w:rsid w:val="008527D5"/>
    <w:rsid w:val="0085409C"/>
    <w:rsid w:val="008611AA"/>
    <w:rsid w:val="0086374B"/>
    <w:rsid w:val="00865152"/>
    <w:rsid w:val="00865F6D"/>
    <w:rsid w:val="00866324"/>
    <w:rsid w:val="00875199"/>
    <w:rsid w:val="00877D12"/>
    <w:rsid w:val="00884510"/>
    <w:rsid w:val="0089072D"/>
    <w:rsid w:val="0089624D"/>
    <w:rsid w:val="00896E68"/>
    <w:rsid w:val="00897B90"/>
    <w:rsid w:val="008A3053"/>
    <w:rsid w:val="008A417D"/>
    <w:rsid w:val="008A5ED5"/>
    <w:rsid w:val="008A698E"/>
    <w:rsid w:val="008B0AF4"/>
    <w:rsid w:val="008B1404"/>
    <w:rsid w:val="008B72AD"/>
    <w:rsid w:val="008B7952"/>
    <w:rsid w:val="008C146F"/>
    <w:rsid w:val="008C1E47"/>
    <w:rsid w:val="008C4818"/>
    <w:rsid w:val="008C6E4C"/>
    <w:rsid w:val="008C7834"/>
    <w:rsid w:val="008D0ED6"/>
    <w:rsid w:val="008D3BC3"/>
    <w:rsid w:val="008D79D0"/>
    <w:rsid w:val="008D7E1A"/>
    <w:rsid w:val="008E0937"/>
    <w:rsid w:val="008E11B8"/>
    <w:rsid w:val="008E3A5E"/>
    <w:rsid w:val="008E470A"/>
    <w:rsid w:val="008E5EF5"/>
    <w:rsid w:val="008E7ADF"/>
    <w:rsid w:val="008E7D95"/>
    <w:rsid w:val="008F4EF0"/>
    <w:rsid w:val="00901C14"/>
    <w:rsid w:val="00902C7C"/>
    <w:rsid w:val="00902F03"/>
    <w:rsid w:val="0090505E"/>
    <w:rsid w:val="00911EF6"/>
    <w:rsid w:val="009123A9"/>
    <w:rsid w:val="009125D2"/>
    <w:rsid w:val="0091369F"/>
    <w:rsid w:val="00913F85"/>
    <w:rsid w:val="00916018"/>
    <w:rsid w:val="0091721B"/>
    <w:rsid w:val="0091781D"/>
    <w:rsid w:val="009210F8"/>
    <w:rsid w:val="00922130"/>
    <w:rsid w:val="00923BA9"/>
    <w:rsid w:val="00924769"/>
    <w:rsid w:val="00925539"/>
    <w:rsid w:val="00925E02"/>
    <w:rsid w:val="0093071D"/>
    <w:rsid w:val="009357BF"/>
    <w:rsid w:val="00935FCA"/>
    <w:rsid w:val="0094120D"/>
    <w:rsid w:val="00943C39"/>
    <w:rsid w:val="00944E73"/>
    <w:rsid w:val="00946449"/>
    <w:rsid w:val="00950617"/>
    <w:rsid w:val="00953105"/>
    <w:rsid w:val="009531FA"/>
    <w:rsid w:val="00957764"/>
    <w:rsid w:val="00960BB8"/>
    <w:rsid w:val="0096104B"/>
    <w:rsid w:val="009701B4"/>
    <w:rsid w:val="009734EF"/>
    <w:rsid w:val="00974D39"/>
    <w:rsid w:val="0097519D"/>
    <w:rsid w:val="00981BBB"/>
    <w:rsid w:val="00982A9E"/>
    <w:rsid w:val="00984972"/>
    <w:rsid w:val="00985F84"/>
    <w:rsid w:val="00987EA1"/>
    <w:rsid w:val="00994338"/>
    <w:rsid w:val="00995E94"/>
    <w:rsid w:val="00995F75"/>
    <w:rsid w:val="009A03CA"/>
    <w:rsid w:val="009A060C"/>
    <w:rsid w:val="009A0AE3"/>
    <w:rsid w:val="009A75DA"/>
    <w:rsid w:val="009B3038"/>
    <w:rsid w:val="009B4C69"/>
    <w:rsid w:val="009B6CD9"/>
    <w:rsid w:val="009B7944"/>
    <w:rsid w:val="009C1784"/>
    <w:rsid w:val="009C309F"/>
    <w:rsid w:val="009C6853"/>
    <w:rsid w:val="009C69AF"/>
    <w:rsid w:val="009C6DDE"/>
    <w:rsid w:val="009D15E8"/>
    <w:rsid w:val="009D2844"/>
    <w:rsid w:val="009D3121"/>
    <w:rsid w:val="009D3C40"/>
    <w:rsid w:val="009D545F"/>
    <w:rsid w:val="009D5C97"/>
    <w:rsid w:val="009D63A8"/>
    <w:rsid w:val="009D65A2"/>
    <w:rsid w:val="009D7784"/>
    <w:rsid w:val="009E5947"/>
    <w:rsid w:val="009E7689"/>
    <w:rsid w:val="009F4D75"/>
    <w:rsid w:val="009F6FD4"/>
    <w:rsid w:val="00A000F8"/>
    <w:rsid w:val="00A022C8"/>
    <w:rsid w:val="00A055F0"/>
    <w:rsid w:val="00A102B5"/>
    <w:rsid w:val="00A13069"/>
    <w:rsid w:val="00A1369F"/>
    <w:rsid w:val="00A14E55"/>
    <w:rsid w:val="00A22D1B"/>
    <w:rsid w:val="00A22DAB"/>
    <w:rsid w:val="00A31724"/>
    <w:rsid w:val="00A34210"/>
    <w:rsid w:val="00A35551"/>
    <w:rsid w:val="00A36DF7"/>
    <w:rsid w:val="00A450B5"/>
    <w:rsid w:val="00A46787"/>
    <w:rsid w:val="00A46E81"/>
    <w:rsid w:val="00A609E7"/>
    <w:rsid w:val="00A61FC4"/>
    <w:rsid w:val="00A6404C"/>
    <w:rsid w:val="00A66B39"/>
    <w:rsid w:val="00A71E66"/>
    <w:rsid w:val="00A75810"/>
    <w:rsid w:val="00A81FF4"/>
    <w:rsid w:val="00A82181"/>
    <w:rsid w:val="00A82A87"/>
    <w:rsid w:val="00A83E6B"/>
    <w:rsid w:val="00A875FA"/>
    <w:rsid w:val="00A9019C"/>
    <w:rsid w:val="00A92AD4"/>
    <w:rsid w:val="00A95368"/>
    <w:rsid w:val="00AA0953"/>
    <w:rsid w:val="00AA3B9D"/>
    <w:rsid w:val="00AA3FC1"/>
    <w:rsid w:val="00AA4A7D"/>
    <w:rsid w:val="00AA57EF"/>
    <w:rsid w:val="00AA79D0"/>
    <w:rsid w:val="00AB1CEE"/>
    <w:rsid w:val="00AB49BE"/>
    <w:rsid w:val="00AB60AD"/>
    <w:rsid w:val="00AB67ED"/>
    <w:rsid w:val="00AC22D6"/>
    <w:rsid w:val="00AC27EC"/>
    <w:rsid w:val="00AC6178"/>
    <w:rsid w:val="00AC7C27"/>
    <w:rsid w:val="00AD1CF0"/>
    <w:rsid w:val="00AD288E"/>
    <w:rsid w:val="00AD46CB"/>
    <w:rsid w:val="00AD4F57"/>
    <w:rsid w:val="00AD7A08"/>
    <w:rsid w:val="00AE3F7D"/>
    <w:rsid w:val="00AF13D6"/>
    <w:rsid w:val="00AF66D9"/>
    <w:rsid w:val="00B02034"/>
    <w:rsid w:val="00B02500"/>
    <w:rsid w:val="00B04B0B"/>
    <w:rsid w:val="00B06D15"/>
    <w:rsid w:val="00B15D77"/>
    <w:rsid w:val="00B20ED8"/>
    <w:rsid w:val="00B26185"/>
    <w:rsid w:val="00B3095C"/>
    <w:rsid w:val="00B316D8"/>
    <w:rsid w:val="00B32337"/>
    <w:rsid w:val="00B32691"/>
    <w:rsid w:val="00B32935"/>
    <w:rsid w:val="00B34B66"/>
    <w:rsid w:val="00B37AC3"/>
    <w:rsid w:val="00B40BDA"/>
    <w:rsid w:val="00B42137"/>
    <w:rsid w:val="00B42D8E"/>
    <w:rsid w:val="00B51576"/>
    <w:rsid w:val="00B5287F"/>
    <w:rsid w:val="00B52BAD"/>
    <w:rsid w:val="00B55E8B"/>
    <w:rsid w:val="00B62B2C"/>
    <w:rsid w:val="00B6332E"/>
    <w:rsid w:val="00B70A42"/>
    <w:rsid w:val="00B73491"/>
    <w:rsid w:val="00B74878"/>
    <w:rsid w:val="00B751E0"/>
    <w:rsid w:val="00B82BA3"/>
    <w:rsid w:val="00B8378D"/>
    <w:rsid w:val="00B83AF9"/>
    <w:rsid w:val="00B85460"/>
    <w:rsid w:val="00B867E6"/>
    <w:rsid w:val="00B90562"/>
    <w:rsid w:val="00B90E32"/>
    <w:rsid w:val="00B920FB"/>
    <w:rsid w:val="00B93DC7"/>
    <w:rsid w:val="00BA1459"/>
    <w:rsid w:val="00BA6C03"/>
    <w:rsid w:val="00BB1812"/>
    <w:rsid w:val="00BB2B0C"/>
    <w:rsid w:val="00BB7DD5"/>
    <w:rsid w:val="00BC2E63"/>
    <w:rsid w:val="00BC4AB5"/>
    <w:rsid w:val="00BC4B01"/>
    <w:rsid w:val="00BC7691"/>
    <w:rsid w:val="00BC7965"/>
    <w:rsid w:val="00BD0704"/>
    <w:rsid w:val="00BD3682"/>
    <w:rsid w:val="00BD6096"/>
    <w:rsid w:val="00BD615F"/>
    <w:rsid w:val="00BD6B78"/>
    <w:rsid w:val="00BD7E10"/>
    <w:rsid w:val="00BE242A"/>
    <w:rsid w:val="00BE6623"/>
    <w:rsid w:val="00BF105D"/>
    <w:rsid w:val="00BF3F5B"/>
    <w:rsid w:val="00BF730B"/>
    <w:rsid w:val="00C008C7"/>
    <w:rsid w:val="00C10950"/>
    <w:rsid w:val="00C10BE3"/>
    <w:rsid w:val="00C1200F"/>
    <w:rsid w:val="00C13926"/>
    <w:rsid w:val="00C13E03"/>
    <w:rsid w:val="00C163E2"/>
    <w:rsid w:val="00C456C5"/>
    <w:rsid w:val="00C457CB"/>
    <w:rsid w:val="00C47684"/>
    <w:rsid w:val="00C52810"/>
    <w:rsid w:val="00C5494B"/>
    <w:rsid w:val="00C60197"/>
    <w:rsid w:val="00C6071F"/>
    <w:rsid w:val="00C6434B"/>
    <w:rsid w:val="00C6598F"/>
    <w:rsid w:val="00C67254"/>
    <w:rsid w:val="00C716A9"/>
    <w:rsid w:val="00C72D59"/>
    <w:rsid w:val="00C72E17"/>
    <w:rsid w:val="00C81B12"/>
    <w:rsid w:val="00C90901"/>
    <w:rsid w:val="00C91687"/>
    <w:rsid w:val="00C91F8F"/>
    <w:rsid w:val="00C94EA1"/>
    <w:rsid w:val="00CA1257"/>
    <w:rsid w:val="00CA42CD"/>
    <w:rsid w:val="00CA73EC"/>
    <w:rsid w:val="00CB259D"/>
    <w:rsid w:val="00CB5F5A"/>
    <w:rsid w:val="00CC12E5"/>
    <w:rsid w:val="00CC1BFC"/>
    <w:rsid w:val="00CC3D30"/>
    <w:rsid w:val="00CC78C9"/>
    <w:rsid w:val="00CD1489"/>
    <w:rsid w:val="00CD50F7"/>
    <w:rsid w:val="00CD6065"/>
    <w:rsid w:val="00CE367E"/>
    <w:rsid w:val="00CF4E97"/>
    <w:rsid w:val="00CF5A22"/>
    <w:rsid w:val="00CF7C0D"/>
    <w:rsid w:val="00D019A3"/>
    <w:rsid w:val="00D0581D"/>
    <w:rsid w:val="00D1009C"/>
    <w:rsid w:val="00D100B4"/>
    <w:rsid w:val="00D11AE8"/>
    <w:rsid w:val="00D133DF"/>
    <w:rsid w:val="00D13D6D"/>
    <w:rsid w:val="00D14C17"/>
    <w:rsid w:val="00D170E4"/>
    <w:rsid w:val="00D20777"/>
    <w:rsid w:val="00D22E4C"/>
    <w:rsid w:val="00D30E36"/>
    <w:rsid w:val="00D34CBB"/>
    <w:rsid w:val="00D42FB1"/>
    <w:rsid w:val="00D471FB"/>
    <w:rsid w:val="00D47734"/>
    <w:rsid w:val="00D511B3"/>
    <w:rsid w:val="00D645E8"/>
    <w:rsid w:val="00D64AED"/>
    <w:rsid w:val="00D6703D"/>
    <w:rsid w:val="00D728DB"/>
    <w:rsid w:val="00D72E08"/>
    <w:rsid w:val="00D74767"/>
    <w:rsid w:val="00D83384"/>
    <w:rsid w:val="00D8509F"/>
    <w:rsid w:val="00D86F0C"/>
    <w:rsid w:val="00D9011F"/>
    <w:rsid w:val="00D90F14"/>
    <w:rsid w:val="00D96C71"/>
    <w:rsid w:val="00DA5FCA"/>
    <w:rsid w:val="00DB0585"/>
    <w:rsid w:val="00DB1B9D"/>
    <w:rsid w:val="00DB5C76"/>
    <w:rsid w:val="00DB735C"/>
    <w:rsid w:val="00DC2DA3"/>
    <w:rsid w:val="00DC382C"/>
    <w:rsid w:val="00DD14C5"/>
    <w:rsid w:val="00DD1570"/>
    <w:rsid w:val="00DD1FDA"/>
    <w:rsid w:val="00DD78B8"/>
    <w:rsid w:val="00DE2F18"/>
    <w:rsid w:val="00DE44CD"/>
    <w:rsid w:val="00DE5959"/>
    <w:rsid w:val="00DE6029"/>
    <w:rsid w:val="00DE64A1"/>
    <w:rsid w:val="00DF357C"/>
    <w:rsid w:val="00DF3606"/>
    <w:rsid w:val="00DF57B0"/>
    <w:rsid w:val="00DF6355"/>
    <w:rsid w:val="00DF6C1F"/>
    <w:rsid w:val="00E02439"/>
    <w:rsid w:val="00E02836"/>
    <w:rsid w:val="00E12261"/>
    <w:rsid w:val="00E130BC"/>
    <w:rsid w:val="00E142C9"/>
    <w:rsid w:val="00E201CB"/>
    <w:rsid w:val="00E207B9"/>
    <w:rsid w:val="00E21DA7"/>
    <w:rsid w:val="00E22774"/>
    <w:rsid w:val="00E26C0A"/>
    <w:rsid w:val="00E26F2D"/>
    <w:rsid w:val="00E27B45"/>
    <w:rsid w:val="00E27E9C"/>
    <w:rsid w:val="00E30B38"/>
    <w:rsid w:val="00E31C69"/>
    <w:rsid w:val="00E3248F"/>
    <w:rsid w:val="00E345F5"/>
    <w:rsid w:val="00E354C7"/>
    <w:rsid w:val="00E35D8F"/>
    <w:rsid w:val="00E3728F"/>
    <w:rsid w:val="00E37AAF"/>
    <w:rsid w:val="00E42190"/>
    <w:rsid w:val="00E43867"/>
    <w:rsid w:val="00E501E7"/>
    <w:rsid w:val="00E563EC"/>
    <w:rsid w:val="00E64490"/>
    <w:rsid w:val="00E650AA"/>
    <w:rsid w:val="00E67F2F"/>
    <w:rsid w:val="00E711CD"/>
    <w:rsid w:val="00E7395F"/>
    <w:rsid w:val="00E875EB"/>
    <w:rsid w:val="00EA0B00"/>
    <w:rsid w:val="00EA594B"/>
    <w:rsid w:val="00EA64EB"/>
    <w:rsid w:val="00EA77BA"/>
    <w:rsid w:val="00EB0223"/>
    <w:rsid w:val="00EB0D38"/>
    <w:rsid w:val="00EB2F7D"/>
    <w:rsid w:val="00EB35F7"/>
    <w:rsid w:val="00EB5BB7"/>
    <w:rsid w:val="00EB5E29"/>
    <w:rsid w:val="00EB5E3F"/>
    <w:rsid w:val="00EB6545"/>
    <w:rsid w:val="00EC1740"/>
    <w:rsid w:val="00EC227A"/>
    <w:rsid w:val="00EC295C"/>
    <w:rsid w:val="00EC2BFB"/>
    <w:rsid w:val="00EC5FB9"/>
    <w:rsid w:val="00EC79B9"/>
    <w:rsid w:val="00ED1E70"/>
    <w:rsid w:val="00EE4838"/>
    <w:rsid w:val="00EE5397"/>
    <w:rsid w:val="00EE6255"/>
    <w:rsid w:val="00F0226C"/>
    <w:rsid w:val="00F05411"/>
    <w:rsid w:val="00F06F6F"/>
    <w:rsid w:val="00F110FE"/>
    <w:rsid w:val="00F207C4"/>
    <w:rsid w:val="00F228B2"/>
    <w:rsid w:val="00F261C2"/>
    <w:rsid w:val="00F319A6"/>
    <w:rsid w:val="00F33D0B"/>
    <w:rsid w:val="00F33DB8"/>
    <w:rsid w:val="00F35F8A"/>
    <w:rsid w:val="00F369B5"/>
    <w:rsid w:val="00F37E5F"/>
    <w:rsid w:val="00F410A4"/>
    <w:rsid w:val="00F4335F"/>
    <w:rsid w:val="00F453D4"/>
    <w:rsid w:val="00F46CB3"/>
    <w:rsid w:val="00F50E77"/>
    <w:rsid w:val="00F5153D"/>
    <w:rsid w:val="00F52162"/>
    <w:rsid w:val="00F540FC"/>
    <w:rsid w:val="00F541E5"/>
    <w:rsid w:val="00F559C4"/>
    <w:rsid w:val="00F60ED8"/>
    <w:rsid w:val="00F61FA6"/>
    <w:rsid w:val="00F67974"/>
    <w:rsid w:val="00F67DF3"/>
    <w:rsid w:val="00F72AC2"/>
    <w:rsid w:val="00F760CB"/>
    <w:rsid w:val="00F76E7D"/>
    <w:rsid w:val="00F80C50"/>
    <w:rsid w:val="00F84AE1"/>
    <w:rsid w:val="00F85A43"/>
    <w:rsid w:val="00F87A79"/>
    <w:rsid w:val="00F91BC7"/>
    <w:rsid w:val="00F96D15"/>
    <w:rsid w:val="00FA2827"/>
    <w:rsid w:val="00FA3329"/>
    <w:rsid w:val="00FA78BB"/>
    <w:rsid w:val="00FB7ABA"/>
    <w:rsid w:val="00FC0FC1"/>
    <w:rsid w:val="00FC10CC"/>
    <w:rsid w:val="00FC1C37"/>
    <w:rsid w:val="00FC3714"/>
    <w:rsid w:val="00FC45E5"/>
    <w:rsid w:val="00FC4FB7"/>
    <w:rsid w:val="00FC5251"/>
    <w:rsid w:val="00FD1296"/>
    <w:rsid w:val="00FD1F76"/>
    <w:rsid w:val="00FD32DE"/>
    <w:rsid w:val="00FD555D"/>
    <w:rsid w:val="00FE0872"/>
    <w:rsid w:val="00FE296F"/>
    <w:rsid w:val="00FF0224"/>
    <w:rsid w:val="00FF2E2D"/>
    <w:rsid w:val="00FF45F3"/>
    <w:rsid w:val="00FF7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81555"/>
  <w14:defaultImageDpi w14:val="32767"/>
  <w15:docId w15:val="{1FFCAD8D-7AA3-4F68-B639-86F1D471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0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409DF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B06D1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81BB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next w:val="a0"/>
    <w:link w:val="40"/>
    <w:qFormat/>
    <w:rsid w:val="00E3728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200" w:line="276" w:lineRule="auto"/>
      <w:outlineLvl w:val="3"/>
    </w:pPr>
    <w:rPr>
      <w:rFonts w:ascii="Cambria" w:eastAsia="Cambria" w:hAnsi="Cambria"/>
      <w:b/>
      <w:bCs/>
      <w:i/>
      <w:iCs/>
      <w:color w:val="4F81BD"/>
      <w:sz w:val="22"/>
      <w:szCs w:val="22"/>
      <w:u w:color="4F81BD"/>
      <w:bdr w:val="nil"/>
      <w:lang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7C5F2F"/>
    <w:rPr>
      <w:u w:val="single"/>
    </w:rPr>
  </w:style>
  <w:style w:type="table" w:customStyle="1" w:styleId="TableNormal1">
    <w:name w:val="Table Normal1"/>
    <w:rsid w:val="007C5F2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7C5F2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numbering" w:customStyle="1" w:styleId="List0">
    <w:name w:val="List 0"/>
    <w:basedOn w:val="11"/>
    <w:rsid w:val="007C5F2F"/>
    <w:pPr>
      <w:numPr>
        <w:numId w:val="1"/>
      </w:numPr>
    </w:pPr>
  </w:style>
  <w:style w:type="numbering" w:customStyle="1" w:styleId="11">
    <w:name w:val="Импортированный стиль 1"/>
    <w:rsid w:val="007C5F2F"/>
  </w:style>
  <w:style w:type="paragraph" w:customStyle="1" w:styleId="22">
    <w:name w:val="Стиль таблицы 2"/>
    <w:rsid w:val="007C5F2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paragraph" w:customStyle="1" w:styleId="-31">
    <w:name w:val="Светлая сетка - Акцент 31"/>
    <w:qFormat/>
    <w:rsid w:val="007C5F2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cs="Calibri"/>
      <w:color w:val="000000"/>
      <w:sz w:val="22"/>
      <w:szCs w:val="22"/>
      <w:u w:color="000000"/>
      <w:bdr w:val="nil"/>
    </w:rPr>
  </w:style>
  <w:style w:type="numbering" w:customStyle="1" w:styleId="a">
    <w:name w:val="С числами"/>
    <w:rsid w:val="007C5F2F"/>
    <w:pPr>
      <w:numPr>
        <w:numId w:val="2"/>
      </w:numPr>
    </w:pPr>
  </w:style>
  <w:style w:type="paragraph" w:styleId="a6">
    <w:name w:val="Normal (Web)"/>
    <w:uiPriority w:val="99"/>
    <w:rsid w:val="007C5F2F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Style3">
    <w:name w:val="Style3"/>
    <w:rsid w:val="007C5F2F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ahoma" w:eastAsia="Tahoma" w:hAnsi="Tahoma" w:cs="Tahoma"/>
      <w:color w:val="000000"/>
      <w:sz w:val="24"/>
      <w:szCs w:val="24"/>
      <w:u w:color="000000"/>
      <w:bdr w:val="nil"/>
    </w:rPr>
  </w:style>
  <w:style w:type="paragraph" w:customStyle="1" w:styleId="a7">
    <w:name w:val="По умолчанию"/>
    <w:rsid w:val="007C5F2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a8">
    <w:name w:val="Ссылка"/>
    <w:rsid w:val="007C5F2F"/>
    <w:rPr>
      <w:color w:val="0000FF"/>
      <w:u w:val="single" w:color="0000FF"/>
    </w:rPr>
  </w:style>
  <w:style w:type="character" w:customStyle="1" w:styleId="Hyperlink0">
    <w:name w:val="Hyperlink.0"/>
    <w:rsid w:val="007C5F2F"/>
    <w:rPr>
      <w:color w:val="000000"/>
      <w:u w:val="none" w:color="000000"/>
      <w:shd w:val="clear" w:color="auto" w:fill="FFFFFF"/>
      <w:lang w:val="ru-RU"/>
    </w:rPr>
  </w:style>
  <w:style w:type="character" w:customStyle="1" w:styleId="Hyperlink1">
    <w:name w:val="Hyperlink.1"/>
    <w:rsid w:val="007C5F2F"/>
    <w:rPr>
      <w:color w:val="000000"/>
      <w:u w:val="none" w:color="000000"/>
      <w:lang w:val="ru-RU"/>
    </w:rPr>
  </w:style>
  <w:style w:type="character" w:customStyle="1" w:styleId="Hyperlink2">
    <w:name w:val="Hyperlink.2"/>
    <w:rsid w:val="007C5F2F"/>
    <w:rPr>
      <w:color w:val="000000"/>
      <w:u w:val="none" w:color="000000"/>
      <w:shd w:val="clear" w:color="auto" w:fill="FFFFFF"/>
      <w:lang w:val="ru-RU"/>
    </w:rPr>
  </w:style>
  <w:style w:type="numbering" w:customStyle="1" w:styleId="List1">
    <w:name w:val="List 1"/>
    <w:basedOn w:val="a9"/>
    <w:rsid w:val="007C5F2F"/>
    <w:pPr>
      <w:numPr>
        <w:numId w:val="3"/>
      </w:numPr>
    </w:pPr>
  </w:style>
  <w:style w:type="numbering" w:customStyle="1" w:styleId="a9">
    <w:name w:val="С буквами"/>
    <w:rsid w:val="007C5F2F"/>
  </w:style>
  <w:style w:type="character" w:customStyle="1" w:styleId="aa">
    <w:name w:val="Нет"/>
    <w:rsid w:val="007C5F2F"/>
  </w:style>
  <w:style w:type="character" w:customStyle="1" w:styleId="Hyperlink3">
    <w:name w:val="Hyperlink.3"/>
    <w:rsid w:val="007C5F2F"/>
    <w:rPr>
      <w:color w:val="0000FF"/>
      <w:u w:val="single" w:color="0000FF"/>
    </w:rPr>
  </w:style>
  <w:style w:type="numbering" w:customStyle="1" w:styleId="21">
    <w:name w:val="Список 21"/>
    <w:basedOn w:val="3"/>
    <w:rsid w:val="007C5F2F"/>
    <w:pPr>
      <w:numPr>
        <w:numId w:val="4"/>
      </w:numPr>
    </w:pPr>
  </w:style>
  <w:style w:type="numbering" w:customStyle="1" w:styleId="3">
    <w:name w:val="Импортированный стиль 3"/>
    <w:rsid w:val="007C5F2F"/>
  </w:style>
  <w:style w:type="character" w:customStyle="1" w:styleId="Hyperlink4">
    <w:name w:val="Hyperlink.4"/>
    <w:rsid w:val="007C5F2F"/>
    <w:rPr>
      <w:color w:val="0000FF"/>
      <w:u w:val="single" w:color="0000FF"/>
      <w:lang w:val="en-US"/>
    </w:rPr>
  </w:style>
  <w:style w:type="character" w:customStyle="1" w:styleId="Hyperlink5">
    <w:name w:val="Hyperlink.5"/>
    <w:rsid w:val="007C5F2F"/>
    <w:rPr>
      <w:color w:val="000000"/>
      <w:u w:val="single" w:color="000000"/>
      <w:lang w:val="en-US"/>
    </w:rPr>
  </w:style>
  <w:style w:type="numbering" w:customStyle="1" w:styleId="31">
    <w:name w:val="Список 31"/>
    <w:basedOn w:val="a9"/>
    <w:rsid w:val="007C5F2F"/>
    <w:pPr>
      <w:numPr>
        <w:numId w:val="5"/>
      </w:numPr>
    </w:pPr>
  </w:style>
  <w:style w:type="table" w:styleId="ab">
    <w:name w:val="Table Grid"/>
    <w:basedOn w:val="a2"/>
    <w:uiPriority w:val="59"/>
    <w:rsid w:val="0063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Текстовый блок"/>
    <w:rsid w:val="00BA6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Helvetica" w:cs="Arial Unicode MS"/>
      <w:color w:val="000000"/>
      <w:sz w:val="22"/>
      <w:szCs w:val="22"/>
      <w:bdr w:val="nil"/>
    </w:rPr>
  </w:style>
  <w:style w:type="numbering" w:customStyle="1" w:styleId="List8">
    <w:name w:val="List 8"/>
    <w:basedOn w:val="a3"/>
    <w:rsid w:val="00E3728F"/>
    <w:pPr>
      <w:numPr>
        <w:numId w:val="6"/>
      </w:numPr>
    </w:pPr>
  </w:style>
  <w:style w:type="numbering" w:customStyle="1" w:styleId="List9">
    <w:name w:val="List 9"/>
    <w:basedOn w:val="a3"/>
    <w:rsid w:val="00E3728F"/>
    <w:pPr>
      <w:numPr>
        <w:numId w:val="7"/>
      </w:numPr>
    </w:pPr>
  </w:style>
  <w:style w:type="numbering" w:customStyle="1" w:styleId="List10">
    <w:name w:val="List 10"/>
    <w:basedOn w:val="a3"/>
    <w:rsid w:val="00E3728F"/>
    <w:pPr>
      <w:numPr>
        <w:numId w:val="8"/>
      </w:numPr>
    </w:pPr>
  </w:style>
  <w:style w:type="numbering" w:customStyle="1" w:styleId="List11">
    <w:name w:val="List 11"/>
    <w:basedOn w:val="a3"/>
    <w:rsid w:val="00E3728F"/>
    <w:pPr>
      <w:numPr>
        <w:numId w:val="9"/>
      </w:numPr>
    </w:pPr>
  </w:style>
  <w:style w:type="numbering" w:customStyle="1" w:styleId="List12">
    <w:name w:val="List 12"/>
    <w:basedOn w:val="a3"/>
    <w:rsid w:val="00E3728F"/>
    <w:pPr>
      <w:numPr>
        <w:numId w:val="10"/>
      </w:numPr>
    </w:pPr>
  </w:style>
  <w:style w:type="numbering" w:customStyle="1" w:styleId="List14">
    <w:name w:val="List 14"/>
    <w:basedOn w:val="a3"/>
    <w:rsid w:val="00E3728F"/>
    <w:pPr>
      <w:numPr>
        <w:numId w:val="11"/>
      </w:numPr>
    </w:pPr>
  </w:style>
  <w:style w:type="numbering" w:customStyle="1" w:styleId="List15">
    <w:name w:val="List 15"/>
    <w:basedOn w:val="a3"/>
    <w:rsid w:val="00E3728F"/>
    <w:pPr>
      <w:numPr>
        <w:numId w:val="12"/>
      </w:numPr>
    </w:pPr>
  </w:style>
  <w:style w:type="numbering" w:customStyle="1" w:styleId="List16">
    <w:name w:val="List 16"/>
    <w:basedOn w:val="a3"/>
    <w:rsid w:val="00E3728F"/>
    <w:pPr>
      <w:numPr>
        <w:numId w:val="13"/>
      </w:numPr>
    </w:pPr>
  </w:style>
  <w:style w:type="numbering" w:customStyle="1" w:styleId="List17">
    <w:name w:val="List 17"/>
    <w:basedOn w:val="a3"/>
    <w:rsid w:val="00E3728F"/>
    <w:pPr>
      <w:numPr>
        <w:numId w:val="14"/>
      </w:numPr>
    </w:pPr>
  </w:style>
  <w:style w:type="numbering" w:customStyle="1" w:styleId="List18">
    <w:name w:val="List 18"/>
    <w:basedOn w:val="a3"/>
    <w:rsid w:val="00E3728F"/>
    <w:pPr>
      <w:numPr>
        <w:numId w:val="15"/>
      </w:numPr>
    </w:pPr>
  </w:style>
  <w:style w:type="numbering" w:customStyle="1" w:styleId="List19">
    <w:name w:val="List 19"/>
    <w:basedOn w:val="a3"/>
    <w:rsid w:val="00E3728F"/>
    <w:pPr>
      <w:numPr>
        <w:numId w:val="16"/>
      </w:numPr>
    </w:pPr>
  </w:style>
  <w:style w:type="numbering" w:customStyle="1" w:styleId="List20">
    <w:name w:val="List 20"/>
    <w:basedOn w:val="a3"/>
    <w:rsid w:val="00E3728F"/>
    <w:pPr>
      <w:numPr>
        <w:numId w:val="17"/>
      </w:numPr>
    </w:pPr>
  </w:style>
  <w:style w:type="character" w:customStyle="1" w:styleId="40">
    <w:name w:val="Заголовок 4 Знак"/>
    <w:link w:val="4"/>
    <w:rsid w:val="00E3728F"/>
    <w:rPr>
      <w:rFonts w:ascii="Cambria" w:eastAsia="Cambria" w:hAnsi="Cambria"/>
      <w:b/>
      <w:bCs/>
      <w:i/>
      <w:iCs/>
      <w:color w:val="4F81BD"/>
      <w:sz w:val="22"/>
      <w:szCs w:val="22"/>
      <w:u w:color="4F81BD"/>
      <w:bdr w:val="nil"/>
      <w:lang w:eastAsia="ru-RU" w:bidi="hi-IN"/>
    </w:rPr>
  </w:style>
  <w:style w:type="paragraph" w:styleId="ad">
    <w:name w:val="header"/>
    <w:link w:val="ae"/>
    <w:rsid w:val="00E3728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200" w:line="276" w:lineRule="auto"/>
    </w:pPr>
    <w:rPr>
      <w:color w:val="000000"/>
      <w:sz w:val="22"/>
      <w:szCs w:val="22"/>
      <w:u w:color="000000"/>
      <w:bdr w:val="nil"/>
      <w:lang w:bidi="hi-IN"/>
    </w:rPr>
  </w:style>
  <w:style w:type="character" w:customStyle="1" w:styleId="ae">
    <w:name w:val="Верхний колонтитул Знак"/>
    <w:link w:val="ad"/>
    <w:rsid w:val="00E3728F"/>
    <w:rPr>
      <w:color w:val="000000"/>
      <w:sz w:val="22"/>
      <w:szCs w:val="22"/>
      <w:u w:color="000000"/>
      <w:bdr w:val="nil"/>
      <w:lang w:eastAsia="ru-RU" w:bidi="hi-IN"/>
    </w:rPr>
  </w:style>
  <w:style w:type="paragraph" w:customStyle="1" w:styleId="2A">
    <w:name w:val="Стиль таблицы 2 A"/>
    <w:rsid w:val="00E372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 Unicode MS" w:eastAsia="Arial Unicode MS" w:hAnsi="Helvetica" w:cs="Arial Unicode MS"/>
      <w:color w:val="000000"/>
      <w:u w:color="000000"/>
      <w:bdr w:val="nil"/>
    </w:rPr>
  </w:style>
  <w:style w:type="numbering" w:customStyle="1" w:styleId="23">
    <w:name w:val="Импортированный стиль 2"/>
    <w:rsid w:val="00E3728F"/>
  </w:style>
  <w:style w:type="numbering" w:customStyle="1" w:styleId="41">
    <w:name w:val="Список 41"/>
    <w:basedOn w:val="42"/>
    <w:rsid w:val="00E3728F"/>
    <w:pPr>
      <w:numPr>
        <w:numId w:val="18"/>
      </w:numPr>
    </w:pPr>
  </w:style>
  <w:style w:type="numbering" w:customStyle="1" w:styleId="42">
    <w:name w:val="Импортированный стиль 4"/>
    <w:rsid w:val="00E3728F"/>
  </w:style>
  <w:style w:type="numbering" w:customStyle="1" w:styleId="510">
    <w:name w:val="Список 51"/>
    <w:basedOn w:val="5"/>
    <w:rsid w:val="00E3728F"/>
    <w:pPr>
      <w:numPr>
        <w:numId w:val="19"/>
      </w:numPr>
    </w:pPr>
  </w:style>
  <w:style w:type="numbering" w:customStyle="1" w:styleId="5">
    <w:name w:val="Импортированный стиль 5"/>
    <w:rsid w:val="00E3728F"/>
  </w:style>
  <w:style w:type="numbering" w:customStyle="1" w:styleId="List6">
    <w:name w:val="List 6"/>
    <w:basedOn w:val="6"/>
    <w:rsid w:val="00E3728F"/>
    <w:pPr>
      <w:numPr>
        <w:numId w:val="20"/>
      </w:numPr>
    </w:pPr>
  </w:style>
  <w:style w:type="numbering" w:customStyle="1" w:styleId="6">
    <w:name w:val="Импортированный стиль 6"/>
    <w:rsid w:val="00E3728F"/>
  </w:style>
  <w:style w:type="numbering" w:customStyle="1" w:styleId="List7">
    <w:name w:val="List 7"/>
    <w:basedOn w:val="7"/>
    <w:rsid w:val="00E3728F"/>
    <w:pPr>
      <w:numPr>
        <w:numId w:val="21"/>
      </w:numPr>
    </w:pPr>
  </w:style>
  <w:style w:type="numbering" w:customStyle="1" w:styleId="7">
    <w:name w:val="Импортированный стиль 7"/>
    <w:rsid w:val="00E3728F"/>
  </w:style>
  <w:style w:type="numbering" w:customStyle="1" w:styleId="8">
    <w:name w:val="Импортированный стиль 8"/>
    <w:rsid w:val="00E3728F"/>
  </w:style>
  <w:style w:type="numbering" w:customStyle="1" w:styleId="9">
    <w:name w:val="Импортированный стиль 9"/>
    <w:rsid w:val="00E3728F"/>
  </w:style>
  <w:style w:type="numbering" w:customStyle="1" w:styleId="100">
    <w:name w:val="Импортированный стиль 10"/>
    <w:rsid w:val="00E3728F"/>
  </w:style>
  <w:style w:type="numbering" w:customStyle="1" w:styleId="110">
    <w:name w:val="Импортированный стиль 11"/>
    <w:rsid w:val="00E3728F"/>
  </w:style>
  <w:style w:type="numbering" w:customStyle="1" w:styleId="12">
    <w:name w:val="Импортированный стиль 12"/>
    <w:rsid w:val="00E3728F"/>
  </w:style>
  <w:style w:type="numbering" w:customStyle="1" w:styleId="List13">
    <w:name w:val="List 13"/>
    <w:basedOn w:val="13"/>
    <w:rsid w:val="00E3728F"/>
    <w:pPr>
      <w:numPr>
        <w:numId w:val="22"/>
      </w:numPr>
    </w:pPr>
  </w:style>
  <w:style w:type="numbering" w:customStyle="1" w:styleId="13">
    <w:name w:val="Импортированный стиль 13"/>
    <w:rsid w:val="00E3728F"/>
  </w:style>
  <w:style w:type="numbering" w:customStyle="1" w:styleId="14">
    <w:name w:val="Импортированный стиль 14"/>
    <w:rsid w:val="00E3728F"/>
  </w:style>
  <w:style w:type="numbering" w:customStyle="1" w:styleId="15">
    <w:name w:val="Импортированный стиль 15"/>
    <w:rsid w:val="00E3728F"/>
  </w:style>
  <w:style w:type="numbering" w:customStyle="1" w:styleId="16">
    <w:name w:val="Импортированный стиль 16"/>
    <w:rsid w:val="00E3728F"/>
  </w:style>
  <w:style w:type="numbering" w:customStyle="1" w:styleId="17">
    <w:name w:val="Импортированный стиль 17"/>
    <w:rsid w:val="00E3728F"/>
  </w:style>
  <w:style w:type="numbering" w:customStyle="1" w:styleId="18">
    <w:name w:val="Импортированный стиль 18"/>
    <w:rsid w:val="00E3728F"/>
  </w:style>
  <w:style w:type="numbering" w:customStyle="1" w:styleId="19">
    <w:name w:val="Импортированный стиль 19"/>
    <w:rsid w:val="00E3728F"/>
  </w:style>
  <w:style w:type="numbering" w:customStyle="1" w:styleId="200">
    <w:name w:val="Импортированный стиль 20"/>
    <w:rsid w:val="00E3728F"/>
  </w:style>
  <w:style w:type="numbering" w:customStyle="1" w:styleId="List21">
    <w:name w:val="List 21"/>
    <w:basedOn w:val="210"/>
    <w:rsid w:val="00E3728F"/>
    <w:pPr>
      <w:numPr>
        <w:numId w:val="62"/>
      </w:numPr>
    </w:pPr>
  </w:style>
  <w:style w:type="numbering" w:customStyle="1" w:styleId="210">
    <w:name w:val="Импортированный стиль 21"/>
    <w:rsid w:val="00E3728F"/>
  </w:style>
  <w:style w:type="numbering" w:customStyle="1" w:styleId="List22">
    <w:name w:val="List 22"/>
    <w:basedOn w:val="220"/>
    <w:rsid w:val="00E3728F"/>
    <w:pPr>
      <w:numPr>
        <w:numId w:val="23"/>
      </w:numPr>
    </w:pPr>
  </w:style>
  <w:style w:type="numbering" w:customStyle="1" w:styleId="220">
    <w:name w:val="Импортированный стиль 22"/>
    <w:rsid w:val="00E3728F"/>
  </w:style>
  <w:style w:type="numbering" w:customStyle="1" w:styleId="List23">
    <w:name w:val="List 23"/>
    <w:basedOn w:val="230"/>
    <w:rsid w:val="00E3728F"/>
    <w:pPr>
      <w:numPr>
        <w:numId w:val="24"/>
      </w:numPr>
    </w:pPr>
  </w:style>
  <w:style w:type="numbering" w:customStyle="1" w:styleId="230">
    <w:name w:val="Импортированный стиль 23"/>
    <w:rsid w:val="00E3728F"/>
  </w:style>
  <w:style w:type="numbering" w:customStyle="1" w:styleId="List24">
    <w:name w:val="List 24"/>
    <w:basedOn w:val="24"/>
    <w:rsid w:val="00E3728F"/>
    <w:pPr>
      <w:numPr>
        <w:numId w:val="25"/>
      </w:numPr>
    </w:pPr>
  </w:style>
  <w:style w:type="numbering" w:customStyle="1" w:styleId="24">
    <w:name w:val="Импортированный стиль 24"/>
    <w:rsid w:val="00E3728F"/>
  </w:style>
  <w:style w:type="numbering" w:customStyle="1" w:styleId="List25">
    <w:name w:val="List 25"/>
    <w:basedOn w:val="25"/>
    <w:rsid w:val="00E3728F"/>
    <w:pPr>
      <w:numPr>
        <w:numId w:val="26"/>
      </w:numPr>
    </w:pPr>
  </w:style>
  <w:style w:type="numbering" w:customStyle="1" w:styleId="25">
    <w:name w:val="Импортированный стиль 25"/>
    <w:rsid w:val="00E3728F"/>
  </w:style>
  <w:style w:type="numbering" w:customStyle="1" w:styleId="List26">
    <w:name w:val="List 26"/>
    <w:basedOn w:val="26"/>
    <w:rsid w:val="00E3728F"/>
    <w:pPr>
      <w:numPr>
        <w:numId w:val="61"/>
      </w:numPr>
    </w:pPr>
  </w:style>
  <w:style w:type="numbering" w:customStyle="1" w:styleId="26">
    <w:name w:val="Импортированный стиль 26"/>
    <w:rsid w:val="00E3728F"/>
  </w:style>
  <w:style w:type="numbering" w:customStyle="1" w:styleId="List27">
    <w:name w:val="List 27"/>
    <w:basedOn w:val="27"/>
    <w:rsid w:val="00E3728F"/>
    <w:pPr>
      <w:numPr>
        <w:numId w:val="27"/>
      </w:numPr>
    </w:pPr>
  </w:style>
  <w:style w:type="numbering" w:customStyle="1" w:styleId="27">
    <w:name w:val="Импортированный стиль 27"/>
    <w:rsid w:val="00E3728F"/>
  </w:style>
  <w:style w:type="numbering" w:customStyle="1" w:styleId="List28">
    <w:name w:val="List 28"/>
    <w:basedOn w:val="28"/>
    <w:rsid w:val="00E3728F"/>
    <w:pPr>
      <w:numPr>
        <w:numId w:val="28"/>
      </w:numPr>
    </w:pPr>
  </w:style>
  <w:style w:type="numbering" w:customStyle="1" w:styleId="28">
    <w:name w:val="Импортированный стиль 28"/>
    <w:rsid w:val="00E3728F"/>
  </w:style>
  <w:style w:type="numbering" w:customStyle="1" w:styleId="List29">
    <w:name w:val="List 29"/>
    <w:basedOn w:val="29"/>
    <w:rsid w:val="00E3728F"/>
    <w:pPr>
      <w:numPr>
        <w:numId w:val="29"/>
      </w:numPr>
    </w:pPr>
  </w:style>
  <w:style w:type="numbering" w:customStyle="1" w:styleId="29">
    <w:name w:val="Импортированный стиль 29"/>
    <w:rsid w:val="00E3728F"/>
  </w:style>
  <w:style w:type="numbering" w:customStyle="1" w:styleId="List30">
    <w:name w:val="List 30"/>
    <w:basedOn w:val="30"/>
    <w:rsid w:val="00E3728F"/>
    <w:pPr>
      <w:numPr>
        <w:numId w:val="30"/>
      </w:numPr>
    </w:pPr>
  </w:style>
  <w:style w:type="numbering" w:customStyle="1" w:styleId="30">
    <w:name w:val="Импортированный стиль 30"/>
    <w:rsid w:val="00E3728F"/>
  </w:style>
  <w:style w:type="numbering" w:customStyle="1" w:styleId="List31">
    <w:name w:val="List 31"/>
    <w:basedOn w:val="310"/>
    <w:rsid w:val="00E3728F"/>
    <w:pPr>
      <w:numPr>
        <w:numId w:val="31"/>
      </w:numPr>
    </w:pPr>
  </w:style>
  <w:style w:type="numbering" w:customStyle="1" w:styleId="310">
    <w:name w:val="Импортированный стиль 31"/>
    <w:rsid w:val="00E3728F"/>
  </w:style>
  <w:style w:type="numbering" w:customStyle="1" w:styleId="List32">
    <w:name w:val="List 32"/>
    <w:basedOn w:val="32"/>
    <w:rsid w:val="00E3728F"/>
    <w:pPr>
      <w:numPr>
        <w:numId w:val="32"/>
      </w:numPr>
    </w:pPr>
  </w:style>
  <w:style w:type="numbering" w:customStyle="1" w:styleId="32">
    <w:name w:val="Импортированный стиль 32"/>
    <w:rsid w:val="00E3728F"/>
  </w:style>
  <w:style w:type="numbering" w:customStyle="1" w:styleId="List33">
    <w:name w:val="List 33"/>
    <w:basedOn w:val="33"/>
    <w:rsid w:val="00E3728F"/>
    <w:pPr>
      <w:numPr>
        <w:numId w:val="33"/>
      </w:numPr>
    </w:pPr>
  </w:style>
  <w:style w:type="numbering" w:customStyle="1" w:styleId="33">
    <w:name w:val="Импортированный стиль 33"/>
    <w:rsid w:val="00E3728F"/>
  </w:style>
  <w:style w:type="numbering" w:customStyle="1" w:styleId="List34">
    <w:name w:val="List 34"/>
    <w:basedOn w:val="34"/>
    <w:rsid w:val="00E3728F"/>
    <w:pPr>
      <w:numPr>
        <w:numId w:val="34"/>
      </w:numPr>
    </w:pPr>
  </w:style>
  <w:style w:type="numbering" w:customStyle="1" w:styleId="34">
    <w:name w:val="Импортированный стиль 34"/>
    <w:rsid w:val="00E3728F"/>
  </w:style>
  <w:style w:type="numbering" w:customStyle="1" w:styleId="List35">
    <w:name w:val="List 35"/>
    <w:basedOn w:val="35"/>
    <w:rsid w:val="00E3728F"/>
    <w:pPr>
      <w:numPr>
        <w:numId w:val="35"/>
      </w:numPr>
    </w:pPr>
  </w:style>
  <w:style w:type="numbering" w:customStyle="1" w:styleId="35">
    <w:name w:val="Импортированный стиль 35"/>
    <w:rsid w:val="00E3728F"/>
  </w:style>
  <w:style w:type="numbering" w:customStyle="1" w:styleId="List36">
    <w:name w:val="List 36"/>
    <w:basedOn w:val="36"/>
    <w:rsid w:val="00E3728F"/>
    <w:pPr>
      <w:numPr>
        <w:numId w:val="36"/>
      </w:numPr>
    </w:pPr>
  </w:style>
  <w:style w:type="numbering" w:customStyle="1" w:styleId="36">
    <w:name w:val="Импортированный стиль 36"/>
    <w:rsid w:val="00E3728F"/>
  </w:style>
  <w:style w:type="numbering" w:customStyle="1" w:styleId="List37">
    <w:name w:val="List 37"/>
    <w:basedOn w:val="37"/>
    <w:rsid w:val="00E3728F"/>
    <w:pPr>
      <w:numPr>
        <w:numId w:val="37"/>
      </w:numPr>
    </w:pPr>
  </w:style>
  <w:style w:type="numbering" w:customStyle="1" w:styleId="37">
    <w:name w:val="Импортированный стиль 37"/>
    <w:rsid w:val="00E3728F"/>
  </w:style>
  <w:style w:type="numbering" w:customStyle="1" w:styleId="List38">
    <w:name w:val="List 38"/>
    <w:basedOn w:val="38"/>
    <w:rsid w:val="00E3728F"/>
    <w:pPr>
      <w:numPr>
        <w:numId w:val="38"/>
      </w:numPr>
    </w:pPr>
  </w:style>
  <w:style w:type="numbering" w:customStyle="1" w:styleId="38">
    <w:name w:val="Импортированный стиль 38"/>
    <w:rsid w:val="00E3728F"/>
  </w:style>
  <w:style w:type="numbering" w:customStyle="1" w:styleId="List39">
    <w:name w:val="List 39"/>
    <w:basedOn w:val="39"/>
    <w:rsid w:val="00E3728F"/>
    <w:pPr>
      <w:numPr>
        <w:numId w:val="39"/>
      </w:numPr>
    </w:pPr>
  </w:style>
  <w:style w:type="numbering" w:customStyle="1" w:styleId="39">
    <w:name w:val="Импортированный стиль 39"/>
    <w:rsid w:val="00E3728F"/>
  </w:style>
  <w:style w:type="numbering" w:customStyle="1" w:styleId="List40">
    <w:name w:val="List 40"/>
    <w:basedOn w:val="400"/>
    <w:rsid w:val="00E3728F"/>
    <w:pPr>
      <w:numPr>
        <w:numId w:val="40"/>
      </w:numPr>
    </w:pPr>
  </w:style>
  <w:style w:type="numbering" w:customStyle="1" w:styleId="400">
    <w:name w:val="Импортированный стиль 40"/>
    <w:rsid w:val="00E3728F"/>
  </w:style>
  <w:style w:type="numbering" w:customStyle="1" w:styleId="List41">
    <w:name w:val="List 41"/>
    <w:basedOn w:val="410"/>
    <w:rsid w:val="00E3728F"/>
    <w:pPr>
      <w:numPr>
        <w:numId w:val="41"/>
      </w:numPr>
    </w:pPr>
  </w:style>
  <w:style w:type="numbering" w:customStyle="1" w:styleId="410">
    <w:name w:val="Импортированный стиль 41"/>
    <w:rsid w:val="00E3728F"/>
  </w:style>
  <w:style w:type="numbering" w:customStyle="1" w:styleId="List42">
    <w:name w:val="List 42"/>
    <w:basedOn w:val="420"/>
    <w:rsid w:val="00E3728F"/>
    <w:pPr>
      <w:numPr>
        <w:numId w:val="42"/>
      </w:numPr>
    </w:pPr>
  </w:style>
  <w:style w:type="numbering" w:customStyle="1" w:styleId="420">
    <w:name w:val="Импортированный стиль 42"/>
    <w:rsid w:val="00E3728F"/>
  </w:style>
  <w:style w:type="numbering" w:customStyle="1" w:styleId="List43">
    <w:name w:val="List 43"/>
    <w:basedOn w:val="43"/>
    <w:rsid w:val="00E3728F"/>
    <w:pPr>
      <w:numPr>
        <w:numId w:val="43"/>
      </w:numPr>
    </w:pPr>
  </w:style>
  <w:style w:type="numbering" w:customStyle="1" w:styleId="43">
    <w:name w:val="Импортированный стиль 43"/>
    <w:rsid w:val="00E3728F"/>
  </w:style>
  <w:style w:type="numbering" w:customStyle="1" w:styleId="List44">
    <w:name w:val="List 44"/>
    <w:basedOn w:val="44"/>
    <w:rsid w:val="00E3728F"/>
    <w:pPr>
      <w:numPr>
        <w:numId w:val="44"/>
      </w:numPr>
    </w:pPr>
  </w:style>
  <w:style w:type="numbering" w:customStyle="1" w:styleId="44">
    <w:name w:val="Импортированный стиль 44"/>
    <w:rsid w:val="00E3728F"/>
  </w:style>
  <w:style w:type="numbering" w:customStyle="1" w:styleId="List45">
    <w:name w:val="List 45"/>
    <w:basedOn w:val="46"/>
    <w:rsid w:val="00E3728F"/>
    <w:pPr>
      <w:numPr>
        <w:numId w:val="45"/>
      </w:numPr>
    </w:pPr>
  </w:style>
  <w:style w:type="numbering" w:customStyle="1" w:styleId="46">
    <w:name w:val="Импортированный стиль 46"/>
    <w:rsid w:val="00E3728F"/>
  </w:style>
  <w:style w:type="numbering" w:customStyle="1" w:styleId="List46">
    <w:name w:val="List 46"/>
    <w:basedOn w:val="47"/>
    <w:rsid w:val="00E3728F"/>
    <w:pPr>
      <w:numPr>
        <w:numId w:val="46"/>
      </w:numPr>
    </w:pPr>
  </w:style>
  <w:style w:type="numbering" w:customStyle="1" w:styleId="47">
    <w:name w:val="Импортированный стиль 47"/>
    <w:rsid w:val="00E3728F"/>
  </w:style>
  <w:style w:type="numbering" w:customStyle="1" w:styleId="List47">
    <w:name w:val="List 47"/>
    <w:basedOn w:val="48"/>
    <w:rsid w:val="00E3728F"/>
    <w:pPr>
      <w:numPr>
        <w:numId w:val="47"/>
      </w:numPr>
    </w:pPr>
  </w:style>
  <w:style w:type="numbering" w:customStyle="1" w:styleId="48">
    <w:name w:val="Импортированный стиль 48"/>
    <w:rsid w:val="00E3728F"/>
  </w:style>
  <w:style w:type="numbering" w:customStyle="1" w:styleId="List48">
    <w:name w:val="List 48"/>
    <w:basedOn w:val="49"/>
    <w:rsid w:val="00E3728F"/>
    <w:pPr>
      <w:numPr>
        <w:numId w:val="48"/>
      </w:numPr>
    </w:pPr>
  </w:style>
  <w:style w:type="numbering" w:customStyle="1" w:styleId="49">
    <w:name w:val="Импортированный стиль 49"/>
    <w:rsid w:val="00E3728F"/>
  </w:style>
  <w:style w:type="numbering" w:customStyle="1" w:styleId="List49">
    <w:name w:val="List 49"/>
    <w:basedOn w:val="50"/>
    <w:rsid w:val="00E3728F"/>
    <w:pPr>
      <w:numPr>
        <w:numId w:val="49"/>
      </w:numPr>
    </w:pPr>
  </w:style>
  <w:style w:type="numbering" w:customStyle="1" w:styleId="50">
    <w:name w:val="Импортированный стиль 50"/>
    <w:rsid w:val="00E3728F"/>
  </w:style>
  <w:style w:type="numbering" w:customStyle="1" w:styleId="List50">
    <w:name w:val="List 50"/>
    <w:basedOn w:val="51"/>
    <w:rsid w:val="00E3728F"/>
    <w:pPr>
      <w:numPr>
        <w:numId w:val="57"/>
      </w:numPr>
    </w:pPr>
  </w:style>
  <w:style w:type="numbering" w:customStyle="1" w:styleId="51">
    <w:name w:val="Импортированный стиль 51"/>
    <w:rsid w:val="00E3728F"/>
    <w:pPr>
      <w:numPr>
        <w:numId w:val="52"/>
      </w:numPr>
    </w:pPr>
  </w:style>
  <w:style w:type="numbering" w:customStyle="1" w:styleId="List51">
    <w:name w:val="List 51"/>
    <w:basedOn w:val="52"/>
    <w:rsid w:val="00E3728F"/>
    <w:pPr>
      <w:numPr>
        <w:numId w:val="59"/>
      </w:numPr>
    </w:pPr>
  </w:style>
  <w:style w:type="numbering" w:customStyle="1" w:styleId="52">
    <w:name w:val="Импортированный стиль 52"/>
    <w:rsid w:val="00E3728F"/>
  </w:style>
  <w:style w:type="numbering" w:customStyle="1" w:styleId="List52">
    <w:name w:val="List 52"/>
    <w:basedOn w:val="53"/>
    <w:rsid w:val="00E3728F"/>
    <w:pPr>
      <w:numPr>
        <w:numId w:val="50"/>
      </w:numPr>
    </w:pPr>
  </w:style>
  <w:style w:type="numbering" w:customStyle="1" w:styleId="53">
    <w:name w:val="Импортированный стиль 53"/>
    <w:rsid w:val="00E3728F"/>
  </w:style>
  <w:style w:type="numbering" w:customStyle="1" w:styleId="List53">
    <w:name w:val="List 53"/>
    <w:basedOn w:val="54"/>
    <w:rsid w:val="00E3728F"/>
    <w:pPr>
      <w:numPr>
        <w:numId w:val="58"/>
      </w:numPr>
    </w:pPr>
  </w:style>
  <w:style w:type="numbering" w:customStyle="1" w:styleId="54">
    <w:name w:val="Импортированный стиль 54"/>
    <w:rsid w:val="00E3728F"/>
  </w:style>
  <w:style w:type="numbering" w:customStyle="1" w:styleId="List54">
    <w:name w:val="List 54"/>
    <w:basedOn w:val="55"/>
    <w:rsid w:val="00E3728F"/>
    <w:pPr>
      <w:numPr>
        <w:numId w:val="51"/>
      </w:numPr>
    </w:pPr>
  </w:style>
  <w:style w:type="numbering" w:customStyle="1" w:styleId="55">
    <w:name w:val="Импортированный стиль 55"/>
    <w:rsid w:val="00E3728F"/>
  </w:style>
  <w:style w:type="numbering" w:customStyle="1" w:styleId="List55">
    <w:name w:val="List 55"/>
    <w:basedOn w:val="56"/>
    <w:rsid w:val="00E3728F"/>
    <w:pPr>
      <w:numPr>
        <w:numId w:val="60"/>
      </w:numPr>
    </w:pPr>
  </w:style>
  <w:style w:type="numbering" w:customStyle="1" w:styleId="56">
    <w:name w:val="Импортированный стиль 56"/>
    <w:rsid w:val="00E3728F"/>
  </w:style>
  <w:style w:type="character" w:customStyle="1" w:styleId="apple-converted-space">
    <w:name w:val="apple-converted-space"/>
    <w:basedOn w:val="a1"/>
    <w:rsid w:val="00E3728F"/>
  </w:style>
  <w:style w:type="paragraph" w:styleId="af">
    <w:name w:val="Body Text Indent"/>
    <w:basedOn w:val="a0"/>
    <w:link w:val="af0"/>
    <w:rsid w:val="00A000F8"/>
    <w:pPr>
      <w:suppressAutoHyphens/>
      <w:ind w:left="900"/>
      <w:jc w:val="both"/>
    </w:pPr>
    <w:rPr>
      <w:rFonts w:cs="Mangal"/>
      <w:sz w:val="28"/>
      <w:szCs w:val="20"/>
      <w:lang w:val="x-none" w:eastAsia="ar-SA" w:bidi="hi-IN"/>
    </w:rPr>
  </w:style>
  <w:style w:type="character" w:customStyle="1" w:styleId="af0">
    <w:name w:val="Основной текст с отступом Знак"/>
    <w:link w:val="af"/>
    <w:rsid w:val="00A000F8"/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af1">
    <w:name w:val="Основной текст_"/>
    <w:link w:val="2b"/>
    <w:rsid w:val="00F84AE1"/>
    <w:rPr>
      <w:rFonts w:ascii="Times New Roman" w:eastAsia="Times New Roman" w:hAnsi="Times New Roman" w:cs="Times New Roman"/>
      <w:spacing w:val="1"/>
      <w:szCs w:val="22"/>
      <w:shd w:val="clear" w:color="auto" w:fill="FFFFFF"/>
    </w:rPr>
  </w:style>
  <w:style w:type="character" w:customStyle="1" w:styleId="1a">
    <w:name w:val="Основной текст1"/>
    <w:rsid w:val="00F84AE1"/>
    <w:rPr>
      <w:rFonts w:ascii="Times New Roman" w:eastAsia="Times New Roman" w:hAnsi="Times New Roman" w:cs="Times New Roman"/>
      <w:color w:val="000000"/>
      <w:spacing w:val="1"/>
      <w:w w:val="100"/>
      <w:position w:val="0"/>
      <w:szCs w:val="22"/>
      <w:u w:val="single"/>
      <w:shd w:val="clear" w:color="auto" w:fill="FFFFFF"/>
      <w:lang w:val="ru-RU"/>
    </w:rPr>
  </w:style>
  <w:style w:type="paragraph" w:customStyle="1" w:styleId="2b">
    <w:name w:val="Основной текст2"/>
    <w:basedOn w:val="a0"/>
    <w:link w:val="af1"/>
    <w:rsid w:val="00F84AE1"/>
    <w:pPr>
      <w:widowControl w:val="0"/>
      <w:shd w:val="clear" w:color="auto" w:fill="FFFFFF"/>
      <w:spacing w:before="300" w:line="276" w:lineRule="exact"/>
      <w:ind w:hanging="360"/>
      <w:jc w:val="both"/>
    </w:pPr>
    <w:rPr>
      <w:rFonts w:cs="Mangal"/>
      <w:spacing w:val="1"/>
      <w:sz w:val="20"/>
      <w:szCs w:val="22"/>
      <w:lang w:val="x-none" w:eastAsia="x-none" w:bidi="hi-IN"/>
    </w:rPr>
  </w:style>
  <w:style w:type="paragraph" w:customStyle="1" w:styleId="Default">
    <w:name w:val="Default"/>
    <w:rsid w:val="00307B0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af2">
    <w:name w:val="Balloon Text"/>
    <w:basedOn w:val="a0"/>
    <w:link w:val="af3"/>
    <w:uiPriority w:val="99"/>
    <w:semiHidden/>
    <w:unhideWhenUsed/>
    <w:rsid w:val="00706955"/>
    <w:rPr>
      <w:rFonts w:ascii="Tahoma" w:hAnsi="Tahoma" w:cs="Mangal"/>
      <w:sz w:val="16"/>
      <w:szCs w:val="16"/>
      <w:lang w:val="x-none" w:bidi="hi-IN"/>
    </w:rPr>
  </w:style>
  <w:style w:type="character" w:customStyle="1" w:styleId="af3">
    <w:name w:val="Текст выноски Знак"/>
    <w:link w:val="af2"/>
    <w:uiPriority w:val="99"/>
    <w:semiHidden/>
    <w:rsid w:val="00706955"/>
    <w:rPr>
      <w:rFonts w:ascii="Tahoma" w:eastAsia="Arial Unicode MS" w:hAnsi="Tahoma" w:cs="Tahoma"/>
      <w:color w:val="000000"/>
      <w:sz w:val="16"/>
      <w:szCs w:val="16"/>
      <w:u w:color="000000"/>
      <w:bdr w:val="nil"/>
      <w:lang w:eastAsia="en-US"/>
    </w:rPr>
  </w:style>
  <w:style w:type="paragraph" w:styleId="2c">
    <w:name w:val="Body Text Indent 2"/>
    <w:basedOn w:val="a0"/>
    <w:link w:val="2d"/>
    <w:uiPriority w:val="99"/>
    <w:semiHidden/>
    <w:unhideWhenUsed/>
    <w:rsid w:val="00E02439"/>
    <w:pPr>
      <w:spacing w:after="120" w:line="480" w:lineRule="auto"/>
      <w:ind w:left="283"/>
    </w:pPr>
    <w:rPr>
      <w:lang w:val="x-none"/>
    </w:rPr>
  </w:style>
  <w:style w:type="character" w:customStyle="1" w:styleId="2d">
    <w:name w:val="Основной текст с отступом 2 Знак"/>
    <w:link w:val="2c"/>
    <w:uiPriority w:val="99"/>
    <w:semiHidden/>
    <w:rsid w:val="00E02439"/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eastAsia="en-US" w:bidi="ar-SA"/>
    </w:rPr>
  </w:style>
  <w:style w:type="paragraph" w:customStyle="1" w:styleId="ListParagraph1">
    <w:name w:val="List Paragraph1"/>
    <w:basedOn w:val="a0"/>
    <w:rsid w:val="00884510"/>
    <w:pPr>
      <w:suppressAutoHyphens/>
      <w:ind w:left="708"/>
    </w:pPr>
    <w:rPr>
      <w:sz w:val="28"/>
      <w:lang w:eastAsia="zh-CN"/>
    </w:rPr>
  </w:style>
  <w:style w:type="paragraph" w:styleId="af4">
    <w:name w:val="List Paragraph"/>
    <w:basedOn w:val="a0"/>
    <w:uiPriority w:val="34"/>
    <w:qFormat/>
    <w:rsid w:val="008A5ED5"/>
    <w:pPr>
      <w:ind w:left="720"/>
      <w:contextualSpacing/>
    </w:pPr>
    <w:rPr>
      <w:sz w:val="20"/>
      <w:szCs w:val="20"/>
    </w:rPr>
  </w:style>
  <w:style w:type="paragraph" w:styleId="af5">
    <w:name w:val="footer"/>
    <w:basedOn w:val="a0"/>
    <w:link w:val="af6"/>
    <w:uiPriority w:val="99"/>
    <w:unhideWhenUsed/>
    <w:rsid w:val="00B5287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B5287F"/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1b">
    <w:name w:val="1"/>
    <w:next w:val="a6"/>
    <w:rsid w:val="00AA3B9D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character" w:styleId="af7">
    <w:name w:val="Strong"/>
    <w:uiPriority w:val="22"/>
    <w:qFormat/>
    <w:rsid w:val="00A9019C"/>
    <w:rPr>
      <w:b/>
      <w:bCs/>
    </w:rPr>
  </w:style>
  <w:style w:type="paragraph" w:customStyle="1" w:styleId="af8">
    <w:name w:val="Нормальный (таблица)"/>
    <w:basedOn w:val="a0"/>
    <w:next w:val="a0"/>
    <w:uiPriority w:val="99"/>
    <w:rsid w:val="00EC227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styleId="af9">
    <w:name w:val="page number"/>
    <w:uiPriority w:val="99"/>
    <w:semiHidden/>
    <w:unhideWhenUsed/>
    <w:rsid w:val="00E207B9"/>
  </w:style>
  <w:style w:type="character" w:customStyle="1" w:styleId="20">
    <w:name w:val="Заголовок 2 Знак"/>
    <w:link w:val="2"/>
    <w:uiPriority w:val="9"/>
    <w:semiHidden/>
    <w:rsid w:val="00981BB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B06D1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Гипертекстовая ссылка"/>
    <w:uiPriority w:val="99"/>
    <w:rsid w:val="00B751E0"/>
    <w:rPr>
      <w:rFonts w:cs="Times New Roman"/>
      <w:b w:val="0"/>
      <w:color w:val="106BBE"/>
    </w:rPr>
  </w:style>
  <w:style w:type="paragraph" w:customStyle="1" w:styleId="afb">
    <w:name w:val="Информация об изменениях"/>
    <w:basedOn w:val="a0"/>
    <w:next w:val="a0"/>
    <w:uiPriority w:val="99"/>
    <w:rsid w:val="00B751E0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c">
    <w:name w:val="Подзаголовок для информации об изменениях"/>
    <w:basedOn w:val="a0"/>
    <w:next w:val="a0"/>
    <w:uiPriority w:val="99"/>
    <w:rsid w:val="00B751E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numbering" w:customStyle="1" w:styleId="List221">
    <w:name w:val="List 221"/>
    <w:basedOn w:val="220"/>
    <w:rsid w:val="005135AF"/>
  </w:style>
  <w:style w:type="numbering" w:customStyle="1" w:styleId="List231">
    <w:name w:val="List 231"/>
    <w:basedOn w:val="230"/>
    <w:rsid w:val="005135AF"/>
  </w:style>
  <w:style w:type="numbering" w:customStyle="1" w:styleId="List241">
    <w:name w:val="List 241"/>
    <w:basedOn w:val="24"/>
    <w:rsid w:val="005135AF"/>
  </w:style>
  <w:style w:type="numbering" w:customStyle="1" w:styleId="List251">
    <w:name w:val="List 251"/>
    <w:basedOn w:val="25"/>
    <w:rsid w:val="005135AF"/>
  </w:style>
  <w:style w:type="numbering" w:customStyle="1" w:styleId="List81">
    <w:name w:val="List 81"/>
    <w:basedOn w:val="a3"/>
    <w:rsid w:val="00385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5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2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6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5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9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0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5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6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9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9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1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8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6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6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0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9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4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2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0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://www.iprbookshop.ru/47777.html%20" TargetMode="External"/><Relationship Id="rId26" Type="http://schemas.openxmlformats.org/officeDocument/2006/relationships/hyperlink" Target="https://vks.mgafk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antiplagiat.ru/" TargetMode="External"/><Relationship Id="rId34" Type="http://schemas.openxmlformats.org/officeDocument/2006/relationships/hyperlink" Target="https://lib.rucont.ru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iprbookshop.ru/96744.html%20" TargetMode="External"/><Relationship Id="rId25" Type="http://schemas.openxmlformats.org/officeDocument/2006/relationships/hyperlink" Target="https://edu.mgafk.ru/portal" TargetMode="External"/><Relationship Id="rId33" Type="http://schemas.openxmlformats.org/officeDocument/2006/relationships/hyperlink" Target="http://www.iprbookshop.ru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96743.html%20" TargetMode="External"/><Relationship Id="rId20" Type="http://schemas.openxmlformats.org/officeDocument/2006/relationships/hyperlink" Target="http://www.iprbookshop.ru/65284.html" TargetMode="External"/><Relationship Id="rId29" Type="http://schemas.openxmlformats.org/officeDocument/2006/relationships/hyperlink" Target="http://fcior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mgafk.ru/" TargetMode="External"/><Relationship Id="rId32" Type="http://schemas.openxmlformats.org/officeDocument/2006/relationships/hyperlink" Target="https://elibrary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67573%20" TargetMode="External"/><Relationship Id="rId23" Type="http://schemas.openxmlformats.org/officeDocument/2006/relationships/hyperlink" Target="http://www.minsport.gov.ru/" TargetMode="External"/><Relationship Id="rId28" Type="http://schemas.openxmlformats.org/officeDocument/2006/relationships/hyperlink" Target="http://www.edu.ru" TargetMode="External"/><Relationship Id="rId36" Type="http://schemas.openxmlformats.org/officeDocument/2006/relationships/hyperlink" Target="http://www.medicinform.net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iprbookshop.ru/49923.html%20" TargetMode="External"/><Relationship Id="rId31" Type="http://schemas.openxmlformats.org/officeDocument/2006/relationships/hyperlink" Target="https://urai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0753338/0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https://minobrnauki.gov.ru/" TargetMode="External"/><Relationship Id="rId27" Type="http://schemas.openxmlformats.org/officeDocument/2006/relationships/hyperlink" Target="http://obrnadzor.gov.ru/ru/" TargetMode="External"/><Relationship Id="rId30" Type="http://schemas.openxmlformats.org/officeDocument/2006/relationships/hyperlink" Target="http://lib.mgafk.ru" TargetMode="External"/><Relationship Id="rId35" Type="http://schemas.openxmlformats.org/officeDocument/2006/relationships/hyperlink" Target="http://www.booksmed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D3883-B6B0-409E-90F9-B8783FE93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30</Pages>
  <Words>10006</Words>
  <Characters>57040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66913</CharactersWithSpaces>
  <SharedDoc>false</SharedDoc>
  <HLinks>
    <vt:vector size="72" baseType="variant">
      <vt:variant>
        <vt:i4>6815864</vt:i4>
      </vt:variant>
      <vt:variant>
        <vt:i4>33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6946919</vt:i4>
      </vt:variant>
      <vt:variant>
        <vt:i4>30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7536678</vt:i4>
      </vt:variant>
      <vt:variant>
        <vt:i4>27</vt:i4>
      </vt:variant>
      <vt:variant>
        <vt:i4>0</vt:i4>
      </vt:variant>
      <vt:variant>
        <vt:i4>5</vt:i4>
      </vt:variant>
      <vt:variant>
        <vt:lpwstr>http://www.shpl.ru/</vt:lpwstr>
      </vt:variant>
      <vt:variant>
        <vt:lpwstr/>
      </vt:variant>
      <vt:variant>
        <vt:i4>1310727</vt:i4>
      </vt:variant>
      <vt:variant>
        <vt:i4>24</vt:i4>
      </vt:variant>
      <vt:variant>
        <vt:i4>0</vt:i4>
      </vt:variant>
      <vt:variant>
        <vt:i4>5</vt:i4>
      </vt:variant>
      <vt:variant>
        <vt:lpwstr>http://www.gnpbu.ru/</vt:lpwstr>
      </vt:variant>
      <vt:variant>
        <vt:lpwstr/>
      </vt:variant>
      <vt:variant>
        <vt:i4>1310724</vt:i4>
      </vt:variant>
      <vt:variant>
        <vt:i4>21</vt:i4>
      </vt:variant>
      <vt:variant>
        <vt:i4>0</vt:i4>
      </vt:variant>
      <vt:variant>
        <vt:i4>5</vt:i4>
      </vt:variant>
      <vt:variant>
        <vt:lpwstr>http://www.libfl.ru/</vt:lpwstr>
      </vt:variant>
      <vt:variant>
        <vt:lpwstr/>
      </vt:variant>
      <vt:variant>
        <vt:i4>7405615</vt:i4>
      </vt:variant>
      <vt:variant>
        <vt:i4>18</vt:i4>
      </vt:variant>
      <vt:variant>
        <vt:i4>0</vt:i4>
      </vt:variant>
      <vt:variant>
        <vt:i4>5</vt:i4>
      </vt:variant>
      <vt:variant>
        <vt:lpwstr>http://www.rasl.ru/</vt:lpwstr>
      </vt:variant>
      <vt:variant>
        <vt:lpwstr/>
      </vt:variant>
      <vt:variant>
        <vt:i4>1900635</vt:i4>
      </vt:variant>
      <vt:variant>
        <vt:i4>15</vt:i4>
      </vt:variant>
      <vt:variant>
        <vt:i4>0</vt:i4>
      </vt:variant>
      <vt:variant>
        <vt:i4>5</vt:i4>
      </vt:variant>
      <vt:variant>
        <vt:lpwstr>http://www.benran.ru/</vt:lpwstr>
      </vt:variant>
      <vt:variant>
        <vt:lpwstr/>
      </vt:variant>
      <vt:variant>
        <vt:i4>1114131</vt:i4>
      </vt:variant>
      <vt:variant>
        <vt:i4>12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7471150</vt:i4>
      </vt:variant>
      <vt:variant>
        <vt:i4>9</vt:i4>
      </vt:variant>
      <vt:variant>
        <vt:i4>0</vt:i4>
      </vt:variant>
      <vt:variant>
        <vt:i4>5</vt:i4>
      </vt:variant>
      <vt:variant>
        <vt:lpwstr>http://lib.sportedu.ru/</vt:lpwstr>
      </vt:variant>
      <vt:variant>
        <vt:lpwstr/>
      </vt:variant>
      <vt:variant>
        <vt:i4>8126573</vt:i4>
      </vt:variant>
      <vt:variant>
        <vt:i4>6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196695</vt:i4>
      </vt:variant>
      <vt:variant>
        <vt:i4>3</vt:i4>
      </vt:variant>
      <vt:variant>
        <vt:i4>0</vt:i4>
      </vt:variant>
      <vt:variant>
        <vt:i4>5</vt:i4>
      </vt:variant>
      <vt:variant>
        <vt:lpwstr>http://sigla.ru/</vt:lpwstr>
      </vt:variant>
      <vt:variant>
        <vt:lpwstr/>
      </vt:variant>
      <vt:variant>
        <vt:i4>6291515</vt:i4>
      </vt:variant>
      <vt:variant>
        <vt:i4>0</vt:i4>
      </vt:variant>
      <vt:variant>
        <vt:i4>0</vt:i4>
      </vt:variant>
      <vt:variant>
        <vt:i4>5</vt:i4>
      </vt:variant>
      <vt:variant>
        <vt:lpwstr>http://library.ru/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Ильичева</dc:creator>
  <cp:lastModifiedBy>зав Спортмедициной</cp:lastModifiedBy>
  <cp:revision>4</cp:revision>
  <cp:lastPrinted>2017-12-18T12:58:00Z</cp:lastPrinted>
  <dcterms:created xsi:type="dcterms:W3CDTF">2023-06-19T06:53:00Z</dcterms:created>
  <dcterms:modified xsi:type="dcterms:W3CDTF">2023-09-18T07:56:00Z</dcterms:modified>
</cp:coreProperties>
</file>