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Министерство спорта Российской Федерации</w:t>
      </w: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высшего образования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«Московская государственная академия физической культуры»</w:t>
      </w:r>
    </w:p>
    <w:p w:rsidR="00410392" w:rsidRPr="00E137B5" w:rsidRDefault="00410392" w:rsidP="00410392">
      <w:pPr>
        <w:widowControl w:val="0"/>
        <w:jc w:val="right"/>
        <w:rPr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Кафедра педагогики и психологии</w:t>
      </w:r>
    </w:p>
    <w:p w:rsidR="00410392" w:rsidRPr="00E137B5" w:rsidRDefault="00410392" w:rsidP="00410392">
      <w:pPr>
        <w:widowControl w:val="0"/>
        <w:numPr>
          <w:ilvl w:val="0"/>
          <w:numId w:val="33"/>
        </w:numPr>
        <w:autoSpaceDE/>
        <w:autoSpaceDN/>
        <w:adjustRightInd/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873C5" w:rsidRPr="00E137B5" w:rsidTr="00993C1C">
        <w:tc>
          <w:tcPr>
            <w:tcW w:w="4617" w:type="dxa"/>
            <w:hideMark/>
          </w:tcPr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к.б.н., доцент И.В. Осадченко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____________________________</w:t>
            </w:r>
          </w:p>
          <w:p w:rsidR="00C873C5" w:rsidRPr="009968B2" w:rsidRDefault="00C873C5" w:rsidP="00C873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Председатель УМК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9968B2">
              <w:rPr>
                <w:rFonts w:cs="Courier New"/>
                <w:color w:val="000000"/>
                <w:sz w:val="24"/>
                <w:szCs w:val="24"/>
              </w:rPr>
              <w:t>и.о</w:t>
            </w:r>
            <w:proofErr w:type="spellEnd"/>
            <w:r w:rsidRPr="009968B2">
              <w:rPr>
                <w:rFonts w:cs="Courier New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9968B2">
              <w:rPr>
                <w:rFonts w:cs="Courier New"/>
                <w:color w:val="000000"/>
                <w:sz w:val="24"/>
                <w:szCs w:val="24"/>
              </w:rPr>
              <w:t>к.п.н</w:t>
            </w:r>
            <w:proofErr w:type="spellEnd"/>
            <w:r w:rsidRPr="009968B2">
              <w:rPr>
                <w:rFonts w:cs="Courier New"/>
                <w:color w:val="000000"/>
                <w:sz w:val="24"/>
                <w:szCs w:val="24"/>
              </w:rPr>
              <w:t>., доцент А.П. Морозов ______________________________</w:t>
            </w:r>
          </w:p>
          <w:p w:rsidR="00C873C5" w:rsidRPr="009968B2" w:rsidRDefault="00C873C5" w:rsidP="00C873C5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968B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  <w:p w:rsidR="00C873C5" w:rsidRPr="009968B2" w:rsidRDefault="00C873C5" w:rsidP="00C873C5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  <w:r w:rsidRPr="00E137B5">
        <w:rPr>
          <w:rFonts w:cs="Tahoma"/>
          <w:b/>
          <w:sz w:val="24"/>
          <w:szCs w:val="24"/>
        </w:rPr>
        <w:t>РАБОЧАЯ ПРОГРАММА ДИСЦИПЛИНЫ</w:t>
      </w: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</w:p>
    <w:p w:rsidR="00410392" w:rsidRPr="00EF5617" w:rsidRDefault="00410392" w:rsidP="00410392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«ОСНОВЫ ДЕФЕКТОЛОГИИ»</w:t>
      </w:r>
    </w:p>
    <w:p w:rsidR="00410392" w:rsidRPr="00EF5617" w:rsidRDefault="00721876" w:rsidP="004103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Б1.О.10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410392" w:rsidRPr="00E137B5" w:rsidRDefault="00410392" w:rsidP="00410392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Pr="00E137B5">
        <w:rPr>
          <w:sz w:val="24"/>
          <w:szCs w:val="24"/>
        </w:rPr>
        <w:t xml:space="preserve">Спорт 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Профили подготовки</w:t>
      </w: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  <w:r w:rsidRPr="00E137B5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Квалификация выпускника</w:t>
      </w: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  <w:r w:rsidRPr="00E137B5">
        <w:rPr>
          <w:b/>
          <w:i/>
          <w:sz w:val="24"/>
          <w:szCs w:val="24"/>
        </w:rPr>
        <w:t>Тренер по виду спорта. Преподаватель.</w:t>
      </w: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i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Форма обучения </w:t>
      </w:r>
    </w:p>
    <w:p w:rsidR="00410392" w:rsidRPr="00E137B5" w:rsidRDefault="00410392" w:rsidP="00410392">
      <w:pPr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очная/заочная</w:t>
      </w:r>
    </w:p>
    <w:p w:rsidR="00410392" w:rsidRPr="00E137B5" w:rsidRDefault="00410392" w:rsidP="00410392">
      <w:pPr>
        <w:jc w:val="center"/>
        <w:rPr>
          <w:sz w:val="24"/>
          <w:szCs w:val="24"/>
        </w:rPr>
      </w:pPr>
    </w:p>
    <w:p w:rsidR="00410392" w:rsidRPr="00E137B5" w:rsidRDefault="00410392" w:rsidP="00410392">
      <w:pPr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C873C5" w:rsidRPr="009968B2" w:rsidTr="00CC79D4">
        <w:tc>
          <w:tcPr>
            <w:tcW w:w="3510" w:type="dxa"/>
          </w:tcPr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  <w:r w:rsidRPr="009968B2">
              <w:rPr>
                <w:sz w:val="24"/>
                <w:szCs w:val="24"/>
              </w:rPr>
              <w:t>СОГЛАСОВАНО</w:t>
            </w: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  <w:r w:rsidRPr="009968B2">
              <w:rPr>
                <w:sz w:val="24"/>
                <w:szCs w:val="24"/>
              </w:rPr>
              <w:t xml:space="preserve">Декан тренерского факультета, канд. </w:t>
            </w:r>
            <w:proofErr w:type="spellStart"/>
            <w:r w:rsidRPr="009968B2">
              <w:rPr>
                <w:sz w:val="24"/>
                <w:szCs w:val="24"/>
              </w:rPr>
              <w:t>пед</w:t>
            </w:r>
            <w:proofErr w:type="spellEnd"/>
            <w:r w:rsidRPr="009968B2">
              <w:rPr>
                <w:sz w:val="24"/>
                <w:szCs w:val="24"/>
              </w:rPr>
              <w:t xml:space="preserve">. наук, доцент </w:t>
            </w: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  <w:r w:rsidRPr="009968B2">
              <w:rPr>
                <w:sz w:val="24"/>
                <w:szCs w:val="24"/>
              </w:rPr>
              <w:t>С.В. Лепешкина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C873C5" w:rsidRPr="009968B2" w:rsidRDefault="00C873C5" w:rsidP="00CC79D4">
            <w:pPr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>СОГЛАСОВАНО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9968B2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9968B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968B2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9968B2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>от «30» мая 2023 г.)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9968B2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9968B2">
              <w:rPr>
                <w:color w:val="000000"/>
                <w:sz w:val="24"/>
                <w:szCs w:val="24"/>
              </w:rPr>
              <w:t xml:space="preserve">. наук, доцент 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9968B2">
              <w:rPr>
                <w:color w:val="000000"/>
                <w:sz w:val="24"/>
                <w:szCs w:val="24"/>
              </w:rPr>
              <w:t>Буторин</w:t>
            </w:r>
            <w:proofErr w:type="spellEnd"/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  <w:r w:rsidRPr="009968B2">
              <w:rPr>
                <w:color w:val="000000"/>
                <w:sz w:val="24"/>
                <w:szCs w:val="24"/>
              </w:rPr>
              <w:t>____________________</w:t>
            </w:r>
          </w:p>
          <w:p w:rsidR="00C873C5" w:rsidRPr="009968B2" w:rsidRDefault="00C873C5" w:rsidP="00CC79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  <w:r w:rsidRPr="009968B2">
              <w:rPr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9968B2">
              <w:rPr>
                <w:sz w:val="24"/>
                <w:szCs w:val="24"/>
              </w:rPr>
              <w:t>№  4</w:t>
            </w:r>
            <w:proofErr w:type="gramEnd"/>
            <w:r w:rsidRPr="009968B2">
              <w:rPr>
                <w:sz w:val="24"/>
                <w:szCs w:val="24"/>
              </w:rPr>
              <w:t xml:space="preserve"> от  29.04.20)</w:t>
            </w: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  <w:r w:rsidRPr="009968B2">
              <w:rPr>
                <w:sz w:val="24"/>
                <w:szCs w:val="24"/>
              </w:rPr>
              <w:t xml:space="preserve">Заведующий кафедрой </w:t>
            </w:r>
            <w:proofErr w:type="spellStart"/>
            <w:r w:rsidRPr="009968B2">
              <w:rPr>
                <w:sz w:val="24"/>
                <w:szCs w:val="24"/>
              </w:rPr>
              <w:t>к.п.н</w:t>
            </w:r>
            <w:proofErr w:type="spellEnd"/>
            <w:r w:rsidRPr="009968B2">
              <w:rPr>
                <w:sz w:val="24"/>
                <w:szCs w:val="24"/>
              </w:rPr>
              <w:t xml:space="preserve">., доцент </w:t>
            </w:r>
            <w:proofErr w:type="spellStart"/>
            <w:r w:rsidRPr="009968B2">
              <w:rPr>
                <w:sz w:val="24"/>
                <w:szCs w:val="24"/>
              </w:rPr>
              <w:t>Буторин</w:t>
            </w:r>
            <w:proofErr w:type="spellEnd"/>
            <w:r w:rsidRPr="009968B2">
              <w:rPr>
                <w:sz w:val="24"/>
                <w:szCs w:val="24"/>
              </w:rPr>
              <w:t xml:space="preserve"> В.В.  </w:t>
            </w: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  <w:lang w:eastAsia="en-US"/>
              </w:rPr>
            </w:pPr>
            <w:r w:rsidRPr="009968B2">
              <w:rPr>
                <w:sz w:val="24"/>
                <w:szCs w:val="24"/>
              </w:rPr>
              <w:t>________________________</w:t>
            </w:r>
          </w:p>
          <w:p w:rsidR="00C873C5" w:rsidRPr="009968B2" w:rsidRDefault="00C873C5" w:rsidP="00CC79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C873C5" w:rsidRPr="009968B2" w:rsidRDefault="00C873C5" w:rsidP="00CC79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C873C5" w:rsidRPr="009968B2" w:rsidRDefault="00C873C5" w:rsidP="00CC79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3C5" w:rsidRPr="00CF3457" w:rsidRDefault="00C873C5" w:rsidP="00C873C5">
      <w:pPr>
        <w:jc w:val="center"/>
        <w:rPr>
          <w:color w:val="000000"/>
        </w:rPr>
      </w:pPr>
    </w:p>
    <w:p w:rsidR="00C873C5" w:rsidRDefault="00C873C5" w:rsidP="00C873C5">
      <w:pPr>
        <w:ind w:firstLine="709"/>
        <w:jc w:val="center"/>
        <w:rPr>
          <w:sz w:val="24"/>
          <w:szCs w:val="24"/>
        </w:rPr>
      </w:pPr>
      <w:proofErr w:type="spellStart"/>
      <w:r w:rsidRPr="009968B2">
        <w:rPr>
          <w:sz w:val="24"/>
          <w:szCs w:val="24"/>
        </w:rPr>
        <w:t>Малаховка</w:t>
      </w:r>
      <w:proofErr w:type="spellEnd"/>
      <w:r w:rsidRPr="009968B2">
        <w:rPr>
          <w:sz w:val="24"/>
          <w:szCs w:val="24"/>
        </w:rPr>
        <w:t xml:space="preserve"> 2023</w:t>
      </w:r>
    </w:p>
    <w:p w:rsidR="00410392" w:rsidRDefault="00410392" w:rsidP="004103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27E0" w:rsidRPr="00E06621" w:rsidRDefault="00BE076F" w:rsidP="00E06621">
      <w:pPr>
        <w:jc w:val="both"/>
        <w:rPr>
          <w:sz w:val="24"/>
          <w:szCs w:val="24"/>
        </w:rPr>
      </w:pPr>
      <w:r w:rsidRPr="00E06621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E06621">
        <w:rPr>
          <w:sz w:val="24"/>
          <w:szCs w:val="24"/>
        </w:rPr>
        <w:t>бакалавриат</w:t>
      </w:r>
      <w:proofErr w:type="spellEnd"/>
      <w:r w:rsidRPr="00E06621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574D1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Составитель</w:t>
      </w:r>
      <w:r w:rsidR="00C55E74" w:rsidRPr="00EF5617">
        <w:rPr>
          <w:b/>
          <w:bCs/>
          <w:sz w:val="24"/>
          <w:szCs w:val="24"/>
        </w:rPr>
        <w:t xml:space="preserve"> рабочей программы: </w:t>
      </w: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873C5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proofErr w:type="spellStart"/>
      <w:r w:rsidR="00C55E74" w:rsidRPr="00EF5617">
        <w:rPr>
          <w:sz w:val="24"/>
          <w:szCs w:val="24"/>
        </w:rPr>
        <w:t>Климашин</w:t>
      </w:r>
      <w:proofErr w:type="spellEnd"/>
      <w:r w:rsidR="00C55E74" w:rsidRPr="00EF5617">
        <w:rPr>
          <w:sz w:val="24"/>
          <w:szCs w:val="24"/>
        </w:rPr>
        <w:t xml:space="preserve">, </w:t>
      </w:r>
      <w:r w:rsidRPr="009258DF">
        <w:rPr>
          <w:rFonts w:cs="Tahoma"/>
          <w:color w:val="000000"/>
          <w:sz w:val="24"/>
          <w:szCs w:val="24"/>
        </w:rPr>
        <w:t xml:space="preserve">канд.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>. наук, доцент</w:t>
      </w:r>
      <w:r w:rsidR="00C55E74" w:rsidRPr="00EF5617">
        <w:rPr>
          <w:sz w:val="24"/>
          <w:szCs w:val="24"/>
        </w:rPr>
        <w:t xml:space="preserve">                      </w:t>
      </w:r>
      <w:r w:rsidR="00574D11">
        <w:rPr>
          <w:sz w:val="24"/>
          <w:szCs w:val="24"/>
        </w:rPr>
        <w:t>___________________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C55E74">
      <w:pPr>
        <w:outlineLvl w:val="0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 xml:space="preserve">Рецензенты: 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574D11">
      <w:pPr>
        <w:outlineLvl w:val="0"/>
        <w:rPr>
          <w:sz w:val="24"/>
          <w:szCs w:val="24"/>
        </w:rPr>
      </w:pPr>
      <w:r w:rsidRPr="00EF5617">
        <w:rPr>
          <w:sz w:val="24"/>
          <w:szCs w:val="24"/>
        </w:rPr>
        <w:t>Ж.В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r w:rsidR="007227E0" w:rsidRPr="00EF5617">
        <w:rPr>
          <w:sz w:val="24"/>
          <w:szCs w:val="24"/>
        </w:rPr>
        <w:t>Кузнецова</w:t>
      </w:r>
      <w:r w:rsidR="00C55E74" w:rsidRPr="00EF5617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="00C55E74" w:rsidRPr="00EF56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5E74" w:rsidRPr="00EF5617">
        <w:rPr>
          <w:sz w:val="24"/>
          <w:szCs w:val="24"/>
        </w:rPr>
        <w:t>п</w:t>
      </w:r>
      <w:r w:rsidR="007227E0" w:rsidRPr="00EF5617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="007227E0" w:rsidRPr="00EF5617">
        <w:rPr>
          <w:sz w:val="24"/>
          <w:szCs w:val="24"/>
        </w:rPr>
        <w:t>х</w:t>
      </w:r>
      <w:r>
        <w:rPr>
          <w:sz w:val="24"/>
          <w:szCs w:val="24"/>
        </w:rPr>
        <w:t>ол</w:t>
      </w:r>
      <w:r w:rsidR="00C55E74" w:rsidRPr="00EF5617">
        <w:rPr>
          <w:sz w:val="24"/>
          <w:szCs w:val="24"/>
        </w:rPr>
        <w:t>. н</w:t>
      </w:r>
      <w:r>
        <w:rPr>
          <w:sz w:val="24"/>
          <w:szCs w:val="24"/>
        </w:rPr>
        <w:t>аук,</w:t>
      </w:r>
      <w:r w:rsidR="00C55E74" w:rsidRPr="00EF5617">
        <w:rPr>
          <w:sz w:val="24"/>
          <w:szCs w:val="24"/>
        </w:rPr>
        <w:t xml:space="preserve"> доцент                   </w:t>
      </w:r>
      <w:r>
        <w:rPr>
          <w:sz w:val="24"/>
          <w:szCs w:val="24"/>
        </w:rPr>
        <w:t>___________________</w:t>
      </w: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574D11" w:rsidRPr="00F546E6" w:rsidRDefault="00574D11" w:rsidP="00574D11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д-р.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 xml:space="preserve">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proofErr w:type="gramStart"/>
      <w:r>
        <w:rPr>
          <w:rFonts w:cs="Tahoma"/>
          <w:color w:val="000000"/>
          <w:sz w:val="24"/>
          <w:szCs w:val="24"/>
        </w:rPr>
        <w:tab/>
      </w:r>
      <w:r w:rsidR="0003562B">
        <w:rPr>
          <w:rFonts w:cs="Tahoma"/>
          <w:color w:val="000000"/>
          <w:sz w:val="24"/>
          <w:szCs w:val="24"/>
        </w:rPr>
        <w:t xml:space="preserve">  </w:t>
      </w:r>
      <w:r w:rsidRPr="009258DF">
        <w:rPr>
          <w:rFonts w:cs="Tahoma"/>
          <w:color w:val="000000"/>
          <w:sz w:val="24"/>
          <w:szCs w:val="24"/>
        </w:rPr>
        <w:t>_</w:t>
      </w:r>
      <w:proofErr w:type="gramEnd"/>
      <w:r w:rsidRPr="009258DF">
        <w:rPr>
          <w:rFonts w:cs="Tahoma"/>
          <w:color w:val="000000"/>
          <w:sz w:val="24"/>
          <w:szCs w:val="24"/>
        </w:rPr>
        <w:t>__________________</w:t>
      </w: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EF5617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F546E6" w:rsidRDefault="002A1ABF" w:rsidP="002A1ABF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0A642D">
        <w:rPr>
          <w:b/>
          <w:sz w:val="24"/>
          <w:szCs w:val="24"/>
        </w:rPr>
        <w:t xml:space="preserve"> соответствии с ФГОС ВО 49.03.04</w:t>
      </w:r>
      <w:r w:rsidRPr="00F546E6">
        <w:rPr>
          <w:b/>
          <w:sz w:val="24"/>
          <w:szCs w:val="24"/>
        </w:rPr>
        <w:t>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4"/>
        <w:gridCol w:w="3221"/>
        <w:gridCol w:w="931"/>
      </w:tblGrid>
      <w:tr w:rsidR="002A1ABF" w:rsidRPr="002A1ABF" w:rsidTr="002A1ABF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Код ПС</w:t>
            </w:r>
          </w:p>
        </w:tc>
        <w:tc>
          <w:tcPr>
            <w:tcW w:w="4754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221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2A1ABF">
              <w:rPr>
                <w:b/>
                <w:color w:val="000000"/>
              </w:rPr>
              <w:t>Аббрев</w:t>
            </w:r>
            <w:proofErr w:type="spellEnd"/>
            <w:r w:rsidRPr="002A1ABF">
              <w:rPr>
                <w:b/>
                <w:color w:val="000000"/>
              </w:rPr>
              <w:t>. исп. в РПД</w:t>
            </w:r>
          </w:p>
        </w:tc>
      </w:tr>
      <w:tr w:rsidR="002A1ABF" w:rsidRPr="002A1ABF" w:rsidTr="002A1ABF">
        <w:tc>
          <w:tcPr>
            <w:tcW w:w="9782" w:type="dxa"/>
            <w:gridSpan w:val="4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2A1ABF" w:rsidRPr="002A1ABF" w:rsidTr="002A1ABF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t>05.003</w:t>
            </w:r>
          </w:p>
        </w:tc>
        <w:tc>
          <w:tcPr>
            <w:tcW w:w="4754" w:type="dxa"/>
            <w:shd w:val="clear" w:color="auto" w:fill="auto"/>
          </w:tcPr>
          <w:p w:rsidR="002A1ABF" w:rsidRPr="002A1ABF" w:rsidRDefault="005F5F1B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r w:rsidR="002A1ABF" w:rsidRPr="002A1AB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"Тренер"</w:t>
              </w:r>
            </w:hyperlink>
          </w:p>
          <w:p w:rsidR="002A1ABF" w:rsidRPr="002A1ABF" w:rsidRDefault="002A1ABF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21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rPr>
                <w:lang w:eastAsia="en-US"/>
              </w:rPr>
              <w:t>Приказ Министерства труда и социальной защиты РФ от 27 апреля 2023 г. N 362 н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both"/>
              <w:rPr>
                <w:b/>
              </w:rPr>
            </w:pPr>
            <w:r w:rsidRPr="002A1ABF">
              <w:rPr>
                <w:b/>
              </w:rPr>
              <w:t>Т</w:t>
            </w:r>
          </w:p>
        </w:tc>
      </w:tr>
      <w:tr w:rsidR="002A1ABF" w:rsidTr="002A1ABF">
        <w:tc>
          <w:tcPr>
            <w:tcW w:w="876" w:type="dxa"/>
            <w:hideMark/>
          </w:tcPr>
          <w:p w:rsidR="002A1ABF" w:rsidRPr="00EB32F4" w:rsidRDefault="002A1ABF" w:rsidP="00EB32F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05.012</w:t>
            </w:r>
          </w:p>
        </w:tc>
        <w:tc>
          <w:tcPr>
            <w:tcW w:w="4754" w:type="dxa"/>
            <w:hideMark/>
          </w:tcPr>
          <w:p w:rsidR="002A1ABF" w:rsidRPr="00EB32F4" w:rsidRDefault="002A1ABF" w:rsidP="00EB32F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«Тренер-преподаватель»</w:t>
            </w:r>
          </w:p>
        </w:tc>
        <w:tc>
          <w:tcPr>
            <w:tcW w:w="3221" w:type="dxa"/>
          </w:tcPr>
          <w:p w:rsidR="002A1ABF" w:rsidRPr="00EB32F4" w:rsidRDefault="002A1ABF" w:rsidP="00EB32F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Приказ Министерства труда и социальной защиты РФ от 24 декабря 2020 года N 952н</w:t>
            </w:r>
          </w:p>
        </w:tc>
        <w:tc>
          <w:tcPr>
            <w:tcW w:w="931" w:type="dxa"/>
            <w:hideMark/>
          </w:tcPr>
          <w:p w:rsidR="002A1ABF" w:rsidRPr="00EB32F4" w:rsidRDefault="002A1ABF" w:rsidP="00EB32F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ТП</w:t>
            </w:r>
          </w:p>
        </w:tc>
      </w:tr>
    </w:tbl>
    <w:p w:rsidR="00E06621" w:rsidRDefault="00E06621">
      <w:pPr>
        <w:autoSpaceDE/>
        <w:autoSpaceDN/>
        <w:adjustRight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:rsidR="00C55E74" w:rsidRPr="00EF5617" w:rsidRDefault="00C55E74">
      <w:pPr>
        <w:pStyle w:val="a3"/>
        <w:ind w:left="0" w:firstLine="709"/>
        <w:jc w:val="both"/>
        <w:rPr>
          <w:rFonts w:cs="Times New Roman"/>
          <w:b/>
          <w:bCs/>
          <w:spacing w:val="-1"/>
        </w:rPr>
      </w:pPr>
      <w:r w:rsidRPr="00EF5617">
        <w:rPr>
          <w:rFonts w:cs="Times New Roman"/>
          <w:b/>
          <w:bCs/>
          <w:caps/>
          <w:spacing w:val="-1"/>
        </w:rPr>
        <w:lastRenderedPageBreak/>
        <w:t xml:space="preserve">1. </w:t>
      </w:r>
      <w:r w:rsidR="00940D2A" w:rsidRPr="00EF5617">
        <w:rPr>
          <w:rFonts w:cs="Times New Roman"/>
          <w:b/>
          <w:bCs/>
          <w:spacing w:val="-1"/>
        </w:rPr>
        <w:t>Изучение дисциплины направлено на формирование следующих компетенций:</w:t>
      </w:r>
    </w:p>
    <w:p w:rsidR="00C55E74" w:rsidRPr="00EF5617" w:rsidRDefault="00B376EA">
      <w:pPr>
        <w:ind w:firstLine="709"/>
        <w:jc w:val="both"/>
        <w:rPr>
          <w:iCs/>
          <w:spacing w:val="-1"/>
          <w:sz w:val="24"/>
          <w:szCs w:val="24"/>
        </w:rPr>
      </w:pPr>
      <w:r w:rsidRPr="00EF5617">
        <w:rPr>
          <w:b/>
          <w:bCs/>
          <w:iCs/>
          <w:caps/>
          <w:spacing w:val="-1"/>
          <w:sz w:val="24"/>
          <w:szCs w:val="24"/>
        </w:rPr>
        <w:t>УК</w:t>
      </w:r>
      <w:r w:rsidR="00C55E74" w:rsidRPr="00EF5617">
        <w:rPr>
          <w:b/>
          <w:bCs/>
          <w:iCs/>
          <w:caps/>
          <w:spacing w:val="-1"/>
          <w:sz w:val="24"/>
          <w:szCs w:val="24"/>
        </w:rPr>
        <w:t>-</w:t>
      </w:r>
      <w:r w:rsidRPr="00EF5617">
        <w:rPr>
          <w:b/>
          <w:bCs/>
          <w:iCs/>
          <w:caps/>
          <w:spacing w:val="-1"/>
          <w:sz w:val="24"/>
          <w:szCs w:val="24"/>
        </w:rPr>
        <w:t>9</w:t>
      </w:r>
      <w:r w:rsidR="00C55E74" w:rsidRPr="00EF5617">
        <w:rPr>
          <w:iCs/>
          <w:caps/>
          <w:spacing w:val="-1"/>
          <w:sz w:val="24"/>
          <w:szCs w:val="24"/>
        </w:rPr>
        <w:t xml:space="preserve"> </w:t>
      </w:r>
      <w:r w:rsidR="00CC79D4">
        <w:rPr>
          <w:iCs/>
          <w:caps/>
          <w:spacing w:val="-1"/>
          <w:sz w:val="24"/>
          <w:szCs w:val="24"/>
        </w:rPr>
        <w:t>С</w:t>
      </w:r>
      <w:r w:rsidRPr="00EF5617">
        <w:rPr>
          <w:iCs/>
          <w:spacing w:val="-1"/>
          <w:sz w:val="24"/>
          <w:szCs w:val="24"/>
        </w:rPr>
        <w:t>пособен использовать базовые дефектологические знания в социальной и профессиональной сферах</w:t>
      </w:r>
    </w:p>
    <w:p w:rsidR="007F2EA8" w:rsidRDefault="00C55E74" w:rsidP="007F2EA8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EF5617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15"/>
        <w:gridCol w:w="2153"/>
        <w:gridCol w:w="1693"/>
      </w:tblGrid>
      <w:tr w:rsidR="00951EA4" w:rsidRPr="00EF5617" w:rsidTr="00951EA4">
        <w:tc>
          <w:tcPr>
            <w:tcW w:w="6259" w:type="dxa"/>
          </w:tcPr>
          <w:p w:rsidR="00951EA4" w:rsidRPr="00E137B5" w:rsidRDefault="00951EA4" w:rsidP="00951E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137B5">
              <w:rPr>
                <w:b/>
                <w:spacing w:val="-1"/>
                <w:sz w:val="24"/>
                <w:szCs w:val="24"/>
              </w:rPr>
              <w:t>ЗУН</w:t>
            </w:r>
          </w:p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7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51EA4" w:rsidRPr="00EF5617" w:rsidTr="00CC79D4">
        <w:trPr>
          <w:trHeight w:val="10616"/>
        </w:trPr>
        <w:tc>
          <w:tcPr>
            <w:tcW w:w="6259" w:type="dxa"/>
          </w:tcPr>
          <w:p w:rsidR="00951EA4" w:rsidRDefault="00951EA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Педагогических технологий, средств и методов, в том числе и цифровых, формирования общечеловеческих норм нравственности по </w:t>
            </w:r>
            <w:proofErr w:type="gramStart"/>
            <w:r w:rsidRPr="00951EA4">
              <w:rPr>
                <w:rFonts w:eastAsia="Times New Roman"/>
                <w:sz w:val="24"/>
                <w:szCs w:val="24"/>
              </w:rPr>
              <w:t xml:space="preserve">отношению 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951EA4" w:rsidRPr="00951EA4" w:rsidRDefault="00951EA4" w:rsidP="007F2EA8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951EA4" w:rsidRPr="00951EA4" w:rsidRDefault="00951EA4" w:rsidP="00652375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51EA4" w:rsidRPr="00951EA4" w:rsidRDefault="00951EA4" w:rsidP="007F2EA8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951EA4" w:rsidRPr="00EF5617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1389" w:type="dxa"/>
          </w:tcPr>
          <w:p w:rsidR="004C6BE5" w:rsidRPr="004C6BE5" w:rsidRDefault="004C6BE5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4C6BE5" w:rsidRPr="004C6BE5" w:rsidRDefault="004C6BE5" w:rsidP="00652375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1549E3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1549E3" w:rsidRPr="001549E3" w:rsidRDefault="001549E3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1549E3" w:rsidRDefault="001549E3" w:rsidP="00652375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1549E3" w:rsidRPr="001549E3" w:rsidRDefault="001549E3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1697" w:type="dxa"/>
          </w:tcPr>
          <w:p w:rsidR="00951EA4" w:rsidRPr="00EF5617" w:rsidRDefault="00951EA4" w:rsidP="00652375">
            <w:pPr>
              <w:rPr>
                <w:i/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/>
                <w:iCs/>
                <w:spacing w:val="-1"/>
                <w:sz w:val="24"/>
                <w:szCs w:val="24"/>
              </w:rPr>
              <w:t>УК-9</w:t>
            </w:r>
          </w:p>
          <w:p w:rsidR="00951EA4" w:rsidRPr="00EF5617" w:rsidRDefault="00951EA4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</w:tbl>
    <w:p w:rsidR="00721876" w:rsidRPr="00EF5617" w:rsidRDefault="00721876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</w:p>
    <w:p w:rsidR="00C55E74" w:rsidRPr="00EF5617" w:rsidRDefault="00940D2A">
      <w:pPr>
        <w:pStyle w:val="a3"/>
        <w:numPr>
          <w:ilvl w:val="0"/>
          <w:numId w:val="3"/>
        </w:numPr>
        <w:tabs>
          <w:tab w:val="left" w:pos="1134"/>
        </w:tabs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5A036F" w:rsidRPr="00940D2A" w:rsidRDefault="00C55E74" w:rsidP="00934543">
      <w:pPr>
        <w:ind w:firstLine="709"/>
        <w:jc w:val="both"/>
        <w:rPr>
          <w:bCs/>
          <w:iCs/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940D2A">
        <w:rPr>
          <w:bCs/>
          <w:iCs/>
          <w:spacing w:val="-1"/>
          <w:sz w:val="24"/>
          <w:szCs w:val="24"/>
        </w:rPr>
        <w:t>к обязательной части.</w:t>
      </w:r>
    </w:p>
    <w:p w:rsidR="00AD7541" w:rsidRPr="00EF5617" w:rsidRDefault="00C55E74" w:rsidP="00934543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940D2A">
        <w:rPr>
          <w:spacing w:val="-1"/>
          <w:sz w:val="24"/>
          <w:szCs w:val="24"/>
        </w:rPr>
        <w:t>о</w:t>
      </w:r>
      <w:r w:rsidR="00143282">
        <w:rPr>
          <w:spacing w:val="-1"/>
          <w:sz w:val="24"/>
          <w:szCs w:val="24"/>
        </w:rPr>
        <w:t xml:space="preserve"> </w:t>
      </w:r>
      <w:r w:rsidR="00940D2A">
        <w:rPr>
          <w:spacing w:val="-1"/>
          <w:sz w:val="24"/>
          <w:szCs w:val="24"/>
        </w:rPr>
        <w:t>2</w:t>
      </w:r>
      <w:r w:rsidRPr="00EF5617">
        <w:rPr>
          <w:spacing w:val="-1"/>
          <w:sz w:val="24"/>
          <w:szCs w:val="24"/>
        </w:rPr>
        <w:t xml:space="preserve"> семестре очной</w:t>
      </w:r>
      <w:r w:rsidR="00AD7541" w:rsidRPr="00EF5617">
        <w:rPr>
          <w:spacing w:val="-1"/>
          <w:sz w:val="24"/>
          <w:szCs w:val="24"/>
        </w:rPr>
        <w:t xml:space="preserve"> и </w:t>
      </w:r>
      <w:r w:rsidR="00940D2A">
        <w:rPr>
          <w:spacing w:val="-1"/>
          <w:sz w:val="24"/>
          <w:szCs w:val="24"/>
        </w:rPr>
        <w:t xml:space="preserve">в 3 семестре </w:t>
      </w:r>
      <w:r w:rsidR="00AD7541" w:rsidRPr="00EF5617">
        <w:rPr>
          <w:spacing w:val="-1"/>
          <w:sz w:val="24"/>
          <w:szCs w:val="24"/>
        </w:rPr>
        <w:t>заочной</w:t>
      </w:r>
      <w:r w:rsidR="00940D2A">
        <w:rPr>
          <w:spacing w:val="-1"/>
          <w:sz w:val="24"/>
          <w:szCs w:val="24"/>
        </w:rPr>
        <w:t xml:space="preserve"> форм</w:t>
      </w:r>
      <w:r w:rsidRPr="00EF5617">
        <w:rPr>
          <w:spacing w:val="-1"/>
          <w:sz w:val="24"/>
          <w:szCs w:val="24"/>
        </w:rPr>
        <w:t xml:space="preserve"> обучения. Вид промежуточной аттестации: </w:t>
      </w:r>
      <w:r w:rsidR="00C63C9A" w:rsidRPr="00EF5617">
        <w:rPr>
          <w:spacing w:val="-1"/>
          <w:sz w:val="24"/>
          <w:szCs w:val="24"/>
        </w:rPr>
        <w:t>зачет с оценкой</w:t>
      </w:r>
      <w:r w:rsidRPr="00EF5617">
        <w:rPr>
          <w:spacing w:val="-1"/>
          <w:sz w:val="24"/>
          <w:szCs w:val="24"/>
        </w:rPr>
        <w:t xml:space="preserve">. </w:t>
      </w:r>
      <w:r w:rsidR="00AD7541" w:rsidRPr="00EF5617">
        <w:rPr>
          <w:spacing w:val="-1"/>
          <w:sz w:val="24"/>
          <w:szCs w:val="24"/>
        </w:rPr>
        <w:t xml:space="preserve">Общая трудоемкость дисциплины составляет </w:t>
      </w:r>
      <w:r w:rsidR="00CD4934" w:rsidRPr="00EF5617">
        <w:rPr>
          <w:spacing w:val="-1"/>
          <w:sz w:val="24"/>
          <w:szCs w:val="24"/>
        </w:rPr>
        <w:t>72</w:t>
      </w:r>
      <w:r w:rsidR="00AD7541" w:rsidRPr="00EF5617">
        <w:rPr>
          <w:spacing w:val="-1"/>
          <w:sz w:val="24"/>
          <w:szCs w:val="24"/>
        </w:rPr>
        <w:t xml:space="preserve"> часа. </w:t>
      </w:r>
    </w:p>
    <w:p w:rsidR="00721876" w:rsidRPr="00EF5617" w:rsidRDefault="00721876" w:rsidP="005378DF">
      <w:pPr>
        <w:ind w:firstLine="709"/>
        <w:jc w:val="both"/>
        <w:rPr>
          <w:i/>
          <w:iCs/>
          <w:spacing w:val="-1"/>
          <w:sz w:val="28"/>
          <w:szCs w:val="28"/>
        </w:rPr>
      </w:pPr>
    </w:p>
    <w:p w:rsidR="00C55E74" w:rsidRPr="00EF5617" w:rsidRDefault="00940D2A" w:rsidP="005378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iCs/>
          <w:spacing w:val="-1"/>
        </w:rPr>
      </w:pPr>
      <w:r w:rsidRPr="00940D2A">
        <w:rPr>
          <w:rFonts w:cs="Times New Roman"/>
          <w:b/>
          <w:spacing w:val="-1"/>
        </w:rPr>
        <w:t>Объем дисциплины и виды учебной работы</w:t>
      </w:r>
      <w:r w:rsidR="00C55E74" w:rsidRPr="00EF5617">
        <w:rPr>
          <w:rFonts w:cs="Times New Roman"/>
          <w:caps/>
          <w:spacing w:val="-1"/>
        </w:rPr>
        <w:t>:</w:t>
      </w: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040CA8" w:rsidRPr="00EF5617" w:rsidTr="00940D2A">
        <w:trPr>
          <w:trHeight w:val="301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940D2A" w:rsidP="005378D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040CA8" w:rsidRPr="00EF5617" w:rsidTr="005A036F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2D0345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</w:tr>
      <w:tr w:rsidR="00040CA8" w:rsidRPr="00EF5617" w:rsidTr="00940D2A">
        <w:tblPrEx>
          <w:tblCellSpacing w:w="-5" w:type="nil"/>
        </w:tblPrEx>
        <w:trPr>
          <w:trHeight w:val="82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Промежуто</w:t>
            </w:r>
            <w:r w:rsidR="005A036F" w:rsidRPr="00EF5617">
              <w:rPr>
                <w:spacing w:val="-1"/>
                <w:sz w:val="24"/>
                <w:szCs w:val="24"/>
              </w:rPr>
              <w:t xml:space="preserve">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721876" w:rsidRPr="00EF5617" w:rsidRDefault="00721876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D72F19" w:rsidRPr="00EF5617" w:rsidTr="00940D2A">
        <w:trPr>
          <w:trHeight w:val="256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F5617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72F19" w:rsidRPr="00EF5617" w:rsidTr="00993C1C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</w:tr>
      <w:tr w:rsidR="00D72F19" w:rsidRPr="00EF5617" w:rsidTr="00940D2A">
        <w:tblPrEx>
          <w:tblCellSpacing w:w="-5" w:type="nil"/>
        </w:tblPrEx>
        <w:trPr>
          <w:trHeight w:val="267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D72F19" w:rsidRPr="00EF5617" w:rsidRDefault="00D72F19" w:rsidP="00634FB9">
      <w:pPr>
        <w:pStyle w:val="a3"/>
        <w:ind w:left="709"/>
        <w:jc w:val="both"/>
        <w:rPr>
          <w:rFonts w:cs="Times New Roman"/>
          <w:b/>
          <w:caps/>
          <w:spacing w:val="-1"/>
          <w:sz w:val="28"/>
          <w:szCs w:val="28"/>
        </w:rPr>
      </w:pPr>
    </w:p>
    <w:p w:rsidR="00C55E74" w:rsidRPr="00EF5617" w:rsidRDefault="00C55E74">
      <w:pPr>
        <w:pStyle w:val="a3"/>
        <w:numPr>
          <w:ilvl w:val="0"/>
          <w:numId w:val="3"/>
        </w:numPr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caps/>
          <w:spacing w:val="-1"/>
        </w:rPr>
        <w:t>Содержание дисциплины:</w:t>
      </w:r>
    </w:p>
    <w:tbl>
      <w:tblPr>
        <w:tblStyle w:val="af2"/>
        <w:tblW w:w="920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407"/>
      </w:tblGrid>
      <w:tr w:rsidR="000E5FCC" w:rsidRPr="00EF5617" w:rsidTr="000E5FCC">
        <w:trPr>
          <w:trHeight w:val="518"/>
        </w:trPr>
        <w:tc>
          <w:tcPr>
            <w:tcW w:w="675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7" w:type="dxa"/>
          </w:tcPr>
          <w:p w:rsidR="000E5FCC" w:rsidRPr="00EF5617" w:rsidRDefault="000E5FC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>Дефектология как наука о воспитании и обучении детей с нарушениями в развитии. Основные понятия и категории дефектологии. Проблемы компенсации, декомпенсации и коррекции развития в педагогическом процессе.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5617">
              <w:rPr>
                <w:b w:val="0"/>
                <w:bCs w:val="0"/>
                <w:sz w:val="24"/>
                <w:szCs w:val="24"/>
              </w:rPr>
              <w:t xml:space="preserve">Краткий исторический очерк развития специальной педагогики в России и за рубежом. Современные концептуальные подходы к определению путей коррекционно-педагогического воздействия и взаимодействия с детьми, имеющими особенности здоровья.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Дети с отклонениями в развитии. Учение Л.С. Выготского о сложной структуре аномального </w:t>
            </w:r>
            <w:r w:rsidRPr="00EF5617">
              <w:rPr>
                <w:sz w:val="24"/>
                <w:szCs w:val="24"/>
              </w:rPr>
              <w:lastRenderedPageBreak/>
              <w:t>развития. Система образования и развития детей с особыми образовательными потребностями.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lastRenderedPageBreak/>
              <w:t xml:space="preserve">Понятие «дети с отклонениями в развитии». Учение Л.С. Выготского о первичном дефекте и вторичных отклонениях в </w:t>
            </w:r>
            <w:proofErr w:type="spellStart"/>
            <w:r w:rsidRPr="00EF5617">
              <w:rPr>
                <w:sz w:val="24"/>
                <w:szCs w:val="24"/>
              </w:rPr>
              <w:t>дизонтогенезе</w:t>
            </w:r>
            <w:proofErr w:type="spellEnd"/>
            <w:r w:rsidRPr="00EF5617">
              <w:rPr>
                <w:sz w:val="24"/>
                <w:szCs w:val="24"/>
              </w:rPr>
              <w:t>. Система дошкольных и школьных специальных (коррекционных) образовательных учреждений.</w:t>
            </w:r>
          </w:p>
          <w:p w:rsidR="000E5FCC" w:rsidRPr="00EF5617" w:rsidRDefault="000E5FCC" w:rsidP="00410392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 xml:space="preserve">Документы, регламентирующие деятельность учреждений специального образования. Проблема отбора детей в </w:t>
            </w:r>
            <w:r w:rsidRPr="00EF5617">
              <w:rPr>
                <w:b w:val="0"/>
                <w:bCs w:val="0"/>
                <w:sz w:val="24"/>
                <w:szCs w:val="24"/>
              </w:rPr>
              <w:lastRenderedPageBreak/>
              <w:t>специальные школы на основе психолого-медико-педагогической комиссии.</w:t>
            </w:r>
          </w:p>
          <w:p w:rsidR="000E5FCC" w:rsidRPr="00EF5617" w:rsidRDefault="000E5FCC" w:rsidP="00410392">
            <w:pPr>
              <w:jc w:val="both"/>
              <w:rPr>
                <w:sz w:val="24"/>
                <w:szCs w:val="24"/>
              </w:rPr>
            </w:pP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Отрасли дефектологии. </w:t>
            </w:r>
          </w:p>
          <w:p w:rsidR="000E5FCC" w:rsidRPr="00EF5617" w:rsidRDefault="000E5FCC" w:rsidP="00410392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0E5FCC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  <w:r>
              <w:rPr>
                <w:sz w:val="24"/>
                <w:szCs w:val="24"/>
              </w:rPr>
              <w:t xml:space="preserve">- и сурдопедагогики. Развитие двигательных функций и воспитание навыков самообслуживания детей с нарушением ОДА. Клинико-психолого-педагогическая характеристика детей со сложными и множественными нарушениями. Обучение и воспитание детей </w:t>
            </w:r>
            <w:proofErr w:type="gramStart"/>
            <w:r>
              <w:rPr>
                <w:sz w:val="24"/>
                <w:szCs w:val="24"/>
              </w:rPr>
              <w:t>с  задержками</w:t>
            </w:r>
            <w:proofErr w:type="gramEnd"/>
            <w:r>
              <w:rPr>
                <w:sz w:val="24"/>
                <w:szCs w:val="24"/>
              </w:rPr>
              <w:t xml:space="preserve"> психического развития (ЗПР). </w:t>
            </w:r>
          </w:p>
          <w:p w:rsidR="000E5FCC" w:rsidRPr="00EF5617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Олигофренопедагогика. Коррекционные технологии в работе с детьми с ментальными нарушениями развития (РАС). Логопедия. Соматические </w:t>
            </w:r>
            <w:proofErr w:type="gramStart"/>
            <w:r>
              <w:rPr>
                <w:sz w:val="24"/>
                <w:szCs w:val="24"/>
              </w:rPr>
              <w:t xml:space="preserve">заболевания.  </w:t>
            </w:r>
            <w:proofErr w:type="gramEnd"/>
          </w:p>
        </w:tc>
      </w:tr>
    </w:tbl>
    <w:p w:rsidR="00C55E74" w:rsidRPr="00EF5617" w:rsidRDefault="00C55E74">
      <w:pPr>
        <w:ind w:left="709"/>
        <w:rPr>
          <w:sz w:val="28"/>
          <w:szCs w:val="28"/>
        </w:rPr>
      </w:pPr>
    </w:p>
    <w:p w:rsidR="00C55E74" w:rsidRPr="00EF5617" w:rsidRDefault="00721876">
      <w:pPr>
        <w:pStyle w:val="a3"/>
        <w:numPr>
          <w:ilvl w:val="0"/>
          <w:numId w:val="3"/>
        </w:numPr>
        <w:ind w:left="0"/>
        <w:rPr>
          <w:rFonts w:cs="Times New Roman"/>
          <w:b/>
        </w:rPr>
      </w:pPr>
      <w:r>
        <w:rPr>
          <w:b/>
          <w:bCs/>
        </w:rPr>
        <w:t xml:space="preserve">Разделы </w:t>
      </w:r>
      <w:r w:rsidR="005A036F" w:rsidRPr="00EF5617">
        <w:rPr>
          <w:b/>
          <w:bCs/>
        </w:rPr>
        <w:t>дисциплины</w:t>
      </w:r>
      <w:r>
        <w:rPr>
          <w:b/>
          <w:bCs/>
        </w:rPr>
        <w:t xml:space="preserve"> и виды </w:t>
      </w:r>
      <w:r w:rsidR="00143282">
        <w:rPr>
          <w:b/>
          <w:bCs/>
        </w:rPr>
        <w:t>учебной работы</w:t>
      </w:r>
      <w:r w:rsidR="00C55E74" w:rsidRPr="00EF5617">
        <w:rPr>
          <w:rFonts w:cs="Times New Roman"/>
          <w:b/>
        </w:rPr>
        <w:t>:</w:t>
      </w:r>
    </w:p>
    <w:p w:rsidR="00D72F19" w:rsidRPr="00EF5617" w:rsidRDefault="00D72F19" w:rsidP="00D72F19">
      <w:pPr>
        <w:pStyle w:val="a3"/>
        <w:shd w:val="clear" w:color="auto" w:fill="FFFFFF"/>
        <w:tabs>
          <w:tab w:val="left" w:pos="1134"/>
        </w:tabs>
        <w:ind w:left="1429" w:right="19"/>
        <w:rPr>
          <w:i/>
          <w:iCs/>
          <w:spacing w:val="-1"/>
        </w:rPr>
      </w:pPr>
      <w:r w:rsidRPr="00EF5617">
        <w:rPr>
          <w:i/>
          <w:iCs/>
          <w:spacing w:val="-1"/>
        </w:rPr>
        <w:t>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A1EEE" w:rsidRPr="00EF5617" w:rsidTr="00CC79D4">
        <w:trPr>
          <w:trHeight w:val="25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A1EEE" w:rsidRPr="00EF5617" w:rsidTr="00DA1EEE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6435DC" w:rsidRPr="00EF5617" w:rsidTr="00DA1EEE">
        <w:tblPrEx>
          <w:tblCellSpacing w:w="-5" w:type="nil"/>
        </w:tblPrEx>
        <w:trPr>
          <w:trHeight w:val="983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4051B9" w:rsidP="002D0345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</w:t>
            </w:r>
            <w:r w:rsidR="005A036F" w:rsidRPr="00EF5617">
              <w:rPr>
                <w:sz w:val="24"/>
                <w:szCs w:val="24"/>
              </w:rPr>
              <w:t>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6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2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5A036F" w:rsidP="000B1FA6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9E3DF9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6060E4" w:rsidRDefault="006060E4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72F19" w:rsidRPr="00EF5617" w:rsidTr="006060E4">
        <w:trPr>
          <w:trHeight w:val="26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D72F19" w:rsidRPr="00EF5617" w:rsidTr="006060E4">
        <w:tblPrEx>
          <w:tblCellSpacing w:w="-5" w:type="nil"/>
        </w:tblPrEx>
        <w:trPr>
          <w:trHeight w:val="757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6060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60E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2D0345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EF5617" w:rsidRPr="00EF5617" w:rsidTr="006060E4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143282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C55E74" w:rsidRPr="00EF5617" w:rsidRDefault="00C55E74">
      <w:pPr>
        <w:rPr>
          <w:b/>
          <w:bCs/>
          <w:sz w:val="28"/>
          <w:szCs w:val="28"/>
        </w:rPr>
      </w:pPr>
    </w:p>
    <w:p w:rsidR="00100B2B" w:rsidRPr="00EF5617" w:rsidRDefault="00100B2B" w:rsidP="00100B2B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00B2B" w:rsidRPr="00EF5617" w:rsidRDefault="00100B2B" w:rsidP="00100B2B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811"/>
        <w:gridCol w:w="1611"/>
      </w:tblGrid>
      <w:tr w:rsidR="00EF5617" w:rsidRPr="00EF5617" w:rsidTr="00410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240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0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А.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- 119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- 235.00.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70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К.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Глухов, В. П. Дефектология. Специальная педагогика и специальная </w:t>
            </w:r>
            <w:proofErr w:type="gramStart"/>
            <w:r w:rsidRPr="00EF5617">
              <w:rPr>
                <w:sz w:val="24"/>
                <w:szCs w:val="24"/>
              </w:rPr>
              <w:t>психология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курс лекций / В. П. Глухов.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Московский педагогический государственный университет, 2017. — 312 c. — ISBN 978-5-4263-0575-5.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http://www.iprbookshop.ru/75801.html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Наджарян, А. Г. Основы дефектологии. Курс </w:t>
            </w:r>
            <w:proofErr w:type="gramStart"/>
            <w:r w:rsidRPr="00EF5617">
              <w:rPr>
                <w:sz w:val="24"/>
                <w:szCs w:val="24"/>
              </w:rPr>
              <w:t>лекций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А. Г. Наджарян, Ф. К. </w:t>
            </w:r>
            <w:proofErr w:type="spellStart"/>
            <w:r w:rsidRPr="00EF5617">
              <w:rPr>
                <w:sz w:val="24"/>
                <w:szCs w:val="24"/>
              </w:rPr>
              <w:t>Тубеева</w:t>
            </w:r>
            <w:proofErr w:type="spellEnd"/>
            <w:r w:rsidRPr="00EF5617">
              <w:rPr>
                <w:sz w:val="24"/>
                <w:szCs w:val="24"/>
              </w:rPr>
              <w:t xml:space="preserve">, Л. И. </w:t>
            </w:r>
            <w:proofErr w:type="spellStart"/>
            <w:r w:rsidRPr="00EF5617">
              <w:rPr>
                <w:sz w:val="24"/>
                <w:szCs w:val="24"/>
              </w:rPr>
              <w:t>Доева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Владикавказ :</w:t>
            </w:r>
            <w:proofErr w:type="gramEnd"/>
            <w:r w:rsidRPr="00EF5617">
              <w:rPr>
                <w:sz w:val="24"/>
                <w:szCs w:val="24"/>
              </w:rPr>
              <w:t xml:space="preserve"> Северо-Осетинский государственный педагогический институт, 2017. — 151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r w:rsidRPr="00B838BD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http://www.iprbookshop.ru/76967.html</w:t>
            </w:r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Коррекционная педагогика. Основы обучения и воспитания детей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В. И. Селиверстов, С. Н. Шаховская, Ю. А. </w:t>
            </w:r>
            <w:proofErr w:type="spellStart"/>
            <w:r w:rsidRPr="00EF5617">
              <w:rPr>
                <w:sz w:val="24"/>
                <w:szCs w:val="24"/>
              </w:rPr>
              <w:t>Костенкова</w:t>
            </w:r>
            <w:proofErr w:type="spellEnd"/>
            <w:r w:rsidRPr="00EF5617">
              <w:rPr>
                <w:sz w:val="24"/>
                <w:szCs w:val="24"/>
              </w:rPr>
              <w:t xml:space="preserve"> ; под ред. Б. П. </w:t>
            </w:r>
            <w:proofErr w:type="spellStart"/>
            <w:r w:rsidRPr="00EF5617">
              <w:rPr>
                <w:sz w:val="24"/>
                <w:szCs w:val="24"/>
              </w:rPr>
              <w:t>Пузанова</w:t>
            </w:r>
            <w:proofErr w:type="spellEnd"/>
            <w:r w:rsidRPr="00EF5617">
              <w:rPr>
                <w:sz w:val="24"/>
                <w:szCs w:val="24"/>
              </w:rPr>
              <w:t xml:space="preserve"> . - 3-е изд., доп.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ACADEMIA, 2001. - 158 с. - ISBN 5-7695-0468-</w:t>
            </w:r>
            <w:proofErr w:type="gramStart"/>
            <w:r w:rsidRPr="00EF5617">
              <w:rPr>
                <w:sz w:val="24"/>
                <w:szCs w:val="24"/>
              </w:rPr>
              <w:t>4 :</w:t>
            </w:r>
            <w:proofErr w:type="gramEnd"/>
            <w:r w:rsidRPr="00EF5617">
              <w:rPr>
                <w:sz w:val="24"/>
                <w:szCs w:val="24"/>
              </w:rPr>
              <w:t xml:space="preserve"> 28.50.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38</w:t>
            </w:r>
          </w:p>
        </w:tc>
      </w:tr>
      <w:tr w:rsidR="00B838BD" w:rsidRPr="00EF5617" w:rsidTr="00410392">
        <w:trPr>
          <w:trHeight w:val="340"/>
        </w:trPr>
        <w:tc>
          <w:tcPr>
            <w:tcW w:w="665" w:type="dxa"/>
          </w:tcPr>
          <w:p w:rsidR="00B838BD" w:rsidRPr="00EF5617" w:rsidRDefault="00B838BD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40" w:type="dxa"/>
          </w:tcPr>
          <w:p w:rsidR="00B838BD" w:rsidRPr="00EF5617" w:rsidRDefault="00B838BD" w:rsidP="00B838BD">
            <w:pPr>
              <w:rPr>
                <w:sz w:val="24"/>
                <w:szCs w:val="24"/>
              </w:rPr>
            </w:pPr>
            <w:r w:rsidRPr="00B838BD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B838BD">
              <w:rPr>
                <w:sz w:val="24"/>
                <w:szCs w:val="24"/>
              </w:rPr>
              <w:t>педагогика :</w:t>
            </w:r>
            <w:proofErr w:type="gramEnd"/>
            <w:r w:rsidRPr="00B838BD">
              <w:rPr>
                <w:sz w:val="24"/>
                <w:szCs w:val="24"/>
              </w:rPr>
              <w:t xml:space="preserve"> учебник для вузов / Л. В. </w:t>
            </w:r>
            <w:proofErr w:type="spellStart"/>
            <w:r w:rsidRPr="00B838BD">
              <w:rPr>
                <w:sz w:val="24"/>
                <w:szCs w:val="24"/>
              </w:rPr>
              <w:t>Мардахаев</w:t>
            </w:r>
            <w:proofErr w:type="spellEnd"/>
            <w:r w:rsidRPr="00B838BD">
              <w:rPr>
                <w:sz w:val="24"/>
                <w:szCs w:val="24"/>
              </w:rPr>
              <w:t xml:space="preserve"> [и др.] ; под редакцией Л. В. </w:t>
            </w:r>
            <w:proofErr w:type="spellStart"/>
            <w:r w:rsidRPr="00B838BD">
              <w:rPr>
                <w:sz w:val="24"/>
                <w:szCs w:val="24"/>
              </w:rPr>
              <w:t>Мардахаева</w:t>
            </w:r>
            <w:proofErr w:type="spellEnd"/>
            <w:r w:rsidRPr="00B838BD">
              <w:rPr>
                <w:sz w:val="24"/>
                <w:szCs w:val="24"/>
              </w:rPr>
              <w:t xml:space="preserve">, Е. А. Орловой. — </w:t>
            </w:r>
            <w:proofErr w:type="gramStart"/>
            <w:r w:rsidRPr="00B838BD">
              <w:rPr>
                <w:sz w:val="24"/>
                <w:szCs w:val="24"/>
              </w:rPr>
              <w:t>Москва :</w:t>
            </w:r>
            <w:proofErr w:type="gramEnd"/>
            <w:r w:rsidRPr="00B838BD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, 2023. — 448 с. — (Высшее образование). — ISBN 978-5-534-04114-9. — </w:t>
            </w:r>
            <w:proofErr w:type="gramStart"/>
            <w:r w:rsidRPr="00B838BD">
              <w:rPr>
                <w:sz w:val="24"/>
                <w:szCs w:val="24"/>
              </w:rPr>
              <w:t>Текст :</w:t>
            </w:r>
            <w:proofErr w:type="gramEnd"/>
            <w:r w:rsidRPr="00B838BD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 [сайт]. — URL: </w:t>
            </w:r>
            <w:hyperlink r:id="rId10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https://urait.ru/bcode/510643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B838BD">
              <w:rPr>
                <w:sz w:val="24"/>
                <w:szCs w:val="24"/>
              </w:rPr>
              <w:t>.2023)</w:t>
            </w:r>
          </w:p>
        </w:tc>
        <w:tc>
          <w:tcPr>
            <w:tcW w:w="1701" w:type="dxa"/>
          </w:tcPr>
          <w:p w:rsidR="00B838BD" w:rsidRPr="00EF5617" w:rsidRDefault="00B838BD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00B2B" w:rsidRPr="00EF5617" w:rsidRDefault="00100B2B" w:rsidP="00100B2B">
      <w:pPr>
        <w:jc w:val="both"/>
        <w:rPr>
          <w:sz w:val="24"/>
          <w:szCs w:val="24"/>
        </w:rPr>
      </w:pPr>
    </w:p>
    <w:p w:rsidR="00100B2B" w:rsidRPr="00EF5617" w:rsidRDefault="00100B2B" w:rsidP="00100B2B">
      <w:pPr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6.2. Дополнительная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32"/>
        <w:gridCol w:w="1616"/>
      </w:tblGrid>
      <w:tr w:rsidR="00EF5617" w:rsidRPr="00EF5617" w:rsidTr="00EC488E">
        <w:trPr>
          <w:trHeight w:val="340"/>
        </w:trPr>
        <w:tc>
          <w:tcPr>
            <w:tcW w:w="660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056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663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EC488E">
        <w:trPr>
          <w:trHeight w:val="340"/>
        </w:trPr>
        <w:tc>
          <w:tcPr>
            <w:tcW w:w="660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6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EC488E">
        <w:trPr>
          <w:trHeight w:val="340"/>
        </w:trPr>
        <w:tc>
          <w:tcPr>
            <w:tcW w:w="660" w:type="dxa"/>
          </w:tcPr>
          <w:p w:rsidR="00EF5617" w:rsidRPr="00EF5617" w:rsidRDefault="00EF5617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Выготский, Л. С. Вопросы детской психологии / Л. С. Выготский.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spellStart"/>
            <w:r w:rsidRPr="00EF5617">
              <w:rPr>
                <w:sz w:val="24"/>
                <w:szCs w:val="24"/>
              </w:rPr>
              <w:t>Юрайт</w:t>
            </w:r>
            <w:proofErr w:type="spellEnd"/>
            <w:proofErr w:type="gramEnd"/>
            <w:r w:rsidRPr="00EF5617">
              <w:rPr>
                <w:sz w:val="24"/>
                <w:szCs w:val="24"/>
              </w:rPr>
              <w:t xml:space="preserve">, 2017. - 198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193-199. - ISBN 978-5-534-02351-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970.00.</w:t>
            </w:r>
          </w:p>
        </w:tc>
        <w:tc>
          <w:tcPr>
            <w:tcW w:w="1663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Вопросы детской психологии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160 с. — (Антология мысли). — ISBN 978-5-534-06998-3.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1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https://urait.ru/bcode/513887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A1A6D">
              <w:rPr>
                <w:sz w:val="24"/>
                <w:szCs w:val="24"/>
              </w:rPr>
              <w:t>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63" w:type="dxa"/>
          </w:tcPr>
          <w:p w:rsidR="00EC488E" w:rsidRPr="00EF5617" w:rsidRDefault="00EC488E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C488E" w:rsidRDefault="00EC488E" w:rsidP="00EC488E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Основы дефектологии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332 с. — (Антология </w:t>
            </w:r>
            <w:r w:rsidRPr="00EC488E">
              <w:rPr>
                <w:sz w:val="24"/>
                <w:szCs w:val="24"/>
              </w:rPr>
              <w:lastRenderedPageBreak/>
              <w:t xml:space="preserve">мысли). — ISBN 978-5-534-11695-3.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2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https://urait.ru/bcode/518576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A1A6D">
              <w:rPr>
                <w:sz w:val="24"/>
                <w:szCs w:val="24"/>
              </w:rPr>
              <w:t>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63" w:type="dxa"/>
          </w:tcPr>
          <w:p w:rsidR="00EC488E" w:rsidRDefault="00EC488E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EF5617" w:rsidRPr="00EF5617" w:rsidTr="00EC488E">
        <w:trPr>
          <w:trHeight w:val="340"/>
        </w:trPr>
        <w:tc>
          <w:tcPr>
            <w:tcW w:w="660" w:type="dxa"/>
          </w:tcPr>
          <w:p w:rsidR="00EF5617" w:rsidRPr="00EF5617" w:rsidRDefault="00EF5617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F5617" w:rsidRPr="00334499" w:rsidRDefault="0061326D" w:rsidP="005A1A6D">
            <w:pPr>
              <w:rPr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>Щербакова, Н. Н. </w:t>
            </w:r>
            <w:r w:rsidRPr="00334499">
              <w:rPr>
                <w:sz w:val="24"/>
                <w:szCs w:val="24"/>
              </w:rPr>
              <w:t xml:space="preserve"> Основы речевой культуры </w:t>
            </w:r>
            <w:proofErr w:type="gramStart"/>
            <w:r w:rsidRPr="00334499">
              <w:rPr>
                <w:sz w:val="24"/>
                <w:szCs w:val="24"/>
              </w:rPr>
              <w:t>дефектолога :</w:t>
            </w:r>
            <w:proofErr w:type="gramEnd"/>
            <w:r w:rsidRPr="00334499">
              <w:rPr>
                <w:sz w:val="24"/>
                <w:szCs w:val="24"/>
              </w:rPr>
              <w:t xml:space="preserve"> учебное пособие для вузов / Н. Н. Щербакова. — 2-е изд., </w:t>
            </w:r>
            <w:proofErr w:type="spellStart"/>
            <w:r w:rsidRPr="00334499">
              <w:rPr>
                <w:sz w:val="24"/>
                <w:szCs w:val="24"/>
              </w:rPr>
              <w:t>испр</w:t>
            </w:r>
            <w:proofErr w:type="spellEnd"/>
            <w:r w:rsidRPr="00334499">
              <w:rPr>
                <w:sz w:val="24"/>
                <w:szCs w:val="24"/>
              </w:rPr>
              <w:t xml:space="preserve">. и доп. — </w:t>
            </w:r>
            <w:proofErr w:type="gramStart"/>
            <w:r w:rsidRPr="00334499">
              <w:rPr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, 2023. — 137 с. — (Высшее образование). — ISBN 978-5-534-06676-0. — </w:t>
            </w:r>
            <w:proofErr w:type="gramStart"/>
            <w:r w:rsidRPr="00334499">
              <w:rPr>
                <w:sz w:val="24"/>
                <w:szCs w:val="24"/>
              </w:rPr>
              <w:t>Текст :</w:t>
            </w:r>
            <w:proofErr w:type="gramEnd"/>
            <w:r w:rsidRPr="00334499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 [сайт]. — URL: </w:t>
            </w:r>
            <w:hyperlink r:id="rId13" w:tgtFrame="_blank" w:history="1">
              <w:r w:rsidRPr="0033449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https://urait.ru/bcode/515981</w:t>
              </w:r>
            </w:hyperlink>
            <w:r w:rsidRPr="00334499">
              <w:rPr>
                <w:sz w:val="24"/>
                <w:szCs w:val="24"/>
              </w:rPr>
              <w:t xml:space="preserve"> (дата обращения: 27.0</w:t>
            </w:r>
            <w:r w:rsidR="005A1A6D">
              <w:rPr>
                <w:sz w:val="24"/>
                <w:szCs w:val="24"/>
              </w:rPr>
              <w:t>3</w:t>
            </w:r>
            <w:r w:rsidRPr="00334499">
              <w:rPr>
                <w:sz w:val="24"/>
                <w:szCs w:val="24"/>
              </w:rPr>
              <w:t>.2023).</w:t>
            </w:r>
          </w:p>
        </w:tc>
        <w:tc>
          <w:tcPr>
            <w:tcW w:w="1663" w:type="dxa"/>
          </w:tcPr>
          <w:p w:rsidR="00EF5617" w:rsidRPr="00EF5617" w:rsidRDefault="0061326D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26D" w:rsidRPr="00EF5617" w:rsidTr="00EC488E">
        <w:trPr>
          <w:trHeight w:val="340"/>
        </w:trPr>
        <w:tc>
          <w:tcPr>
            <w:tcW w:w="660" w:type="dxa"/>
          </w:tcPr>
          <w:p w:rsidR="0061326D" w:rsidRPr="00EF5617" w:rsidRDefault="0061326D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61326D" w:rsidRPr="00334499" w:rsidRDefault="00334499" w:rsidP="005A1A6D">
            <w:pPr>
              <w:rPr>
                <w:iCs/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 xml:space="preserve">Моделирование образовательных программ для детей с ограниченными возможностями </w:t>
            </w:r>
            <w:proofErr w:type="gramStart"/>
            <w:r w:rsidRPr="00334499">
              <w:rPr>
                <w:iCs/>
                <w:sz w:val="24"/>
                <w:szCs w:val="24"/>
              </w:rPr>
              <w:t>здоровья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Микляева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Микляевой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. — </w:t>
            </w:r>
            <w:proofErr w:type="gramStart"/>
            <w:r w:rsidRPr="00334499">
              <w:rPr>
                <w:iCs/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, 2023. — 362 с. — (Высшее образование). — ISBN 978-5-534-11198-9. — </w:t>
            </w:r>
            <w:proofErr w:type="gramStart"/>
            <w:r w:rsidRPr="00334499">
              <w:rPr>
                <w:iCs/>
                <w:sz w:val="24"/>
                <w:szCs w:val="24"/>
              </w:rPr>
              <w:t>Текст 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[сайт]. — URL: </w:t>
            </w:r>
            <w:hyperlink r:id="rId14" w:tgtFrame="_blank" w:history="1">
              <w:r w:rsidRPr="00334499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https://urait.ru/bcode/518094</w:t>
              </w:r>
            </w:hyperlink>
            <w:r w:rsidRPr="00334499">
              <w:rPr>
                <w:iCs/>
                <w:sz w:val="24"/>
                <w:szCs w:val="24"/>
              </w:rPr>
              <w:t xml:space="preserve"> (дата обращения: 27.0</w:t>
            </w:r>
            <w:r w:rsidR="005A1A6D">
              <w:rPr>
                <w:iCs/>
                <w:sz w:val="24"/>
                <w:szCs w:val="24"/>
              </w:rPr>
              <w:t>3</w:t>
            </w:r>
            <w:r w:rsidRPr="00334499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63" w:type="dxa"/>
          </w:tcPr>
          <w:p w:rsidR="0061326D" w:rsidRDefault="00334499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99" w:rsidRPr="00EF5617" w:rsidTr="00EC488E">
        <w:trPr>
          <w:trHeight w:val="340"/>
        </w:trPr>
        <w:tc>
          <w:tcPr>
            <w:tcW w:w="660" w:type="dxa"/>
          </w:tcPr>
          <w:p w:rsidR="00334499" w:rsidRPr="00EF5617" w:rsidRDefault="00334499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334499" w:rsidRPr="00334499" w:rsidRDefault="005A1A6D" w:rsidP="005A1A6D">
            <w:pPr>
              <w:rPr>
                <w:iCs/>
                <w:sz w:val="24"/>
                <w:szCs w:val="24"/>
              </w:rPr>
            </w:pPr>
            <w:r w:rsidRPr="005A1A6D">
              <w:rPr>
                <w:iCs/>
                <w:sz w:val="24"/>
                <w:szCs w:val="24"/>
              </w:rPr>
              <w:t xml:space="preserve">Козырева, О. А.  </w:t>
            </w:r>
            <w:proofErr w:type="spellStart"/>
            <w:r w:rsidRPr="005A1A6D">
              <w:rPr>
                <w:iCs/>
                <w:sz w:val="24"/>
                <w:szCs w:val="24"/>
              </w:rPr>
              <w:t>Ассистивные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технологии в инклюзивном </w:t>
            </w:r>
            <w:proofErr w:type="gramStart"/>
            <w:r w:rsidRPr="005A1A6D">
              <w:rPr>
                <w:iCs/>
                <w:sz w:val="24"/>
                <w:szCs w:val="24"/>
              </w:rPr>
              <w:t>образовании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учебное пособие для вузов / О. А. Козырева. — 2-е изд. — </w:t>
            </w:r>
            <w:proofErr w:type="gramStart"/>
            <w:r w:rsidRPr="005A1A6D">
              <w:rPr>
                <w:iCs/>
                <w:sz w:val="24"/>
                <w:szCs w:val="24"/>
              </w:rPr>
              <w:t>Москва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, 2023. — 118 с. — (Высшее образование). — ISBN 978-5-534-14959-3. — </w:t>
            </w:r>
            <w:proofErr w:type="gramStart"/>
            <w:r w:rsidRPr="005A1A6D">
              <w:rPr>
                <w:iCs/>
                <w:sz w:val="24"/>
                <w:szCs w:val="24"/>
              </w:rPr>
              <w:t>Текст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[сайт]. — URL: </w:t>
            </w:r>
            <w:hyperlink r:id="rId15" w:history="1">
              <w:r w:rsidRPr="007D107D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https://urait.ru/bcode/520108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5A1A6D">
              <w:rPr>
                <w:iCs/>
                <w:sz w:val="24"/>
                <w:szCs w:val="24"/>
              </w:rPr>
              <w:t>(дата обращения: 27.0</w:t>
            </w:r>
            <w:r>
              <w:rPr>
                <w:iCs/>
                <w:sz w:val="24"/>
                <w:szCs w:val="24"/>
              </w:rPr>
              <w:t>3</w:t>
            </w:r>
            <w:r w:rsidRPr="005A1A6D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63" w:type="dxa"/>
          </w:tcPr>
          <w:p w:rsidR="00334499" w:rsidRDefault="005A1A6D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proofErr w:type="gramStart"/>
            <w:r w:rsidRPr="00EF5617">
              <w:rPr>
                <w:sz w:val="24"/>
                <w:szCs w:val="24"/>
              </w:rPr>
              <w:t>Олигофренопедагогика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для вузов / Т. В. </w:t>
            </w:r>
            <w:proofErr w:type="spellStart"/>
            <w:r w:rsidRPr="00EF5617">
              <w:rPr>
                <w:sz w:val="24"/>
                <w:szCs w:val="24"/>
              </w:rPr>
              <w:t>Алышева</w:t>
            </w:r>
            <w:proofErr w:type="spellEnd"/>
            <w:r w:rsidRPr="00EF5617">
              <w:rPr>
                <w:sz w:val="24"/>
                <w:szCs w:val="24"/>
              </w:rPr>
              <w:t xml:space="preserve"> [и др.].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Дрофа, 2009. - 396 с. - (Высшее педагогическое образование).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348-353. - ISBN 978-5-358-05969-</w:t>
            </w:r>
            <w:proofErr w:type="gramStart"/>
            <w:r w:rsidRPr="00EF5617">
              <w:rPr>
                <w:sz w:val="24"/>
                <w:szCs w:val="24"/>
              </w:rPr>
              <w:t>6 :</w:t>
            </w:r>
            <w:proofErr w:type="gramEnd"/>
            <w:r w:rsidRPr="00EF5617">
              <w:rPr>
                <w:sz w:val="24"/>
                <w:szCs w:val="24"/>
              </w:rPr>
              <w:t xml:space="preserve"> 594.38.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Хода, Л. Д.   Социальная интеграция детей с нарушениями слуха в различных видах адаптивной физической </w:t>
            </w:r>
            <w:proofErr w:type="gramStart"/>
            <w:r w:rsidRPr="00EF5617">
              <w:rPr>
                <w:sz w:val="24"/>
                <w:szCs w:val="24"/>
              </w:rPr>
              <w:t>культуры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Л. Д. Хода. - Нерюнгри, 2008. - 134 с. - ISBN 5-91243-020-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б/ц.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pStyle w:val="Style3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</w:t>
            </w:r>
            <w:proofErr w:type="gramStart"/>
            <w:r w:rsidRPr="00EF5617">
              <w:rPr>
                <w:rFonts w:ascii="Times New Roman" w:hAnsi="Times New Roman"/>
              </w:rPr>
              <w:t>) :</w:t>
            </w:r>
            <w:proofErr w:type="gramEnd"/>
            <w:r w:rsidRPr="00EF5617">
              <w:rPr>
                <w:rFonts w:ascii="Times New Roman" w:hAnsi="Times New Roman"/>
              </w:rPr>
              <w:t xml:space="preserve"> учебное пособие / Б. П. Пузанов, Н. П. Коняева, Б. Б. Горская. - </w:t>
            </w:r>
            <w:proofErr w:type="gramStart"/>
            <w:r w:rsidRPr="00EF5617">
              <w:rPr>
                <w:rFonts w:ascii="Times New Roman" w:hAnsi="Times New Roman"/>
              </w:rPr>
              <w:t>М. :</w:t>
            </w:r>
            <w:proofErr w:type="gramEnd"/>
            <w:r w:rsidRPr="00EF5617">
              <w:rPr>
                <w:rFonts w:ascii="Times New Roman" w:hAnsi="Times New Roman"/>
              </w:rPr>
              <w:t xml:space="preserve"> ACADEMIA, 2000. - 270 с. - ISBN 5-7695-0343-</w:t>
            </w:r>
            <w:proofErr w:type="gramStart"/>
            <w:r w:rsidRPr="00EF5617">
              <w:rPr>
                <w:rFonts w:ascii="Times New Roman" w:hAnsi="Times New Roman"/>
              </w:rPr>
              <w:t>2 :</w:t>
            </w:r>
            <w:proofErr w:type="gramEnd"/>
            <w:r w:rsidRPr="00EF5617">
              <w:rPr>
                <w:rFonts w:ascii="Times New Roman" w:hAnsi="Times New Roman"/>
              </w:rPr>
              <w:t xml:space="preserve"> 45.20.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>, С. Ю. Дошкольная дефектология. Ранняя комплексная профилактика нарушений развития у детей (современные подходы</w:t>
            </w:r>
            <w:proofErr w:type="gramStart"/>
            <w:r w:rsidRPr="00EF5617">
              <w:rPr>
                <w:sz w:val="24"/>
                <w:szCs w:val="24"/>
              </w:rPr>
              <w:t>)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С. Ю. </w:t>
            </w: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 xml:space="preserve">, Л. Р. Давидович, Н. В. </w:t>
            </w:r>
            <w:proofErr w:type="spellStart"/>
            <w:r w:rsidRPr="00EF5617">
              <w:rPr>
                <w:sz w:val="24"/>
                <w:szCs w:val="24"/>
              </w:rPr>
              <w:t>Микляева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2012. — 312 c. — ISBN 978-5-4114-0008-0.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http://www.iprbookshop.ru/13030.html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Лебедева, О. В. Особенности работы учителя-дефектолога 2–3-й ступени обучения в школе для детей, имеющих нарушения слуха и </w:t>
            </w:r>
            <w:proofErr w:type="gramStart"/>
            <w:r w:rsidRPr="00EF5617">
              <w:rPr>
                <w:sz w:val="24"/>
                <w:szCs w:val="24"/>
              </w:rPr>
              <w:t>речи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 / О. В. Лебедева. — Санкт-</w:t>
            </w:r>
            <w:proofErr w:type="gramStart"/>
            <w:r w:rsidRPr="00EF5617">
              <w:rPr>
                <w:sz w:val="24"/>
                <w:szCs w:val="24"/>
              </w:rPr>
              <w:t>Петербург :</w:t>
            </w:r>
            <w:proofErr w:type="gramEnd"/>
            <w:r w:rsidRPr="00EF5617">
              <w:rPr>
                <w:sz w:val="24"/>
                <w:szCs w:val="24"/>
              </w:rPr>
              <w:t xml:space="preserve"> Антология, 2012. — 128 c. — ISBN 978-5-94962-205-6.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http://www.iprbookshop.ru/42455.html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>, Г. С. Введение в специальность для студентов-</w:t>
            </w:r>
            <w:proofErr w:type="gramStart"/>
            <w:r w:rsidRPr="00EF5617">
              <w:rPr>
                <w:sz w:val="24"/>
                <w:szCs w:val="24"/>
              </w:rPr>
              <w:t>дефектологов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Г. С. </w:t>
            </w: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Алматы :</w:t>
            </w:r>
            <w:proofErr w:type="spellStart"/>
            <w:r w:rsidRPr="00EF5617">
              <w:rPr>
                <w:sz w:val="24"/>
                <w:szCs w:val="24"/>
              </w:rPr>
              <w:t>Нур</w:t>
            </w:r>
            <w:proofErr w:type="gramEnd"/>
            <w:r w:rsidRPr="00EF5617">
              <w:rPr>
                <w:sz w:val="24"/>
                <w:szCs w:val="24"/>
              </w:rPr>
              <w:t>-Принт</w:t>
            </w:r>
            <w:proofErr w:type="spellEnd"/>
            <w:r w:rsidRPr="00EF5617">
              <w:rPr>
                <w:sz w:val="24"/>
                <w:szCs w:val="24"/>
              </w:rPr>
              <w:t xml:space="preserve">, 2014. — 112 c. — ISBN 9965-14-957-7.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http://www.iprbookshop.ru/69067.html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Е. А. Педагогическое сопровождение семьи, воспитывающей ребёнка раннего возраста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пособие для педагога-дефектолога и родителей / Е. А. </w:t>
            </w: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Г. А. Мишина.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2014. — 72 c. — ISBN 978-5-4214-0009-7.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http://www.iprbookshop.ru/21253.html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EC488E" w:rsidRPr="00EF5617" w:rsidTr="00EC488E">
        <w:trPr>
          <w:trHeight w:val="340"/>
        </w:trPr>
        <w:tc>
          <w:tcPr>
            <w:tcW w:w="660" w:type="dxa"/>
          </w:tcPr>
          <w:p w:rsidR="00EC488E" w:rsidRPr="00EF5617" w:rsidRDefault="00EC488E" w:rsidP="00EC488E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EC488E" w:rsidRPr="00EF5617" w:rsidRDefault="00EC488E" w:rsidP="00EC488E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специалитета</w:t>
            </w:r>
            <w:proofErr w:type="spellEnd"/>
            <w:r w:rsidRPr="00EF5617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бакалавриата</w:t>
            </w:r>
            <w:proofErr w:type="spellEnd"/>
            <w:r w:rsidRPr="00EF5617">
              <w:rPr>
                <w:sz w:val="24"/>
                <w:szCs w:val="24"/>
              </w:rPr>
              <w:t xml:space="preserve"> 050700 – «Специальное (дефектологическое) образование – профиль «Дошкольная дефектология» / Т. Э. </w:t>
            </w: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EF5617">
              <w:rPr>
                <w:sz w:val="24"/>
                <w:szCs w:val="24"/>
              </w:rPr>
              <w:t>Пермь :</w:t>
            </w:r>
            <w:proofErr w:type="gramEnd"/>
            <w:r w:rsidRPr="00EF5617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http://www.iprbookshop.ru/32067.html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63" w:type="dxa"/>
          </w:tcPr>
          <w:p w:rsidR="00EC488E" w:rsidRPr="00EF5617" w:rsidRDefault="00EC488E" w:rsidP="00EC488E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</w:tbl>
    <w:p w:rsidR="00100B2B" w:rsidRPr="00EF5617" w:rsidRDefault="00100B2B" w:rsidP="00100B2B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940D2A" w:rsidRPr="00940D2A" w:rsidRDefault="00940D2A" w:rsidP="00940D2A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940D2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AD279F">
        <w:rPr>
          <w:sz w:val="24"/>
          <w:szCs w:val="24"/>
        </w:rPr>
        <w:t>Антиплагиат</w:t>
      </w:r>
      <w:proofErr w:type="spellEnd"/>
      <w:r w:rsidRPr="00AD279F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1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5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D279F">
        <w:rPr>
          <w:sz w:val="24"/>
          <w:szCs w:val="24"/>
        </w:rPr>
        <w:t>вебинаров</w:t>
      </w:r>
      <w:proofErr w:type="spellEnd"/>
      <w:r w:rsidRPr="00AD279F">
        <w:rPr>
          <w:sz w:val="24"/>
          <w:szCs w:val="24"/>
        </w:rPr>
        <w:t xml:space="preserve">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26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28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AD279F">
          <w:rPr>
            <w:color w:val="0563C1"/>
            <w:sz w:val="24"/>
            <w:szCs w:val="24"/>
            <w:u w:val="single"/>
          </w:rPr>
          <w:t>http://fcior.edu.ru/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Электронно-библиотечная система «</w:t>
      </w:r>
      <w:proofErr w:type="spellStart"/>
      <w:r w:rsidRPr="00AD279F">
        <w:rPr>
          <w:sz w:val="24"/>
          <w:szCs w:val="24"/>
        </w:rPr>
        <w:t>Юрайт</w:t>
      </w:r>
      <w:proofErr w:type="spellEnd"/>
      <w:r w:rsidRPr="00AD279F">
        <w:rPr>
          <w:sz w:val="24"/>
          <w:szCs w:val="24"/>
        </w:rPr>
        <w:t xml:space="preserve">» </w:t>
      </w:r>
      <w:hyperlink r:id="rId31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Elibrary</w:t>
      </w:r>
      <w:proofErr w:type="spellEnd"/>
      <w:r w:rsidRPr="00AD279F">
        <w:rPr>
          <w:sz w:val="24"/>
          <w:szCs w:val="24"/>
        </w:rPr>
        <w:t xml:space="preserve"> </w:t>
      </w:r>
      <w:hyperlink r:id="rId32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IPRbooks</w:t>
      </w:r>
      <w:proofErr w:type="spellEnd"/>
      <w:r w:rsidRPr="00AD279F">
        <w:rPr>
          <w:sz w:val="24"/>
          <w:szCs w:val="24"/>
        </w:rPr>
        <w:t xml:space="preserve"> </w:t>
      </w:r>
      <w:hyperlink r:id="rId33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lastRenderedPageBreak/>
        <w:t xml:space="preserve">Электронно-библиотечная система РУКОНТ </w:t>
      </w:r>
      <w:hyperlink r:id="rId34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35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100B2B" w:rsidRPr="00EF5617" w:rsidRDefault="00100B2B" w:rsidP="00100B2B">
      <w:pPr>
        <w:widowControl w:val="0"/>
        <w:ind w:firstLine="709"/>
        <w:jc w:val="both"/>
        <w:rPr>
          <w:b/>
          <w:sz w:val="24"/>
          <w:szCs w:val="24"/>
        </w:rPr>
      </w:pPr>
    </w:p>
    <w:p w:rsidR="00100B2B" w:rsidRPr="00EF5617" w:rsidRDefault="00100B2B" w:rsidP="00100B2B">
      <w:pPr>
        <w:widowControl w:val="0"/>
        <w:ind w:firstLine="709"/>
        <w:rPr>
          <w:b/>
          <w:sz w:val="24"/>
          <w:szCs w:val="24"/>
        </w:rPr>
      </w:pPr>
      <w:r w:rsidRPr="00EF5617">
        <w:rPr>
          <w:b/>
          <w:caps/>
          <w:spacing w:val="-1"/>
          <w:sz w:val="24"/>
          <w:szCs w:val="24"/>
        </w:rPr>
        <w:t>8. М</w:t>
      </w:r>
      <w:r w:rsidRPr="00EF5617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>8.1.</w:t>
      </w:r>
      <w:r w:rsidRPr="00EF5617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8.2. Программное обеспечение. </w:t>
      </w:r>
    </w:p>
    <w:p w:rsidR="00100B2B" w:rsidRDefault="00100B2B" w:rsidP="00100B2B">
      <w:pPr>
        <w:widowControl w:val="0"/>
        <w:ind w:firstLine="709"/>
        <w:jc w:val="both"/>
        <w:rPr>
          <w:sz w:val="24"/>
          <w:szCs w:val="24"/>
        </w:rPr>
      </w:pPr>
      <w:r w:rsidRPr="00EF561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F5617">
        <w:rPr>
          <w:sz w:val="24"/>
          <w:szCs w:val="24"/>
        </w:rPr>
        <w:t>LibreOffice</w:t>
      </w:r>
      <w:proofErr w:type="spellEnd"/>
      <w:r w:rsidRPr="00EF5617">
        <w:rPr>
          <w:sz w:val="24"/>
          <w:szCs w:val="24"/>
        </w:rPr>
        <w:t xml:space="preserve"> или одна из лицензионных версий </w:t>
      </w:r>
      <w:proofErr w:type="spellStart"/>
      <w:r w:rsidRPr="00EF5617">
        <w:rPr>
          <w:sz w:val="24"/>
          <w:szCs w:val="24"/>
        </w:rPr>
        <w:t>MicrosoftOffice</w:t>
      </w:r>
      <w:proofErr w:type="spellEnd"/>
      <w:r w:rsidRPr="00EF5617">
        <w:rPr>
          <w:sz w:val="24"/>
          <w:szCs w:val="24"/>
        </w:rPr>
        <w:t>.</w:t>
      </w:r>
    </w:p>
    <w:p w:rsidR="00100B2B" w:rsidRPr="00EF5617" w:rsidRDefault="00100B2B" w:rsidP="00100B2B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F561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F5617">
        <w:rPr>
          <w:b/>
          <w:sz w:val="24"/>
          <w:szCs w:val="24"/>
        </w:rPr>
        <w:t xml:space="preserve">и </w:t>
      </w:r>
      <w:r w:rsidRPr="00EF5617">
        <w:rPr>
          <w:b/>
          <w:spacing w:val="-1"/>
          <w:sz w:val="24"/>
          <w:szCs w:val="24"/>
        </w:rPr>
        <w:t xml:space="preserve">обучающимися </w:t>
      </w:r>
      <w:r w:rsidRPr="00EF5617">
        <w:rPr>
          <w:b/>
          <w:sz w:val="24"/>
          <w:szCs w:val="24"/>
        </w:rPr>
        <w:t xml:space="preserve">с ограниченными </w:t>
      </w:r>
      <w:r w:rsidRPr="00EF5617">
        <w:rPr>
          <w:b/>
          <w:spacing w:val="-1"/>
          <w:sz w:val="24"/>
          <w:szCs w:val="24"/>
        </w:rPr>
        <w:t>возможностями здоровья</w:t>
      </w:r>
      <w:r w:rsidRPr="00EF5617">
        <w:rPr>
          <w:spacing w:val="-1"/>
          <w:sz w:val="24"/>
          <w:szCs w:val="24"/>
        </w:rPr>
        <w:t xml:space="preserve"> осуществляется </w:t>
      </w:r>
      <w:r w:rsidRPr="00EF5617">
        <w:rPr>
          <w:sz w:val="24"/>
          <w:szCs w:val="24"/>
        </w:rPr>
        <w:t xml:space="preserve">с </w:t>
      </w:r>
      <w:r w:rsidRPr="00EF561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F5617">
        <w:rPr>
          <w:sz w:val="24"/>
          <w:szCs w:val="24"/>
        </w:rPr>
        <w:t xml:space="preserve"> и </w:t>
      </w:r>
      <w:r w:rsidRPr="00EF561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F5617">
        <w:rPr>
          <w:spacing w:val="-2"/>
          <w:sz w:val="24"/>
          <w:szCs w:val="24"/>
        </w:rPr>
        <w:t xml:space="preserve">доступ </w:t>
      </w:r>
      <w:r w:rsidRPr="00EF5617">
        <w:rPr>
          <w:sz w:val="24"/>
          <w:szCs w:val="24"/>
        </w:rPr>
        <w:t xml:space="preserve">в </w:t>
      </w:r>
      <w:r w:rsidRPr="00EF561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F5617">
        <w:rPr>
          <w:sz w:val="24"/>
          <w:szCs w:val="24"/>
        </w:rPr>
        <w:t xml:space="preserve">на 1 этаже главного здания. </w:t>
      </w:r>
      <w:r w:rsidRPr="00EF561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8.3.1.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зрению:</w:t>
      </w:r>
    </w:p>
    <w:p w:rsidR="00100B2B" w:rsidRPr="00EF5617" w:rsidRDefault="00100B2B" w:rsidP="00100B2B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о</w:t>
      </w:r>
      <w:r w:rsidRPr="00EF5617">
        <w:rPr>
          <w:spacing w:val="-1"/>
          <w:sz w:val="24"/>
          <w:szCs w:val="24"/>
        </w:rPr>
        <w:t xml:space="preserve">беспечен доступ </w:t>
      </w:r>
      <w:r w:rsidRPr="00EF5617">
        <w:rPr>
          <w:sz w:val="24"/>
          <w:szCs w:val="24"/>
        </w:rPr>
        <w:t xml:space="preserve">обучающихся, </w:t>
      </w:r>
      <w:r w:rsidRPr="00EF5617">
        <w:rPr>
          <w:spacing w:val="-1"/>
          <w:sz w:val="24"/>
          <w:szCs w:val="24"/>
        </w:rPr>
        <w:t xml:space="preserve">являющихся слепыми или слабовидящими </w:t>
      </w:r>
      <w:r w:rsidRPr="00EF5617">
        <w:rPr>
          <w:sz w:val="24"/>
          <w:szCs w:val="24"/>
        </w:rPr>
        <w:t xml:space="preserve">к </w:t>
      </w:r>
      <w:r w:rsidRPr="00EF5617">
        <w:rPr>
          <w:spacing w:val="-1"/>
          <w:sz w:val="24"/>
          <w:szCs w:val="24"/>
        </w:rPr>
        <w:t>зданиям Академии;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э</w:t>
      </w:r>
      <w:r w:rsidRPr="00EF5617">
        <w:rPr>
          <w:sz w:val="24"/>
          <w:szCs w:val="24"/>
        </w:rPr>
        <w:t xml:space="preserve">лектронный видео увеличитель "ONYX </w:t>
      </w:r>
      <w:proofErr w:type="spellStart"/>
      <w:r w:rsidRPr="00EF5617">
        <w:rPr>
          <w:sz w:val="24"/>
          <w:szCs w:val="24"/>
        </w:rPr>
        <w:t>Deskset</w:t>
      </w:r>
      <w:proofErr w:type="spellEnd"/>
      <w:r w:rsidRPr="00EF5617">
        <w:rPr>
          <w:sz w:val="24"/>
          <w:szCs w:val="24"/>
        </w:rPr>
        <w:t xml:space="preserve"> HD 22 (в полной комплектации);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</w:rPr>
        <w:t>-</w:t>
      </w:r>
      <w:r w:rsidRPr="00EF5617">
        <w:rPr>
          <w:sz w:val="24"/>
          <w:szCs w:val="24"/>
        </w:rPr>
        <w:t xml:space="preserve"> принтер Брайля; 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EFEFE"/>
        </w:rPr>
      </w:pPr>
      <w:r w:rsidRPr="00EF5617">
        <w:rPr>
          <w:b/>
          <w:sz w:val="24"/>
          <w:szCs w:val="24"/>
          <w:shd w:val="clear" w:color="auto" w:fill="FFFFFF"/>
        </w:rPr>
        <w:t xml:space="preserve">- </w:t>
      </w:r>
      <w:r w:rsidRPr="00EF561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8.3.2.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слуху: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</w:rPr>
        <w:t>акустическая система</w:t>
      </w:r>
      <w:r w:rsidR="00C00E65">
        <w:rPr>
          <w:sz w:val="24"/>
          <w:szCs w:val="24"/>
        </w:rPr>
        <w:t xml:space="preserve"> </w:t>
      </w:r>
      <w:proofErr w:type="spellStart"/>
      <w:r w:rsidRPr="00EF5617">
        <w:rPr>
          <w:sz w:val="24"/>
          <w:szCs w:val="24"/>
          <w:shd w:val="clear" w:color="auto" w:fill="FFFFFF"/>
        </w:rPr>
        <w:t>FrontRowtoGo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«ElBrailleW14J G2;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  <w:shd w:val="clear" w:color="auto" w:fill="FFFFFF"/>
        </w:rPr>
        <w:t>-</w:t>
      </w:r>
      <w:r w:rsidRPr="00EF561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>- FM-передатчик AMIGO T31;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F5617">
        <w:rPr>
          <w:sz w:val="24"/>
          <w:szCs w:val="24"/>
          <w:shd w:val="clear" w:color="auto" w:fill="FFFFFF"/>
        </w:rPr>
        <w:t>радиокласс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8.3.3.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 xml:space="preserve">и лиц с </w:t>
      </w:r>
      <w:r w:rsidRPr="00EF561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F5617">
        <w:rPr>
          <w:i/>
          <w:iCs/>
          <w:sz w:val="24"/>
          <w:szCs w:val="24"/>
        </w:rPr>
        <w:t>аппарата: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F5617" w:rsidRPr="00EF5617" w:rsidRDefault="00EF5617">
      <w:pPr>
        <w:autoSpaceDE/>
        <w:autoSpaceDN/>
        <w:adjustRightInd/>
      </w:pPr>
      <w:r w:rsidRPr="00EF5617">
        <w:br w:type="page"/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lastRenderedPageBreak/>
        <w:t>Приложение к Рабочей программе дисциплины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t xml:space="preserve"> «Основы дефектологии»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Министерство спорта Российской Федерации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высшего образования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Кафедра педагогики и психологии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УТВЕРЖДЕНО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решением Учебно-методической комиссии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протокол № 6/23 от «20» июня 2023 г.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УМК,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и. о. проректора по учебной работе</w:t>
      </w:r>
    </w:p>
    <w:p w:rsidR="00EB7688" w:rsidRPr="00E137B5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___________________А.П. Морозов</w:t>
      </w:r>
    </w:p>
    <w:p w:rsidR="00EB7688" w:rsidRPr="00E137B5" w:rsidRDefault="00EB7688" w:rsidP="00EB7688">
      <w:pPr>
        <w:jc w:val="right"/>
        <w:rPr>
          <w:sz w:val="24"/>
          <w:szCs w:val="24"/>
        </w:rPr>
      </w:pPr>
    </w:p>
    <w:p w:rsidR="00143282" w:rsidRPr="00143282" w:rsidRDefault="00143282" w:rsidP="00143282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Фонд оценочных средств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по дисциплине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«ОСНОВЫ ДЕФЕКТОЛОГИИ»</w:t>
      </w:r>
    </w:p>
    <w:p w:rsidR="00EF5617" w:rsidRPr="00EF5617" w:rsidRDefault="00EF5617" w:rsidP="00EF5617">
      <w:pPr>
        <w:jc w:val="center"/>
        <w:rPr>
          <w:rFonts w:cs="Tahoma"/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 xml:space="preserve">Направление подготовки </w:t>
      </w:r>
    </w:p>
    <w:p w:rsidR="00EF5617" w:rsidRPr="00EF5617" w:rsidRDefault="00EF5617" w:rsidP="00EF5617">
      <w:pPr>
        <w:jc w:val="center"/>
        <w:rPr>
          <w:sz w:val="24"/>
          <w:szCs w:val="24"/>
        </w:rPr>
      </w:pPr>
      <w:r w:rsidRPr="00EF5617">
        <w:rPr>
          <w:iCs/>
          <w:sz w:val="24"/>
          <w:szCs w:val="24"/>
        </w:rPr>
        <w:t>49.03.04</w:t>
      </w:r>
      <w:r w:rsidR="00EB7688">
        <w:rPr>
          <w:iCs/>
          <w:sz w:val="24"/>
          <w:szCs w:val="24"/>
        </w:rPr>
        <w:t xml:space="preserve"> </w:t>
      </w:r>
      <w:r w:rsidRPr="00EF5617">
        <w:rPr>
          <w:sz w:val="24"/>
          <w:szCs w:val="24"/>
        </w:rPr>
        <w:t xml:space="preserve">Спорт 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Профили подготовки</w:t>
      </w:r>
    </w:p>
    <w:p w:rsidR="00EF5617" w:rsidRPr="00EF5617" w:rsidRDefault="00EF5617" w:rsidP="00EF5617">
      <w:pPr>
        <w:widowControl w:val="0"/>
        <w:jc w:val="center"/>
        <w:rPr>
          <w:b/>
          <w:sz w:val="24"/>
          <w:szCs w:val="24"/>
        </w:rPr>
      </w:pPr>
      <w:r w:rsidRPr="00EF5617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EF5617" w:rsidRPr="00EF5617" w:rsidRDefault="00EF5617" w:rsidP="00EF5617">
      <w:pPr>
        <w:widowControl w:val="0"/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widowControl w:val="0"/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Квалификация выпускника</w:t>
      </w:r>
    </w:p>
    <w:p w:rsidR="00EF5617" w:rsidRPr="00EF5617" w:rsidRDefault="00EF5617" w:rsidP="00EF5617">
      <w:pPr>
        <w:jc w:val="center"/>
        <w:rPr>
          <w:b/>
          <w:i/>
          <w:sz w:val="24"/>
          <w:szCs w:val="24"/>
        </w:rPr>
      </w:pPr>
      <w:r w:rsidRPr="00EF5617">
        <w:rPr>
          <w:b/>
          <w:i/>
          <w:sz w:val="24"/>
          <w:szCs w:val="24"/>
        </w:rPr>
        <w:t>Тренер по виду спорта. Преподаватель.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 xml:space="preserve">Форма обучения </w:t>
      </w:r>
    </w:p>
    <w:p w:rsidR="00EF5617" w:rsidRPr="00EF5617" w:rsidRDefault="00EF5617" w:rsidP="00EF5617">
      <w:pPr>
        <w:jc w:val="center"/>
        <w:rPr>
          <w:sz w:val="24"/>
          <w:szCs w:val="24"/>
        </w:rPr>
      </w:pPr>
      <w:r w:rsidRPr="00EF5617">
        <w:rPr>
          <w:sz w:val="24"/>
          <w:szCs w:val="24"/>
        </w:rPr>
        <w:t>очная/заочная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Рассмотрено и одобрено на заседании кафедры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>(протокол № 6 от «30» мая 2023 г.)</w:t>
      </w:r>
    </w:p>
    <w:p w:rsidR="00EB7688" w:rsidRPr="007C5C60" w:rsidRDefault="00EB7688" w:rsidP="00EB7688">
      <w:pPr>
        <w:jc w:val="right"/>
        <w:rPr>
          <w:sz w:val="24"/>
          <w:szCs w:val="24"/>
        </w:rPr>
      </w:pPr>
      <w:r w:rsidRPr="007C5C60">
        <w:rPr>
          <w:sz w:val="24"/>
          <w:szCs w:val="24"/>
        </w:rPr>
        <w:t xml:space="preserve">Зав. кафедрой ____________/ В.В. </w:t>
      </w:r>
      <w:proofErr w:type="spellStart"/>
      <w:r w:rsidRPr="007C5C60">
        <w:rPr>
          <w:sz w:val="24"/>
          <w:szCs w:val="24"/>
        </w:rPr>
        <w:t>Буторин</w:t>
      </w:r>
      <w:proofErr w:type="spellEnd"/>
    </w:p>
    <w:p w:rsidR="00EB7688" w:rsidRPr="007C5C60" w:rsidRDefault="00EB7688" w:rsidP="00EB7688">
      <w:pPr>
        <w:jc w:val="right"/>
        <w:rPr>
          <w:sz w:val="24"/>
          <w:szCs w:val="24"/>
        </w:rPr>
      </w:pPr>
    </w:p>
    <w:p w:rsidR="00EB7688" w:rsidRPr="007C5C60" w:rsidRDefault="00EB7688" w:rsidP="00EB7688">
      <w:pPr>
        <w:jc w:val="right"/>
        <w:rPr>
          <w:sz w:val="24"/>
          <w:szCs w:val="24"/>
        </w:rPr>
      </w:pPr>
    </w:p>
    <w:p w:rsidR="00EB7688" w:rsidRPr="007C5C60" w:rsidRDefault="00EB7688" w:rsidP="00EB7688">
      <w:pPr>
        <w:jc w:val="right"/>
        <w:rPr>
          <w:sz w:val="24"/>
          <w:szCs w:val="24"/>
        </w:rPr>
      </w:pPr>
    </w:p>
    <w:p w:rsidR="00EB7688" w:rsidRPr="007C5C60" w:rsidRDefault="00EB7688" w:rsidP="00EB7688">
      <w:pPr>
        <w:jc w:val="center"/>
        <w:rPr>
          <w:sz w:val="24"/>
          <w:szCs w:val="24"/>
        </w:rPr>
      </w:pPr>
      <w:proofErr w:type="spellStart"/>
      <w:r w:rsidRPr="007C5C60">
        <w:rPr>
          <w:sz w:val="24"/>
          <w:szCs w:val="24"/>
        </w:rPr>
        <w:t>Малаховка</w:t>
      </w:r>
      <w:proofErr w:type="spellEnd"/>
      <w:r w:rsidRPr="007C5C60">
        <w:rPr>
          <w:sz w:val="24"/>
          <w:szCs w:val="24"/>
        </w:rPr>
        <w:t xml:space="preserve">, 2023 </w:t>
      </w:r>
    </w:p>
    <w:p w:rsidR="00EF5617" w:rsidRPr="00EF5617" w:rsidRDefault="00EF5617" w:rsidP="00EF5617">
      <w:pPr>
        <w:jc w:val="center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br w:type="page"/>
      </w:r>
    </w:p>
    <w:p w:rsidR="00EB7688" w:rsidRPr="007C5C60" w:rsidRDefault="00EB7688" w:rsidP="00EB7688">
      <w:pPr>
        <w:jc w:val="center"/>
        <w:rPr>
          <w:b/>
          <w:sz w:val="24"/>
          <w:szCs w:val="24"/>
        </w:rPr>
      </w:pPr>
      <w:r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961"/>
        <w:gridCol w:w="2976"/>
        <w:gridCol w:w="2659"/>
      </w:tblGrid>
      <w:tr w:rsidR="00EB7688" w:rsidRPr="00E137B5" w:rsidTr="00CC79D4">
        <w:trPr>
          <w:trHeight w:val="185"/>
        </w:trPr>
        <w:tc>
          <w:tcPr>
            <w:tcW w:w="1867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61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976" w:type="dxa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 w:rsidRPr="0059781E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59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B7688" w:rsidRPr="00E137B5" w:rsidTr="00CC79D4">
        <w:tc>
          <w:tcPr>
            <w:tcW w:w="1867" w:type="dxa"/>
          </w:tcPr>
          <w:p w:rsidR="00CC79D4" w:rsidRPr="00EF5617" w:rsidRDefault="00CC79D4" w:rsidP="00CC79D4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УК-</w:t>
            </w:r>
            <w:proofErr w:type="gramStart"/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9</w:t>
            </w:r>
            <w:r w:rsidRPr="00EF5617">
              <w:rPr>
                <w:iCs/>
                <w:caps/>
                <w:spacing w:val="-1"/>
                <w:sz w:val="24"/>
                <w:szCs w:val="24"/>
              </w:rPr>
              <w:t xml:space="preserve">  </w:t>
            </w:r>
            <w:r>
              <w:rPr>
                <w:iCs/>
                <w:spacing w:val="-1"/>
                <w:sz w:val="24"/>
                <w:szCs w:val="24"/>
              </w:rPr>
              <w:t>С</w:t>
            </w:r>
            <w:r w:rsidRPr="00EF5617">
              <w:rPr>
                <w:iCs/>
                <w:spacing w:val="-1"/>
                <w:sz w:val="24"/>
                <w:szCs w:val="24"/>
              </w:rPr>
              <w:t>пособен</w:t>
            </w:r>
            <w:proofErr w:type="gramEnd"/>
            <w:r w:rsidRPr="00EF5617">
              <w:rPr>
                <w:iCs/>
                <w:spacing w:val="-1"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EB7688" w:rsidRPr="00E137B5" w:rsidRDefault="00EB7688" w:rsidP="00CC7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CC79D4" w:rsidRPr="004C6BE5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CC79D4" w:rsidRPr="004C6BE5" w:rsidRDefault="00CC79D4" w:rsidP="00CC79D4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CC79D4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CC79D4" w:rsidRPr="001549E3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CC79D4" w:rsidRDefault="00CC79D4" w:rsidP="00CC79D4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EB7688" w:rsidRPr="00E137B5" w:rsidRDefault="00CC79D4" w:rsidP="00CC79D4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u w:val="single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2976" w:type="dxa"/>
          </w:tcPr>
          <w:p w:rsidR="00CC79D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>Педагогических технологий, средств и методов, в том числе и цифровых, формирования общечеловеческих норм нравственности по отношению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-педагогического, информационного, технического сопровождения в </w:t>
            </w: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C79D4" w:rsidRPr="00951EA4" w:rsidRDefault="00CC79D4" w:rsidP="00CC79D4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EB7688" w:rsidRPr="00E137B5" w:rsidRDefault="00CC79D4" w:rsidP="00CC79D4">
            <w:pPr>
              <w:jc w:val="both"/>
              <w:rPr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2659" w:type="dxa"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Знает общепедагогические и специальные задачи дефектологии ее принципы,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международные нормы и договора в области прав ребенка-инвалида,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firstLine="709"/>
              <w:jc w:val="both"/>
              <w:rPr>
                <w:rFonts w:eastAsia="Times New Roman"/>
                <w:i/>
                <w:spacing w:val="-1"/>
                <w:sz w:val="24"/>
                <w:szCs w:val="24"/>
              </w:rPr>
            </w:pP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Применяет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методы дефектологии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>для развития у лиц с ограниченными возможностями здоровья физических и психических качеств с учетом показаний и противопоказаний.</w:t>
            </w:r>
          </w:p>
          <w:p w:rsidR="00CC79D4" w:rsidRPr="00EF5617" w:rsidRDefault="0056336A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Руководствуется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этическими 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деонтологическими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нормами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для психолого-педагогического просвещения субъектов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 общении с инвалидами, лицами с ограниченными возможностями здоровья.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z w:val="24"/>
                <w:szCs w:val="24"/>
              </w:rPr>
            </w:pPr>
          </w:p>
          <w:p w:rsidR="00CC79D4" w:rsidRPr="00EF5617" w:rsidRDefault="00CD31C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Разрабатывает мероприятия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 xml:space="preserve"> воспитательной и коррекционно-развивающей работе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с лицами с ограниченными возможностями здоровья с целью развития психических и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>волевых качеств, дальнейшей социализации и двиг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>ательной адаптации занимающихся, в том числе используя цифровые средства коммуникации</w:t>
            </w:r>
          </w:p>
          <w:p w:rsidR="00EB7688" w:rsidRPr="00E137B5" w:rsidRDefault="00EB7688" w:rsidP="00CC79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76B" w:rsidRDefault="002C476B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Pr="00EF5617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CC79D4" w:rsidRPr="00EF5617" w:rsidRDefault="002C476B" w:rsidP="00CC79D4">
      <w:pPr>
        <w:autoSpaceDE/>
        <w:autoSpaceDN/>
        <w:adjustRightInd/>
        <w:ind w:firstLine="720"/>
        <w:rPr>
          <w:rFonts w:eastAsia="Times New Roman"/>
          <w:b/>
          <w:spacing w:val="-1"/>
          <w:sz w:val="24"/>
          <w:szCs w:val="24"/>
        </w:rPr>
      </w:pPr>
      <w:r w:rsidRPr="00EF5617">
        <w:rPr>
          <w:rFonts w:eastAsia="Times New Roman"/>
          <w:b/>
          <w:spacing w:val="-1"/>
          <w:sz w:val="24"/>
          <w:szCs w:val="24"/>
        </w:rPr>
        <w:br w:type="page"/>
      </w:r>
      <w:r w:rsidR="00CC79D4">
        <w:rPr>
          <w:rFonts w:eastAsia="Times New Roman"/>
          <w:b/>
          <w:spacing w:val="-1"/>
          <w:sz w:val="24"/>
          <w:szCs w:val="24"/>
        </w:rPr>
        <w:lastRenderedPageBreak/>
        <w:t>1</w:t>
      </w:r>
      <w:r w:rsidR="00CC79D4" w:rsidRPr="00EF5617">
        <w:rPr>
          <w:rFonts w:eastAsia="Times New Roman"/>
          <w:b/>
          <w:spacing w:val="-1"/>
          <w:sz w:val="24"/>
          <w:szCs w:val="24"/>
        </w:rPr>
        <w:t>. Типовые контрольные задания:</w:t>
      </w:r>
    </w:p>
    <w:p w:rsidR="00CC79D4" w:rsidRPr="009A6E94" w:rsidRDefault="00CC79D4" w:rsidP="00CC79D4">
      <w:pPr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b/>
          <w:i/>
          <w:spacing w:val="-1"/>
          <w:sz w:val="24"/>
          <w:szCs w:val="24"/>
        </w:rPr>
      </w:pPr>
      <w:r w:rsidRPr="009A6E94">
        <w:rPr>
          <w:rFonts w:eastAsia="Times New Roman"/>
          <w:b/>
          <w:spacing w:val="-1"/>
          <w:sz w:val="24"/>
          <w:szCs w:val="24"/>
        </w:rPr>
        <w:t>1.1. Перечень вопросов для промежуточной аттестации</w:t>
      </w:r>
      <w:r w:rsidRPr="009A6E94">
        <w:rPr>
          <w:rFonts w:eastAsia="Times New Roman"/>
          <w:b/>
          <w:i/>
          <w:spacing w:val="-1"/>
          <w:sz w:val="24"/>
          <w:szCs w:val="24"/>
        </w:rPr>
        <w:t>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1. Понятие о дефекте в развитии. Учение Л.С. Выготского о природе дефекта.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2. Связь Дефектологии с другими науками.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3. Дефектология и педагогика.</w:t>
      </w:r>
      <w:r w:rsidRPr="009A6E94">
        <w:rPr>
          <w:rFonts w:eastAsia="Times New Roman"/>
          <w:sz w:val="24"/>
          <w:szCs w:val="24"/>
          <w:shd w:val="clear" w:color="auto" w:fill="FFFFFF"/>
        </w:rPr>
        <w:t xml:space="preserve"> Связь дефектологии с теорией обучения и воспитания.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4. Благотворительные общественные организации и их деятельность.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5. Структура специального образования РФ.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6. Роль семьи в воспитании ребенка с ограниченными возможностями.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7. Олигофренопедагогика. Коррекционно-педагогическая работа с детьми с легкой степенью умственной отсталости.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8. Интегрирование формы образования детей с проблемами в развитии (инклюзивное образование).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9. Сурдопедагогика. Речевые функции. Язык жестов. Принципы педагогической работы по физическому развитию глухих и слабослышащих детей.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10. Формы помощи семье, имеющей ребенка с расстройством аутистического спектра.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(Брайль). Принципы построения тренировочных занятий со слепыми и слабовидящими.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12. Причины и проявление </w:t>
      </w:r>
      <w:proofErr w:type="spellStart"/>
      <w:r w:rsidRPr="009A6E94">
        <w:rPr>
          <w:rFonts w:eastAsia="Times New Roman"/>
          <w:sz w:val="24"/>
          <w:szCs w:val="24"/>
        </w:rPr>
        <w:t>растройства</w:t>
      </w:r>
      <w:proofErr w:type="spellEnd"/>
      <w:r w:rsidRPr="009A6E94">
        <w:rPr>
          <w:rFonts w:eastAsia="Times New Roman"/>
          <w:sz w:val="24"/>
          <w:szCs w:val="24"/>
        </w:rPr>
        <w:t xml:space="preserve"> аутистического спектра.</w:t>
      </w:r>
    </w:p>
    <w:p w:rsidR="00CC79D4" w:rsidRPr="009A6E94" w:rsidRDefault="00CC79D4" w:rsidP="00CC79D4">
      <w:pPr>
        <w:widowControl w:val="0"/>
        <w:tabs>
          <w:tab w:val="left" w:pos="0"/>
          <w:tab w:val="left" w:pos="9355"/>
        </w:tabs>
        <w:autoSpaceDE/>
        <w:autoSpaceDN/>
        <w:adjustRightInd/>
        <w:ind w:right="-5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13. Обучение и воспитание детей с ЗПР (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труднообучаемых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), синдромом 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гиперактивности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 и недостатком внимания.</w:t>
      </w:r>
    </w:p>
    <w:p w:rsidR="00CC79D4" w:rsidRPr="009A6E94" w:rsidRDefault="00CC79D4" w:rsidP="00CC79D4">
      <w:pPr>
        <w:widowControl w:val="0"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14. Педагогическая классификация и виды ДЦП.</w:t>
      </w:r>
    </w:p>
    <w:p w:rsidR="00CC79D4" w:rsidRPr="009A6E94" w:rsidRDefault="00CC79D4" w:rsidP="00CC79D4">
      <w:pPr>
        <w:tabs>
          <w:tab w:val="left" w:pos="69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15. Роль наглядного материала в обучении детей с интеллектуальным недоразвитием. Объем учебного материала, темп его изложения, характер контроля знаний.</w:t>
      </w:r>
    </w:p>
    <w:p w:rsidR="00CC79D4" w:rsidRPr="009A6E94" w:rsidRDefault="00CC79D4" w:rsidP="00CC79D4">
      <w:pPr>
        <w:tabs>
          <w:tab w:val="left" w:pos="715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16. Развитие двигательных функций и воспитание навыков самообслуживание детей с ДЦП.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17. Способы преподнесения материала для слабослышащих и слабовидящих детей. 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18. Режим учебной работы и двигательной активности для детей с различными дефектами.</w:t>
      </w:r>
    </w:p>
    <w:p w:rsidR="00CC79D4" w:rsidRPr="009A6E94" w:rsidRDefault="00CC79D4" w:rsidP="00CC79D4">
      <w:pPr>
        <w:tabs>
          <w:tab w:val="left" w:pos="74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19. Формы и методы обучения детей с нарушениями слуха.</w:t>
      </w:r>
    </w:p>
    <w:p w:rsidR="00CC79D4" w:rsidRPr="009A6E94" w:rsidRDefault="00CC79D4" w:rsidP="00CC79D4">
      <w:pPr>
        <w:tabs>
          <w:tab w:val="left" w:pos="71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20. Место дефектологии в системе наук о человеке. Связь дефектологии с теорией обучения и воспитания, психологией, патопсихологией, медициной, физиологией и социальными науками.</w:t>
      </w:r>
    </w:p>
    <w:p w:rsidR="00CC79D4" w:rsidRPr="009A6E94" w:rsidRDefault="00CC79D4" w:rsidP="00CC79D4">
      <w:pPr>
        <w:tabs>
          <w:tab w:val="left" w:pos="73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21. Психолого-педагогическая характеристика детей с нарушениями слуха.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22. Объект, предмет, цели и задачи дефектологии. </w:t>
      </w:r>
    </w:p>
    <w:p w:rsidR="00CC79D4" w:rsidRPr="009A6E94" w:rsidRDefault="00CC79D4" w:rsidP="00CC79D4">
      <w:pPr>
        <w:tabs>
          <w:tab w:val="left" w:pos="75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23. Физическое развитие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24. Методы и принципы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25. Сенсорное воспитание слепых детей.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26. Методы диагностики физической развитости детей с проблемами в развитии.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27.Причины, степень и виды нарушения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28. Роль зрительного анализатора в психическом и физическом развитии ребенка.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30. Этапы становления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 (В. П. Кащенко, Л. С. Выготский, современный этап)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31. Основные категории и понятия в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32. Формы и методы обучения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33. Понятия компенсации, адаптации и </w:t>
      </w:r>
      <w:proofErr w:type="spellStart"/>
      <w:r w:rsidRPr="009A6E94">
        <w:rPr>
          <w:rFonts w:eastAsia="Times New Roman"/>
          <w:sz w:val="24"/>
          <w:szCs w:val="24"/>
          <w:lang w:eastAsia="en-US"/>
        </w:rPr>
        <w:t>абилитации</w:t>
      </w:r>
      <w:proofErr w:type="spellEnd"/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34. Психолого-педагогическая характеристика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35. Роль биологических и социальных факторов в психическом развитии.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36. Основные принципы коррекционно-воспитательной работы с детьми с ЗПР.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lastRenderedPageBreak/>
        <w:t>37. Система помощи детям с нарушением интеллектуального развития в РФ.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38. Виды специальных учреждений. Анализ содержания образования.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39. Понятие о дефекте и его структуре.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40. Классификация нарушения интеллектуального развития.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9A6E94">
        <w:rPr>
          <w:rFonts w:eastAsia="Times New Roman"/>
          <w:sz w:val="24"/>
          <w:szCs w:val="24"/>
        </w:rPr>
        <w:t xml:space="preserve">41. Классические отрасли </w:t>
      </w:r>
      <w:r w:rsidRPr="009A6E94">
        <w:rPr>
          <w:rFonts w:eastAsia="Times New Roman"/>
          <w:sz w:val="24"/>
          <w:szCs w:val="24"/>
          <w:shd w:val="clear" w:color="auto" w:fill="FFFFFF"/>
        </w:rPr>
        <w:t>дефектологии</w:t>
      </w:r>
      <w:r w:rsidRPr="009A6E94">
        <w:rPr>
          <w:rFonts w:eastAsia="Times New Roman"/>
          <w:sz w:val="24"/>
          <w:szCs w:val="24"/>
        </w:rPr>
        <w:t>,</w:t>
      </w:r>
      <w:r w:rsidRPr="00C92E6C">
        <w:rPr>
          <w:rFonts w:eastAsia="Times New Roman"/>
          <w:sz w:val="22"/>
          <w:szCs w:val="22"/>
        </w:rPr>
        <w:t xml:space="preserve"> необходимость их интеграции. 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C92E6C">
        <w:rPr>
          <w:rFonts w:eastAsia="Times New Roman"/>
          <w:sz w:val="22"/>
          <w:szCs w:val="22"/>
        </w:rPr>
        <w:t>42. Причины аномального развития.</w:t>
      </w:r>
    </w:p>
    <w:p w:rsidR="00CC79D4" w:rsidRPr="00EF5617" w:rsidRDefault="00CC79D4" w:rsidP="00CC79D4">
      <w:pPr>
        <w:ind w:firstLine="720"/>
        <w:jc w:val="both"/>
        <w:rPr>
          <w:rFonts w:eastAsia="Times New Roman"/>
          <w:bCs/>
          <w:sz w:val="24"/>
          <w:szCs w:val="24"/>
          <w:lang w:eastAsia="en-US"/>
        </w:rPr>
      </w:pPr>
    </w:p>
    <w:p w:rsidR="00CC79D4" w:rsidRPr="00410392" w:rsidRDefault="00CC79D4" w:rsidP="00CC79D4">
      <w:pPr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410392">
        <w:rPr>
          <w:rFonts w:eastAsia="Times New Roman"/>
          <w:b/>
          <w:sz w:val="24"/>
          <w:szCs w:val="24"/>
          <w:lang w:eastAsia="en-US"/>
        </w:rPr>
        <w:t xml:space="preserve">Критерии оценки: </w:t>
      </w:r>
    </w:p>
    <w:p w:rsidR="00CC79D4" w:rsidRPr="00410392" w:rsidRDefault="00CC79D4" w:rsidP="00CC79D4">
      <w:pPr>
        <w:ind w:firstLine="709"/>
        <w:jc w:val="both"/>
        <w:rPr>
          <w:rFonts w:eastAsia="Times New Roman"/>
          <w:bCs/>
          <w:sz w:val="24"/>
          <w:szCs w:val="24"/>
          <w:lang w:eastAsia="en-US"/>
        </w:rPr>
      </w:pPr>
      <w:r w:rsidRPr="00410392">
        <w:rPr>
          <w:rFonts w:eastAsia="Times New Roman"/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.2</w:t>
      </w:r>
      <w:r w:rsidRPr="00EF5617">
        <w:rPr>
          <w:rFonts w:eastAsia="Times New Roman"/>
          <w:b/>
          <w:sz w:val="24"/>
          <w:szCs w:val="24"/>
        </w:rPr>
        <w:t xml:space="preserve"> Вопросы для устного опроса</w:t>
      </w:r>
    </w:p>
    <w:p w:rsidR="00CC79D4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Охарактеризуйте особенности социальной адаптации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Чем вызвана необходимость оказания ранней коррекционной помощи?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</w:t>
      </w:r>
      <w:r w:rsidRPr="00EF5617">
        <w:rPr>
          <w:rFonts w:eastAsia="Times New Roman"/>
          <w:sz w:val="24"/>
          <w:szCs w:val="24"/>
        </w:rPr>
        <w:t xml:space="preserve">. Почему работу по оказанию ранней помощи должна быть ориентирована на </w:t>
      </w:r>
      <w:proofErr w:type="spellStart"/>
      <w:r w:rsidRPr="00EF5617">
        <w:rPr>
          <w:rFonts w:eastAsia="Times New Roman"/>
          <w:sz w:val="24"/>
          <w:szCs w:val="24"/>
        </w:rPr>
        <w:t>интердисциплинарный</w:t>
      </w:r>
      <w:proofErr w:type="spellEnd"/>
      <w:r w:rsidRPr="00EF5617">
        <w:rPr>
          <w:rFonts w:eastAsia="Times New Roman"/>
          <w:sz w:val="24"/>
          <w:szCs w:val="24"/>
        </w:rPr>
        <w:t xml:space="preserve"> подход?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EF5617">
        <w:rPr>
          <w:rFonts w:eastAsia="Times New Roman"/>
          <w:sz w:val="24"/>
          <w:szCs w:val="24"/>
        </w:rPr>
        <w:t>. Охарактеризуйте направления социальной работы категорией семей воспитывающих детей с отклонениями в развитии.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EF5617">
        <w:rPr>
          <w:rFonts w:eastAsia="Times New Roman"/>
          <w:sz w:val="24"/>
          <w:szCs w:val="24"/>
        </w:rPr>
        <w:t>. Опишите этапы социально-педагогической деятельности по поддержке лиц с ограниченными возможностями.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EF5617">
        <w:rPr>
          <w:rFonts w:eastAsia="Times New Roman"/>
          <w:sz w:val="24"/>
          <w:szCs w:val="24"/>
        </w:rPr>
        <w:t>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Pr="00EF5617">
        <w:rPr>
          <w:rFonts w:eastAsia="Times New Roman"/>
          <w:sz w:val="24"/>
          <w:szCs w:val="24"/>
        </w:rPr>
        <w:t>. Дайте определение «Социальная реабилитация».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EF5617">
        <w:rPr>
          <w:rFonts w:eastAsia="Times New Roman"/>
          <w:sz w:val="24"/>
          <w:szCs w:val="24"/>
        </w:rPr>
        <w:t>. Направления и виды педагогической деятельности при работе с детьми с особенностями развития.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EF5617">
        <w:rPr>
          <w:rFonts w:eastAsia="Times New Roman"/>
          <w:sz w:val="24"/>
          <w:szCs w:val="24"/>
        </w:rPr>
        <w:t>. Что в себя включает ранняя коррекция лиц с ограниченными возможностями?</w:t>
      </w:r>
    </w:p>
    <w:p w:rsidR="00CC79D4" w:rsidRDefault="00CC79D4" w:rsidP="00CC79D4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  <w:shd w:val="clear" w:color="auto" w:fill="FFFFFF"/>
        </w:rPr>
      </w:pPr>
    </w:p>
    <w:p w:rsidR="00CC79D4" w:rsidRPr="00EF5617" w:rsidRDefault="00CC79D4" w:rsidP="003F7508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 xml:space="preserve">3. </w:t>
      </w:r>
      <w:r w:rsidRPr="00EF5617">
        <w:rPr>
          <w:rFonts w:eastAsia="Times New Roman"/>
          <w:b/>
          <w:bCs/>
          <w:sz w:val="24"/>
          <w:szCs w:val="24"/>
        </w:rPr>
        <w:t xml:space="preserve">Отрасли дефектологии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К каким особенностям развития приводит нарушение слуховой функции?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В чем состоит принципиальное отличие ребенка с задержкой психического развития от умственно отсталого ребенка?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Охарактеризуйте степень потери слуха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</w:rPr>
        <w:t>4. Нарушения психики при детском церебральном параличе</w:t>
      </w:r>
      <w:r w:rsidRPr="00EF5617">
        <w:rPr>
          <w:rFonts w:eastAsia="Times New Roman"/>
          <w:sz w:val="24"/>
          <w:szCs w:val="24"/>
          <w:shd w:val="clear" w:color="auto" w:fill="FFFFFF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6. Назовите этапы формирования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7. Раскройте анатомо-физиологические механизмы речи и основные закономерности развития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9. Опишите и обоснуйте влияние речевых нарушений на ход развития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10. Охарактеризуйте степень потери зрения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12.  Охарактеризуйте познавательную сферу детей с ЗПР.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14. Какие факторы лежат в разграничении понятия «олигофрении», «деменции»?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15. Сравните факторы возникновения «олигофрении», «деменции».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16. Что относят к эндокринным по происхождению заболеваниям, и как они влияют на нарушение нормального развития.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17. Какие степени олигофрении Вам известны?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18. Основные признаки олигофрении.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CC79D4" w:rsidRPr="00EF5617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  <w:shd w:val="clear" w:color="auto" w:fill="FFFFFF"/>
        </w:rPr>
        <w:t xml:space="preserve">21. </w:t>
      </w:r>
      <w:r w:rsidRPr="00EF5617">
        <w:rPr>
          <w:rFonts w:eastAsia="Times New Roman"/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CC79D4" w:rsidRPr="00EF5617" w:rsidRDefault="00CC79D4" w:rsidP="00CC79D4">
      <w:pPr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.3</w:t>
      </w:r>
      <w:r w:rsidRPr="00EF5617">
        <w:rPr>
          <w:rFonts w:eastAsia="Times New Roman"/>
          <w:b/>
          <w:sz w:val="24"/>
          <w:szCs w:val="24"/>
        </w:rPr>
        <w:t xml:space="preserve"> Перечень зданий для письменной проверочной работы</w:t>
      </w:r>
    </w:p>
    <w:p w:rsidR="00CC79D4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1.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Дайте определение Дефектологии как науки. Предмету, объекту и субъекту дефектологии.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Обозначьте исторические этапы возникновения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задачи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Дайте определение понятию </w:t>
      </w:r>
      <w:r>
        <w:rPr>
          <w:rFonts w:eastAsia="Times New Roman"/>
          <w:sz w:val="24"/>
          <w:szCs w:val="24"/>
        </w:rPr>
        <w:t>«</w:t>
      </w:r>
      <w:r w:rsidRPr="00EF5617">
        <w:rPr>
          <w:rFonts w:eastAsia="Times New Roman"/>
          <w:sz w:val="24"/>
          <w:szCs w:val="24"/>
        </w:rPr>
        <w:t>светская благотворительность</w:t>
      </w:r>
      <w:r>
        <w:rPr>
          <w:rFonts w:eastAsia="Times New Roman"/>
          <w:sz w:val="24"/>
          <w:szCs w:val="24"/>
        </w:rPr>
        <w:t>»</w:t>
      </w:r>
      <w:r w:rsidRPr="00EF5617">
        <w:rPr>
          <w:rFonts w:eastAsia="Times New Roman"/>
          <w:sz w:val="24"/>
          <w:szCs w:val="24"/>
        </w:rPr>
        <w:t xml:space="preserve">, ее связи с историческими событиями в жизни России. Охарактеризуйте экономические стороны деятельности Мариинского ведомства.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3.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принципы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2. Охарактеризуйте изменения в положении специального образования после Октябрьской революции 1917 года?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1</w:t>
      </w:r>
      <w:r w:rsidRPr="00EF5617">
        <w:rPr>
          <w:rFonts w:eastAsia="Times New Roman"/>
          <w:sz w:val="24"/>
          <w:szCs w:val="24"/>
        </w:rPr>
        <w:t xml:space="preserve">. Каковы закономерности формирования и развития понятийного аппарата </w:t>
      </w:r>
      <w:r>
        <w:rPr>
          <w:rFonts w:eastAsia="Times New Roman"/>
          <w:sz w:val="24"/>
          <w:szCs w:val="24"/>
        </w:rPr>
        <w:t>дефектологии</w:t>
      </w:r>
      <w:r w:rsidRPr="00EF5617">
        <w:rPr>
          <w:rFonts w:eastAsia="Times New Roman"/>
          <w:sz w:val="24"/>
          <w:szCs w:val="24"/>
        </w:rPr>
        <w:t xml:space="preserve">. Что такое параллельная терминология? Приведите примеры.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Связь дефектологии с другими науками.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5.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Перечислите цели дефектологии.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 xml:space="preserve">2. </w:t>
      </w:r>
      <w:r w:rsidRPr="00EF5617">
        <w:rPr>
          <w:rFonts w:eastAsia="Times New Roman"/>
          <w:sz w:val="24"/>
          <w:szCs w:val="24"/>
        </w:rPr>
        <w:t>Отрасли дефектологии.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3F7508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BA3147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</w:r>
      <w:r>
        <w:rPr>
          <w:b/>
          <w:sz w:val="24"/>
          <w:szCs w:val="24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В чем заключается роль учения Л.С. Выг</w:t>
      </w:r>
      <w:r>
        <w:rPr>
          <w:rFonts w:eastAsia="Times New Roman"/>
          <w:sz w:val="24"/>
          <w:szCs w:val="24"/>
        </w:rPr>
        <w:t>отс</w:t>
      </w:r>
      <w:r w:rsidRPr="00EF5617">
        <w:rPr>
          <w:rFonts w:eastAsia="Times New Roman"/>
          <w:sz w:val="24"/>
          <w:szCs w:val="24"/>
        </w:rPr>
        <w:t xml:space="preserve">кого о первичном и вторичном дефекте. 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2</w:t>
      </w:r>
      <w:r w:rsidRPr="00EF5617">
        <w:rPr>
          <w:rFonts w:eastAsia="Times New Roman"/>
          <w:sz w:val="24"/>
          <w:szCs w:val="24"/>
        </w:rPr>
        <w:t xml:space="preserve">. Педагогическая классификация характера нарушения, недостатка.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2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1. Понятие первичного дефекта и вторичных недостатков.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2</w:t>
      </w:r>
      <w:r>
        <w:rPr>
          <w:rFonts w:eastAsia="Times New Roman"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Причины аномального развития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3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</w:t>
      </w:r>
      <w:r w:rsidRPr="00DD1AC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какие положения Л.С. Выготского опирается отечественная система воспитания и обучения?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 Понятие зоны ближайшего развития.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C92E6C">
        <w:rPr>
          <w:rFonts w:eastAsia="Times New Roman"/>
          <w:b/>
          <w:sz w:val="24"/>
          <w:szCs w:val="24"/>
        </w:rPr>
        <w:t xml:space="preserve">. 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 xml:space="preserve">Задание 1. Понятие зоны актуального развития ребенка.  </w:t>
      </w:r>
    </w:p>
    <w:p w:rsidR="00CC79D4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2.Что означает понятие единства биологического и социального развития ребенка?</w:t>
      </w:r>
    </w:p>
    <w:p w:rsidR="00CC79D4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C92E6C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указал используемую при ответе литературу; построил ответ </w:t>
      </w:r>
      <w:r w:rsidRPr="00EF5617">
        <w:rPr>
          <w:rFonts w:eastAsia="Times New Roman"/>
          <w:sz w:val="24"/>
          <w:szCs w:val="24"/>
        </w:rPr>
        <w:lastRenderedPageBreak/>
        <w:t>логично, последовательно смоделировал пример, выразил свое мнение по поводу поставленного вопроса, сделал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EF5617">
        <w:rPr>
          <w:rFonts w:eastAsia="Times New Roman"/>
          <w:sz w:val="24"/>
          <w:szCs w:val="24"/>
        </w:rPr>
        <w:t>выполнилболее</w:t>
      </w:r>
      <w:proofErr w:type="spellEnd"/>
      <w:r w:rsidRPr="00EF5617">
        <w:rPr>
          <w:rFonts w:eastAsia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C79D4" w:rsidRPr="00EF5617" w:rsidRDefault="003F7508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="00CC79D4" w:rsidRPr="00EF5617">
        <w:rPr>
          <w:rFonts w:eastAsia="Times New Roman"/>
          <w:bCs/>
          <w:sz w:val="24"/>
          <w:szCs w:val="24"/>
        </w:rPr>
        <w:t xml:space="preserve">оценка «0 </w:t>
      </w:r>
      <w:proofErr w:type="gramStart"/>
      <w:r w:rsidR="00CC79D4" w:rsidRPr="00EF5617">
        <w:rPr>
          <w:rFonts w:eastAsia="Times New Roman"/>
          <w:bCs/>
          <w:sz w:val="24"/>
          <w:szCs w:val="24"/>
        </w:rPr>
        <w:t xml:space="preserve">баллов» </w:t>
      </w:r>
      <w:r w:rsidR="00CC79D4" w:rsidRPr="00EF5617">
        <w:rPr>
          <w:rFonts w:eastAsia="Times New Roman"/>
          <w:sz w:val="24"/>
          <w:szCs w:val="24"/>
        </w:rPr>
        <w:t xml:space="preserve"> –</w:t>
      </w:r>
      <w:proofErr w:type="gramEnd"/>
      <w:r w:rsidR="00CC79D4" w:rsidRPr="00EF5617">
        <w:rPr>
          <w:rFonts w:eastAsia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.4 Задания для терминологического диктанта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>Отрасли дефектологии.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1.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Сурдопедагогика (от лат. </w:t>
      </w:r>
      <w:proofErr w:type="spellStart"/>
      <w:r w:rsidRPr="00EF5617">
        <w:rPr>
          <w:rFonts w:eastAsia="Times New Roman"/>
          <w:sz w:val="24"/>
          <w:szCs w:val="24"/>
          <w:lang w:val="en-US"/>
        </w:rPr>
        <w:t>surdus</w:t>
      </w:r>
      <w:proofErr w:type="spellEnd"/>
      <w:r w:rsidRPr="00EF5617">
        <w:rPr>
          <w:rFonts w:eastAsia="Times New Roman"/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 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3. С</w:t>
      </w:r>
      <w:r w:rsidRPr="00EF5617">
        <w:rPr>
          <w:rFonts w:eastAsia="Times New Roman"/>
          <w:iCs/>
          <w:sz w:val="24"/>
          <w:szCs w:val="24"/>
        </w:rPr>
        <w:t>лепые</w:t>
      </w:r>
      <w:r w:rsidRPr="00EF5617">
        <w:rPr>
          <w:rFonts w:eastAsia="Times New Roman"/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  <w:r w:rsidRPr="00EF5617">
        <w:rPr>
          <w:rFonts w:eastAsia="Times New Roman"/>
          <w:sz w:val="24"/>
          <w:szCs w:val="24"/>
        </w:rPr>
        <w:br/>
        <w:t xml:space="preserve"> Задание 4. </w:t>
      </w:r>
      <w:r w:rsidRPr="00EF5617">
        <w:rPr>
          <w:rFonts w:eastAsia="Times New Roman"/>
          <w:iCs/>
          <w:sz w:val="24"/>
          <w:szCs w:val="24"/>
        </w:rPr>
        <w:t>Деменция</w:t>
      </w:r>
      <w:r w:rsidRPr="00EF5617">
        <w:rPr>
          <w:rFonts w:eastAsia="Times New Roman"/>
          <w:sz w:val="24"/>
          <w:szCs w:val="24"/>
        </w:rPr>
        <w:t xml:space="preserve"> (от лат. </w:t>
      </w:r>
      <w:proofErr w:type="spellStart"/>
      <w:r w:rsidRPr="00EF5617">
        <w:rPr>
          <w:rFonts w:eastAsia="Times New Roman"/>
          <w:sz w:val="24"/>
          <w:szCs w:val="24"/>
        </w:rPr>
        <w:t>dementia</w:t>
      </w:r>
      <w:proofErr w:type="spellEnd"/>
      <w:r w:rsidRPr="00EF5617">
        <w:rPr>
          <w:rFonts w:eastAsia="Times New Roman"/>
          <w:sz w:val="24"/>
          <w:szCs w:val="24"/>
        </w:rPr>
        <w:t xml:space="preserve">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proofErr w:type="spellStart"/>
      <w:r w:rsidRPr="00EF5617">
        <w:rPr>
          <w:rFonts w:eastAsia="Times New Roman"/>
          <w:iCs/>
          <w:sz w:val="24"/>
          <w:szCs w:val="24"/>
        </w:rPr>
        <w:t>прогредиентный</w:t>
      </w:r>
      <w:proofErr w:type="spellEnd"/>
      <w:r w:rsidRPr="00EF5617">
        <w:rPr>
          <w:rFonts w:eastAsia="Times New Roman"/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proofErr w:type="spellStart"/>
      <w:r w:rsidRPr="00EF5617">
        <w:rPr>
          <w:rFonts w:eastAsia="Times New Roman"/>
          <w:sz w:val="24"/>
          <w:szCs w:val="24"/>
        </w:rPr>
        <w:t>Сигматизм</w:t>
      </w:r>
      <w:proofErr w:type="spellEnd"/>
      <w:r w:rsidRPr="00EF5617">
        <w:rPr>
          <w:rFonts w:eastAsia="Times New Roman"/>
          <w:sz w:val="24"/>
          <w:szCs w:val="24"/>
        </w:rPr>
        <w:t xml:space="preserve"> - недостаток произношения свистящих и шипящих звуков.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Р</w:t>
      </w:r>
      <w:r>
        <w:rPr>
          <w:rFonts w:eastAsia="Times New Roman"/>
          <w:iCs/>
          <w:sz w:val="24"/>
          <w:szCs w:val="24"/>
        </w:rPr>
        <w:t>асстройство аутистического спектра</w:t>
      </w:r>
      <w:r w:rsidRPr="00EF5617">
        <w:rPr>
          <w:rFonts w:eastAsia="Times New Roman"/>
          <w:iCs/>
          <w:sz w:val="24"/>
          <w:szCs w:val="24"/>
        </w:rPr>
        <w:t xml:space="preserve"> (РА</w:t>
      </w:r>
      <w:r>
        <w:rPr>
          <w:rFonts w:eastAsia="Times New Roman"/>
          <w:iCs/>
          <w:sz w:val="24"/>
          <w:szCs w:val="24"/>
        </w:rPr>
        <w:t>С</w:t>
      </w:r>
      <w:r w:rsidRPr="00EF5617">
        <w:rPr>
          <w:rFonts w:eastAsia="Times New Roman"/>
          <w:iCs/>
          <w:sz w:val="24"/>
          <w:szCs w:val="24"/>
        </w:rPr>
        <w:t>)</w:t>
      </w:r>
      <w:r w:rsidRPr="00EF5617">
        <w:rPr>
          <w:rFonts w:eastAsia="Times New Roman"/>
          <w:sz w:val="24"/>
          <w:szCs w:val="24"/>
        </w:rPr>
        <w:t xml:space="preserve"> - является одним из наиболее сложных нарушений психического развития. Формируется это</w:t>
      </w:r>
      <w:r>
        <w:rPr>
          <w:rFonts w:eastAsia="Times New Roman"/>
          <w:sz w:val="24"/>
          <w:szCs w:val="24"/>
        </w:rPr>
        <w:t xml:space="preserve"> расстройство</w:t>
      </w:r>
      <w:r w:rsidRPr="00EF5617">
        <w:rPr>
          <w:rFonts w:eastAsia="Times New Roman"/>
          <w:sz w:val="24"/>
          <w:szCs w:val="24"/>
        </w:rPr>
        <w:t xml:space="preserve"> в своем полном виде к трехлетнему возрасту.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</w:t>
      </w:r>
      <w:r w:rsidRPr="00EF5617">
        <w:rPr>
          <w:rFonts w:eastAsia="Times New Roman"/>
          <w:iCs/>
          <w:sz w:val="24"/>
          <w:szCs w:val="24"/>
        </w:rPr>
        <w:t>Тугоухость</w:t>
      </w:r>
      <w:r w:rsidRPr="00EF5617">
        <w:rPr>
          <w:rFonts w:eastAsia="Times New Roman"/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Афония, </w:t>
      </w:r>
      <w:proofErr w:type="spellStart"/>
      <w:r w:rsidRPr="00EF5617">
        <w:rPr>
          <w:rFonts w:eastAsia="Times New Roman"/>
          <w:iCs/>
          <w:sz w:val="24"/>
          <w:szCs w:val="24"/>
        </w:rPr>
        <w:t>дисфония</w:t>
      </w:r>
      <w:proofErr w:type="spellEnd"/>
      <w:r w:rsidRPr="00EF5617">
        <w:rPr>
          <w:rFonts w:eastAsia="Times New Roman"/>
          <w:sz w:val="24"/>
          <w:szCs w:val="24"/>
        </w:rPr>
        <w:t xml:space="preserve"> - отсутствие или нарушение голоса.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proofErr w:type="spellStart"/>
      <w:r w:rsidRPr="00EF5617">
        <w:rPr>
          <w:rFonts w:eastAsia="Times New Roman"/>
          <w:iCs/>
          <w:sz w:val="24"/>
          <w:szCs w:val="24"/>
        </w:rPr>
        <w:t>Синкинезии</w:t>
      </w:r>
      <w:proofErr w:type="spellEnd"/>
      <w:r>
        <w:rPr>
          <w:rFonts w:eastAsia="Times New Roman"/>
          <w:i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– это непроизвольные </w:t>
      </w:r>
      <w:proofErr w:type="spellStart"/>
      <w:r w:rsidRPr="00EF5617">
        <w:rPr>
          <w:rFonts w:eastAsia="Times New Roman"/>
          <w:sz w:val="24"/>
          <w:szCs w:val="24"/>
        </w:rPr>
        <w:t>содружественные</w:t>
      </w:r>
      <w:proofErr w:type="spellEnd"/>
      <w:r w:rsidRPr="00EF5617">
        <w:rPr>
          <w:rFonts w:eastAsia="Times New Roman"/>
          <w:sz w:val="24"/>
          <w:szCs w:val="24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Неблагоприятно действующие на плод факторы: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</w:t>
      </w:r>
      <w:r w:rsidRPr="00EF5617">
        <w:rPr>
          <w:rFonts w:eastAsia="Times New Roman"/>
          <w:sz w:val="24"/>
          <w:szCs w:val="24"/>
        </w:rPr>
        <w:lastRenderedPageBreak/>
        <w:t>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Олигофренопедагогика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— составная часть дефектологии, представляющая собой систему научных знаний об образовании лиц с нарушениями умственного развития.  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 xml:space="preserve">Глухота </w:t>
      </w:r>
      <w:r w:rsidRPr="00EF5617">
        <w:rPr>
          <w:rFonts w:eastAsia="Times New Roman"/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</w:t>
      </w:r>
      <w:r w:rsidRPr="00EF5617">
        <w:rPr>
          <w:rFonts w:eastAsia="Times New Roman"/>
          <w:iCs/>
          <w:sz w:val="24"/>
          <w:szCs w:val="24"/>
        </w:rPr>
        <w:t>Слабовидящие</w:t>
      </w:r>
      <w:r w:rsidRPr="00EF5617">
        <w:rPr>
          <w:rFonts w:eastAsia="Times New Roman"/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</w:t>
      </w:r>
      <w:r w:rsidRPr="00EF5617">
        <w:rPr>
          <w:rFonts w:eastAsia="Times New Roman"/>
          <w:iCs/>
          <w:sz w:val="24"/>
          <w:szCs w:val="24"/>
        </w:rPr>
        <w:t>Гиперкинезы</w:t>
      </w:r>
      <w:r w:rsidRPr="00EF5617">
        <w:rPr>
          <w:rFonts w:eastAsia="Times New Roman"/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Ротацизм - недостаток произношения звуков </w:t>
      </w:r>
      <w:r w:rsidRPr="00EF5617">
        <w:rPr>
          <w:rFonts w:eastAsia="Times New Roman"/>
          <w:i/>
          <w:iCs/>
          <w:sz w:val="24"/>
          <w:szCs w:val="24"/>
        </w:rPr>
        <w:t>р-р’.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 </w:t>
      </w:r>
      <w:r w:rsidRPr="00EF5617">
        <w:rPr>
          <w:rFonts w:eastAsia="Times New Roman"/>
          <w:iCs/>
          <w:sz w:val="24"/>
          <w:szCs w:val="24"/>
        </w:rPr>
        <w:t>Сложными нарушениями</w:t>
      </w:r>
      <w:r w:rsidRPr="00EF5617">
        <w:rPr>
          <w:rFonts w:eastAsia="Times New Roman"/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глухота и детский церебральный паралич, </w:t>
      </w:r>
      <w:proofErr w:type="spellStart"/>
      <w:r w:rsidRPr="00EF5617">
        <w:rPr>
          <w:rFonts w:eastAsia="Times New Roman"/>
          <w:sz w:val="24"/>
          <w:szCs w:val="24"/>
        </w:rPr>
        <w:t>слепоглухота</w:t>
      </w:r>
      <w:proofErr w:type="spellEnd"/>
      <w:r w:rsidRPr="00EF5617">
        <w:rPr>
          <w:rFonts w:eastAsia="Times New Roman"/>
          <w:sz w:val="24"/>
          <w:szCs w:val="24"/>
        </w:rPr>
        <w:t>, слабовидение и глухота, умственная отсталость и выраженное нарушение зрения и т. п.).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</w:t>
      </w:r>
      <w:proofErr w:type="spellStart"/>
      <w:r w:rsidRPr="00EF5617">
        <w:rPr>
          <w:rFonts w:eastAsia="Times New Roman"/>
          <w:sz w:val="24"/>
          <w:szCs w:val="24"/>
        </w:rPr>
        <w:t>причинно</w:t>
      </w:r>
      <w:proofErr w:type="spellEnd"/>
      <w:r w:rsidRPr="00EF5617">
        <w:rPr>
          <w:rFonts w:eastAsia="Times New Roman"/>
          <w:sz w:val="24"/>
          <w:szCs w:val="24"/>
        </w:rPr>
        <w:t xml:space="preserve"> связанная с вторичным нарушением развития – речью, приводит к ряду других отклонений психического развития.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proofErr w:type="spellStart"/>
      <w:r w:rsidRPr="00EF5617">
        <w:rPr>
          <w:rFonts w:eastAsia="Times New Roman"/>
          <w:sz w:val="24"/>
          <w:szCs w:val="24"/>
        </w:rPr>
        <w:t>П</w:t>
      </w:r>
      <w:r w:rsidRPr="00EF5617">
        <w:rPr>
          <w:rFonts w:eastAsia="Times New Roman"/>
          <w:iCs/>
          <w:sz w:val="24"/>
          <w:szCs w:val="24"/>
        </w:rPr>
        <w:t>раксис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- </w:t>
      </w:r>
      <w:r w:rsidRPr="00EF5617">
        <w:rPr>
          <w:rFonts w:eastAsia="Times New Roman"/>
          <w:sz w:val="24"/>
          <w:szCs w:val="24"/>
        </w:rPr>
        <w:t xml:space="preserve">выполнение целенаправленных автоматизированных движений.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r>
        <w:rPr>
          <w:rFonts w:eastAsia="Times New Roman"/>
          <w:sz w:val="24"/>
          <w:szCs w:val="24"/>
        </w:rPr>
        <w:t>Синдром</w:t>
      </w:r>
      <w:r w:rsidRPr="00EF5617">
        <w:rPr>
          <w:rFonts w:eastAsia="Times New Roman"/>
          <w:sz w:val="24"/>
          <w:szCs w:val="24"/>
        </w:rPr>
        <w:t xml:space="preserve">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</w:t>
      </w:r>
      <w:proofErr w:type="spellStart"/>
      <w:r w:rsidRPr="00EF5617">
        <w:rPr>
          <w:rFonts w:eastAsia="Times New Roman"/>
          <w:sz w:val="24"/>
          <w:szCs w:val="24"/>
        </w:rPr>
        <w:t>Д</w:t>
      </w:r>
      <w:r w:rsidRPr="00EF5617">
        <w:rPr>
          <w:rFonts w:eastAsia="Times New Roman"/>
          <w:iCs/>
          <w:sz w:val="24"/>
          <w:szCs w:val="24"/>
        </w:rPr>
        <w:t>ислексия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(алексия)</w:t>
      </w:r>
      <w:r w:rsidRPr="00EF5617">
        <w:rPr>
          <w:rFonts w:eastAsia="Times New Roman"/>
          <w:sz w:val="24"/>
          <w:szCs w:val="24"/>
        </w:rPr>
        <w:t xml:space="preserve"> - частичное (полное) нарушение процессов чтения.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3.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Тифлопедагогика - составная часть дефектологии, представляющая собой систему научных знаний об образовании лиц с нарушениями зрения.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>Олигофрения</w:t>
      </w:r>
      <w:r w:rsidRPr="00EF5617">
        <w:rPr>
          <w:rFonts w:eastAsia="Times New Roman"/>
          <w:sz w:val="24"/>
          <w:szCs w:val="24"/>
        </w:rPr>
        <w:t xml:space="preserve">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</w:t>
      </w:r>
      <w:proofErr w:type="spellStart"/>
      <w:r w:rsidRPr="00EF5617">
        <w:rPr>
          <w:rFonts w:eastAsia="Times New Roman"/>
          <w:sz w:val="24"/>
          <w:szCs w:val="24"/>
        </w:rPr>
        <w:t>аberratio</w:t>
      </w:r>
      <w:proofErr w:type="spellEnd"/>
      <w:r w:rsidRPr="00EF5617">
        <w:rPr>
          <w:rFonts w:eastAsia="Times New Roman"/>
          <w:sz w:val="24"/>
          <w:szCs w:val="24"/>
        </w:rPr>
        <w:t xml:space="preserve"> – искажение, ломка), </w:t>
      </w:r>
      <w:proofErr w:type="spellStart"/>
      <w:r w:rsidRPr="00EF5617">
        <w:rPr>
          <w:rFonts w:eastAsia="Times New Roman"/>
          <w:sz w:val="24"/>
          <w:szCs w:val="24"/>
        </w:rPr>
        <w:t>природовой</w:t>
      </w:r>
      <w:proofErr w:type="spellEnd"/>
      <w:r w:rsidRPr="00EF5617">
        <w:rPr>
          <w:rFonts w:eastAsia="Times New Roman"/>
          <w:sz w:val="24"/>
          <w:szCs w:val="24"/>
        </w:rPr>
        <w:t xml:space="preserve">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К лицам со </w:t>
      </w:r>
      <w:r w:rsidRPr="00EF5617">
        <w:rPr>
          <w:rFonts w:eastAsia="Times New Roman"/>
          <w:iCs/>
          <w:sz w:val="24"/>
          <w:szCs w:val="24"/>
        </w:rPr>
        <w:t xml:space="preserve">множественными нарушениями </w:t>
      </w:r>
      <w:r w:rsidRPr="00EF5617">
        <w:rPr>
          <w:rFonts w:eastAsia="Times New Roman"/>
          <w:sz w:val="24"/>
          <w:szCs w:val="24"/>
        </w:rPr>
        <w:t>мы относим - такие категории, когда у ребенка сочетаются три и более первичных нарушения (умственно отсталые слабовидящие глухие дети).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Дислалия </w:t>
      </w:r>
      <w:r w:rsidRPr="002712F2">
        <w:rPr>
          <w:rFonts w:eastAsia="Times New Roman"/>
          <w:sz w:val="24"/>
          <w:szCs w:val="24"/>
        </w:rPr>
        <w:t>–</w:t>
      </w:r>
      <w:r w:rsidRPr="00EF5617">
        <w:rPr>
          <w:rFonts w:eastAsia="Times New Roman"/>
          <w:sz w:val="24"/>
          <w:szCs w:val="24"/>
        </w:rPr>
        <w:t xml:space="preserve"> нарушение звукопроизношения.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r w:rsidRPr="00EF5617">
        <w:rPr>
          <w:rFonts w:eastAsia="Times New Roman"/>
          <w:iCs/>
          <w:sz w:val="24"/>
          <w:szCs w:val="24"/>
        </w:rPr>
        <w:t>Задержка психического развития</w:t>
      </w:r>
      <w:r w:rsidRPr="00EF5617">
        <w:rPr>
          <w:rFonts w:eastAsia="Times New Roman"/>
          <w:sz w:val="24"/>
          <w:szCs w:val="24"/>
        </w:rPr>
        <w:t xml:space="preserve"> – крайний вариант нормы, один из видов </w:t>
      </w:r>
      <w:proofErr w:type="spellStart"/>
      <w:r w:rsidRPr="00EF5617">
        <w:rPr>
          <w:rFonts w:eastAsia="Times New Roman"/>
          <w:iCs/>
          <w:sz w:val="24"/>
          <w:szCs w:val="24"/>
        </w:rPr>
        <w:t>дизонтогенеза</w:t>
      </w:r>
      <w:proofErr w:type="spellEnd"/>
      <w:r w:rsidRPr="00EF5617">
        <w:rPr>
          <w:rFonts w:eastAsia="Times New Roman"/>
          <w:iCs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 w:rsidRPr="00EF5617">
        <w:rPr>
          <w:rFonts w:eastAsia="Times New Roman"/>
          <w:iCs/>
          <w:sz w:val="24"/>
          <w:szCs w:val="24"/>
        </w:rPr>
        <w:t xml:space="preserve"> минимальной мозговой дисфункцией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Тремор</w:t>
      </w:r>
      <w:r w:rsidRPr="00EF5617">
        <w:rPr>
          <w:rFonts w:eastAsia="Times New Roman"/>
          <w:sz w:val="24"/>
          <w:szCs w:val="24"/>
        </w:rPr>
        <w:t xml:space="preserve"> – дрожание конечностей (особенно пальцев рук и языка).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Задание 7. </w:t>
      </w:r>
      <w:proofErr w:type="spellStart"/>
      <w:proofErr w:type="gramStart"/>
      <w:r w:rsidRPr="00EF5617">
        <w:rPr>
          <w:rFonts w:eastAsia="Times New Roman"/>
          <w:sz w:val="24"/>
          <w:szCs w:val="24"/>
        </w:rPr>
        <w:t>Ламбдацизм</w:t>
      </w:r>
      <w:proofErr w:type="spellEnd"/>
      <w:r w:rsidRPr="00EF5617">
        <w:rPr>
          <w:rFonts w:eastAsia="Times New Roman"/>
          <w:sz w:val="24"/>
          <w:szCs w:val="24"/>
        </w:rPr>
        <w:t xml:space="preserve">  </w:t>
      </w:r>
      <w:r w:rsidRPr="002712F2">
        <w:rPr>
          <w:rFonts w:eastAsia="Times New Roman"/>
          <w:sz w:val="24"/>
          <w:szCs w:val="24"/>
        </w:rPr>
        <w:t>–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недостаток произношения звуков </w:t>
      </w:r>
      <w:r w:rsidRPr="00EF5617">
        <w:rPr>
          <w:rFonts w:eastAsia="Times New Roman"/>
          <w:iCs/>
          <w:sz w:val="24"/>
          <w:szCs w:val="24"/>
        </w:rPr>
        <w:t>л-л’.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Заикание </w:t>
      </w:r>
      <w:r w:rsidRPr="00EF5617">
        <w:rPr>
          <w:rFonts w:eastAsia="Times New Roman"/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 </w:t>
      </w:r>
      <w:r w:rsidRPr="00EF5617">
        <w:rPr>
          <w:rFonts w:eastAsia="Times New Roman"/>
          <w:iCs/>
          <w:sz w:val="24"/>
          <w:szCs w:val="24"/>
        </w:rPr>
        <w:t>Дисграфия (аграфия)</w:t>
      </w:r>
      <w:r w:rsidRPr="00EF5617">
        <w:rPr>
          <w:rFonts w:eastAsia="Times New Roman"/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оценка «0 баллов» </w:t>
      </w:r>
      <w:r w:rsidRPr="00EF5617">
        <w:rPr>
          <w:rFonts w:eastAsia="Times New Roman"/>
          <w:sz w:val="24"/>
          <w:szCs w:val="24"/>
        </w:rPr>
        <w:t>–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D596B">
        <w:rPr>
          <w:rFonts w:eastAsia="Times New Roman"/>
          <w:b/>
          <w:sz w:val="24"/>
          <w:szCs w:val="24"/>
        </w:rPr>
        <w:t>.5 Темы для круглого стола</w:t>
      </w:r>
    </w:p>
    <w:p w:rsidR="00CC79D4" w:rsidRPr="00993C1C" w:rsidRDefault="00CC79D4" w:rsidP="00591EFE">
      <w:pPr>
        <w:overflowPunct w:val="0"/>
        <w:autoSpaceDE/>
        <w:autoSpaceDN/>
        <w:ind w:firstLine="709"/>
        <w:jc w:val="both"/>
        <w:rPr>
          <w:b/>
          <w:sz w:val="24"/>
          <w:szCs w:val="24"/>
        </w:rPr>
      </w:pPr>
      <w:r w:rsidRPr="00993C1C">
        <w:rPr>
          <w:rFonts w:eastAsia="Calibri"/>
          <w:b/>
          <w:sz w:val="24"/>
          <w:szCs w:val="24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Проблемы социализации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 здоровья. 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2.Особенности социальной адаптации лиц с нарушениями слуха.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Способы компенсации нарушенного зрения методами ФК и С.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круглого стола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Цель круглого стола</w:t>
      </w:r>
      <w:r w:rsidRPr="00EF5617">
        <w:rPr>
          <w:rFonts w:eastAsia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Задачей круглого стола</w:t>
      </w:r>
      <w:r w:rsidRPr="00EF5617">
        <w:rPr>
          <w:rFonts w:eastAsia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</w:t>
      </w:r>
      <w:proofErr w:type="spellStart"/>
      <w:r w:rsidRPr="00EF5617">
        <w:rPr>
          <w:rFonts w:eastAsia="Times New Roman"/>
          <w:sz w:val="24"/>
          <w:szCs w:val="24"/>
        </w:rPr>
        <w:t>Персофиницированность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EF5617">
        <w:rPr>
          <w:rFonts w:eastAsia="Times New Roman"/>
          <w:sz w:val="24"/>
          <w:szCs w:val="24"/>
        </w:rPr>
        <w:t>дискутантов</w:t>
      </w:r>
      <w:proofErr w:type="spellEnd"/>
      <w:r w:rsidRPr="00EF5617">
        <w:rPr>
          <w:rFonts w:eastAsia="Times New Roman"/>
          <w:sz w:val="24"/>
          <w:szCs w:val="24"/>
        </w:rPr>
        <w:t>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2. </w:t>
      </w:r>
      <w:proofErr w:type="spellStart"/>
      <w:r w:rsidRPr="00EF5617">
        <w:rPr>
          <w:rFonts w:eastAsia="Times New Roman"/>
          <w:sz w:val="24"/>
          <w:szCs w:val="24"/>
        </w:rPr>
        <w:t>Полифоничность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При проведении круглого стола для достижения положительного результата и создания деловой атмосферы необходимо: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работу технических средств для аудио- и видеозаписи.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Установить регламент выступлений.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соответствующее оформление аудитории (желательно, чтобы «круглый стол» был действительно круглым и коммуникации осуществлялись «лицом к лицу», что способствует групповому общению и максимальной вовлеченности в дискуссию.)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480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6684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shd w:val="clear" w:color="auto" w:fill="FFFFFF"/>
              <w:autoSpaceDE/>
              <w:autoSpaceDN/>
              <w:adjustRightInd/>
              <w:ind w:firstLine="480"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5F5F1B" w:rsidP="00CC79D4">
            <w:pPr>
              <w:shd w:val="clear" w:color="auto" w:fill="FFFFFF"/>
              <w:autoSpaceDE/>
              <w:autoSpaceDN/>
              <w:adjustRightInd/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принимает участие в </w:t>
            </w:r>
            <w:bookmarkStart w:id="0" w:name="_GoBack"/>
            <w:bookmarkEnd w:id="0"/>
            <w:r w:rsidR="00CC79D4" w:rsidRPr="00EF5617">
              <w:rPr>
                <w:rFonts w:eastAsia="Times New Roman"/>
                <w:sz w:val="24"/>
                <w:szCs w:val="24"/>
              </w:rPr>
              <w:t>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Ведущий(модератор). </w:t>
      </w:r>
      <w:r w:rsidRPr="00EF5617">
        <w:rPr>
          <w:rFonts w:eastAsia="Times New Roman"/>
          <w:sz w:val="24"/>
          <w:szCs w:val="24"/>
        </w:rPr>
        <w:t>Ведущий должен действовать директивно, жёстко ограничивая во времени участников круглого стола.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</w:t>
      </w:r>
      <w:proofErr w:type="spellStart"/>
      <w:r w:rsidRPr="00EF5617">
        <w:rPr>
          <w:rFonts w:eastAsia="Calibri"/>
          <w:sz w:val="24"/>
          <w:szCs w:val="24"/>
          <w:lang w:eastAsia="en-US"/>
        </w:rPr>
        <w:t>дискутантов</w:t>
      </w:r>
      <w:proofErr w:type="spellEnd"/>
      <w:r w:rsidRPr="00EF5617">
        <w:rPr>
          <w:rFonts w:eastAsia="Calibri"/>
          <w:sz w:val="24"/>
          <w:szCs w:val="24"/>
          <w:lang w:eastAsia="en-US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«5 баллов»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 xml:space="preserve">обнаруживающий прочные знания основных процессов </w:t>
      </w:r>
      <w:r w:rsidRPr="00EF5617">
        <w:rPr>
          <w:rFonts w:eastAsia="Calibri"/>
          <w:sz w:val="24"/>
          <w:szCs w:val="24"/>
          <w:lang w:eastAsia="en-US"/>
        </w:rPr>
        <w:lastRenderedPageBreak/>
        <w:t>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обучающемуся,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591EFE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6</w:t>
      </w:r>
      <w:r w:rsidR="002F641D">
        <w:rPr>
          <w:rFonts w:eastAsia="Times New Roman"/>
          <w:b/>
          <w:sz w:val="24"/>
          <w:szCs w:val="24"/>
        </w:rPr>
        <w:t xml:space="preserve"> </w:t>
      </w:r>
      <w:r w:rsidR="00591EFE">
        <w:rPr>
          <w:rFonts w:eastAsia="Times New Roman"/>
          <w:b/>
          <w:sz w:val="24"/>
          <w:szCs w:val="24"/>
        </w:rPr>
        <w:t xml:space="preserve">Темы для диспута </w:t>
      </w:r>
    </w:p>
    <w:p w:rsidR="00CC79D4" w:rsidRDefault="00CC79D4" w:rsidP="009A6E94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Инклюзивное образование – плюсы и минусы.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Традиционные и инновационные методы реабилитации </w:t>
      </w:r>
      <w:proofErr w:type="gramStart"/>
      <w:r w:rsidRPr="00EF5617">
        <w:rPr>
          <w:rFonts w:eastAsia="Times New Roman"/>
          <w:sz w:val="24"/>
          <w:szCs w:val="24"/>
        </w:rPr>
        <w:t>детей</w:t>
      </w:r>
      <w:proofErr w:type="gramEnd"/>
      <w:r w:rsidRPr="00EF5617">
        <w:rPr>
          <w:rFonts w:eastAsia="Times New Roman"/>
          <w:sz w:val="24"/>
          <w:szCs w:val="24"/>
        </w:rPr>
        <w:t xml:space="preserve"> страдающих ДЦП нарушениями слуха.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Наиболее эффективные пути лечения </w:t>
      </w:r>
      <w:proofErr w:type="spellStart"/>
      <w:r w:rsidRPr="00EF5617">
        <w:rPr>
          <w:rFonts w:eastAsia="Times New Roman"/>
          <w:sz w:val="24"/>
          <w:szCs w:val="24"/>
        </w:rPr>
        <w:t>логоневроза</w:t>
      </w:r>
      <w:proofErr w:type="spellEnd"/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Умственно отсталые дети их место в современном обществе.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проведения диспута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Диспут </w:t>
      </w:r>
      <w:r w:rsidRPr="00EF5617">
        <w:rPr>
          <w:rFonts w:eastAsia="Times New Roman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Целью семинаров-диспутов</w:t>
      </w:r>
      <w:r w:rsidRPr="00EF5617">
        <w:rPr>
          <w:rFonts w:eastAsia="Times New Roman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 xml:space="preserve">Задачей диспута </w:t>
      </w:r>
      <w:r w:rsidRPr="00EF5617">
        <w:rPr>
          <w:rFonts w:eastAsia="Times New Roman"/>
          <w:sz w:val="24"/>
          <w:szCs w:val="24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6682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Содокладчик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lastRenderedPageBreak/>
              <w:t>Оппонент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EF5617">
              <w:rPr>
                <w:rFonts w:eastAsia="Times New Roman"/>
                <w:sz w:val="24"/>
                <w:szCs w:val="24"/>
              </w:rPr>
              <w:t xml:space="preserve">от 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EF5617">
              <w:rPr>
                <w:rFonts w:eastAsia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контрпримеры</w:t>
            </w:r>
            <w:proofErr w:type="spellEnd"/>
            <w:r w:rsidRPr="00EF5617">
              <w:rPr>
                <w:rFonts w:eastAsia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Эксперт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42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оценка «5 баллов» выставляется обучающемуся если студент принима</w:t>
      </w:r>
      <w:r w:rsidR="00323BED">
        <w:rPr>
          <w:rFonts w:eastAsia="Calibri"/>
          <w:sz w:val="24"/>
          <w:szCs w:val="24"/>
          <w:lang w:eastAsia="en-US"/>
        </w:rPr>
        <w:t>ет активное участие в обсуждении</w:t>
      </w:r>
      <w:r w:rsidRPr="00EF5617">
        <w:rPr>
          <w:rFonts w:eastAsia="Calibri"/>
          <w:sz w:val="24"/>
          <w:szCs w:val="24"/>
          <w:lang w:eastAsia="en-US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 xml:space="preserve"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</w:r>
      <w:r w:rsidRPr="00EF5617">
        <w:rPr>
          <w:rFonts w:eastAsia="Times New Roman"/>
          <w:sz w:val="24"/>
          <w:szCs w:val="24"/>
          <w:lang w:eastAsia="ja-JP"/>
        </w:rPr>
        <w:lastRenderedPageBreak/>
        <w:t>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7</w:t>
      </w:r>
      <w:r w:rsidRPr="00EF5617">
        <w:rPr>
          <w:rFonts w:eastAsia="Times New Roman"/>
          <w:b/>
          <w:sz w:val="24"/>
          <w:szCs w:val="24"/>
        </w:rPr>
        <w:t xml:space="preserve"> Темы докладов 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Развитие дефектологии в 20-30 гг. 20 в. Л.С. Выготский.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Деятельность благотворительных обществ в России в 19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- нач.20 в.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«Возникновение «Общества глухонемых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4. «Всероссийское общество слепых» - основные этапы деятельности.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5. Возникновение международного сотрудничества по содействию и всеобщему уважению и соблюдению прав человека. Возникновение ООН (1946 г.).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EF5617">
        <w:rPr>
          <w:rFonts w:eastAsia="Times New Roman"/>
          <w:sz w:val="24"/>
          <w:szCs w:val="24"/>
        </w:rPr>
        <w:t>6 .Формы</w:t>
      </w:r>
      <w:proofErr w:type="gramEnd"/>
      <w:r w:rsidRPr="00EF5617">
        <w:rPr>
          <w:rFonts w:eastAsia="Times New Roman"/>
          <w:sz w:val="24"/>
          <w:szCs w:val="24"/>
        </w:rPr>
        <w:t xml:space="preserve"> Международного сотрудничества государств в области прав человека.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712F2">
        <w:rPr>
          <w:rFonts w:eastAsia="Times New Roman"/>
          <w:sz w:val="24"/>
          <w:szCs w:val="24"/>
        </w:rPr>
        <w:t xml:space="preserve">7. Декларация о правах инвалидов.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Pr="002712F2">
        <w:rPr>
          <w:rFonts w:eastAsia="Times New Roman"/>
          <w:sz w:val="24"/>
          <w:szCs w:val="24"/>
        </w:rPr>
        <w:t xml:space="preserve">Декларация о правах умственно отсталых лиц. </w:t>
      </w:r>
    </w:p>
    <w:p w:rsidR="00CC79D4" w:rsidRPr="002712F2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Pr="002712F2">
        <w:rPr>
          <w:rFonts w:eastAsia="Times New Roman"/>
          <w:iCs/>
          <w:sz w:val="24"/>
          <w:szCs w:val="24"/>
        </w:rPr>
        <w:t>Декларация прав ребенка</w:t>
      </w:r>
      <w:smartTag w:uri="urn:schemas-microsoft-com:office:smarttags" w:element="metricconverter">
        <w:smartTagPr>
          <w:attr w:name="ProductID" w:val="1959 г"/>
        </w:smartTagPr>
        <w:r w:rsidRPr="002712F2">
          <w:rPr>
            <w:rFonts w:eastAsia="Times New Roman"/>
            <w:sz w:val="24"/>
            <w:szCs w:val="24"/>
          </w:rPr>
          <w:t>1959 г</w:t>
        </w:r>
      </w:smartTag>
      <w:r w:rsidRPr="002712F2">
        <w:rPr>
          <w:rFonts w:eastAsia="Times New Roman"/>
          <w:sz w:val="24"/>
          <w:szCs w:val="24"/>
        </w:rPr>
        <w:t xml:space="preserve">. Конвенция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 w:rsidRPr="002712F2">
          <w:rPr>
            <w:rFonts w:eastAsia="Times New Roman"/>
            <w:sz w:val="24"/>
            <w:szCs w:val="24"/>
          </w:rPr>
          <w:t>1989 г</w:t>
        </w:r>
      </w:smartTag>
      <w:r w:rsidRPr="002712F2">
        <w:rPr>
          <w:rFonts w:eastAsia="Times New Roman"/>
          <w:sz w:val="24"/>
          <w:szCs w:val="24"/>
        </w:rPr>
        <w:t>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Правовые основы дефектологии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Становление и развитие </w:t>
      </w:r>
      <w:proofErr w:type="spellStart"/>
      <w:r w:rsidRPr="00EF5617">
        <w:rPr>
          <w:rFonts w:eastAsia="Times New Roman"/>
          <w:bCs/>
          <w:sz w:val="24"/>
          <w:szCs w:val="24"/>
        </w:rPr>
        <w:t>Паралимпийского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движения.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CC79D4" w:rsidRPr="00EF5617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 xml:space="preserve">Отрасли дефектологии.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Роль </w:t>
      </w:r>
      <w:proofErr w:type="spellStart"/>
      <w:r w:rsidRPr="00EF5617">
        <w:rPr>
          <w:rFonts w:eastAsia="Times New Roman"/>
          <w:sz w:val="24"/>
          <w:szCs w:val="24"/>
        </w:rPr>
        <w:t>ФКиС</w:t>
      </w:r>
      <w:proofErr w:type="spellEnd"/>
      <w:r w:rsidRPr="00EF5617">
        <w:rPr>
          <w:rFonts w:eastAsia="Times New Roman"/>
          <w:sz w:val="24"/>
          <w:szCs w:val="24"/>
        </w:rPr>
        <w:t xml:space="preserve"> в преодолении и исправлении дефектов речи.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Психологическая коррекция детей с проблемами речи (заикание).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3. ФК </w:t>
      </w:r>
      <w:r>
        <w:rPr>
          <w:rFonts w:eastAsia="Times New Roman"/>
          <w:sz w:val="24"/>
          <w:szCs w:val="24"/>
        </w:rPr>
        <w:t>и коррекция</w:t>
      </w:r>
      <w:r w:rsidRPr="00EF5617">
        <w:rPr>
          <w:rFonts w:eastAsia="Times New Roman"/>
          <w:sz w:val="24"/>
          <w:szCs w:val="24"/>
        </w:rPr>
        <w:t xml:space="preserve"> ДЦП.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4. Средства обеспечения коррекционно-образовательного процесса в системе специального образования. </w:t>
      </w:r>
    </w:p>
    <w:p w:rsidR="00CC79D4" w:rsidRPr="00EF5617" w:rsidRDefault="00CC79D4" w:rsidP="002339A3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Основные задачи деятельности </w:t>
      </w:r>
      <w:r>
        <w:rPr>
          <w:rFonts w:eastAsia="Times New Roman"/>
          <w:sz w:val="24"/>
          <w:szCs w:val="24"/>
        </w:rPr>
        <w:t>тренера, тренера-педагога, занимающегося с детьми с 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autoSpaceDE/>
        <w:autoSpaceDN/>
        <w:adjustRightInd/>
        <w:ind w:right="91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«5 баллов»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«4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«3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</w:t>
      </w:r>
      <w:r w:rsidRPr="00EF5617">
        <w:rPr>
          <w:rFonts w:eastAsia="Times New Roman"/>
          <w:sz w:val="24"/>
          <w:szCs w:val="24"/>
        </w:rPr>
        <w:lastRenderedPageBreak/>
        <w:t xml:space="preserve">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«2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-  оценка «0 баллов»  </w:t>
      </w:r>
      <w:r w:rsidRPr="00EF5617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EF5617">
        <w:rPr>
          <w:rFonts w:eastAsia="Times New Roman"/>
          <w:sz w:val="24"/>
          <w:szCs w:val="24"/>
        </w:rPr>
        <w:t>непереработанный</w:t>
      </w:r>
      <w:proofErr w:type="spellEnd"/>
      <w:r w:rsidRPr="00EF5617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Calibri"/>
          <w:b/>
          <w:spacing w:val="-1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1.8 Ситуационные задачи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1. Спортсмен или художник? Мальчик 8 лет. РАС (расстройство аутистического спектра). С раннего детства учащийся проявляет склонность к рисованию, лепке, конструированию. Он создает необычные конструкции. Однако родители желали видеть своего ребенка в спортивной секции. В образовательном учреждении учащийся 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желание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Родители настаивают на его физическом развитии и заставляют его посещать спортивную секцию. Какое решение проблемы вы порекомендуете,</w:t>
      </w:r>
      <w:r w:rsidRPr="002F641D">
        <w:rPr>
          <w:rFonts w:eastAsia="Times New Roman"/>
          <w:sz w:val="24"/>
          <w:szCs w:val="24"/>
        </w:rPr>
        <w:t xml:space="preserve"> соотнося ее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Ситуация 2. </w:t>
      </w:r>
      <w:r w:rsidRPr="002F641D">
        <w:rPr>
          <w:rFonts w:eastAsia="Times New Roman"/>
          <w:bCs/>
          <w:iCs/>
          <w:sz w:val="24"/>
          <w:szCs w:val="24"/>
        </w:rPr>
        <w:t xml:space="preserve">Случай на тренировке. Ситуация произошла в группе детей с легким нарушением интеллектуального развития, занимающихся мини-футболом во время соревнования. Между участниками различных команд возник какой-то конфликт. Тренер побежал разбираться, в чем дело (уже почти дошло до драки). Когда он подошел к мальчикам и попытался вмешаться, один из занимающихся послал тренера матом (он не понял, что это тренер). Когда же он осознал, что сотворил – отвернулся и продолжил спорить с другим игроком. Действия тренера в </w:t>
      </w:r>
      <w:r w:rsidRPr="002F641D">
        <w:rPr>
          <w:rFonts w:eastAsia="Times New Roman"/>
          <w:sz w:val="24"/>
          <w:szCs w:val="24"/>
        </w:rPr>
        <w:t xml:space="preserve">соответствии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lastRenderedPageBreak/>
        <w:t xml:space="preserve">Ситуация 3. Первая любовь. К тренеру подходит мальчик 9 класса, слабовидящий, занимающийся фигурным катанием (облегченным), ученик школы-интерната </w:t>
      </w:r>
      <w:r w:rsidRPr="002F641D">
        <w:rPr>
          <w:rFonts w:eastAsia="Times New Roman"/>
          <w:bCs/>
          <w:iCs/>
          <w:sz w:val="24"/>
          <w:szCs w:val="24"/>
          <w:lang w:val="en-US"/>
        </w:rPr>
        <w:t>IV</w:t>
      </w:r>
      <w:r w:rsidRPr="002F641D">
        <w:rPr>
          <w:rFonts w:eastAsia="Times New Roman"/>
          <w:bCs/>
          <w:iCs/>
          <w:sz w:val="24"/>
          <w:szCs w:val="24"/>
        </w:rPr>
        <w:t xml:space="preserve"> вида и, страшно смущаясь, просит: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Занимающийся: «… дайте мне, пожалуйста, ваш телефон»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Тренер: «… а зачем тебе?»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Опустив глаза, ученик признаётся, что ему очень нравится девочка, которая также занимается фигурным катанием. Если он звонит по своему телефону, она тут же кладет трубку. А поговорить с ней после занятий он не решается. Может, по телефону получится? Как поступить?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4. Слабое звено. В группе занимающихся хоккеем есть ребенок с ЗПР, который хуже других справляется с заданиями тренера. На тренировках другие ребята не упускают случая поиздеваться над физически и психологически менее развитым мальчиком. Тренер только вздыхает и упрекает его, просит больше не посещать занятия, но ребенок приходит вновь. Как исправить эту ситуацию?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5. У мальчика 5 лет с проблемами ОДА плохой аппетит. Мама сажает за стол плюшевого мишку: «Смотри, мишка, как Петя сегодня хорошо ест...»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Но вот малыш подрос</w:t>
      </w:r>
      <w:r w:rsidRPr="002F641D">
        <w:rPr>
          <w:rFonts w:eastAsia="Times New Roman"/>
          <w:sz w:val="24"/>
          <w:szCs w:val="24"/>
        </w:rPr>
        <w:t>,</w:t>
      </w:r>
      <w:r w:rsidRPr="002F641D">
        <w:rPr>
          <w:rFonts w:eastAsia="Times New Roman"/>
          <w:bCs/>
          <w:iCs/>
          <w:sz w:val="24"/>
          <w:szCs w:val="24"/>
        </w:rPr>
        <w:t xml:space="preserve"> и мама меняет тактику: «У кого раньше будет видно донышко у тарелки – у тебя или меня?»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На какие возрастные особенности ребёнка опирается мама?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свои приёмы работы с детьми, у которых плохой аппетит.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6. Ребёнок 4 лет с диагнозом ДЦП постоянно отказывается от приема еды самостоятельно.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быть: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освободить его от еды,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 xml:space="preserve">- кормить самим?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7. Девочка 5 лет, с проблемами слуха. Обычно ребёнок хорошо ест, но сегодня он отказывается от принятия пищи.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поступить: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настойчиво предлагать ребенку съесть все,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предложить попробовать чуть-чуть,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используя разные приемы, добиться, чтобы ребёнок хорошо поел?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иные варианты действий.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8. Родители Маши, девочки 10 лет с ослабленным здоровьем, которая занимается легкой атлетикой, просят не брать девочку на тренировки на открытом воздухе, боясь простуды.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Что должен предпринять тренер: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удовлетворить просьбу родителей,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не удовлетворять их просьбу?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>для психолого-педагогического просвещения родителей</w:t>
      </w:r>
      <w:r w:rsidRPr="002F641D">
        <w:rPr>
          <w:rFonts w:eastAsia="Times New Roman"/>
          <w:spacing w:val="-1"/>
          <w:sz w:val="24"/>
          <w:szCs w:val="24"/>
        </w:rPr>
        <w:t xml:space="preserve"> инвалидов, лиц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lastRenderedPageBreak/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1.9 Темы творческих заданий/проектов (в форме презентаций)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 Групповые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2F641D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Основные задачи педагогической работы с детьми с особыми образовательными потребностями.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2F641D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социальных институтов коррекционной направленности.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Средства обеспечения коррекционно-образовательного процесса в системе специального образования РФ.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Современная Российская и мировая система социально-педагогической помощи лицам с ограниченными возможностями.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2. Индивидуальные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left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дыхательных упражнений при работе с детьми с проблемами речи.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2. Роль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в преодолении ДЦП.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Педагогическая коррекция детей с проблемами речи (заикание).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Передовой опыт социализации детей с синдромом Дауна в США и Европе.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5. Система спортивных мероприятий для детей с синдромом Дауна.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6. Мероприятия по социализации детей страдающим церебральным параличом.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7. Программы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для детей с проблемами слуха.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8. Педагогическая коррекция детей с проблемами зрения.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9. </w:t>
      </w:r>
      <w:proofErr w:type="spellStart"/>
      <w:r w:rsidRPr="002F641D">
        <w:rPr>
          <w:rFonts w:eastAsia="Times New Roman"/>
          <w:sz w:val="24"/>
          <w:szCs w:val="24"/>
        </w:rPr>
        <w:t>Орфанные</w:t>
      </w:r>
      <w:proofErr w:type="spellEnd"/>
      <w:r w:rsidRPr="002F641D">
        <w:rPr>
          <w:rFonts w:eastAsia="Times New Roman"/>
          <w:sz w:val="24"/>
          <w:szCs w:val="24"/>
        </w:rPr>
        <w:t xml:space="preserve"> (сиротские) заболевания. Виды социальной помощи  данной группе детей с отклонениями в развитии. 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10. Сахарный диабет у детей – причины и возможности коррекции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>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Критерии оценки: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«5 баллов»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«4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</w:t>
      </w:r>
      <w:r w:rsidRPr="002F641D">
        <w:rPr>
          <w:rFonts w:eastAsia="Times New Roman"/>
          <w:sz w:val="24"/>
          <w:szCs w:val="24"/>
        </w:rPr>
        <w:lastRenderedPageBreak/>
        <w:t>употреблении терминов; умение объяснять сущность, явлений, процессов, событий; свободное владение монологической речью, при этом допущены стилистические неточности;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«3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употреблении терминологического аппарата;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 оценка «2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употреблении терминологического аппарата;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F641D">
        <w:rPr>
          <w:rFonts w:eastAsia="Times New Roman"/>
          <w:sz w:val="24"/>
          <w:szCs w:val="24"/>
        </w:rPr>
        <w:t>непереработанный</w:t>
      </w:r>
      <w:proofErr w:type="spellEnd"/>
      <w:r w:rsidRPr="002F641D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1.10 Темы эссе 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Основные педагогические идеи при работе с детьми с особенными образовательными потребностями (по результатам просмотра фильма или прочтения пьесы </w:t>
      </w:r>
      <w:proofErr w:type="spellStart"/>
      <w:r w:rsidRPr="002F641D">
        <w:rPr>
          <w:rFonts w:eastAsia="Times New Roman"/>
          <w:sz w:val="24"/>
          <w:szCs w:val="24"/>
        </w:rPr>
        <w:t>Гибсона</w:t>
      </w:r>
      <w:proofErr w:type="spellEnd"/>
      <w:r w:rsidRPr="002F641D">
        <w:rPr>
          <w:rFonts w:eastAsia="Times New Roman"/>
          <w:sz w:val="24"/>
          <w:szCs w:val="24"/>
        </w:rPr>
        <w:t xml:space="preserve"> «Сотворившая чудо»).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Мое видение роли семьи в воспитании детей с редкими (</w:t>
      </w:r>
      <w:proofErr w:type="spellStart"/>
      <w:r w:rsidRPr="002F641D">
        <w:rPr>
          <w:rFonts w:eastAsia="Times New Roman"/>
          <w:sz w:val="24"/>
          <w:szCs w:val="24"/>
        </w:rPr>
        <w:t>орфанными</w:t>
      </w:r>
      <w:proofErr w:type="spellEnd"/>
      <w:r w:rsidRPr="002F641D">
        <w:rPr>
          <w:rFonts w:eastAsia="Times New Roman"/>
          <w:sz w:val="24"/>
          <w:szCs w:val="24"/>
        </w:rPr>
        <w:t>) заболеваниями (по итогам просмотра фильма «Маска»).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Современный взгляд на проблему социализации подростков имеющих отклонения в развитии (на основе просмотра фильма «Чертово сердце»).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Какие педагогические проблемы затрагивает документальный фильм «Мама, я тебя убью» и согласны ли Вы с мнением автора?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</w:t>
      </w:r>
      <w:proofErr w:type="spellStart"/>
      <w:r w:rsidRPr="002F641D">
        <w:rPr>
          <w:rFonts w:eastAsia="Times New Roman"/>
          <w:sz w:val="24"/>
          <w:szCs w:val="24"/>
        </w:rPr>
        <w:t>именно:сумел</w:t>
      </w:r>
      <w:proofErr w:type="spellEnd"/>
      <w:r w:rsidRPr="002F641D">
        <w:rPr>
          <w:rFonts w:eastAsia="Times New Roman"/>
          <w:sz w:val="24"/>
          <w:szCs w:val="24"/>
        </w:rPr>
        <w:t xml:space="preserve">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</w:t>
      </w:r>
      <w:r w:rsidRPr="002F641D">
        <w:rPr>
          <w:rFonts w:eastAsia="Times New Roman"/>
          <w:sz w:val="24"/>
          <w:szCs w:val="24"/>
        </w:rPr>
        <w:lastRenderedPageBreak/>
        <w:t>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right="90" w:firstLine="709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>выставляется обучающемуся если студент проигнорировал данный вид учебной работы.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8"/>
        <w:jc w:val="both"/>
        <w:rPr>
          <w:rFonts w:eastAsia="Calibri"/>
          <w:b/>
          <w:spacing w:val="-1"/>
          <w:sz w:val="24"/>
          <w:szCs w:val="24"/>
        </w:rPr>
      </w:pPr>
      <w:r w:rsidRPr="002F641D">
        <w:rPr>
          <w:rFonts w:eastAsia="Calibri"/>
          <w:b/>
          <w:spacing w:val="-1"/>
          <w:sz w:val="24"/>
          <w:szCs w:val="24"/>
        </w:rPr>
        <w:t>1.11 Рекомендации по оцениванию результатов достижения компетенций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оценка за </w:t>
      </w:r>
      <w:proofErr w:type="spellStart"/>
      <w:r w:rsidRPr="002F641D">
        <w:rPr>
          <w:rFonts w:eastAsia="Calibri"/>
          <w:sz w:val="24"/>
          <w:szCs w:val="24"/>
        </w:rPr>
        <w:t>внутрисеместровую</w:t>
      </w:r>
      <w:proofErr w:type="spellEnd"/>
      <w:r w:rsidRPr="002F641D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2F641D">
        <w:rPr>
          <w:rFonts w:eastAsia="Calibri"/>
          <w:sz w:val="24"/>
          <w:szCs w:val="24"/>
        </w:rPr>
        <w:t>обсуждавшиеся</w:t>
      </w:r>
      <w:proofErr w:type="spellEnd"/>
      <w:r w:rsidRPr="002F641D">
        <w:rPr>
          <w:rFonts w:eastAsia="Calibri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C55E74" w:rsidRPr="002F641D" w:rsidRDefault="00C55E74" w:rsidP="002F641D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sectPr w:rsidR="00C55E74" w:rsidRPr="002F641D" w:rsidSect="00C55E7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1134" w:bottom="851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A2" w:rsidRDefault="003D37A2" w:rsidP="00C55E74">
      <w:r>
        <w:separator/>
      </w:r>
    </w:p>
  </w:endnote>
  <w:endnote w:type="continuationSeparator" w:id="0">
    <w:p w:rsidR="003D37A2" w:rsidRDefault="003D37A2" w:rsidP="00C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A2" w:rsidRDefault="003D37A2" w:rsidP="00C55E74">
      <w:r>
        <w:separator/>
      </w:r>
    </w:p>
  </w:footnote>
  <w:footnote w:type="continuationSeparator" w:id="0">
    <w:p w:rsidR="003D37A2" w:rsidRDefault="003D37A2" w:rsidP="00C5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1B" w:rsidRDefault="005F5F1B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2F1D"/>
    <w:multiLevelType w:val="hybridMultilevel"/>
    <w:tmpl w:val="BFA6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C7B0F50"/>
    <w:multiLevelType w:val="hybridMultilevel"/>
    <w:tmpl w:val="77625C3A"/>
    <w:lvl w:ilvl="0" w:tplc="EC1A2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5A79AE"/>
    <w:multiLevelType w:val="hybridMultilevel"/>
    <w:tmpl w:val="AB2A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607EF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47DC0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17697"/>
    <w:multiLevelType w:val="hybridMultilevel"/>
    <w:tmpl w:val="3A5E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343D"/>
    <w:multiLevelType w:val="multilevel"/>
    <w:tmpl w:val="A6046E5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236E5A83"/>
    <w:multiLevelType w:val="hybridMultilevel"/>
    <w:tmpl w:val="E07ED704"/>
    <w:lvl w:ilvl="0" w:tplc="D2800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22AA1"/>
    <w:multiLevelType w:val="multilevel"/>
    <w:tmpl w:val="3204CAEC"/>
    <w:lvl w:ilvl="0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87C7F05"/>
    <w:multiLevelType w:val="hybridMultilevel"/>
    <w:tmpl w:val="D1C87F9E"/>
    <w:lvl w:ilvl="0" w:tplc="359635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A7D3361"/>
    <w:multiLevelType w:val="multilevel"/>
    <w:tmpl w:val="892829C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4B3D2371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D42BE"/>
    <w:multiLevelType w:val="hybridMultilevel"/>
    <w:tmpl w:val="27241822"/>
    <w:lvl w:ilvl="0" w:tplc="6AA8176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14C4E4A"/>
    <w:multiLevelType w:val="multilevel"/>
    <w:tmpl w:val="69A0EA0E"/>
    <w:lvl w:ilvl="0">
      <w:start w:val="1"/>
      <w:numFmt w:val="decimal"/>
      <w:lvlText w:val="%1."/>
      <w:lvlJc w:val="left"/>
      <w:pPr>
        <w:tabs>
          <w:tab w:val="num" w:pos="1416"/>
        </w:tabs>
        <w:ind w:left="709" w:firstLine="707"/>
      </w:pPr>
      <w:rPr>
        <w:rFonts w:ascii="Times New Roman" w:hAnsi="Times New Roman" w:cs="Times New Roman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518B1064"/>
    <w:multiLevelType w:val="hybridMultilevel"/>
    <w:tmpl w:val="FB7A2604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55756"/>
    <w:multiLevelType w:val="hybridMultilevel"/>
    <w:tmpl w:val="6DBC62A8"/>
    <w:lvl w:ilvl="0" w:tplc="64DE21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F2A1656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BC0177"/>
    <w:multiLevelType w:val="hybridMultilevel"/>
    <w:tmpl w:val="B1442AC2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E1731"/>
    <w:multiLevelType w:val="hybridMultilevel"/>
    <w:tmpl w:val="677C59DA"/>
    <w:lvl w:ilvl="0" w:tplc="7F100CFC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F433D"/>
    <w:multiLevelType w:val="hybridMultilevel"/>
    <w:tmpl w:val="6D746A90"/>
    <w:lvl w:ilvl="0" w:tplc="966E9F5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7">
    <w:nsid w:val="695938E8"/>
    <w:multiLevelType w:val="multilevel"/>
    <w:tmpl w:val="B1F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C6EA3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1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2"/>
  </w:num>
  <w:num w:numId="16">
    <w:abstractNumId w:val="8"/>
  </w:num>
  <w:num w:numId="17">
    <w:abstractNumId w:val="2"/>
  </w:num>
  <w:num w:numId="18">
    <w:abstractNumId w:val="17"/>
  </w:num>
  <w:num w:numId="19">
    <w:abstractNumId w:val="26"/>
  </w:num>
  <w:num w:numId="20">
    <w:abstractNumId w:val="25"/>
  </w:num>
  <w:num w:numId="21">
    <w:abstractNumId w:val="28"/>
  </w:num>
  <w:num w:numId="22">
    <w:abstractNumId w:val="27"/>
  </w:num>
  <w:num w:numId="23">
    <w:abstractNumId w:val="29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4"/>
  </w:num>
  <w:num w:numId="29">
    <w:abstractNumId w:val="21"/>
  </w:num>
  <w:num w:numId="30">
    <w:abstractNumId w:val="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4"/>
    <w:rsid w:val="00010685"/>
    <w:rsid w:val="0003562B"/>
    <w:rsid w:val="00040CA8"/>
    <w:rsid w:val="00042BD9"/>
    <w:rsid w:val="000474E7"/>
    <w:rsid w:val="000633B7"/>
    <w:rsid w:val="00097E14"/>
    <w:rsid w:val="000A642D"/>
    <w:rsid w:val="000B1FA6"/>
    <w:rsid w:val="000B44BD"/>
    <w:rsid w:val="000D6D28"/>
    <w:rsid w:val="000E3BEC"/>
    <w:rsid w:val="000E5FCC"/>
    <w:rsid w:val="00100647"/>
    <w:rsid w:val="00100B2B"/>
    <w:rsid w:val="001135B8"/>
    <w:rsid w:val="0013732C"/>
    <w:rsid w:val="00143282"/>
    <w:rsid w:val="001549E3"/>
    <w:rsid w:val="00175CCA"/>
    <w:rsid w:val="001A2929"/>
    <w:rsid w:val="001B04B0"/>
    <w:rsid w:val="001B706C"/>
    <w:rsid w:val="001D3393"/>
    <w:rsid w:val="001E67AB"/>
    <w:rsid w:val="002055DB"/>
    <w:rsid w:val="002339A3"/>
    <w:rsid w:val="002708D7"/>
    <w:rsid w:val="0027410E"/>
    <w:rsid w:val="00276721"/>
    <w:rsid w:val="00283292"/>
    <w:rsid w:val="002A1ABF"/>
    <w:rsid w:val="002C476B"/>
    <w:rsid w:val="002D0345"/>
    <w:rsid w:val="002E54CF"/>
    <w:rsid w:val="002F3E08"/>
    <w:rsid w:val="002F641D"/>
    <w:rsid w:val="00323BED"/>
    <w:rsid w:val="00331ED9"/>
    <w:rsid w:val="00334499"/>
    <w:rsid w:val="00382462"/>
    <w:rsid w:val="0038540B"/>
    <w:rsid w:val="003D37A2"/>
    <w:rsid w:val="003F3824"/>
    <w:rsid w:val="003F7508"/>
    <w:rsid w:val="004051B9"/>
    <w:rsid w:val="00410392"/>
    <w:rsid w:val="00450075"/>
    <w:rsid w:val="004643C4"/>
    <w:rsid w:val="004B6E7E"/>
    <w:rsid w:val="004C6BE5"/>
    <w:rsid w:val="004E1FA9"/>
    <w:rsid w:val="005378DF"/>
    <w:rsid w:val="005603F7"/>
    <w:rsid w:val="0056336A"/>
    <w:rsid w:val="005637DD"/>
    <w:rsid w:val="00574D11"/>
    <w:rsid w:val="0058698D"/>
    <w:rsid w:val="00591EFE"/>
    <w:rsid w:val="005A036F"/>
    <w:rsid w:val="005A1A6D"/>
    <w:rsid w:val="005C04B9"/>
    <w:rsid w:val="005E5740"/>
    <w:rsid w:val="005F5F1B"/>
    <w:rsid w:val="00601E1E"/>
    <w:rsid w:val="006060E4"/>
    <w:rsid w:val="0061326D"/>
    <w:rsid w:val="00634FB9"/>
    <w:rsid w:val="00635DC8"/>
    <w:rsid w:val="006435DC"/>
    <w:rsid w:val="00652375"/>
    <w:rsid w:val="006D1204"/>
    <w:rsid w:val="006E2889"/>
    <w:rsid w:val="0071509A"/>
    <w:rsid w:val="00721876"/>
    <w:rsid w:val="007227E0"/>
    <w:rsid w:val="007371DA"/>
    <w:rsid w:val="00742D3F"/>
    <w:rsid w:val="007509D6"/>
    <w:rsid w:val="007614FA"/>
    <w:rsid w:val="00780697"/>
    <w:rsid w:val="007F2EA8"/>
    <w:rsid w:val="00853071"/>
    <w:rsid w:val="00892CF5"/>
    <w:rsid w:val="00892E3B"/>
    <w:rsid w:val="008B1A4A"/>
    <w:rsid w:val="008B652D"/>
    <w:rsid w:val="008F2D4A"/>
    <w:rsid w:val="00914B88"/>
    <w:rsid w:val="00931029"/>
    <w:rsid w:val="00934543"/>
    <w:rsid w:val="00940D2A"/>
    <w:rsid w:val="00951EA4"/>
    <w:rsid w:val="00993C1C"/>
    <w:rsid w:val="009A6E94"/>
    <w:rsid w:val="009D596B"/>
    <w:rsid w:val="009D733B"/>
    <w:rsid w:val="009E1579"/>
    <w:rsid w:val="009E3DF9"/>
    <w:rsid w:val="009F7D36"/>
    <w:rsid w:val="00A160A2"/>
    <w:rsid w:val="00A5685A"/>
    <w:rsid w:val="00A851E9"/>
    <w:rsid w:val="00A86434"/>
    <w:rsid w:val="00A90C9A"/>
    <w:rsid w:val="00AD38F3"/>
    <w:rsid w:val="00AD7541"/>
    <w:rsid w:val="00B24C11"/>
    <w:rsid w:val="00B376EA"/>
    <w:rsid w:val="00B5375E"/>
    <w:rsid w:val="00B642CB"/>
    <w:rsid w:val="00B838BD"/>
    <w:rsid w:val="00BA0C49"/>
    <w:rsid w:val="00BA3147"/>
    <w:rsid w:val="00BB15F1"/>
    <w:rsid w:val="00BB73F7"/>
    <w:rsid w:val="00BC7460"/>
    <w:rsid w:val="00BD20ED"/>
    <w:rsid w:val="00BE076F"/>
    <w:rsid w:val="00C00E65"/>
    <w:rsid w:val="00C55E74"/>
    <w:rsid w:val="00C63C9A"/>
    <w:rsid w:val="00C71B5A"/>
    <w:rsid w:val="00C75B00"/>
    <w:rsid w:val="00C81479"/>
    <w:rsid w:val="00C82E89"/>
    <w:rsid w:val="00C8515A"/>
    <w:rsid w:val="00C873C5"/>
    <w:rsid w:val="00CC79D4"/>
    <w:rsid w:val="00CD31C4"/>
    <w:rsid w:val="00CD4934"/>
    <w:rsid w:val="00CD625D"/>
    <w:rsid w:val="00D00135"/>
    <w:rsid w:val="00D03E41"/>
    <w:rsid w:val="00D41D29"/>
    <w:rsid w:val="00D573E6"/>
    <w:rsid w:val="00D72F19"/>
    <w:rsid w:val="00DA1EEE"/>
    <w:rsid w:val="00DB29C2"/>
    <w:rsid w:val="00DC155B"/>
    <w:rsid w:val="00DD1ACD"/>
    <w:rsid w:val="00E06621"/>
    <w:rsid w:val="00E47A84"/>
    <w:rsid w:val="00E706C1"/>
    <w:rsid w:val="00E906C9"/>
    <w:rsid w:val="00E97898"/>
    <w:rsid w:val="00EA77C3"/>
    <w:rsid w:val="00EB32F4"/>
    <w:rsid w:val="00EB7688"/>
    <w:rsid w:val="00EC488E"/>
    <w:rsid w:val="00EC4A79"/>
    <w:rsid w:val="00EF5617"/>
    <w:rsid w:val="00F06295"/>
    <w:rsid w:val="00F2176B"/>
    <w:rsid w:val="00FB1304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DD283-5C82-4308-A723-D1C1030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5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685A"/>
    <w:pPr>
      <w:widowControl w:val="0"/>
      <w:spacing w:before="108" w:after="108"/>
      <w:jc w:val="center"/>
      <w:outlineLvl w:val="0"/>
    </w:pPr>
    <w:rPr>
      <w:rFonts w:cstheme="minorBidi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B8"/>
    <w:pPr>
      <w:keepNext/>
      <w:keepLines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55E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5685A"/>
    <w:rPr>
      <w:b/>
      <w:bCs/>
      <w:color w:val="26282F"/>
      <w:sz w:val="24"/>
      <w:szCs w:val="24"/>
      <w:lang w:val="ru-RU"/>
    </w:rPr>
  </w:style>
  <w:style w:type="paragraph" w:customStyle="1" w:styleId="Default">
    <w:name w:val="Default"/>
    <w:uiPriority w:val="99"/>
    <w:rsid w:val="00A568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685A"/>
    <w:pPr>
      <w:ind w:left="720"/>
    </w:pPr>
    <w:rPr>
      <w:rFonts w:cstheme="minorBidi"/>
      <w:sz w:val="24"/>
      <w:szCs w:val="24"/>
    </w:rPr>
  </w:style>
  <w:style w:type="paragraph" w:styleId="a4">
    <w:name w:val="Balloon Text"/>
    <w:basedOn w:val="a"/>
    <w:link w:val="a5"/>
    <w:uiPriority w:val="99"/>
    <w:rsid w:val="00A56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C55E74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basedOn w:val="a0"/>
    <w:link w:val="a4"/>
    <w:uiPriority w:val="99"/>
    <w:rsid w:val="00A5685A"/>
    <w:rPr>
      <w:rFonts w:ascii="Segoe UI" w:hAnsi="Segoe UI" w:cs="Segoe UI"/>
      <w:sz w:val="18"/>
      <w:szCs w:val="18"/>
      <w:lang w:val="ru-RU"/>
    </w:rPr>
  </w:style>
  <w:style w:type="character" w:customStyle="1" w:styleId="a6">
    <w:name w:val="Гипертекстовая ссылка"/>
    <w:uiPriority w:val="99"/>
    <w:rsid w:val="00A5685A"/>
    <w:rPr>
      <w:rFonts w:ascii="Arial" w:hAnsi="Arial" w:cs="Arial"/>
      <w:color w:val="106BBE"/>
      <w:lang w:val="ru-RU"/>
    </w:rPr>
  </w:style>
  <w:style w:type="paragraph" w:customStyle="1" w:styleId="a7">
    <w:name w:val="Информация об изменениях"/>
    <w:basedOn w:val="a"/>
    <w:next w:val="a"/>
    <w:uiPriority w:val="99"/>
    <w:rsid w:val="00A5685A"/>
    <w:pPr>
      <w:widowControl w:val="0"/>
      <w:spacing w:before="180"/>
      <w:ind w:left="360" w:right="360"/>
      <w:jc w:val="both"/>
    </w:pPr>
    <w:rPr>
      <w:color w:val="353842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685A"/>
    <w:pPr>
      <w:widowControl w:val="0"/>
      <w:ind w:firstLine="720"/>
      <w:jc w:val="both"/>
    </w:pPr>
    <w:rPr>
      <w:b/>
      <w:bCs/>
      <w:color w:val="353842"/>
      <w:sz w:val="24"/>
      <w:szCs w:val="24"/>
    </w:rPr>
  </w:style>
  <w:style w:type="paragraph" w:styleId="a9">
    <w:name w:val="header"/>
    <w:basedOn w:val="a"/>
    <w:link w:val="aa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5685A"/>
    <w:rPr>
      <w:lang w:val="ru-RU"/>
    </w:rPr>
  </w:style>
  <w:style w:type="paragraph" w:styleId="ab">
    <w:name w:val="footer"/>
    <w:basedOn w:val="a"/>
    <w:link w:val="ac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5685A"/>
    <w:rPr>
      <w:lang w:val="ru-RU"/>
    </w:rPr>
  </w:style>
  <w:style w:type="paragraph" w:styleId="ad">
    <w:name w:val="Normal (Web)"/>
    <w:basedOn w:val="a"/>
    <w:rsid w:val="00A5685A"/>
    <w:pPr>
      <w:spacing w:before="100" w:after="100"/>
      <w:ind w:firstLine="300"/>
    </w:pPr>
    <w:rPr>
      <w:sz w:val="24"/>
      <w:szCs w:val="24"/>
    </w:rPr>
  </w:style>
  <w:style w:type="paragraph" w:styleId="ae">
    <w:name w:val="Block Text"/>
    <w:basedOn w:val="a"/>
    <w:uiPriority w:val="99"/>
    <w:rsid w:val="00A5685A"/>
    <w:pPr>
      <w:spacing w:line="360" w:lineRule="auto"/>
      <w:ind w:left="708" w:right="485"/>
      <w:jc w:val="both"/>
    </w:pPr>
    <w:rPr>
      <w:i/>
      <w:iCs/>
      <w:sz w:val="24"/>
      <w:szCs w:val="24"/>
    </w:rPr>
  </w:style>
  <w:style w:type="character" w:styleId="af">
    <w:name w:val="Hyperlink"/>
    <w:basedOn w:val="a0"/>
    <w:uiPriority w:val="99"/>
    <w:rsid w:val="00A5685A"/>
    <w:rPr>
      <w:rFonts w:ascii="Arial" w:hAnsi="Arial" w:cs="Arial"/>
      <w:color w:val="0000FF"/>
      <w:u w:val="single"/>
      <w:lang w:val="ru-RU"/>
    </w:rPr>
  </w:style>
  <w:style w:type="paragraph" w:styleId="af0">
    <w:name w:val="Title"/>
    <w:basedOn w:val="a"/>
    <w:next w:val="a"/>
    <w:link w:val="af1"/>
    <w:uiPriority w:val="99"/>
    <w:qFormat/>
    <w:rsid w:val="00A5685A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C55E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A5685A"/>
    <w:rPr>
      <w:b/>
      <w:bCs/>
      <w:sz w:val="22"/>
      <w:szCs w:val="22"/>
      <w:lang w:val="ru-RU"/>
    </w:rPr>
  </w:style>
  <w:style w:type="paragraph" w:customStyle="1" w:styleId="Style3">
    <w:name w:val="Style3"/>
    <w:basedOn w:val="a"/>
    <w:link w:val="Style30"/>
    <w:rsid w:val="004643C4"/>
    <w:pPr>
      <w:widowControl w:val="0"/>
    </w:pPr>
    <w:rPr>
      <w:rFonts w:ascii="Tahoma" w:eastAsia="Times New Roman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4643C4"/>
    <w:rPr>
      <w:rFonts w:ascii="Tahoma" w:eastAsia="Times New Roman" w:hAnsi="Tahom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D7541"/>
    <w:pPr>
      <w:widowControl w:val="0"/>
      <w:suppressAutoHyphens/>
      <w:autoSpaceDN/>
      <w:adjustRightInd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table" w:styleId="af2">
    <w:name w:val="Table Grid"/>
    <w:basedOn w:val="a1"/>
    <w:uiPriority w:val="59"/>
    <w:rsid w:val="00F0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892CF5"/>
    <w:pPr>
      <w:autoSpaceDE/>
      <w:autoSpaceDN/>
      <w:adjustRightInd/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892CF5"/>
    <w:rPr>
      <w:rFonts w:ascii="Calibri" w:eastAsia="Times New Roman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1135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35B8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1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footnote text"/>
    <w:basedOn w:val="a"/>
    <w:link w:val="af8"/>
    <w:semiHidden/>
    <w:unhideWhenUsed/>
    <w:rsid w:val="001135B8"/>
    <w:pPr>
      <w:autoSpaceDE/>
      <w:autoSpaceDN/>
      <w:adjustRightInd/>
    </w:pPr>
    <w:rPr>
      <w:rFonts w:eastAsia="Times New Roman"/>
    </w:rPr>
  </w:style>
  <w:style w:type="character" w:customStyle="1" w:styleId="af8">
    <w:name w:val="Текст сноски Знак"/>
    <w:basedOn w:val="a0"/>
    <w:link w:val="af7"/>
    <w:semiHidden/>
    <w:rsid w:val="001135B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1135B8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9">
    <w:name w:val="footnote reference"/>
    <w:semiHidden/>
    <w:unhideWhenUsed/>
    <w:rsid w:val="001135B8"/>
    <w:rPr>
      <w:vertAlign w:val="superscript"/>
    </w:rPr>
  </w:style>
  <w:style w:type="character" w:customStyle="1" w:styleId="BodyTextChar">
    <w:name w:val="Body Text Char"/>
    <w:locked/>
    <w:rsid w:val="001135B8"/>
    <w:rPr>
      <w:rFonts w:ascii="Times New Roman" w:hAnsi="Times New Roman"/>
      <w:sz w:val="28"/>
      <w:shd w:val="clear" w:color="auto" w:fill="FFFFFF"/>
    </w:rPr>
  </w:style>
  <w:style w:type="paragraph" w:customStyle="1" w:styleId="12">
    <w:name w:val="Абзац списка1"/>
    <w:basedOn w:val="a"/>
    <w:rsid w:val="001135B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a">
    <w:name w:val="Strong"/>
    <w:basedOn w:val="a0"/>
    <w:qFormat/>
    <w:rsid w:val="001135B8"/>
    <w:rPr>
      <w:b/>
      <w:bCs/>
    </w:rPr>
  </w:style>
  <w:style w:type="character" w:customStyle="1" w:styleId="apple-converted-space">
    <w:name w:val="apple-converted-space"/>
    <w:basedOn w:val="a0"/>
    <w:uiPriority w:val="99"/>
    <w:rsid w:val="001135B8"/>
  </w:style>
  <w:style w:type="numbering" w:customStyle="1" w:styleId="13">
    <w:name w:val="Нет списка1"/>
    <w:next w:val="a2"/>
    <w:uiPriority w:val="99"/>
    <w:semiHidden/>
    <w:unhideWhenUsed/>
    <w:rsid w:val="002C476B"/>
  </w:style>
  <w:style w:type="paragraph" w:customStyle="1" w:styleId="afb">
    <w:name w:val="Нормальный (таблица)"/>
    <w:basedOn w:val="a"/>
    <w:next w:val="a"/>
    <w:uiPriority w:val="99"/>
    <w:rsid w:val="002C476B"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4">
    <w:name w:val="Сетка таблицы1"/>
    <w:basedOn w:val="a1"/>
    <w:next w:val="af2"/>
    <w:uiPriority w:val="59"/>
    <w:rsid w:val="002C476B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№1"/>
    <w:basedOn w:val="a"/>
    <w:uiPriority w:val="99"/>
    <w:rsid w:val="002C476B"/>
    <w:pPr>
      <w:widowControl w:val="0"/>
      <w:shd w:val="clear" w:color="auto" w:fill="FFFFFF"/>
      <w:suppressAutoHyphens/>
      <w:autoSpaceDE/>
      <w:autoSpaceDN/>
      <w:adjustRightInd/>
      <w:spacing w:after="420" w:line="240" w:lineRule="atLeast"/>
      <w:jc w:val="both"/>
    </w:pPr>
    <w:rPr>
      <w:rFonts w:eastAsia="Times New Roman"/>
      <w:b/>
      <w:bCs/>
      <w:sz w:val="28"/>
      <w:szCs w:val="28"/>
      <w:lang w:eastAsia="ar-SA"/>
    </w:rPr>
  </w:style>
  <w:style w:type="table" w:customStyle="1" w:styleId="2">
    <w:name w:val="Сетка таблицы2"/>
    <w:basedOn w:val="a1"/>
    <w:uiPriority w:val="59"/>
    <w:rsid w:val="002A1ABF"/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154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515981" TargetMode="External"/><Relationship Id="rId18" Type="http://schemas.openxmlformats.org/officeDocument/2006/relationships/hyperlink" Target="http://www.iprbookshop.ru/69067.html%20" TargetMode="External"/><Relationship Id="rId26" Type="http://schemas.openxmlformats.org/officeDocument/2006/relationships/hyperlink" Target="https://vks.mgafk.ru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footer" Target="footer3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518576" TargetMode="External"/><Relationship Id="rId17" Type="http://schemas.openxmlformats.org/officeDocument/2006/relationships/hyperlink" Target="http://www.iprbookshop.ru/42455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prbookshop.ru/13030.html" TargetMode="External"/><Relationship Id="rId20" Type="http://schemas.openxmlformats.org/officeDocument/2006/relationships/hyperlink" Target="http://www.iprbookshop.ru/32067.html%20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887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20108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0643" TargetMode="External"/><Relationship Id="rId19" Type="http://schemas.openxmlformats.org/officeDocument/2006/relationships/hyperlink" Target="http://www.iprbookshop.ru/21253.html%20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8094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psylab.inf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10984</Words>
  <Characters>62610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6</cp:revision>
  <cp:lastPrinted>2021-12-02T08:14:00Z</cp:lastPrinted>
  <dcterms:created xsi:type="dcterms:W3CDTF">2023-08-01T12:55:00Z</dcterms:created>
  <dcterms:modified xsi:type="dcterms:W3CDTF">2023-08-28T15:28:00Z</dcterms:modified>
</cp:coreProperties>
</file>