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6ECC" w:rsidRPr="00DD2814" w:rsidRDefault="00DD2814" w:rsidP="00DD2814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 w:rsidRPr="00DD2814">
        <w:rPr>
          <w:rFonts w:cs="Tahoma"/>
          <w:i/>
          <w:color w:val="000000"/>
          <w:sz w:val="24"/>
          <w:szCs w:val="24"/>
        </w:rPr>
        <w:t>Набор 2021</w:t>
      </w: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0E766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0E7665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0E7665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D2814" w:rsidRPr="000E7665" w:rsidTr="00944A03">
        <w:tc>
          <w:tcPr>
            <w:tcW w:w="4617" w:type="dxa"/>
            <w:hideMark/>
          </w:tcPr>
          <w:p w:rsidR="00DD2814" w:rsidRPr="009349CC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DD2814" w:rsidRPr="009349CC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DD2814" w:rsidRPr="009349CC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DD2814" w:rsidRPr="009349CC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9349CC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9349CC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DD2814" w:rsidRPr="009349CC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DD2814" w:rsidRPr="00A75945" w:rsidRDefault="00DD2814" w:rsidP="00DD281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DD2814" w:rsidRPr="009349CC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DD2814" w:rsidRPr="009349CC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DD2814" w:rsidRPr="009349CC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9349CC">
              <w:rPr>
                <w:rFonts w:cs="Tahoma"/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DD2814" w:rsidRPr="009349CC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9349CC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9349CC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9349CC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DD2814" w:rsidRPr="009349CC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DD2814" w:rsidRPr="00A75945" w:rsidRDefault="00DD2814" w:rsidP="00DD281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349CC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  <w:r w:rsidRPr="005521E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Pr="000E766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0E766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7665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0E7665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0E7665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DE238F" w:rsidRPr="000E7665" w:rsidRDefault="00946D5D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0E7665">
        <w:rPr>
          <w:rFonts w:hAnsi="Times New Roman Bold"/>
          <w:b/>
          <w:sz w:val="24"/>
          <w:szCs w:val="24"/>
        </w:rPr>
        <w:t>«</w:t>
      </w:r>
      <w:r w:rsidR="00EA6984" w:rsidRPr="000E7665">
        <w:rPr>
          <w:rFonts w:hAnsi="Times New Roman Bold"/>
          <w:b/>
          <w:sz w:val="24"/>
          <w:szCs w:val="24"/>
        </w:rPr>
        <w:t>ОСНОВНЫЕ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ПРИНЦИПЫ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КОРРЕКЦИИ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ОБУЧЕНИЯ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В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АДАПТИВНОЙ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ФИЗИЧЕСКОЙ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КУЛЬТУРЕ</w:t>
      </w:r>
      <w:r w:rsidR="00DE238F" w:rsidRPr="000E7665">
        <w:rPr>
          <w:rFonts w:hAnsi="Times New Roman Bold"/>
          <w:b/>
          <w:sz w:val="24"/>
          <w:szCs w:val="24"/>
        </w:rPr>
        <w:t>»</w:t>
      </w:r>
    </w:p>
    <w:p w:rsidR="00DE238F" w:rsidRPr="000E7665" w:rsidRDefault="00EA6984" w:rsidP="00DE238F">
      <w:pPr>
        <w:jc w:val="center"/>
        <w:rPr>
          <w:rFonts w:ascii="Times New Roman Bold" w:eastAsia="Times New Roman Bold" w:hAnsi="Times New Roman Bold" w:cs="Times New Roman Bold"/>
          <w:sz w:val="24"/>
          <w:szCs w:val="24"/>
        </w:rPr>
      </w:pPr>
      <w:r w:rsidRPr="000E7665">
        <w:rPr>
          <w:rFonts w:ascii="Times New Roman Bold" w:eastAsia="Times New Roman Bold" w:hAnsi="Times New Roman Bold" w:cs="Times New Roman Bold"/>
          <w:sz w:val="24"/>
          <w:szCs w:val="24"/>
        </w:rPr>
        <w:t>Б1.В.ДВ.02.01</w:t>
      </w:r>
    </w:p>
    <w:p w:rsidR="00DE238F" w:rsidRPr="000E7665" w:rsidRDefault="00DE238F" w:rsidP="00946D5D">
      <w:pPr>
        <w:jc w:val="center"/>
        <w:rPr>
          <w:rFonts w:hAnsi="Times New Roman Bold"/>
          <w:sz w:val="24"/>
          <w:szCs w:val="24"/>
        </w:rPr>
      </w:pP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0E7665" w:rsidRPr="00A92133" w:rsidRDefault="000E7665" w:rsidP="000E766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«Физическая культура для лиц с отклонениями в состоянии здоровья 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 физическая культура)»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D2814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0E7665" w:rsidRPr="00DD2814" w:rsidRDefault="000E7665" w:rsidP="000E766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DD2814">
        <w:rPr>
          <w:rFonts w:cs="Tahoma"/>
          <w:color w:val="000000"/>
          <w:sz w:val="24"/>
          <w:szCs w:val="24"/>
        </w:rPr>
        <w:t>магистр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0E7665" w:rsidRPr="00A92133" w:rsidRDefault="00DD2814" w:rsidP="000E7665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0E7665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D2814" w:rsidRPr="00A92133" w:rsidTr="000E7665">
        <w:trPr>
          <w:trHeight w:val="3026"/>
        </w:trPr>
        <w:tc>
          <w:tcPr>
            <w:tcW w:w="3544" w:type="dxa"/>
          </w:tcPr>
          <w:p w:rsidR="00DD2814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Default="00DD2814" w:rsidP="00DD2814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Pr="002718C2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DD2814" w:rsidRPr="002718C2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DD2814" w:rsidRPr="002718C2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магистерской подготовки</w:t>
            </w:r>
          </w:p>
          <w:p w:rsidR="00DD2814" w:rsidRPr="002718C2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2718C2">
              <w:rPr>
                <w:rFonts w:cs="Tahoma"/>
                <w:color w:val="000000"/>
                <w:sz w:val="24"/>
                <w:szCs w:val="24"/>
              </w:rPr>
              <w:t>к.фарм.н</w:t>
            </w:r>
            <w:proofErr w:type="spellEnd"/>
            <w:r w:rsidRPr="002718C2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:rsidR="00DD2814" w:rsidRPr="002718C2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 xml:space="preserve">___________Н.А. </w:t>
            </w:r>
            <w:proofErr w:type="spellStart"/>
            <w:r w:rsidRPr="002718C2">
              <w:rPr>
                <w:rFonts w:cs="Tahoma"/>
                <w:color w:val="000000"/>
                <w:sz w:val="24"/>
                <w:szCs w:val="24"/>
              </w:rPr>
              <w:t>Вощинина</w:t>
            </w:r>
            <w:proofErr w:type="spellEnd"/>
          </w:p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3402" w:type="dxa"/>
          </w:tcPr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DD2814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Default="00DD2814" w:rsidP="00DD2814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Pr="002718C2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14, </w:t>
            </w:r>
          </w:p>
          <w:p w:rsidR="00DD2814" w:rsidRPr="002718C2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«17» мая 2021 г.)</w:t>
            </w:r>
          </w:p>
          <w:p w:rsidR="00DD2814" w:rsidRPr="002718C2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DD2814" w:rsidRPr="002718C2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DD2814" w:rsidRPr="002718C2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 xml:space="preserve"> ____________</w:t>
            </w:r>
            <w:proofErr w:type="spellStart"/>
            <w:r w:rsidRPr="002718C2">
              <w:rPr>
                <w:rFonts w:cs="Tahoma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718C2">
              <w:rPr>
                <w:rFonts w:cs="Tahoma"/>
                <w:color w:val="000000"/>
                <w:sz w:val="24"/>
                <w:szCs w:val="24"/>
              </w:rPr>
              <w:t>«17» мая 2021 г.</w:t>
            </w:r>
          </w:p>
        </w:tc>
      </w:tr>
    </w:tbl>
    <w:p w:rsidR="00593442" w:rsidRPr="000E7665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27CC3" w:rsidRPr="000E7665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E238F" w:rsidRPr="000E7665" w:rsidRDefault="00DE238F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Default="00946D5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 w:rsidRPr="000E7665"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 w:rsidRPr="000E7665">
        <w:rPr>
          <w:rFonts w:cs="Tahoma"/>
          <w:b/>
          <w:color w:val="000000"/>
          <w:sz w:val="24"/>
          <w:szCs w:val="24"/>
        </w:rPr>
        <w:t xml:space="preserve"> 20</w:t>
      </w:r>
      <w:r w:rsidR="00DD2814">
        <w:rPr>
          <w:rFonts w:cs="Tahoma"/>
          <w:b/>
          <w:color w:val="000000"/>
          <w:sz w:val="24"/>
          <w:szCs w:val="24"/>
        </w:rPr>
        <w:t>21</w:t>
      </w:r>
    </w:p>
    <w:p w:rsidR="00DD2814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Pr="000E7665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Pr="002718C2" w:rsidRDefault="00DD2814" w:rsidP="00DD2814">
      <w:pPr>
        <w:ind w:firstLine="708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 w:rsidRPr="002718C2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387EA4" w:rsidRPr="000E7665" w:rsidRDefault="00387EA4" w:rsidP="00387EA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0E7665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012AB5" w:rsidRDefault="00012AB5" w:rsidP="00012AB5">
      <w:pPr>
        <w:widowControl w:val="0"/>
        <w:rPr>
          <w:sz w:val="24"/>
          <w:szCs w:val="24"/>
        </w:rPr>
      </w:pPr>
      <w:proofErr w:type="spellStart"/>
      <w:r w:rsidRPr="00A75945">
        <w:rPr>
          <w:color w:val="000000"/>
          <w:sz w:val="24"/>
          <w:szCs w:val="24"/>
        </w:rPr>
        <w:t>Покрина</w:t>
      </w:r>
      <w:proofErr w:type="spellEnd"/>
      <w:r w:rsidRPr="00A75945">
        <w:rPr>
          <w:color w:val="000000"/>
          <w:sz w:val="24"/>
          <w:szCs w:val="24"/>
        </w:rPr>
        <w:t xml:space="preserve"> О.В.</w:t>
      </w:r>
      <w:r>
        <w:rPr>
          <w:color w:val="000000"/>
          <w:sz w:val="24"/>
          <w:szCs w:val="24"/>
        </w:rPr>
        <w:t xml:space="preserve">, </w:t>
      </w:r>
      <w:proofErr w:type="spellStart"/>
      <w:r w:rsidRPr="00A75945">
        <w:rPr>
          <w:color w:val="000000"/>
          <w:sz w:val="24"/>
          <w:szCs w:val="24"/>
        </w:rPr>
        <w:t>к.п.н</w:t>
      </w:r>
      <w:proofErr w:type="spellEnd"/>
      <w:proofErr w:type="gramStart"/>
      <w:r w:rsidRPr="00A75945">
        <w:rPr>
          <w:color w:val="000000"/>
          <w:sz w:val="24"/>
          <w:szCs w:val="24"/>
        </w:rPr>
        <w:t xml:space="preserve">, </w:t>
      </w:r>
      <w:r w:rsidRPr="00A75945">
        <w:rPr>
          <w:sz w:val="24"/>
          <w:szCs w:val="24"/>
        </w:rPr>
        <w:t>.</w:t>
      </w:r>
      <w:proofErr w:type="gramEnd"/>
      <w:r w:rsidRPr="00A75945">
        <w:rPr>
          <w:sz w:val="24"/>
          <w:szCs w:val="24"/>
        </w:rPr>
        <w:t xml:space="preserve">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</w:p>
    <w:p w:rsidR="00012AB5" w:rsidRDefault="00012AB5" w:rsidP="00012AB5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Осадченко И.В., к.б.н., </w:t>
      </w:r>
      <w:proofErr w:type="spellStart"/>
      <w:proofErr w:type="gramStart"/>
      <w:r>
        <w:rPr>
          <w:sz w:val="24"/>
          <w:szCs w:val="24"/>
        </w:rPr>
        <w:t>зав.кафедрой</w:t>
      </w:r>
      <w:proofErr w:type="spellEnd"/>
      <w:proofErr w:type="gramEnd"/>
      <w:r>
        <w:rPr>
          <w:sz w:val="24"/>
          <w:szCs w:val="24"/>
        </w:rPr>
        <w:t xml:space="preserve"> адаптивной физической культуры и спортивной медицины</w:t>
      </w:r>
    </w:p>
    <w:p w:rsidR="00012AB5" w:rsidRPr="00A75945" w:rsidRDefault="00012AB5" w:rsidP="00012AB5">
      <w:pPr>
        <w:widowControl w:val="0"/>
        <w:rPr>
          <w:color w:val="000000"/>
          <w:sz w:val="24"/>
          <w:szCs w:val="24"/>
        </w:rPr>
      </w:pPr>
    </w:p>
    <w:p w:rsidR="00012AB5" w:rsidRDefault="00012AB5" w:rsidP="00012AB5">
      <w:pPr>
        <w:widowControl w:val="0"/>
        <w:rPr>
          <w:b/>
          <w:color w:val="000000"/>
          <w:sz w:val="24"/>
          <w:szCs w:val="24"/>
        </w:rPr>
      </w:pP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Рецензенты: </w:t>
      </w:r>
    </w:p>
    <w:p w:rsidR="00012AB5" w:rsidRPr="0082183B" w:rsidRDefault="00012AB5" w:rsidP="00012AB5">
      <w:pPr>
        <w:widowControl w:val="0"/>
        <w:rPr>
          <w:color w:val="000000"/>
          <w:sz w:val="24"/>
          <w:szCs w:val="24"/>
        </w:rPr>
      </w:pPr>
      <w:proofErr w:type="spellStart"/>
      <w:r w:rsidRPr="00A75945">
        <w:rPr>
          <w:sz w:val="24"/>
          <w:szCs w:val="24"/>
        </w:rPr>
        <w:t>Цицкишвилли</w:t>
      </w:r>
      <w:proofErr w:type="spellEnd"/>
      <w:r w:rsidRPr="00A75945">
        <w:rPr>
          <w:sz w:val="24"/>
          <w:szCs w:val="24"/>
        </w:rPr>
        <w:t xml:space="preserve"> Н.И.</w:t>
      </w:r>
      <w:r>
        <w:rPr>
          <w:sz w:val="24"/>
          <w:szCs w:val="24"/>
        </w:rPr>
        <w:t xml:space="preserve">, </w:t>
      </w:r>
      <w:r w:rsidRPr="00A75945">
        <w:rPr>
          <w:sz w:val="24"/>
          <w:szCs w:val="24"/>
        </w:rPr>
        <w:tab/>
      </w:r>
      <w:proofErr w:type="spellStart"/>
      <w:r w:rsidRPr="00A75945">
        <w:rPr>
          <w:color w:val="000000"/>
          <w:sz w:val="24"/>
          <w:szCs w:val="24"/>
        </w:rPr>
        <w:t>к.</w:t>
      </w:r>
      <w:proofErr w:type="gramStart"/>
      <w:r w:rsidRPr="00A75945">
        <w:rPr>
          <w:color w:val="000000"/>
          <w:sz w:val="24"/>
          <w:szCs w:val="24"/>
        </w:rPr>
        <w:t>п.н</w:t>
      </w:r>
      <w:proofErr w:type="spellEnd"/>
      <w:proofErr w:type="gramEnd"/>
      <w:r w:rsidRPr="00A75945">
        <w:rPr>
          <w:color w:val="000000"/>
          <w:sz w:val="24"/>
          <w:szCs w:val="24"/>
        </w:rPr>
        <w:t xml:space="preserve">, </w:t>
      </w:r>
      <w:r w:rsidRPr="00A75945">
        <w:rPr>
          <w:sz w:val="24"/>
          <w:szCs w:val="24"/>
        </w:rPr>
        <w:t xml:space="preserve">.,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  <w:t xml:space="preserve"> </w:t>
      </w: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  <w:r w:rsidRPr="00A75945">
        <w:rPr>
          <w:sz w:val="24"/>
          <w:szCs w:val="24"/>
        </w:rPr>
        <w:t>Стрельникова И.В.</w:t>
      </w:r>
      <w:r>
        <w:rPr>
          <w:sz w:val="24"/>
          <w:szCs w:val="24"/>
        </w:rPr>
        <w:t xml:space="preserve">, к.б.н., </w:t>
      </w:r>
      <w:proofErr w:type="spellStart"/>
      <w:proofErr w:type="gramStart"/>
      <w:r>
        <w:rPr>
          <w:sz w:val="24"/>
          <w:szCs w:val="24"/>
        </w:rPr>
        <w:t>зав.кафедрой</w:t>
      </w:r>
      <w:proofErr w:type="spellEnd"/>
      <w:proofErr w:type="gramEnd"/>
      <w:r>
        <w:rPr>
          <w:sz w:val="24"/>
          <w:szCs w:val="24"/>
        </w:rPr>
        <w:t xml:space="preserve"> физиологии и </w:t>
      </w:r>
      <w:proofErr w:type="spellStart"/>
      <w:r>
        <w:rPr>
          <w:sz w:val="24"/>
          <w:szCs w:val="24"/>
        </w:rPr>
        <w:t>боихимии</w:t>
      </w:r>
      <w:proofErr w:type="spellEnd"/>
      <w:r w:rsidRPr="00A75945">
        <w:rPr>
          <w:sz w:val="24"/>
          <w:szCs w:val="24"/>
        </w:rPr>
        <w:t xml:space="preserve"> </w:t>
      </w: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</w:p>
    <w:p w:rsidR="00FD4C7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bookmarkStart w:id="0" w:name="_GoBack"/>
      <w:bookmarkEnd w:id="0"/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D2814" w:rsidRPr="007A0444" w:rsidRDefault="00DD2814" w:rsidP="00DD2814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DD2814" w:rsidRPr="007A0444" w:rsidTr="00DD2814">
        <w:tc>
          <w:tcPr>
            <w:tcW w:w="876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proofErr w:type="spellStart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</w:t>
            </w:r>
            <w:proofErr w:type="spellEnd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 исп. в РПД</w:t>
            </w:r>
          </w:p>
        </w:tc>
      </w:tr>
      <w:tr w:rsidR="00DD2814" w:rsidRPr="007A0444" w:rsidTr="00DD2814">
        <w:tc>
          <w:tcPr>
            <w:tcW w:w="9923" w:type="dxa"/>
            <w:gridSpan w:val="4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DD2814" w:rsidRPr="007A0444" w:rsidTr="00DD2814">
        <w:tc>
          <w:tcPr>
            <w:tcW w:w="876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DD2814" w:rsidRPr="007A0444" w:rsidRDefault="00DD2814" w:rsidP="00DD2814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P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4E30" w:rsidRPr="000E7665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0E7665">
        <w:rPr>
          <w:b/>
          <w:bCs/>
          <w:caps/>
          <w:color w:val="000000"/>
          <w:spacing w:val="-1"/>
          <w:sz w:val="24"/>
          <w:szCs w:val="24"/>
        </w:rPr>
        <w:t>1</w:t>
      </w:r>
      <w:r w:rsidRPr="000E7665">
        <w:rPr>
          <w:bCs/>
          <w:caps/>
          <w:color w:val="000000"/>
          <w:spacing w:val="-1"/>
          <w:sz w:val="24"/>
          <w:szCs w:val="24"/>
        </w:rPr>
        <w:t xml:space="preserve">. </w:t>
      </w:r>
      <w:r w:rsidR="000E7665" w:rsidRPr="000E7665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B00A1D" w:rsidRPr="000E766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ПК-1</w:t>
      </w:r>
      <w:r w:rsidRPr="000E7665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0E766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ПК-2</w:t>
      </w:r>
      <w:r w:rsidRPr="000E7665">
        <w:rPr>
          <w:color w:val="000000"/>
          <w:spacing w:val="-1"/>
          <w:sz w:val="24"/>
          <w:szCs w:val="24"/>
        </w:rPr>
        <w:t xml:space="preserve">: Способен разрабатывать и реализовывать программы развивающего обучения, а </w:t>
      </w:r>
      <w:proofErr w:type="gramStart"/>
      <w:r w:rsidRPr="000E7665">
        <w:rPr>
          <w:color w:val="000000"/>
          <w:spacing w:val="-1"/>
          <w:sz w:val="24"/>
          <w:szCs w:val="24"/>
        </w:rPr>
        <w:t>так же</w:t>
      </w:r>
      <w:proofErr w:type="gramEnd"/>
      <w:r w:rsidRPr="000E7665">
        <w:rPr>
          <w:color w:val="000000"/>
          <w:spacing w:val="-1"/>
          <w:sz w:val="24"/>
          <w:szCs w:val="24"/>
        </w:rPr>
        <w:t xml:space="preserve"> программы, направленные на развитие физических качеств занимающихся, с учетом их индивидуальных особенностей.</w:t>
      </w:r>
    </w:p>
    <w:p w:rsidR="00AA68B7" w:rsidRPr="000E766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ПК-3</w:t>
      </w:r>
      <w:r w:rsidRPr="000E7665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0E7665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0E7665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ПК-4</w:t>
      </w:r>
      <w:r w:rsidRPr="000E7665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0E7665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2B4E30" w:rsidRPr="000E7665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DD2814" w:rsidRPr="00A75945" w:rsidRDefault="00DD2814" w:rsidP="00DD2814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A75945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268"/>
        <w:gridCol w:w="1779"/>
      </w:tblGrid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jc w:val="center"/>
              <w:rPr>
                <w:spacing w:val="-1"/>
                <w:sz w:val="24"/>
                <w:szCs w:val="24"/>
              </w:rPr>
            </w:pPr>
            <w:r w:rsidRPr="00AD3621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68" w:type="dxa"/>
          </w:tcPr>
          <w:p w:rsidR="00DD2814" w:rsidRPr="00AD3621" w:rsidRDefault="00DD2814" w:rsidP="00DD2814">
            <w:pPr>
              <w:jc w:val="center"/>
              <w:rPr>
                <w:rFonts w:eastAsia="Calibri"/>
                <w:sz w:val="24"/>
                <w:szCs w:val="24"/>
              </w:rPr>
            </w:pPr>
            <w:r w:rsidRPr="00AD3621">
              <w:rPr>
                <w:rFonts w:eastAsia="Calibri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779" w:type="dxa"/>
          </w:tcPr>
          <w:p w:rsidR="00DD2814" w:rsidRPr="00AD3621" w:rsidRDefault="00DD2814" w:rsidP="00DD2814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Код формируемых</w:t>
            </w:r>
          </w:p>
          <w:p w:rsidR="00DD2814" w:rsidRPr="00AD3621" w:rsidRDefault="00DD2814" w:rsidP="00DD2814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компетенций</w:t>
            </w:r>
          </w:p>
        </w:tc>
      </w:tr>
      <w:tr w:rsidR="00DD2814" w:rsidRPr="00A75945" w:rsidTr="00DD2814">
        <w:trPr>
          <w:jc w:val="center"/>
        </w:trPr>
        <w:tc>
          <w:tcPr>
            <w:tcW w:w="9287" w:type="dxa"/>
            <w:gridSpan w:val="3"/>
          </w:tcPr>
          <w:p w:rsidR="00DD2814" w:rsidRPr="00416A9A" w:rsidRDefault="00DD2814" w:rsidP="00DD2814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16A9A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416A9A" w:rsidRDefault="00DD2814" w:rsidP="00DD2814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систему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научного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2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1"/>
                <w:sz w:val="24"/>
                <w:szCs w:val="24"/>
              </w:rPr>
              <w:t>, ее</w:t>
            </w:r>
            <w:r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 xml:space="preserve">теорию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практику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процесса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обучения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4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(разработки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цели,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приоритетные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 xml:space="preserve">задачи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адаптивного</w:t>
            </w:r>
            <w:r w:rsidRPr="00A75945">
              <w:rPr>
                <w:spacing w:val="4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организацию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41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содержание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занятий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адаптивному</w:t>
            </w:r>
            <w:r w:rsidRPr="00A75945">
              <w:rPr>
                <w:spacing w:val="2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физическому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воспитанию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различных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нозологических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возрастных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9287" w:type="dxa"/>
            <w:gridSpan w:val="3"/>
          </w:tcPr>
          <w:p w:rsidR="00DD2814" w:rsidRPr="00416A9A" w:rsidRDefault="00DD2814" w:rsidP="00DD2814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оперировать</w:t>
            </w:r>
            <w:r w:rsidRPr="00A75945">
              <w:rPr>
                <w:spacing w:val="4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теоретическими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lastRenderedPageBreak/>
              <w:t>знаниями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осмысления;</w:t>
            </w:r>
          </w:p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lastRenderedPageBreak/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lastRenderedPageBreak/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lastRenderedPageBreak/>
              <w:t>использовать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методы,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инструменты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проблем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физической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3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4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убеждений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анализировать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применять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современные</w:t>
            </w:r>
            <w:r w:rsidRPr="00A75945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методические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решения,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средства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1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9287" w:type="dxa"/>
            <w:gridSpan w:val="3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26563">
              <w:rPr>
                <w:b/>
                <w:bCs/>
                <w:i/>
                <w:sz w:val="24"/>
                <w:szCs w:val="24"/>
              </w:rPr>
              <w:t>ОБЛАДАТЬ НАВЫКАМИ  И/ИЛИ ОПЫТОМ  ДЕЯТЕЛЬНОСТИ: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осуществления</w:t>
            </w:r>
            <w:r w:rsidRPr="00A75945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анализа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проблемных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ситуаций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системного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да</w:t>
            </w:r>
            <w:r w:rsidRPr="00A75945">
              <w:rPr>
                <w:spacing w:val="-4"/>
                <w:sz w:val="24"/>
                <w:szCs w:val="24"/>
              </w:rPr>
              <w:t xml:space="preserve">, </w:t>
            </w:r>
            <w:r w:rsidRPr="00A75945">
              <w:rPr>
                <w:spacing w:val="-1"/>
                <w:sz w:val="24"/>
                <w:szCs w:val="24"/>
              </w:rPr>
              <w:t>выработки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действий;</w:t>
            </w:r>
          </w:p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проблем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</w:t>
            </w:r>
            <w:r w:rsidRPr="00A75945">
              <w:rPr>
                <w:spacing w:val="-5"/>
                <w:sz w:val="24"/>
                <w:szCs w:val="24"/>
              </w:rPr>
              <w:t>ры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3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4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убеждений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50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20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применения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современных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11"/>
                <w:sz w:val="24"/>
                <w:szCs w:val="24"/>
              </w:rPr>
              <w:t xml:space="preserve">   </w:t>
            </w:r>
            <w:r w:rsidRPr="00A75945">
              <w:rPr>
                <w:spacing w:val="-1"/>
                <w:sz w:val="24"/>
                <w:szCs w:val="24"/>
              </w:rPr>
              <w:t>средств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методов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рамках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конкретной</w:t>
            </w:r>
            <w:r w:rsidRPr="00A75945">
              <w:rPr>
                <w:spacing w:val="5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образовательной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416A9A">
              <w:rPr>
                <w:b/>
                <w:sz w:val="24"/>
                <w:szCs w:val="24"/>
              </w:rPr>
              <w:t>СР:</w:t>
            </w:r>
            <w:r w:rsidRPr="00A75945">
              <w:rPr>
                <w:sz w:val="24"/>
                <w:szCs w:val="24"/>
              </w:rPr>
              <w:t xml:space="preserve">  В</w:t>
            </w:r>
            <w:proofErr w:type="gramEnd"/>
            <w:r w:rsidRPr="00A75945">
              <w:rPr>
                <w:sz w:val="24"/>
                <w:szCs w:val="24"/>
              </w:rPr>
              <w:t>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DD2814" w:rsidRDefault="00DD2814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1A5265" w:rsidRPr="000E7665" w:rsidRDefault="001A5265" w:rsidP="001A526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0E7665" w:rsidRDefault="000E7665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0E7665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0E7665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0E7665">
        <w:rPr>
          <w:color w:val="000000"/>
          <w:spacing w:val="-1"/>
          <w:sz w:val="24"/>
          <w:szCs w:val="24"/>
        </w:rPr>
        <w:t xml:space="preserve">относится </w:t>
      </w:r>
      <w:proofErr w:type="gramStart"/>
      <w:r w:rsidRPr="000E7665">
        <w:rPr>
          <w:i/>
          <w:color w:val="000000"/>
          <w:spacing w:val="-1"/>
          <w:sz w:val="24"/>
          <w:szCs w:val="24"/>
        </w:rPr>
        <w:t xml:space="preserve">к </w:t>
      </w:r>
      <w:r w:rsidR="00B22E8D" w:rsidRPr="000E7665">
        <w:rPr>
          <w:i/>
          <w:color w:val="000000"/>
          <w:spacing w:val="-1"/>
          <w:sz w:val="24"/>
          <w:szCs w:val="24"/>
        </w:rPr>
        <w:t xml:space="preserve"> части</w:t>
      </w:r>
      <w:proofErr w:type="gramEnd"/>
      <w:r w:rsidR="00B22E8D" w:rsidRPr="000E7665">
        <w:rPr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="003619B6" w:rsidRPr="000E7665">
        <w:rPr>
          <w:i/>
          <w:color w:val="000000"/>
          <w:spacing w:val="-1"/>
          <w:sz w:val="24"/>
          <w:szCs w:val="24"/>
        </w:rPr>
        <w:t>.</w:t>
      </w:r>
    </w:p>
    <w:p w:rsidR="002B4E30" w:rsidRPr="000E7665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0E7665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3619B6" w:rsidRPr="000E7665">
        <w:rPr>
          <w:color w:val="000000"/>
          <w:spacing w:val="-1"/>
          <w:sz w:val="24"/>
          <w:szCs w:val="24"/>
        </w:rPr>
        <w:t xml:space="preserve">на </w:t>
      </w:r>
      <w:r w:rsidR="00DD2814">
        <w:rPr>
          <w:color w:val="000000"/>
          <w:spacing w:val="-1"/>
          <w:sz w:val="24"/>
          <w:szCs w:val="24"/>
        </w:rPr>
        <w:t>1</w:t>
      </w:r>
      <w:r w:rsidR="003619B6" w:rsidRPr="000E7665">
        <w:rPr>
          <w:color w:val="000000"/>
          <w:spacing w:val="-1"/>
          <w:sz w:val="24"/>
          <w:szCs w:val="24"/>
        </w:rPr>
        <w:t xml:space="preserve"> курсе</w:t>
      </w:r>
      <w:r w:rsidRPr="000E7665">
        <w:rPr>
          <w:color w:val="000000"/>
          <w:spacing w:val="-1"/>
          <w:sz w:val="24"/>
          <w:szCs w:val="24"/>
        </w:rPr>
        <w:t>, в</w:t>
      </w:r>
      <w:r w:rsidR="00DD2814">
        <w:rPr>
          <w:color w:val="000000"/>
          <w:spacing w:val="-1"/>
          <w:sz w:val="24"/>
          <w:szCs w:val="24"/>
        </w:rPr>
        <w:t>о 2</w:t>
      </w:r>
      <w:r w:rsidR="003619B6" w:rsidRPr="000E7665">
        <w:rPr>
          <w:color w:val="000000"/>
          <w:spacing w:val="-1"/>
          <w:sz w:val="24"/>
          <w:szCs w:val="24"/>
        </w:rPr>
        <w:t xml:space="preserve"> семестре в </w:t>
      </w:r>
      <w:r w:rsidRPr="000E7665">
        <w:rPr>
          <w:color w:val="000000"/>
          <w:spacing w:val="-1"/>
          <w:sz w:val="24"/>
          <w:szCs w:val="24"/>
        </w:rPr>
        <w:t xml:space="preserve">очной </w:t>
      </w:r>
      <w:r w:rsidR="00DD2814">
        <w:rPr>
          <w:color w:val="000000"/>
          <w:spacing w:val="-1"/>
          <w:sz w:val="24"/>
          <w:szCs w:val="24"/>
        </w:rPr>
        <w:t>и заочной формах</w:t>
      </w:r>
      <w:r w:rsidRPr="000E7665">
        <w:rPr>
          <w:color w:val="000000"/>
          <w:spacing w:val="-1"/>
          <w:sz w:val="24"/>
          <w:szCs w:val="24"/>
        </w:rPr>
        <w:t xml:space="preserve"> обучения</w:t>
      </w:r>
      <w:r w:rsidR="002B4E30" w:rsidRPr="000E7665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DE238F" w:rsidRPr="000E7665">
        <w:rPr>
          <w:color w:val="000000"/>
          <w:spacing w:val="-1"/>
          <w:sz w:val="24"/>
          <w:szCs w:val="24"/>
        </w:rPr>
        <w:t>зачет</w:t>
      </w:r>
      <w:r w:rsidR="002B4E30" w:rsidRPr="000E7665">
        <w:rPr>
          <w:color w:val="000000"/>
          <w:spacing w:val="-1"/>
          <w:sz w:val="24"/>
          <w:szCs w:val="24"/>
        </w:rPr>
        <w:t xml:space="preserve">. </w:t>
      </w:r>
    </w:p>
    <w:p w:rsidR="001A5265" w:rsidRPr="000E7665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DD2814" w:rsidRPr="00A92133" w:rsidRDefault="00DD2814" w:rsidP="00DD2814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Pr="00A92133">
        <w:rPr>
          <w:caps/>
          <w:color w:val="000000"/>
          <w:spacing w:val="-1"/>
          <w:sz w:val="24"/>
          <w:szCs w:val="24"/>
        </w:rPr>
        <w:t>:</w:t>
      </w:r>
    </w:p>
    <w:p w:rsidR="00DD2814" w:rsidRPr="00A30578" w:rsidRDefault="00DD2814" w:rsidP="00DD2814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A9213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2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391"/>
        <w:gridCol w:w="1560"/>
        <w:gridCol w:w="2242"/>
      </w:tblGrid>
      <w:tr w:rsidR="00DD2814" w:rsidRPr="00131343" w:rsidTr="00DD2814">
        <w:trPr>
          <w:trHeight w:val="219"/>
        </w:trPr>
        <w:tc>
          <w:tcPr>
            <w:tcW w:w="542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DD2814" w:rsidRPr="00131343" w:rsidTr="00DD2814">
        <w:trPr>
          <w:trHeight w:val="234"/>
        </w:trPr>
        <w:tc>
          <w:tcPr>
            <w:tcW w:w="542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D2814" w:rsidRPr="00131343" w:rsidTr="00DD2814">
        <w:trPr>
          <w:trHeight w:val="424"/>
        </w:trPr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</w:tr>
      <w:tr w:rsidR="00DD2814" w:rsidRPr="00131343" w:rsidTr="00DD2814">
        <w:tc>
          <w:tcPr>
            <w:tcW w:w="9224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lastRenderedPageBreak/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DD2814" w:rsidRPr="00A30578" w:rsidRDefault="00DD2814" w:rsidP="00DD2814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A9213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2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391"/>
        <w:gridCol w:w="1560"/>
        <w:gridCol w:w="2242"/>
      </w:tblGrid>
      <w:tr w:rsidR="00DD2814" w:rsidRPr="00131343" w:rsidTr="00DD2814">
        <w:trPr>
          <w:trHeight w:val="219"/>
        </w:trPr>
        <w:tc>
          <w:tcPr>
            <w:tcW w:w="542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DD2814" w:rsidRPr="00131343" w:rsidTr="00DD2814">
        <w:trPr>
          <w:trHeight w:val="234"/>
        </w:trPr>
        <w:tc>
          <w:tcPr>
            <w:tcW w:w="542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DD2814" w:rsidRPr="00131343" w:rsidTr="00DD2814">
        <w:trPr>
          <w:trHeight w:val="424"/>
        </w:trPr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DD2814" w:rsidRPr="00131343" w:rsidTr="00DD2814">
        <w:tc>
          <w:tcPr>
            <w:tcW w:w="9224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DD2814" w:rsidRPr="00DD2814" w:rsidRDefault="00DD2814" w:rsidP="00DD2814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88574A" w:rsidRPr="000E7665" w:rsidRDefault="0088574A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0E7665" w:rsidRDefault="000E7665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4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18"/>
        <w:gridCol w:w="2063"/>
        <w:gridCol w:w="6464"/>
      </w:tblGrid>
      <w:tr w:rsidR="00DD2814" w:rsidRPr="000E7665" w:rsidTr="00DD2814">
        <w:trPr>
          <w:cantSplit/>
          <w:trHeight w:val="981"/>
          <w:jc w:val="center"/>
        </w:trPr>
        <w:tc>
          <w:tcPr>
            <w:tcW w:w="918" w:type="dxa"/>
            <w:vAlign w:val="center"/>
          </w:tcPr>
          <w:p w:rsidR="00DD2814" w:rsidRPr="000E7665" w:rsidRDefault="00DD2814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E7665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DD2814" w:rsidRPr="000E7665" w:rsidRDefault="00DD2814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E7665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464" w:type="dxa"/>
            <w:vAlign w:val="center"/>
          </w:tcPr>
          <w:p w:rsidR="00DD2814" w:rsidRPr="000E7665" w:rsidRDefault="00DD2814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E7665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DD2814" w:rsidRPr="000E7665" w:rsidTr="00DD2814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Базовые концепции построения методик в адаптивной физической культуре</w:t>
            </w:r>
          </w:p>
        </w:tc>
        <w:tc>
          <w:tcPr>
            <w:tcW w:w="6464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Медико-физиологические и психологические предпосылки построения методик адаптивной физической культуры. Характеристика типичных нарушений у инвалидов разных нозологических групп. Двигательная сфера лиц с нарушениями в развитии. Форма организации адаптивной физической культуры.</w:t>
            </w:r>
          </w:p>
        </w:tc>
      </w:tr>
      <w:tr w:rsidR="00DD2814" w:rsidRPr="000E7665" w:rsidTr="00DD2814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Социальные принципы адаптивной физической культуры</w:t>
            </w:r>
          </w:p>
        </w:tc>
        <w:tc>
          <w:tcPr>
            <w:tcW w:w="6464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Принцип гуманистической направленности. Принцип непрерывности физкультурного образования. Принцип социализации. Принцип интеграции. Принцип приоритетной роли микросоциума.</w:t>
            </w:r>
          </w:p>
        </w:tc>
      </w:tr>
      <w:tr w:rsidR="00DD2814" w:rsidRPr="000E7665" w:rsidTr="00DD2814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proofErr w:type="spellStart"/>
            <w:r w:rsidRPr="00DD2814">
              <w:rPr>
                <w:sz w:val="24"/>
                <w:szCs w:val="24"/>
              </w:rPr>
              <w:t>Общеметодические</w:t>
            </w:r>
            <w:proofErr w:type="spellEnd"/>
            <w:r w:rsidRPr="00DD2814">
              <w:rPr>
                <w:sz w:val="24"/>
                <w:szCs w:val="24"/>
              </w:rPr>
              <w:t xml:space="preserve"> принципы адаптивной физической культуры</w:t>
            </w:r>
          </w:p>
        </w:tc>
        <w:tc>
          <w:tcPr>
            <w:tcW w:w="6464" w:type="dxa"/>
          </w:tcPr>
          <w:p w:rsidR="00DD2814" w:rsidRPr="00DD2814" w:rsidRDefault="00DD2814" w:rsidP="00DD2814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rFonts w:eastAsia="Times New Roman Bold"/>
                <w:spacing w:val="-1"/>
                <w:sz w:val="24"/>
                <w:szCs w:val="24"/>
              </w:rPr>
              <w:t>Принцип научности. Принцип сознательности и активности. Принцип наглядности. Принцип доступности. Принцип систематичности. Принцип прочности.</w:t>
            </w:r>
          </w:p>
        </w:tc>
      </w:tr>
      <w:tr w:rsidR="00DD2814" w:rsidRPr="000E7665" w:rsidTr="00DD2814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63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Специально-методические принципы адаптивной физической культуры</w:t>
            </w:r>
          </w:p>
        </w:tc>
        <w:tc>
          <w:tcPr>
            <w:tcW w:w="6464" w:type="dxa"/>
          </w:tcPr>
          <w:p w:rsidR="00DD2814" w:rsidRPr="00DD2814" w:rsidRDefault="00DD2814" w:rsidP="00DD2814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rFonts w:eastAsia="Times New Roman Bold"/>
                <w:caps/>
                <w:spacing w:val="-1"/>
                <w:sz w:val="24"/>
                <w:szCs w:val="24"/>
              </w:rPr>
              <w:t>П</w:t>
            </w:r>
            <w:r w:rsidRPr="00DD2814">
              <w:rPr>
                <w:rFonts w:eastAsia="Times New Roman Bold"/>
                <w:spacing w:val="-1"/>
                <w:sz w:val="24"/>
                <w:szCs w:val="24"/>
              </w:rPr>
              <w:t>ринцип диагностирования. Принцип дифференциации и индивидуализации. Принцип коррекционно-развивающей направленности. Принцип компенсаторной направленности. Принцип учета возрастных особенностей. Принцип адекватности, оптимальности и вариативности.</w:t>
            </w:r>
          </w:p>
        </w:tc>
      </w:tr>
    </w:tbl>
    <w:p w:rsidR="00DD2814" w:rsidRPr="00DD2814" w:rsidRDefault="00DD2814" w:rsidP="00DD2814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DD2814">
        <w:rPr>
          <w:b/>
          <w:sz w:val="24"/>
          <w:szCs w:val="24"/>
        </w:rPr>
        <w:t>Тематический план дисциплины:</w:t>
      </w:r>
    </w:p>
    <w:p w:rsidR="00DD2814" w:rsidRPr="00A92133" w:rsidRDefault="00DD2814" w:rsidP="00DD2814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92"/>
        <w:gridCol w:w="992"/>
        <w:gridCol w:w="993"/>
        <w:gridCol w:w="992"/>
      </w:tblGrid>
      <w:tr w:rsidR="00DD2814" w:rsidRPr="00A92133" w:rsidTr="00DD281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Всего</w:t>
            </w:r>
          </w:p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часов</w:t>
            </w:r>
          </w:p>
        </w:tc>
      </w:tr>
      <w:tr w:rsidR="00DD2814" w:rsidRPr="00A92133" w:rsidTr="00DD281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 xml:space="preserve">Базовые концепции построения методик в </w:t>
            </w:r>
            <w:r w:rsidRPr="00DD2814">
              <w:rPr>
                <w:sz w:val="24"/>
                <w:szCs w:val="24"/>
              </w:rPr>
              <w:lastRenderedPageBreak/>
              <w:t>адаптивной физической культуре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Социальные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proofErr w:type="spellStart"/>
            <w:r w:rsidRPr="00DD2814">
              <w:rPr>
                <w:sz w:val="24"/>
                <w:szCs w:val="24"/>
              </w:rPr>
              <w:t>Общеметодические</w:t>
            </w:r>
            <w:proofErr w:type="spellEnd"/>
            <w:r w:rsidRPr="00DD2814">
              <w:rPr>
                <w:sz w:val="24"/>
                <w:szCs w:val="24"/>
              </w:rPr>
              <w:t xml:space="preserve">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DD2814" w:rsidRPr="00A92133" w:rsidTr="00DD2814">
        <w:trPr>
          <w:trHeight w:val="63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Специально-методические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108</w:t>
            </w:r>
          </w:p>
        </w:tc>
      </w:tr>
    </w:tbl>
    <w:p w:rsidR="00DD2814" w:rsidRPr="00A92133" w:rsidRDefault="00DD2814" w:rsidP="00DD2814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92"/>
        <w:gridCol w:w="992"/>
        <w:gridCol w:w="993"/>
        <w:gridCol w:w="992"/>
      </w:tblGrid>
      <w:tr w:rsidR="00DD2814" w:rsidRPr="00A92133" w:rsidTr="00DD281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Всего</w:t>
            </w:r>
          </w:p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часов</w:t>
            </w:r>
          </w:p>
        </w:tc>
      </w:tr>
      <w:tr w:rsidR="00DD2814" w:rsidRPr="00A92133" w:rsidTr="00DD281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Базовые концепции построения методик в адаптивной физической культуре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Социальные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proofErr w:type="spellStart"/>
            <w:r w:rsidRPr="00DD2814">
              <w:rPr>
                <w:sz w:val="24"/>
                <w:szCs w:val="24"/>
              </w:rPr>
              <w:t>Общеметодические</w:t>
            </w:r>
            <w:proofErr w:type="spellEnd"/>
            <w:r w:rsidRPr="00DD2814">
              <w:rPr>
                <w:sz w:val="24"/>
                <w:szCs w:val="24"/>
              </w:rPr>
              <w:t xml:space="preserve">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DD2814" w:rsidRPr="00A92133" w:rsidTr="00DD2814">
        <w:trPr>
          <w:trHeight w:val="63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Специально-методические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108</w:t>
            </w:r>
          </w:p>
        </w:tc>
      </w:tr>
    </w:tbl>
    <w:p w:rsidR="00826899" w:rsidRDefault="00826899" w:rsidP="00180B8B">
      <w:pPr>
        <w:spacing w:line="276" w:lineRule="auto"/>
        <w:jc w:val="both"/>
        <w:rPr>
          <w:i/>
          <w:sz w:val="24"/>
          <w:szCs w:val="24"/>
        </w:rPr>
      </w:pPr>
    </w:p>
    <w:p w:rsidR="00826899" w:rsidRPr="00A92133" w:rsidRDefault="00826899" w:rsidP="00826899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826899" w:rsidRPr="00A92133" w:rsidRDefault="00826899" w:rsidP="00826899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2"/>
        <w:gridCol w:w="6008"/>
        <w:gridCol w:w="1549"/>
        <w:gridCol w:w="1229"/>
      </w:tblGrid>
      <w:tr w:rsidR="00826899" w:rsidRPr="00A92133" w:rsidTr="00DD2814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культуре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О. Э. Евсеева, С. П. Евсеев ; под редакцией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384 c. — ISBN 978-5-906839-18-3.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616 c. — ISBN 978-5-906839-42-8.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</w:t>
            </w:r>
            <w:proofErr w:type="gramStart"/>
            <w:r w:rsidRPr="00A92133">
              <w:rPr>
                <w:sz w:val="24"/>
                <w:szCs w:val="24"/>
              </w:rPr>
              <w:t>нарушениями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В. Харченко, Т. В. Синельникова, В. Г. </w:t>
            </w:r>
            <w:proofErr w:type="spellStart"/>
            <w:r w:rsidRPr="00A92133">
              <w:rPr>
                <w:sz w:val="24"/>
                <w:szCs w:val="24"/>
              </w:rPr>
              <w:t>Турманидзе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Омск :</w:t>
            </w:r>
            <w:proofErr w:type="gramEnd"/>
            <w:r w:rsidRPr="00A92133">
              <w:rPr>
                <w:sz w:val="24"/>
                <w:szCs w:val="24"/>
              </w:rPr>
              <w:t xml:space="preserve"> Омский государственный университет им. Ф.М. Достоевского, 2016. — 112 c. — ISBN 978-5-7779-2016-4.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lastRenderedPageBreak/>
              <w:t xml:space="preserve">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М. Д. Коррекционно-развивающие основы лечебной и адаптивной физической культуры. Часть </w:t>
            </w:r>
            <w:proofErr w:type="gramStart"/>
            <w:r w:rsidRPr="00A92133">
              <w:rPr>
                <w:sz w:val="24"/>
                <w:szCs w:val="24"/>
              </w:rPr>
              <w:t>I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М. Д. </w:t>
            </w: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И. В. </w:t>
            </w:r>
            <w:proofErr w:type="spellStart"/>
            <w:r w:rsidRPr="00A92133">
              <w:rPr>
                <w:sz w:val="24"/>
                <w:szCs w:val="24"/>
              </w:rPr>
              <w:t>Кулькова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2013. — 288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</w:t>
            </w:r>
            <w:proofErr w:type="spellStart"/>
            <w:r w:rsidRPr="00A92133">
              <w:rPr>
                <w:sz w:val="24"/>
                <w:szCs w:val="24"/>
              </w:rPr>
              <w:t>Adaptive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Physical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Culture</w:t>
            </w:r>
            <w:proofErr w:type="spellEnd"/>
            <w:r w:rsidRPr="00A92133">
              <w:rPr>
                <w:sz w:val="24"/>
                <w:szCs w:val="24"/>
              </w:rPr>
              <w:t xml:space="preserve"> (Адаптивная физическая культура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студентов направления </w:t>
            </w:r>
            <w:proofErr w:type="spellStart"/>
            <w:r w:rsidRPr="00A92133">
              <w:rPr>
                <w:sz w:val="24"/>
                <w:szCs w:val="24"/>
              </w:rPr>
              <w:t>подгот</w:t>
            </w:r>
            <w:proofErr w:type="spellEnd"/>
            <w:r w:rsidRPr="00A92133">
              <w:rPr>
                <w:sz w:val="24"/>
                <w:szCs w:val="24"/>
              </w:rPr>
              <w:t xml:space="preserve">. 034400.62 Физическая культура для лиц с отклонениями в состоянии здоровья. Профиль «Адаптивное физическое воспитание» / А. В. Коваленко.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2014. — 82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М. М. </w:t>
            </w:r>
            <w:proofErr w:type="spellStart"/>
            <w:r w:rsidRPr="00A92133">
              <w:rPr>
                <w:sz w:val="24"/>
                <w:szCs w:val="24"/>
              </w:rPr>
              <w:t>Креминская</w:t>
            </w:r>
            <w:proofErr w:type="spellEnd"/>
            <w:r w:rsidRPr="00A92133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>. — Санкт-</w:t>
            </w:r>
            <w:proofErr w:type="gramStart"/>
            <w:r w:rsidRPr="00A92133">
              <w:rPr>
                <w:sz w:val="24"/>
                <w:szCs w:val="24"/>
              </w:rPr>
              <w:t>Петербург :</w:t>
            </w:r>
            <w:proofErr w:type="gramEnd"/>
            <w:r w:rsidRPr="00A92133">
              <w:rPr>
                <w:sz w:val="24"/>
                <w:szCs w:val="24"/>
              </w:rPr>
              <w:t xml:space="preserve"> Институт специальной педагогики и психологии, 2008. — 120 c. — ISBN 978-5-8179-0096-5.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</w:t>
            </w:r>
            <w:r w:rsidRPr="00A92133">
              <w:rPr>
                <w:sz w:val="24"/>
                <w:szCs w:val="24"/>
              </w:rPr>
              <w:lastRenderedPageBreak/>
              <w:t xml:space="preserve">воспитания детей дошкольного и младшего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A92133">
              <w:rPr>
                <w:sz w:val="24"/>
                <w:szCs w:val="24"/>
              </w:rPr>
              <w:t>Штрифанова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Литош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Н. Л. </w:t>
            </w:r>
            <w:r w:rsidRPr="00A92133">
              <w:rPr>
                <w:sz w:val="24"/>
                <w:szCs w:val="24"/>
              </w:rPr>
              <w:t xml:space="preserve">Адаптивная физическая культура. Психолого-педагогическая характеристика детей с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A92133">
              <w:rPr>
                <w:sz w:val="24"/>
                <w:szCs w:val="24"/>
              </w:rPr>
              <w:t>Литош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СпортАкадемПресс</w:t>
            </w:r>
            <w:proofErr w:type="spellEnd"/>
            <w:r w:rsidRPr="00A92133">
              <w:rPr>
                <w:sz w:val="24"/>
                <w:szCs w:val="24"/>
              </w:rPr>
              <w:t>, 2002. - 136 с. - ISBN 5-8134-0080-</w:t>
            </w:r>
            <w:proofErr w:type="gramStart"/>
            <w:r w:rsidRPr="00A92133">
              <w:rPr>
                <w:sz w:val="24"/>
                <w:szCs w:val="24"/>
              </w:rPr>
              <w:t>Х :</w:t>
            </w:r>
            <w:proofErr w:type="gramEnd"/>
            <w:r w:rsidRPr="00A92133">
              <w:rPr>
                <w:sz w:val="24"/>
                <w:szCs w:val="24"/>
              </w:rPr>
              <w:t xml:space="preserve"> 48.00.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 xml:space="preserve">Физическая культура в специальном </w:t>
            </w:r>
            <w:proofErr w:type="gramStart"/>
            <w:r w:rsidRPr="00A92133">
              <w:rPr>
                <w:sz w:val="24"/>
                <w:szCs w:val="24"/>
              </w:rPr>
              <w:t>образовании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ACADEMIA, 2002. - 176 </w:t>
            </w:r>
            <w:proofErr w:type="gramStart"/>
            <w:r w:rsidRPr="00A92133">
              <w:rPr>
                <w:sz w:val="24"/>
                <w:szCs w:val="24"/>
              </w:rPr>
              <w:t>c. :</w:t>
            </w:r>
            <w:proofErr w:type="gramEnd"/>
            <w:r w:rsidRPr="00A92133">
              <w:rPr>
                <w:sz w:val="24"/>
                <w:szCs w:val="24"/>
              </w:rPr>
              <w:t xml:space="preserve"> ил. - ISBN 5-7695-0813-2 : 49.00.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Е. М. </w:t>
            </w:r>
            <w:r w:rsidRPr="00A92133">
              <w:rPr>
                <w:sz w:val="24"/>
                <w:szCs w:val="24"/>
              </w:rPr>
              <w:t xml:space="preserve">Специальная педагогика. Подготовка к обучению детей с особыми проблемами в развитии: ранний и дошкольный </w:t>
            </w:r>
            <w:proofErr w:type="gramStart"/>
            <w:r w:rsidRPr="00A92133">
              <w:rPr>
                <w:sz w:val="24"/>
                <w:szCs w:val="24"/>
              </w:rPr>
              <w:t>возраст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М. </w:t>
            </w:r>
            <w:proofErr w:type="spellStart"/>
            <w:r w:rsidRPr="00A92133">
              <w:rPr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Классикс</w:t>
            </w:r>
            <w:proofErr w:type="spellEnd"/>
            <w:r w:rsidRPr="00A92133">
              <w:rPr>
                <w:sz w:val="24"/>
                <w:szCs w:val="24"/>
              </w:rPr>
              <w:t xml:space="preserve"> Стиль, 2003. - 315 </w:t>
            </w:r>
            <w:proofErr w:type="gramStart"/>
            <w:r w:rsidRPr="00A92133">
              <w:rPr>
                <w:sz w:val="24"/>
                <w:szCs w:val="24"/>
              </w:rPr>
              <w:t>с. :</w:t>
            </w:r>
            <w:proofErr w:type="gramEnd"/>
            <w:r w:rsidRPr="00A92133">
              <w:rPr>
                <w:sz w:val="24"/>
                <w:szCs w:val="24"/>
              </w:rPr>
              <w:t xml:space="preserve"> ил. - </w:t>
            </w:r>
            <w:proofErr w:type="spell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 с. 313-315. - ISBN 5-94603-051- 5 :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 xml:space="preserve"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Советский спорт, 2004. - 102 с. - ISBN 5-85009-971-9 :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, С. А. </w:t>
            </w:r>
            <w:r w:rsidRPr="00A92133">
              <w:rPr>
                <w:sz w:val="24"/>
                <w:szCs w:val="24"/>
              </w:rPr>
              <w:t xml:space="preserve">Адаптация детей с ограниченными </w:t>
            </w:r>
            <w:proofErr w:type="gramStart"/>
            <w:r w:rsidRPr="00A92133">
              <w:rPr>
                <w:sz w:val="24"/>
                <w:szCs w:val="24"/>
              </w:rPr>
              <w:t>возможностями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вузов / С. А. </w:t>
            </w:r>
            <w:proofErr w:type="spellStart"/>
            <w:r w:rsidRPr="00A92133">
              <w:rPr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sz w:val="24"/>
                <w:szCs w:val="24"/>
              </w:rPr>
              <w:t xml:space="preserve">, Л. К. </w:t>
            </w:r>
            <w:proofErr w:type="spellStart"/>
            <w:r w:rsidRPr="00A92133">
              <w:rPr>
                <w:sz w:val="24"/>
                <w:szCs w:val="24"/>
              </w:rPr>
              <w:t>Фортова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Академический проект : </w:t>
            </w:r>
            <w:proofErr w:type="spellStart"/>
            <w:r w:rsidRPr="00A92133">
              <w:rPr>
                <w:sz w:val="24"/>
                <w:szCs w:val="24"/>
              </w:rPr>
              <w:t>Трикста</w:t>
            </w:r>
            <w:proofErr w:type="spellEnd"/>
            <w:r w:rsidRPr="00A92133">
              <w:rPr>
                <w:sz w:val="24"/>
                <w:szCs w:val="24"/>
              </w:rPr>
              <w:t>, 2005. - 394 с. - (</w:t>
            </w:r>
            <w:proofErr w:type="spellStart"/>
            <w:r w:rsidRPr="00A92133">
              <w:rPr>
                <w:sz w:val="24"/>
                <w:szCs w:val="24"/>
              </w:rPr>
              <w:t>Gaudeamus</w:t>
            </w:r>
            <w:proofErr w:type="spellEnd"/>
            <w:r w:rsidRPr="00A92133">
              <w:rPr>
                <w:sz w:val="24"/>
                <w:szCs w:val="24"/>
              </w:rPr>
              <w:t xml:space="preserve">). - </w:t>
            </w:r>
            <w:proofErr w:type="spell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 с. 390-391. - ISBN 5-8291-0637-х. - ISBN 5-902358-66-3 :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</w:t>
            </w:r>
            <w:proofErr w:type="gramStart"/>
            <w:r w:rsidRPr="00A92133">
              <w:rPr>
                <w:sz w:val="24"/>
                <w:szCs w:val="24"/>
              </w:rPr>
              <w:t>здоровья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С. А. Дробышева, И. А. Коровина, В. В. Вербина ; ВГАФК. - Волгоград, 2012. - </w:t>
            </w:r>
            <w:proofErr w:type="spell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 xml:space="preserve">.: с. 189-196.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28.01.2020).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826899" w:rsidRPr="00A92133" w:rsidRDefault="00826899" w:rsidP="00826899">
      <w:pPr>
        <w:ind w:left="1069"/>
        <w:contextualSpacing/>
        <w:rPr>
          <w:b/>
          <w:sz w:val="24"/>
          <w:szCs w:val="24"/>
        </w:rPr>
      </w:pPr>
    </w:p>
    <w:p w:rsidR="00826899" w:rsidRPr="00A92133" w:rsidRDefault="00826899" w:rsidP="00826899">
      <w:pPr>
        <w:pStyle w:val="a3"/>
        <w:numPr>
          <w:ilvl w:val="1"/>
          <w:numId w:val="3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6"/>
        <w:gridCol w:w="5968"/>
        <w:gridCol w:w="1416"/>
        <w:gridCol w:w="8"/>
        <w:gridCol w:w="1360"/>
      </w:tblGrid>
      <w:tr w:rsidR="00826899" w:rsidRPr="00A92133" w:rsidTr="00DD2814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lastRenderedPageBreak/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Для специальностей по направлениям подготовки </w:t>
            </w:r>
            <w:proofErr w:type="spellStart"/>
            <w:r w:rsidRPr="00A92133">
              <w:rPr>
                <w:sz w:val="24"/>
                <w:szCs w:val="24"/>
              </w:rPr>
              <w:t>специалитета</w:t>
            </w:r>
            <w:proofErr w:type="spellEnd"/>
            <w:r w:rsidRPr="00A92133">
              <w:rPr>
                <w:sz w:val="24"/>
                <w:szCs w:val="24"/>
              </w:rPr>
              <w:t xml:space="preserve">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</w:t>
            </w: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A92133">
              <w:rPr>
                <w:sz w:val="24"/>
                <w:szCs w:val="24"/>
              </w:rPr>
              <w:t>Пермь :</w:t>
            </w:r>
            <w:proofErr w:type="gramEnd"/>
            <w:r w:rsidRPr="00A9213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346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</w:t>
            </w:r>
            <w:proofErr w:type="gramStart"/>
            <w:r w:rsidRPr="00A92133">
              <w:rPr>
                <w:sz w:val="24"/>
                <w:szCs w:val="24"/>
              </w:rPr>
              <w:t>вуза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A92133">
              <w:rPr>
                <w:sz w:val="24"/>
                <w:szCs w:val="24"/>
              </w:rPr>
              <w:t>Саратов :</w:t>
            </w:r>
            <w:proofErr w:type="gramEnd"/>
            <w:r w:rsidRPr="00A92133">
              <w:rPr>
                <w:sz w:val="24"/>
                <w:szCs w:val="24"/>
              </w:rPr>
              <w:t xml:space="preserve"> Вузовское образование, 2016. — 99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Л. К. Физиологические основы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К. </w:t>
            </w: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М. М. Расулов.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2010. — 68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A92133">
              <w:rPr>
                <w:sz w:val="24"/>
                <w:szCs w:val="24"/>
              </w:rPr>
              <w:t>параличом :</w:t>
            </w:r>
            <w:proofErr w:type="gramEnd"/>
            <w:r w:rsidRPr="00A92133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A92133">
              <w:rPr>
                <w:sz w:val="24"/>
                <w:szCs w:val="24"/>
              </w:rPr>
              <w:t>Анастасиадис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примерная программа дисциплины / РГУФК ; сост. С. П. Евсеев, Л. В. </w:t>
            </w:r>
            <w:proofErr w:type="spellStart"/>
            <w:r w:rsidRPr="00A92133">
              <w:rPr>
                <w:sz w:val="24"/>
                <w:szCs w:val="24"/>
              </w:rPr>
              <w:t>Шапкова</w:t>
            </w:r>
            <w:proofErr w:type="spellEnd"/>
            <w:r w:rsidRPr="00A92133">
              <w:rPr>
                <w:sz w:val="24"/>
                <w:szCs w:val="24"/>
              </w:rPr>
              <w:t xml:space="preserve">. - Москва, 2003. - 46 с. - </w:t>
            </w:r>
            <w:proofErr w:type="spell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В. Ф. Балашова. - 2-е изд.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Физическая культура, 2009. - 190 с. - </w:t>
            </w:r>
            <w:proofErr w:type="spell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 с. 177-178. - ISBN 5-9746-0057-</w:t>
            </w:r>
            <w:proofErr w:type="gramStart"/>
            <w:r w:rsidRPr="00A92133">
              <w:rPr>
                <w:sz w:val="24"/>
                <w:szCs w:val="24"/>
              </w:rPr>
              <w:t>6 :</w:t>
            </w:r>
            <w:proofErr w:type="gramEnd"/>
            <w:r w:rsidRPr="00A92133">
              <w:rPr>
                <w:sz w:val="24"/>
                <w:szCs w:val="24"/>
              </w:rPr>
              <w:t xml:space="preserve"> 250.00.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</w:t>
            </w:r>
            <w:proofErr w:type="gramStart"/>
            <w:r w:rsidRPr="00A92133">
              <w:rPr>
                <w:sz w:val="24"/>
                <w:szCs w:val="24"/>
              </w:rPr>
              <w:t>речи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Я. Михайлова, Д. Н. Саратова, О. Э. Евсеева ; НГУФК им. П. Ф. Лесгафта. - Санкт-Петербург, 2014. - ил. - </w:t>
            </w:r>
            <w:proofErr w:type="spell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 xml:space="preserve">.: с. 95-101.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</w:t>
            </w:r>
            <w:proofErr w:type="gramStart"/>
            <w:r w:rsidRPr="00A92133">
              <w:rPr>
                <w:sz w:val="24"/>
                <w:szCs w:val="24"/>
              </w:rPr>
              <w:t>учреждениях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Лесгафта. - Санкт-Петербург, 2015. - </w:t>
            </w:r>
            <w:proofErr w:type="spell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 xml:space="preserve">.: с. 118-123.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826899" w:rsidRPr="00A92133" w:rsidRDefault="00826899" w:rsidP="00826899">
      <w:pPr>
        <w:ind w:left="1069"/>
        <w:contextualSpacing/>
        <w:rPr>
          <w:b/>
          <w:sz w:val="24"/>
          <w:szCs w:val="24"/>
        </w:rPr>
      </w:pPr>
    </w:p>
    <w:p w:rsidR="00826899" w:rsidRPr="00A92133" w:rsidRDefault="00826899" w:rsidP="00826899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A92133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26899" w:rsidRPr="00A92133" w:rsidRDefault="00826899" w:rsidP="00826899">
      <w:pPr>
        <w:numPr>
          <w:ilvl w:val="0"/>
          <w:numId w:val="34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>Электронная библиотечная система ЭЛМАРК (МГАФК)</w:t>
      </w:r>
      <w:r w:rsidRPr="00A92133">
        <w:rPr>
          <w:color w:val="0000FF"/>
          <w:sz w:val="24"/>
          <w:szCs w:val="24"/>
        </w:rPr>
        <w:t xml:space="preserve"> </w:t>
      </w:r>
      <w:hyperlink r:id="rId23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826899" w:rsidRPr="00A92133" w:rsidRDefault="00826899" w:rsidP="00826899">
      <w:pPr>
        <w:numPr>
          <w:ilvl w:val="0"/>
          <w:numId w:val="34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</w:t>
      </w:r>
      <w:proofErr w:type="spellStart"/>
      <w:r w:rsidRPr="00A92133">
        <w:rPr>
          <w:sz w:val="24"/>
          <w:szCs w:val="24"/>
        </w:rPr>
        <w:t>Elibrary</w:t>
      </w:r>
      <w:proofErr w:type="spellEnd"/>
      <w:r w:rsidRPr="00A92133">
        <w:rPr>
          <w:sz w:val="24"/>
          <w:szCs w:val="24"/>
        </w:rPr>
        <w:t xml:space="preserve"> </w:t>
      </w:r>
      <w:hyperlink r:id="rId24" w:history="1">
        <w:r w:rsidRPr="00A9213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826899" w:rsidRPr="00A92133" w:rsidRDefault="00826899" w:rsidP="00826899">
      <w:pPr>
        <w:numPr>
          <w:ilvl w:val="0"/>
          <w:numId w:val="34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</w:t>
      </w:r>
      <w:proofErr w:type="spellStart"/>
      <w:r w:rsidRPr="00A92133">
        <w:rPr>
          <w:sz w:val="24"/>
          <w:szCs w:val="24"/>
        </w:rPr>
        <w:t>IPRbooks</w:t>
      </w:r>
      <w:proofErr w:type="spellEnd"/>
      <w:r w:rsidRPr="00A92133">
        <w:rPr>
          <w:sz w:val="24"/>
          <w:szCs w:val="24"/>
        </w:rPr>
        <w:t xml:space="preserve"> </w:t>
      </w:r>
      <w:hyperlink r:id="rId25" w:history="1">
        <w:r w:rsidRPr="00A9213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826899" w:rsidRPr="00A92133" w:rsidRDefault="00826899" w:rsidP="00826899">
      <w:pPr>
        <w:numPr>
          <w:ilvl w:val="0"/>
          <w:numId w:val="34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>Электронно-библиотечная система «</w:t>
      </w:r>
      <w:proofErr w:type="spellStart"/>
      <w:r w:rsidRPr="00A92133">
        <w:rPr>
          <w:sz w:val="24"/>
          <w:szCs w:val="24"/>
        </w:rPr>
        <w:t>Юрайт</w:t>
      </w:r>
      <w:proofErr w:type="spellEnd"/>
      <w:r w:rsidRPr="00A92133">
        <w:rPr>
          <w:sz w:val="24"/>
          <w:szCs w:val="24"/>
        </w:rPr>
        <w:t xml:space="preserve">» </w:t>
      </w:r>
      <w:hyperlink r:id="rId26" w:history="1">
        <w:r w:rsidRPr="00A92133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826899" w:rsidRPr="00A92133" w:rsidRDefault="00826899" w:rsidP="00826899">
      <w:pPr>
        <w:numPr>
          <w:ilvl w:val="0"/>
          <w:numId w:val="34"/>
        </w:numPr>
        <w:spacing w:after="160" w:line="256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>Электронно-библиотечная система РУКОНТ</w:t>
      </w:r>
      <w:r w:rsidRPr="00A92133">
        <w:rPr>
          <w:color w:val="0000FF"/>
          <w:sz w:val="24"/>
          <w:szCs w:val="24"/>
        </w:rPr>
        <w:t xml:space="preserve"> </w:t>
      </w:r>
      <w:hyperlink r:id="rId27" w:history="1">
        <w:r w:rsidRPr="00A92133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826899" w:rsidRPr="00A92133" w:rsidRDefault="00826899" w:rsidP="00826899">
      <w:pPr>
        <w:numPr>
          <w:ilvl w:val="0"/>
          <w:numId w:val="34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8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826899" w:rsidRPr="00A92133" w:rsidRDefault="00826899" w:rsidP="00826899">
      <w:pPr>
        <w:numPr>
          <w:ilvl w:val="0"/>
          <w:numId w:val="34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826899" w:rsidRPr="00A92133" w:rsidRDefault="00826899" w:rsidP="00826899">
      <w:pPr>
        <w:numPr>
          <w:ilvl w:val="0"/>
          <w:numId w:val="34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0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826899" w:rsidRPr="00A92133" w:rsidRDefault="00826899" w:rsidP="00826899">
      <w:pPr>
        <w:numPr>
          <w:ilvl w:val="0"/>
          <w:numId w:val="34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826899" w:rsidRPr="00A92133" w:rsidRDefault="00826899" w:rsidP="00826899">
      <w:pPr>
        <w:widowControl w:val="0"/>
        <w:numPr>
          <w:ilvl w:val="0"/>
          <w:numId w:val="33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2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826899" w:rsidRPr="00A92133" w:rsidRDefault="00826899" w:rsidP="00826899">
      <w:pPr>
        <w:widowControl w:val="0"/>
        <w:numPr>
          <w:ilvl w:val="0"/>
          <w:numId w:val="33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A92133">
        <w:rPr>
          <w:color w:val="000000"/>
          <w:sz w:val="24"/>
          <w:szCs w:val="24"/>
          <w:lang w:val="en-US"/>
        </w:rPr>
        <w:t>BooksMed</w:t>
      </w:r>
      <w:proofErr w:type="spellEnd"/>
      <w:r w:rsidRPr="00A92133">
        <w:rPr>
          <w:color w:val="000000"/>
          <w:sz w:val="24"/>
          <w:szCs w:val="24"/>
        </w:rPr>
        <w:t xml:space="preserve"> </w:t>
      </w:r>
      <w:hyperlink r:id="rId33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www</w:t>
        </w:r>
        <w:r w:rsidRPr="00A92133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A92133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A92133">
          <w:rPr>
            <w:color w:val="0000FF"/>
            <w:sz w:val="24"/>
            <w:szCs w:val="24"/>
            <w:u w:val="single"/>
          </w:rPr>
          <w:t>.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826899" w:rsidRPr="00A92133" w:rsidRDefault="00826899" w:rsidP="00826899">
      <w:pPr>
        <w:numPr>
          <w:ilvl w:val="0"/>
          <w:numId w:val="33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 xml:space="preserve">Медицинская информационная сеть </w:t>
      </w:r>
      <w:hyperlink r:id="rId34" w:history="1">
        <w:r w:rsidRPr="00A92133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826899" w:rsidRPr="00A92133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826899" w:rsidRPr="00A92133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826899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826899" w:rsidRPr="00A92133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>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9"/>
        <w:gridCol w:w="5429"/>
      </w:tblGrid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826899" w:rsidRPr="00A92133" w:rsidRDefault="00826899" w:rsidP="00DD2814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(</w:t>
            </w:r>
            <w:r w:rsidRPr="00A92133">
              <w:rPr>
                <w:sz w:val="24"/>
                <w:szCs w:val="24"/>
                <w:lang w:val="en-US"/>
              </w:rPr>
              <w:t>Microsoft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Office</w:t>
            </w:r>
          </w:p>
          <w:p w:rsidR="00826899" w:rsidRPr="00A92133" w:rsidRDefault="00826899" w:rsidP="00DD2814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лицензия № 46733223 </w:t>
            </w:r>
          </w:p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826899" w:rsidRPr="00A92133" w:rsidRDefault="00826899" w:rsidP="00826899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826899" w:rsidRPr="00A92133" w:rsidRDefault="00826899" w:rsidP="00826899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92133">
        <w:rPr>
          <w:sz w:val="24"/>
          <w:szCs w:val="24"/>
          <w:lang w:val="en-US"/>
        </w:rPr>
        <w:t>GYULGPLLibreOffice</w:t>
      </w:r>
      <w:proofErr w:type="spellEnd"/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826899" w:rsidRPr="00A92133" w:rsidRDefault="00826899" w:rsidP="00826899">
      <w:pPr>
        <w:widowControl w:val="0"/>
        <w:ind w:firstLine="708"/>
        <w:jc w:val="both"/>
        <w:rPr>
          <w:sz w:val="24"/>
          <w:szCs w:val="24"/>
        </w:rPr>
      </w:pPr>
      <w:r w:rsidRPr="00A92133">
        <w:rPr>
          <w:color w:val="000000"/>
          <w:sz w:val="24"/>
          <w:szCs w:val="24"/>
        </w:rPr>
        <w:t xml:space="preserve">Для контроля </w:t>
      </w:r>
      <w:proofErr w:type="gramStart"/>
      <w:r w:rsidRPr="00A92133">
        <w:rPr>
          <w:color w:val="000000"/>
          <w:sz w:val="24"/>
          <w:szCs w:val="24"/>
        </w:rPr>
        <w:t>знаний</w:t>
      </w:r>
      <w:proofErr w:type="gramEnd"/>
      <w:r w:rsidRPr="00A92133">
        <w:rPr>
          <w:color w:val="000000"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A92133">
        <w:rPr>
          <w:rFonts w:cs="Courier New"/>
          <w:color w:val="000000"/>
          <w:sz w:val="24"/>
          <w:szCs w:val="24"/>
        </w:rPr>
        <w:t>Deskset</w:t>
      </w:r>
      <w:proofErr w:type="spellEnd"/>
      <w:r w:rsidRPr="00A92133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lastRenderedPageBreak/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826899" w:rsidRDefault="00826899" w:rsidP="00826899">
      <w:pPr>
        <w:rPr>
          <w:b/>
          <w:sz w:val="24"/>
          <w:szCs w:val="24"/>
        </w:rPr>
      </w:pPr>
    </w:p>
    <w:p w:rsidR="00826899" w:rsidRPr="00826899" w:rsidRDefault="00826899" w:rsidP="00180B8B">
      <w:pPr>
        <w:spacing w:line="276" w:lineRule="auto"/>
        <w:jc w:val="both"/>
        <w:rPr>
          <w:sz w:val="24"/>
          <w:szCs w:val="24"/>
        </w:rPr>
      </w:pPr>
    </w:p>
    <w:p w:rsidR="00784898" w:rsidRPr="000E766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Pr="000E766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Pr="000E766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DD2814" w:rsidRDefault="00DD2814" w:rsidP="00180B8B">
      <w:pPr>
        <w:spacing w:line="276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0E7665" w:rsidRDefault="001D3EDF" w:rsidP="001D3EDF">
      <w:pPr>
        <w:jc w:val="right"/>
        <w:rPr>
          <w:i/>
          <w:sz w:val="24"/>
          <w:szCs w:val="24"/>
        </w:rPr>
      </w:pPr>
      <w:r w:rsidRPr="000E7665">
        <w:rPr>
          <w:i/>
          <w:sz w:val="24"/>
          <w:szCs w:val="24"/>
        </w:rPr>
        <w:t xml:space="preserve">Приложение </w:t>
      </w:r>
      <w:r w:rsidR="00543499" w:rsidRPr="000E7665">
        <w:rPr>
          <w:i/>
          <w:sz w:val="24"/>
          <w:szCs w:val="24"/>
        </w:rPr>
        <w:t>к рабочей программ</w:t>
      </w:r>
      <w:r w:rsidR="005F0554" w:rsidRPr="000E7665">
        <w:rPr>
          <w:i/>
          <w:sz w:val="24"/>
          <w:szCs w:val="24"/>
        </w:rPr>
        <w:t>е</w:t>
      </w:r>
      <w:r w:rsidR="00543499" w:rsidRPr="000E7665">
        <w:rPr>
          <w:i/>
          <w:sz w:val="24"/>
          <w:szCs w:val="24"/>
        </w:rPr>
        <w:t xml:space="preserve"> дисциплины</w:t>
      </w:r>
    </w:p>
    <w:p w:rsidR="003F4085" w:rsidRPr="00DD2814" w:rsidRDefault="00543499" w:rsidP="003F4085">
      <w:pPr>
        <w:jc w:val="right"/>
        <w:rPr>
          <w:rFonts w:hAnsi="Times New Roman Bold"/>
          <w:i/>
          <w:sz w:val="24"/>
          <w:szCs w:val="24"/>
        </w:rPr>
      </w:pPr>
      <w:r w:rsidRPr="00DD2814">
        <w:rPr>
          <w:i/>
          <w:sz w:val="24"/>
          <w:szCs w:val="24"/>
        </w:rPr>
        <w:t>«</w:t>
      </w:r>
      <w:r w:rsidR="003F4085" w:rsidRPr="00DD2814">
        <w:rPr>
          <w:rFonts w:hAnsi="Times New Roman Bold"/>
          <w:i/>
          <w:sz w:val="24"/>
          <w:szCs w:val="24"/>
        </w:rPr>
        <w:t>Основные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  <w:r w:rsidR="003F4085" w:rsidRPr="00DD2814">
        <w:rPr>
          <w:rFonts w:hAnsi="Times New Roman Bold"/>
          <w:i/>
          <w:sz w:val="24"/>
          <w:szCs w:val="24"/>
        </w:rPr>
        <w:t>принципы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  <w:r w:rsidR="003F4085" w:rsidRPr="00DD2814">
        <w:rPr>
          <w:rFonts w:hAnsi="Times New Roman Bold"/>
          <w:i/>
          <w:sz w:val="24"/>
          <w:szCs w:val="24"/>
        </w:rPr>
        <w:t>коррекции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  <w:r w:rsidR="003F4085" w:rsidRPr="00DD2814">
        <w:rPr>
          <w:rFonts w:hAnsi="Times New Roman Bold"/>
          <w:i/>
          <w:sz w:val="24"/>
          <w:szCs w:val="24"/>
        </w:rPr>
        <w:t>обучения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</w:p>
    <w:p w:rsidR="00543499" w:rsidRPr="00DD2814" w:rsidRDefault="003F4085" w:rsidP="003F4085">
      <w:pPr>
        <w:jc w:val="right"/>
        <w:rPr>
          <w:rFonts w:hAnsi="Times New Roman Bold"/>
          <w:i/>
          <w:sz w:val="24"/>
          <w:szCs w:val="24"/>
        </w:rPr>
      </w:pPr>
      <w:r w:rsidRPr="00DD2814">
        <w:rPr>
          <w:rFonts w:hAnsi="Times New Roman Bold"/>
          <w:i/>
          <w:sz w:val="24"/>
          <w:szCs w:val="24"/>
        </w:rPr>
        <w:t>в</w:t>
      </w:r>
      <w:r w:rsidRPr="00DD2814">
        <w:rPr>
          <w:rFonts w:hAnsi="Times New Roman Bold"/>
          <w:i/>
          <w:sz w:val="24"/>
          <w:szCs w:val="24"/>
        </w:rPr>
        <w:t xml:space="preserve"> </w:t>
      </w:r>
      <w:r w:rsidRPr="00DD2814">
        <w:rPr>
          <w:rFonts w:hAnsi="Times New Roman Bold"/>
          <w:i/>
          <w:sz w:val="24"/>
          <w:szCs w:val="24"/>
        </w:rPr>
        <w:t>адаптивной</w:t>
      </w:r>
      <w:r w:rsidRPr="00DD2814">
        <w:rPr>
          <w:rFonts w:hAnsi="Times New Roman Bold"/>
          <w:i/>
          <w:sz w:val="24"/>
          <w:szCs w:val="24"/>
        </w:rPr>
        <w:t xml:space="preserve"> </w:t>
      </w:r>
      <w:r w:rsidRPr="00DD2814">
        <w:rPr>
          <w:rFonts w:hAnsi="Times New Roman Bold"/>
          <w:i/>
          <w:sz w:val="24"/>
          <w:szCs w:val="24"/>
        </w:rPr>
        <w:t>физической</w:t>
      </w:r>
      <w:r w:rsidRPr="00DD2814">
        <w:rPr>
          <w:rFonts w:hAnsi="Times New Roman Bold"/>
          <w:i/>
          <w:sz w:val="24"/>
          <w:szCs w:val="24"/>
        </w:rPr>
        <w:t xml:space="preserve"> </w:t>
      </w:r>
      <w:r w:rsidRPr="00DD2814">
        <w:rPr>
          <w:rFonts w:hAnsi="Times New Roman Bold"/>
          <w:i/>
          <w:sz w:val="24"/>
          <w:szCs w:val="24"/>
        </w:rPr>
        <w:t>культуре</w:t>
      </w:r>
      <w:r w:rsidR="00543499" w:rsidRPr="00DD2814">
        <w:rPr>
          <w:i/>
          <w:sz w:val="24"/>
          <w:szCs w:val="24"/>
        </w:rPr>
        <w:t>»</w:t>
      </w:r>
    </w:p>
    <w:p w:rsidR="001D3EDF" w:rsidRPr="000E7665" w:rsidRDefault="001D3EDF" w:rsidP="001D3EDF">
      <w:pPr>
        <w:jc w:val="right"/>
        <w:rPr>
          <w:i/>
          <w:sz w:val="24"/>
          <w:szCs w:val="24"/>
        </w:rPr>
      </w:pP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>высшего образования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728CE" w:rsidRPr="000E7665" w:rsidRDefault="003728C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0E7665" w:rsidRDefault="001D3EDF" w:rsidP="001D3EDF">
      <w:pPr>
        <w:jc w:val="right"/>
        <w:rPr>
          <w:sz w:val="24"/>
          <w:szCs w:val="24"/>
        </w:rPr>
      </w:pPr>
    </w:p>
    <w:p w:rsidR="00DD2814" w:rsidRPr="0048273C" w:rsidRDefault="00DD2814" w:rsidP="00DD2814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>УТВЕРЖДЕНО</w:t>
      </w:r>
    </w:p>
    <w:p w:rsidR="00DD2814" w:rsidRPr="0048273C" w:rsidRDefault="00DD2814" w:rsidP="00DD2814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 xml:space="preserve">решением Учебно-методической комиссии     </w:t>
      </w:r>
    </w:p>
    <w:p w:rsidR="00DD2814" w:rsidRPr="0048273C" w:rsidRDefault="00DD2814" w:rsidP="00DD2814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>протокол № 8/21 от «15» июня 2021 г.</w:t>
      </w:r>
    </w:p>
    <w:p w:rsidR="00DD2814" w:rsidRPr="0048273C" w:rsidRDefault="00DD2814" w:rsidP="00DD2814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 xml:space="preserve">Председатель УМК, </w:t>
      </w:r>
    </w:p>
    <w:p w:rsidR="00DD2814" w:rsidRPr="0048273C" w:rsidRDefault="00DD2814" w:rsidP="00DD2814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>проректор по учебной работе</w:t>
      </w:r>
    </w:p>
    <w:p w:rsidR="00DD2814" w:rsidRPr="0048273C" w:rsidRDefault="00DD2814" w:rsidP="00DD2814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 xml:space="preserve">___________________А.Н. </w:t>
      </w:r>
      <w:proofErr w:type="spellStart"/>
      <w:r w:rsidRPr="0048273C">
        <w:rPr>
          <w:sz w:val="24"/>
          <w:szCs w:val="24"/>
        </w:rPr>
        <w:t>Таланцев</w:t>
      </w:r>
      <w:proofErr w:type="spellEnd"/>
    </w:p>
    <w:p w:rsidR="00DD2814" w:rsidRPr="0048273C" w:rsidRDefault="00DD2814" w:rsidP="00DD2814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>«15» июня 2021 г.</w:t>
      </w:r>
    </w:p>
    <w:p w:rsidR="001D3EDF" w:rsidRPr="000E7665" w:rsidRDefault="001D3EDF" w:rsidP="001D3EDF">
      <w:pPr>
        <w:jc w:val="right"/>
        <w:rPr>
          <w:sz w:val="24"/>
          <w:szCs w:val="24"/>
        </w:rPr>
      </w:pPr>
    </w:p>
    <w:p w:rsidR="001D3EDF" w:rsidRPr="000E7665" w:rsidRDefault="001D3EDF" w:rsidP="001D3EDF">
      <w:pPr>
        <w:jc w:val="right"/>
        <w:rPr>
          <w:sz w:val="24"/>
          <w:szCs w:val="24"/>
        </w:rPr>
      </w:pPr>
    </w:p>
    <w:p w:rsidR="001D3EDF" w:rsidRPr="00DD2814" w:rsidRDefault="001D3EDF" w:rsidP="001D3EDF">
      <w:pPr>
        <w:jc w:val="center"/>
        <w:rPr>
          <w:b/>
          <w:bCs/>
          <w:sz w:val="24"/>
          <w:szCs w:val="24"/>
        </w:rPr>
      </w:pPr>
      <w:r w:rsidRPr="000E7665">
        <w:rPr>
          <w:b/>
          <w:bCs/>
          <w:sz w:val="24"/>
          <w:szCs w:val="24"/>
        </w:rPr>
        <w:t>Фонд оценочных средств</w:t>
      </w:r>
      <w:r w:rsidR="00DD2814">
        <w:rPr>
          <w:b/>
          <w:bCs/>
          <w:sz w:val="24"/>
          <w:szCs w:val="24"/>
        </w:rPr>
        <w:t xml:space="preserve"> </w:t>
      </w:r>
      <w:r w:rsidRPr="000E7665">
        <w:rPr>
          <w:b/>
          <w:sz w:val="24"/>
          <w:szCs w:val="24"/>
        </w:rPr>
        <w:t xml:space="preserve">по дисциплине 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</w:p>
    <w:p w:rsidR="00017C9E" w:rsidRPr="000E7665" w:rsidRDefault="0093620D" w:rsidP="00017C9E">
      <w:pPr>
        <w:jc w:val="center"/>
        <w:rPr>
          <w:rFonts w:hAnsi="Times New Roman Bold"/>
          <w:b/>
          <w:sz w:val="24"/>
          <w:szCs w:val="24"/>
        </w:rPr>
      </w:pPr>
      <w:r w:rsidRPr="000E7665">
        <w:rPr>
          <w:rFonts w:hAnsi="Times New Roman Bold"/>
          <w:b/>
          <w:sz w:val="24"/>
          <w:szCs w:val="24"/>
        </w:rPr>
        <w:t>«</w:t>
      </w:r>
      <w:r w:rsidR="00017C9E" w:rsidRPr="000E7665">
        <w:rPr>
          <w:rFonts w:hAnsi="Times New Roman Bold"/>
          <w:b/>
          <w:sz w:val="24"/>
          <w:szCs w:val="24"/>
        </w:rPr>
        <w:t>ОСНОВНЫЕ</w:t>
      </w:r>
      <w:r w:rsidR="00017C9E" w:rsidRPr="000E7665">
        <w:rPr>
          <w:rFonts w:hAnsi="Times New Roman Bold"/>
          <w:b/>
          <w:sz w:val="24"/>
          <w:szCs w:val="24"/>
        </w:rPr>
        <w:t xml:space="preserve"> </w:t>
      </w:r>
      <w:r w:rsidR="00017C9E" w:rsidRPr="000E7665">
        <w:rPr>
          <w:rFonts w:hAnsi="Times New Roman Bold"/>
          <w:b/>
          <w:sz w:val="24"/>
          <w:szCs w:val="24"/>
        </w:rPr>
        <w:t>ПРИНЦИПЫ</w:t>
      </w:r>
      <w:r w:rsidR="00017C9E" w:rsidRPr="000E7665">
        <w:rPr>
          <w:rFonts w:hAnsi="Times New Roman Bold"/>
          <w:b/>
          <w:sz w:val="24"/>
          <w:szCs w:val="24"/>
        </w:rPr>
        <w:t xml:space="preserve"> </w:t>
      </w:r>
      <w:r w:rsidR="00017C9E" w:rsidRPr="000E7665">
        <w:rPr>
          <w:rFonts w:hAnsi="Times New Roman Bold"/>
          <w:b/>
          <w:sz w:val="24"/>
          <w:szCs w:val="24"/>
        </w:rPr>
        <w:t>КОРРЕКЦИИ</w:t>
      </w:r>
      <w:r w:rsidR="00017C9E" w:rsidRPr="000E7665">
        <w:rPr>
          <w:rFonts w:hAnsi="Times New Roman Bold"/>
          <w:b/>
          <w:sz w:val="24"/>
          <w:szCs w:val="24"/>
        </w:rPr>
        <w:t xml:space="preserve"> </w:t>
      </w:r>
      <w:r w:rsidR="00017C9E" w:rsidRPr="000E7665">
        <w:rPr>
          <w:rFonts w:hAnsi="Times New Roman Bold"/>
          <w:b/>
          <w:sz w:val="24"/>
          <w:szCs w:val="24"/>
        </w:rPr>
        <w:t>ОБУЧЕНИЯ</w:t>
      </w:r>
    </w:p>
    <w:p w:rsidR="0093620D" w:rsidRPr="000E7665" w:rsidRDefault="00017C9E" w:rsidP="00017C9E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0E7665">
        <w:rPr>
          <w:rFonts w:hAnsi="Times New Roman Bold"/>
          <w:b/>
          <w:sz w:val="24"/>
          <w:szCs w:val="24"/>
        </w:rPr>
        <w:t>В</w:t>
      </w:r>
      <w:r w:rsidRPr="000E7665">
        <w:rPr>
          <w:rFonts w:hAnsi="Times New Roman Bold"/>
          <w:b/>
          <w:sz w:val="24"/>
          <w:szCs w:val="24"/>
        </w:rPr>
        <w:t xml:space="preserve"> </w:t>
      </w:r>
      <w:r w:rsidRPr="000E7665">
        <w:rPr>
          <w:rFonts w:hAnsi="Times New Roman Bold"/>
          <w:b/>
          <w:sz w:val="24"/>
          <w:szCs w:val="24"/>
        </w:rPr>
        <w:t>АДАПТИВНОЙ</w:t>
      </w:r>
      <w:r w:rsidRPr="000E7665">
        <w:rPr>
          <w:rFonts w:hAnsi="Times New Roman Bold"/>
          <w:b/>
          <w:sz w:val="24"/>
          <w:szCs w:val="24"/>
        </w:rPr>
        <w:t xml:space="preserve"> </w:t>
      </w:r>
      <w:r w:rsidRPr="000E7665">
        <w:rPr>
          <w:rFonts w:hAnsi="Times New Roman Bold"/>
          <w:b/>
          <w:sz w:val="24"/>
          <w:szCs w:val="24"/>
        </w:rPr>
        <w:t>ФИЗИЧЕСКОЙ</w:t>
      </w:r>
      <w:r w:rsidRPr="000E7665">
        <w:rPr>
          <w:rFonts w:hAnsi="Times New Roman Bold"/>
          <w:b/>
          <w:sz w:val="24"/>
          <w:szCs w:val="24"/>
        </w:rPr>
        <w:t xml:space="preserve"> </w:t>
      </w:r>
      <w:r w:rsidRPr="000E7665">
        <w:rPr>
          <w:rFonts w:hAnsi="Times New Roman Bold"/>
          <w:b/>
          <w:sz w:val="24"/>
          <w:szCs w:val="24"/>
        </w:rPr>
        <w:t>КУЛЬТУРЕ</w:t>
      </w:r>
      <w:r w:rsidR="0093620D" w:rsidRPr="000E7665">
        <w:rPr>
          <w:rFonts w:hAnsi="Times New Roman Bold"/>
          <w:b/>
          <w:sz w:val="24"/>
          <w:szCs w:val="24"/>
        </w:rPr>
        <w:t>»</w:t>
      </w:r>
    </w:p>
    <w:p w:rsidR="0093620D" w:rsidRPr="00DD2814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DD2814">
        <w:rPr>
          <w:rFonts w:ascii="Times New Roman Bold" w:eastAsia="Times New Roman Bold" w:hAnsi="Times New Roman Bold" w:cs="Times New Roman Bold"/>
          <w:b/>
          <w:sz w:val="24"/>
          <w:szCs w:val="24"/>
        </w:rPr>
        <w:t>Б</w:t>
      </w:r>
      <w:proofErr w:type="gramStart"/>
      <w:r w:rsidRPr="00DD2814">
        <w:rPr>
          <w:rFonts w:ascii="Times New Roman Bold" w:eastAsia="Times New Roman Bold" w:hAnsi="Times New Roman Bold" w:cs="Times New Roman Bold"/>
          <w:b/>
          <w:sz w:val="24"/>
          <w:szCs w:val="24"/>
        </w:rPr>
        <w:t>1.В.ДВ</w:t>
      </w:r>
      <w:proofErr w:type="gramEnd"/>
      <w:r w:rsidRPr="00DD2814">
        <w:rPr>
          <w:rFonts w:ascii="Times New Roman Bold" w:eastAsia="Times New Roman Bold" w:hAnsi="Times New Roman Bold" w:cs="Times New Roman Bold"/>
          <w:b/>
          <w:sz w:val="24"/>
          <w:szCs w:val="24"/>
        </w:rPr>
        <w:t>.02.0</w:t>
      </w:r>
      <w:r w:rsidR="00017C9E" w:rsidRPr="00DD2814">
        <w:rPr>
          <w:rFonts w:ascii="Times New Roman Bold" w:eastAsia="Times New Roman Bold" w:hAnsi="Times New Roman Bold" w:cs="Times New Roman Bold"/>
          <w:b/>
          <w:sz w:val="24"/>
          <w:szCs w:val="24"/>
        </w:rPr>
        <w:t>1</w:t>
      </w:r>
    </w:p>
    <w:p w:rsidR="0093620D" w:rsidRPr="000E7665" w:rsidRDefault="0093620D" w:rsidP="0093620D">
      <w:pPr>
        <w:jc w:val="center"/>
        <w:rPr>
          <w:rFonts w:hAnsi="Times New Roman Bold"/>
          <w:sz w:val="24"/>
          <w:szCs w:val="24"/>
        </w:rPr>
      </w:pPr>
    </w:p>
    <w:p w:rsidR="0093620D" w:rsidRPr="000E7665" w:rsidRDefault="00DD2814" w:rsidP="0093620D">
      <w:pPr>
        <w:jc w:val="center"/>
        <w:rPr>
          <w:rFonts w:hAnsi="Times New Roman Bold"/>
          <w:i/>
          <w:iCs/>
          <w:sz w:val="24"/>
          <w:szCs w:val="24"/>
        </w:rPr>
      </w:pPr>
      <w:r>
        <w:rPr>
          <w:rFonts w:hAnsi="Times New Roman Bold"/>
          <w:sz w:val="24"/>
          <w:szCs w:val="24"/>
        </w:rPr>
        <w:t>Н</w:t>
      </w:r>
      <w:r w:rsidR="0093620D" w:rsidRPr="000E7665">
        <w:rPr>
          <w:rFonts w:hAnsi="Times New Roman Bold"/>
          <w:sz w:val="24"/>
          <w:szCs w:val="24"/>
        </w:rPr>
        <w:t>аправлени</w:t>
      </w:r>
      <w:r>
        <w:rPr>
          <w:rFonts w:hAnsi="Times New Roman Bold"/>
          <w:sz w:val="24"/>
          <w:szCs w:val="24"/>
        </w:rPr>
        <w:t>е</w:t>
      </w:r>
      <w:r w:rsidR="0093620D" w:rsidRPr="000E7665">
        <w:rPr>
          <w:rFonts w:hAnsi="Times New Roman Bold"/>
          <w:sz w:val="24"/>
          <w:szCs w:val="24"/>
        </w:rPr>
        <w:t xml:space="preserve"> </w:t>
      </w:r>
      <w:r w:rsidR="0093620D" w:rsidRPr="000E7665">
        <w:rPr>
          <w:rFonts w:hAnsi="Times New Roman Bold"/>
          <w:sz w:val="24"/>
          <w:szCs w:val="24"/>
        </w:rPr>
        <w:t>подготовки</w:t>
      </w:r>
      <w:r w:rsidR="0093620D" w:rsidRPr="000E7665">
        <w:rPr>
          <w:rFonts w:hAnsi="Times New Roman Bold"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49.04.02 </w:t>
      </w:r>
      <w:r w:rsidR="0093620D" w:rsidRPr="000E7665">
        <w:rPr>
          <w:rFonts w:ascii="Times New Roman Bold"/>
          <w:i/>
          <w:iCs/>
          <w:sz w:val="24"/>
          <w:szCs w:val="24"/>
        </w:rPr>
        <w:t>Физическая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культура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для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лиц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с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отклонениями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в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состоянии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здоровья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(</w:t>
      </w:r>
      <w:r w:rsidR="0093620D" w:rsidRPr="000E7665">
        <w:rPr>
          <w:rFonts w:ascii="Times New Roman Bold"/>
          <w:i/>
          <w:iCs/>
          <w:sz w:val="24"/>
          <w:szCs w:val="24"/>
        </w:rPr>
        <w:t>Адаптивная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ф</w:t>
      </w:r>
      <w:r w:rsidR="0093620D" w:rsidRPr="000E7665">
        <w:rPr>
          <w:rFonts w:hAnsi="Times New Roman Bold"/>
          <w:i/>
          <w:iCs/>
          <w:sz w:val="24"/>
          <w:szCs w:val="24"/>
        </w:rPr>
        <w:t>изическая</w:t>
      </w:r>
      <w:r w:rsidR="0093620D" w:rsidRPr="000E7665">
        <w:rPr>
          <w:rFonts w:hAns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hAnsi="Times New Roman Bold"/>
          <w:i/>
          <w:iCs/>
          <w:sz w:val="24"/>
          <w:szCs w:val="24"/>
        </w:rPr>
        <w:t>культура</w:t>
      </w:r>
      <w:r w:rsidR="0093620D" w:rsidRPr="000E7665">
        <w:rPr>
          <w:rFonts w:hAnsi="Times New Roman Bold"/>
          <w:i/>
          <w:iCs/>
          <w:sz w:val="24"/>
          <w:szCs w:val="24"/>
        </w:rPr>
        <w:t>)</w:t>
      </w:r>
    </w:p>
    <w:p w:rsidR="0093620D" w:rsidRPr="000E7665" w:rsidRDefault="0093620D" w:rsidP="0093620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D2814" w:rsidRDefault="0093620D" w:rsidP="0093620D">
      <w:pPr>
        <w:widowControl w:val="0"/>
        <w:jc w:val="center"/>
        <w:rPr>
          <w:i/>
          <w:iCs/>
          <w:sz w:val="24"/>
          <w:szCs w:val="24"/>
        </w:rPr>
      </w:pPr>
      <w:r w:rsidRPr="000E7665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="00DD2814">
        <w:rPr>
          <w:i/>
          <w:iCs/>
          <w:sz w:val="24"/>
          <w:szCs w:val="24"/>
        </w:rPr>
        <w:t xml:space="preserve"> </w:t>
      </w:r>
      <w:r w:rsidRPr="000E7665">
        <w:rPr>
          <w:i/>
          <w:iCs/>
          <w:sz w:val="24"/>
          <w:szCs w:val="24"/>
        </w:rPr>
        <w:t xml:space="preserve"> </w:t>
      </w:r>
    </w:p>
    <w:p w:rsidR="0093620D" w:rsidRPr="000E7665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7665">
        <w:rPr>
          <w:i/>
          <w:iCs/>
          <w:sz w:val="24"/>
          <w:szCs w:val="24"/>
        </w:rPr>
        <w:t>магистр</w:t>
      </w:r>
    </w:p>
    <w:p w:rsidR="001D3EDF" w:rsidRPr="000E7665" w:rsidRDefault="001D3EDF" w:rsidP="001D3EDF">
      <w:pPr>
        <w:jc w:val="center"/>
        <w:rPr>
          <w:b/>
          <w:sz w:val="24"/>
          <w:szCs w:val="24"/>
        </w:rPr>
      </w:pPr>
    </w:p>
    <w:p w:rsidR="00DD2814" w:rsidRDefault="001D3EDF" w:rsidP="001D3EDF">
      <w:pPr>
        <w:jc w:val="center"/>
        <w:rPr>
          <w:b/>
          <w:sz w:val="24"/>
          <w:szCs w:val="24"/>
        </w:rPr>
      </w:pPr>
      <w:r w:rsidRPr="000E7665">
        <w:rPr>
          <w:b/>
          <w:sz w:val="24"/>
          <w:szCs w:val="24"/>
        </w:rPr>
        <w:t xml:space="preserve">Форма обучения </w:t>
      </w:r>
    </w:p>
    <w:p w:rsidR="001D3EDF" w:rsidRPr="00DD2814" w:rsidRDefault="00DD2814" w:rsidP="001D3EDF">
      <w:pPr>
        <w:jc w:val="center"/>
        <w:rPr>
          <w:sz w:val="24"/>
          <w:szCs w:val="24"/>
        </w:rPr>
      </w:pPr>
      <w:r w:rsidRPr="00DD2814">
        <w:rPr>
          <w:sz w:val="24"/>
          <w:szCs w:val="24"/>
        </w:rPr>
        <w:t>о</w:t>
      </w:r>
      <w:r w:rsidR="003728CE" w:rsidRPr="00DD2814">
        <w:rPr>
          <w:sz w:val="24"/>
          <w:szCs w:val="24"/>
        </w:rPr>
        <w:t>чная</w:t>
      </w:r>
      <w:r w:rsidRPr="00DD2814">
        <w:rPr>
          <w:sz w:val="24"/>
          <w:szCs w:val="24"/>
        </w:rPr>
        <w:t>/заочная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C04B3C" w:rsidRDefault="00C04B3C" w:rsidP="001D3EDF">
      <w:pPr>
        <w:jc w:val="center"/>
        <w:rPr>
          <w:b/>
          <w:sz w:val="24"/>
          <w:szCs w:val="24"/>
        </w:rPr>
      </w:pPr>
    </w:p>
    <w:p w:rsidR="00C04B3C" w:rsidRDefault="00C04B3C" w:rsidP="001D3EDF">
      <w:pPr>
        <w:jc w:val="center"/>
        <w:rPr>
          <w:b/>
          <w:sz w:val="24"/>
          <w:szCs w:val="24"/>
        </w:rPr>
      </w:pPr>
    </w:p>
    <w:p w:rsidR="00C04B3C" w:rsidRPr="000E7665" w:rsidRDefault="00C04B3C" w:rsidP="001D3EDF">
      <w:pPr>
        <w:jc w:val="center"/>
        <w:rPr>
          <w:b/>
          <w:sz w:val="24"/>
          <w:szCs w:val="24"/>
        </w:rPr>
      </w:pPr>
    </w:p>
    <w:p w:rsidR="00DD2814" w:rsidRPr="0048273C" w:rsidRDefault="00DD2814" w:rsidP="00DD2814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>Рассмотрено и одобрено на заседании кафедры</w:t>
      </w:r>
    </w:p>
    <w:p w:rsidR="00DD2814" w:rsidRPr="0048273C" w:rsidRDefault="00DD2814" w:rsidP="00DD2814">
      <w:pPr>
        <w:jc w:val="right"/>
        <w:rPr>
          <w:sz w:val="24"/>
          <w:szCs w:val="24"/>
        </w:rPr>
      </w:pPr>
      <w:r w:rsidRPr="0048273C">
        <w:rPr>
          <w:sz w:val="24"/>
          <w:szCs w:val="24"/>
        </w:rPr>
        <w:t xml:space="preserve">(протокол № 14 от «17» мая 2021 г.) </w:t>
      </w:r>
    </w:p>
    <w:p w:rsidR="00DD2814" w:rsidRPr="0048273C" w:rsidRDefault="00DD2814" w:rsidP="00DD281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8273C">
        <w:rPr>
          <w:sz w:val="24"/>
          <w:szCs w:val="24"/>
        </w:rPr>
        <w:t>Зав. кафедрой, к.б.н., доцент</w:t>
      </w:r>
    </w:p>
    <w:p w:rsidR="00DD2814" w:rsidRPr="0048273C" w:rsidRDefault="00DD2814" w:rsidP="00DD281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8273C">
        <w:rPr>
          <w:sz w:val="24"/>
          <w:szCs w:val="24"/>
        </w:rPr>
        <w:t>____________И.В. Осадченко</w:t>
      </w:r>
    </w:p>
    <w:p w:rsidR="00DD2814" w:rsidRPr="0048273C" w:rsidRDefault="00DD2814" w:rsidP="00DD281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48273C">
        <w:rPr>
          <w:sz w:val="24"/>
          <w:szCs w:val="24"/>
        </w:rPr>
        <w:t>«17» мая 2021 г.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</w:p>
    <w:p w:rsidR="003728CE" w:rsidRPr="000E7665" w:rsidRDefault="003728CE" w:rsidP="001D3EDF">
      <w:pPr>
        <w:jc w:val="center"/>
        <w:rPr>
          <w:sz w:val="24"/>
          <w:szCs w:val="24"/>
        </w:rPr>
      </w:pPr>
    </w:p>
    <w:p w:rsidR="001D3EDF" w:rsidRPr="000E7665" w:rsidRDefault="001D3EDF" w:rsidP="001D3EDF">
      <w:pPr>
        <w:jc w:val="center"/>
        <w:rPr>
          <w:sz w:val="24"/>
          <w:szCs w:val="24"/>
        </w:rPr>
      </w:pPr>
      <w:proofErr w:type="spellStart"/>
      <w:r w:rsidRPr="000E7665">
        <w:rPr>
          <w:sz w:val="24"/>
          <w:szCs w:val="24"/>
        </w:rPr>
        <w:t>Малаховка</w:t>
      </w:r>
      <w:proofErr w:type="spellEnd"/>
      <w:r w:rsidRPr="000E7665">
        <w:rPr>
          <w:sz w:val="24"/>
          <w:szCs w:val="24"/>
        </w:rPr>
        <w:t>, 20</w:t>
      </w:r>
      <w:r w:rsidR="00DD2814">
        <w:rPr>
          <w:sz w:val="24"/>
          <w:szCs w:val="24"/>
        </w:rPr>
        <w:t>21</w:t>
      </w:r>
    </w:p>
    <w:p w:rsidR="00722A5B" w:rsidRPr="000E7665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C04B3C" w:rsidRPr="0048273C" w:rsidRDefault="00C04B3C" w:rsidP="00C04B3C">
      <w:pPr>
        <w:ind w:left="709"/>
        <w:jc w:val="center"/>
        <w:rPr>
          <w:b/>
          <w:sz w:val="24"/>
          <w:szCs w:val="24"/>
        </w:rPr>
      </w:pPr>
      <w:r w:rsidRPr="0048273C">
        <w:rPr>
          <w:b/>
          <w:sz w:val="24"/>
          <w:szCs w:val="24"/>
        </w:rPr>
        <w:lastRenderedPageBreak/>
        <w:t>Формы текущего и промежуточного контроля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 xml:space="preserve">Оценка качества освоения </w:t>
      </w:r>
      <w:proofErr w:type="gramStart"/>
      <w:r w:rsidRPr="0048273C">
        <w:rPr>
          <w:sz w:val="24"/>
          <w:szCs w:val="24"/>
        </w:rPr>
        <w:t>дисциплины  обучающимися</w:t>
      </w:r>
      <w:proofErr w:type="gramEnd"/>
      <w:r w:rsidRPr="0048273C">
        <w:rPr>
          <w:spacing w:val="-3"/>
          <w:sz w:val="24"/>
          <w:szCs w:val="24"/>
        </w:rPr>
        <w:t xml:space="preserve"> включает результаты т</w:t>
      </w:r>
      <w:r w:rsidRPr="0048273C">
        <w:rPr>
          <w:sz w:val="24"/>
          <w:szCs w:val="24"/>
        </w:rPr>
        <w:t>екущего контроля успеваемости и промежуточной аттестации.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b/>
          <w:i/>
          <w:sz w:val="24"/>
          <w:szCs w:val="24"/>
          <w:u w:val="single"/>
        </w:rPr>
        <w:t>Текущая аттестация</w:t>
      </w:r>
      <w:r w:rsidRPr="0048273C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 xml:space="preserve">К формам контроля </w:t>
      </w:r>
      <w:r w:rsidRPr="0048273C">
        <w:rPr>
          <w:i/>
          <w:sz w:val="24"/>
          <w:szCs w:val="24"/>
        </w:rPr>
        <w:t>текущей успеваемости</w:t>
      </w:r>
      <w:r w:rsidRPr="0048273C">
        <w:rPr>
          <w:sz w:val="24"/>
          <w:szCs w:val="24"/>
        </w:rPr>
        <w:t xml:space="preserve"> по дисциплине относятся семинарские занятия.</w:t>
      </w:r>
    </w:p>
    <w:p w:rsidR="00C04B3C" w:rsidRPr="0048273C" w:rsidRDefault="00C04B3C" w:rsidP="00C04B3C">
      <w:pPr>
        <w:ind w:firstLine="709"/>
        <w:jc w:val="both"/>
        <w:rPr>
          <w:b/>
          <w:sz w:val="24"/>
          <w:szCs w:val="24"/>
        </w:rPr>
      </w:pPr>
      <w:r w:rsidRPr="0048273C">
        <w:rPr>
          <w:b/>
          <w:sz w:val="24"/>
          <w:szCs w:val="24"/>
        </w:rPr>
        <w:t>1.Семинары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b/>
          <w:sz w:val="24"/>
          <w:szCs w:val="24"/>
        </w:rPr>
        <w:t>Семинар</w:t>
      </w:r>
      <w:r w:rsidRPr="0048273C">
        <w:rPr>
          <w:sz w:val="24"/>
          <w:szCs w:val="24"/>
        </w:rPr>
        <w:t xml:space="preserve"> (лат </w:t>
      </w:r>
      <w:proofErr w:type="spellStart"/>
      <w:r w:rsidRPr="0048273C">
        <w:rPr>
          <w:sz w:val="24"/>
          <w:szCs w:val="24"/>
        </w:rPr>
        <w:t>seminarium</w:t>
      </w:r>
      <w:proofErr w:type="spellEnd"/>
      <w:r w:rsidRPr="0048273C">
        <w:rPr>
          <w:sz w:val="24"/>
          <w:szCs w:val="24"/>
        </w:rPr>
        <w:t xml:space="preserve"> - рассадник) - вид практических занятий, который предусматривает самостоятельную проработку обучающимися отдельных тем и проблем в соответствии содержания учебной дисциплины и обсуждение результатов у этого изучения.</w:t>
      </w:r>
    </w:p>
    <w:p w:rsidR="00C04B3C" w:rsidRPr="000E7665" w:rsidRDefault="00C04B3C" w:rsidP="00C04B3C">
      <w:pPr>
        <w:pStyle w:val="ListParagraph1"/>
        <w:ind w:left="0" w:firstLine="709"/>
        <w:jc w:val="both"/>
        <w:rPr>
          <w:rFonts w:eastAsia="Calibri"/>
          <w:sz w:val="24"/>
        </w:rPr>
      </w:pPr>
      <w:r w:rsidRPr="000E7665">
        <w:rPr>
          <w:b/>
          <w:i/>
          <w:color w:val="000000"/>
          <w:sz w:val="24"/>
        </w:rPr>
        <w:t>Раздел 1.</w:t>
      </w:r>
      <w:r w:rsidRPr="000E7665">
        <w:rPr>
          <w:b/>
          <w:sz w:val="24"/>
        </w:rPr>
        <w:t xml:space="preserve"> Базовые концепции построения методик в адаптивной физической культуре</w:t>
      </w:r>
    </w:p>
    <w:p w:rsidR="0093620D" w:rsidRDefault="00C04B3C" w:rsidP="00C04B3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Семинар-беседа.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 w:rsidRPr="00DD2814">
        <w:rPr>
          <w:sz w:val="24"/>
          <w:szCs w:val="24"/>
        </w:rPr>
        <w:t>Медико-физиологические и психологические предпосылки построения методик адаптивной физической культуры</w:t>
      </w:r>
    </w:p>
    <w:p w:rsidR="00C04B3C" w:rsidRPr="000E7665" w:rsidRDefault="00C04B3C" w:rsidP="00C04B3C">
      <w:pPr>
        <w:pStyle w:val="ac"/>
        <w:spacing w:before="0" w:beforeAutospacing="0" w:after="0" w:afterAutospacing="0"/>
        <w:textAlignment w:val="baseline"/>
        <w:rPr>
          <w:i/>
        </w:rPr>
      </w:pPr>
      <w:r>
        <w:rPr>
          <w:b/>
          <w:i/>
        </w:rPr>
        <w:tab/>
      </w:r>
      <w:r w:rsidRPr="000E7665">
        <w:rPr>
          <w:b/>
          <w:i/>
        </w:rPr>
        <w:t xml:space="preserve">Раздел 2. </w:t>
      </w:r>
      <w:r w:rsidRPr="000E7665">
        <w:rPr>
          <w:b/>
        </w:rPr>
        <w:t>Социальные принципы адаптивной физической культуры</w:t>
      </w:r>
    </w:p>
    <w:p w:rsidR="00C04B3C" w:rsidRDefault="00C04B3C" w:rsidP="00C04B3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Семинар-дискуссия.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sz w:val="24"/>
          <w:szCs w:val="24"/>
        </w:rPr>
        <w:t>Социальные принципы адаптивной физической культуры</w:t>
      </w:r>
    </w:p>
    <w:p w:rsidR="00C04B3C" w:rsidRPr="000E7665" w:rsidRDefault="00C04B3C" w:rsidP="00C04B3C">
      <w:pPr>
        <w:pStyle w:val="ListParagraph1"/>
        <w:ind w:left="0" w:firstLine="709"/>
        <w:jc w:val="both"/>
        <w:rPr>
          <w:i/>
          <w:sz w:val="24"/>
        </w:rPr>
      </w:pPr>
      <w:r w:rsidRPr="000E7665">
        <w:rPr>
          <w:b/>
          <w:i/>
          <w:sz w:val="24"/>
        </w:rPr>
        <w:t>Раздел</w:t>
      </w:r>
      <w:r>
        <w:rPr>
          <w:b/>
          <w:i/>
          <w:sz w:val="24"/>
        </w:rPr>
        <w:t xml:space="preserve"> </w:t>
      </w:r>
      <w:r w:rsidRPr="000E7665">
        <w:rPr>
          <w:b/>
          <w:i/>
          <w:sz w:val="24"/>
        </w:rPr>
        <w:t>3.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 w:rsidRPr="000E7665">
        <w:rPr>
          <w:b/>
          <w:sz w:val="24"/>
        </w:rPr>
        <w:t>Обще</w:t>
      </w:r>
      <w:r>
        <w:rPr>
          <w:b/>
          <w:sz w:val="24"/>
        </w:rPr>
        <w:t>-</w:t>
      </w:r>
      <w:r w:rsidRPr="000E7665">
        <w:rPr>
          <w:b/>
          <w:sz w:val="24"/>
        </w:rPr>
        <w:t>методические принципы адаптивной физической культуры</w:t>
      </w:r>
    </w:p>
    <w:p w:rsidR="00C04B3C" w:rsidRDefault="00C04B3C" w:rsidP="00C04B3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Семинар-дискуссия.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Обще-методические</w:t>
      </w:r>
      <w:r w:rsidRPr="00C04B3C">
        <w:rPr>
          <w:sz w:val="24"/>
          <w:szCs w:val="24"/>
        </w:rPr>
        <w:t xml:space="preserve"> принципы адаптивной физической культуры</w:t>
      </w:r>
    </w:p>
    <w:p w:rsidR="00C04B3C" w:rsidRPr="000E7665" w:rsidRDefault="00C04B3C" w:rsidP="00C04B3C">
      <w:pPr>
        <w:pStyle w:val="ListParagraph1"/>
        <w:ind w:left="0" w:firstLine="709"/>
        <w:jc w:val="both"/>
        <w:rPr>
          <w:i/>
          <w:sz w:val="24"/>
        </w:rPr>
      </w:pPr>
      <w:r w:rsidRPr="000E7665">
        <w:rPr>
          <w:b/>
          <w:i/>
          <w:sz w:val="24"/>
        </w:rPr>
        <w:t>Раздел</w:t>
      </w:r>
      <w:r>
        <w:rPr>
          <w:b/>
          <w:i/>
          <w:sz w:val="24"/>
        </w:rPr>
        <w:t xml:space="preserve"> 4</w:t>
      </w:r>
      <w:r w:rsidRPr="000E7665">
        <w:rPr>
          <w:b/>
          <w:i/>
          <w:sz w:val="24"/>
        </w:rPr>
        <w:t>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>
        <w:rPr>
          <w:b/>
          <w:sz w:val="24"/>
        </w:rPr>
        <w:t>Специально-</w:t>
      </w:r>
      <w:r w:rsidRPr="000E7665">
        <w:rPr>
          <w:b/>
          <w:sz w:val="24"/>
        </w:rPr>
        <w:t>методические принципы адаптивной физической культуры</w:t>
      </w:r>
    </w:p>
    <w:p w:rsidR="00C04B3C" w:rsidRDefault="00C04B3C" w:rsidP="00C04B3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Семинар-дискуссия.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Специально-методические </w:t>
      </w:r>
      <w:r w:rsidRPr="00C04B3C">
        <w:rPr>
          <w:sz w:val="24"/>
          <w:szCs w:val="24"/>
        </w:rPr>
        <w:t>принципы адаптивной физической культуры</w:t>
      </w:r>
    </w:p>
    <w:p w:rsidR="00C04B3C" w:rsidRPr="00C04B3C" w:rsidRDefault="00C04B3C" w:rsidP="00C04B3C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C04B3C" w:rsidRDefault="00C04B3C" w:rsidP="00C04B3C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 w:rsidRPr="00C04B3C">
        <w:rPr>
          <w:b/>
          <w:color w:val="000000"/>
          <w:spacing w:val="-1"/>
          <w:sz w:val="24"/>
          <w:szCs w:val="24"/>
        </w:rPr>
        <w:t>2</w:t>
      </w:r>
      <w:r w:rsidRPr="00C04B3C">
        <w:rPr>
          <w:b/>
          <w:color w:val="000000"/>
          <w:spacing w:val="-1"/>
          <w:sz w:val="24"/>
          <w:szCs w:val="24"/>
        </w:rPr>
        <w:t>.</w:t>
      </w:r>
      <w:r w:rsidRPr="00C04B3C">
        <w:rPr>
          <w:b/>
          <w:color w:val="000000"/>
          <w:spacing w:val="-1"/>
          <w:sz w:val="24"/>
          <w:szCs w:val="24"/>
        </w:rPr>
        <w:t>Решение ситуационных задач</w:t>
      </w:r>
    </w:p>
    <w:p w:rsidR="00C04B3C" w:rsidRPr="00C04B3C" w:rsidRDefault="00C04B3C" w:rsidP="00C04B3C">
      <w:pPr>
        <w:pStyle w:val="a3"/>
        <w:shd w:val="clear" w:color="auto" w:fill="FFFFFF"/>
        <w:ind w:left="142"/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</w:r>
      <w:r w:rsidRPr="00C04B3C">
        <w:rPr>
          <w:b/>
          <w:color w:val="000000"/>
          <w:spacing w:val="-1"/>
          <w:sz w:val="24"/>
          <w:szCs w:val="24"/>
        </w:rPr>
        <w:t xml:space="preserve">Ситуационная задача </w:t>
      </w:r>
      <w:r w:rsidRPr="00C04B3C">
        <w:rPr>
          <w:color w:val="000000"/>
          <w:spacing w:val="-1"/>
          <w:sz w:val="24"/>
          <w:szCs w:val="24"/>
        </w:rPr>
        <w:t>– 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C04B3C" w:rsidRPr="00C04B3C" w:rsidRDefault="00C04B3C" w:rsidP="00C04B3C">
      <w:pPr>
        <w:pStyle w:val="ac"/>
        <w:spacing w:before="0" w:beforeAutospacing="0" w:after="0" w:afterAutospacing="0" w:line="315" w:lineRule="atLeast"/>
        <w:textAlignment w:val="baseline"/>
        <w:rPr>
          <w:i/>
        </w:rPr>
      </w:pPr>
      <w:r w:rsidRPr="000E7665">
        <w:rPr>
          <w:b/>
          <w:i/>
        </w:rPr>
        <w:t xml:space="preserve">Раздел 2. </w:t>
      </w:r>
      <w:r w:rsidRPr="000E7665">
        <w:rPr>
          <w:b/>
        </w:rPr>
        <w:t>Социальные принципы адаптивной физической культуры</w:t>
      </w:r>
    </w:p>
    <w:p w:rsidR="0033697D" w:rsidRDefault="00C04B3C" w:rsidP="00C04B3C">
      <w:pPr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 w:rsidR="0033697D"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 w:rsidR="0033697D"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№ 1.</w:t>
      </w:r>
      <w:r w:rsidRPr="000E7665">
        <w:rPr>
          <w:i/>
          <w:sz w:val="24"/>
          <w:szCs w:val="24"/>
        </w:rPr>
        <w:t xml:space="preserve">  </w:t>
      </w:r>
    </w:p>
    <w:p w:rsidR="0033697D" w:rsidRDefault="0033697D" w:rsidP="00C04B3C">
      <w:pPr>
        <w:jc w:val="both"/>
        <w:rPr>
          <w:sz w:val="24"/>
          <w:szCs w:val="24"/>
        </w:rPr>
      </w:pPr>
      <w:r>
        <w:rPr>
          <w:sz w:val="24"/>
          <w:szCs w:val="24"/>
        </w:rPr>
        <w:t>В процессе</w:t>
      </w:r>
      <w:r w:rsidR="00C04B3C" w:rsidRPr="0033697D">
        <w:rPr>
          <w:sz w:val="24"/>
          <w:szCs w:val="24"/>
        </w:rPr>
        <w:t xml:space="preserve"> проведения рекреационной деятельности с лицами, имеющими отклонения в состоянии здоровья и </w:t>
      </w:r>
      <w:proofErr w:type="gramStart"/>
      <w:r w:rsidR="00C04B3C" w:rsidRPr="0033697D">
        <w:rPr>
          <w:sz w:val="24"/>
          <w:szCs w:val="24"/>
        </w:rPr>
        <w:t>инвалидов  необходимо</w:t>
      </w:r>
      <w:proofErr w:type="gramEnd"/>
      <w:r w:rsidR="00C04B3C" w:rsidRPr="0033697D">
        <w:rPr>
          <w:sz w:val="24"/>
          <w:szCs w:val="24"/>
        </w:rPr>
        <w:t xml:space="preserve"> соблюдать определенные условия. </w:t>
      </w:r>
    </w:p>
    <w:p w:rsidR="0033697D" w:rsidRDefault="00C04B3C" w:rsidP="00C04B3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1)   По каким признакам можно разделить условия рекреационной деятельности на отдельные группы является?        </w:t>
      </w:r>
    </w:p>
    <w:p w:rsidR="00C04B3C" w:rsidRPr="0033697D" w:rsidRDefault="0033697D" w:rsidP="00C04B3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Что </w:t>
      </w:r>
      <w:r w:rsidR="00C04B3C" w:rsidRPr="0033697D">
        <w:rPr>
          <w:sz w:val="24"/>
          <w:szCs w:val="24"/>
        </w:rPr>
        <w:t xml:space="preserve">из перечисленного не относится к местам </w:t>
      </w:r>
      <w:proofErr w:type="gramStart"/>
      <w:r w:rsidR="00C04B3C" w:rsidRPr="0033697D">
        <w:rPr>
          <w:sz w:val="24"/>
          <w:szCs w:val="24"/>
        </w:rPr>
        <w:t>проведен</w:t>
      </w:r>
      <w:r>
        <w:rPr>
          <w:sz w:val="24"/>
          <w:szCs w:val="24"/>
        </w:rPr>
        <w:t>ия  рекреационных</w:t>
      </w:r>
      <w:proofErr w:type="gramEnd"/>
      <w:r>
        <w:rPr>
          <w:sz w:val="24"/>
          <w:szCs w:val="24"/>
        </w:rPr>
        <w:t xml:space="preserve"> мероприятий? </w:t>
      </w:r>
    </w:p>
    <w:p w:rsidR="0033697D" w:rsidRDefault="0033697D" w:rsidP="00C04B3C">
      <w:pPr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</w:t>
      </w:r>
      <w:r w:rsidR="00C04B3C" w:rsidRPr="0033697D">
        <w:rPr>
          <w:b/>
          <w:i/>
          <w:sz w:val="24"/>
          <w:szCs w:val="24"/>
        </w:rPr>
        <w:t>№ 2.</w:t>
      </w:r>
      <w:r w:rsidR="00C04B3C" w:rsidRPr="000E7665">
        <w:rPr>
          <w:i/>
          <w:sz w:val="24"/>
          <w:szCs w:val="24"/>
        </w:rPr>
        <w:t xml:space="preserve"> </w:t>
      </w:r>
    </w:p>
    <w:p w:rsidR="0033697D" w:rsidRDefault="00C04B3C" w:rsidP="00C04B3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 Организация рекреационной </w:t>
      </w:r>
      <w:proofErr w:type="gramStart"/>
      <w:r w:rsidRPr="0033697D">
        <w:rPr>
          <w:sz w:val="24"/>
          <w:szCs w:val="24"/>
        </w:rPr>
        <w:t>деятельности  в</w:t>
      </w:r>
      <w:proofErr w:type="gramEnd"/>
      <w:r w:rsidRPr="0033697D">
        <w:rPr>
          <w:sz w:val="24"/>
          <w:szCs w:val="24"/>
        </w:rPr>
        <w:t xml:space="preserve"> водной среде лиц с отклонениями в состоянии здоровья и инвалидов должна осуществляться  специалистами. </w:t>
      </w:r>
    </w:p>
    <w:p w:rsidR="0033697D" w:rsidRDefault="00C04B3C" w:rsidP="00C04B3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1) </w:t>
      </w:r>
      <w:proofErr w:type="gramStart"/>
      <w:r w:rsidRPr="0033697D">
        <w:rPr>
          <w:sz w:val="24"/>
          <w:szCs w:val="24"/>
        </w:rPr>
        <w:t>В</w:t>
      </w:r>
      <w:proofErr w:type="gramEnd"/>
      <w:r w:rsidRPr="0033697D">
        <w:rPr>
          <w:sz w:val="24"/>
          <w:szCs w:val="24"/>
        </w:rPr>
        <w:t xml:space="preserve"> зависимости от использования тех, или иных вспомогательных приспособлений водные виды адаптивной двигательной рекреации не используются? </w:t>
      </w:r>
    </w:p>
    <w:p w:rsidR="00C04B3C" w:rsidRPr="0033697D" w:rsidRDefault="00C04B3C" w:rsidP="00C04B3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lastRenderedPageBreak/>
        <w:t xml:space="preserve">2) В процессе занятий в </w:t>
      </w:r>
      <w:proofErr w:type="gramStart"/>
      <w:r w:rsidRPr="0033697D">
        <w:rPr>
          <w:sz w:val="24"/>
          <w:szCs w:val="24"/>
        </w:rPr>
        <w:t>воде,  как</w:t>
      </w:r>
      <w:proofErr w:type="gramEnd"/>
      <w:r w:rsidRPr="0033697D">
        <w:rPr>
          <w:sz w:val="24"/>
          <w:szCs w:val="24"/>
        </w:rPr>
        <w:t xml:space="preserve"> дополнительное средство, воздействующее на различные сенсор</w:t>
      </w:r>
      <w:r w:rsidR="0033697D">
        <w:rPr>
          <w:sz w:val="24"/>
          <w:szCs w:val="24"/>
        </w:rPr>
        <w:t xml:space="preserve">ные системы,  не используется? </w:t>
      </w:r>
    </w:p>
    <w:p w:rsidR="0033697D" w:rsidRDefault="0033697D" w:rsidP="00C04B3C">
      <w:pPr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</w:t>
      </w:r>
      <w:r w:rsidR="00C04B3C" w:rsidRPr="0033697D">
        <w:rPr>
          <w:b/>
          <w:i/>
          <w:sz w:val="24"/>
          <w:szCs w:val="24"/>
        </w:rPr>
        <w:t>№ 3.</w:t>
      </w:r>
      <w:r w:rsidR="00C04B3C" w:rsidRPr="000E7665">
        <w:rPr>
          <w:i/>
          <w:sz w:val="24"/>
          <w:szCs w:val="24"/>
        </w:rPr>
        <w:t xml:space="preserve"> </w:t>
      </w:r>
    </w:p>
    <w:p w:rsidR="0033697D" w:rsidRPr="0033697D" w:rsidRDefault="00C04B3C" w:rsidP="00C04B3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 Занятия </w:t>
      </w:r>
      <w:proofErr w:type="gramStart"/>
      <w:r w:rsidRPr="0033697D">
        <w:rPr>
          <w:sz w:val="24"/>
          <w:szCs w:val="24"/>
        </w:rPr>
        <w:t>оздоровительной  физической</w:t>
      </w:r>
      <w:proofErr w:type="gramEnd"/>
      <w:r w:rsidRPr="0033697D">
        <w:rPr>
          <w:sz w:val="24"/>
          <w:szCs w:val="24"/>
        </w:rPr>
        <w:t xml:space="preserve"> культурой направлены на поддержание физического благополучия и снижение риска развитий заболеваний с помощью оздоровительных технологий. </w:t>
      </w:r>
    </w:p>
    <w:p w:rsidR="0033697D" w:rsidRPr="0033697D" w:rsidRDefault="00C04B3C" w:rsidP="00C04B3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1) По каким направлениям, могут осуществляться физкультурно-оздоровительные технологии? </w:t>
      </w:r>
    </w:p>
    <w:p w:rsidR="0033697D" w:rsidRDefault="00C04B3C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 Помимо реализации оздоровительной программы, что ещ</w:t>
      </w:r>
      <w:r w:rsidR="0033697D">
        <w:rPr>
          <w:sz w:val="24"/>
          <w:szCs w:val="24"/>
        </w:rPr>
        <w:t>е включает в себя технология?</w:t>
      </w:r>
    </w:p>
    <w:p w:rsidR="0033697D" w:rsidRDefault="0033697D" w:rsidP="0033697D">
      <w:pPr>
        <w:jc w:val="both"/>
        <w:rPr>
          <w:b/>
          <w:i/>
          <w:sz w:val="24"/>
        </w:rPr>
      </w:pPr>
    </w:p>
    <w:p w:rsidR="00C04B3C" w:rsidRPr="0033697D" w:rsidRDefault="00C04B3C" w:rsidP="0033697D">
      <w:pPr>
        <w:jc w:val="both"/>
        <w:rPr>
          <w:sz w:val="24"/>
          <w:szCs w:val="24"/>
        </w:rPr>
      </w:pPr>
      <w:r w:rsidRPr="000E7665">
        <w:rPr>
          <w:b/>
          <w:i/>
          <w:sz w:val="24"/>
        </w:rPr>
        <w:t>Раздел</w:t>
      </w:r>
      <w:r w:rsidR="0033697D">
        <w:rPr>
          <w:b/>
          <w:i/>
          <w:sz w:val="24"/>
        </w:rPr>
        <w:t xml:space="preserve"> </w:t>
      </w:r>
      <w:r w:rsidRPr="000E7665">
        <w:rPr>
          <w:b/>
          <w:i/>
          <w:sz w:val="24"/>
        </w:rPr>
        <w:t>3.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 w:rsidRPr="000E7665">
        <w:rPr>
          <w:b/>
          <w:sz w:val="24"/>
        </w:rPr>
        <w:t>Обще</w:t>
      </w:r>
      <w:r w:rsidR="0033697D">
        <w:rPr>
          <w:b/>
          <w:sz w:val="24"/>
        </w:rPr>
        <w:t>-</w:t>
      </w:r>
      <w:r w:rsidRPr="000E7665">
        <w:rPr>
          <w:b/>
          <w:sz w:val="24"/>
        </w:rPr>
        <w:t>методические принципы адаптивной физической культуры</w:t>
      </w:r>
      <w:r w:rsidRPr="000E7665">
        <w:rPr>
          <w:b/>
          <w:sz w:val="24"/>
          <w:szCs w:val="24"/>
        </w:rPr>
        <w:t xml:space="preserve"> </w:t>
      </w:r>
    </w:p>
    <w:p w:rsidR="0033697D" w:rsidRDefault="0033697D" w:rsidP="00C04B3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="00C04B3C" w:rsidRPr="000E7665">
        <w:rPr>
          <w:i/>
          <w:sz w:val="24"/>
          <w:szCs w:val="24"/>
        </w:rPr>
        <w:t xml:space="preserve"> </w:t>
      </w:r>
      <w:r w:rsidR="00C04B3C" w:rsidRPr="0033697D">
        <w:rPr>
          <w:b/>
          <w:i/>
          <w:sz w:val="24"/>
          <w:szCs w:val="24"/>
        </w:rPr>
        <w:t>№ 1.</w:t>
      </w:r>
      <w:r w:rsidR="00C04B3C" w:rsidRPr="000E7665">
        <w:rPr>
          <w:i/>
          <w:sz w:val="24"/>
          <w:szCs w:val="24"/>
        </w:rPr>
        <w:t xml:space="preserve">  </w:t>
      </w:r>
    </w:p>
    <w:p w:rsidR="0033697D" w:rsidRDefault="00C04B3C" w:rsidP="0033697D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t>Группа людей 65-70 лет, слабослышащих, занимающихся оздоровительной физической к</w:t>
      </w:r>
      <w:r w:rsidR="0033697D">
        <w:rPr>
          <w:sz w:val="24"/>
          <w:szCs w:val="24"/>
        </w:rPr>
        <w:t xml:space="preserve">ультурой в ФОЦ-е. </w:t>
      </w:r>
    </w:p>
    <w:p w:rsidR="00C04B3C" w:rsidRPr="0033697D" w:rsidRDefault="0033697D" w:rsidP="0033697D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 w:rsidR="00C04B3C"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33697D" w:rsidRPr="0033697D" w:rsidRDefault="0033697D" w:rsidP="0033697D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 w:rsidR="00C04B3C" w:rsidRPr="0033697D">
        <w:rPr>
          <w:sz w:val="24"/>
          <w:szCs w:val="24"/>
        </w:rPr>
        <w:t>Каковы особенности методики адаптивной физической культуры при данной нозологии.</w:t>
      </w:r>
    </w:p>
    <w:p w:rsidR="0033697D" w:rsidRPr="0033697D" w:rsidRDefault="0033697D" w:rsidP="0033697D">
      <w:pPr>
        <w:pStyle w:val="a3"/>
        <w:shd w:val="clear" w:color="auto" w:fill="FFFFFF"/>
        <w:spacing w:line="276" w:lineRule="auto"/>
        <w:ind w:left="0"/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Ситуационная задача</w:t>
      </w:r>
      <w:r w:rsidRPr="0033697D">
        <w:rPr>
          <w:i/>
          <w:sz w:val="24"/>
          <w:szCs w:val="24"/>
        </w:rPr>
        <w:t xml:space="preserve"> </w:t>
      </w:r>
      <w:r w:rsidRPr="0033697D">
        <w:rPr>
          <w:b/>
          <w:i/>
          <w:sz w:val="24"/>
          <w:szCs w:val="24"/>
        </w:rPr>
        <w:t xml:space="preserve">№ </w:t>
      </w:r>
      <w:r>
        <w:rPr>
          <w:b/>
          <w:i/>
          <w:sz w:val="24"/>
          <w:szCs w:val="24"/>
        </w:rPr>
        <w:t>2</w:t>
      </w:r>
      <w:r w:rsidRPr="0033697D">
        <w:rPr>
          <w:b/>
          <w:i/>
          <w:sz w:val="24"/>
          <w:szCs w:val="24"/>
        </w:rPr>
        <w:t>.</w:t>
      </w:r>
      <w:r w:rsidRPr="0033697D">
        <w:rPr>
          <w:i/>
          <w:sz w:val="24"/>
          <w:szCs w:val="24"/>
        </w:rPr>
        <w:t xml:space="preserve">  </w:t>
      </w:r>
    </w:p>
    <w:p w:rsidR="00C04B3C" w:rsidRPr="000E7665" w:rsidRDefault="00C04B3C" w:rsidP="00C04B3C">
      <w:pPr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t xml:space="preserve">Юноша 15 лет. ДЦП (спастическая </w:t>
      </w:r>
      <w:proofErr w:type="spellStart"/>
      <w:r w:rsidRPr="000E7665">
        <w:rPr>
          <w:sz w:val="24"/>
          <w:szCs w:val="24"/>
        </w:rPr>
        <w:t>гемиплигия</w:t>
      </w:r>
      <w:proofErr w:type="spellEnd"/>
      <w:r w:rsidRPr="000E7665">
        <w:rPr>
          <w:sz w:val="24"/>
          <w:szCs w:val="24"/>
        </w:rPr>
        <w:t>). Обучается в инклюзивном классе общеобразовательной школы.</w:t>
      </w:r>
    </w:p>
    <w:p w:rsidR="00C04B3C" w:rsidRPr="0033697D" w:rsidRDefault="0033697D" w:rsidP="0033697D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 w:rsidR="00C04B3C"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C04B3C" w:rsidRPr="0033697D" w:rsidRDefault="0033697D" w:rsidP="0033697D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 w:rsidR="00C04B3C" w:rsidRPr="0033697D">
        <w:rPr>
          <w:sz w:val="24"/>
          <w:szCs w:val="24"/>
        </w:rPr>
        <w:t>Каковы особенности методики адаптивной физической культуры при данной нозологии.</w:t>
      </w:r>
    </w:p>
    <w:p w:rsidR="0033697D" w:rsidRDefault="0033697D" w:rsidP="00C04B3C">
      <w:pPr>
        <w:pStyle w:val="ac"/>
        <w:spacing w:before="0" w:beforeAutospacing="0" w:after="0" w:afterAutospacing="0" w:line="276" w:lineRule="auto"/>
        <w:jc w:val="both"/>
        <w:rPr>
          <w:i/>
        </w:rPr>
      </w:pPr>
      <w:r w:rsidRPr="0033697D">
        <w:rPr>
          <w:b/>
          <w:i/>
        </w:rPr>
        <w:t>Ситуационная задача № 3.</w:t>
      </w:r>
      <w:r>
        <w:rPr>
          <w:i/>
        </w:rPr>
        <w:t xml:space="preserve"> </w:t>
      </w:r>
      <w:r w:rsidR="00C04B3C" w:rsidRPr="000E7665">
        <w:rPr>
          <w:i/>
        </w:rPr>
        <w:t xml:space="preserve"> </w:t>
      </w:r>
    </w:p>
    <w:p w:rsidR="00C04B3C" w:rsidRPr="000E7665" w:rsidRDefault="00C04B3C" w:rsidP="00C04B3C">
      <w:pPr>
        <w:pStyle w:val="ac"/>
        <w:spacing w:before="0" w:beforeAutospacing="0" w:after="0" w:afterAutospacing="0" w:line="276" w:lineRule="auto"/>
        <w:jc w:val="both"/>
      </w:pPr>
      <w:r w:rsidRPr="000E7665">
        <w:t xml:space="preserve">Инклюзивная группа детей 7-8 лет в кол-ве 15 человек на занятии АФК: 10 детей нормативного развития и 5 детей </w:t>
      </w:r>
      <w:proofErr w:type="gramStart"/>
      <w:r w:rsidRPr="000E7665">
        <w:t>с сенсорной тугоухостью</w:t>
      </w:r>
      <w:proofErr w:type="gramEnd"/>
      <w:r w:rsidRPr="000E7665">
        <w:t xml:space="preserve"> компенсированной </w:t>
      </w:r>
      <w:proofErr w:type="spellStart"/>
      <w:r w:rsidRPr="000E7665">
        <w:t>слухопротезированием</w:t>
      </w:r>
      <w:proofErr w:type="spellEnd"/>
      <w:r w:rsidRPr="000E7665">
        <w:t xml:space="preserve">.  Цель занятия: Развитие равновесия и координационных способностей в динамике, разучивание комплекса упражнений для формирования правильной осанки. </w:t>
      </w:r>
    </w:p>
    <w:p w:rsidR="00C04B3C" w:rsidRPr="0033697D" w:rsidRDefault="0033697D" w:rsidP="0033697D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 w:rsidR="00C04B3C"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33697D" w:rsidRDefault="0033697D" w:rsidP="0033697D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 w:rsidR="00C04B3C" w:rsidRPr="0033697D">
        <w:rPr>
          <w:sz w:val="24"/>
          <w:szCs w:val="24"/>
        </w:rPr>
        <w:t xml:space="preserve">Каковы особенности методики адаптивной физической культуры при </w:t>
      </w:r>
      <w:r>
        <w:rPr>
          <w:sz w:val="24"/>
          <w:szCs w:val="24"/>
        </w:rPr>
        <w:t>данной нозологии.</w:t>
      </w:r>
    </w:p>
    <w:p w:rsidR="0033697D" w:rsidRDefault="0033697D" w:rsidP="0033697D">
      <w:pPr>
        <w:pStyle w:val="a3"/>
        <w:shd w:val="clear" w:color="auto" w:fill="FFFFFF"/>
        <w:spacing w:line="276" w:lineRule="auto"/>
        <w:ind w:left="0"/>
        <w:jc w:val="both"/>
        <w:rPr>
          <w:b/>
          <w:i/>
          <w:sz w:val="24"/>
        </w:rPr>
      </w:pPr>
    </w:p>
    <w:p w:rsidR="00C04B3C" w:rsidRPr="0033697D" w:rsidRDefault="00C04B3C" w:rsidP="0033697D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0E7665">
        <w:rPr>
          <w:b/>
          <w:i/>
          <w:sz w:val="24"/>
        </w:rPr>
        <w:t>Раздел 4.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 w:rsidRPr="000E7665">
        <w:rPr>
          <w:b/>
          <w:sz w:val="24"/>
        </w:rPr>
        <w:t>Специально-методические принципы адаптивной физической культуры</w:t>
      </w:r>
    </w:p>
    <w:p w:rsidR="0033697D" w:rsidRDefault="0033697D" w:rsidP="00C04B3C">
      <w:pPr>
        <w:spacing w:line="276" w:lineRule="auto"/>
        <w:jc w:val="both"/>
        <w:rPr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</w:t>
      </w:r>
      <w:r w:rsidR="00C04B3C" w:rsidRPr="0033697D">
        <w:rPr>
          <w:b/>
          <w:i/>
          <w:sz w:val="24"/>
          <w:szCs w:val="24"/>
        </w:rPr>
        <w:t>№ 1.</w:t>
      </w:r>
    </w:p>
    <w:p w:rsidR="00C04B3C" w:rsidRPr="000E7665" w:rsidRDefault="00C04B3C" w:rsidP="00C04B3C">
      <w:pPr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 </w:t>
      </w:r>
      <w:r w:rsidRPr="000E7665">
        <w:rPr>
          <w:sz w:val="24"/>
          <w:szCs w:val="24"/>
        </w:rPr>
        <w:t xml:space="preserve">Мальчик – 10 лет. Диагноз: ДЦП в форме гемиплегии. </w:t>
      </w:r>
    </w:p>
    <w:p w:rsidR="00C04B3C" w:rsidRPr="000E7665" w:rsidRDefault="00C04B3C" w:rsidP="00C04B3C">
      <w:pPr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t xml:space="preserve">Характеристика: легко вступает в контакт, эмоционально уравновешен, речевая артикуляция </w:t>
      </w:r>
      <w:proofErr w:type="gramStart"/>
      <w:r w:rsidRPr="000E7665">
        <w:rPr>
          <w:sz w:val="24"/>
          <w:szCs w:val="24"/>
        </w:rPr>
        <w:t>не достаточно</w:t>
      </w:r>
      <w:proofErr w:type="gramEnd"/>
      <w:r w:rsidRPr="000E7665">
        <w:rPr>
          <w:sz w:val="24"/>
          <w:szCs w:val="24"/>
        </w:rPr>
        <w:t xml:space="preserve"> сформирована, снижено произвольное внимание и слуховая память, легко отвлекается. В двигательной сфере: передвигается самостоятельно. Движения несимметричны, хаотичные, медлительные, не координированные. В правой верхней конечности мелкая моторика нарушена. Произвольн</w:t>
      </w:r>
      <w:r w:rsidR="0033697D">
        <w:rPr>
          <w:sz w:val="24"/>
          <w:szCs w:val="24"/>
        </w:rPr>
        <w:t xml:space="preserve">ая регуляция движений снижена. </w:t>
      </w:r>
      <w:proofErr w:type="spellStart"/>
      <w:r w:rsidRPr="000E7665">
        <w:rPr>
          <w:sz w:val="24"/>
          <w:szCs w:val="24"/>
        </w:rPr>
        <w:t>Сгибательно-пронаторная</w:t>
      </w:r>
      <w:proofErr w:type="spellEnd"/>
      <w:r w:rsidRPr="000E7665">
        <w:rPr>
          <w:sz w:val="24"/>
          <w:szCs w:val="24"/>
        </w:rPr>
        <w:t xml:space="preserve"> установка правого предплечья. </w:t>
      </w:r>
      <w:proofErr w:type="spellStart"/>
      <w:r w:rsidRPr="000E7665">
        <w:rPr>
          <w:sz w:val="24"/>
          <w:szCs w:val="24"/>
        </w:rPr>
        <w:t>Эквинусная</w:t>
      </w:r>
      <w:proofErr w:type="spellEnd"/>
      <w:r w:rsidRPr="000E7665">
        <w:rPr>
          <w:sz w:val="24"/>
          <w:szCs w:val="24"/>
        </w:rPr>
        <w:t xml:space="preserve"> установка правой стопы. </w:t>
      </w:r>
    </w:p>
    <w:p w:rsidR="00C04B3C" w:rsidRPr="0033697D" w:rsidRDefault="0033697D" w:rsidP="0033697D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lastRenderedPageBreak/>
        <w:t>1)</w:t>
      </w:r>
      <w:r w:rsidR="00C04B3C"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C04B3C" w:rsidRPr="0033697D" w:rsidRDefault="0033697D" w:rsidP="0033697D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 w:rsidR="00C04B3C" w:rsidRPr="0033697D">
        <w:rPr>
          <w:sz w:val="24"/>
          <w:szCs w:val="24"/>
        </w:rPr>
        <w:t>Каковы особенности методики адаптивной физической культуры при данной нозологии.</w:t>
      </w:r>
    </w:p>
    <w:p w:rsidR="00C04B3C" w:rsidRPr="0033697D" w:rsidRDefault="0033697D" w:rsidP="0033697D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3)</w:t>
      </w:r>
      <w:r w:rsidR="00C04B3C" w:rsidRPr="0033697D">
        <w:rPr>
          <w:sz w:val="24"/>
          <w:szCs w:val="24"/>
        </w:rPr>
        <w:t xml:space="preserve">Распишите 5 упражнений на коррекцию двигательной сферы (уточните дозировку, на что направлено упражнение и методические рекомендации к его выполнению с учетом специфики нарушений). </w:t>
      </w:r>
    </w:p>
    <w:p w:rsidR="0033697D" w:rsidRDefault="0033697D" w:rsidP="00C04B3C">
      <w:pPr>
        <w:spacing w:line="276" w:lineRule="auto"/>
        <w:jc w:val="both"/>
        <w:rPr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</w:t>
      </w:r>
      <w:r w:rsidR="00C04B3C" w:rsidRPr="0033697D">
        <w:rPr>
          <w:b/>
          <w:i/>
          <w:sz w:val="24"/>
          <w:szCs w:val="24"/>
        </w:rPr>
        <w:t>№ 2.</w:t>
      </w:r>
      <w:r w:rsidR="00C04B3C" w:rsidRPr="000E7665">
        <w:rPr>
          <w:i/>
          <w:sz w:val="24"/>
          <w:szCs w:val="24"/>
        </w:rPr>
        <w:t xml:space="preserve"> </w:t>
      </w:r>
    </w:p>
    <w:p w:rsidR="00C04B3C" w:rsidRPr="000E7665" w:rsidRDefault="00C04B3C" w:rsidP="0033697D">
      <w:pPr>
        <w:tabs>
          <w:tab w:val="left" w:pos="426"/>
        </w:tabs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t xml:space="preserve">Девочка – 7 лет. Диагноз: ЗПР церебрально-органического генеза. Характеристика: </w:t>
      </w:r>
      <w:proofErr w:type="gramStart"/>
      <w:r w:rsidRPr="000E7665">
        <w:rPr>
          <w:sz w:val="24"/>
          <w:szCs w:val="24"/>
        </w:rPr>
        <w:t>Стойкое нарушение учебной деятельности</w:t>
      </w:r>
      <w:proofErr w:type="gramEnd"/>
      <w:r w:rsidRPr="000E7665">
        <w:rPr>
          <w:sz w:val="24"/>
          <w:szCs w:val="24"/>
        </w:rPr>
        <w:t xml:space="preserve"> проявляющееся в плохо сформированных навыках и отсутствии учебных интересов. В структуре нарушений произвольной деятельности выявлены нарушения умственной работоспособности (плохая концентрация, трудности переключения и распределения внимания, признаки утомляемости, снижение продуктивности в процессе выполнения заданий). Нарушение межличностных отношений со сверстниками в результате эмоциональной незрелости ребенка. </w:t>
      </w:r>
      <w:proofErr w:type="spellStart"/>
      <w:r w:rsidRPr="000E7665">
        <w:rPr>
          <w:sz w:val="24"/>
          <w:szCs w:val="24"/>
        </w:rPr>
        <w:t>Несформированность</w:t>
      </w:r>
      <w:proofErr w:type="spellEnd"/>
      <w:r w:rsidRPr="000E7665">
        <w:rPr>
          <w:sz w:val="24"/>
          <w:szCs w:val="24"/>
        </w:rPr>
        <w:t xml:space="preserve"> словесно-логического мышления. В двигательной сфере: отмечается неловкость как </w:t>
      </w:r>
      <w:proofErr w:type="gramStart"/>
      <w:r w:rsidRPr="000E7665">
        <w:rPr>
          <w:sz w:val="24"/>
          <w:szCs w:val="24"/>
        </w:rPr>
        <w:t>общей</w:t>
      </w:r>
      <w:proofErr w:type="gramEnd"/>
      <w:r w:rsidRPr="000E7665">
        <w:rPr>
          <w:sz w:val="24"/>
          <w:szCs w:val="24"/>
        </w:rPr>
        <w:t xml:space="preserve"> так и мелкой моторики. Наблюдается недоразвитие произвольных движений при определенной их </w:t>
      </w:r>
      <w:proofErr w:type="spellStart"/>
      <w:r w:rsidRPr="000E7665">
        <w:rPr>
          <w:sz w:val="24"/>
          <w:szCs w:val="24"/>
        </w:rPr>
        <w:t>скоординированности</w:t>
      </w:r>
      <w:proofErr w:type="spellEnd"/>
      <w:r w:rsidRPr="000E7665">
        <w:rPr>
          <w:sz w:val="24"/>
          <w:szCs w:val="24"/>
        </w:rPr>
        <w:t xml:space="preserve"> и целенаправленности, легкой переключаемости с одного движения на другое. Нет автоматизации и ритмичности движений, присутствуют </w:t>
      </w:r>
      <w:proofErr w:type="spellStart"/>
      <w:r w:rsidRPr="000E7665">
        <w:rPr>
          <w:sz w:val="24"/>
          <w:szCs w:val="24"/>
        </w:rPr>
        <w:t>синкинезии</w:t>
      </w:r>
      <w:proofErr w:type="spellEnd"/>
      <w:r w:rsidRPr="000E7665">
        <w:rPr>
          <w:sz w:val="24"/>
          <w:szCs w:val="24"/>
        </w:rPr>
        <w:t>.</w:t>
      </w:r>
    </w:p>
    <w:p w:rsidR="00C04B3C" w:rsidRPr="0033697D" w:rsidRDefault="00C04B3C" w:rsidP="00C04B3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1)Распишите какие принципы вы будете учитывать при проведении занятий адаптивной физической культурой?</w:t>
      </w:r>
    </w:p>
    <w:p w:rsidR="00C04B3C" w:rsidRPr="0033697D" w:rsidRDefault="00C04B3C" w:rsidP="00C04B3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2)Каковы особенности методики адаптивной физической культуры при данной нозологии.</w:t>
      </w:r>
    </w:p>
    <w:p w:rsidR="0033697D" w:rsidRDefault="00C04B3C" w:rsidP="0033697D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3)Распишите 5 упражнений на коррекцию двигательной сферы (уточните дозировку, на что направлено упражнение и методические рекомендации к его выполнению </w:t>
      </w:r>
      <w:r w:rsidR="0033697D">
        <w:rPr>
          <w:sz w:val="24"/>
          <w:szCs w:val="24"/>
        </w:rPr>
        <w:t xml:space="preserve">с учетом специфики нарушений). </w:t>
      </w:r>
    </w:p>
    <w:p w:rsidR="0033697D" w:rsidRDefault="0033697D" w:rsidP="0033697D">
      <w:pPr>
        <w:shd w:val="clear" w:color="auto" w:fill="FFFFFF"/>
        <w:spacing w:line="276" w:lineRule="auto"/>
        <w:jc w:val="both"/>
        <w:rPr>
          <w:b/>
          <w:color w:val="000000"/>
          <w:spacing w:val="-1"/>
          <w:sz w:val="24"/>
          <w:szCs w:val="24"/>
        </w:rPr>
      </w:pPr>
    </w:p>
    <w:p w:rsidR="0033697D" w:rsidRDefault="00C04B3C" w:rsidP="0033697D">
      <w:pPr>
        <w:shd w:val="clear" w:color="auto" w:fill="FFFFFF"/>
        <w:spacing w:line="276" w:lineRule="auto"/>
        <w:jc w:val="both"/>
        <w:rPr>
          <w:b/>
          <w:color w:val="000000"/>
          <w:spacing w:val="-1"/>
          <w:sz w:val="24"/>
          <w:szCs w:val="24"/>
        </w:rPr>
      </w:pPr>
      <w:r w:rsidRPr="0033697D">
        <w:rPr>
          <w:b/>
          <w:color w:val="000000"/>
          <w:spacing w:val="-1"/>
          <w:sz w:val="24"/>
          <w:szCs w:val="24"/>
        </w:rPr>
        <w:t>Критерии оценки</w:t>
      </w:r>
      <w:r w:rsidR="0033697D">
        <w:rPr>
          <w:b/>
          <w:color w:val="000000"/>
          <w:spacing w:val="-1"/>
          <w:sz w:val="24"/>
          <w:szCs w:val="24"/>
        </w:rPr>
        <w:t xml:space="preserve"> решения ситуационной задачи</w:t>
      </w:r>
      <w:r w:rsidRPr="0033697D">
        <w:rPr>
          <w:b/>
          <w:color w:val="000000"/>
          <w:spacing w:val="-1"/>
          <w:sz w:val="24"/>
          <w:szCs w:val="24"/>
        </w:rPr>
        <w:t>:</w:t>
      </w:r>
    </w:p>
    <w:p w:rsidR="0033697D" w:rsidRDefault="00C04B3C" w:rsidP="0033697D">
      <w:pPr>
        <w:shd w:val="clear" w:color="auto" w:fill="FFFFFF"/>
        <w:spacing w:line="276" w:lineRule="auto"/>
        <w:jc w:val="both"/>
        <w:rPr>
          <w:color w:val="000000"/>
          <w:spacing w:val="-1"/>
          <w:sz w:val="24"/>
          <w:szCs w:val="24"/>
        </w:rPr>
      </w:pPr>
      <w:r w:rsidRPr="0033697D">
        <w:rPr>
          <w:b/>
          <w:color w:val="000000"/>
          <w:spacing w:val="-1"/>
          <w:sz w:val="24"/>
          <w:szCs w:val="24"/>
        </w:rPr>
        <w:t>«Зачет»</w:t>
      </w:r>
      <w:r w:rsidRPr="00C04B3C">
        <w:rPr>
          <w:color w:val="000000"/>
          <w:spacing w:val="-1"/>
          <w:sz w:val="24"/>
          <w:szCs w:val="24"/>
        </w:rPr>
        <w:t xml:space="preserve"> - </w:t>
      </w:r>
      <w:r w:rsidR="0033697D">
        <w:rPr>
          <w:color w:val="000000"/>
          <w:spacing w:val="-1"/>
          <w:sz w:val="24"/>
          <w:szCs w:val="24"/>
        </w:rPr>
        <w:t xml:space="preserve"> </w:t>
      </w:r>
      <w:proofErr w:type="gramStart"/>
      <w:r w:rsidRPr="00C04B3C">
        <w:rPr>
          <w:color w:val="000000"/>
          <w:spacing w:val="-1"/>
          <w:sz w:val="24"/>
          <w:szCs w:val="24"/>
        </w:rPr>
        <w:t>задача  решена</w:t>
      </w:r>
      <w:proofErr w:type="gramEnd"/>
      <w:r w:rsidRPr="00C04B3C">
        <w:rPr>
          <w:color w:val="000000"/>
          <w:spacing w:val="-1"/>
          <w:sz w:val="24"/>
          <w:szCs w:val="24"/>
        </w:rPr>
        <w:t>, сделан правильный вывод.</w:t>
      </w:r>
    </w:p>
    <w:p w:rsidR="00C04B3C" w:rsidRPr="0033697D" w:rsidRDefault="00C04B3C" w:rsidP="0033697D">
      <w:pPr>
        <w:shd w:val="clear" w:color="auto" w:fill="FFFFFF"/>
        <w:spacing w:line="276" w:lineRule="auto"/>
        <w:jc w:val="both"/>
        <w:rPr>
          <w:b/>
          <w:sz w:val="24"/>
          <w:szCs w:val="24"/>
        </w:rPr>
      </w:pPr>
      <w:r w:rsidRPr="0033697D">
        <w:rPr>
          <w:b/>
          <w:color w:val="000000"/>
          <w:spacing w:val="-1"/>
          <w:sz w:val="24"/>
          <w:szCs w:val="24"/>
        </w:rPr>
        <w:t>«Незачет»</w:t>
      </w:r>
      <w:r w:rsidRPr="00C04B3C">
        <w:rPr>
          <w:color w:val="000000"/>
          <w:spacing w:val="-1"/>
          <w:sz w:val="24"/>
          <w:szCs w:val="24"/>
        </w:rPr>
        <w:t xml:space="preserve"> - задачу </w:t>
      </w:r>
      <w:r w:rsidR="0033697D">
        <w:rPr>
          <w:color w:val="000000"/>
          <w:spacing w:val="-1"/>
          <w:sz w:val="24"/>
          <w:szCs w:val="24"/>
        </w:rPr>
        <w:t>магистрант</w:t>
      </w:r>
      <w:r w:rsidRPr="00C04B3C">
        <w:rPr>
          <w:color w:val="000000"/>
          <w:spacing w:val="-1"/>
          <w:sz w:val="24"/>
          <w:szCs w:val="24"/>
        </w:rPr>
        <w:t xml:space="preserve"> решить </w:t>
      </w:r>
      <w:proofErr w:type="gramStart"/>
      <w:r w:rsidRPr="00C04B3C">
        <w:rPr>
          <w:color w:val="000000"/>
          <w:spacing w:val="-1"/>
          <w:sz w:val="24"/>
          <w:szCs w:val="24"/>
        </w:rPr>
        <w:t>не  может</w:t>
      </w:r>
      <w:proofErr w:type="gramEnd"/>
      <w:r w:rsidRPr="00C04B3C">
        <w:rPr>
          <w:color w:val="000000"/>
          <w:spacing w:val="-1"/>
          <w:sz w:val="24"/>
          <w:szCs w:val="24"/>
        </w:rPr>
        <w:t>.</w:t>
      </w:r>
    </w:p>
    <w:p w:rsidR="0093620D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33697D" w:rsidRDefault="0033697D" w:rsidP="0033697D">
      <w:pPr>
        <w:pStyle w:val="a3"/>
        <w:numPr>
          <w:ilvl w:val="0"/>
          <w:numId w:val="11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3697D">
        <w:rPr>
          <w:b/>
          <w:color w:val="000000"/>
          <w:spacing w:val="-1"/>
          <w:sz w:val="24"/>
          <w:szCs w:val="24"/>
        </w:rPr>
        <w:t>2.Тестирование</w:t>
      </w:r>
    </w:p>
    <w:p w:rsidR="00017C9E" w:rsidRPr="0033697D" w:rsidRDefault="0093620D" w:rsidP="0033697D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color w:val="000000"/>
          <w:spacing w:val="-1"/>
          <w:sz w:val="24"/>
          <w:szCs w:val="24"/>
        </w:rPr>
      </w:pPr>
      <w:r w:rsidRPr="0033697D">
        <w:rPr>
          <w:b/>
          <w:i/>
          <w:color w:val="000000"/>
          <w:sz w:val="24"/>
        </w:rPr>
        <w:t>Раздел 1.</w:t>
      </w:r>
      <w:r w:rsidRPr="0033697D">
        <w:rPr>
          <w:b/>
          <w:sz w:val="24"/>
        </w:rPr>
        <w:t xml:space="preserve"> </w:t>
      </w:r>
      <w:r w:rsidR="00017C9E" w:rsidRPr="0033697D">
        <w:rPr>
          <w:b/>
          <w:sz w:val="24"/>
        </w:rPr>
        <w:t>Базовые концепции построения методик в адаптивной физической культуре</w:t>
      </w:r>
    </w:p>
    <w:p w:rsidR="000711D2" w:rsidRPr="0033697D" w:rsidRDefault="0033697D" w:rsidP="0033697D">
      <w:pPr>
        <w:pStyle w:val="ac"/>
        <w:spacing w:before="0" w:beforeAutospacing="0" w:after="0" w:afterAutospacing="0"/>
        <w:jc w:val="both"/>
        <w:textAlignment w:val="baseline"/>
      </w:pPr>
      <w:r>
        <w:rPr>
          <w:rStyle w:val="ad"/>
          <w:b w:val="0"/>
          <w:bdr w:val="none" w:sz="0" w:space="0" w:color="auto" w:frame="1"/>
        </w:rPr>
        <w:tab/>
      </w:r>
      <w:r w:rsidR="000711D2" w:rsidRPr="0033697D">
        <w:rPr>
          <w:rStyle w:val="ad"/>
          <w:b w:val="0"/>
          <w:bdr w:val="none" w:sz="0" w:space="0" w:color="auto" w:frame="1"/>
        </w:rPr>
        <w:t>1. Какие двигательные расстройства являются наиболее типичными и характерными для всех нозологических групп?</w:t>
      </w:r>
    </w:p>
    <w:p w:rsidR="000711D2" w:rsidRPr="0033697D" w:rsidRDefault="000711D2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Вынужденное снижение двигательной активности, сокращение объема и интенсивности двигательной деятельности, снижение энергетических затрат.</w:t>
      </w:r>
    </w:p>
    <w:p w:rsidR="000711D2" w:rsidRPr="0033697D" w:rsidRDefault="000711D2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Ухудшение жизненно необходимых физических качеств: мышечной силы, быстроты и мощности движений, выносливости, ловкости, подвижности в суставах.</w:t>
      </w:r>
    </w:p>
    <w:p w:rsidR="000711D2" w:rsidRPr="0033697D" w:rsidRDefault="000711D2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Нарушение координационных способностей, которые негативно отражаются на качестве движений, необходимых в учебной, трудовой, бытовой деятельности.</w:t>
      </w:r>
    </w:p>
    <w:p w:rsidR="000711D2" w:rsidRPr="0033697D" w:rsidRDefault="000711D2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Низкий уровень развития физических качеств, нарушение координационных способностей, нарушение осанки, деформация стоп, гипокинезия.</w:t>
      </w:r>
    </w:p>
    <w:p w:rsidR="00561F4F" w:rsidRPr="0033697D" w:rsidRDefault="0033697D" w:rsidP="0033697D">
      <w:pPr>
        <w:pStyle w:val="ac"/>
        <w:spacing w:before="0" w:beforeAutospacing="0" w:after="0" w:afterAutospacing="0"/>
        <w:jc w:val="both"/>
        <w:textAlignment w:val="baseline"/>
      </w:pPr>
      <w:r>
        <w:rPr>
          <w:rStyle w:val="ad"/>
          <w:b w:val="0"/>
          <w:bdr w:val="none" w:sz="0" w:space="0" w:color="auto" w:frame="1"/>
        </w:rPr>
        <w:tab/>
      </w:r>
      <w:r w:rsidR="00561F4F" w:rsidRPr="0033697D">
        <w:rPr>
          <w:rStyle w:val="ad"/>
          <w:b w:val="0"/>
          <w:bdr w:val="none" w:sz="0" w:space="0" w:color="auto" w:frame="1"/>
        </w:rPr>
        <w:t>2. Интеграция в общество детей с ограниченными возможностями здоровья включает...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развитие профессионально важных умений, физических и психических способностей, поощрение склонностей и интересов ребенка.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lastRenderedPageBreak/>
        <w:t>б.    формирование знаний, двигательных умений, физических качеств и способностей для создания предпосылок к полноценной самостоятельной жизни.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 xml:space="preserve">в.    освоение всех ценностей физической культуры, способствующих созданию условий равной личности, свободы </w:t>
      </w:r>
      <w:proofErr w:type="spellStart"/>
      <w:r w:rsidRPr="0033697D">
        <w:t>самопроявления</w:t>
      </w:r>
      <w:proofErr w:type="spellEnd"/>
      <w:r w:rsidRPr="0033697D">
        <w:t xml:space="preserve"> и самореализации.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   воздействие общества и социальной среды на личность ребенка, активное участие в данном процессе самого ребенка, совершенствование самого общества.</w:t>
      </w:r>
    </w:p>
    <w:p w:rsidR="00561F4F" w:rsidRPr="0033697D" w:rsidRDefault="0033697D" w:rsidP="0033697D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="00561F4F" w:rsidRPr="0033697D">
        <w:t>3. Какая организация является в России ведущей структурной единицей по непосредственной практической работе в области адаптивного спорта?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Физкультурно-спортивный клуб инвалидов.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Федерация по видам адаптивного спорта.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Всероссийское общество инвалидов.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</w:t>
      </w:r>
      <w:proofErr w:type="spellStart"/>
      <w:r w:rsidRPr="0033697D">
        <w:t>Паралимпийский</w:t>
      </w:r>
      <w:proofErr w:type="spellEnd"/>
      <w:r w:rsidRPr="0033697D">
        <w:t xml:space="preserve"> комитет России.</w:t>
      </w:r>
    </w:p>
    <w:p w:rsidR="00561F4F" w:rsidRPr="0033697D" w:rsidRDefault="0033697D" w:rsidP="0033697D">
      <w:pPr>
        <w:pStyle w:val="ac"/>
        <w:spacing w:before="0" w:beforeAutospacing="0" w:after="0" w:afterAutospacing="0"/>
        <w:jc w:val="both"/>
        <w:textAlignment w:val="baseline"/>
      </w:pPr>
      <w:r>
        <w:rPr>
          <w:rStyle w:val="ad"/>
          <w:b w:val="0"/>
          <w:bdr w:val="none" w:sz="0" w:space="0" w:color="auto" w:frame="1"/>
        </w:rPr>
        <w:tab/>
      </w:r>
      <w:r w:rsidR="00561F4F" w:rsidRPr="0033697D">
        <w:rPr>
          <w:rStyle w:val="ad"/>
          <w:b w:val="0"/>
          <w:bdr w:val="none" w:sz="0" w:space="0" w:color="auto" w:frame="1"/>
        </w:rPr>
        <w:t>4. В каких формах осуществляется адаптивное физическое воспитание?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Внеклассные занятия в секциях, соревнования.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Уроки физической культуры, уроки ритмики, физкультминутки.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Тренировочные занятия, прогулки и экскурсии, дни здоровья.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Уроки ЛФК в школе, физкультурные праздники, конкурсы.</w:t>
      </w:r>
    </w:p>
    <w:p w:rsidR="00561F4F" w:rsidRPr="0033697D" w:rsidRDefault="0033697D" w:rsidP="0033697D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="00561F4F" w:rsidRPr="0033697D">
        <w:t>5.</w:t>
      </w:r>
      <w:r w:rsidR="00561F4F" w:rsidRPr="0033697D">
        <w:rPr>
          <w:bdr w:val="none" w:sz="0" w:space="0" w:color="auto" w:frame="1"/>
        </w:rPr>
        <w:t xml:space="preserve">  </w:t>
      </w:r>
      <w:r w:rsidR="00561F4F" w:rsidRPr="0033697D">
        <w:rPr>
          <w:rStyle w:val="ad"/>
          <w:b w:val="0"/>
          <w:bdr w:val="none" w:sz="0" w:space="0" w:color="auto" w:frame="1"/>
        </w:rPr>
        <w:t xml:space="preserve"> Назовите два центральных положения теории обучения двигательным действиям в адаптивной физической культуре.</w:t>
      </w:r>
      <w:r w:rsidR="00561F4F" w:rsidRPr="0033697D">
        <w:rPr>
          <w:bdr w:val="none" w:sz="0" w:space="0" w:color="auto" w:frame="1"/>
        </w:rPr>
        <w:t> 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Создание оптимальных условий выполнения осваиваемых движений за счет разнообразных средств, обеспечивающих полную безопасность занимающихся.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Определение правильного образа двигательного действия, построенного на основе количественного и качественного анализа структуры движения.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  Создание специальных, искусственных условий за счет широкого применения помощи и технических средств; определение «эталонной» техники действия.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   Создание необходимых условий выполнения осваиваемых движений за счет технологий, компенсирующих недостаточную подготовленность занимающихся.</w:t>
      </w:r>
    </w:p>
    <w:p w:rsidR="00561F4F" w:rsidRPr="0033697D" w:rsidRDefault="0033697D" w:rsidP="0033697D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="00561F4F" w:rsidRPr="0033697D">
        <w:t xml:space="preserve">6. </w:t>
      </w:r>
      <w:r w:rsidR="00561F4F" w:rsidRPr="0033697D">
        <w:rPr>
          <w:rStyle w:val="ad"/>
          <w:b w:val="0"/>
          <w:bdr w:val="none" w:sz="0" w:space="0" w:color="auto" w:frame="1"/>
        </w:rPr>
        <w:t>Какие функции адаптивного физического воспитания детей всех возрастных категорий являются ведущими (сквозными)?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Образовательная, развивающая, социализирующая, коммуникативная, воспитательная.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Воспитательная, ценностно-ориентационная, гуманистическая, развивающая, профилактическая.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</w:t>
      </w:r>
      <w:proofErr w:type="spellStart"/>
      <w:r w:rsidRPr="0033697D">
        <w:t>Корреционно</w:t>
      </w:r>
      <w:proofErr w:type="spellEnd"/>
      <w:r w:rsidRPr="0033697D">
        <w:t>-компенсаторная, профилактическая, образовательная, развивающая, воспитательная.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 xml:space="preserve">г.    Развивающая, профессионально-подготовительная, интегративная, воспитательная, </w:t>
      </w:r>
      <w:proofErr w:type="spellStart"/>
      <w:r w:rsidRPr="0033697D">
        <w:t>корреционно</w:t>
      </w:r>
      <w:proofErr w:type="spellEnd"/>
      <w:r w:rsidRPr="0033697D">
        <w:t>-компенсаторная</w:t>
      </w:r>
    </w:p>
    <w:p w:rsidR="00561F4F" w:rsidRPr="0033697D" w:rsidRDefault="0033697D" w:rsidP="0033697D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="00561F4F" w:rsidRPr="0033697D">
        <w:t xml:space="preserve">7. </w:t>
      </w:r>
      <w:r w:rsidR="00561F4F" w:rsidRPr="0033697D">
        <w:rPr>
          <w:rStyle w:val="ad"/>
          <w:b w:val="0"/>
          <w:bdr w:val="none" w:sz="0" w:space="0" w:color="auto" w:frame="1"/>
        </w:rPr>
        <w:t>К наиболее значимым принципам классификации спортсменов-инвалидов относятся...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Максимально возможное уравнивание шансов спортсменов на победу в рамках одного класса; периодическое переосвидетельствование спортсменов, дефекты которых не носят необратимого характера.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Принципы: справедливости, максимального вовлечения, постоянного уточнения.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Осуществление подбора лиц в один класс с примерно одинаковыми функциональными ограничениями; максимальный охват лиц с различными видами патологии и степенью ее тяжести.</w:t>
      </w:r>
    </w:p>
    <w:p w:rsidR="00561F4F" w:rsidRPr="0033697D" w:rsidRDefault="00561F4F" w:rsidP="0033697D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Осуществление подбора лиц в один класс с примерно одинаковыми функциональными возможностями; максимальный охват лиц обоего пола с различными видами патологии и степенью ее тяжести.</w:t>
      </w:r>
    </w:p>
    <w:p w:rsidR="00561F4F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561F4F" w:rsidRPr="0033697D">
        <w:rPr>
          <w:sz w:val="24"/>
          <w:szCs w:val="24"/>
        </w:rPr>
        <w:t>8.. Какие факторы в большей мере способствую социальной интеграции инвалидов:</w:t>
      </w:r>
    </w:p>
    <w:p w:rsidR="00561F4F" w:rsidRPr="0033697D" w:rsidRDefault="00561F4F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а.  Медицинские;</w:t>
      </w:r>
    </w:p>
    <w:p w:rsidR="00561F4F" w:rsidRPr="0033697D" w:rsidRDefault="00561F4F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Психологические; </w:t>
      </w:r>
    </w:p>
    <w:p w:rsidR="00561F4F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в.  Педагогические; </w:t>
      </w:r>
      <w:r w:rsidR="00561F4F" w:rsidRPr="0033697D">
        <w:rPr>
          <w:sz w:val="24"/>
          <w:szCs w:val="24"/>
        </w:rPr>
        <w:t xml:space="preserve"> </w:t>
      </w:r>
    </w:p>
    <w:p w:rsidR="00561F4F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561F4F" w:rsidRPr="0033697D">
        <w:rPr>
          <w:sz w:val="24"/>
          <w:szCs w:val="24"/>
        </w:rPr>
        <w:t xml:space="preserve">9.  Какие факторы у лиц с отклонениями в состоянии здоровья и инвалидов являются ведущими в понимании "здоровый образ жизни". </w:t>
      </w:r>
    </w:p>
    <w:p w:rsidR="00561F4F" w:rsidRPr="0033697D" w:rsidRDefault="00561F4F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Значение дефекта личности. </w:t>
      </w:r>
    </w:p>
    <w:p w:rsidR="00561F4F" w:rsidRPr="0033697D" w:rsidRDefault="00561F4F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Значимость природно-биологического дефекта. </w:t>
      </w:r>
    </w:p>
    <w:p w:rsidR="00561F4F" w:rsidRPr="0033697D" w:rsidRDefault="00561F4F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в. Значимост</w:t>
      </w:r>
      <w:r w:rsidR="0033697D">
        <w:rPr>
          <w:sz w:val="24"/>
          <w:szCs w:val="24"/>
        </w:rPr>
        <w:t xml:space="preserve">ь социальной востребованности. </w:t>
      </w:r>
    </w:p>
    <w:p w:rsidR="00561F4F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561F4F" w:rsidRPr="0033697D">
        <w:rPr>
          <w:sz w:val="24"/>
          <w:szCs w:val="24"/>
        </w:rPr>
        <w:t xml:space="preserve">10.  Какие механизмы способствую социальной интеграции инвалидов: </w:t>
      </w:r>
    </w:p>
    <w:p w:rsidR="00561F4F" w:rsidRPr="0033697D" w:rsidRDefault="00561F4F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Естественные основы человеческой психологии. </w:t>
      </w:r>
    </w:p>
    <w:p w:rsidR="00561F4F" w:rsidRPr="0033697D" w:rsidRDefault="00561F4F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Механизм адаптации </w:t>
      </w:r>
      <w:proofErr w:type="gramStart"/>
      <w:r w:rsidRPr="0033697D">
        <w:rPr>
          <w:sz w:val="24"/>
          <w:szCs w:val="24"/>
        </w:rPr>
        <w:t>в современных социальных условий</w:t>
      </w:r>
      <w:proofErr w:type="gramEnd"/>
      <w:r w:rsidRPr="0033697D">
        <w:rPr>
          <w:sz w:val="24"/>
          <w:szCs w:val="24"/>
        </w:rPr>
        <w:t xml:space="preserve">. </w:t>
      </w:r>
    </w:p>
    <w:p w:rsidR="00561F4F" w:rsidRPr="0033697D" w:rsidRDefault="00561F4F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в. Открытие   механизмов    </w:t>
      </w:r>
      <w:proofErr w:type="gramStart"/>
      <w:r w:rsidRPr="0033697D">
        <w:rPr>
          <w:sz w:val="24"/>
          <w:szCs w:val="24"/>
        </w:rPr>
        <w:t xml:space="preserve">востребованности,   </w:t>
      </w:r>
      <w:proofErr w:type="gramEnd"/>
      <w:r w:rsidRPr="0033697D">
        <w:rPr>
          <w:sz w:val="24"/>
          <w:szCs w:val="24"/>
        </w:rPr>
        <w:t xml:space="preserve"> и    естественной    основы человеческого су</w:t>
      </w:r>
      <w:r w:rsidR="0033697D">
        <w:rPr>
          <w:sz w:val="24"/>
          <w:szCs w:val="24"/>
        </w:rPr>
        <w:t xml:space="preserve">ществования. </w:t>
      </w:r>
    </w:p>
    <w:p w:rsidR="00561F4F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561F4F" w:rsidRPr="0033697D">
        <w:rPr>
          <w:sz w:val="24"/>
          <w:szCs w:val="24"/>
        </w:rPr>
        <w:t xml:space="preserve">11. Задачи реабилитации инвалидов включают: </w:t>
      </w:r>
    </w:p>
    <w:p w:rsidR="00561F4F" w:rsidRPr="0033697D" w:rsidRDefault="00561F4F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Восстановление    бытовых    возможностей    </w:t>
      </w:r>
      <w:proofErr w:type="gramStart"/>
      <w:r w:rsidRPr="0033697D">
        <w:rPr>
          <w:sz w:val="24"/>
          <w:szCs w:val="24"/>
        </w:rPr>
        <w:t xml:space="preserve">больного;   </w:t>
      </w:r>
      <w:proofErr w:type="gramEnd"/>
      <w:r w:rsidRPr="0033697D">
        <w:rPr>
          <w:sz w:val="24"/>
          <w:szCs w:val="24"/>
        </w:rPr>
        <w:t xml:space="preserve"> способности   к передвижению, самообслуживанию, выполнению несложных домашних работ. </w:t>
      </w:r>
    </w:p>
    <w:p w:rsidR="00561F4F" w:rsidRPr="0033697D" w:rsidRDefault="00561F4F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     Восстановление      </w:t>
      </w:r>
      <w:proofErr w:type="gramStart"/>
      <w:r w:rsidRPr="0033697D">
        <w:rPr>
          <w:sz w:val="24"/>
          <w:szCs w:val="24"/>
        </w:rPr>
        <w:t xml:space="preserve">трудоспособности,   </w:t>
      </w:r>
      <w:proofErr w:type="gramEnd"/>
      <w:r w:rsidRPr="0033697D">
        <w:rPr>
          <w:sz w:val="24"/>
          <w:szCs w:val="24"/>
        </w:rPr>
        <w:t xml:space="preserve">  те.      Утраченных     инвалидом профессиональных возможностей двигательного аппарата. </w:t>
      </w:r>
    </w:p>
    <w:p w:rsidR="00561F4F" w:rsidRPr="0033697D" w:rsidRDefault="00561F4F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в.    Предупреждение   развития   </w:t>
      </w:r>
      <w:proofErr w:type="gramStart"/>
      <w:r w:rsidRPr="0033697D">
        <w:rPr>
          <w:sz w:val="24"/>
          <w:szCs w:val="24"/>
        </w:rPr>
        <w:t>патологических  процессов</w:t>
      </w:r>
      <w:proofErr w:type="gramEnd"/>
      <w:r w:rsidRPr="0033697D">
        <w:rPr>
          <w:sz w:val="24"/>
          <w:szCs w:val="24"/>
        </w:rPr>
        <w:t xml:space="preserve">,   приводящих   к временной или стойкой утраты трудоспособности, т.е. осуществление мер вторичной профилактики.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06C6A" w:rsidRPr="0033697D">
        <w:rPr>
          <w:sz w:val="24"/>
          <w:szCs w:val="24"/>
        </w:rPr>
        <w:t>12. Структурная характеристика реабилитации инвалидов включает: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Социально-трудовую. 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Социально- бытовую.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</w:t>
      </w:r>
      <w:proofErr w:type="spellStart"/>
      <w:r>
        <w:rPr>
          <w:sz w:val="24"/>
          <w:szCs w:val="24"/>
        </w:rPr>
        <w:t>Содиально</w:t>
      </w:r>
      <w:proofErr w:type="spellEnd"/>
      <w:r>
        <w:rPr>
          <w:sz w:val="24"/>
          <w:szCs w:val="24"/>
        </w:rPr>
        <w:t xml:space="preserve">-геронтологическую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06C6A" w:rsidRPr="0033697D">
        <w:rPr>
          <w:sz w:val="24"/>
          <w:szCs w:val="24"/>
        </w:rPr>
        <w:t xml:space="preserve">13.   </w:t>
      </w:r>
      <w:proofErr w:type="gramStart"/>
      <w:r w:rsidR="00906C6A" w:rsidRPr="0033697D">
        <w:rPr>
          <w:sz w:val="24"/>
          <w:szCs w:val="24"/>
        </w:rPr>
        <w:t>Какие  методы</w:t>
      </w:r>
      <w:proofErr w:type="gramEnd"/>
      <w:r w:rsidR="00906C6A" w:rsidRPr="0033697D">
        <w:rPr>
          <w:sz w:val="24"/>
          <w:szCs w:val="24"/>
        </w:rPr>
        <w:t xml:space="preserve">   и   средства  являются   ведущими  в   педагогической реабилитации    пациентов   с   отклонениями   в   состоянии   здоровья   и инвалидов: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Медицинские. 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Технические.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Психологические.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06C6A" w:rsidRPr="0033697D">
        <w:rPr>
          <w:sz w:val="24"/>
          <w:szCs w:val="24"/>
        </w:rPr>
        <w:t xml:space="preserve">14.   Выбрать    </w:t>
      </w:r>
      <w:proofErr w:type="gramStart"/>
      <w:r w:rsidR="00906C6A" w:rsidRPr="0033697D">
        <w:rPr>
          <w:sz w:val="24"/>
          <w:szCs w:val="24"/>
        </w:rPr>
        <w:t xml:space="preserve">вариант,   </w:t>
      </w:r>
      <w:proofErr w:type="gramEnd"/>
      <w:r w:rsidR="00906C6A" w:rsidRPr="0033697D">
        <w:rPr>
          <w:sz w:val="24"/>
          <w:szCs w:val="24"/>
        </w:rPr>
        <w:t xml:space="preserve"> которые    соответствуют    цели    адаптивной физической культуре: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 Максимальное развитие жизнеспособности инвалида.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Максимальное поддержание у инвалида оптимального психофизического состояния организма.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в.  Предоставление   каждому инвалиду шансов реализовывать свои </w:t>
      </w:r>
      <w:r w:rsidR="0033697D">
        <w:rPr>
          <w:sz w:val="24"/>
          <w:szCs w:val="24"/>
        </w:rPr>
        <w:t xml:space="preserve">творческие силы и возможности.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06C6A" w:rsidRPr="0033697D">
        <w:rPr>
          <w:sz w:val="24"/>
          <w:szCs w:val="24"/>
        </w:rPr>
        <w:t xml:space="preserve">15. Выбрать </w:t>
      </w:r>
      <w:proofErr w:type="gramStart"/>
      <w:r w:rsidR="00906C6A" w:rsidRPr="0033697D">
        <w:rPr>
          <w:sz w:val="24"/>
          <w:szCs w:val="24"/>
        </w:rPr>
        <w:t>приоритетные варианты задач</w:t>
      </w:r>
      <w:proofErr w:type="gramEnd"/>
      <w:r w:rsidR="00906C6A" w:rsidRPr="0033697D">
        <w:rPr>
          <w:sz w:val="24"/>
          <w:szCs w:val="24"/>
        </w:rPr>
        <w:t xml:space="preserve"> соответствующие адаптивной физической культуры: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</w:t>
      </w:r>
      <w:proofErr w:type="spellStart"/>
      <w:r w:rsidRPr="0033697D">
        <w:rPr>
          <w:sz w:val="24"/>
          <w:szCs w:val="24"/>
        </w:rPr>
        <w:t>координаторные</w:t>
      </w:r>
      <w:proofErr w:type="spellEnd"/>
      <w:r w:rsidRPr="0033697D">
        <w:rPr>
          <w:sz w:val="24"/>
          <w:szCs w:val="24"/>
        </w:rPr>
        <w:t xml:space="preserve"> 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</w:t>
      </w:r>
      <w:proofErr w:type="spellStart"/>
      <w:r w:rsidRPr="0033697D">
        <w:rPr>
          <w:sz w:val="24"/>
          <w:szCs w:val="24"/>
        </w:rPr>
        <w:t>компенсагорные</w:t>
      </w:r>
      <w:proofErr w:type="spellEnd"/>
      <w:r w:rsidRPr="0033697D">
        <w:rPr>
          <w:sz w:val="24"/>
          <w:szCs w:val="24"/>
        </w:rPr>
        <w:t xml:space="preserve"> 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профилактические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06C6A" w:rsidRPr="0033697D">
        <w:rPr>
          <w:sz w:val="24"/>
          <w:szCs w:val="24"/>
        </w:rPr>
        <w:t xml:space="preserve">16.  Выделить классификационные признаки реабилитации в зависимости от степени восстановления: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Первоначальные.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Классические.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 Элементарные.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06C6A" w:rsidRPr="0033697D">
        <w:rPr>
          <w:sz w:val="24"/>
          <w:szCs w:val="24"/>
        </w:rPr>
        <w:t xml:space="preserve">17. Выделить классификационные признаки реабилитации в зависимости от </w:t>
      </w:r>
      <w:proofErr w:type="spellStart"/>
      <w:r w:rsidR="00906C6A" w:rsidRPr="0033697D">
        <w:rPr>
          <w:sz w:val="24"/>
          <w:szCs w:val="24"/>
        </w:rPr>
        <w:t>нрименяемых</w:t>
      </w:r>
      <w:proofErr w:type="spellEnd"/>
      <w:r w:rsidR="00906C6A" w:rsidRPr="0033697D">
        <w:rPr>
          <w:sz w:val="24"/>
          <w:szCs w:val="24"/>
        </w:rPr>
        <w:t xml:space="preserve"> технологий: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Педагогические 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б. Психологические.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в. Технические - инженерные.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06C6A" w:rsidRPr="0033697D">
        <w:rPr>
          <w:sz w:val="24"/>
          <w:szCs w:val="24"/>
        </w:rPr>
        <w:t xml:space="preserve">18.Выделить классификационные признаки реабилитации в зависимости от сфер жизнедеятельности: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 Социально-трудовая.  </w:t>
      </w:r>
    </w:p>
    <w:p w:rsidR="00906C6A" w:rsidRPr="0033697D" w:rsidRDefault="00906C6A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lastRenderedPageBreak/>
        <w:t xml:space="preserve">б. Социально-бытовая. </w:t>
      </w:r>
    </w:p>
    <w:p w:rsidR="00906C6A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 Социально-культурная. </w:t>
      </w:r>
    </w:p>
    <w:p w:rsidR="00D572F7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06C6A" w:rsidRPr="0033697D">
        <w:rPr>
          <w:sz w:val="24"/>
          <w:szCs w:val="24"/>
        </w:rPr>
        <w:t xml:space="preserve">19.   Выбрать основные отличия </w:t>
      </w:r>
      <w:proofErr w:type="spellStart"/>
      <w:r w:rsidR="00906C6A" w:rsidRPr="0033697D">
        <w:rPr>
          <w:sz w:val="24"/>
          <w:szCs w:val="24"/>
        </w:rPr>
        <w:t>валеологии</w:t>
      </w:r>
      <w:proofErr w:type="spellEnd"/>
      <w:r w:rsidR="00906C6A" w:rsidRPr="0033697D">
        <w:rPr>
          <w:sz w:val="24"/>
          <w:szCs w:val="24"/>
        </w:rPr>
        <w:t xml:space="preserve"> от адаптивной физической культуры от медицины, Физической культуры, педагогики. </w:t>
      </w:r>
    </w:p>
    <w:p w:rsidR="00D572F7" w:rsidRPr="0033697D" w:rsidRDefault="00D572F7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а</w:t>
      </w:r>
      <w:r w:rsidR="00906C6A" w:rsidRPr="0033697D">
        <w:rPr>
          <w:sz w:val="24"/>
          <w:szCs w:val="24"/>
        </w:rPr>
        <w:t xml:space="preserve">.  Создание, воспитание с детства разумное отношение к своему здоровью, правильному режиму труда и отдыха. </w:t>
      </w:r>
    </w:p>
    <w:p w:rsidR="00D572F7" w:rsidRPr="0033697D" w:rsidRDefault="00D572F7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б</w:t>
      </w:r>
      <w:r w:rsidR="00906C6A" w:rsidRPr="0033697D">
        <w:rPr>
          <w:sz w:val="24"/>
          <w:szCs w:val="24"/>
        </w:rPr>
        <w:t xml:space="preserve">. Движение, физическая культура и закаливание. </w:t>
      </w:r>
    </w:p>
    <w:p w:rsidR="00906C6A" w:rsidRPr="0033697D" w:rsidRDefault="00D572F7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в</w:t>
      </w:r>
      <w:r w:rsidR="0033697D">
        <w:rPr>
          <w:sz w:val="24"/>
          <w:szCs w:val="24"/>
        </w:rPr>
        <w:t xml:space="preserve">. Рациональное питание. </w:t>
      </w:r>
    </w:p>
    <w:p w:rsidR="00D572F7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06C6A" w:rsidRPr="0033697D">
        <w:rPr>
          <w:sz w:val="24"/>
          <w:szCs w:val="24"/>
        </w:rPr>
        <w:t xml:space="preserve">20.Выбрать основные отличия медицинской реабилитации от адаптивной физической культуры от медицины, </w:t>
      </w:r>
    </w:p>
    <w:p w:rsidR="00D572F7" w:rsidRPr="0033697D" w:rsidRDefault="00D572F7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а</w:t>
      </w:r>
      <w:r w:rsidR="00906C6A" w:rsidRPr="0033697D">
        <w:rPr>
          <w:sz w:val="24"/>
          <w:szCs w:val="24"/>
        </w:rPr>
        <w:t xml:space="preserve">. Полноценное восстановление здоровья пациента. </w:t>
      </w:r>
    </w:p>
    <w:p w:rsidR="00D572F7" w:rsidRPr="0033697D" w:rsidRDefault="00D572F7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б</w:t>
      </w:r>
      <w:r w:rsidR="00906C6A" w:rsidRPr="0033697D">
        <w:rPr>
          <w:sz w:val="24"/>
          <w:szCs w:val="24"/>
        </w:rPr>
        <w:t xml:space="preserve">. Психологическая подготовленность пострадавшего к адаптации. </w:t>
      </w:r>
    </w:p>
    <w:p w:rsidR="00906C6A" w:rsidRPr="0033697D" w:rsidRDefault="00D572F7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в</w:t>
      </w:r>
      <w:r w:rsidR="00906C6A" w:rsidRPr="0033697D">
        <w:rPr>
          <w:sz w:val="24"/>
          <w:szCs w:val="24"/>
        </w:rPr>
        <w:t xml:space="preserve">. </w:t>
      </w:r>
      <w:proofErr w:type="spellStart"/>
      <w:r w:rsidR="00906C6A" w:rsidRPr="0033697D">
        <w:rPr>
          <w:sz w:val="24"/>
          <w:szCs w:val="24"/>
        </w:rPr>
        <w:t>Реадаптация</w:t>
      </w:r>
      <w:proofErr w:type="spellEnd"/>
      <w:r w:rsidR="00906C6A" w:rsidRPr="0033697D">
        <w:rPr>
          <w:sz w:val="24"/>
          <w:szCs w:val="24"/>
        </w:rPr>
        <w:t xml:space="preserve"> и переквалификация. </w:t>
      </w:r>
    </w:p>
    <w:p w:rsidR="00D572F7" w:rsidRPr="0033697D" w:rsidRDefault="0033697D" w:rsidP="0033697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D572F7" w:rsidRPr="0033697D">
        <w:rPr>
          <w:sz w:val="24"/>
          <w:szCs w:val="24"/>
        </w:rPr>
        <w:t>21</w:t>
      </w:r>
      <w:r w:rsidR="00906C6A" w:rsidRPr="0033697D">
        <w:rPr>
          <w:sz w:val="24"/>
          <w:szCs w:val="24"/>
        </w:rPr>
        <w:t xml:space="preserve">.  На каких принципах должны применяться методы и методики занятий в адаптивно физических дисциплинах: </w:t>
      </w:r>
    </w:p>
    <w:p w:rsidR="00D572F7" w:rsidRPr="0033697D" w:rsidRDefault="00D572F7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а</w:t>
      </w:r>
      <w:r w:rsidR="00906C6A" w:rsidRPr="0033697D">
        <w:rPr>
          <w:sz w:val="24"/>
          <w:szCs w:val="24"/>
        </w:rPr>
        <w:t xml:space="preserve">. На принудительном методе воздействия. </w:t>
      </w:r>
    </w:p>
    <w:p w:rsidR="00D572F7" w:rsidRPr="0033697D" w:rsidRDefault="00D572F7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б</w:t>
      </w:r>
      <w:r w:rsidR="00906C6A" w:rsidRPr="0033697D">
        <w:rPr>
          <w:sz w:val="24"/>
          <w:szCs w:val="24"/>
        </w:rPr>
        <w:t xml:space="preserve">. На принципах, в основе которых положен принцип убеждения. </w:t>
      </w:r>
    </w:p>
    <w:p w:rsidR="00906C6A" w:rsidRPr="0033697D" w:rsidRDefault="00D572F7" w:rsidP="0033697D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в</w:t>
      </w:r>
      <w:r w:rsidR="00906C6A" w:rsidRPr="0033697D">
        <w:rPr>
          <w:sz w:val="24"/>
          <w:szCs w:val="24"/>
        </w:rPr>
        <w:t xml:space="preserve">. Наиболее часто должен использоваться игровой метод проведения занятий. </w:t>
      </w:r>
    </w:p>
    <w:p w:rsidR="0033697D" w:rsidRDefault="0033697D" w:rsidP="00561F4F">
      <w:pPr>
        <w:pStyle w:val="ac"/>
        <w:spacing w:before="0" w:beforeAutospacing="0" w:after="150" w:afterAutospacing="0" w:line="315" w:lineRule="atLeast"/>
        <w:textAlignment w:val="baseline"/>
        <w:rPr>
          <w:b/>
        </w:rPr>
      </w:pPr>
    </w:p>
    <w:p w:rsidR="00561F4F" w:rsidRPr="000E7665" w:rsidRDefault="00D572F7" w:rsidP="00561F4F">
      <w:pPr>
        <w:pStyle w:val="ac"/>
        <w:spacing w:before="0" w:beforeAutospacing="0" w:after="150" w:afterAutospacing="0" w:line="315" w:lineRule="atLeast"/>
        <w:textAlignment w:val="baseline"/>
        <w:rPr>
          <w:b/>
        </w:rPr>
      </w:pPr>
      <w:r w:rsidRPr="000E7665">
        <w:rPr>
          <w:b/>
        </w:rPr>
        <w:t>Критерии оценки тестирования:</w:t>
      </w:r>
    </w:p>
    <w:p w:rsidR="001A51AF" w:rsidRPr="000E7665" w:rsidRDefault="0048061F" w:rsidP="001A51AF">
      <w:pPr>
        <w:pStyle w:val="ac"/>
        <w:spacing w:before="0" w:beforeAutospacing="0" w:after="0" w:afterAutospacing="0"/>
        <w:jc w:val="both"/>
        <w:textAlignment w:val="baseline"/>
      </w:pPr>
      <w:r w:rsidRPr="000E7665">
        <w:t>Критерии выставления оценок за тест, состоящий из двадцати одного задания.</w:t>
      </w:r>
    </w:p>
    <w:p w:rsidR="001A51AF" w:rsidRPr="000E7665" w:rsidRDefault="0048061F" w:rsidP="001A51AF">
      <w:pPr>
        <w:pStyle w:val="ac"/>
        <w:spacing w:before="0" w:beforeAutospacing="0" w:after="0" w:afterAutospacing="0"/>
        <w:jc w:val="both"/>
        <w:textAlignment w:val="baseline"/>
      </w:pPr>
      <w:r w:rsidRPr="000E7665">
        <w:t>Время выполнения работы: 30-40 мин.</w:t>
      </w:r>
    </w:p>
    <w:p w:rsidR="001A51AF" w:rsidRPr="000E7665" w:rsidRDefault="0048061F" w:rsidP="001A51AF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«отлично» – 17-21 правильный ответов; </w:t>
      </w:r>
    </w:p>
    <w:p w:rsidR="001A51AF" w:rsidRPr="000E7665" w:rsidRDefault="0048061F" w:rsidP="001A51AF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«хорошо» – 13-16 правильных ответов; </w:t>
      </w:r>
    </w:p>
    <w:p w:rsidR="001A51AF" w:rsidRPr="000E7665" w:rsidRDefault="0048061F" w:rsidP="001A51AF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«удовлетворительно» – 9-12 правильных ответов; </w:t>
      </w:r>
    </w:p>
    <w:p w:rsidR="0048061F" w:rsidRPr="000E7665" w:rsidRDefault="0048061F" w:rsidP="001A51AF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«неудовлетворительно» – менее 8 правильных ответов. </w:t>
      </w:r>
    </w:p>
    <w:p w:rsidR="00E7566D" w:rsidRPr="000E7665" w:rsidRDefault="00E7566D" w:rsidP="00E7566D">
      <w:pPr>
        <w:jc w:val="both"/>
        <w:rPr>
          <w:sz w:val="24"/>
          <w:szCs w:val="24"/>
        </w:rPr>
      </w:pPr>
    </w:p>
    <w:p w:rsidR="00012AB5" w:rsidRDefault="00012AB5" w:rsidP="0093620D">
      <w:pPr>
        <w:shd w:val="clear" w:color="auto" w:fill="FFFFFF"/>
        <w:jc w:val="both"/>
        <w:rPr>
          <w:b/>
          <w:bCs/>
          <w:sz w:val="24"/>
          <w:szCs w:val="24"/>
        </w:rPr>
      </w:pPr>
    </w:p>
    <w:p w:rsidR="00012AB5" w:rsidRPr="001A2F3D" w:rsidRDefault="00012AB5" w:rsidP="00012AB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1A2F3D">
        <w:rPr>
          <w:rFonts w:eastAsia="Arial Unicode MS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Pr="001A2F3D">
        <w:rPr>
          <w:rFonts w:eastAsia="Arial Unicode MS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1A2F3D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– оценивание учебных достижений студента по дисциплине или содержательному модулю. Проводится в конце изучения данной дисциплины. </w:t>
      </w:r>
      <w:r w:rsidRPr="001A2F3D">
        <w:rPr>
          <w:color w:val="000000"/>
          <w:sz w:val="24"/>
          <w:szCs w:val="24"/>
          <w:u w:color="000000"/>
          <w:bdr w:val="nil"/>
        </w:rPr>
        <w:t>Форма аттестации - зачет.</w:t>
      </w:r>
    </w:p>
    <w:p w:rsidR="00012AB5" w:rsidRPr="001A2F3D" w:rsidRDefault="00012AB5" w:rsidP="00012AB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1A2F3D">
        <w:rPr>
          <w:color w:val="000000"/>
          <w:sz w:val="24"/>
          <w:szCs w:val="24"/>
          <w:u w:color="000000"/>
          <w:bdr w:val="nil"/>
        </w:rPr>
        <w:t>Зачет – это форма промежуточной аттестации, форма проверки знаний и навыков студентов, полученных на семинарских/практических занятиях, а также самостоятельных работ. Для подготовки к зачету дан примерный перечень вопросов. Зачет проводится путем устного опроса, студенту методом произвольной выборки выдаются 3 вопроса и 20 минут на подготовку к ответу.</w:t>
      </w:r>
    </w:p>
    <w:p w:rsidR="00012AB5" w:rsidRPr="001A2F3D" w:rsidRDefault="00012AB5" w:rsidP="00012AB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</w:p>
    <w:p w:rsidR="00012AB5" w:rsidRPr="001A2F3D" w:rsidRDefault="00012AB5" w:rsidP="00012AB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b/>
          <w:color w:val="000000"/>
          <w:sz w:val="24"/>
          <w:szCs w:val="24"/>
          <w:u w:color="000000"/>
          <w:bdr w:val="nil"/>
        </w:rPr>
      </w:pPr>
      <w:r w:rsidRPr="001A2F3D">
        <w:rPr>
          <w:b/>
          <w:color w:val="000000"/>
          <w:sz w:val="24"/>
          <w:szCs w:val="24"/>
          <w:u w:color="000000"/>
          <w:bdr w:val="nil"/>
        </w:rPr>
        <w:t>Перечень вопросов для промежуточной аттестации</w:t>
      </w:r>
    </w:p>
    <w:p w:rsidR="00012AB5" w:rsidRDefault="00012AB5" w:rsidP="0093620D">
      <w:pPr>
        <w:shd w:val="clear" w:color="auto" w:fill="FFFFFF"/>
        <w:jc w:val="both"/>
        <w:rPr>
          <w:b/>
          <w:bCs/>
          <w:sz w:val="24"/>
          <w:szCs w:val="24"/>
        </w:rPr>
      </w:pPr>
    </w:p>
    <w:p w:rsidR="0093620D" w:rsidRPr="000E7665" w:rsidRDefault="002A6F3E" w:rsidP="002A6F3E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Какими путями реализуется принцип гуманистической направленности в адаптивной физической культуре?</w:t>
      </w:r>
    </w:p>
    <w:p w:rsidR="002A6F3E" w:rsidRPr="000E7665" w:rsidRDefault="002A6F3E" w:rsidP="002A6F3E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Что означает непрерывное физкультурное образование?</w:t>
      </w:r>
    </w:p>
    <w:p w:rsidR="002A6F3E" w:rsidRPr="000E7665" w:rsidRDefault="002A6F3E" w:rsidP="002A6F3E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Раскройте роль здоровья и физической подготовленности для инвалида в процессе освоения общечеловеческих культурных ценностей.</w:t>
      </w:r>
    </w:p>
    <w:p w:rsidR="002A6F3E" w:rsidRPr="000E7665" w:rsidRDefault="002A6F3E" w:rsidP="002A6F3E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Что означает принцип социализации? Какова роль адаптивной физической культуры в социализации личности?</w:t>
      </w:r>
    </w:p>
    <w:p w:rsidR="002A6F3E" w:rsidRPr="000E7665" w:rsidRDefault="002A6F3E" w:rsidP="002A6F3E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Какие факторы влияют на процесс социальной адаптации инвалида?</w:t>
      </w:r>
    </w:p>
    <w:p w:rsidR="002A6F3E" w:rsidRPr="000E7665" w:rsidRDefault="002A6F3E" w:rsidP="002A6F3E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Раскройте понятие «социальная интеграция» и «интегрированное обучение».</w:t>
      </w:r>
    </w:p>
    <w:p w:rsidR="008E0D96" w:rsidRPr="000E7665" w:rsidRDefault="002A6F3E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Какова роль образования, в том числе физкультурного, в интеграции инвалидов и лиц с ограниченными возможностями в социум?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>В чем заключаются возможности реализации принципа интегра</w:t>
      </w:r>
      <w:r w:rsidRPr="000E7665">
        <w:rPr>
          <w:rFonts w:ascii="&amp;quot" w:hAnsi="&amp;quot"/>
          <w:sz w:val="24"/>
          <w:szCs w:val="24"/>
        </w:rPr>
        <w:softHyphen/>
        <w:t>ции в адаптивной физической культуре?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lastRenderedPageBreak/>
        <w:t>В чем состоит принцип приоритетной роли микросоциума для ребенка с нарушениями в развитии?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роль семьи в социализации личности ребенка.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негативное влияние социальной изоляции, материн</w:t>
      </w:r>
      <w:r w:rsidRPr="000E7665">
        <w:rPr>
          <w:rFonts w:ascii="&amp;quot" w:hAnsi="&amp;quot"/>
          <w:sz w:val="24"/>
          <w:szCs w:val="24"/>
        </w:rPr>
        <w:softHyphen/>
        <w:t>ской депривации на воспитание и развитие детей.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Раскройте, почему соблюдение методических принципов опре</w:t>
      </w:r>
      <w:r w:rsidRPr="000E7665">
        <w:rPr>
          <w:rFonts w:ascii="&amp;quot" w:hAnsi="&amp;quot"/>
          <w:sz w:val="24"/>
          <w:szCs w:val="24"/>
        </w:rPr>
        <w:softHyphen/>
        <w:t>деляет профессиональную компетентность педагога адаптивной физи</w:t>
      </w:r>
      <w:r w:rsidRPr="000E7665">
        <w:rPr>
          <w:rFonts w:ascii="&amp;quot" w:hAnsi="&amp;quot"/>
          <w:sz w:val="24"/>
          <w:szCs w:val="24"/>
        </w:rPr>
        <w:softHyphen/>
        <w:t>ческой культуры?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Какие требования к педагогу предполагает реализация принципа научности?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заключаются принципы сознательности и активности? Как реализуются эти принципы в работе с детьми-инвалидами?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Почему важно соблюдение этих принципов родителями детей-инвалидов?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особенности реализации принципа наглядности в про</w:t>
      </w:r>
      <w:r w:rsidRPr="000E7665">
        <w:rPr>
          <w:rFonts w:ascii="&amp;quot" w:hAnsi="&amp;quot"/>
          <w:sz w:val="24"/>
          <w:szCs w:val="24"/>
        </w:rPr>
        <w:softHyphen/>
        <w:t>цессе адаптивного физического воспитания детей с нарушениями зре</w:t>
      </w:r>
      <w:r w:rsidRPr="000E7665">
        <w:rPr>
          <w:rFonts w:ascii="&amp;quot" w:hAnsi="&amp;quot"/>
          <w:sz w:val="24"/>
          <w:szCs w:val="24"/>
        </w:rPr>
        <w:softHyphen/>
        <w:t>ния, слуха, интеллекта, опорно-двигательного аппарата.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особенности и правила реализации принципа доступ</w:t>
      </w:r>
      <w:r w:rsidRPr="000E7665">
        <w:rPr>
          <w:rFonts w:ascii="&amp;quot" w:hAnsi="&amp;quot"/>
          <w:sz w:val="24"/>
          <w:szCs w:val="24"/>
        </w:rPr>
        <w:softHyphen/>
        <w:t>ности в работе с детьми, имеющими нарушения в развитии.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означает принцип систематичности в адаптивном физичес</w:t>
      </w:r>
      <w:r w:rsidRPr="000E7665">
        <w:rPr>
          <w:rFonts w:ascii="&amp;quot" w:hAnsi="&amp;quot"/>
          <w:sz w:val="24"/>
          <w:szCs w:val="24"/>
        </w:rPr>
        <w:softHyphen/>
        <w:t>ком воспитании?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состоят особенности реализации и правила соблюдения принципа прочности в работе с инвалидами и лицами с ограниченны</w:t>
      </w:r>
      <w:r w:rsidRPr="000E7665">
        <w:rPr>
          <w:rFonts w:ascii="&amp;quot" w:hAnsi="&amp;quot"/>
          <w:sz w:val="24"/>
          <w:szCs w:val="24"/>
        </w:rPr>
        <w:softHyphen/>
        <w:t>ми возможностями?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значение принципа прочности для долговременного непрерывного физкультурного образования и социализации личности.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комплексный характер диагностирования.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Какое значение для адаптивной физической культуры имеют принципы дифференциации и индивидуализации, и в чем они заключа</w:t>
      </w:r>
      <w:r w:rsidRPr="000E7665">
        <w:rPr>
          <w:rFonts w:ascii="&amp;quot" w:hAnsi="&amp;quot"/>
          <w:sz w:val="24"/>
          <w:szCs w:val="24"/>
        </w:rPr>
        <w:softHyphen/>
        <w:t xml:space="preserve">ются? 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заключается принцип коррекционно-развивающей направ</w:t>
      </w:r>
      <w:r w:rsidRPr="000E7665">
        <w:rPr>
          <w:rFonts w:ascii="&amp;quot" w:hAnsi="&amp;quot"/>
          <w:sz w:val="24"/>
          <w:szCs w:val="24"/>
        </w:rPr>
        <w:softHyphen/>
        <w:t>ленности педагогического процесса как ведущий принцип специальной педагогики?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заключается компенсаторная направленность педагогичес</w:t>
      </w:r>
      <w:r w:rsidRPr="000E7665">
        <w:rPr>
          <w:rFonts w:ascii="&amp;quot" w:hAnsi="&amp;quot"/>
          <w:sz w:val="24"/>
          <w:szCs w:val="24"/>
        </w:rPr>
        <w:softHyphen/>
        <w:t>ких воздействий?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проявляются возрастные особенности физического и пси</w:t>
      </w:r>
      <w:r w:rsidRPr="000E7665">
        <w:rPr>
          <w:rFonts w:ascii="&amp;quot" w:hAnsi="&amp;quot"/>
          <w:sz w:val="24"/>
          <w:szCs w:val="24"/>
        </w:rPr>
        <w:softHyphen/>
        <w:t>хического развития ребенка?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заключается единство онтогенетического хода развития здорового ребенка и с нарушениями в развитии?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Почему в адаптивной физической культуре необходимо макси</w:t>
      </w:r>
      <w:r w:rsidRPr="000E7665">
        <w:rPr>
          <w:rFonts w:ascii="&amp;quot" w:hAnsi="&amp;quot"/>
          <w:sz w:val="24"/>
          <w:szCs w:val="24"/>
        </w:rPr>
        <w:softHyphen/>
        <w:t>мально использовать сенситивные периоды развития?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означают понятия «зона актуального развития» и «зона бли</w:t>
      </w:r>
      <w:r w:rsidRPr="000E7665">
        <w:rPr>
          <w:rFonts w:ascii="&amp;quot" w:hAnsi="&amp;quot"/>
          <w:sz w:val="24"/>
          <w:szCs w:val="24"/>
        </w:rPr>
        <w:softHyphen/>
        <w:t>жайшего развития», и какое значение они имеют для адаптивного фи</w:t>
      </w:r>
      <w:r w:rsidRPr="000E7665">
        <w:rPr>
          <w:rFonts w:ascii="&amp;quot" w:hAnsi="&amp;quot"/>
          <w:sz w:val="24"/>
          <w:szCs w:val="24"/>
        </w:rPr>
        <w:softHyphen/>
        <w:t>зического воспитания?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означает принцип адекватности педагогических воздействии в адаптивной физической культуре?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означает принцип оптимальности педагогических воздействии в адаптивной физической культуре?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состоит принцип вариативности педагогических воздействии?</w:t>
      </w:r>
    </w:p>
    <w:p w:rsidR="008E0D96" w:rsidRPr="000E7665" w:rsidRDefault="008E0D96" w:rsidP="008E0D96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Какие приемы вариативности используются в процессе занятий физическими упражнениями с детьми-инвалидами?</w:t>
      </w:r>
    </w:p>
    <w:p w:rsidR="008E0D96" w:rsidRPr="000E7665" w:rsidRDefault="008E0D96" w:rsidP="008E0D96">
      <w:pPr>
        <w:shd w:val="clear" w:color="auto" w:fill="FFFFFF"/>
        <w:jc w:val="both"/>
        <w:rPr>
          <w:bCs/>
          <w:sz w:val="24"/>
          <w:szCs w:val="24"/>
        </w:rPr>
      </w:pPr>
    </w:p>
    <w:p w:rsidR="00012AB5" w:rsidRPr="001A2F3D" w:rsidRDefault="00012AB5" w:rsidP="00012AB5">
      <w:pPr>
        <w:jc w:val="both"/>
        <w:rPr>
          <w:b/>
          <w:color w:val="000000"/>
          <w:spacing w:val="-1"/>
          <w:sz w:val="24"/>
          <w:szCs w:val="24"/>
        </w:rPr>
      </w:pPr>
      <w:r w:rsidRPr="001A2F3D">
        <w:rPr>
          <w:b/>
          <w:color w:val="000000"/>
          <w:spacing w:val="-1"/>
          <w:sz w:val="24"/>
          <w:szCs w:val="24"/>
        </w:rPr>
        <w:t xml:space="preserve">Критерии оценивания ответа на зачете: </w:t>
      </w:r>
    </w:p>
    <w:p w:rsidR="00012AB5" w:rsidRPr="001A2F3D" w:rsidRDefault="00012AB5" w:rsidP="00012AB5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1A2F3D">
        <w:rPr>
          <w:color w:val="000000"/>
          <w:spacing w:val="-1"/>
          <w:sz w:val="24"/>
          <w:szCs w:val="24"/>
        </w:rPr>
        <w:t>Оценка «</w:t>
      </w:r>
      <w:r w:rsidRPr="001A2F3D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1A2F3D">
        <w:rPr>
          <w:color w:val="000000"/>
          <w:spacing w:val="-1"/>
          <w:sz w:val="24"/>
          <w:szCs w:val="24"/>
        </w:rPr>
        <w:t xml:space="preserve"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</w:t>
      </w:r>
      <w:r w:rsidRPr="001A2F3D">
        <w:rPr>
          <w:color w:val="000000"/>
          <w:spacing w:val="-1"/>
          <w:sz w:val="24"/>
          <w:szCs w:val="24"/>
        </w:rPr>
        <w:lastRenderedPageBreak/>
        <w:t>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012AB5" w:rsidRPr="001A2F3D" w:rsidRDefault="00012AB5" w:rsidP="00012AB5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1A2F3D">
        <w:rPr>
          <w:color w:val="000000"/>
          <w:spacing w:val="-1"/>
          <w:sz w:val="24"/>
          <w:szCs w:val="24"/>
        </w:rPr>
        <w:t xml:space="preserve"> Оценка «</w:t>
      </w:r>
      <w:proofErr w:type="spellStart"/>
      <w:r w:rsidRPr="001A2F3D">
        <w:rPr>
          <w:b/>
          <w:bCs/>
          <w:color w:val="000000"/>
          <w:spacing w:val="-1"/>
          <w:sz w:val="24"/>
          <w:szCs w:val="24"/>
        </w:rPr>
        <w:t>незачтено</w:t>
      </w:r>
      <w:proofErr w:type="spellEnd"/>
      <w:r w:rsidRPr="001A2F3D">
        <w:rPr>
          <w:b/>
          <w:bCs/>
          <w:color w:val="000000"/>
          <w:spacing w:val="-1"/>
          <w:sz w:val="24"/>
          <w:szCs w:val="24"/>
        </w:rPr>
        <w:t xml:space="preserve">» </w:t>
      </w:r>
      <w:r w:rsidRPr="001A2F3D">
        <w:rPr>
          <w:color w:val="000000"/>
          <w:spacing w:val="-1"/>
          <w:sz w:val="24"/>
          <w:szCs w:val="24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012AB5" w:rsidRPr="001A2F3D" w:rsidRDefault="00012AB5" w:rsidP="00012AB5">
      <w:pPr>
        <w:jc w:val="both"/>
        <w:rPr>
          <w:color w:val="000000"/>
          <w:spacing w:val="-1"/>
          <w:sz w:val="24"/>
          <w:szCs w:val="24"/>
        </w:rPr>
      </w:pPr>
    </w:p>
    <w:p w:rsidR="00722A5B" w:rsidRPr="000E7665" w:rsidRDefault="00722A5B" w:rsidP="00012AB5">
      <w:pPr>
        <w:pStyle w:val="Default"/>
        <w:jc w:val="both"/>
        <w:rPr>
          <w:i/>
        </w:rPr>
      </w:pPr>
    </w:p>
    <w:sectPr w:rsidR="00722A5B" w:rsidRPr="000E7665" w:rsidSect="000E7665">
      <w:pgSz w:w="11906" w:h="16838"/>
      <w:pgMar w:top="1134" w:right="1134" w:bottom="851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56E1" w:rsidRDefault="00CB56E1" w:rsidP="00C04B3C">
      <w:r>
        <w:separator/>
      </w:r>
    </w:p>
  </w:endnote>
  <w:endnote w:type="continuationSeparator" w:id="0">
    <w:p w:rsidR="00CB56E1" w:rsidRDefault="00CB56E1" w:rsidP="00C04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56E1" w:rsidRDefault="00CB56E1" w:rsidP="00C04B3C">
      <w:r>
        <w:separator/>
      </w:r>
    </w:p>
  </w:footnote>
  <w:footnote w:type="continuationSeparator" w:id="0">
    <w:p w:rsidR="00CB56E1" w:rsidRDefault="00CB56E1" w:rsidP="00C04B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2632E17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189D704D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ECC37A0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2EF5712"/>
    <w:multiLevelType w:val="hybridMultilevel"/>
    <w:tmpl w:val="B3DA4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F08D7"/>
    <w:multiLevelType w:val="hybridMultilevel"/>
    <w:tmpl w:val="96D29972"/>
    <w:lvl w:ilvl="0" w:tplc="B4A21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2DCA6BF9"/>
    <w:multiLevelType w:val="hybridMultilevel"/>
    <w:tmpl w:val="E0782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7B4306C"/>
    <w:multiLevelType w:val="hybridMultilevel"/>
    <w:tmpl w:val="6D54A3F8"/>
    <w:lvl w:ilvl="0" w:tplc="CE3689DE">
      <w:start w:val="2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CB3357C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1EE4C23"/>
    <w:multiLevelType w:val="hybridMultilevel"/>
    <w:tmpl w:val="4396529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34404"/>
    <w:multiLevelType w:val="hybridMultilevel"/>
    <w:tmpl w:val="2C0E871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 w15:restartNumberingAfterBreak="0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7D114FEC"/>
    <w:multiLevelType w:val="hybridMultilevel"/>
    <w:tmpl w:val="6D54A3F8"/>
    <w:lvl w:ilvl="0" w:tplc="CE3689D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4"/>
  </w:num>
  <w:num w:numId="2">
    <w:abstractNumId w:val="15"/>
  </w:num>
  <w:num w:numId="3">
    <w:abstractNumId w:val="12"/>
  </w:num>
  <w:num w:numId="4">
    <w:abstractNumId w:val="28"/>
  </w:num>
  <w:num w:numId="5">
    <w:abstractNumId w:val="0"/>
  </w:num>
  <w:num w:numId="6">
    <w:abstractNumId w:val="26"/>
  </w:num>
  <w:num w:numId="7">
    <w:abstractNumId w:val="5"/>
  </w:num>
  <w:num w:numId="8">
    <w:abstractNumId w:val="18"/>
  </w:num>
  <w:num w:numId="9">
    <w:abstractNumId w:val="17"/>
  </w:num>
  <w:num w:numId="10">
    <w:abstractNumId w:val="7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3"/>
  </w:num>
  <w:num w:numId="14">
    <w:abstractNumId w:val="6"/>
  </w:num>
  <w:num w:numId="15">
    <w:abstractNumId w:val="32"/>
  </w:num>
  <w:num w:numId="16">
    <w:abstractNumId w:val="33"/>
  </w:num>
  <w:num w:numId="17">
    <w:abstractNumId w:val="14"/>
  </w:num>
  <w:num w:numId="18">
    <w:abstractNumId w:val="27"/>
  </w:num>
  <w:num w:numId="19">
    <w:abstractNumId w:val="29"/>
  </w:num>
  <w:num w:numId="20">
    <w:abstractNumId w:val="19"/>
  </w:num>
  <w:num w:numId="21">
    <w:abstractNumId w:val="31"/>
  </w:num>
  <w:num w:numId="22">
    <w:abstractNumId w:val="30"/>
  </w:num>
  <w:num w:numId="23">
    <w:abstractNumId w:val="9"/>
  </w:num>
  <w:num w:numId="24">
    <w:abstractNumId w:val="25"/>
  </w:num>
  <w:num w:numId="25">
    <w:abstractNumId w:val="24"/>
  </w:num>
  <w:num w:numId="26">
    <w:abstractNumId w:val="13"/>
  </w:num>
  <w:num w:numId="27">
    <w:abstractNumId w:val="11"/>
  </w:num>
  <w:num w:numId="28">
    <w:abstractNumId w:val="4"/>
  </w:num>
  <w:num w:numId="29">
    <w:abstractNumId w:val="1"/>
  </w:num>
  <w:num w:numId="30">
    <w:abstractNumId w:val="22"/>
  </w:num>
  <w:num w:numId="31">
    <w:abstractNumId w:val="8"/>
  </w:num>
  <w:num w:numId="32">
    <w:abstractNumId w:val="10"/>
  </w:num>
  <w:num w:numId="33">
    <w:abstractNumId w:val="20"/>
  </w:num>
  <w:num w:numId="3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"/>
  </w:num>
  <w:num w:numId="3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12AB5"/>
    <w:rsid w:val="00017C9E"/>
    <w:rsid w:val="00032DBD"/>
    <w:rsid w:val="00035244"/>
    <w:rsid w:val="000448B6"/>
    <w:rsid w:val="00053247"/>
    <w:rsid w:val="00057EC3"/>
    <w:rsid w:val="000711D2"/>
    <w:rsid w:val="00077F30"/>
    <w:rsid w:val="00080289"/>
    <w:rsid w:val="000910F6"/>
    <w:rsid w:val="000B6FF0"/>
    <w:rsid w:val="000C33A0"/>
    <w:rsid w:val="000C4E5E"/>
    <w:rsid w:val="000D31DB"/>
    <w:rsid w:val="000E1283"/>
    <w:rsid w:val="000E7665"/>
    <w:rsid w:val="0010426E"/>
    <w:rsid w:val="00106ECC"/>
    <w:rsid w:val="00131025"/>
    <w:rsid w:val="00141E8E"/>
    <w:rsid w:val="00142BE0"/>
    <w:rsid w:val="00151378"/>
    <w:rsid w:val="00153868"/>
    <w:rsid w:val="00171FCC"/>
    <w:rsid w:val="00180B8B"/>
    <w:rsid w:val="001A2813"/>
    <w:rsid w:val="001A36E6"/>
    <w:rsid w:val="001A51AF"/>
    <w:rsid w:val="001A5265"/>
    <w:rsid w:val="001C6E95"/>
    <w:rsid w:val="001D3EDF"/>
    <w:rsid w:val="001E1905"/>
    <w:rsid w:val="00212818"/>
    <w:rsid w:val="00216C44"/>
    <w:rsid w:val="00221483"/>
    <w:rsid w:val="00222CE5"/>
    <w:rsid w:val="002514E3"/>
    <w:rsid w:val="00252553"/>
    <w:rsid w:val="00273704"/>
    <w:rsid w:val="00276A99"/>
    <w:rsid w:val="0027719F"/>
    <w:rsid w:val="00277D85"/>
    <w:rsid w:val="00282BDB"/>
    <w:rsid w:val="00284173"/>
    <w:rsid w:val="002A6F3E"/>
    <w:rsid w:val="002B4E30"/>
    <w:rsid w:val="002B58B8"/>
    <w:rsid w:val="002C5AAA"/>
    <w:rsid w:val="002D35B7"/>
    <w:rsid w:val="002E5150"/>
    <w:rsid w:val="0030070D"/>
    <w:rsid w:val="00320B1B"/>
    <w:rsid w:val="0033697D"/>
    <w:rsid w:val="00342955"/>
    <w:rsid w:val="00357A15"/>
    <w:rsid w:val="003619B6"/>
    <w:rsid w:val="003728CE"/>
    <w:rsid w:val="00387EA4"/>
    <w:rsid w:val="00392571"/>
    <w:rsid w:val="003A0006"/>
    <w:rsid w:val="003A264E"/>
    <w:rsid w:val="003A6399"/>
    <w:rsid w:val="003B0C40"/>
    <w:rsid w:val="003D52D9"/>
    <w:rsid w:val="003D5B75"/>
    <w:rsid w:val="003E2468"/>
    <w:rsid w:val="003E2D66"/>
    <w:rsid w:val="003F4085"/>
    <w:rsid w:val="00415D9E"/>
    <w:rsid w:val="00476780"/>
    <w:rsid w:val="0048061F"/>
    <w:rsid w:val="004C02E6"/>
    <w:rsid w:val="004D7C6C"/>
    <w:rsid w:val="004F41C0"/>
    <w:rsid w:val="00543499"/>
    <w:rsid w:val="00556214"/>
    <w:rsid w:val="00561F34"/>
    <w:rsid w:val="00561F4F"/>
    <w:rsid w:val="005659BB"/>
    <w:rsid w:val="00570C66"/>
    <w:rsid w:val="00573D50"/>
    <w:rsid w:val="00580377"/>
    <w:rsid w:val="0059111B"/>
    <w:rsid w:val="00593442"/>
    <w:rsid w:val="005A5DAF"/>
    <w:rsid w:val="005A6AE3"/>
    <w:rsid w:val="005B07B8"/>
    <w:rsid w:val="005B3C29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329A4"/>
    <w:rsid w:val="006627A0"/>
    <w:rsid w:val="00677637"/>
    <w:rsid w:val="0069080E"/>
    <w:rsid w:val="006B7FDF"/>
    <w:rsid w:val="006C6572"/>
    <w:rsid w:val="0071789C"/>
    <w:rsid w:val="00722A5B"/>
    <w:rsid w:val="00722BC9"/>
    <w:rsid w:val="0073217D"/>
    <w:rsid w:val="00771C1E"/>
    <w:rsid w:val="00777FA0"/>
    <w:rsid w:val="00784898"/>
    <w:rsid w:val="007A0F18"/>
    <w:rsid w:val="007C37AF"/>
    <w:rsid w:val="007E20F9"/>
    <w:rsid w:val="00814E54"/>
    <w:rsid w:val="00814EE3"/>
    <w:rsid w:val="008252DF"/>
    <w:rsid w:val="00826899"/>
    <w:rsid w:val="00850389"/>
    <w:rsid w:val="00882987"/>
    <w:rsid w:val="0088574A"/>
    <w:rsid w:val="0088694F"/>
    <w:rsid w:val="008B6D79"/>
    <w:rsid w:val="008C6A7E"/>
    <w:rsid w:val="008D2382"/>
    <w:rsid w:val="008E0D96"/>
    <w:rsid w:val="008E6577"/>
    <w:rsid w:val="008E7ED9"/>
    <w:rsid w:val="008F7F01"/>
    <w:rsid w:val="00906C6A"/>
    <w:rsid w:val="009120F5"/>
    <w:rsid w:val="00931211"/>
    <w:rsid w:val="0093620D"/>
    <w:rsid w:val="00944A03"/>
    <w:rsid w:val="00946D5D"/>
    <w:rsid w:val="00953D0B"/>
    <w:rsid w:val="00972FA5"/>
    <w:rsid w:val="009C2898"/>
    <w:rsid w:val="009C74AB"/>
    <w:rsid w:val="009D169D"/>
    <w:rsid w:val="009E316B"/>
    <w:rsid w:val="009E5719"/>
    <w:rsid w:val="009F2C97"/>
    <w:rsid w:val="00A363A2"/>
    <w:rsid w:val="00A52818"/>
    <w:rsid w:val="00A6010C"/>
    <w:rsid w:val="00A63558"/>
    <w:rsid w:val="00AA2D92"/>
    <w:rsid w:val="00AA68B7"/>
    <w:rsid w:val="00AB6924"/>
    <w:rsid w:val="00B00A1D"/>
    <w:rsid w:val="00B02E57"/>
    <w:rsid w:val="00B22E8D"/>
    <w:rsid w:val="00B338C3"/>
    <w:rsid w:val="00B50BC8"/>
    <w:rsid w:val="00B7395F"/>
    <w:rsid w:val="00BB3E07"/>
    <w:rsid w:val="00BC0191"/>
    <w:rsid w:val="00BD0BA1"/>
    <w:rsid w:val="00BD38E6"/>
    <w:rsid w:val="00BD7A9C"/>
    <w:rsid w:val="00BF2E70"/>
    <w:rsid w:val="00BF6C9B"/>
    <w:rsid w:val="00C04B3C"/>
    <w:rsid w:val="00C12BDF"/>
    <w:rsid w:val="00C2737D"/>
    <w:rsid w:val="00C27CC3"/>
    <w:rsid w:val="00C3353C"/>
    <w:rsid w:val="00C426BA"/>
    <w:rsid w:val="00C61521"/>
    <w:rsid w:val="00C768D0"/>
    <w:rsid w:val="00C82DF0"/>
    <w:rsid w:val="00C87959"/>
    <w:rsid w:val="00CA308A"/>
    <w:rsid w:val="00CB56E1"/>
    <w:rsid w:val="00CC0F06"/>
    <w:rsid w:val="00D44169"/>
    <w:rsid w:val="00D464D6"/>
    <w:rsid w:val="00D572F7"/>
    <w:rsid w:val="00D817ED"/>
    <w:rsid w:val="00DD2814"/>
    <w:rsid w:val="00DD2875"/>
    <w:rsid w:val="00DD79E1"/>
    <w:rsid w:val="00DE238F"/>
    <w:rsid w:val="00DE29A4"/>
    <w:rsid w:val="00E01F54"/>
    <w:rsid w:val="00E0356C"/>
    <w:rsid w:val="00E068B1"/>
    <w:rsid w:val="00E100F8"/>
    <w:rsid w:val="00E14C7B"/>
    <w:rsid w:val="00E3137B"/>
    <w:rsid w:val="00E466D7"/>
    <w:rsid w:val="00E52339"/>
    <w:rsid w:val="00E528E0"/>
    <w:rsid w:val="00E64CAF"/>
    <w:rsid w:val="00E7566D"/>
    <w:rsid w:val="00EA6984"/>
    <w:rsid w:val="00ED2F87"/>
    <w:rsid w:val="00ED3521"/>
    <w:rsid w:val="00ED4AD1"/>
    <w:rsid w:val="00ED5E01"/>
    <w:rsid w:val="00ED7D18"/>
    <w:rsid w:val="00F17677"/>
    <w:rsid w:val="00F37A1F"/>
    <w:rsid w:val="00F434A7"/>
    <w:rsid w:val="00F7107A"/>
    <w:rsid w:val="00F82F5B"/>
    <w:rsid w:val="00F837C5"/>
    <w:rsid w:val="00F968E5"/>
    <w:rsid w:val="00FA251C"/>
    <w:rsid w:val="00FC1D8E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91462"/>
  <w15:docId w15:val="{9D36B5C4-DDB2-4A53-8616-593D08AC3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4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paragraph" w:styleId="ac">
    <w:name w:val="Normal (Web)"/>
    <w:basedOn w:val="a"/>
    <w:uiPriority w:val="99"/>
    <w:unhideWhenUsed/>
    <w:rsid w:val="000711D2"/>
    <w:pPr>
      <w:spacing w:before="100" w:beforeAutospacing="1" w:after="100" w:afterAutospacing="1"/>
    </w:pPr>
    <w:rPr>
      <w:sz w:val="24"/>
      <w:szCs w:val="24"/>
    </w:rPr>
  </w:style>
  <w:style w:type="character" w:styleId="ad">
    <w:name w:val="Strong"/>
    <w:basedOn w:val="a0"/>
    <w:uiPriority w:val="22"/>
    <w:qFormat/>
    <w:rsid w:val="000711D2"/>
    <w:rPr>
      <w:b/>
      <w:bCs/>
    </w:rPr>
  </w:style>
  <w:style w:type="paragraph" w:styleId="ae">
    <w:name w:val="header"/>
    <w:basedOn w:val="a"/>
    <w:link w:val="af"/>
    <w:uiPriority w:val="99"/>
    <w:unhideWhenUsed/>
    <w:rsid w:val="00C04B3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C04B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footer"/>
    <w:basedOn w:val="a"/>
    <w:link w:val="af1"/>
    <w:uiPriority w:val="99"/>
    <w:unhideWhenUsed/>
    <w:rsid w:val="00C04B3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C04B3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39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4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5569.html%20" TargetMode="External"/><Relationship Id="rId13" Type="http://schemas.openxmlformats.org/officeDocument/2006/relationships/hyperlink" Target="http://www.iprbookshop.ru/29964.html%20" TargetMode="External"/><Relationship Id="rId18" Type="http://schemas.openxmlformats.org/officeDocument/2006/relationships/hyperlink" Target="http://www.iprbookshop.ru/49863.html%20" TargetMode="External"/><Relationship Id="rId26" Type="http://schemas.openxmlformats.org/officeDocument/2006/relationships/hyperlink" Target="https://biblio-online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medicinform.net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86974.html%20" TargetMode="External"/><Relationship Id="rId17" Type="http://schemas.openxmlformats.org/officeDocument/2006/relationships/hyperlink" Target="http://www.iprbookshop.ru/32067.html%2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hyperlink" Target="http://www.booksmed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79055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26508.html%20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6657.html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iprbookshop.ru/59660.html%20" TargetMode="External"/><Relationship Id="rId19" Type="http://schemas.openxmlformats.org/officeDocument/2006/relationships/hyperlink" Target="http://www.iprbookshop.ru/26642.html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593.html%20" TargetMode="External"/><Relationship Id="rId14" Type="http://schemas.openxmlformats.org/officeDocument/2006/relationships/hyperlink" Target="http://www.iprbookshop.ru/86980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3E0BEA-2665-4193-9409-F02B039A9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21</Pages>
  <Words>6784</Words>
  <Characters>38674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20</cp:revision>
  <cp:lastPrinted>2019-09-13T07:58:00Z</cp:lastPrinted>
  <dcterms:created xsi:type="dcterms:W3CDTF">2019-12-09T07:12:00Z</dcterms:created>
  <dcterms:modified xsi:type="dcterms:W3CDTF">2021-08-31T09:30:00Z</dcterms:modified>
</cp:coreProperties>
</file>