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C120594" w14:textId="77777777" w:rsidR="005F12BF" w:rsidRDefault="005F12BF" w:rsidP="005F12BF">
      <w:pPr>
        <w:spacing w:after="120"/>
        <w:jc w:val="right"/>
        <w:rPr>
          <w:rFonts w:cs="Tahoma"/>
          <w:i/>
          <w:sz w:val="24"/>
          <w:szCs w:val="24"/>
        </w:rPr>
      </w:pPr>
      <w:r>
        <w:rPr>
          <w:rFonts w:cs="Tahoma"/>
          <w:i/>
          <w:sz w:val="24"/>
          <w:szCs w:val="24"/>
        </w:rPr>
        <w:t>Набор 2022 г.</w:t>
      </w:r>
    </w:p>
    <w:p w14:paraId="4A6CC546" w14:textId="77777777" w:rsidR="005F12BF" w:rsidRDefault="005F12BF" w:rsidP="005F12BF">
      <w:pPr>
        <w:widowControl w:val="0"/>
        <w:jc w:val="center"/>
        <w:rPr>
          <w:rFonts w:cs="Tahoma"/>
          <w:color w:val="000000"/>
          <w:sz w:val="24"/>
          <w:szCs w:val="24"/>
        </w:rPr>
      </w:pPr>
      <w:r>
        <w:rPr>
          <w:rFonts w:cs="Tahoma"/>
          <w:color w:val="000000"/>
          <w:sz w:val="24"/>
          <w:szCs w:val="24"/>
        </w:rPr>
        <w:t>Министерство спорта Российской Федерации</w:t>
      </w:r>
    </w:p>
    <w:p w14:paraId="49D8F0D9" w14:textId="77777777" w:rsidR="005F12BF" w:rsidRDefault="005F12BF" w:rsidP="005F12BF">
      <w:pPr>
        <w:widowControl w:val="0"/>
        <w:jc w:val="center"/>
        <w:rPr>
          <w:rFonts w:cs="Tahoma"/>
          <w:color w:val="000000"/>
          <w:sz w:val="24"/>
          <w:szCs w:val="24"/>
        </w:rPr>
      </w:pPr>
      <w:r>
        <w:rPr>
          <w:rFonts w:cs="Tahoma"/>
          <w:color w:val="000000"/>
          <w:sz w:val="24"/>
          <w:szCs w:val="24"/>
        </w:rPr>
        <w:t>Федеральное государственное бюджетное образовательное учреждение</w:t>
      </w:r>
    </w:p>
    <w:p w14:paraId="229C91E5" w14:textId="77777777" w:rsidR="005F12BF" w:rsidRDefault="005F12BF" w:rsidP="005F12BF">
      <w:pPr>
        <w:widowControl w:val="0"/>
        <w:jc w:val="center"/>
        <w:rPr>
          <w:rFonts w:cs="Tahoma"/>
          <w:color w:val="000000"/>
          <w:sz w:val="24"/>
          <w:szCs w:val="24"/>
        </w:rPr>
      </w:pPr>
      <w:r>
        <w:rPr>
          <w:rFonts w:cs="Tahoma"/>
          <w:color w:val="000000"/>
          <w:sz w:val="24"/>
          <w:szCs w:val="24"/>
        </w:rPr>
        <w:t>высшего образования</w:t>
      </w:r>
    </w:p>
    <w:p w14:paraId="6B95C898" w14:textId="77777777" w:rsidR="005F12BF" w:rsidRDefault="005F12BF" w:rsidP="005F12BF">
      <w:pPr>
        <w:widowControl w:val="0"/>
        <w:jc w:val="center"/>
        <w:rPr>
          <w:rFonts w:cs="Tahoma"/>
          <w:color w:val="000000"/>
          <w:sz w:val="24"/>
          <w:szCs w:val="24"/>
        </w:rPr>
      </w:pPr>
      <w:r>
        <w:rPr>
          <w:rFonts w:cs="Tahoma"/>
          <w:color w:val="000000"/>
          <w:sz w:val="24"/>
          <w:szCs w:val="24"/>
        </w:rPr>
        <w:t>«Московская государственная академия физической культуры»</w:t>
      </w:r>
    </w:p>
    <w:p w14:paraId="6C3D5738" w14:textId="77777777" w:rsidR="005F12BF" w:rsidRDefault="005F12BF" w:rsidP="005F12BF">
      <w:pPr>
        <w:widowControl w:val="0"/>
        <w:spacing w:after="200" w:line="276" w:lineRule="auto"/>
        <w:ind w:left="1416"/>
        <w:rPr>
          <w:rFonts w:cs="Tahoma"/>
          <w:color w:val="000000"/>
          <w:sz w:val="24"/>
          <w:szCs w:val="24"/>
        </w:rPr>
      </w:pPr>
      <w:r>
        <w:rPr>
          <w:rFonts w:cs="Tahoma"/>
          <w:color w:val="000000"/>
          <w:sz w:val="24"/>
          <w:szCs w:val="24"/>
        </w:rPr>
        <w:t>Кафедра Биомеханики и информационных технологий</w:t>
      </w:r>
    </w:p>
    <w:p w14:paraId="0847DDAF" w14:textId="77777777" w:rsidR="005F12BF" w:rsidRDefault="005F12BF" w:rsidP="005F12BF">
      <w:pPr>
        <w:widowControl w:val="0"/>
        <w:numPr>
          <w:ilvl w:val="0"/>
          <w:numId w:val="1"/>
        </w:numPr>
        <w:spacing w:after="200" w:line="276" w:lineRule="auto"/>
        <w:ind w:left="709" w:firstLine="707"/>
        <w:jc w:val="center"/>
        <w:rPr>
          <w:rFonts w:cs="Tahoma"/>
          <w:color w:val="000000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5F12BF" w14:paraId="79190412" w14:textId="77777777" w:rsidTr="004E6E70">
        <w:tc>
          <w:tcPr>
            <w:tcW w:w="4617" w:type="dxa"/>
            <w:hideMark/>
          </w:tcPr>
          <w:p w14:paraId="48102A10" w14:textId="77777777" w:rsidR="005F12BF" w:rsidRDefault="005F12BF" w:rsidP="004E6E70">
            <w:pPr>
              <w:widowControl w:val="0"/>
              <w:spacing w:line="276" w:lineRule="auto"/>
              <w:jc w:val="center"/>
              <w:rPr>
                <w:rFonts w:cs="Tahoma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4454" w:type="dxa"/>
            <w:hideMark/>
          </w:tcPr>
          <w:p w14:paraId="2F2A7717" w14:textId="77777777" w:rsidR="005F12BF" w:rsidRDefault="005F12BF" w:rsidP="004E6E70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>УТВЕРЖДЕНО</w:t>
            </w:r>
          </w:p>
          <w:p w14:paraId="0B276794" w14:textId="77777777" w:rsidR="005F12BF" w:rsidRPr="00193414" w:rsidRDefault="005F12BF" w:rsidP="004E6E70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Председатель УМК,</w:t>
            </w:r>
          </w:p>
          <w:p w14:paraId="01BD516A" w14:textId="77777777" w:rsidR="005F12BF" w:rsidRPr="00193414" w:rsidRDefault="005F12BF" w:rsidP="004E6E70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>
              <w:rPr>
                <w:color w:val="000000"/>
                <w:sz w:val="24"/>
                <w:szCs w:val="24"/>
              </w:rPr>
              <w:t>и</w:t>
            </w:r>
            <w:r w:rsidRPr="00193414">
              <w:rPr>
                <w:color w:val="000000"/>
                <w:sz w:val="24"/>
                <w:szCs w:val="24"/>
              </w:rPr>
              <w:t>.о</w:t>
            </w:r>
            <w:proofErr w:type="spellEnd"/>
            <w:r w:rsidRPr="00193414">
              <w:rPr>
                <w:color w:val="000000"/>
                <w:sz w:val="24"/>
                <w:szCs w:val="24"/>
              </w:rPr>
              <w:t>. проректора по учебной работе</w:t>
            </w:r>
          </w:p>
          <w:p w14:paraId="56E90F45" w14:textId="77777777" w:rsidR="005F12BF" w:rsidRPr="00193414" w:rsidRDefault="005F12BF" w:rsidP="004E6E70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>к</w:t>
            </w:r>
            <w:r>
              <w:rPr>
                <w:color w:val="000000"/>
                <w:sz w:val="24"/>
                <w:szCs w:val="24"/>
              </w:rPr>
              <w:t>анд</w:t>
            </w:r>
            <w:r w:rsidRPr="00193414">
              <w:rPr>
                <w:color w:val="000000"/>
                <w:sz w:val="24"/>
                <w:szCs w:val="24"/>
              </w:rPr>
              <w:t>.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193414">
              <w:rPr>
                <w:color w:val="000000"/>
                <w:sz w:val="24"/>
                <w:szCs w:val="24"/>
              </w:rPr>
              <w:t>п</w:t>
            </w:r>
            <w:r>
              <w:rPr>
                <w:color w:val="000000"/>
                <w:sz w:val="24"/>
                <w:szCs w:val="24"/>
              </w:rPr>
              <w:t>ед</w:t>
            </w:r>
            <w:r w:rsidRPr="00193414">
              <w:rPr>
                <w:color w:val="000000"/>
                <w:sz w:val="24"/>
                <w:szCs w:val="24"/>
              </w:rPr>
              <w:t>.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193414">
              <w:rPr>
                <w:color w:val="000000"/>
                <w:sz w:val="24"/>
                <w:szCs w:val="24"/>
              </w:rPr>
              <w:t>н</w:t>
            </w:r>
            <w:r>
              <w:rPr>
                <w:color w:val="000000"/>
                <w:sz w:val="24"/>
                <w:szCs w:val="24"/>
              </w:rPr>
              <w:t>аук</w:t>
            </w:r>
            <w:r w:rsidRPr="00193414">
              <w:rPr>
                <w:color w:val="000000"/>
                <w:sz w:val="24"/>
                <w:szCs w:val="24"/>
              </w:rPr>
              <w:t>. А.С. Солнцева</w:t>
            </w:r>
          </w:p>
          <w:p w14:paraId="45FBBA03" w14:textId="77777777" w:rsidR="005F12BF" w:rsidRPr="00193414" w:rsidRDefault="005F12BF" w:rsidP="004E6E70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>______________________________</w:t>
            </w:r>
          </w:p>
          <w:p w14:paraId="651BDDCE" w14:textId="77777777" w:rsidR="005F12BF" w:rsidRDefault="005F12BF" w:rsidP="004E6E70">
            <w:pPr>
              <w:widowControl w:val="0"/>
              <w:spacing w:line="276" w:lineRule="auto"/>
              <w:jc w:val="center"/>
              <w:rPr>
                <w:rFonts w:cs="Tahoma"/>
                <w:color w:val="000000"/>
                <w:sz w:val="24"/>
                <w:szCs w:val="24"/>
                <w:lang w:eastAsia="en-US"/>
              </w:rPr>
            </w:pPr>
            <w:r w:rsidRPr="00E300EB">
              <w:rPr>
                <w:sz w:val="24"/>
                <w:szCs w:val="24"/>
              </w:rPr>
              <w:t>«</w:t>
            </w:r>
            <w:r>
              <w:rPr>
                <w:sz w:val="24"/>
                <w:szCs w:val="24"/>
              </w:rPr>
              <w:t>21</w:t>
            </w:r>
            <w:r w:rsidRPr="00E300EB">
              <w:rPr>
                <w:sz w:val="24"/>
                <w:szCs w:val="24"/>
              </w:rPr>
              <w:t xml:space="preserve">» </w:t>
            </w:r>
            <w:r>
              <w:rPr>
                <w:sz w:val="24"/>
                <w:szCs w:val="24"/>
              </w:rPr>
              <w:t xml:space="preserve">июня </w:t>
            </w:r>
            <w:r w:rsidRPr="00E300EB">
              <w:rPr>
                <w:sz w:val="24"/>
                <w:szCs w:val="24"/>
              </w:rPr>
              <w:t>20</w:t>
            </w:r>
            <w:r>
              <w:rPr>
                <w:sz w:val="24"/>
                <w:szCs w:val="24"/>
              </w:rPr>
              <w:t xml:space="preserve">22 </w:t>
            </w:r>
            <w:r w:rsidRPr="00E300EB">
              <w:rPr>
                <w:sz w:val="24"/>
                <w:szCs w:val="24"/>
              </w:rPr>
              <w:t>г</w:t>
            </w:r>
            <w:r>
              <w:rPr>
                <w:sz w:val="24"/>
                <w:szCs w:val="24"/>
              </w:rPr>
              <w:t>.</w:t>
            </w:r>
          </w:p>
        </w:tc>
      </w:tr>
    </w:tbl>
    <w:p w14:paraId="4FBE1761" w14:textId="77777777" w:rsidR="005F12BF" w:rsidRDefault="005F12BF" w:rsidP="005F12BF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14:paraId="4A93D35B" w14:textId="77777777" w:rsidR="00A47862" w:rsidRPr="00CD11CA" w:rsidRDefault="00A47862" w:rsidP="00A47862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CD11CA">
        <w:rPr>
          <w:rFonts w:cs="Tahoma"/>
          <w:b/>
          <w:color w:val="000000"/>
          <w:sz w:val="24"/>
          <w:szCs w:val="24"/>
        </w:rPr>
        <w:t>РАБОЧАЯ ПРОГРАММА ДИСЦИПЛИНЫ</w:t>
      </w:r>
    </w:p>
    <w:p w14:paraId="24203236" w14:textId="77777777" w:rsidR="00A47862" w:rsidRPr="008B6000" w:rsidRDefault="00A47862" w:rsidP="003C5FAE">
      <w:pPr>
        <w:jc w:val="center"/>
        <w:rPr>
          <w:rFonts w:cs="Tahoma"/>
          <w:b/>
          <w:color w:val="000000"/>
          <w:sz w:val="24"/>
          <w:szCs w:val="24"/>
        </w:rPr>
      </w:pPr>
      <w:r w:rsidRPr="00CD11CA">
        <w:rPr>
          <w:rFonts w:cs="Tahoma"/>
          <w:b/>
          <w:color w:val="000000"/>
          <w:sz w:val="24"/>
          <w:szCs w:val="24"/>
        </w:rPr>
        <w:t>«</w:t>
      </w:r>
      <w:r w:rsidR="003C5FAE">
        <w:rPr>
          <w:rFonts w:cs="Tahoma"/>
          <w:b/>
          <w:color w:val="000000"/>
          <w:sz w:val="24"/>
          <w:szCs w:val="24"/>
        </w:rPr>
        <w:t>ОБРАБОТКА ДАННЫХ ИССЛЕДОВАНИЙ В СПОРТЕ</w:t>
      </w:r>
      <w:r w:rsidRPr="008B6000">
        <w:rPr>
          <w:rFonts w:cs="Tahoma"/>
          <w:b/>
          <w:color w:val="000000"/>
          <w:sz w:val="24"/>
          <w:szCs w:val="24"/>
        </w:rPr>
        <w:t>»</w:t>
      </w:r>
    </w:p>
    <w:p w14:paraId="02330788" w14:textId="77777777" w:rsidR="00A47862" w:rsidRPr="00CD11CA" w:rsidRDefault="00A47862" w:rsidP="00A47862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8B6000">
        <w:rPr>
          <w:rFonts w:cs="Tahoma"/>
          <w:b/>
          <w:color w:val="000000"/>
          <w:sz w:val="24"/>
          <w:szCs w:val="24"/>
        </w:rPr>
        <w:t>Б1.О.0</w:t>
      </w:r>
      <w:r w:rsidR="003C5FAE">
        <w:rPr>
          <w:rFonts w:cs="Tahoma"/>
          <w:b/>
          <w:color w:val="000000"/>
          <w:sz w:val="24"/>
          <w:szCs w:val="24"/>
        </w:rPr>
        <w:t>8</w:t>
      </w:r>
    </w:p>
    <w:p w14:paraId="7AB48B93" w14:textId="77777777" w:rsidR="00A47862" w:rsidRPr="00CD11CA" w:rsidRDefault="00A47862" w:rsidP="00A47862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CD11CA">
        <w:rPr>
          <w:rFonts w:cs="Tahoma"/>
          <w:b/>
          <w:color w:val="000000"/>
          <w:sz w:val="24"/>
          <w:szCs w:val="24"/>
        </w:rPr>
        <w:t>Направление подготовки</w:t>
      </w:r>
    </w:p>
    <w:p w14:paraId="7B5B75D2" w14:textId="77777777" w:rsidR="00A47862" w:rsidRDefault="00A47862" w:rsidP="00A47862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99018E">
        <w:rPr>
          <w:rFonts w:cs="Tahoma"/>
          <w:color w:val="000000"/>
          <w:sz w:val="24"/>
          <w:szCs w:val="24"/>
        </w:rPr>
        <w:t>49.04.0</w:t>
      </w:r>
      <w:r>
        <w:rPr>
          <w:rFonts w:cs="Tahoma"/>
          <w:color w:val="000000"/>
          <w:sz w:val="24"/>
          <w:szCs w:val="24"/>
        </w:rPr>
        <w:t>3</w:t>
      </w:r>
      <w:r w:rsidRPr="0099018E">
        <w:rPr>
          <w:rFonts w:cs="Tahoma"/>
          <w:color w:val="000000"/>
          <w:sz w:val="24"/>
          <w:szCs w:val="24"/>
        </w:rPr>
        <w:t xml:space="preserve"> </w:t>
      </w:r>
      <w:r>
        <w:rPr>
          <w:rFonts w:cs="Tahoma"/>
          <w:color w:val="000000"/>
          <w:sz w:val="24"/>
          <w:szCs w:val="24"/>
        </w:rPr>
        <w:t>Спорт</w:t>
      </w:r>
    </w:p>
    <w:p w14:paraId="7EC3EDF3" w14:textId="77777777" w:rsidR="00A47862" w:rsidRPr="00CD11CA" w:rsidRDefault="00A47862" w:rsidP="00A47862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14:paraId="3D8C7C70" w14:textId="77777777" w:rsidR="00A47862" w:rsidRPr="00DF5E86" w:rsidRDefault="00A47862" w:rsidP="00A47862">
      <w:pPr>
        <w:widowControl w:val="0"/>
        <w:jc w:val="center"/>
        <w:rPr>
          <w:rFonts w:cs="Tahoma"/>
          <w:b/>
          <w:i/>
          <w:color w:val="000000"/>
          <w:sz w:val="24"/>
          <w:szCs w:val="24"/>
        </w:rPr>
      </w:pPr>
      <w:r w:rsidRPr="00DF5E86">
        <w:rPr>
          <w:rFonts w:cs="Tahoma"/>
          <w:b/>
          <w:i/>
          <w:color w:val="000000"/>
          <w:sz w:val="24"/>
          <w:szCs w:val="24"/>
        </w:rPr>
        <w:t>Программа подготовки</w:t>
      </w:r>
    </w:p>
    <w:p w14:paraId="518EA396" w14:textId="77777777" w:rsidR="00A47862" w:rsidRPr="005B767A" w:rsidRDefault="00A47862" w:rsidP="00A47862">
      <w:pPr>
        <w:jc w:val="center"/>
        <w:rPr>
          <w:rFonts w:cs="Tahoma"/>
          <w:color w:val="000000"/>
          <w:sz w:val="24"/>
          <w:szCs w:val="24"/>
        </w:rPr>
      </w:pPr>
      <w:r w:rsidRPr="00DF5E86">
        <w:rPr>
          <w:rFonts w:cs="Tahoma"/>
          <w:color w:val="000000"/>
          <w:sz w:val="24"/>
          <w:szCs w:val="24"/>
        </w:rPr>
        <w:t xml:space="preserve"> «Управление спортивной подготовкой в футболе и хоккее»</w:t>
      </w:r>
    </w:p>
    <w:p w14:paraId="68269598" w14:textId="77777777" w:rsidR="00A47862" w:rsidRPr="005B767A" w:rsidRDefault="00A47862" w:rsidP="00A47862">
      <w:pPr>
        <w:jc w:val="center"/>
        <w:rPr>
          <w:rFonts w:cs="Tahoma"/>
          <w:color w:val="000000"/>
          <w:sz w:val="24"/>
          <w:szCs w:val="24"/>
        </w:rPr>
      </w:pPr>
    </w:p>
    <w:p w14:paraId="2B45DBD6" w14:textId="77777777" w:rsidR="00A47862" w:rsidRPr="005B767A" w:rsidRDefault="00A47862" w:rsidP="00A47862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5B767A">
        <w:rPr>
          <w:rFonts w:cs="Tahoma"/>
          <w:color w:val="000000"/>
          <w:sz w:val="24"/>
          <w:szCs w:val="24"/>
        </w:rPr>
        <w:t>Квалификация выпускника</w:t>
      </w:r>
    </w:p>
    <w:p w14:paraId="320F5EA2" w14:textId="77777777" w:rsidR="00A47862" w:rsidRPr="005B767A" w:rsidRDefault="00A47862" w:rsidP="00A47862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5B767A">
        <w:rPr>
          <w:rFonts w:cs="Tahoma"/>
          <w:color w:val="000000"/>
          <w:sz w:val="24"/>
          <w:szCs w:val="24"/>
        </w:rPr>
        <w:t>Магистр</w:t>
      </w:r>
    </w:p>
    <w:p w14:paraId="12AE480B" w14:textId="77777777" w:rsidR="00A47862" w:rsidRPr="005B767A" w:rsidRDefault="00A47862" w:rsidP="00A47862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14:paraId="430E83A5" w14:textId="77777777" w:rsidR="00A47862" w:rsidRPr="005B767A" w:rsidRDefault="00A47862" w:rsidP="00A47862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5B767A">
        <w:rPr>
          <w:rFonts w:cs="Tahoma"/>
          <w:b/>
          <w:color w:val="000000"/>
          <w:sz w:val="24"/>
          <w:szCs w:val="24"/>
        </w:rPr>
        <w:t xml:space="preserve">Форма </w:t>
      </w:r>
    </w:p>
    <w:p w14:paraId="1EDD2CE1" w14:textId="77777777" w:rsidR="00A47862" w:rsidRPr="005B767A" w:rsidRDefault="00A47862" w:rsidP="00A47862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5B767A">
        <w:rPr>
          <w:rFonts w:cs="Tahoma"/>
          <w:b/>
          <w:color w:val="000000"/>
          <w:sz w:val="24"/>
          <w:szCs w:val="24"/>
        </w:rPr>
        <w:t xml:space="preserve">обучения: </w:t>
      </w:r>
      <w:r w:rsidR="00736D4B">
        <w:rPr>
          <w:rFonts w:cs="Tahoma"/>
          <w:color w:val="000000"/>
          <w:sz w:val="24"/>
          <w:szCs w:val="24"/>
        </w:rPr>
        <w:t>очная</w:t>
      </w:r>
      <w:r w:rsidR="00E07DFB">
        <w:rPr>
          <w:rFonts w:cs="Tahoma"/>
          <w:color w:val="000000"/>
          <w:sz w:val="24"/>
          <w:szCs w:val="24"/>
        </w:rPr>
        <w:t>/заочная</w:t>
      </w:r>
    </w:p>
    <w:p w14:paraId="260F88B5" w14:textId="77777777" w:rsidR="00A47862" w:rsidRPr="005B767A" w:rsidRDefault="00A47862" w:rsidP="00A47862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14:paraId="3CFC60D8" w14:textId="77777777" w:rsidR="00A47862" w:rsidRPr="005B767A" w:rsidRDefault="00A47862" w:rsidP="00A47862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8D0168" w:rsidRPr="005B767A" w14:paraId="2F15F6C6" w14:textId="77777777" w:rsidTr="00C35ED9">
        <w:trPr>
          <w:trHeight w:val="2629"/>
        </w:trPr>
        <w:tc>
          <w:tcPr>
            <w:tcW w:w="3544" w:type="dxa"/>
          </w:tcPr>
          <w:p w14:paraId="1F11A7A7" w14:textId="77777777" w:rsidR="008D0168" w:rsidRPr="00193414" w:rsidRDefault="008D0168" w:rsidP="008D0168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>СОГЛАСОВАНО</w:t>
            </w:r>
          </w:p>
          <w:p w14:paraId="03597B8D" w14:textId="77777777" w:rsidR="008D0168" w:rsidRDefault="008D0168" w:rsidP="008D0168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 xml:space="preserve">Декан факультета </w:t>
            </w:r>
          </w:p>
          <w:p w14:paraId="1AE58773" w14:textId="77777777" w:rsidR="008D0168" w:rsidRDefault="008D0168" w:rsidP="008D0168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 xml:space="preserve">магистерской подготовки, </w:t>
            </w:r>
          </w:p>
          <w:p w14:paraId="7289F53B" w14:textId="77777777" w:rsidR="008D0168" w:rsidRPr="00193414" w:rsidRDefault="008D0168" w:rsidP="008D0168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>к</w:t>
            </w:r>
            <w:r>
              <w:rPr>
                <w:color w:val="000000"/>
                <w:sz w:val="24"/>
                <w:szCs w:val="24"/>
              </w:rPr>
              <w:t>анд</w:t>
            </w:r>
            <w:r w:rsidRPr="00193414">
              <w:rPr>
                <w:color w:val="000000"/>
                <w:sz w:val="24"/>
                <w:szCs w:val="24"/>
              </w:rPr>
              <w:t>.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193414">
              <w:rPr>
                <w:color w:val="000000"/>
                <w:sz w:val="24"/>
                <w:szCs w:val="24"/>
              </w:rPr>
              <w:t>фарм</w:t>
            </w:r>
            <w:r>
              <w:rPr>
                <w:color w:val="000000"/>
                <w:sz w:val="24"/>
                <w:szCs w:val="24"/>
              </w:rPr>
              <w:t>ацевт</w:t>
            </w:r>
            <w:r w:rsidRPr="00193414">
              <w:rPr>
                <w:color w:val="000000"/>
                <w:sz w:val="24"/>
                <w:szCs w:val="24"/>
              </w:rPr>
              <w:t>.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193414">
              <w:rPr>
                <w:color w:val="000000"/>
                <w:sz w:val="24"/>
                <w:szCs w:val="24"/>
              </w:rPr>
              <w:t>н</w:t>
            </w:r>
            <w:r>
              <w:rPr>
                <w:color w:val="000000"/>
                <w:sz w:val="24"/>
                <w:szCs w:val="24"/>
              </w:rPr>
              <w:t>аук</w:t>
            </w:r>
            <w:r w:rsidRPr="00193414">
              <w:rPr>
                <w:color w:val="000000"/>
                <w:sz w:val="24"/>
                <w:szCs w:val="24"/>
              </w:rPr>
              <w:t>., доцент</w:t>
            </w:r>
          </w:p>
          <w:p w14:paraId="3191C9F3" w14:textId="77777777" w:rsidR="008D0168" w:rsidRPr="00193414" w:rsidRDefault="008D0168" w:rsidP="008D0168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 xml:space="preserve">____________Н.А. Вощинина </w:t>
            </w:r>
          </w:p>
          <w:p w14:paraId="40FD504F" w14:textId="77777777" w:rsidR="008D0168" w:rsidRPr="00193414" w:rsidRDefault="008D0168" w:rsidP="008D0168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E300EB">
              <w:rPr>
                <w:sz w:val="24"/>
                <w:szCs w:val="24"/>
              </w:rPr>
              <w:t>«</w:t>
            </w:r>
            <w:r>
              <w:rPr>
                <w:sz w:val="24"/>
                <w:szCs w:val="24"/>
              </w:rPr>
              <w:t>21</w:t>
            </w:r>
            <w:r w:rsidRPr="00E300EB">
              <w:rPr>
                <w:sz w:val="24"/>
                <w:szCs w:val="24"/>
              </w:rPr>
              <w:t xml:space="preserve">» </w:t>
            </w:r>
            <w:r>
              <w:rPr>
                <w:sz w:val="24"/>
                <w:szCs w:val="24"/>
              </w:rPr>
              <w:t xml:space="preserve">июня </w:t>
            </w:r>
            <w:r w:rsidRPr="00E300EB">
              <w:rPr>
                <w:sz w:val="24"/>
                <w:szCs w:val="24"/>
              </w:rPr>
              <w:t>20</w:t>
            </w:r>
            <w:r>
              <w:rPr>
                <w:sz w:val="24"/>
                <w:szCs w:val="24"/>
              </w:rPr>
              <w:t xml:space="preserve">22 </w:t>
            </w:r>
            <w:r w:rsidRPr="00E300EB">
              <w:rPr>
                <w:sz w:val="24"/>
                <w:szCs w:val="24"/>
              </w:rPr>
              <w:t>г</w:t>
            </w:r>
            <w:r>
              <w:rPr>
                <w:sz w:val="24"/>
                <w:szCs w:val="24"/>
              </w:rPr>
              <w:t>.</w:t>
            </w:r>
            <w:r w:rsidRPr="00193414">
              <w:rPr>
                <w:color w:val="000000"/>
                <w:sz w:val="24"/>
                <w:szCs w:val="24"/>
              </w:rPr>
              <w:t xml:space="preserve"> </w:t>
            </w:r>
          </w:p>
          <w:p w14:paraId="50FEC927" w14:textId="77777777" w:rsidR="008D0168" w:rsidRPr="000D578B" w:rsidRDefault="008D0168" w:rsidP="008D0168">
            <w:pPr>
              <w:rPr>
                <w:rFonts w:cs="Tahoma"/>
                <w:sz w:val="24"/>
                <w:szCs w:val="24"/>
              </w:rPr>
            </w:pPr>
          </w:p>
          <w:p w14:paraId="34EC8E8C" w14:textId="77777777" w:rsidR="008D0168" w:rsidRPr="0041770A" w:rsidRDefault="008D0168" w:rsidP="008D0168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  <w:highlight w:val="yellow"/>
              </w:rPr>
            </w:pPr>
          </w:p>
        </w:tc>
        <w:tc>
          <w:tcPr>
            <w:tcW w:w="3402" w:type="dxa"/>
          </w:tcPr>
          <w:p w14:paraId="5977D0EE" w14:textId="77777777" w:rsidR="008D0168" w:rsidRPr="00193414" w:rsidRDefault="008D0168" w:rsidP="008D0168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 xml:space="preserve"> </w:t>
            </w:r>
          </w:p>
          <w:p w14:paraId="722555A4" w14:textId="77777777" w:rsidR="008D0168" w:rsidRPr="0041770A" w:rsidRDefault="008D0168" w:rsidP="008D0168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  <w:highlight w:val="yellow"/>
              </w:rPr>
            </w:pPr>
          </w:p>
        </w:tc>
        <w:tc>
          <w:tcPr>
            <w:tcW w:w="3544" w:type="dxa"/>
            <w:hideMark/>
          </w:tcPr>
          <w:p w14:paraId="64972CA6" w14:textId="77777777" w:rsidR="008D0168" w:rsidRPr="00193414" w:rsidRDefault="008D0168" w:rsidP="008D0168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 xml:space="preserve">Программа рассмотрена и </w:t>
            </w:r>
            <w:r>
              <w:rPr>
                <w:color w:val="000000"/>
                <w:sz w:val="24"/>
                <w:szCs w:val="24"/>
              </w:rPr>
              <w:br/>
            </w:r>
            <w:r w:rsidRPr="00193414">
              <w:rPr>
                <w:color w:val="000000"/>
                <w:sz w:val="24"/>
                <w:szCs w:val="24"/>
              </w:rPr>
              <w:t xml:space="preserve">одобрена на заседании кафедры </w:t>
            </w:r>
            <w:r>
              <w:rPr>
                <w:color w:val="000000"/>
                <w:sz w:val="24"/>
                <w:szCs w:val="24"/>
              </w:rPr>
              <w:br/>
            </w:r>
            <w:r w:rsidRPr="00193414">
              <w:rPr>
                <w:color w:val="000000"/>
                <w:sz w:val="24"/>
                <w:szCs w:val="24"/>
              </w:rPr>
              <w:t>(протокол №</w:t>
            </w:r>
            <w:r w:rsidRPr="002A3C88">
              <w:rPr>
                <w:rFonts w:cs="Tahoma"/>
                <w:sz w:val="24"/>
                <w:szCs w:val="24"/>
              </w:rPr>
              <w:t>10</w:t>
            </w:r>
            <w:r w:rsidRPr="00193414">
              <w:rPr>
                <w:color w:val="000000"/>
                <w:sz w:val="24"/>
                <w:szCs w:val="24"/>
              </w:rPr>
              <w:t xml:space="preserve">, </w:t>
            </w:r>
          </w:p>
          <w:p w14:paraId="1698D59E" w14:textId="77777777" w:rsidR="008D0168" w:rsidRPr="00193414" w:rsidRDefault="008D0168" w:rsidP="008D0168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E300EB">
              <w:rPr>
                <w:sz w:val="24"/>
                <w:szCs w:val="24"/>
              </w:rPr>
              <w:t>«</w:t>
            </w:r>
            <w:r>
              <w:rPr>
                <w:sz w:val="24"/>
                <w:szCs w:val="24"/>
              </w:rPr>
              <w:t>17</w:t>
            </w:r>
            <w:r w:rsidRPr="00E300EB">
              <w:rPr>
                <w:sz w:val="24"/>
                <w:szCs w:val="24"/>
              </w:rPr>
              <w:t xml:space="preserve">» </w:t>
            </w:r>
            <w:r>
              <w:rPr>
                <w:sz w:val="24"/>
                <w:szCs w:val="24"/>
              </w:rPr>
              <w:t xml:space="preserve">мая </w:t>
            </w:r>
            <w:r w:rsidRPr="00E300EB">
              <w:rPr>
                <w:sz w:val="24"/>
                <w:szCs w:val="24"/>
              </w:rPr>
              <w:t>20</w:t>
            </w:r>
            <w:r>
              <w:rPr>
                <w:sz w:val="24"/>
                <w:szCs w:val="24"/>
              </w:rPr>
              <w:t xml:space="preserve">22 </w:t>
            </w:r>
            <w:r w:rsidRPr="00E300EB">
              <w:rPr>
                <w:sz w:val="24"/>
                <w:szCs w:val="24"/>
              </w:rPr>
              <w:t>г</w:t>
            </w:r>
            <w:r>
              <w:rPr>
                <w:sz w:val="24"/>
                <w:szCs w:val="24"/>
              </w:rPr>
              <w:t>.</w:t>
            </w:r>
            <w:r w:rsidRPr="00193414">
              <w:rPr>
                <w:color w:val="000000"/>
                <w:sz w:val="24"/>
                <w:szCs w:val="24"/>
              </w:rPr>
              <w:t>)</w:t>
            </w:r>
          </w:p>
          <w:p w14:paraId="0047C4CD" w14:textId="77777777" w:rsidR="008D0168" w:rsidRPr="00193414" w:rsidRDefault="008D0168" w:rsidP="008D0168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 xml:space="preserve">Заведующий кафедрой, </w:t>
            </w:r>
          </w:p>
          <w:p w14:paraId="5C559B00" w14:textId="77777777" w:rsidR="008D0168" w:rsidRPr="002A3C88" w:rsidRDefault="008D0168" w:rsidP="008D0168">
            <w:pPr>
              <w:jc w:val="center"/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к</w:t>
            </w:r>
            <w:r w:rsidRPr="002A3C88">
              <w:rPr>
                <w:rFonts w:cs="Tahoma"/>
                <w:sz w:val="24"/>
                <w:szCs w:val="24"/>
              </w:rPr>
              <w:t>.п.н., профессор</w:t>
            </w:r>
          </w:p>
          <w:p w14:paraId="5B28477C" w14:textId="77777777" w:rsidR="008D0168" w:rsidRPr="00193414" w:rsidRDefault="008D0168" w:rsidP="008D0168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2A3C88">
              <w:rPr>
                <w:rFonts w:cs="Tahoma"/>
                <w:sz w:val="24"/>
                <w:szCs w:val="24"/>
              </w:rPr>
              <w:t xml:space="preserve"> А.Н Фураев </w:t>
            </w:r>
            <w:r w:rsidRPr="00193414">
              <w:rPr>
                <w:color w:val="000000"/>
                <w:sz w:val="24"/>
                <w:szCs w:val="24"/>
              </w:rPr>
              <w:t>____________________</w:t>
            </w:r>
          </w:p>
          <w:p w14:paraId="3804E6C5" w14:textId="334B4B45" w:rsidR="008D0168" w:rsidRPr="005B767A" w:rsidRDefault="008D0168" w:rsidP="008D0168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E300EB">
              <w:rPr>
                <w:sz w:val="24"/>
                <w:szCs w:val="24"/>
              </w:rPr>
              <w:t>«</w:t>
            </w:r>
            <w:r>
              <w:rPr>
                <w:sz w:val="24"/>
                <w:szCs w:val="24"/>
              </w:rPr>
              <w:t>17</w:t>
            </w:r>
            <w:r w:rsidRPr="00E300EB">
              <w:rPr>
                <w:sz w:val="24"/>
                <w:szCs w:val="24"/>
              </w:rPr>
              <w:t xml:space="preserve">» </w:t>
            </w:r>
            <w:r>
              <w:rPr>
                <w:sz w:val="24"/>
                <w:szCs w:val="24"/>
              </w:rPr>
              <w:t xml:space="preserve">мая </w:t>
            </w:r>
            <w:r w:rsidRPr="00E300EB">
              <w:rPr>
                <w:sz w:val="24"/>
                <w:szCs w:val="24"/>
              </w:rPr>
              <w:t>20</w:t>
            </w:r>
            <w:r>
              <w:rPr>
                <w:sz w:val="24"/>
                <w:szCs w:val="24"/>
              </w:rPr>
              <w:t xml:space="preserve">22 </w:t>
            </w:r>
            <w:r w:rsidRPr="00E300EB">
              <w:rPr>
                <w:sz w:val="24"/>
                <w:szCs w:val="24"/>
              </w:rPr>
              <w:t>г</w:t>
            </w:r>
            <w:r>
              <w:rPr>
                <w:sz w:val="24"/>
                <w:szCs w:val="24"/>
              </w:rPr>
              <w:t>.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</w:p>
        </w:tc>
      </w:tr>
    </w:tbl>
    <w:p w14:paraId="78A8D049" w14:textId="77777777" w:rsidR="00A47862" w:rsidRDefault="00A47862" w:rsidP="00A47862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14:paraId="7F4B6FDC" w14:textId="77777777" w:rsidR="00A47862" w:rsidRDefault="00A47862" w:rsidP="00A47862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14:paraId="0C0F4821" w14:textId="77777777" w:rsidR="00A47862" w:rsidRDefault="00A47862" w:rsidP="00A47862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14:paraId="414EE18C" w14:textId="77777777" w:rsidR="00A47862" w:rsidRDefault="00A47862" w:rsidP="00A47862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14:paraId="0A2F7D3F" w14:textId="77777777" w:rsidR="00A47862" w:rsidRDefault="00A47862" w:rsidP="00A47862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14:paraId="5AE49501" w14:textId="77777777" w:rsidR="00A47862" w:rsidRPr="00CD11CA" w:rsidRDefault="00A47862" w:rsidP="00A47862">
      <w:pPr>
        <w:widowControl w:val="0"/>
        <w:jc w:val="center"/>
        <w:rPr>
          <w:rFonts w:cs="Tahoma"/>
          <w:b/>
          <w:color w:val="000000"/>
          <w:sz w:val="24"/>
          <w:szCs w:val="24"/>
        </w:rPr>
        <w:sectPr w:rsidR="00A47862" w:rsidRPr="00CD11CA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  <w:r w:rsidRPr="00CD11CA">
        <w:rPr>
          <w:rFonts w:cs="Tahoma"/>
          <w:b/>
          <w:color w:val="000000"/>
          <w:sz w:val="24"/>
          <w:szCs w:val="24"/>
        </w:rPr>
        <w:t>Малаховка 20</w:t>
      </w:r>
      <w:r>
        <w:rPr>
          <w:rFonts w:cs="Tahoma"/>
          <w:b/>
          <w:color w:val="000000"/>
          <w:sz w:val="24"/>
          <w:szCs w:val="24"/>
        </w:rPr>
        <w:t>2</w:t>
      </w:r>
      <w:r w:rsidR="006C61F0">
        <w:rPr>
          <w:rFonts w:cs="Tahoma"/>
          <w:b/>
          <w:color w:val="000000"/>
          <w:sz w:val="24"/>
          <w:szCs w:val="24"/>
        </w:rPr>
        <w:t>2</w:t>
      </w:r>
    </w:p>
    <w:p w14:paraId="0E352D45" w14:textId="77777777" w:rsidR="00EE6CA1" w:rsidRDefault="00A47862" w:rsidP="00EE6CA1">
      <w:pPr>
        <w:jc w:val="both"/>
        <w:rPr>
          <w:rFonts w:cs="Tahoma"/>
          <w:color w:val="000000"/>
          <w:sz w:val="24"/>
          <w:szCs w:val="24"/>
        </w:rPr>
      </w:pPr>
      <w:r w:rsidRPr="005325E5">
        <w:rPr>
          <w:rFonts w:cs="Tahoma"/>
          <w:color w:val="000000"/>
          <w:sz w:val="24"/>
          <w:szCs w:val="24"/>
        </w:rPr>
        <w:lastRenderedPageBreak/>
        <w:t xml:space="preserve">Рабочая программа разработана в соответствии с ФГОС ВО по направлению подготовки 49.04.03 «Спорт» и уровнем Магистратура, утвержденным приказом Министерства образования и науки Российской Федерации </w:t>
      </w:r>
      <w:r w:rsidR="00EE6CA1">
        <w:rPr>
          <w:rFonts w:cs="Tahoma"/>
          <w:color w:val="000000"/>
          <w:sz w:val="24"/>
          <w:szCs w:val="24"/>
        </w:rPr>
        <w:t>№ 947 от 19 сентября 2017 года с учетом изменений, внесенных приказом Министерства науки и высшего образования Российской Федерации № 1456 от 26 ноября 2020 года «О внесении изменений в федеральные государственные образовательные стандарты высшего образования»</w:t>
      </w:r>
    </w:p>
    <w:p w14:paraId="291664BE" w14:textId="77777777" w:rsidR="00EE6CA1" w:rsidRDefault="00EE6CA1" w:rsidP="00EE6CA1">
      <w:pPr>
        <w:widowControl w:val="0"/>
        <w:jc w:val="both"/>
        <w:rPr>
          <w:rFonts w:cs="Tahoma"/>
          <w:color w:val="000000"/>
          <w:sz w:val="24"/>
          <w:szCs w:val="24"/>
        </w:rPr>
      </w:pPr>
    </w:p>
    <w:p w14:paraId="5B239B19" w14:textId="77777777" w:rsidR="00A47862" w:rsidRPr="005325E5" w:rsidRDefault="00A47862" w:rsidP="00A47862">
      <w:pPr>
        <w:jc w:val="both"/>
        <w:rPr>
          <w:rFonts w:cs="Tahoma"/>
          <w:color w:val="000000"/>
          <w:sz w:val="24"/>
          <w:szCs w:val="24"/>
        </w:rPr>
      </w:pPr>
    </w:p>
    <w:p w14:paraId="0001F244" w14:textId="77777777" w:rsidR="00A47862" w:rsidRPr="005325E5" w:rsidRDefault="00A47862" w:rsidP="00A47862">
      <w:pPr>
        <w:widowControl w:val="0"/>
        <w:jc w:val="both"/>
        <w:rPr>
          <w:rFonts w:cs="Tahoma"/>
          <w:color w:val="000000"/>
          <w:sz w:val="24"/>
          <w:szCs w:val="24"/>
        </w:rPr>
      </w:pPr>
    </w:p>
    <w:p w14:paraId="65B7C88F" w14:textId="77777777" w:rsidR="00A47862" w:rsidRPr="005325E5" w:rsidRDefault="00A47862" w:rsidP="00A47862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5695F615" w14:textId="77777777" w:rsidR="00A47862" w:rsidRPr="005325E5" w:rsidRDefault="00A47862" w:rsidP="00A47862">
      <w:pPr>
        <w:rPr>
          <w:rFonts w:cs="Tahoma"/>
          <w:b/>
          <w:color w:val="000000"/>
          <w:sz w:val="24"/>
          <w:szCs w:val="24"/>
        </w:rPr>
      </w:pPr>
      <w:r w:rsidRPr="005325E5">
        <w:rPr>
          <w:rFonts w:cs="Tahoma"/>
          <w:b/>
          <w:color w:val="000000"/>
          <w:sz w:val="24"/>
          <w:szCs w:val="24"/>
        </w:rPr>
        <w:t xml:space="preserve">Составители рабочей программы: </w:t>
      </w:r>
    </w:p>
    <w:p w14:paraId="520E6D0D" w14:textId="77777777" w:rsidR="00A47862" w:rsidRPr="005325E5" w:rsidRDefault="00A47862" w:rsidP="00A47862">
      <w:pPr>
        <w:rPr>
          <w:rFonts w:cs="Tahoma"/>
          <w:color w:val="000000"/>
          <w:sz w:val="24"/>
          <w:szCs w:val="24"/>
        </w:rPr>
      </w:pPr>
      <w:r w:rsidRPr="005325E5">
        <w:rPr>
          <w:rFonts w:cs="Tahoma"/>
          <w:color w:val="000000"/>
          <w:sz w:val="24"/>
          <w:szCs w:val="24"/>
        </w:rPr>
        <w:t>Фураев А.Н. к. п. н. профессор                            ___________________</w:t>
      </w:r>
    </w:p>
    <w:p w14:paraId="0E7A7B5F" w14:textId="77777777" w:rsidR="00A47862" w:rsidRPr="005325E5" w:rsidRDefault="00A47862" w:rsidP="00A47862">
      <w:pPr>
        <w:rPr>
          <w:rFonts w:cs="Tahoma"/>
          <w:b/>
          <w:color w:val="000000"/>
          <w:sz w:val="24"/>
          <w:szCs w:val="24"/>
        </w:rPr>
      </w:pPr>
    </w:p>
    <w:p w14:paraId="0BDB915B" w14:textId="77777777" w:rsidR="00A47862" w:rsidRPr="005325E5" w:rsidRDefault="00A47862" w:rsidP="00A47862">
      <w:pPr>
        <w:rPr>
          <w:rFonts w:cs="Tahoma"/>
          <w:b/>
          <w:color w:val="000000"/>
          <w:sz w:val="24"/>
          <w:szCs w:val="24"/>
        </w:rPr>
      </w:pPr>
      <w:r w:rsidRPr="005325E5">
        <w:rPr>
          <w:rFonts w:cs="Tahoma"/>
          <w:b/>
          <w:color w:val="000000"/>
          <w:sz w:val="24"/>
          <w:szCs w:val="24"/>
        </w:rPr>
        <w:t xml:space="preserve">Рецензенты: </w:t>
      </w:r>
    </w:p>
    <w:p w14:paraId="0163F920" w14:textId="77777777" w:rsidR="00A47862" w:rsidRPr="005325E5" w:rsidRDefault="00A47862" w:rsidP="00A47862">
      <w:pPr>
        <w:rPr>
          <w:rFonts w:cs="Tahoma"/>
          <w:b/>
          <w:color w:val="000000"/>
          <w:sz w:val="24"/>
          <w:szCs w:val="24"/>
        </w:rPr>
      </w:pPr>
      <w:r w:rsidRPr="005325E5">
        <w:rPr>
          <w:rFonts w:cs="Tahoma"/>
          <w:color w:val="000000"/>
          <w:sz w:val="24"/>
          <w:szCs w:val="24"/>
        </w:rPr>
        <w:t xml:space="preserve"> Шмелева Г.А. к.т.н., доцент                                  ___________________</w:t>
      </w:r>
    </w:p>
    <w:p w14:paraId="7358E26A" w14:textId="77777777" w:rsidR="00A47862" w:rsidRPr="005325E5" w:rsidRDefault="00A47862" w:rsidP="00A47862">
      <w:pPr>
        <w:widowControl w:val="0"/>
        <w:jc w:val="both"/>
        <w:rPr>
          <w:sz w:val="24"/>
          <w:szCs w:val="24"/>
        </w:rPr>
      </w:pPr>
    </w:p>
    <w:p w14:paraId="33F2F9A4" w14:textId="77777777" w:rsidR="00A47862" w:rsidRPr="005325E5" w:rsidRDefault="00A47862" w:rsidP="00A47862">
      <w:pPr>
        <w:widowControl w:val="0"/>
        <w:rPr>
          <w:rFonts w:cs="Tahoma"/>
          <w:b/>
          <w:color w:val="000000"/>
          <w:sz w:val="24"/>
          <w:szCs w:val="24"/>
        </w:rPr>
      </w:pPr>
      <w:r w:rsidRPr="005325E5">
        <w:rPr>
          <w:sz w:val="24"/>
          <w:szCs w:val="24"/>
        </w:rPr>
        <w:t xml:space="preserve">Чубанов Е.В.  к.п.н., доцент                                      ___________________    </w:t>
      </w:r>
    </w:p>
    <w:p w14:paraId="0B5FD4A2" w14:textId="77777777" w:rsidR="00A47862" w:rsidRPr="005325E5" w:rsidRDefault="00A47862" w:rsidP="00A47862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766D0C56" w14:textId="77777777" w:rsidR="00A47862" w:rsidRPr="005325E5" w:rsidRDefault="00A47862" w:rsidP="00A47862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507F3601" w14:textId="77777777" w:rsidR="00A47862" w:rsidRPr="005325E5" w:rsidRDefault="00A47862" w:rsidP="00A47862">
      <w:pPr>
        <w:widowControl w:val="0"/>
        <w:rPr>
          <w:rFonts w:cs="Tahoma"/>
          <w:b/>
          <w:color w:val="000000"/>
          <w:sz w:val="24"/>
          <w:szCs w:val="24"/>
        </w:rPr>
      </w:pPr>
      <w:r w:rsidRPr="005325E5">
        <w:rPr>
          <w:rFonts w:cs="Tahoma"/>
          <w:b/>
          <w:color w:val="000000"/>
          <w:sz w:val="24"/>
          <w:szCs w:val="24"/>
        </w:rPr>
        <w:t>Ссылки на используемые в разработке РПД дисциплины профессиональные стандарты (в соответствии с ФГОС ВО 49.04.03):</w:t>
      </w:r>
    </w:p>
    <w:p w14:paraId="3B479A75" w14:textId="77777777" w:rsidR="00A47862" w:rsidRPr="005325E5" w:rsidRDefault="00A47862" w:rsidP="00A47862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44FD4907" w14:textId="77777777" w:rsidR="00A47862" w:rsidRPr="005325E5" w:rsidRDefault="00A47862" w:rsidP="00A47862">
      <w:pPr>
        <w:widowControl w:val="0"/>
        <w:rPr>
          <w:rFonts w:cs="Tahoma"/>
          <w:b/>
          <w:color w:val="000000"/>
          <w:sz w:val="24"/>
          <w:szCs w:val="24"/>
        </w:rPr>
      </w:pPr>
    </w:p>
    <w:tbl>
      <w:tblPr>
        <w:tblStyle w:val="2"/>
        <w:tblW w:w="9923" w:type="dxa"/>
        <w:tblInd w:w="-289" w:type="dxa"/>
        <w:tblLook w:val="04A0" w:firstRow="1" w:lastRow="0" w:firstColumn="1" w:lastColumn="0" w:noHBand="0" w:noVBand="1"/>
      </w:tblPr>
      <w:tblGrid>
        <w:gridCol w:w="876"/>
        <w:gridCol w:w="4698"/>
        <w:gridCol w:w="3217"/>
        <w:gridCol w:w="1132"/>
      </w:tblGrid>
      <w:tr w:rsidR="00A47862" w:rsidRPr="005325E5" w14:paraId="3D52339A" w14:textId="77777777" w:rsidTr="00C35ED9">
        <w:tc>
          <w:tcPr>
            <w:tcW w:w="876" w:type="dxa"/>
          </w:tcPr>
          <w:p w14:paraId="43E7792B" w14:textId="77777777" w:rsidR="00A47862" w:rsidRPr="005325E5" w:rsidRDefault="00A47862" w:rsidP="00C35ED9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5325E5">
              <w:rPr>
                <w:rFonts w:cs="Tahoma"/>
                <w:b/>
                <w:color w:val="000000"/>
                <w:sz w:val="24"/>
                <w:szCs w:val="24"/>
              </w:rPr>
              <w:t>Код ПС</w:t>
            </w:r>
          </w:p>
        </w:tc>
        <w:tc>
          <w:tcPr>
            <w:tcW w:w="4698" w:type="dxa"/>
          </w:tcPr>
          <w:p w14:paraId="2220487B" w14:textId="77777777" w:rsidR="00A47862" w:rsidRPr="005325E5" w:rsidRDefault="00A47862" w:rsidP="00C35ED9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5325E5">
              <w:rPr>
                <w:rFonts w:cs="Tahoma"/>
                <w:b/>
                <w:color w:val="000000"/>
                <w:sz w:val="24"/>
                <w:szCs w:val="24"/>
              </w:rPr>
              <w:t>Профессиональный стандарт</w:t>
            </w:r>
          </w:p>
        </w:tc>
        <w:tc>
          <w:tcPr>
            <w:tcW w:w="3217" w:type="dxa"/>
          </w:tcPr>
          <w:p w14:paraId="4B8952B3" w14:textId="77777777" w:rsidR="00A47862" w:rsidRPr="005325E5" w:rsidRDefault="00A47862" w:rsidP="00C35ED9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5325E5">
              <w:rPr>
                <w:rFonts w:cs="Tahoma"/>
                <w:b/>
                <w:color w:val="000000"/>
                <w:sz w:val="24"/>
                <w:szCs w:val="24"/>
              </w:rPr>
              <w:t>Приказ Минтруда России</w:t>
            </w:r>
          </w:p>
        </w:tc>
        <w:tc>
          <w:tcPr>
            <w:tcW w:w="1132" w:type="dxa"/>
          </w:tcPr>
          <w:p w14:paraId="6E3689D2" w14:textId="77777777" w:rsidR="00A47862" w:rsidRPr="005325E5" w:rsidRDefault="00A47862" w:rsidP="00C35ED9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proofErr w:type="spellStart"/>
            <w:r w:rsidRPr="005325E5">
              <w:rPr>
                <w:rFonts w:cs="Tahoma"/>
                <w:b/>
                <w:color w:val="000000"/>
                <w:sz w:val="24"/>
                <w:szCs w:val="24"/>
              </w:rPr>
              <w:t>Аббрев</w:t>
            </w:r>
            <w:proofErr w:type="spellEnd"/>
            <w:r w:rsidRPr="005325E5">
              <w:rPr>
                <w:rFonts w:cs="Tahoma"/>
                <w:b/>
                <w:color w:val="000000"/>
                <w:sz w:val="24"/>
                <w:szCs w:val="24"/>
              </w:rPr>
              <w:t>. исп. в РПД</w:t>
            </w:r>
          </w:p>
        </w:tc>
      </w:tr>
      <w:tr w:rsidR="00A47862" w:rsidRPr="005325E5" w14:paraId="2D83211C" w14:textId="77777777" w:rsidTr="00C35ED9">
        <w:tc>
          <w:tcPr>
            <w:tcW w:w="9923" w:type="dxa"/>
            <w:gridSpan w:val="4"/>
          </w:tcPr>
          <w:p w14:paraId="15926D98" w14:textId="77777777" w:rsidR="00A47862" w:rsidRPr="005325E5" w:rsidRDefault="00A47862" w:rsidP="00C35ED9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5325E5">
              <w:rPr>
                <w:rFonts w:cs="Tahoma"/>
                <w:b/>
                <w:color w:val="000000"/>
                <w:sz w:val="24"/>
                <w:szCs w:val="24"/>
              </w:rPr>
              <w:t>05 Физическая культура и спорт</w:t>
            </w:r>
          </w:p>
        </w:tc>
      </w:tr>
      <w:tr w:rsidR="00A47862" w:rsidRPr="005325E5" w14:paraId="409D0748" w14:textId="77777777" w:rsidTr="00C35ED9">
        <w:tc>
          <w:tcPr>
            <w:tcW w:w="876" w:type="dxa"/>
          </w:tcPr>
          <w:p w14:paraId="1A99EE30" w14:textId="77777777" w:rsidR="00A47862" w:rsidRPr="005325E5" w:rsidRDefault="00A47862" w:rsidP="00C35ED9">
            <w:pPr>
              <w:widowControl w:val="0"/>
              <w:jc w:val="both"/>
              <w:rPr>
                <w:sz w:val="24"/>
                <w:szCs w:val="24"/>
              </w:rPr>
            </w:pPr>
            <w:r w:rsidRPr="005325E5">
              <w:rPr>
                <w:sz w:val="24"/>
                <w:szCs w:val="24"/>
              </w:rPr>
              <w:t>05.003</w:t>
            </w:r>
          </w:p>
        </w:tc>
        <w:tc>
          <w:tcPr>
            <w:tcW w:w="4698" w:type="dxa"/>
          </w:tcPr>
          <w:p w14:paraId="1E537810" w14:textId="77777777" w:rsidR="00A47862" w:rsidRPr="005325E5" w:rsidRDefault="006479A3" w:rsidP="00C35ED9">
            <w:pPr>
              <w:widowControl w:val="0"/>
              <w:autoSpaceDE w:val="0"/>
              <w:autoSpaceDN w:val="0"/>
              <w:adjustRightInd w:val="0"/>
              <w:spacing w:before="108" w:after="108"/>
              <w:jc w:val="both"/>
              <w:outlineLvl w:val="0"/>
              <w:rPr>
                <w:bCs/>
                <w:sz w:val="24"/>
                <w:szCs w:val="24"/>
              </w:rPr>
            </w:pPr>
            <w:hyperlink r:id="rId6" w:history="1">
              <w:r w:rsidR="00A47862" w:rsidRPr="005325E5">
                <w:rPr>
                  <w:rFonts w:ascii="Times New Roman CYR" w:hAnsi="Times New Roman CYR"/>
                  <w:bCs/>
                  <w:sz w:val="24"/>
                  <w:szCs w:val="24"/>
                </w:rPr>
                <w:t xml:space="preserve"> </w:t>
              </w:r>
              <w:r w:rsidR="00A47862">
                <w:rPr>
                  <w:rFonts w:ascii="Times New Roman CYR" w:hAnsi="Times New Roman CYR"/>
                  <w:bCs/>
                  <w:sz w:val="24"/>
                  <w:szCs w:val="24"/>
                </w:rPr>
                <w:t>«</w:t>
              </w:r>
              <w:r w:rsidR="00A47862" w:rsidRPr="005325E5">
                <w:rPr>
                  <w:rFonts w:ascii="Times New Roman CYR" w:hAnsi="Times New Roman CYR"/>
                  <w:bCs/>
                  <w:sz w:val="24"/>
                  <w:szCs w:val="24"/>
                </w:rPr>
                <w:t>Тренер</w:t>
              </w:r>
              <w:r w:rsidR="00A47862">
                <w:rPr>
                  <w:rFonts w:ascii="Times New Roman CYR" w:hAnsi="Times New Roman CYR"/>
                  <w:bCs/>
                  <w:sz w:val="24"/>
                  <w:szCs w:val="24"/>
                </w:rPr>
                <w:t>»</w:t>
              </w:r>
            </w:hyperlink>
          </w:p>
          <w:p w14:paraId="0331C260" w14:textId="77777777" w:rsidR="00A47862" w:rsidRPr="005325E5" w:rsidRDefault="00A47862" w:rsidP="00C35ED9">
            <w:pPr>
              <w:widowControl w:val="0"/>
              <w:autoSpaceDE w:val="0"/>
              <w:autoSpaceDN w:val="0"/>
              <w:adjustRightInd w:val="0"/>
              <w:spacing w:after="108"/>
              <w:jc w:val="both"/>
              <w:outlineLvl w:val="0"/>
              <w:rPr>
                <w:bCs/>
                <w:sz w:val="24"/>
                <w:szCs w:val="24"/>
              </w:rPr>
            </w:pPr>
          </w:p>
        </w:tc>
        <w:tc>
          <w:tcPr>
            <w:tcW w:w="3217" w:type="dxa"/>
          </w:tcPr>
          <w:p w14:paraId="26FA9812" w14:textId="77777777" w:rsidR="00A47862" w:rsidRPr="005325E5" w:rsidRDefault="00A47862" w:rsidP="00C35ED9">
            <w:pPr>
              <w:widowControl w:val="0"/>
              <w:jc w:val="both"/>
              <w:rPr>
                <w:sz w:val="24"/>
                <w:szCs w:val="24"/>
              </w:rPr>
            </w:pPr>
            <w:r w:rsidRPr="005325E5">
              <w:rPr>
                <w:sz w:val="24"/>
                <w:szCs w:val="24"/>
              </w:rPr>
              <w:t>Приказ Министерства труда и социальной защиты РФ от 28 марта 2019 г. N 191н</w:t>
            </w:r>
          </w:p>
        </w:tc>
        <w:tc>
          <w:tcPr>
            <w:tcW w:w="1132" w:type="dxa"/>
          </w:tcPr>
          <w:p w14:paraId="76A8B10C" w14:textId="77777777" w:rsidR="00A47862" w:rsidRPr="005325E5" w:rsidRDefault="00A47862" w:rsidP="00C35ED9">
            <w:pPr>
              <w:widowControl w:val="0"/>
              <w:jc w:val="both"/>
              <w:rPr>
                <w:b/>
                <w:sz w:val="24"/>
                <w:szCs w:val="24"/>
              </w:rPr>
            </w:pPr>
            <w:r w:rsidRPr="005325E5">
              <w:rPr>
                <w:b/>
                <w:sz w:val="24"/>
                <w:szCs w:val="24"/>
              </w:rPr>
              <w:t>Т</w:t>
            </w:r>
          </w:p>
        </w:tc>
      </w:tr>
      <w:tr w:rsidR="00A47862" w:rsidRPr="005325E5" w14:paraId="029B7185" w14:textId="77777777" w:rsidTr="00C35ED9">
        <w:tc>
          <w:tcPr>
            <w:tcW w:w="876" w:type="dxa"/>
          </w:tcPr>
          <w:p w14:paraId="632D1A9D" w14:textId="77777777" w:rsidR="00A47862" w:rsidRPr="005325E5" w:rsidRDefault="00A47862" w:rsidP="00C35ED9">
            <w:pPr>
              <w:widowControl w:val="0"/>
              <w:jc w:val="both"/>
              <w:rPr>
                <w:sz w:val="24"/>
                <w:szCs w:val="24"/>
              </w:rPr>
            </w:pPr>
            <w:r w:rsidRPr="005325E5">
              <w:rPr>
                <w:sz w:val="24"/>
                <w:szCs w:val="24"/>
              </w:rPr>
              <w:t>05.008</w:t>
            </w:r>
          </w:p>
        </w:tc>
        <w:tc>
          <w:tcPr>
            <w:tcW w:w="4698" w:type="dxa"/>
          </w:tcPr>
          <w:p w14:paraId="5462E17C" w14:textId="77777777" w:rsidR="00A47862" w:rsidRPr="005325E5" w:rsidRDefault="006479A3" w:rsidP="00C35ED9">
            <w:pPr>
              <w:widowControl w:val="0"/>
              <w:autoSpaceDE w:val="0"/>
              <w:autoSpaceDN w:val="0"/>
              <w:adjustRightInd w:val="0"/>
              <w:spacing w:after="108"/>
              <w:jc w:val="both"/>
              <w:outlineLvl w:val="0"/>
              <w:rPr>
                <w:b/>
                <w:bCs/>
                <w:sz w:val="24"/>
                <w:szCs w:val="24"/>
              </w:rPr>
            </w:pPr>
            <w:hyperlink r:id="rId7" w:history="1">
              <w:r w:rsidR="00A47862" w:rsidRPr="005325E5">
                <w:rPr>
                  <w:rFonts w:ascii="Times New Roman CYR" w:hAnsi="Times New Roman CYR"/>
                  <w:b/>
                  <w:bCs/>
                  <w:sz w:val="24"/>
                  <w:szCs w:val="24"/>
                </w:rPr>
                <w:t xml:space="preserve"> </w:t>
              </w:r>
              <w:r w:rsidR="00A47862">
                <w:rPr>
                  <w:rFonts w:ascii="Times New Roman CYR" w:hAnsi="Times New Roman CYR" w:cs="Times New Roman CYR"/>
                  <w:bCs/>
                  <w:color w:val="26282F"/>
                  <w:sz w:val="24"/>
                  <w:szCs w:val="24"/>
                </w:rPr>
                <w:t>«</w:t>
              </w:r>
              <w:r w:rsidR="00A47862" w:rsidRPr="005325E5">
                <w:rPr>
                  <w:rFonts w:ascii="Times New Roman CYR" w:hAnsi="Times New Roman CYR" w:cs="Times New Roman CYR"/>
                  <w:bCs/>
                  <w:color w:val="26282F"/>
                  <w:sz w:val="24"/>
                  <w:szCs w:val="24"/>
                </w:rPr>
                <w:t>Руководитель организации (подразделения организации), осуществляющей деятельность в области физической культуры и спорта</w:t>
              </w:r>
              <w:r w:rsidR="00A47862">
                <w:rPr>
                  <w:rFonts w:ascii="Times New Roman CYR" w:hAnsi="Times New Roman CYR" w:cs="Times New Roman CYR"/>
                  <w:bCs/>
                  <w:color w:val="26282F"/>
                  <w:sz w:val="24"/>
                  <w:szCs w:val="24"/>
                </w:rPr>
                <w:t>»</w:t>
              </w:r>
            </w:hyperlink>
          </w:p>
        </w:tc>
        <w:tc>
          <w:tcPr>
            <w:tcW w:w="3217" w:type="dxa"/>
          </w:tcPr>
          <w:p w14:paraId="707133D3" w14:textId="77777777" w:rsidR="00A47862" w:rsidRPr="005325E5" w:rsidRDefault="00A47862" w:rsidP="00C35ED9">
            <w:pPr>
              <w:widowControl w:val="0"/>
              <w:jc w:val="both"/>
              <w:rPr>
                <w:sz w:val="24"/>
                <w:szCs w:val="24"/>
              </w:rPr>
            </w:pPr>
            <w:r w:rsidRPr="005325E5">
              <w:rPr>
                <w:sz w:val="24"/>
                <w:szCs w:val="24"/>
              </w:rPr>
              <w:t>Приказ Министерства труда и социальной защиты РФ от 29 октября 2015 г. N 798н</w:t>
            </w:r>
          </w:p>
        </w:tc>
        <w:tc>
          <w:tcPr>
            <w:tcW w:w="1132" w:type="dxa"/>
          </w:tcPr>
          <w:p w14:paraId="41DE276E" w14:textId="77777777" w:rsidR="00A47862" w:rsidRPr="005325E5" w:rsidRDefault="00A47862" w:rsidP="00C35ED9">
            <w:pPr>
              <w:widowControl w:val="0"/>
              <w:jc w:val="both"/>
              <w:rPr>
                <w:b/>
                <w:sz w:val="24"/>
                <w:szCs w:val="24"/>
              </w:rPr>
            </w:pPr>
            <w:r w:rsidRPr="005325E5">
              <w:rPr>
                <w:b/>
                <w:sz w:val="24"/>
                <w:szCs w:val="24"/>
              </w:rPr>
              <w:t>Р</w:t>
            </w:r>
          </w:p>
        </w:tc>
      </w:tr>
      <w:tr w:rsidR="00A47862" w:rsidRPr="005325E5" w14:paraId="1F326A50" w14:textId="77777777" w:rsidTr="00C35ED9">
        <w:tc>
          <w:tcPr>
            <w:tcW w:w="876" w:type="dxa"/>
          </w:tcPr>
          <w:p w14:paraId="205EA487" w14:textId="77777777" w:rsidR="00A47862" w:rsidRPr="005325E5" w:rsidRDefault="00A47862" w:rsidP="00C35ED9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05.012</w:t>
            </w:r>
          </w:p>
        </w:tc>
        <w:tc>
          <w:tcPr>
            <w:tcW w:w="4698" w:type="dxa"/>
          </w:tcPr>
          <w:p w14:paraId="69DAA523" w14:textId="77777777" w:rsidR="00A47862" w:rsidRPr="00E33DA0" w:rsidRDefault="006479A3" w:rsidP="00C35ED9">
            <w:pPr>
              <w:widowControl w:val="0"/>
              <w:autoSpaceDE w:val="0"/>
              <w:autoSpaceDN w:val="0"/>
              <w:adjustRightInd w:val="0"/>
              <w:spacing w:before="108" w:after="108"/>
              <w:jc w:val="both"/>
              <w:outlineLvl w:val="0"/>
              <w:rPr>
                <w:bCs/>
                <w:sz w:val="24"/>
                <w:szCs w:val="24"/>
              </w:rPr>
            </w:pPr>
            <w:hyperlink r:id="rId8" w:history="1">
              <w:r w:rsidR="00A47862" w:rsidRPr="005325E5">
                <w:rPr>
                  <w:rFonts w:ascii="Times New Roman CYR" w:hAnsi="Times New Roman CYR"/>
                  <w:bCs/>
                  <w:sz w:val="24"/>
                  <w:szCs w:val="24"/>
                </w:rPr>
                <w:t xml:space="preserve"> </w:t>
              </w:r>
              <w:r w:rsidR="00A47862">
                <w:rPr>
                  <w:rFonts w:ascii="Times New Roman CYR" w:hAnsi="Times New Roman CYR"/>
                  <w:bCs/>
                  <w:sz w:val="24"/>
                  <w:szCs w:val="24"/>
                </w:rPr>
                <w:t>«</w:t>
              </w:r>
              <w:r w:rsidR="00A47862" w:rsidRPr="005325E5">
                <w:rPr>
                  <w:rFonts w:ascii="Times New Roman CYR" w:hAnsi="Times New Roman CYR"/>
                  <w:bCs/>
                  <w:sz w:val="24"/>
                  <w:szCs w:val="24"/>
                </w:rPr>
                <w:t>Тренер</w:t>
              </w:r>
              <w:r w:rsidR="00A47862">
                <w:rPr>
                  <w:rFonts w:ascii="Times New Roman CYR" w:hAnsi="Times New Roman CYR"/>
                  <w:bCs/>
                  <w:sz w:val="24"/>
                  <w:szCs w:val="24"/>
                </w:rPr>
                <w:t>-преподаватель»</w:t>
              </w:r>
            </w:hyperlink>
          </w:p>
        </w:tc>
        <w:tc>
          <w:tcPr>
            <w:tcW w:w="3217" w:type="dxa"/>
          </w:tcPr>
          <w:p w14:paraId="03FE153F" w14:textId="77777777" w:rsidR="00A47862" w:rsidRPr="005325E5" w:rsidRDefault="00A47862" w:rsidP="00C35ED9">
            <w:pPr>
              <w:widowControl w:val="0"/>
              <w:jc w:val="both"/>
              <w:rPr>
                <w:sz w:val="24"/>
                <w:szCs w:val="24"/>
              </w:rPr>
            </w:pPr>
            <w:r w:rsidRPr="005325E5">
              <w:rPr>
                <w:sz w:val="24"/>
                <w:szCs w:val="24"/>
              </w:rPr>
              <w:t>Приказ Министерства труда и социальной защиты РФ от 2</w:t>
            </w:r>
            <w:r>
              <w:rPr>
                <w:sz w:val="24"/>
                <w:szCs w:val="24"/>
              </w:rPr>
              <w:t>4</w:t>
            </w:r>
            <w:r w:rsidRPr="005325E5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декабря</w:t>
            </w:r>
            <w:r w:rsidRPr="005325E5">
              <w:rPr>
                <w:sz w:val="24"/>
                <w:szCs w:val="24"/>
              </w:rPr>
              <w:t xml:space="preserve"> 20</w:t>
            </w:r>
            <w:r>
              <w:rPr>
                <w:sz w:val="24"/>
                <w:szCs w:val="24"/>
              </w:rPr>
              <w:t>20</w:t>
            </w:r>
            <w:r w:rsidRPr="005325E5">
              <w:rPr>
                <w:sz w:val="24"/>
                <w:szCs w:val="24"/>
              </w:rPr>
              <w:t xml:space="preserve"> г. N </w:t>
            </w:r>
            <w:r>
              <w:rPr>
                <w:sz w:val="24"/>
                <w:szCs w:val="24"/>
              </w:rPr>
              <w:t>952</w:t>
            </w:r>
            <w:r w:rsidRPr="005325E5">
              <w:rPr>
                <w:sz w:val="24"/>
                <w:szCs w:val="24"/>
              </w:rPr>
              <w:t>н</w:t>
            </w:r>
          </w:p>
        </w:tc>
        <w:tc>
          <w:tcPr>
            <w:tcW w:w="1132" w:type="dxa"/>
          </w:tcPr>
          <w:p w14:paraId="4581CA15" w14:textId="77777777" w:rsidR="00A47862" w:rsidRPr="005325E5" w:rsidRDefault="00A47862" w:rsidP="00C35ED9">
            <w:pPr>
              <w:widowControl w:val="0"/>
              <w:jc w:val="both"/>
              <w:rPr>
                <w:b/>
                <w:sz w:val="24"/>
                <w:szCs w:val="24"/>
              </w:rPr>
            </w:pPr>
            <w:r w:rsidRPr="00747CC8">
              <w:rPr>
                <w:b/>
                <w:sz w:val="24"/>
                <w:szCs w:val="24"/>
              </w:rPr>
              <w:t>ТП</w:t>
            </w:r>
          </w:p>
        </w:tc>
      </w:tr>
    </w:tbl>
    <w:p w14:paraId="6C253B01" w14:textId="77777777" w:rsidR="00A47862" w:rsidRPr="005325E5" w:rsidRDefault="00A47862" w:rsidP="00A47862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6B557B30" w14:textId="77777777" w:rsidR="00A47862" w:rsidRPr="005325E5" w:rsidRDefault="00A47862" w:rsidP="00A47862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4963DAF2" w14:textId="77777777" w:rsidR="00A47862" w:rsidRDefault="00A47862" w:rsidP="00A47862">
      <w:pPr>
        <w:widowControl w:val="0"/>
        <w:rPr>
          <w:rFonts w:cs="Tahoma"/>
          <w:b/>
          <w:color w:val="000000"/>
          <w:sz w:val="24"/>
          <w:szCs w:val="24"/>
        </w:rPr>
        <w:sectPr w:rsidR="00A47862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16D34F28" w14:textId="77777777" w:rsidR="00A47862" w:rsidRPr="005325E5" w:rsidRDefault="00A47862" w:rsidP="00A47862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439071D2" w14:textId="77777777" w:rsidR="00A47862" w:rsidRPr="005325E5" w:rsidRDefault="00A47862" w:rsidP="00A47862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176B5949" w14:textId="77777777" w:rsidR="00A47862" w:rsidRPr="00A47862" w:rsidRDefault="00A47862" w:rsidP="00A47862">
      <w:pPr>
        <w:contextualSpacing/>
        <w:jc w:val="center"/>
        <w:rPr>
          <w:bCs/>
          <w:caps/>
          <w:color w:val="000000"/>
          <w:spacing w:val="-1"/>
          <w:sz w:val="24"/>
          <w:szCs w:val="24"/>
        </w:rPr>
      </w:pPr>
      <w:r w:rsidRPr="00A47862">
        <w:rPr>
          <w:bCs/>
          <w:caps/>
          <w:color w:val="000000"/>
          <w:spacing w:val="-1"/>
          <w:sz w:val="24"/>
          <w:szCs w:val="24"/>
        </w:rPr>
        <w:t>1. изучениЕ дисциплины НАПРАВЛЕНО НА формирование следующих компетенций:</w:t>
      </w:r>
    </w:p>
    <w:p w14:paraId="0C4D10C0" w14:textId="77777777" w:rsidR="00A47862" w:rsidRPr="00A47862" w:rsidRDefault="00A47862" w:rsidP="00A47862">
      <w:pPr>
        <w:ind w:firstLine="709"/>
        <w:contextualSpacing/>
        <w:jc w:val="both"/>
        <w:rPr>
          <w:color w:val="000000"/>
          <w:spacing w:val="-1"/>
          <w:sz w:val="24"/>
          <w:szCs w:val="24"/>
        </w:rPr>
      </w:pPr>
    </w:p>
    <w:p w14:paraId="03885751" w14:textId="77777777" w:rsidR="00A47862" w:rsidRPr="00A47862" w:rsidRDefault="00A47862" w:rsidP="00A47862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  <w:r w:rsidRPr="00A47862">
        <w:rPr>
          <w:color w:val="000000"/>
          <w:spacing w:val="-1"/>
          <w:sz w:val="24"/>
          <w:szCs w:val="24"/>
        </w:rPr>
        <w:t xml:space="preserve">УК-4. Способен применять современные коммуникативные технологии, в том числе на иностранном(ых) языке(ах), для академического и профессионального взаимодействия. </w:t>
      </w:r>
    </w:p>
    <w:p w14:paraId="208A6F6E" w14:textId="77777777" w:rsidR="00A47862" w:rsidRPr="00A47862" w:rsidRDefault="00A47862" w:rsidP="00A47862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  <w:r w:rsidRPr="00A47862">
        <w:rPr>
          <w:color w:val="000000"/>
          <w:spacing w:val="-1"/>
          <w:sz w:val="24"/>
          <w:szCs w:val="24"/>
        </w:rPr>
        <w:t>ОПК-6. Способен обосновывать повышение эффективности тренировочного процесса и соревновательной деятельности на основе проведения мониторинга и анализа собранной информации.</w:t>
      </w:r>
    </w:p>
    <w:p w14:paraId="79E1A0DB" w14:textId="77777777" w:rsidR="00A47862" w:rsidRPr="00A47862" w:rsidRDefault="00A47862" w:rsidP="00A47862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  <w:r w:rsidRPr="00A47862">
        <w:rPr>
          <w:color w:val="000000"/>
          <w:spacing w:val="-1"/>
          <w:sz w:val="24"/>
          <w:szCs w:val="24"/>
        </w:rPr>
        <w:t>ОПК-9. Способен проводить научные исследования по разрешению проблемных ситуаций в области спорта с использованием современных методов исследования, в том числе из смежных областей знаний.</w:t>
      </w:r>
    </w:p>
    <w:p w14:paraId="5FE4DFDA" w14:textId="77777777" w:rsidR="00C06DF2" w:rsidRDefault="00C06DF2" w:rsidP="00A47862">
      <w:pPr>
        <w:shd w:val="clear" w:color="auto" w:fill="FFFFFF"/>
        <w:ind w:firstLine="708"/>
        <w:jc w:val="both"/>
        <w:rPr>
          <w:caps/>
          <w:color w:val="000000"/>
          <w:spacing w:val="-1"/>
          <w:sz w:val="24"/>
          <w:szCs w:val="24"/>
        </w:rPr>
      </w:pPr>
    </w:p>
    <w:p w14:paraId="6A6C966B" w14:textId="77777777" w:rsidR="00A47862" w:rsidRPr="00A47862" w:rsidRDefault="00A47862" w:rsidP="00A47862">
      <w:pPr>
        <w:shd w:val="clear" w:color="auto" w:fill="FFFFFF"/>
        <w:ind w:firstLine="708"/>
        <w:jc w:val="both"/>
        <w:rPr>
          <w:caps/>
          <w:color w:val="000000"/>
          <w:spacing w:val="-1"/>
          <w:sz w:val="24"/>
          <w:szCs w:val="24"/>
        </w:rPr>
      </w:pPr>
      <w:r w:rsidRPr="00A47862">
        <w:rPr>
          <w:caps/>
          <w:color w:val="000000"/>
          <w:spacing w:val="-1"/>
          <w:sz w:val="24"/>
          <w:szCs w:val="24"/>
        </w:rPr>
        <w:t>РЕЗУЛЬТАТЫ ОБУЧЕНИЯ ПО ДИСЦИПЛИНЕ:</w:t>
      </w:r>
    </w:p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6832"/>
        <w:gridCol w:w="1134"/>
        <w:gridCol w:w="1161"/>
      </w:tblGrid>
      <w:tr w:rsidR="00C06DF2" w:rsidRPr="00445093" w14:paraId="03EC83E6" w14:textId="77777777" w:rsidTr="00C06DF2">
        <w:trPr>
          <w:jc w:val="center"/>
        </w:trPr>
        <w:tc>
          <w:tcPr>
            <w:tcW w:w="6832" w:type="dxa"/>
            <w:vAlign w:val="center"/>
          </w:tcPr>
          <w:p w14:paraId="62D37A1C" w14:textId="77777777" w:rsidR="00C06DF2" w:rsidRPr="00445093" w:rsidRDefault="00C06DF2" w:rsidP="00C06DF2">
            <w:pPr>
              <w:jc w:val="center"/>
              <w:rPr>
                <w:spacing w:val="-1"/>
                <w:sz w:val="24"/>
                <w:szCs w:val="24"/>
              </w:rPr>
            </w:pPr>
            <w:r w:rsidRPr="00445093">
              <w:rPr>
                <w:spacing w:val="-1"/>
                <w:sz w:val="24"/>
                <w:szCs w:val="24"/>
              </w:rPr>
              <w:t>ЗУН</w:t>
            </w:r>
          </w:p>
        </w:tc>
        <w:tc>
          <w:tcPr>
            <w:tcW w:w="1134" w:type="dxa"/>
          </w:tcPr>
          <w:p w14:paraId="66006BF2" w14:textId="16B0F8D8" w:rsidR="00C06DF2" w:rsidRPr="00445093" w:rsidRDefault="00C06DF2" w:rsidP="00A05283">
            <w:pPr>
              <w:ind w:left="-34"/>
              <w:jc w:val="center"/>
              <w:rPr>
                <w:spacing w:val="-1"/>
                <w:sz w:val="24"/>
                <w:szCs w:val="24"/>
              </w:rPr>
            </w:pPr>
            <w:r w:rsidRPr="00445093">
              <w:rPr>
                <w:spacing w:val="-1"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1161" w:type="dxa"/>
          </w:tcPr>
          <w:p w14:paraId="393A12B5" w14:textId="77777777" w:rsidR="00C06DF2" w:rsidRPr="00C06DF2" w:rsidRDefault="00C06DF2" w:rsidP="00C06DF2">
            <w:pPr>
              <w:ind w:right="19"/>
              <w:jc w:val="both"/>
              <w:rPr>
                <w:spacing w:val="-1"/>
                <w:sz w:val="24"/>
                <w:szCs w:val="24"/>
              </w:rPr>
            </w:pPr>
            <w:r w:rsidRPr="00C06DF2">
              <w:rPr>
                <w:spacing w:val="-1"/>
                <w:sz w:val="24"/>
                <w:szCs w:val="24"/>
              </w:rPr>
              <w:t>Формируемые компетенции</w:t>
            </w:r>
          </w:p>
        </w:tc>
      </w:tr>
      <w:tr w:rsidR="00C06DF2" w:rsidRPr="00445093" w14:paraId="5A601326" w14:textId="77777777" w:rsidTr="00C06DF2">
        <w:trPr>
          <w:jc w:val="center"/>
        </w:trPr>
        <w:tc>
          <w:tcPr>
            <w:tcW w:w="6832" w:type="dxa"/>
            <w:shd w:val="clear" w:color="auto" w:fill="D9D9D9" w:themeFill="background1" w:themeFillShade="D9"/>
          </w:tcPr>
          <w:p w14:paraId="238CAF60" w14:textId="77777777" w:rsidR="00C06DF2" w:rsidRPr="00445093" w:rsidRDefault="00C06DF2" w:rsidP="00C06DF2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445093">
              <w:rPr>
                <w:b/>
                <w:color w:val="000000"/>
                <w:spacing w:val="-1"/>
                <w:sz w:val="24"/>
                <w:szCs w:val="24"/>
              </w:rPr>
              <w:t>Знания</w:t>
            </w:r>
          </w:p>
        </w:tc>
        <w:tc>
          <w:tcPr>
            <w:tcW w:w="1134" w:type="dxa"/>
            <w:vMerge w:val="restart"/>
          </w:tcPr>
          <w:p w14:paraId="6730BEC7" w14:textId="77777777" w:rsidR="00C06DF2" w:rsidRPr="00A47862" w:rsidRDefault="00C06DF2" w:rsidP="00C06DF2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A47862">
              <w:rPr>
                <w:b/>
                <w:color w:val="000000"/>
                <w:spacing w:val="-1"/>
                <w:sz w:val="24"/>
                <w:szCs w:val="24"/>
              </w:rPr>
              <w:t>05.003 Т:</w:t>
            </w:r>
          </w:p>
          <w:p w14:paraId="5413CE61" w14:textId="77777777" w:rsidR="00C06DF2" w:rsidRPr="00A47862" w:rsidRDefault="00C06DF2" w:rsidP="00C06DF2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A47862">
              <w:rPr>
                <w:color w:val="000000"/>
                <w:spacing w:val="-1"/>
                <w:sz w:val="24"/>
                <w:szCs w:val="24"/>
                <w:lang w:val="en-US"/>
              </w:rPr>
              <w:t>H</w:t>
            </w:r>
            <w:r w:rsidRPr="00A47862">
              <w:rPr>
                <w:color w:val="000000"/>
                <w:spacing w:val="-1"/>
                <w:sz w:val="24"/>
                <w:szCs w:val="24"/>
              </w:rPr>
              <w:t>/04.7</w:t>
            </w:r>
          </w:p>
          <w:p w14:paraId="16E14345" w14:textId="77777777" w:rsidR="00C06DF2" w:rsidRPr="00A47862" w:rsidRDefault="00C06DF2" w:rsidP="00C06DF2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A47862">
              <w:rPr>
                <w:b/>
                <w:color w:val="000000"/>
                <w:spacing w:val="-1"/>
                <w:sz w:val="24"/>
                <w:szCs w:val="24"/>
              </w:rPr>
              <w:t>05.008 Р:</w:t>
            </w:r>
          </w:p>
          <w:p w14:paraId="5ADE7459" w14:textId="77777777" w:rsidR="00C06DF2" w:rsidRPr="004D773E" w:rsidRDefault="00C06DF2" w:rsidP="00C06DF2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  <w:lang w:val="en-US"/>
              </w:rPr>
              <w:t>E</w:t>
            </w:r>
            <w:r w:rsidRPr="00A47862">
              <w:rPr>
                <w:color w:val="000000"/>
                <w:spacing w:val="-1"/>
                <w:sz w:val="24"/>
                <w:szCs w:val="24"/>
              </w:rPr>
              <w:t>/0</w:t>
            </w:r>
            <w:r>
              <w:rPr>
                <w:color w:val="000000"/>
                <w:spacing w:val="-1"/>
                <w:sz w:val="24"/>
                <w:szCs w:val="24"/>
                <w:lang w:val="en-US"/>
              </w:rPr>
              <w:t>6</w:t>
            </w:r>
            <w:r w:rsidRPr="00A47862">
              <w:rPr>
                <w:color w:val="000000"/>
                <w:spacing w:val="-1"/>
                <w:sz w:val="24"/>
                <w:szCs w:val="24"/>
              </w:rPr>
              <w:t>.7</w:t>
            </w:r>
          </w:p>
          <w:p w14:paraId="232262B6" w14:textId="77777777" w:rsidR="00C06DF2" w:rsidRDefault="00C06DF2" w:rsidP="00C06DF2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A47862">
              <w:rPr>
                <w:color w:val="000000"/>
                <w:spacing w:val="-1"/>
                <w:sz w:val="24"/>
                <w:szCs w:val="24"/>
                <w:lang w:val="en-US"/>
              </w:rPr>
              <w:t>G</w:t>
            </w:r>
            <w:r w:rsidRPr="00A47862">
              <w:rPr>
                <w:color w:val="000000"/>
                <w:spacing w:val="-1"/>
                <w:sz w:val="24"/>
                <w:szCs w:val="24"/>
              </w:rPr>
              <w:t>/0</w:t>
            </w:r>
            <w:r w:rsidRPr="00D81EF0">
              <w:rPr>
                <w:color w:val="000000"/>
                <w:spacing w:val="-1"/>
                <w:sz w:val="24"/>
                <w:szCs w:val="24"/>
              </w:rPr>
              <w:t>7</w:t>
            </w:r>
            <w:r w:rsidRPr="00A47862">
              <w:rPr>
                <w:color w:val="000000"/>
                <w:spacing w:val="-1"/>
                <w:sz w:val="24"/>
                <w:szCs w:val="24"/>
              </w:rPr>
              <w:t>.7</w:t>
            </w:r>
          </w:p>
          <w:p w14:paraId="79319490" w14:textId="77777777" w:rsidR="00C06DF2" w:rsidRDefault="00C06DF2" w:rsidP="00C06DF2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A47862">
              <w:rPr>
                <w:b/>
                <w:color w:val="000000"/>
                <w:spacing w:val="-1"/>
                <w:sz w:val="24"/>
                <w:szCs w:val="24"/>
              </w:rPr>
              <w:t>05.0</w:t>
            </w:r>
            <w:r w:rsidRPr="00D81EF0">
              <w:rPr>
                <w:b/>
                <w:color w:val="000000"/>
                <w:spacing w:val="-1"/>
                <w:sz w:val="24"/>
                <w:szCs w:val="24"/>
              </w:rPr>
              <w:t>12</w:t>
            </w:r>
            <w:r w:rsidRPr="00A47862"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 w:rsidRPr="00D81EF0">
              <w:rPr>
                <w:b/>
                <w:color w:val="000000"/>
                <w:spacing w:val="-1"/>
                <w:sz w:val="24"/>
                <w:szCs w:val="24"/>
              </w:rPr>
              <w:t>ТП</w:t>
            </w:r>
            <w:r w:rsidRPr="00A47862"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  <w:p w14:paraId="7E1D5E35" w14:textId="77777777" w:rsidR="00C06DF2" w:rsidRPr="00D81EF0" w:rsidRDefault="00C06DF2" w:rsidP="00C06DF2">
            <w:pPr>
              <w:jc w:val="center"/>
            </w:pPr>
            <w:r w:rsidRPr="00D81EF0">
              <w:rPr>
                <w:color w:val="000000"/>
                <w:spacing w:val="-1"/>
                <w:sz w:val="24"/>
                <w:szCs w:val="24"/>
              </w:rPr>
              <w:t>В/06.7</w:t>
            </w:r>
          </w:p>
          <w:p w14:paraId="47B407DF" w14:textId="77777777" w:rsidR="00C06DF2" w:rsidRPr="00D81EF0" w:rsidRDefault="00C06DF2" w:rsidP="00C06DF2">
            <w:pPr>
              <w:jc w:val="center"/>
            </w:pPr>
            <w:r w:rsidRPr="00D81EF0">
              <w:rPr>
                <w:color w:val="000000"/>
                <w:spacing w:val="-1"/>
                <w:sz w:val="24"/>
                <w:szCs w:val="24"/>
              </w:rPr>
              <w:t>С/04.7</w:t>
            </w:r>
          </w:p>
          <w:p w14:paraId="609ED026" w14:textId="77777777" w:rsidR="00C06DF2" w:rsidRPr="00D81EF0" w:rsidRDefault="00C06DF2" w:rsidP="00C06DF2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  <w:p w14:paraId="47A42F5A" w14:textId="77777777" w:rsidR="00C06DF2" w:rsidRPr="00445093" w:rsidRDefault="00C06DF2" w:rsidP="00C06DF2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1161" w:type="dxa"/>
            <w:vMerge w:val="restart"/>
          </w:tcPr>
          <w:p w14:paraId="00B9589B" w14:textId="77777777" w:rsidR="00C06DF2" w:rsidRPr="00C06DF2" w:rsidRDefault="00C06DF2" w:rsidP="00C06DF2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06DF2">
              <w:rPr>
                <w:color w:val="000000"/>
                <w:spacing w:val="-1"/>
                <w:sz w:val="24"/>
                <w:szCs w:val="24"/>
              </w:rPr>
              <w:t>УК-4</w:t>
            </w:r>
          </w:p>
          <w:p w14:paraId="6188DBAB" w14:textId="77777777" w:rsidR="00C06DF2" w:rsidRPr="00C06DF2" w:rsidRDefault="00C06DF2" w:rsidP="00C06DF2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06DF2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</w:tc>
      </w:tr>
      <w:tr w:rsidR="00C06DF2" w:rsidRPr="00445093" w14:paraId="3424F2BE" w14:textId="77777777" w:rsidTr="00C06DF2">
        <w:trPr>
          <w:jc w:val="center"/>
        </w:trPr>
        <w:tc>
          <w:tcPr>
            <w:tcW w:w="6832" w:type="dxa"/>
          </w:tcPr>
          <w:p w14:paraId="32CB90EA" w14:textId="77777777" w:rsidR="00C06DF2" w:rsidRPr="00445093" w:rsidRDefault="00C06DF2" w:rsidP="00C06DF2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Инфокоммуникационных технологий профессионального взаимодействия: технологии презентации, визуализации, электронной почты, видеоконференций.</w:t>
            </w:r>
          </w:p>
        </w:tc>
        <w:tc>
          <w:tcPr>
            <w:tcW w:w="1134" w:type="dxa"/>
            <w:vMerge/>
          </w:tcPr>
          <w:p w14:paraId="4683415E" w14:textId="77777777" w:rsidR="00C06DF2" w:rsidRPr="00445093" w:rsidRDefault="00C06DF2" w:rsidP="00C06DF2">
            <w:pPr>
              <w:ind w:left="-8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1161" w:type="dxa"/>
            <w:vMerge/>
          </w:tcPr>
          <w:p w14:paraId="346F7D41" w14:textId="77777777" w:rsidR="00C06DF2" w:rsidRPr="00C06DF2" w:rsidRDefault="00C06DF2" w:rsidP="00C06DF2">
            <w:pPr>
              <w:ind w:left="-8" w:right="19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C06DF2" w:rsidRPr="00445093" w14:paraId="013E64E1" w14:textId="77777777" w:rsidTr="00C06DF2">
        <w:trPr>
          <w:trHeight w:val="286"/>
          <w:jc w:val="center"/>
        </w:trPr>
        <w:tc>
          <w:tcPr>
            <w:tcW w:w="6832" w:type="dxa"/>
            <w:shd w:val="clear" w:color="auto" w:fill="D9D9D9" w:themeFill="background1" w:themeFillShade="D9"/>
          </w:tcPr>
          <w:p w14:paraId="08812B7C" w14:textId="77777777" w:rsidR="00C06DF2" w:rsidRPr="00445093" w:rsidRDefault="00C06DF2" w:rsidP="00C06DF2">
            <w:pPr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445093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</w:tc>
        <w:tc>
          <w:tcPr>
            <w:tcW w:w="1134" w:type="dxa"/>
            <w:vMerge/>
          </w:tcPr>
          <w:p w14:paraId="5E6DD9F6" w14:textId="77777777" w:rsidR="00C06DF2" w:rsidRPr="00445093" w:rsidRDefault="00C06DF2" w:rsidP="00C06DF2">
            <w:pPr>
              <w:ind w:left="-8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1161" w:type="dxa"/>
            <w:vMerge/>
          </w:tcPr>
          <w:p w14:paraId="374F88C3" w14:textId="77777777" w:rsidR="00C06DF2" w:rsidRPr="00C06DF2" w:rsidRDefault="00C06DF2" w:rsidP="00C06DF2">
            <w:pPr>
              <w:ind w:left="-8" w:right="19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C06DF2" w:rsidRPr="00445093" w14:paraId="3D557497" w14:textId="77777777" w:rsidTr="00C06DF2">
        <w:trPr>
          <w:trHeight w:val="286"/>
          <w:jc w:val="center"/>
        </w:trPr>
        <w:tc>
          <w:tcPr>
            <w:tcW w:w="6832" w:type="dxa"/>
          </w:tcPr>
          <w:p w14:paraId="51B0BC84" w14:textId="77777777" w:rsidR="00C06DF2" w:rsidRPr="00445093" w:rsidRDefault="00C06DF2" w:rsidP="00C06DF2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На основе имеющегося инфокоммуникационного обеспечения реализовать общение и установить контакты между отдельными субъектами и группами в сфере профессиональной деятельности.</w:t>
            </w:r>
          </w:p>
        </w:tc>
        <w:tc>
          <w:tcPr>
            <w:tcW w:w="1134" w:type="dxa"/>
            <w:vMerge/>
          </w:tcPr>
          <w:p w14:paraId="043CF750" w14:textId="77777777" w:rsidR="00C06DF2" w:rsidRPr="00445093" w:rsidRDefault="00C06DF2" w:rsidP="00C06DF2">
            <w:pPr>
              <w:ind w:left="-8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1161" w:type="dxa"/>
            <w:vMerge/>
            <w:vAlign w:val="center"/>
          </w:tcPr>
          <w:p w14:paraId="31E87175" w14:textId="77777777" w:rsidR="00C06DF2" w:rsidRPr="00C06DF2" w:rsidRDefault="00C06DF2" w:rsidP="00C06DF2">
            <w:pPr>
              <w:ind w:left="-8" w:right="19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C06DF2" w:rsidRPr="00445093" w14:paraId="39DB8160" w14:textId="77777777" w:rsidTr="00C06DF2">
        <w:trPr>
          <w:trHeight w:val="286"/>
          <w:jc w:val="center"/>
        </w:trPr>
        <w:tc>
          <w:tcPr>
            <w:tcW w:w="6832" w:type="dxa"/>
            <w:shd w:val="clear" w:color="auto" w:fill="D9D9D9" w:themeFill="background1" w:themeFillShade="D9"/>
          </w:tcPr>
          <w:p w14:paraId="12668B97" w14:textId="77777777" w:rsidR="00C06DF2" w:rsidRPr="00445093" w:rsidRDefault="00C06DF2" w:rsidP="00C06DF2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 w:rsidRPr="00445093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</w:tc>
        <w:tc>
          <w:tcPr>
            <w:tcW w:w="1134" w:type="dxa"/>
            <w:vMerge/>
          </w:tcPr>
          <w:p w14:paraId="0305E551" w14:textId="77777777" w:rsidR="00C06DF2" w:rsidRPr="00445093" w:rsidRDefault="00C06DF2" w:rsidP="00C06DF2">
            <w:pPr>
              <w:ind w:left="-8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1161" w:type="dxa"/>
            <w:vMerge/>
          </w:tcPr>
          <w:p w14:paraId="143B1684" w14:textId="77777777" w:rsidR="00C06DF2" w:rsidRPr="00C06DF2" w:rsidRDefault="00C06DF2" w:rsidP="00C06DF2">
            <w:pPr>
              <w:ind w:left="-8" w:right="19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C06DF2" w:rsidRPr="00445093" w14:paraId="123B0EDE" w14:textId="77777777" w:rsidTr="00C06DF2">
        <w:trPr>
          <w:trHeight w:val="286"/>
          <w:jc w:val="center"/>
        </w:trPr>
        <w:tc>
          <w:tcPr>
            <w:tcW w:w="6832" w:type="dxa"/>
          </w:tcPr>
          <w:p w14:paraId="34FF0BEE" w14:textId="77777777" w:rsidR="00C06DF2" w:rsidRPr="00445093" w:rsidRDefault="00C06DF2" w:rsidP="00C06DF2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Практика применения инфокоммуникационных технологий для профессионального и академического взаимодействия и взаимосвязи: целевого сбора, передачи, хранения, обработки, анализа, преобразования, визуализации, демонстрации, публикации данных.</w:t>
            </w:r>
          </w:p>
        </w:tc>
        <w:tc>
          <w:tcPr>
            <w:tcW w:w="1134" w:type="dxa"/>
            <w:vMerge/>
          </w:tcPr>
          <w:p w14:paraId="37796AF3" w14:textId="77777777" w:rsidR="00C06DF2" w:rsidRPr="00445093" w:rsidRDefault="00C06DF2" w:rsidP="00C06DF2">
            <w:pPr>
              <w:ind w:left="-8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1161" w:type="dxa"/>
            <w:vMerge/>
          </w:tcPr>
          <w:p w14:paraId="4808BCAD" w14:textId="77777777" w:rsidR="00C06DF2" w:rsidRPr="00C06DF2" w:rsidRDefault="00C06DF2" w:rsidP="00C06DF2">
            <w:pPr>
              <w:ind w:left="-8" w:right="19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C06DF2" w:rsidRPr="00445093" w14:paraId="4270C33C" w14:textId="77777777" w:rsidTr="00C06DF2">
        <w:trPr>
          <w:trHeight w:val="43"/>
          <w:jc w:val="center"/>
        </w:trPr>
        <w:tc>
          <w:tcPr>
            <w:tcW w:w="6832" w:type="dxa"/>
            <w:shd w:val="clear" w:color="auto" w:fill="D9D9D9" w:themeFill="background1" w:themeFillShade="D9"/>
          </w:tcPr>
          <w:p w14:paraId="7EB62234" w14:textId="77777777" w:rsidR="00C06DF2" w:rsidRPr="00445093" w:rsidRDefault="00C06DF2" w:rsidP="00C06DF2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445093">
              <w:rPr>
                <w:b/>
                <w:color w:val="000000"/>
                <w:spacing w:val="-1"/>
                <w:sz w:val="24"/>
                <w:szCs w:val="24"/>
              </w:rPr>
              <w:t>Знания</w:t>
            </w:r>
          </w:p>
        </w:tc>
        <w:tc>
          <w:tcPr>
            <w:tcW w:w="1134" w:type="dxa"/>
            <w:vMerge w:val="restart"/>
          </w:tcPr>
          <w:p w14:paraId="2C4B10A4" w14:textId="77777777" w:rsidR="00C06DF2" w:rsidRPr="00A47862" w:rsidRDefault="00C06DF2" w:rsidP="00C06DF2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A47862">
              <w:rPr>
                <w:b/>
                <w:color w:val="000000"/>
                <w:spacing w:val="-1"/>
                <w:sz w:val="24"/>
                <w:szCs w:val="24"/>
              </w:rPr>
              <w:t>05.003 Т:</w:t>
            </w:r>
          </w:p>
          <w:p w14:paraId="56CA1ED8" w14:textId="77777777" w:rsidR="00C06DF2" w:rsidRPr="00A47862" w:rsidRDefault="00C06DF2" w:rsidP="00C06DF2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A47862">
              <w:rPr>
                <w:color w:val="000000"/>
                <w:spacing w:val="-1"/>
                <w:sz w:val="24"/>
                <w:szCs w:val="24"/>
                <w:lang w:val="en-US"/>
              </w:rPr>
              <w:t>G</w:t>
            </w:r>
            <w:r w:rsidRPr="00A47862">
              <w:rPr>
                <w:color w:val="000000"/>
                <w:spacing w:val="-1"/>
                <w:sz w:val="24"/>
                <w:szCs w:val="24"/>
              </w:rPr>
              <w:t>/01.7</w:t>
            </w:r>
            <w:r w:rsidRPr="00D81EF0">
              <w:rPr>
                <w:color w:val="000000"/>
                <w:spacing w:val="-1"/>
                <w:sz w:val="24"/>
                <w:szCs w:val="24"/>
              </w:rPr>
              <w:t>,</w:t>
            </w:r>
          </w:p>
          <w:p w14:paraId="230E384F" w14:textId="77777777" w:rsidR="00C06DF2" w:rsidRPr="00A47862" w:rsidRDefault="00C06DF2" w:rsidP="00C06DF2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A47862">
              <w:rPr>
                <w:color w:val="000000"/>
                <w:spacing w:val="-1"/>
                <w:sz w:val="24"/>
                <w:szCs w:val="24"/>
                <w:lang w:val="en-US"/>
              </w:rPr>
              <w:t>H</w:t>
            </w:r>
            <w:r w:rsidRPr="00A47862">
              <w:rPr>
                <w:color w:val="000000"/>
                <w:spacing w:val="-1"/>
                <w:sz w:val="24"/>
                <w:szCs w:val="24"/>
              </w:rPr>
              <w:t>/04.7</w:t>
            </w:r>
          </w:p>
          <w:p w14:paraId="7393017E" w14:textId="77777777" w:rsidR="00C06DF2" w:rsidRPr="00445093" w:rsidRDefault="00C06DF2" w:rsidP="00C06DF2">
            <w:pPr>
              <w:jc w:val="center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1161" w:type="dxa"/>
            <w:vMerge w:val="restart"/>
          </w:tcPr>
          <w:p w14:paraId="69AD33F6" w14:textId="77777777" w:rsidR="00C06DF2" w:rsidRPr="00C06DF2" w:rsidRDefault="00C06DF2" w:rsidP="00C06DF2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06DF2">
              <w:rPr>
                <w:color w:val="000000"/>
                <w:spacing w:val="-1"/>
                <w:sz w:val="24"/>
                <w:szCs w:val="24"/>
              </w:rPr>
              <w:t>ОПК-6</w:t>
            </w:r>
          </w:p>
          <w:p w14:paraId="34AF4181" w14:textId="77777777" w:rsidR="00C06DF2" w:rsidRPr="00C06DF2" w:rsidRDefault="00C06DF2" w:rsidP="00C06DF2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C06DF2" w:rsidRPr="00445093" w14:paraId="03E0F7F5" w14:textId="77777777" w:rsidTr="00C06DF2">
        <w:trPr>
          <w:trHeight w:val="43"/>
          <w:jc w:val="center"/>
        </w:trPr>
        <w:tc>
          <w:tcPr>
            <w:tcW w:w="6832" w:type="dxa"/>
          </w:tcPr>
          <w:p w14:paraId="7AFEB8AC" w14:textId="77777777" w:rsidR="00C06DF2" w:rsidRPr="00445093" w:rsidRDefault="00C06DF2" w:rsidP="00C06DF2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Технологий проведения мониторинга, тестирования и анализа требуемых показателей для повышения эффективности тренировочного процесса и соревновательной деятельности.</w:t>
            </w:r>
          </w:p>
        </w:tc>
        <w:tc>
          <w:tcPr>
            <w:tcW w:w="1134" w:type="dxa"/>
            <w:vMerge/>
          </w:tcPr>
          <w:p w14:paraId="18FFA38F" w14:textId="77777777" w:rsidR="00C06DF2" w:rsidRPr="00445093" w:rsidRDefault="00C06DF2" w:rsidP="00C06DF2">
            <w:pPr>
              <w:ind w:left="-8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1161" w:type="dxa"/>
            <w:vMerge/>
          </w:tcPr>
          <w:p w14:paraId="22326F35" w14:textId="77777777" w:rsidR="00C06DF2" w:rsidRPr="00C06DF2" w:rsidRDefault="00C06DF2" w:rsidP="00C06DF2">
            <w:pPr>
              <w:ind w:left="-8" w:right="19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C06DF2" w:rsidRPr="00445093" w14:paraId="3F6D5179" w14:textId="77777777" w:rsidTr="00C06DF2">
        <w:trPr>
          <w:trHeight w:val="43"/>
          <w:jc w:val="center"/>
        </w:trPr>
        <w:tc>
          <w:tcPr>
            <w:tcW w:w="6832" w:type="dxa"/>
            <w:shd w:val="clear" w:color="auto" w:fill="D9D9D9" w:themeFill="background1" w:themeFillShade="D9"/>
          </w:tcPr>
          <w:p w14:paraId="68953237" w14:textId="77777777" w:rsidR="00C06DF2" w:rsidRPr="00445093" w:rsidRDefault="00C06DF2" w:rsidP="00C06DF2">
            <w:pPr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445093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</w:tc>
        <w:tc>
          <w:tcPr>
            <w:tcW w:w="1134" w:type="dxa"/>
            <w:vMerge/>
          </w:tcPr>
          <w:p w14:paraId="3EB45B5F" w14:textId="77777777" w:rsidR="00C06DF2" w:rsidRPr="00445093" w:rsidRDefault="00C06DF2" w:rsidP="00C06DF2">
            <w:pPr>
              <w:ind w:left="-8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1161" w:type="dxa"/>
            <w:vMerge/>
          </w:tcPr>
          <w:p w14:paraId="28221ADD" w14:textId="77777777" w:rsidR="00C06DF2" w:rsidRPr="00C06DF2" w:rsidRDefault="00C06DF2" w:rsidP="00C06DF2">
            <w:pPr>
              <w:ind w:left="-8" w:right="19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C06DF2" w:rsidRPr="00445093" w14:paraId="3DA60A80" w14:textId="77777777" w:rsidTr="00C06DF2">
        <w:trPr>
          <w:trHeight w:val="43"/>
          <w:jc w:val="center"/>
        </w:trPr>
        <w:tc>
          <w:tcPr>
            <w:tcW w:w="6832" w:type="dxa"/>
          </w:tcPr>
          <w:p w14:paraId="5FDB69D8" w14:textId="77777777" w:rsidR="00C06DF2" w:rsidRPr="00445093" w:rsidRDefault="00C06DF2" w:rsidP="00C06DF2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На основе имеющегося инфокоммуникационного обеспечения сформировать программно-аппаратный комплекс, верифицировать, выполнить мониторинг, тестирование и анализ результатов.</w:t>
            </w:r>
          </w:p>
        </w:tc>
        <w:tc>
          <w:tcPr>
            <w:tcW w:w="1134" w:type="dxa"/>
            <w:vMerge/>
          </w:tcPr>
          <w:p w14:paraId="7F7869F8" w14:textId="77777777" w:rsidR="00C06DF2" w:rsidRPr="00445093" w:rsidRDefault="00C06DF2" w:rsidP="00C06DF2">
            <w:pPr>
              <w:ind w:left="-8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1161" w:type="dxa"/>
            <w:vMerge/>
          </w:tcPr>
          <w:p w14:paraId="49863B84" w14:textId="77777777" w:rsidR="00C06DF2" w:rsidRPr="00C06DF2" w:rsidRDefault="00C06DF2" w:rsidP="00C06DF2">
            <w:pPr>
              <w:ind w:left="-8" w:right="19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C06DF2" w:rsidRPr="00445093" w14:paraId="1FC3066F" w14:textId="77777777" w:rsidTr="00C06DF2">
        <w:trPr>
          <w:trHeight w:val="43"/>
          <w:jc w:val="center"/>
        </w:trPr>
        <w:tc>
          <w:tcPr>
            <w:tcW w:w="6832" w:type="dxa"/>
            <w:shd w:val="clear" w:color="auto" w:fill="D9D9D9" w:themeFill="background1" w:themeFillShade="D9"/>
          </w:tcPr>
          <w:p w14:paraId="25ED9849" w14:textId="77777777" w:rsidR="00C06DF2" w:rsidRPr="00445093" w:rsidRDefault="00C06DF2" w:rsidP="00C06DF2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 w:rsidRPr="00445093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</w:tc>
        <w:tc>
          <w:tcPr>
            <w:tcW w:w="1134" w:type="dxa"/>
            <w:vMerge/>
          </w:tcPr>
          <w:p w14:paraId="26F7DC72" w14:textId="77777777" w:rsidR="00C06DF2" w:rsidRPr="00445093" w:rsidRDefault="00C06DF2" w:rsidP="00C06DF2">
            <w:pPr>
              <w:ind w:left="-8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1161" w:type="dxa"/>
            <w:vMerge/>
          </w:tcPr>
          <w:p w14:paraId="0DD0D689" w14:textId="77777777" w:rsidR="00C06DF2" w:rsidRPr="00C06DF2" w:rsidRDefault="00C06DF2" w:rsidP="00C06DF2">
            <w:pPr>
              <w:ind w:left="-8" w:right="19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C06DF2" w:rsidRPr="00445093" w14:paraId="3EBE3513" w14:textId="77777777" w:rsidTr="00C06DF2">
        <w:trPr>
          <w:trHeight w:val="43"/>
          <w:jc w:val="center"/>
        </w:trPr>
        <w:tc>
          <w:tcPr>
            <w:tcW w:w="6832" w:type="dxa"/>
          </w:tcPr>
          <w:p w14:paraId="17DAA0CD" w14:textId="77777777" w:rsidR="00C06DF2" w:rsidRPr="00445093" w:rsidRDefault="00C06DF2" w:rsidP="00C06DF2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Применения инфокоммуникационных технологий для мониторинга, тестирования и анализа уровней требуемых показателей, для получения данных при регулярных и нерегулярных схемах. </w:t>
            </w:r>
          </w:p>
        </w:tc>
        <w:tc>
          <w:tcPr>
            <w:tcW w:w="1134" w:type="dxa"/>
            <w:vMerge/>
          </w:tcPr>
          <w:p w14:paraId="39578F19" w14:textId="77777777" w:rsidR="00C06DF2" w:rsidRPr="00445093" w:rsidRDefault="00C06DF2" w:rsidP="00C06DF2">
            <w:pPr>
              <w:ind w:left="-8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1161" w:type="dxa"/>
            <w:vMerge/>
          </w:tcPr>
          <w:p w14:paraId="6F197584" w14:textId="77777777" w:rsidR="00C06DF2" w:rsidRPr="00C06DF2" w:rsidRDefault="00C06DF2" w:rsidP="00C06DF2">
            <w:pPr>
              <w:ind w:left="-8" w:right="19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C06DF2" w:rsidRPr="00445093" w14:paraId="4F9D8954" w14:textId="77777777" w:rsidTr="00C06DF2">
        <w:trPr>
          <w:trHeight w:val="43"/>
          <w:jc w:val="center"/>
        </w:trPr>
        <w:tc>
          <w:tcPr>
            <w:tcW w:w="6832" w:type="dxa"/>
            <w:shd w:val="clear" w:color="auto" w:fill="D9D9D9" w:themeFill="background1" w:themeFillShade="D9"/>
          </w:tcPr>
          <w:p w14:paraId="2206F7F1" w14:textId="77777777" w:rsidR="00C06DF2" w:rsidRPr="00445093" w:rsidRDefault="00C06DF2" w:rsidP="00C06DF2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445093">
              <w:rPr>
                <w:b/>
                <w:color w:val="000000"/>
                <w:spacing w:val="-1"/>
                <w:sz w:val="24"/>
                <w:szCs w:val="24"/>
              </w:rPr>
              <w:t>Знания</w:t>
            </w:r>
          </w:p>
        </w:tc>
        <w:tc>
          <w:tcPr>
            <w:tcW w:w="1134" w:type="dxa"/>
            <w:vMerge w:val="restart"/>
          </w:tcPr>
          <w:p w14:paraId="00628A75" w14:textId="77777777" w:rsidR="00C06DF2" w:rsidRPr="00D37208" w:rsidRDefault="00C06DF2" w:rsidP="00C06DF2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D37208">
              <w:rPr>
                <w:b/>
                <w:color w:val="000000"/>
                <w:spacing w:val="-1"/>
                <w:sz w:val="24"/>
                <w:szCs w:val="24"/>
              </w:rPr>
              <w:t xml:space="preserve">05.008 </w:t>
            </w: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>Р</w:t>
            </w:r>
            <w:r w:rsidRPr="00D37208"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  <w:p w14:paraId="5F665CEE" w14:textId="77777777" w:rsidR="00C06DF2" w:rsidRPr="00A94889" w:rsidRDefault="00C06DF2" w:rsidP="00C06DF2">
            <w:pPr>
              <w:ind w:left="-24"/>
              <w:jc w:val="both"/>
              <w:rPr>
                <w:color w:val="000000"/>
                <w:spacing w:val="-1"/>
                <w:sz w:val="24"/>
                <w:szCs w:val="24"/>
                <w:lang w:val="en-US"/>
              </w:rPr>
            </w:pPr>
            <w:r w:rsidRPr="00B06F10">
              <w:rPr>
                <w:color w:val="000000"/>
                <w:spacing w:val="-1"/>
                <w:sz w:val="24"/>
                <w:szCs w:val="24"/>
                <w:lang w:val="en-US"/>
              </w:rPr>
              <w:t>G</w:t>
            </w:r>
            <w:r w:rsidRPr="00D37208">
              <w:rPr>
                <w:color w:val="000000"/>
                <w:spacing w:val="-1"/>
                <w:sz w:val="24"/>
                <w:szCs w:val="24"/>
              </w:rPr>
              <w:t>/01.7,</w:t>
            </w:r>
            <w:r>
              <w:rPr>
                <w:color w:val="000000"/>
                <w:spacing w:val="-1"/>
                <w:sz w:val="24"/>
                <w:szCs w:val="24"/>
                <w:lang w:val="en-US"/>
              </w:rPr>
              <w:t xml:space="preserve"> </w:t>
            </w:r>
            <w:r w:rsidRPr="00B06F10">
              <w:rPr>
                <w:color w:val="000000"/>
                <w:spacing w:val="-1"/>
                <w:sz w:val="24"/>
                <w:szCs w:val="24"/>
                <w:lang w:val="en-US"/>
              </w:rPr>
              <w:t>G</w:t>
            </w:r>
            <w:r w:rsidRPr="00D37208">
              <w:rPr>
                <w:color w:val="000000"/>
                <w:spacing w:val="-1"/>
                <w:sz w:val="24"/>
                <w:szCs w:val="24"/>
              </w:rPr>
              <w:t xml:space="preserve">/04.7, </w:t>
            </w:r>
            <w:r w:rsidRPr="00B06F10">
              <w:rPr>
                <w:color w:val="000000"/>
                <w:spacing w:val="-1"/>
                <w:sz w:val="24"/>
                <w:szCs w:val="24"/>
                <w:lang w:val="en-US"/>
              </w:rPr>
              <w:t>G</w:t>
            </w:r>
            <w:r w:rsidRPr="00D37208">
              <w:rPr>
                <w:color w:val="000000"/>
                <w:spacing w:val="-1"/>
                <w:sz w:val="24"/>
                <w:szCs w:val="24"/>
              </w:rPr>
              <w:t>/06.7</w:t>
            </w:r>
            <w:r>
              <w:rPr>
                <w:color w:val="000000"/>
                <w:spacing w:val="-1"/>
                <w:sz w:val="24"/>
                <w:szCs w:val="24"/>
                <w:lang w:val="en-US"/>
              </w:rPr>
              <w:t xml:space="preserve">, </w:t>
            </w:r>
            <w:r w:rsidRPr="00B06F10">
              <w:rPr>
                <w:color w:val="000000"/>
                <w:spacing w:val="-1"/>
                <w:sz w:val="24"/>
                <w:szCs w:val="24"/>
                <w:lang w:val="en-US"/>
              </w:rPr>
              <w:t>G</w:t>
            </w:r>
            <w:r>
              <w:rPr>
                <w:color w:val="000000"/>
                <w:spacing w:val="-1"/>
                <w:sz w:val="24"/>
                <w:szCs w:val="24"/>
              </w:rPr>
              <w:t>/0</w:t>
            </w:r>
            <w:r>
              <w:rPr>
                <w:color w:val="000000"/>
                <w:spacing w:val="-1"/>
                <w:sz w:val="24"/>
                <w:szCs w:val="24"/>
                <w:lang w:val="en-US"/>
              </w:rPr>
              <w:t>7</w:t>
            </w:r>
            <w:r w:rsidRPr="00D37208">
              <w:rPr>
                <w:color w:val="000000"/>
                <w:spacing w:val="-1"/>
                <w:sz w:val="24"/>
                <w:szCs w:val="24"/>
              </w:rPr>
              <w:t>.7</w:t>
            </w:r>
          </w:p>
          <w:p w14:paraId="7507F9AA" w14:textId="77777777" w:rsidR="00C06DF2" w:rsidRPr="00B06F10" w:rsidRDefault="00C06DF2" w:rsidP="00C06DF2">
            <w:pPr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1161" w:type="dxa"/>
            <w:vMerge w:val="restart"/>
          </w:tcPr>
          <w:p w14:paraId="4E01E9DD" w14:textId="77777777" w:rsidR="00C06DF2" w:rsidRPr="00C06DF2" w:rsidRDefault="00C06DF2" w:rsidP="00C06DF2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06DF2">
              <w:rPr>
                <w:color w:val="000000"/>
                <w:spacing w:val="-1"/>
                <w:sz w:val="24"/>
                <w:szCs w:val="24"/>
              </w:rPr>
              <w:t>ОПК-9</w:t>
            </w:r>
          </w:p>
          <w:p w14:paraId="3A75ADE9" w14:textId="77777777" w:rsidR="00C06DF2" w:rsidRPr="00C06DF2" w:rsidRDefault="00C06DF2" w:rsidP="00C06DF2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C06DF2" w:rsidRPr="00445093" w14:paraId="20DC76AD" w14:textId="77777777" w:rsidTr="00C06DF2">
        <w:trPr>
          <w:trHeight w:val="43"/>
          <w:jc w:val="center"/>
        </w:trPr>
        <w:tc>
          <w:tcPr>
            <w:tcW w:w="6832" w:type="dxa"/>
          </w:tcPr>
          <w:p w14:paraId="69AA3281" w14:textId="77777777" w:rsidR="00C06DF2" w:rsidRPr="00445093" w:rsidRDefault="00C06DF2" w:rsidP="00C06DF2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3014CB">
              <w:rPr>
                <w:color w:val="000000"/>
                <w:spacing w:val="-1"/>
                <w:sz w:val="24"/>
                <w:szCs w:val="24"/>
              </w:rPr>
              <w:t xml:space="preserve">Теории и методов анализа данных научных исследований в </w:t>
            </w:r>
            <w:r>
              <w:rPr>
                <w:color w:val="000000"/>
                <w:spacing w:val="-1"/>
                <w:sz w:val="24"/>
                <w:szCs w:val="24"/>
              </w:rPr>
              <w:t>спорте</w:t>
            </w:r>
            <w:r w:rsidRPr="003014CB">
              <w:rPr>
                <w:color w:val="000000"/>
                <w:spacing w:val="-1"/>
                <w:sz w:val="24"/>
                <w:szCs w:val="24"/>
              </w:rPr>
              <w:t>. Методов сетев</w:t>
            </w:r>
            <w:r>
              <w:rPr>
                <w:color w:val="000000"/>
                <w:spacing w:val="-1"/>
                <w:sz w:val="24"/>
                <w:szCs w:val="24"/>
              </w:rPr>
              <w:t>ого планирования и управления</w:t>
            </w:r>
            <w:r w:rsidRPr="003014CB">
              <w:rPr>
                <w:color w:val="000000"/>
                <w:spacing w:val="-1"/>
                <w:sz w:val="24"/>
                <w:szCs w:val="24"/>
              </w:rPr>
              <w:t>, методов математической статистики, формирования</w:t>
            </w:r>
            <w:r>
              <w:rPr>
                <w:color w:val="000000"/>
                <w:spacing w:val="-1"/>
                <w:sz w:val="24"/>
                <w:szCs w:val="24"/>
              </w:rPr>
              <w:t>,</w:t>
            </w:r>
            <w:r w:rsidRPr="003014CB">
              <w:rPr>
                <w:color w:val="000000"/>
                <w:spacing w:val="-1"/>
                <w:sz w:val="24"/>
                <w:szCs w:val="24"/>
              </w:rPr>
              <w:t xml:space="preserve"> анализа и интерпретации данных эксперимента, установления закономерн</w:t>
            </w:r>
            <w:r>
              <w:rPr>
                <w:color w:val="000000"/>
                <w:spacing w:val="-1"/>
                <w:sz w:val="24"/>
                <w:szCs w:val="24"/>
              </w:rPr>
              <w:t>остей</w:t>
            </w:r>
            <w:r w:rsidRPr="003014CB">
              <w:rPr>
                <w:color w:val="000000"/>
                <w:spacing w:val="-1"/>
                <w:sz w:val="24"/>
                <w:szCs w:val="24"/>
              </w:rPr>
              <w:t xml:space="preserve"> и ассоциативных правил, прогнозирования процессов и поиска оптималь</w:t>
            </w:r>
            <w:r w:rsidRPr="003014CB">
              <w:rPr>
                <w:color w:val="000000"/>
                <w:spacing w:val="-1"/>
                <w:sz w:val="24"/>
                <w:szCs w:val="24"/>
              </w:rPr>
              <w:lastRenderedPageBreak/>
              <w:t xml:space="preserve">ных решений, применения инновационных интеллектуальных </w:t>
            </w:r>
            <w:r>
              <w:rPr>
                <w:color w:val="000000"/>
                <w:spacing w:val="-1"/>
                <w:sz w:val="24"/>
                <w:szCs w:val="24"/>
              </w:rPr>
              <w:t>систем в практике исследований.</w:t>
            </w:r>
          </w:p>
        </w:tc>
        <w:tc>
          <w:tcPr>
            <w:tcW w:w="1134" w:type="dxa"/>
            <w:vMerge/>
          </w:tcPr>
          <w:p w14:paraId="41607AA5" w14:textId="77777777" w:rsidR="00C06DF2" w:rsidRPr="00445093" w:rsidRDefault="00C06DF2" w:rsidP="00C06DF2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1161" w:type="dxa"/>
            <w:vMerge/>
          </w:tcPr>
          <w:p w14:paraId="2D4DE87B" w14:textId="77777777" w:rsidR="00C06DF2" w:rsidRPr="00C06DF2" w:rsidRDefault="00C06DF2" w:rsidP="00C06DF2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C06DF2" w:rsidRPr="00445093" w14:paraId="2789F7CB" w14:textId="77777777" w:rsidTr="00C06DF2">
        <w:trPr>
          <w:trHeight w:val="43"/>
          <w:jc w:val="center"/>
        </w:trPr>
        <w:tc>
          <w:tcPr>
            <w:tcW w:w="6832" w:type="dxa"/>
            <w:shd w:val="clear" w:color="auto" w:fill="D9D9D9" w:themeFill="background1" w:themeFillShade="D9"/>
          </w:tcPr>
          <w:p w14:paraId="44C182F8" w14:textId="77777777" w:rsidR="00C06DF2" w:rsidRPr="00445093" w:rsidRDefault="00C06DF2" w:rsidP="00C06DF2">
            <w:pPr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445093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>Умения:</w:t>
            </w:r>
          </w:p>
        </w:tc>
        <w:tc>
          <w:tcPr>
            <w:tcW w:w="1134" w:type="dxa"/>
            <w:vMerge/>
          </w:tcPr>
          <w:p w14:paraId="4ECA3FCE" w14:textId="77777777" w:rsidR="00C06DF2" w:rsidRPr="00445093" w:rsidRDefault="00C06DF2" w:rsidP="00C06DF2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1161" w:type="dxa"/>
            <w:vMerge/>
          </w:tcPr>
          <w:p w14:paraId="3FFEA843" w14:textId="77777777" w:rsidR="00C06DF2" w:rsidRPr="00C06DF2" w:rsidRDefault="00C06DF2" w:rsidP="00C06DF2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C06DF2" w:rsidRPr="00445093" w14:paraId="56170872" w14:textId="77777777" w:rsidTr="00C06DF2">
        <w:trPr>
          <w:trHeight w:val="43"/>
          <w:jc w:val="center"/>
        </w:trPr>
        <w:tc>
          <w:tcPr>
            <w:tcW w:w="6832" w:type="dxa"/>
          </w:tcPr>
          <w:p w14:paraId="72F3FE56" w14:textId="77777777" w:rsidR="00C06DF2" w:rsidRPr="00445093" w:rsidRDefault="00C06DF2" w:rsidP="00C06DF2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3014CB">
              <w:rPr>
                <w:color w:val="000000"/>
                <w:spacing w:val="-1"/>
                <w:sz w:val="24"/>
                <w:szCs w:val="24"/>
              </w:rPr>
              <w:t>Определить цель и задачу исследования, разработать план эксперимента, формировать статистически достоверные совокупности данных, выполнить полный предметно-ориентированный статистический анализ с применением стандартного и интеллектуально-когнитивного программного обеспечения. Обобщить результаты анализа, установить закономерности процесса, сформировать прогноз, предложить мероприятия управления для разрешения проблемных ситуаций, для оптим</w:t>
            </w:r>
            <w:r>
              <w:rPr>
                <w:color w:val="000000"/>
                <w:spacing w:val="-1"/>
                <w:sz w:val="24"/>
                <w:szCs w:val="24"/>
              </w:rPr>
              <w:t>изации исследуемых показателей.</w:t>
            </w:r>
          </w:p>
        </w:tc>
        <w:tc>
          <w:tcPr>
            <w:tcW w:w="1134" w:type="dxa"/>
            <w:vMerge/>
          </w:tcPr>
          <w:p w14:paraId="1571100C" w14:textId="77777777" w:rsidR="00C06DF2" w:rsidRPr="00445093" w:rsidRDefault="00C06DF2" w:rsidP="00C06DF2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1161" w:type="dxa"/>
            <w:vMerge/>
          </w:tcPr>
          <w:p w14:paraId="2D8157EE" w14:textId="77777777" w:rsidR="00C06DF2" w:rsidRPr="00C06DF2" w:rsidRDefault="00C06DF2" w:rsidP="00C06DF2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C06DF2" w:rsidRPr="00445093" w14:paraId="194C4018" w14:textId="77777777" w:rsidTr="00C06DF2">
        <w:trPr>
          <w:trHeight w:val="43"/>
          <w:jc w:val="center"/>
        </w:trPr>
        <w:tc>
          <w:tcPr>
            <w:tcW w:w="6832" w:type="dxa"/>
            <w:shd w:val="clear" w:color="auto" w:fill="D9D9D9" w:themeFill="background1" w:themeFillShade="D9"/>
          </w:tcPr>
          <w:p w14:paraId="4CABE617" w14:textId="77777777" w:rsidR="00C06DF2" w:rsidRPr="00445093" w:rsidRDefault="00C06DF2" w:rsidP="00C06DF2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 w:rsidRPr="00445093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</w:tc>
        <w:tc>
          <w:tcPr>
            <w:tcW w:w="1134" w:type="dxa"/>
            <w:vMerge/>
          </w:tcPr>
          <w:p w14:paraId="79A6D0AD" w14:textId="77777777" w:rsidR="00C06DF2" w:rsidRPr="00445093" w:rsidRDefault="00C06DF2" w:rsidP="00C06DF2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1161" w:type="dxa"/>
            <w:vMerge/>
          </w:tcPr>
          <w:p w14:paraId="0FA07243" w14:textId="77777777" w:rsidR="00C06DF2" w:rsidRPr="00C06DF2" w:rsidRDefault="00C06DF2" w:rsidP="00C06DF2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C06DF2" w:rsidRPr="00445093" w14:paraId="49B67AE2" w14:textId="77777777" w:rsidTr="00C06DF2">
        <w:trPr>
          <w:trHeight w:val="43"/>
          <w:jc w:val="center"/>
        </w:trPr>
        <w:tc>
          <w:tcPr>
            <w:tcW w:w="6832" w:type="dxa"/>
          </w:tcPr>
          <w:p w14:paraId="1D43A4B3" w14:textId="77777777" w:rsidR="00C06DF2" w:rsidRPr="00445093" w:rsidRDefault="00C06DF2" w:rsidP="00C06DF2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3014CB">
              <w:rPr>
                <w:color w:val="000000"/>
                <w:spacing w:val="-1"/>
                <w:sz w:val="24"/>
                <w:szCs w:val="24"/>
              </w:rPr>
              <w:t xml:space="preserve">Сетевого планирования эксперимента, полного статистического анализа экспериментальных данных, применения стандартного и интеллектуально-когнитивного программного обеспечения, установления закономерностей, прогнозирования тенденций процессов, управления 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данными </w:t>
            </w:r>
            <w:r w:rsidRPr="003014CB">
              <w:rPr>
                <w:color w:val="000000"/>
                <w:spacing w:val="-1"/>
                <w:sz w:val="24"/>
                <w:szCs w:val="24"/>
              </w:rPr>
              <w:t>для оптимизации исследуемых показателей</w:t>
            </w:r>
          </w:p>
        </w:tc>
        <w:tc>
          <w:tcPr>
            <w:tcW w:w="1134" w:type="dxa"/>
            <w:vMerge/>
          </w:tcPr>
          <w:p w14:paraId="4712218C" w14:textId="77777777" w:rsidR="00C06DF2" w:rsidRPr="00445093" w:rsidRDefault="00C06DF2" w:rsidP="00C06DF2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1161" w:type="dxa"/>
            <w:vMerge/>
          </w:tcPr>
          <w:p w14:paraId="1D9DCC62" w14:textId="77777777" w:rsidR="00C06DF2" w:rsidRPr="00C06DF2" w:rsidRDefault="00C06DF2" w:rsidP="00C06DF2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</w:tr>
    </w:tbl>
    <w:p w14:paraId="7894FB2D" w14:textId="77777777" w:rsidR="00A47862" w:rsidRPr="00A47862" w:rsidRDefault="00A47862" w:rsidP="00C06DF2">
      <w:pPr>
        <w:contextualSpacing/>
        <w:jc w:val="both"/>
        <w:rPr>
          <w:i/>
          <w:color w:val="000000"/>
          <w:spacing w:val="-1"/>
          <w:sz w:val="24"/>
          <w:szCs w:val="24"/>
        </w:rPr>
      </w:pPr>
    </w:p>
    <w:p w14:paraId="0674EDB4" w14:textId="77777777" w:rsidR="00A47862" w:rsidRPr="00A47862" w:rsidRDefault="00A47862" w:rsidP="00A47862">
      <w:pPr>
        <w:numPr>
          <w:ilvl w:val="0"/>
          <w:numId w:val="2"/>
        </w:numPr>
        <w:tabs>
          <w:tab w:val="left" w:pos="1134"/>
        </w:tabs>
        <w:ind w:firstLine="709"/>
        <w:contextualSpacing/>
        <w:jc w:val="both"/>
        <w:rPr>
          <w:caps/>
          <w:color w:val="000000"/>
          <w:spacing w:val="-1"/>
          <w:sz w:val="24"/>
          <w:szCs w:val="24"/>
        </w:rPr>
      </w:pPr>
      <w:r w:rsidRPr="00A47862">
        <w:rPr>
          <w:caps/>
          <w:color w:val="000000"/>
          <w:spacing w:val="-1"/>
          <w:sz w:val="24"/>
          <w:szCs w:val="24"/>
        </w:rPr>
        <w:t>Место дисциплины в структуре Образовательной Программы:</w:t>
      </w:r>
    </w:p>
    <w:p w14:paraId="4ECFCBB6" w14:textId="77777777" w:rsidR="00A47862" w:rsidRPr="00A47862" w:rsidRDefault="00A47862" w:rsidP="00A47862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A47862">
        <w:rPr>
          <w:color w:val="000000"/>
          <w:spacing w:val="-1"/>
          <w:sz w:val="24"/>
          <w:szCs w:val="24"/>
        </w:rPr>
        <w:t>Дисциплина в структуре образовательной программы относится к</w:t>
      </w:r>
      <w:r w:rsidR="00B61DBC">
        <w:rPr>
          <w:color w:val="000000"/>
          <w:spacing w:val="-1"/>
          <w:sz w:val="24"/>
          <w:szCs w:val="24"/>
        </w:rPr>
        <w:t xml:space="preserve"> обязательной</w:t>
      </w:r>
      <w:r w:rsidRPr="00A47862">
        <w:rPr>
          <w:i/>
          <w:color w:val="000000"/>
          <w:spacing w:val="-1"/>
          <w:sz w:val="24"/>
          <w:szCs w:val="24"/>
        </w:rPr>
        <w:t xml:space="preserve"> </w:t>
      </w:r>
      <w:r w:rsidRPr="00A47862">
        <w:rPr>
          <w:color w:val="000000"/>
          <w:spacing w:val="-1"/>
          <w:sz w:val="24"/>
          <w:szCs w:val="24"/>
        </w:rPr>
        <w:t>части</w:t>
      </w:r>
      <w:r w:rsidR="00B61DBC">
        <w:rPr>
          <w:color w:val="000000"/>
          <w:spacing w:val="-1"/>
          <w:sz w:val="24"/>
          <w:szCs w:val="24"/>
        </w:rPr>
        <w:t>.</w:t>
      </w:r>
      <w:r w:rsidRPr="00A47862">
        <w:rPr>
          <w:color w:val="000000"/>
          <w:spacing w:val="-1"/>
          <w:sz w:val="24"/>
          <w:szCs w:val="24"/>
        </w:rPr>
        <w:t xml:space="preserve"> </w:t>
      </w:r>
    </w:p>
    <w:p w14:paraId="14C6DD3C" w14:textId="77777777" w:rsidR="00C06DF2" w:rsidRDefault="00A47862" w:rsidP="00B61DBC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BA0AA6">
        <w:rPr>
          <w:color w:val="000000"/>
          <w:spacing w:val="-1"/>
          <w:sz w:val="24"/>
          <w:szCs w:val="24"/>
        </w:rPr>
        <w:t xml:space="preserve">В соответствии с рабочим учебным планом дисциплина изучается в </w:t>
      </w:r>
      <w:r w:rsidR="006E2C83" w:rsidRPr="00BA0AA6">
        <w:rPr>
          <w:color w:val="000000"/>
          <w:spacing w:val="-1"/>
          <w:sz w:val="24"/>
          <w:szCs w:val="24"/>
        </w:rPr>
        <w:t>3-ем семестре</w:t>
      </w:r>
      <w:r w:rsidR="003C5FAE" w:rsidRPr="00BA0AA6">
        <w:rPr>
          <w:color w:val="000000"/>
          <w:spacing w:val="-1"/>
          <w:sz w:val="24"/>
          <w:szCs w:val="24"/>
        </w:rPr>
        <w:t xml:space="preserve"> очной и</w:t>
      </w:r>
      <w:r w:rsidR="006E2C83" w:rsidRPr="00BA0AA6">
        <w:rPr>
          <w:color w:val="000000"/>
          <w:spacing w:val="-1"/>
          <w:sz w:val="24"/>
          <w:szCs w:val="24"/>
        </w:rPr>
        <w:t xml:space="preserve"> заочной</w:t>
      </w:r>
      <w:r w:rsidR="00E07DFB" w:rsidRPr="00BA0AA6">
        <w:rPr>
          <w:color w:val="000000"/>
          <w:spacing w:val="-1"/>
          <w:sz w:val="24"/>
          <w:szCs w:val="24"/>
        </w:rPr>
        <w:t xml:space="preserve"> </w:t>
      </w:r>
      <w:r w:rsidRPr="00BA0AA6">
        <w:rPr>
          <w:color w:val="000000"/>
          <w:spacing w:val="-1"/>
          <w:sz w:val="24"/>
          <w:szCs w:val="24"/>
        </w:rPr>
        <w:t>форм обучения.</w:t>
      </w:r>
      <w:r w:rsidRPr="00A47862">
        <w:rPr>
          <w:color w:val="000000"/>
          <w:spacing w:val="-1"/>
          <w:sz w:val="24"/>
          <w:szCs w:val="24"/>
        </w:rPr>
        <w:t xml:space="preserve"> Вид промежуточной аттестации</w:t>
      </w:r>
      <w:r w:rsidR="003C5FAE">
        <w:rPr>
          <w:color w:val="000000"/>
          <w:spacing w:val="-1"/>
          <w:sz w:val="24"/>
          <w:szCs w:val="24"/>
        </w:rPr>
        <w:t xml:space="preserve"> -</w:t>
      </w:r>
      <w:r w:rsidR="00B61DBC" w:rsidRPr="00B61DBC">
        <w:rPr>
          <w:color w:val="000000"/>
          <w:spacing w:val="-1"/>
          <w:sz w:val="24"/>
          <w:szCs w:val="24"/>
        </w:rPr>
        <w:t xml:space="preserve"> </w:t>
      </w:r>
      <w:r w:rsidR="00B61DBC">
        <w:rPr>
          <w:color w:val="000000"/>
          <w:spacing w:val="-1"/>
          <w:sz w:val="24"/>
          <w:szCs w:val="24"/>
        </w:rPr>
        <w:t>зачет с оценкой</w:t>
      </w:r>
      <w:r w:rsidR="00B61DBC" w:rsidRPr="00B61DBC">
        <w:rPr>
          <w:color w:val="000000"/>
          <w:spacing w:val="-1"/>
          <w:sz w:val="24"/>
          <w:szCs w:val="24"/>
        </w:rPr>
        <w:t xml:space="preserve">. </w:t>
      </w:r>
    </w:p>
    <w:p w14:paraId="2C2211A7" w14:textId="77777777" w:rsidR="00C06DF2" w:rsidRDefault="00C06DF2">
      <w:pPr>
        <w:spacing w:after="200" w:line="276" w:lineRule="auto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br w:type="page"/>
      </w:r>
    </w:p>
    <w:p w14:paraId="320BF8C1" w14:textId="77777777" w:rsidR="00B61DBC" w:rsidRPr="00B61DBC" w:rsidRDefault="00B61DBC" w:rsidP="00B61DBC">
      <w:pPr>
        <w:numPr>
          <w:ilvl w:val="0"/>
          <w:numId w:val="2"/>
        </w:numPr>
        <w:tabs>
          <w:tab w:val="left" w:pos="1134"/>
        </w:tabs>
        <w:contextualSpacing/>
        <w:jc w:val="both"/>
        <w:rPr>
          <w:caps/>
          <w:color w:val="000000"/>
          <w:spacing w:val="-1"/>
          <w:sz w:val="24"/>
          <w:szCs w:val="24"/>
        </w:rPr>
      </w:pPr>
      <w:r w:rsidRPr="00B61DBC">
        <w:rPr>
          <w:caps/>
          <w:color w:val="000000"/>
          <w:spacing w:val="-1"/>
          <w:sz w:val="24"/>
          <w:szCs w:val="24"/>
        </w:rPr>
        <w:lastRenderedPageBreak/>
        <w:t>Объем дисциплины и виды учебной работы:</w:t>
      </w:r>
    </w:p>
    <w:p w14:paraId="1052C9BA" w14:textId="77777777" w:rsidR="00B61DBC" w:rsidRPr="00B61DBC" w:rsidRDefault="00B61DBC" w:rsidP="00923B98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  <w:r w:rsidRPr="00B61DBC">
        <w:rPr>
          <w:i/>
          <w:color w:val="000000"/>
          <w:spacing w:val="-1"/>
          <w:sz w:val="24"/>
          <w:szCs w:val="24"/>
        </w:rPr>
        <w:t>очная форма обучения</w:t>
      </w:r>
    </w:p>
    <w:tbl>
      <w:tblPr>
        <w:tblW w:w="7070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38"/>
        <w:gridCol w:w="3112"/>
        <w:gridCol w:w="1138"/>
        <w:gridCol w:w="982"/>
      </w:tblGrid>
      <w:tr w:rsidR="003C5FAE" w:rsidRPr="00B61DBC" w14:paraId="66258945" w14:textId="77777777" w:rsidTr="00923B98">
        <w:trPr>
          <w:jc w:val="center"/>
        </w:trPr>
        <w:tc>
          <w:tcPr>
            <w:tcW w:w="4950" w:type="dxa"/>
            <w:gridSpan w:val="2"/>
            <w:vMerge w:val="restart"/>
            <w:vAlign w:val="center"/>
          </w:tcPr>
          <w:p w14:paraId="53118E3B" w14:textId="77777777" w:rsidR="003C5FAE" w:rsidRPr="00B61DBC" w:rsidRDefault="003C5FAE" w:rsidP="00B61DB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B61DBC">
              <w:rPr>
                <w:color w:val="000000"/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1138" w:type="dxa"/>
            <w:vMerge w:val="restart"/>
            <w:vAlign w:val="center"/>
          </w:tcPr>
          <w:p w14:paraId="638A46F9" w14:textId="77777777" w:rsidR="003C5FAE" w:rsidRPr="00B61DBC" w:rsidRDefault="003C5FAE" w:rsidP="00B61DB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B61DBC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982" w:type="dxa"/>
            <w:vAlign w:val="center"/>
          </w:tcPr>
          <w:p w14:paraId="4AD19A9E" w14:textId="77777777" w:rsidR="003C5FAE" w:rsidRPr="00B61DBC" w:rsidRDefault="003C5FAE" w:rsidP="00B61DB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семестр</w:t>
            </w:r>
          </w:p>
        </w:tc>
      </w:tr>
      <w:tr w:rsidR="003C5FAE" w:rsidRPr="00B61DBC" w14:paraId="2147DD77" w14:textId="77777777" w:rsidTr="00923B98">
        <w:trPr>
          <w:trHeight w:val="183"/>
          <w:jc w:val="center"/>
        </w:trPr>
        <w:tc>
          <w:tcPr>
            <w:tcW w:w="4950" w:type="dxa"/>
            <w:gridSpan w:val="2"/>
            <w:vMerge/>
            <w:vAlign w:val="center"/>
          </w:tcPr>
          <w:p w14:paraId="49100F28" w14:textId="77777777" w:rsidR="003C5FAE" w:rsidRPr="00B61DBC" w:rsidRDefault="003C5FAE" w:rsidP="00B61DB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138" w:type="dxa"/>
            <w:vMerge/>
            <w:vAlign w:val="center"/>
          </w:tcPr>
          <w:p w14:paraId="08224B60" w14:textId="77777777" w:rsidR="003C5FAE" w:rsidRPr="00B61DBC" w:rsidRDefault="003C5FAE" w:rsidP="00B61DB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982" w:type="dxa"/>
            <w:tcBorders>
              <w:left w:val="single" w:sz="4" w:space="0" w:color="auto"/>
            </w:tcBorders>
            <w:vAlign w:val="center"/>
          </w:tcPr>
          <w:p w14:paraId="26B24D2F" w14:textId="77777777" w:rsidR="003C5FAE" w:rsidRPr="00B61DBC" w:rsidRDefault="003C5FAE" w:rsidP="00B61DB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3</w:t>
            </w:r>
          </w:p>
        </w:tc>
      </w:tr>
      <w:tr w:rsidR="003C5FAE" w:rsidRPr="00B61DBC" w14:paraId="30C49486" w14:textId="77777777" w:rsidTr="00923B98">
        <w:trPr>
          <w:jc w:val="center"/>
        </w:trPr>
        <w:tc>
          <w:tcPr>
            <w:tcW w:w="4950" w:type="dxa"/>
            <w:gridSpan w:val="2"/>
            <w:vAlign w:val="center"/>
          </w:tcPr>
          <w:p w14:paraId="5D07EC74" w14:textId="77777777" w:rsidR="003C5FAE" w:rsidRPr="00B61DBC" w:rsidRDefault="003C5FAE" w:rsidP="00B61DBC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B61DBC">
              <w:rPr>
                <w:b/>
                <w:color w:val="000000"/>
                <w:spacing w:val="-1"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1138" w:type="dxa"/>
            <w:vAlign w:val="center"/>
          </w:tcPr>
          <w:p w14:paraId="14071042" w14:textId="77777777" w:rsidR="003C5FAE" w:rsidRPr="00B61DBC" w:rsidRDefault="003C5FAE" w:rsidP="00B61DBC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36</w:t>
            </w:r>
          </w:p>
        </w:tc>
        <w:tc>
          <w:tcPr>
            <w:tcW w:w="982" w:type="dxa"/>
            <w:tcBorders>
              <w:left w:val="single" w:sz="4" w:space="0" w:color="auto"/>
            </w:tcBorders>
            <w:vAlign w:val="center"/>
          </w:tcPr>
          <w:p w14:paraId="6E077FF4" w14:textId="77777777" w:rsidR="003C5FAE" w:rsidRPr="00B61DBC" w:rsidRDefault="003C5FAE" w:rsidP="00B61DBC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36</w:t>
            </w:r>
          </w:p>
        </w:tc>
      </w:tr>
      <w:tr w:rsidR="003C5FAE" w:rsidRPr="00B61DBC" w14:paraId="6CF3BD81" w14:textId="77777777" w:rsidTr="00923B98">
        <w:trPr>
          <w:jc w:val="center"/>
        </w:trPr>
        <w:tc>
          <w:tcPr>
            <w:tcW w:w="4950" w:type="dxa"/>
            <w:gridSpan w:val="2"/>
            <w:vAlign w:val="center"/>
          </w:tcPr>
          <w:p w14:paraId="0082AD47" w14:textId="77777777" w:rsidR="003C5FAE" w:rsidRPr="00B61DBC" w:rsidRDefault="003C5FAE" w:rsidP="00B61DBC">
            <w:pPr>
              <w:rPr>
                <w:color w:val="000000"/>
                <w:spacing w:val="-1"/>
                <w:sz w:val="24"/>
                <w:szCs w:val="24"/>
              </w:rPr>
            </w:pPr>
            <w:r w:rsidRPr="00B61DBC">
              <w:rPr>
                <w:color w:val="000000"/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1138" w:type="dxa"/>
            <w:vAlign w:val="center"/>
          </w:tcPr>
          <w:p w14:paraId="303E330B" w14:textId="77777777" w:rsidR="003C5FAE" w:rsidRPr="00B61DBC" w:rsidRDefault="003C5FAE" w:rsidP="00B61DB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982" w:type="dxa"/>
            <w:tcBorders>
              <w:left w:val="single" w:sz="4" w:space="0" w:color="auto"/>
            </w:tcBorders>
            <w:vAlign w:val="center"/>
          </w:tcPr>
          <w:p w14:paraId="5D38F3F4" w14:textId="77777777" w:rsidR="003C5FAE" w:rsidRPr="00B61DBC" w:rsidRDefault="003C5FAE" w:rsidP="00B61DB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3C5FAE" w:rsidRPr="00B61DBC" w14:paraId="7AC18FBC" w14:textId="77777777" w:rsidTr="00923B98">
        <w:trPr>
          <w:jc w:val="center"/>
        </w:trPr>
        <w:tc>
          <w:tcPr>
            <w:tcW w:w="4950" w:type="dxa"/>
            <w:gridSpan w:val="2"/>
            <w:vAlign w:val="center"/>
          </w:tcPr>
          <w:p w14:paraId="5DB9E88F" w14:textId="77777777" w:rsidR="003C5FAE" w:rsidRPr="00B61DBC" w:rsidRDefault="003C5FAE" w:rsidP="00B61DBC">
            <w:pPr>
              <w:rPr>
                <w:color w:val="000000"/>
                <w:spacing w:val="-1"/>
                <w:sz w:val="24"/>
                <w:szCs w:val="24"/>
              </w:rPr>
            </w:pPr>
            <w:r w:rsidRPr="00B61DBC">
              <w:rPr>
                <w:color w:val="000000"/>
                <w:spacing w:val="-1"/>
                <w:sz w:val="24"/>
                <w:szCs w:val="24"/>
              </w:rPr>
              <w:t>Лекции</w:t>
            </w:r>
          </w:p>
        </w:tc>
        <w:tc>
          <w:tcPr>
            <w:tcW w:w="1138" w:type="dxa"/>
            <w:vAlign w:val="center"/>
          </w:tcPr>
          <w:p w14:paraId="401BA8F7" w14:textId="77777777" w:rsidR="003C5FAE" w:rsidRPr="00B61DBC" w:rsidRDefault="003C5FAE" w:rsidP="00B61DB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12</w:t>
            </w:r>
          </w:p>
        </w:tc>
        <w:tc>
          <w:tcPr>
            <w:tcW w:w="982" w:type="dxa"/>
            <w:tcBorders>
              <w:left w:val="single" w:sz="4" w:space="0" w:color="auto"/>
            </w:tcBorders>
            <w:vAlign w:val="center"/>
          </w:tcPr>
          <w:p w14:paraId="002DDE9B" w14:textId="77777777" w:rsidR="003C5FAE" w:rsidRPr="00B61DBC" w:rsidRDefault="003C5FAE" w:rsidP="00B61DB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12</w:t>
            </w:r>
          </w:p>
        </w:tc>
      </w:tr>
      <w:tr w:rsidR="003C5FAE" w:rsidRPr="00B61DBC" w14:paraId="3F58B1C0" w14:textId="77777777" w:rsidTr="00923B98">
        <w:trPr>
          <w:jc w:val="center"/>
        </w:trPr>
        <w:tc>
          <w:tcPr>
            <w:tcW w:w="4950" w:type="dxa"/>
            <w:gridSpan w:val="2"/>
            <w:vAlign w:val="center"/>
          </w:tcPr>
          <w:p w14:paraId="6EB41EAD" w14:textId="77777777" w:rsidR="003C5FAE" w:rsidRPr="00B61DBC" w:rsidRDefault="003C5FAE" w:rsidP="00B61DBC">
            <w:pPr>
              <w:rPr>
                <w:color w:val="000000"/>
                <w:spacing w:val="-1"/>
                <w:sz w:val="24"/>
                <w:szCs w:val="24"/>
              </w:rPr>
            </w:pPr>
            <w:r w:rsidRPr="00B61DBC">
              <w:rPr>
                <w:color w:val="000000"/>
                <w:spacing w:val="-1"/>
                <w:sz w:val="24"/>
                <w:szCs w:val="24"/>
              </w:rPr>
              <w:t xml:space="preserve">Практические занятия </w:t>
            </w:r>
          </w:p>
        </w:tc>
        <w:tc>
          <w:tcPr>
            <w:tcW w:w="1138" w:type="dxa"/>
            <w:vAlign w:val="center"/>
          </w:tcPr>
          <w:p w14:paraId="0F09B2FC" w14:textId="77777777" w:rsidR="003C5FAE" w:rsidRPr="00B61DBC" w:rsidRDefault="003C5FAE" w:rsidP="00B61DB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24</w:t>
            </w:r>
          </w:p>
        </w:tc>
        <w:tc>
          <w:tcPr>
            <w:tcW w:w="982" w:type="dxa"/>
            <w:tcBorders>
              <w:left w:val="single" w:sz="4" w:space="0" w:color="auto"/>
            </w:tcBorders>
            <w:vAlign w:val="center"/>
          </w:tcPr>
          <w:p w14:paraId="022422D3" w14:textId="77777777" w:rsidR="003C5FAE" w:rsidRPr="00B61DBC" w:rsidRDefault="003C5FAE" w:rsidP="00B61DB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24</w:t>
            </w:r>
          </w:p>
        </w:tc>
      </w:tr>
      <w:tr w:rsidR="003C5FAE" w:rsidRPr="00B61DBC" w14:paraId="612A31BF" w14:textId="77777777" w:rsidTr="00923B98">
        <w:trPr>
          <w:jc w:val="center"/>
        </w:trPr>
        <w:tc>
          <w:tcPr>
            <w:tcW w:w="4950" w:type="dxa"/>
            <w:gridSpan w:val="2"/>
            <w:vAlign w:val="center"/>
          </w:tcPr>
          <w:p w14:paraId="48A7D5F6" w14:textId="77777777" w:rsidR="003C5FAE" w:rsidRPr="00B61DBC" w:rsidRDefault="003C5FAE" w:rsidP="00B61DBC">
            <w:pPr>
              <w:rPr>
                <w:color w:val="000000"/>
                <w:spacing w:val="-1"/>
                <w:sz w:val="24"/>
                <w:szCs w:val="24"/>
              </w:rPr>
            </w:pPr>
            <w:r w:rsidRPr="00B61DBC">
              <w:rPr>
                <w:color w:val="000000"/>
                <w:spacing w:val="-1"/>
                <w:sz w:val="24"/>
                <w:szCs w:val="24"/>
              </w:rPr>
              <w:t>Промежуточная аттестация</w:t>
            </w:r>
          </w:p>
        </w:tc>
        <w:tc>
          <w:tcPr>
            <w:tcW w:w="1138" w:type="dxa"/>
            <w:vAlign w:val="center"/>
          </w:tcPr>
          <w:p w14:paraId="69C82C96" w14:textId="77777777" w:rsidR="003C5FAE" w:rsidRPr="00B61DBC" w:rsidRDefault="00923B98" w:rsidP="00B61DB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Зачет с оценкой</w:t>
            </w:r>
          </w:p>
        </w:tc>
        <w:tc>
          <w:tcPr>
            <w:tcW w:w="982" w:type="dxa"/>
            <w:tcBorders>
              <w:left w:val="single" w:sz="4" w:space="0" w:color="auto"/>
            </w:tcBorders>
            <w:vAlign w:val="center"/>
          </w:tcPr>
          <w:p w14:paraId="3F6357C0" w14:textId="77777777" w:rsidR="003C5FAE" w:rsidRPr="00B61DBC" w:rsidRDefault="00923B98" w:rsidP="00B61DB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+</w:t>
            </w:r>
          </w:p>
        </w:tc>
      </w:tr>
      <w:tr w:rsidR="003C5FAE" w:rsidRPr="00B61DBC" w14:paraId="299D9F6F" w14:textId="77777777" w:rsidTr="00923B98">
        <w:trPr>
          <w:trHeight w:val="328"/>
          <w:jc w:val="center"/>
        </w:trPr>
        <w:tc>
          <w:tcPr>
            <w:tcW w:w="4950" w:type="dxa"/>
            <w:gridSpan w:val="2"/>
            <w:vAlign w:val="center"/>
          </w:tcPr>
          <w:p w14:paraId="2AC353CA" w14:textId="77777777" w:rsidR="003C5FAE" w:rsidRPr="00B61DBC" w:rsidRDefault="003C5FAE" w:rsidP="00B61DBC">
            <w:pPr>
              <w:rPr>
                <w:b/>
                <w:spacing w:val="-1"/>
                <w:sz w:val="24"/>
                <w:szCs w:val="24"/>
              </w:rPr>
            </w:pPr>
            <w:r w:rsidRPr="00B61DBC">
              <w:rPr>
                <w:b/>
                <w:spacing w:val="-1"/>
                <w:sz w:val="24"/>
                <w:szCs w:val="24"/>
              </w:rPr>
              <w:t>С</w:t>
            </w:r>
            <w:r>
              <w:rPr>
                <w:b/>
                <w:spacing w:val="-1"/>
                <w:sz w:val="24"/>
                <w:szCs w:val="24"/>
              </w:rPr>
              <w:t>амостоятельная работа студента</w:t>
            </w:r>
          </w:p>
        </w:tc>
        <w:tc>
          <w:tcPr>
            <w:tcW w:w="1138" w:type="dxa"/>
            <w:vAlign w:val="center"/>
          </w:tcPr>
          <w:p w14:paraId="22723956" w14:textId="77777777" w:rsidR="003C5FAE" w:rsidRPr="00B61DBC" w:rsidRDefault="003C5FAE" w:rsidP="00B61DBC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B61DBC">
              <w:rPr>
                <w:b/>
                <w:color w:val="000000"/>
                <w:spacing w:val="-1"/>
                <w:sz w:val="24"/>
                <w:szCs w:val="24"/>
              </w:rPr>
              <w:t>1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08</w:t>
            </w:r>
          </w:p>
        </w:tc>
        <w:tc>
          <w:tcPr>
            <w:tcW w:w="982" w:type="dxa"/>
            <w:tcBorders>
              <w:left w:val="single" w:sz="4" w:space="0" w:color="auto"/>
            </w:tcBorders>
            <w:vAlign w:val="center"/>
          </w:tcPr>
          <w:p w14:paraId="130E60A0" w14:textId="77777777" w:rsidR="003C5FAE" w:rsidRPr="00B61DBC" w:rsidRDefault="003C5FAE" w:rsidP="00B61DBC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108</w:t>
            </w:r>
          </w:p>
        </w:tc>
      </w:tr>
      <w:tr w:rsidR="003C5FAE" w:rsidRPr="00B61DBC" w14:paraId="3FF363C6" w14:textId="77777777" w:rsidTr="00923B98">
        <w:trPr>
          <w:jc w:val="center"/>
        </w:trPr>
        <w:tc>
          <w:tcPr>
            <w:tcW w:w="1838" w:type="dxa"/>
            <w:vMerge w:val="restart"/>
            <w:vAlign w:val="center"/>
          </w:tcPr>
          <w:p w14:paraId="1EFA3FD7" w14:textId="77777777" w:rsidR="003C5FAE" w:rsidRPr="00B61DBC" w:rsidRDefault="003C5FAE" w:rsidP="00B61DBC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B61DBC">
              <w:rPr>
                <w:b/>
                <w:color w:val="000000"/>
                <w:spacing w:val="-1"/>
                <w:sz w:val="24"/>
                <w:szCs w:val="24"/>
              </w:rPr>
              <w:t>Общая трудоемкость</w:t>
            </w:r>
          </w:p>
        </w:tc>
        <w:tc>
          <w:tcPr>
            <w:tcW w:w="3112" w:type="dxa"/>
            <w:vAlign w:val="center"/>
          </w:tcPr>
          <w:p w14:paraId="016FDEC5" w14:textId="77777777" w:rsidR="003C5FAE" w:rsidRPr="00B61DBC" w:rsidRDefault="003C5FAE" w:rsidP="00B61DBC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B61DBC">
              <w:rPr>
                <w:b/>
                <w:color w:val="000000"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138" w:type="dxa"/>
            <w:vAlign w:val="center"/>
          </w:tcPr>
          <w:p w14:paraId="3BC1DFDE" w14:textId="77777777" w:rsidR="003C5FAE" w:rsidRPr="00B61DBC" w:rsidRDefault="003C5FAE" w:rsidP="00B61DBC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144</w:t>
            </w:r>
          </w:p>
        </w:tc>
        <w:tc>
          <w:tcPr>
            <w:tcW w:w="982" w:type="dxa"/>
            <w:tcBorders>
              <w:left w:val="single" w:sz="4" w:space="0" w:color="auto"/>
            </w:tcBorders>
            <w:vAlign w:val="center"/>
          </w:tcPr>
          <w:p w14:paraId="17B61940" w14:textId="77777777" w:rsidR="003C5FAE" w:rsidRPr="00B61DBC" w:rsidRDefault="003C5FAE" w:rsidP="00B61DBC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144</w:t>
            </w:r>
          </w:p>
        </w:tc>
      </w:tr>
      <w:tr w:rsidR="003C5FAE" w:rsidRPr="00B61DBC" w14:paraId="4A3CB30A" w14:textId="77777777" w:rsidTr="00923B98">
        <w:trPr>
          <w:trHeight w:val="408"/>
          <w:jc w:val="center"/>
        </w:trPr>
        <w:tc>
          <w:tcPr>
            <w:tcW w:w="1838" w:type="dxa"/>
            <w:vMerge/>
            <w:vAlign w:val="center"/>
          </w:tcPr>
          <w:p w14:paraId="77476D41" w14:textId="77777777" w:rsidR="003C5FAE" w:rsidRPr="00B61DBC" w:rsidRDefault="003C5FAE" w:rsidP="00B61DBC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112" w:type="dxa"/>
            <w:vAlign w:val="center"/>
          </w:tcPr>
          <w:p w14:paraId="0A375E03" w14:textId="77777777" w:rsidR="003C5FAE" w:rsidRPr="00B61DBC" w:rsidRDefault="003C5FAE" w:rsidP="00B61DBC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B61DBC">
              <w:rPr>
                <w:b/>
                <w:color w:val="000000"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138" w:type="dxa"/>
            <w:vAlign w:val="center"/>
          </w:tcPr>
          <w:p w14:paraId="091E5543" w14:textId="77777777" w:rsidR="003C5FAE" w:rsidRPr="00B61DBC" w:rsidRDefault="003C5FAE" w:rsidP="00B61DBC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4</w:t>
            </w:r>
          </w:p>
        </w:tc>
        <w:tc>
          <w:tcPr>
            <w:tcW w:w="982" w:type="dxa"/>
            <w:tcBorders>
              <w:left w:val="single" w:sz="4" w:space="0" w:color="auto"/>
            </w:tcBorders>
            <w:vAlign w:val="center"/>
          </w:tcPr>
          <w:p w14:paraId="6BB99958" w14:textId="77777777" w:rsidR="003C5FAE" w:rsidRPr="00B61DBC" w:rsidRDefault="003C5FAE" w:rsidP="00B61DBC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4</w:t>
            </w:r>
          </w:p>
        </w:tc>
      </w:tr>
    </w:tbl>
    <w:p w14:paraId="15AD5A08" w14:textId="77777777" w:rsidR="00B61DBC" w:rsidRPr="00B61DBC" w:rsidRDefault="00B61DBC" w:rsidP="00B61DBC">
      <w:pPr>
        <w:ind w:left="1069"/>
        <w:contextualSpacing/>
        <w:jc w:val="both"/>
        <w:rPr>
          <w:caps/>
          <w:color w:val="000000"/>
          <w:spacing w:val="-1"/>
          <w:sz w:val="24"/>
          <w:szCs w:val="24"/>
        </w:rPr>
      </w:pPr>
    </w:p>
    <w:p w14:paraId="36639EC0" w14:textId="77777777" w:rsidR="00A47862" w:rsidRPr="00A47862" w:rsidRDefault="00A47862" w:rsidP="00A47862">
      <w:pPr>
        <w:jc w:val="both"/>
        <w:rPr>
          <w:caps/>
          <w:color w:val="000000"/>
          <w:spacing w:val="-1"/>
          <w:sz w:val="24"/>
          <w:szCs w:val="24"/>
        </w:rPr>
      </w:pPr>
    </w:p>
    <w:p w14:paraId="26CE0E48" w14:textId="77777777" w:rsidR="00E07DFB" w:rsidRPr="00E07DFB" w:rsidRDefault="00E07DFB" w:rsidP="00923B98">
      <w:pPr>
        <w:pStyle w:val="a3"/>
        <w:shd w:val="clear" w:color="auto" w:fill="FFFFFF"/>
        <w:ind w:left="1069" w:right="19"/>
        <w:jc w:val="center"/>
        <w:rPr>
          <w:i/>
          <w:color w:val="000000"/>
          <w:spacing w:val="-1"/>
          <w:sz w:val="24"/>
          <w:szCs w:val="24"/>
        </w:rPr>
      </w:pPr>
      <w:r>
        <w:rPr>
          <w:i/>
          <w:color w:val="000000"/>
          <w:spacing w:val="-1"/>
          <w:sz w:val="24"/>
          <w:szCs w:val="24"/>
        </w:rPr>
        <w:t>за</w:t>
      </w:r>
      <w:r w:rsidRPr="00E07DFB">
        <w:rPr>
          <w:i/>
          <w:color w:val="000000"/>
          <w:spacing w:val="-1"/>
          <w:sz w:val="24"/>
          <w:szCs w:val="24"/>
        </w:rPr>
        <w:t>очная форма обучения</w:t>
      </w:r>
    </w:p>
    <w:tbl>
      <w:tblPr>
        <w:tblW w:w="706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38"/>
        <w:gridCol w:w="3112"/>
        <w:gridCol w:w="1137"/>
        <w:gridCol w:w="982"/>
      </w:tblGrid>
      <w:tr w:rsidR="00553538" w:rsidRPr="003C5FAE" w14:paraId="5A0836C7" w14:textId="77777777" w:rsidTr="00923B98">
        <w:trPr>
          <w:jc w:val="center"/>
        </w:trPr>
        <w:tc>
          <w:tcPr>
            <w:tcW w:w="4950" w:type="dxa"/>
            <w:gridSpan w:val="2"/>
            <w:vMerge w:val="restart"/>
            <w:shd w:val="clear" w:color="auto" w:fill="auto"/>
            <w:vAlign w:val="center"/>
          </w:tcPr>
          <w:p w14:paraId="4A06B486" w14:textId="77777777" w:rsidR="00553538" w:rsidRPr="00BA0AA6" w:rsidRDefault="00553538" w:rsidP="003C5FA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BA0AA6">
              <w:rPr>
                <w:color w:val="000000"/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1137" w:type="dxa"/>
            <w:vMerge w:val="restart"/>
            <w:shd w:val="clear" w:color="auto" w:fill="auto"/>
            <w:vAlign w:val="center"/>
          </w:tcPr>
          <w:p w14:paraId="7E4866BF" w14:textId="77777777" w:rsidR="00553538" w:rsidRPr="00BA0AA6" w:rsidRDefault="00553538" w:rsidP="003C5FA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BA0AA6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982" w:type="dxa"/>
            <w:shd w:val="clear" w:color="auto" w:fill="auto"/>
            <w:vAlign w:val="center"/>
          </w:tcPr>
          <w:p w14:paraId="3A9AA712" w14:textId="77777777" w:rsidR="00553538" w:rsidRPr="00BA0AA6" w:rsidRDefault="00553538" w:rsidP="003C5FA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BA0AA6">
              <w:rPr>
                <w:color w:val="000000"/>
                <w:spacing w:val="-1"/>
                <w:sz w:val="24"/>
                <w:szCs w:val="24"/>
              </w:rPr>
              <w:t>семестр</w:t>
            </w:r>
          </w:p>
        </w:tc>
      </w:tr>
      <w:tr w:rsidR="00553538" w:rsidRPr="003C5FAE" w14:paraId="6EEAD0EF" w14:textId="77777777" w:rsidTr="00923B98">
        <w:trPr>
          <w:trHeight w:val="183"/>
          <w:jc w:val="center"/>
        </w:trPr>
        <w:tc>
          <w:tcPr>
            <w:tcW w:w="4950" w:type="dxa"/>
            <w:gridSpan w:val="2"/>
            <w:vMerge/>
            <w:shd w:val="clear" w:color="auto" w:fill="auto"/>
            <w:vAlign w:val="center"/>
          </w:tcPr>
          <w:p w14:paraId="082A56F3" w14:textId="77777777" w:rsidR="00553538" w:rsidRPr="00BA0AA6" w:rsidRDefault="00553538" w:rsidP="003C5FA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137" w:type="dxa"/>
            <w:vMerge/>
            <w:shd w:val="clear" w:color="auto" w:fill="auto"/>
            <w:vAlign w:val="center"/>
          </w:tcPr>
          <w:p w14:paraId="5B5655E8" w14:textId="77777777" w:rsidR="00553538" w:rsidRPr="00BA0AA6" w:rsidRDefault="00553538" w:rsidP="003C5FA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982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1A2A96E0" w14:textId="77777777" w:rsidR="00553538" w:rsidRPr="00BA0AA6" w:rsidRDefault="00CE550D" w:rsidP="003C5FA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3</w:t>
            </w:r>
          </w:p>
        </w:tc>
      </w:tr>
      <w:tr w:rsidR="00CE550D" w:rsidRPr="003C5FAE" w14:paraId="154E15D4" w14:textId="77777777" w:rsidTr="00923B98">
        <w:trPr>
          <w:jc w:val="center"/>
        </w:trPr>
        <w:tc>
          <w:tcPr>
            <w:tcW w:w="4950" w:type="dxa"/>
            <w:gridSpan w:val="2"/>
            <w:shd w:val="clear" w:color="auto" w:fill="auto"/>
            <w:vAlign w:val="center"/>
          </w:tcPr>
          <w:p w14:paraId="415E5E8E" w14:textId="77777777" w:rsidR="00CE550D" w:rsidRPr="00BA0AA6" w:rsidRDefault="00CE550D" w:rsidP="00CE550D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BA0AA6">
              <w:rPr>
                <w:b/>
                <w:color w:val="000000"/>
                <w:spacing w:val="-1"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1137" w:type="dxa"/>
            <w:shd w:val="clear" w:color="auto" w:fill="auto"/>
            <w:vAlign w:val="center"/>
          </w:tcPr>
          <w:p w14:paraId="5C5E3FA2" w14:textId="77777777" w:rsidR="00CE550D" w:rsidRPr="00B61DBC" w:rsidRDefault="00CE550D" w:rsidP="00CE550D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36</w:t>
            </w:r>
          </w:p>
        </w:tc>
        <w:tc>
          <w:tcPr>
            <w:tcW w:w="982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26BBFFB9" w14:textId="77777777" w:rsidR="00CE550D" w:rsidRPr="00B61DBC" w:rsidRDefault="00CE550D" w:rsidP="00CE550D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36</w:t>
            </w:r>
          </w:p>
        </w:tc>
      </w:tr>
      <w:tr w:rsidR="00CE550D" w:rsidRPr="003C5FAE" w14:paraId="424661B3" w14:textId="77777777" w:rsidTr="00923B98">
        <w:trPr>
          <w:jc w:val="center"/>
        </w:trPr>
        <w:tc>
          <w:tcPr>
            <w:tcW w:w="4950" w:type="dxa"/>
            <w:gridSpan w:val="2"/>
            <w:shd w:val="clear" w:color="auto" w:fill="auto"/>
            <w:vAlign w:val="center"/>
          </w:tcPr>
          <w:p w14:paraId="6FA833A4" w14:textId="77777777" w:rsidR="00CE550D" w:rsidRPr="00BA0AA6" w:rsidRDefault="00CE550D" w:rsidP="00CE550D">
            <w:pPr>
              <w:rPr>
                <w:color w:val="000000"/>
                <w:spacing w:val="-1"/>
                <w:sz w:val="24"/>
                <w:szCs w:val="24"/>
              </w:rPr>
            </w:pPr>
            <w:r w:rsidRPr="00BA0AA6">
              <w:rPr>
                <w:color w:val="000000"/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1137" w:type="dxa"/>
            <w:shd w:val="clear" w:color="auto" w:fill="auto"/>
            <w:vAlign w:val="center"/>
          </w:tcPr>
          <w:p w14:paraId="22D1FB50" w14:textId="77777777" w:rsidR="00CE550D" w:rsidRPr="00B61DBC" w:rsidRDefault="00CE550D" w:rsidP="00CE550D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982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6CA2F2B8" w14:textId="77777777" w:rsidR="00CE550D" w:rsidRPr="00B61DBC" w:rsidRDefault="00CE550D" w:rsidP="00CE550D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CE550D" w:rsidRPr="003C5FAE" w14:paraId="72F5C837" w14:textId="77777777" w:rsidTr="00923B98">
        <w:trPr>
          <w:jc w:val="center"/>
        </w:trPr>
        <w:tc>
          <w:tcPr>
            <w:tcW w:w="4950" w:type="dxa"/>
            <w:gridSpan w:val="2"/>
            <w:shd w:val="clear" w:color="auto" w:fill="auto"/>
            <w:vAlign w:val="center"/>
          </w:tcPr>
          <w:p w14:paraId="211ED663" w14:textId="77777777" w:rsidR="00CE550D" w:rsidRPr="00BA0AA6" w:rsidRDefault="00CE550D" w:rsidP="00CE550D">
            <w:pPr>
              <w:rPr>
                <w:color w:val="000000"/>
                <w:spacing w:val="-1"/>
                <w:sz w:val="24"/>
                <w:szCs w:val="24"/>
              </w:rPr>
            </w:pPr>
            <w:r w:rsidRPr="00BA0AA6">
              <w:rPr>
                <w:color w:val="000000"/>
                <w:spacing w:val="-1"/>
                <w:sz w:val="24"/>
                <w:szCs w:val="24"/>
              </w:rPr>
              <w:t>Лекции</w:t>
            </w:r>
          </w:p>
        </w:tc>
        <w:tc>
          <w:tcPr>
            <w:tcW w:w="1137" w:type="dxa"/>
            <w:shd w:val="clear" w:color="auto" w:fill="auto"/>
            <w:vAlign w:val="center"/>
          </w:tcPr>
          <w:p w14:paraId="37135CF2" w14:textId="77777777" w:rsidR="00CE550D" w:rsidRPr="00B61DBC" w:rsidRDefault="00CE550D" w:rsidP="00CE550D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12</w:t>
            </w:r>
          </w:p>
        </w:tc>
        <w:tc>
          <w:tcPr>
            <w:tcW w:w="982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7CE1869A" w14:textId="77777777" w:rsidR="00CE550D" w:rsidRPr="00B61DBC" w:rsidRDefault="00CE550D" w:rsidP="00CE550D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12</w:t>
            </w:r>
          </w:p>
        </w:tc>
      </w:tr>
      <w:tr w:rsidR="00CE550D" w:rsidRPr="003C5FAE" w14:paraId="4AFFA880" w14:textId="77777777" w:rsidTr="00923B98">
        <w:trPr>
          <w:jc w:val="center"/>
        </w:trPr>
        <w:tc>
          <w:tcPr>
            <w:tcW w:w="4950" w:type="dxa"/>
            <w:gridSpan w:val="2"/>
            <w:shd w:val="clear" w:color="auto" w:fill="auto"/>
            <w:vAlign w:val="center"/>
          </w:tcPr>
          <w:p w14:paraId="5A0ED300" w14:textId="77777777" w:rsidR="00CE550D" w:rsidRPr="00BA0AA6" w:rsidRDefault="00CE550D" w:rsidP="00CE550D">
            <w:pPr>
              <w:rPr>
                <w:color w:val="000000"/>
                <w:spacing w:val="-1"/>
                <w:sz w:val="24"/>
                <w:szCs w:val="24"/>
              </w:rPr>
            </w:pPr>
            <w:r w:rsidRPr="00BA0AA6">
              <w:rPr>
                <w:color w:val="000000"/>
                <w:spacing w:val="-1"/>
                <w:sz w:val="24"/>
                <w:szCs w:val="24"/>
              </w:rPr>
              <w:t xml:space="preserve">Практические занятия </w:t>
            </w:r>
          </w:p>
        </w:tc>
        <w:tc>
          <w:tcPr>
            <w:tcW w:w="1137" w:type="dxa"/>
            <w:shd w:val="clear" w:color="auto" w:fill="auto"/>
            <w:vAlign w:val="center"/>
          </w:tcPr>
          <w:p w14:paraId="05C18BEF" w14:textId="77777777" w:rsidR="00CE550D" w:rsidRPr="00B61DBC" w:rsidRDefault="00CE550D" w:rsidP="00CE550D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24</w:t>
            </w:r>
          </w:p>
        </w:tc>
        <w:tc>
          <w:tcPr>
            <w:tcW w:w="982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6D21F6A2" w14:textId="77777777" w:rsidR="00CE550D" w:rsidRPr="00B61DBC" w:rsidRDefault="00CE550D" w:rsidP="00CE550D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24</w:t>
            </w:r>
          </w:p>
        </w:tc>
      </w:tr>
      <w:tr w:rsidR="00CE550D" w:rsidRPr="003C5FAE" w14:paraId="6365B44D" w14:textId="77777777" w:rsidTr="00923B98">
        <w:trPr>
          <w:jc w:val="center"/>
        </w:trPr>
        <w:tc>
          <w:tcPr>
            <w:tcW w:w="4950" w:type="dxa"/>
            <w:gridSpan w:val="2"/>
            <w:shd w:val="clear" w:color="auto" w:fill="auto"/>
            <w:vAlign w:val="center"/>
          </w:tcPr>
          <w:p w14:paraId="4CF015E2" w14:textId="77777777" w:rsidR="00CE550D" w:rsidRPr="00BA0AA6" w:rsidRDefault="00CE550D" w:rsidP="00CE550D">
            <w:pPr>
              <w:rPr>
                <w:color w:val="000000"/>
                <w:spacing w:val="-1"/>
                <w:sz w:val="24"/>
                <w:szCs w:val="24"/>
              </w:rPr>
            </w:pPr>
            <w:r w:rsidRPr="00BA0AA6">
              <w:rPr>
                <w:color w:val="000000"/>
                <w:spacing w:val="-1"/>
                <w:sz w:val="24"/>
                <w:szCs w:val="24"/>
              </w:rPr>
              <w:t>Промежуточная аттестация</w:t>
            </w:r>
          </w:p>
        </w:tc>
        <w:tc>
          <w:tcPr>
            <w:tcW w:w="1137" w:type="dxa"/>
            <w:shd w:val="clear" w:color="auto" w:fill="auto"/>
            <w:vAlign w:val="center"/>
          </w:tcPr>
          <w:p w14:paraId="318461B5" w14:textId="77777777" w:rsidR="00CE550D" w:rsidRPr="00B61DBC" w:rsidRDefault="00CE550D" w:rsidP="00CE550D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Зачет с оценкой</w:t>
            </w:r>
          </w:p>
        </w:tc>
        <w:tc>
          <w:tcPr>
            <w:tcW w:w="982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3EA53818" w14:textId="77777777" w:rsidR="00CE550D" w:rsidRPr="00B61DBC" w:rsidRDefault="00CE550D" w:rsidP="00CE550D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+</w:t>
            </w:r>
          </w:p>
        </w:tc>
      </w:tr>
      <w:tr w:rsidR="00CE550D" w:rsidRPr="003C5FAE" w14:paraId="0BB459DC" w14:textId="77777777" w:rsidTr="00923B98">
        <w:trPr>
          <w:trHeight w:val="328"/>
          <w:jc w:val="center"/>
        </w:trPr>
        <w:tc>
          <w:tcPr>
            <w:tcW w:w="4950" w:type="dxa"/>
            <w:gridSpan w:val="2"/>
            <w:shd w:val="clear" w:color="auto" w:fill="auto"/>
            <w:vAlign w:val="center"/>
          </w:tcPr>
          <w:p w14:paraId="4FC2E808" w14:textId="77777777" w:rsidR="00CE550D" w:rsidRPr="00BA0AA6" w:rsidRDefault="00CE550D" w:rsidP="00CE550D">
            <w:pPr>
              <w:rPr>
                <w:b/>
                <w:spacing w:val="-1"/>
                <w:sz w:val="24"/>
                <w:szCs w:val="24"/>
              </w:rPr>
            </w:pPr>
            <w:r w:rsidRPr="00BA0AA6">
              <w:rPr>
                <w:b/>
                <w:spacing w:val="-1"/>
                <w:sz w:val="24"/>
                <w:szCs w:val="24"/>
              </w:rPr>
              <w:t>С</w:t>
            </w:r>
            <w:r>
              <w:rPr>
                <w:b/>
                <w:spacing w:val="-1"/>
                <w:sz w:val="24"/>
                <w:szCs w:val="24"/>
              </w:rPr>
              <w:t>амостоятельная работа студента</w:t>
            </w:r>
          </w:p>
        </w:tc>
        <w:tc>
          <w:tcPr>
            <w:tcW w:w="1137" w:type="dxa"/>
            <w:shd w:val="clear" w:color="auto" w:fill="auto"/>
            <w:vAlign w:val="center"/>
          </w:tcPr>
          <w:p w14:paraId="034C50A1" w14:textId="77777777" w:rsidR="00CE550D" w:rsidRPr="00B61DBC" w:rsidRDefault="00CE550D" w:rsidP="00CE550D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B61DBC">
              <w:rPr>
                <w:b/>
                <w:color w:val="000000"/>
                <w:spacing w:val="-1"/>
                <w:sz w:val="24"/>
                <w:szCs w:val="24"/>
              </w:rPr>
              <w:t>1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08</w:t>
            </w:r>
          </w:p>
        </w:tc>
        <w:tc>
          <w:tcPr>
            <w:tcW w:w="982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21BDDC2C" w14:textId="77777777" w:rsidR="00CE550D" w:rsidRPr="00B61DBC" w:rsidRDefault="00CE550D" w:rsidP="00CE550D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108</w:t>
            </w:r>
          </w:p>
        </w:tc>
      </w:tr>
      <w:tr w:rsidR="00553538" w:rsidRPr="003C5FAE" w14:paraId="7663F153" w14:textId="77777777" w:rsidTr="00923B98">
        <w:trPr>
          <w:jc w:val="center"/>
        </w:trPr>
        <w:tc>
          <w:tcPr>
            <w:tcW w:w="1838" w:type="dxa"/>
            <w:vMerge w:val="restart"/>
            <w:shd w:val="clear" w:color="auto" w:fill="auto"/>
            <w:vAlign w:val="center"/>
          </w:tcPr>
          <w:p w14:paraId="20E7F72F" w14:textId="77777777" w:rsidR="00553538" w:rsidRPr="00BA0AA6" w:rsidRDefault="00553538" w:rsidP="003C5FA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BA0AA6">
              <w:rPr>
                <w:b/>
                <w:color w:val="000000"/>
                <w:spacing w:val="-1"/>
                <w:sz w:val="24"/>
                <w:szCs w:val="24"/>
              </w:rPr>
              <w:t>Общая трудоемкость</w:t>
            </w:r>
          </w:p>
        </w:tc>
        <w:tc>
          <w:tcPr>
            <w:tcW w:w="3112" w:type="dxa"/>
            <w:shd w:val="clear" w:color="auto" w:fill="auto"/>
            <w:vAlign w:val="center"/>
          </w:tcPr>
          <w:p w14:paraId="7E028AA1" w14:textId="77777777" w:rsidR="00553538" w:rsidRPr="00BA0AA6" w:rsidRDefault="00553538" w:rsidP="003C5FA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BA0AA6">
              <w:rPr>
                <w:b/>
                <w:color w:val="000000"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137" w:type="dxa"/>
            <w:shd w:val="clear" w:color="auto" w:fill="auto"/>
            <w:vAlign w:val="center"/>
          </w:tcPr>
          <w:p w14:paraId="428D4A69" w14:textId="77777777" w:rsidR="00553538" w:rsidRPr="00BA0AA6" w:rsidRDefault="00553538" w:rsidP="003C5FA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BA0AA6">
              <w:rPr>
                <w:b/>
                <w:color w:val="000000"/>
                <w:spacing w:val="-1"/>
                <w:sz w:val="24"/>
                <w:szCs w:val="24"/>
              </w:rPr>
              <w:t>144</w:t>
            </w:r>
          </w:p>
        </w:tc>
        <w:tc>
          <w:tcPr>
            <w:tcW w:w="982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416C64CD" w14:textId="77777777" w:rsidR="00553538" w:rsidRPr="00BA0AA6" w:rsidRDefault="00553538" w:rsidP="003C5FA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BA0AA6">
              <w:rPr>
                <w:b/>
                <w:color w:val="000000"/>
                <w:spacing w:val="-1"/>
                <w:sz w:val="24"/>
                <w:szCs w:val="24"/>
              </w:rPr>
              <w:t>144</w:t>
            </w:r>
          </w:p>
        </w:tc>
      </w:tr>
      <w:tr w:rsidR="00553538" w:rsidRPr="00B61DBC" w14:paraId="33A61269" w14:textId="77777777" w:rsidTr="00923B98">
        <w:trPr>
          <w:trHeight w:val="408"/>
          <w:jc w:val="center"/>
        </w:trPr>
        <w:tc>
          <w:tcPr>
            <w:tcW w:w="1838" w:type="dxa"/>
            <w:vMerge/>
            <w:shd w:val="clear" w:color="auto" w:fill="auto"/>
            <w:vAlign w:val="center"/>
          </w:tcPr>
          <w:p w14:paraId="732DE9B8" w14:textId="77777777" w:rsidR="00553538" w:rsidRPr="00BA0AA6" w:rsidRDefault="00553538" w:rsidP="003C5FA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112" w:type="dxa"/>
            <w:shd w:val="clear" w:color="auto" w:fill="auto"/>
            <w:vAlign w:val="center"/>
          </w:tcPr>
          <w:p w14:paraId="436C3FB0" w14:textId="77777777" w:rsidR="00553538" w:rsidRPr="00BA0AA6" w:rsidRDefault="00553538" w:rsidP="003C5FA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BA0AA6">
              <w:rPr>
                <w:b/>
                <w:color w:val="000000"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137" w:type="dxa"/>
            <w:shd w:val="clear" w:color="auto" w:fill="auto"/>
            <w:vAlign w:val="center"/>
          </w:tcPr>
          <w:p w14:paraId="2AD428EB" w14:textId="77777777" w:rsidR="00553538" w:rsidRPr="00BA0AA6" w:rsidRDefault="00553538" w:rsidP="003C5FA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BA0AA6">
              <w:rPr>
                <w:b/>
                <w:color w:val="000000"/>
                <w:spacing w:val="-1"/>
                <w:sz w:val="24"/>
                <w:szCs w:val="24"/>
              </w:rPr>
              <w:t>4</w:t>
            </w:r>
          </w:p>
        </w:tc>
        <w:tc>
          <w:tcPr>
            <w:tcW w:w="982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28327B04" w14:textId="77777777" w:rsidR="00553538" w:rsidRPr="00BA0AA6" w:rsidRDefault="00553538" w:rsidP="003C5FA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BA0AA6">
              <w:rPr>
                <w:b/>
                <w:color w:val="000000"/>
                <w:spacing w:val="-1"/>
                <w:sz w:val="24"/>
                <w:szCs w:val="24"/>
              </w:rPr>
              <w:t>4</w:t>
            </w:r>
          </w:p>
        </w:tc>
      </w:tr>
    </w:tbl>
    <w:p w14:paraId="051D0457" w14:textId="77777777" w:rsidR="00E07DFB" w:rsidRPr="00E07DFB" w:rsidRDefault="00E07DFB" w:rsidP="00E07DFB">
      <w:pPr>
        <w:pStyle w:val="a3"/>
        <w:ind w:left="1069"/>
        <w:jc w:val="both"/>
        <w:rPr>
          <w:caps/>
          <w:color w:val="000000"/>
          <w:spacing w:val="-1"/>
          <w:sz w:val="24"/>
          <w:szCs w:val="24"/>
        </w:rPr>
      </w:pPr>
    </w:p>
    <w:p w14:paraId="453C27F1" w14:textId="77777777" w:rsidR="00A47862" w:rsidRPr="00A47862" w:rsidRDefault="00A47862" w:rsidP="00B61DBC">
      <w:pPr>
        <w:numPr>
          <w:ilvl w:val="0"/>
          <w:numId w:val="2"/>
        </w:numPr>
        <w:contextualSpacing/>
        <w:jc w:val="both"/>
        <w:rPr>
          <w:caps/>
          <w:color w:val="000000"/>
          <w:spacing w:val="-1"/>
          <w:sz w:val="24"/>
          <w:szCs w:val="24"/>
        </w:rPr>
        <w:sectPr w:rsidR="00A47862" w:rsidRPr="00A47862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2FD51414" w14:textId="77777777" w:rsidR="00A47862" w:rsidRPr="00A47862" w:rsidRDefault="00A47862" w:rsidP="00B61DBC">
      <w:pPr>
        <w:numPr>
          <w:ilvl w:val="0"/>
          <w:numId w:val="2"/>
        </w:numPr>
        <w:contextualSpacing/>
        <w:jc w:val="both"/>
        <w:rPr>
          <w:caps/>
          <w:color w:val="000000"/>
          <w:spacing w:val="-1"/>
          <w:sz w:val="24"/>
          <w:szCs w:val="24"/>
        </w:rPr>
      </w:pPr>
      <w:r w:rsidRPr="00A47862">
        <w:rPr>
          <w:caps/>
          <w:color w:val="000000"/>
          <w:spacing w:val="-1"/>
          <w:sz w:val="24"/>
          <w:szCs w:val="24"/>
        </w:rPr>
        <w:lastRenderedPageBreak/>
        <w:t>Содержание дисциплины:</w:t>
      </w:r>
    </w:p>
    <w:tbl>
      <w:tblPr>
        <w:tblW w:w="918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13"/>
        <w:gridCol w:w="1796"/>
        <w:gridCol w:w="5608"/>
        <w:gridCol w:w="968"/>
      </w:tblGrid>
      <w:tr w:rsidR="00A47862" w:rsidRPr="00A47862" w14:paraId="3D0D4683" w14:textId="77777777" w:rsidTr="008C43B2">
        <w:trPr>
          <w:cantSplit/>
          <w:trHeight w:val="702"/>
          <w:jc w:val="center"/>
        </w:trPr>
        <w:tc>
          <w:tcPr>
            <w:tcW w:w="813" w:type="dxa"/>
            <w:vAlign w:val="center"/>
          </w:tcPr>
          <w:p w14:paraId="1C7020B4" w14:textId="77777777" w:rsidR="00A47862" w:rsidRPr="00A47862" w:rsidRDefault="00A47862" w:rsidP="00A47862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A47862">
              <w:rPr>
                <w:color w:val="000000"/>
                <w:spacing w:val="-1"/>
                <w:sz w:val="24"/>
                <w:szCs w:val="24"/>
              </w:rPr>
              <w:t>№ п/п</w:t>
            </w:r>
          </w:p>
        </w:tc>
        <w:tc>
          <w:tcPr>
            <w:tcW w:w="1796" w:type="dxa"/>
            <w:vAlign w:val="center"/>
          </w:tcPr>
          <w:p w14:paraId="14A36047" w14:textId="77777777" w:rsidR="00A47862" w:rsidRPr="00A47862" w:rsidRDefault="00A47862" w:rsidP="00A47862">
            <w:pPr>
              <w:ind w:right="19"/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A47862">
              <w:rPr>
                <w:color w:val="000000"/>
                <w:spacing w:val="-1"/>
                <w:sz w:val="24"/>
                <w:szCs w:val="24"/>
              </w:rPr>
              <w:t>Тема (раздел)</w:t>
            </w:r>
          </w:p>
        </w:tc>
        <w:tc>
          <w:tcPr>
            <w:tcW w:w="5608" w:type="dxa"/>
            <w:vAlign w:val="center"/>
          </w:tcPr>
          <w:p w14:paraId="5AB130D3" w14:textId="77777777" w:rsidR="00A47862" w:rsidRPr="00A47862" w:rsidRDefault="00A47862" w:rsidP="00A47862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A47862">
              <w:rPr>
                <w:color w:val="000000"/>
                <w:spacing w:val="-1"/>
                <w:sz w:val="24"/>
                <w:szCs w:val="24"/>
              </w:rPr>
              <w:t xml:space="preserve">Содержание раздела </w:t>
            </w:r>
          </w:p>
        </w:tc>
        <w:tc>
          <w:tcPr>
            <w:tcW w:w="968" w:type="dxa"/>
            <w:vAlign w:val="center"/>
          </w:tcPr>
          <w:p w14:paraId="5AAAEEDC" w14:textId="77777777" w:rsidR="00A47862" w:rsidRPr="00A47862" w:rsidRDefault="00A47862" w:rsidP="00A47862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A47862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  <w:p w14:paraId="6A9A5073" w14:textId="77777777" w:rsidR="00A47862" w:rsidRPr="00A47862" w:rsidRDefault="00A47862" w:rsidP="00A47862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141D75" w:rsidRPr="00A47862" w14:paraId="53D03F4B" w14:textId="77777777" w:rsidTr="008C43B2">
        <w:trPr>
          <w:trHeight w:val="3692"/>
          <w:jc w:val="center"/>
        </w:trPr>
        <w:tc>
          <w:tcPr>
            <w:tcW w:w="813" w:type="dxa"/>
            <w:vAlign w:val="center"/>
          </w:tcPr>
          <w:p w14:paraId="4156D74C" w14:textId="77777777" w:rsidR="00141D75" w:rsidRPr="00A47862" w:rsidRDefault="00141D75" w:rsidP="00A47862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A47862">
              <w:rPr>
                <w:color w:val="000000"/>
                <w:spacing w:val="-1"/>
                <w:sz w:val="24"/>
                <w:szCs w:val="24"/>
              </w:rPr>
              <w:t>1</w:t>
            </w:r>
          </w:p>
        </w:tc>
        <w:tc>
          <w:tcPr>
            <w:tcW w:w="1796" w:type="dxa"/>
            <w:vAlign w:val="center"/>
          </w:tcPr>
          <w:p w14:paraId="3B8E51EE" w14:textId="77777777" w:rsidR="00BA0AA6" w:rsidRPr="00BA0AA6" w:rsidRDefault="00BA0AA6" w:rsidP="00BA0AA6">
            <w:pPr>
              <w:rPr>
                <w:bCs/>
                <w:sz w:val="24"/>
                <w:szCs w:val="24"/>
              </w:rPr>
            </w:pPr>
            <w:r w:rsidRPr="00BA0AA6">
              <w:rPr>
                <w:bCs/>
                <w:sz w:val="24"/>
                <w:szCs w:val="24"/>
              </w:rPr>
              <w:t>Статистические решения в исследованиях ФКиС</w:t>
            </w:r>
          </w:p>
          <w:p w14:paraId="5DE9F0B3" w14:textId="77777777" w:rsidR="00141D75" w:rsidRPr="00A47862" w:rsidRDefault="00141D75" w:rsidP="00A47862">
            <w:pPr>
              <w:rPr>
                <w:bCs/>
                <w:sz w:val="24"/>
                <w:szCs w:val="24"/>
              </w:rPr>
            </w:pPr>
          </w:p>
        </w:tc>
        <w:tc>
          <w:tcPr>
            <w:tcW w:w="5608" w:type="dxa"/>
          </w:tcPr>
          <w:p w14:paraId="72C3E9AD" w14:textId="77777777" w:rsidR="00BA0AA6" w:rsidRPr="0054241D" w:rsidRDefault="00740753" w:rsidP="00BA0AA6">
            <w:pPr>
              <w:spacing w:after="160" w:line="259" w:lineRule="auto"/>
              <w:ind w:left="32"/>
              <w:contextualSpacing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54241D">
              <w:rPr>
                <w:rFonts w:eastAsia="Calibri"/>
                <w:sz w:val="24"/>
                <w:szCs w:val="24"/>
                <w:lang w:eastAsia="en-US"/>
              </w:rPr>
              <w:t>1.</w:t>
            </w:r>
            <w:r w:rsidR="00BA0AA6" w:rsidRPr="0054241D">
              <w:rPr>
                <w:rFonts w:eastAsia="Calibri"/>
                <w:sz w:val="24"/>
                <w:szCs w:val="24"/>
                <w:lang w:eastAsia="en-US"/>
              </w:rPr>
              <w:t xml:space="preserve"> Методы математической статистики в ФКиС</w:t>
            </w:r>
            <w:r w:rsidR="0054241D">
              <w:rPr>
                <w:rFonts w:eastAsia="Calibri"/>
                <w:sz w:val="24"/>
                <w:szCs w:val="24"/>
                <w:lang w:eastAsia="en-US"/>
              </w:rPr>
              <w:t>.</w:t>
            </w:r>
          </w:p>
          <w:p w14:paraId="60E88C34" w14:textId="77777777" w:rsidR="00BA0AA6" w:rsidRPr="00BA0AA6" w:rsidRDefault="00740753" w:rsidP="00740753">
            <w:pPr>
              <w:spacing w:after="160" w:line="259" w:lineRule="auto"/>
              <w:ind w:left="32"/>
              <w:contextualSpacing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BA0AA6">
              <w:rPr>
                <w:rFonts w:eastAsia="Calibri"/>
                <w:sz w:val="24"/>
                <w:szCs w:val="24"/>
                <w:lang w:eastAsia="en-US"/>
              </w:rPr>
              <w:t xml:space="preserve">Выборочный метод. </w:t>
            </w:r>
            <w:r w:rsidR="00BA0AA6" w:rsidRPr="00BA0AA6">
              <w:rPr>
                <w:rFonts w:eastAsia="Calibri"/>
                <w:sz w:val="24"/>
                <w:szCs w:val="24"/>
                <w:lang w:eastAsia="en-US"/>
              </w:rPr>
              <w:t>Числовые характеристики выборки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. Технологии мониторинга объекта исследования. </w:t>
            </w:r>
            <w:r w:rsidR="00BA0AA6" w:rsidRPr="00BA0AA6">
              <w:rPr>
                <w:rFonts w:eastAsia="Calibri"/>
                <w:sz w:val="24"/>
                <w:szCs w:val="24"/>
                <w:lang w:eastAsia="en-US"/>
              </w:rPr>
              <w:t>Имитационно-рекуррентная информационная модель. Закон нормального распределения.</w:t>
            </w:r>
          </w:p>
          <w:p w14:paraId="5457988E" w14:textId="77777777" w:rsidR="00BA0AA6" w:rsidRPr="00BA0AA6" w:rsidRDefault="00BA0AA6" w:rsidP="00740753">
            <w:pPr>
              <w:spacing w:after="160" w:line="259" w:lineRule="auto"/>
              <w:contextualSpacing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BA0AA6">
              <w:rPr>
                <w:rFonts w:eastAsia="Calibri"/>
                <w:sz w:val="24"/>
                <w:szCs w:val="24"/>
                <w:lang w:eastAsia="en-US"/>
              </w:rPr>
              <w:t xml:space="preserve"> Определение степени и тесноты взаимосвязи </w:t>
            </w:r>
            <w:r w:rsidR="00740753">
              <w:rPr>
                <w:rFonts w:eastAsia="Calibri"/>
                <w:sz w:val="24"/>
                <w:szCs w:val="24"/>
                <w:lang w:eastAsia="en-US"/>
              </w:rPr>
              <w:t xml:space="preserve">исследуемых </w:t>
            </w:r>
            <w:r w:rsidRPr="00BA0AA6">
              <w:rPr>
                <w:rFonts w:eastAsia="Calibri"/>
                <w:sz w:val="24"/>
                <w:szCs w:val="24"/>
                <w:lang w:eastAsia="en-US"/>
              </w:rPr>
              <w:t xml:space="preserve">величин. Корреляционная зависимость. </w:t>
            </w:r>
          </w:p>
          <w:p w14:paraId="3F846E7B" w14:textId="77777777" w:rsidR="00BA0AA6" w:rsidRPr="00BA0AA6" w:rsidRDefault="00BA0AA6" w:rsidP="00740753">
            <w:pPr>
              <w:spacing w:after="160" w:line="259" w:lineRule="auto"/>
              <w:contextualSpacing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BA0AA6">
              <w:rPr>
                <w:rFonts w:eastAsia="Calibri"/>
                <w:sz w:val="24"/>
                <w:szCs w:val="24"/>
                <w:lang w:eastAsia="en-US"/>
              </w:rPr>
              <w:t>Линейная регрессия.</w:t>
            </w:r>
            <w:r w:rsidR="00740753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Pr="00BA0AA6">
              <w:rPr>
                <w:rFonts w:eastAsia="Calibri"/>
                <w:sz w:val="24"/>
                <w:szCs w:val="24"/>
                <w:lang w:eastAsia="en-US"/>
              </w:rPr>
              <w:t xml:space="preserve">Определение закона взаимосвязи исследуемых величин. </w:t>
            </w:r>
          </w:p>
          <w:p w14:paraId="568F37EE" w14:textId="77777777" w:rsidR="00BA0AA6" w:rsidRPr="0054241D" w:rsidRDefault="00BA0AA6" w:rsidP="00BA0AA6">
            <w:pPr>
              <w:spacing w:after="160" w:line="259" w:lineRule="auto"/>
              <w:ind w:left="32"/>
              <w:contextualSpacing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54241D">
              <w:rPr>
                <w:rFonts w:eastAsia="Calibri"/>
                <w:sz w:val="24"/>
                <w:szCs w:val="24"/>
                <w:lang w:eastAsia="en-US"/>
              </w:rPr>
              <w:t>2</w:t>
            </w:r>
            <w:r w:rsidR="00740753" w:rsidRPr="0054241D">
              <w:rPr>
                <w:rFonts w:eastAsia="Calibri"/>
                <w:sz w:val="24"/>
                <w:szCs w:val="24"/>
                <w:lang w:eastAsia="en-US"/>
              </w:rPr>
              <w:t>.</w:t>
            </w:r>
            <w:r w:rsidRPr="0054241D">
              <w:rPr>
                <w:rFonts w:eastAsia="Calibri"/>
                <w:sz w:val="24"/>
                <w:szCs w:val="24"/>
                <w:lang w:eastAsia="en-US"/>
              </w:rPr>
              <w:t xml:space="preserve"> Анализ статистической достоверности в ФКиС.</w:t>
            </w:r>
          </w:p>
          <w:p w14:paraId="4F6177BB" w14:textId="77777777" w:rsidR="00BA0AA6" w:rsidRPr="00BA0AA6" w:rsidRDefault="00BA0AA6" w:rsidP="00BA0AA6">
            <w:pPr>
              <w:spacing w:after="160" w:line="259" w:lineRule="auto"/>
              <w:ind w:left="32"/>
              <w:contextualSpacing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BA0AA6">
              <w:rPr>
                <w:rFonts w:eastAsia="Calibri"/>
                <w:sz w:val="24"/>
                <w:szCs w:val="24"/>
                <w:lang w:eastAsia="en-US"/>
              </w:rPr>
              <w:t>Проверка статистических гипотез.</w:t>
            </w:r>
          </w:p>
          <w:p w14:paraId="693B2BB4" w14:textId="77777777" w:rsidR="00BA0AA6" w:rsidRPr="00BA0AA6" w:rsidRDefault="0054241D" w:rsidP="0054241D">
            <w:pPr>
              <w:spacing w:after="160" w:line="259" w:lineRule="auto"/>
              <w:ind w:left="32"/>
              <w:contextualSpacing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54241D">
              <w:rPr>
                <w:rFonts w:eastAsia="Calibri"/>
                <w:sz w:val="24"/>
                <w:szCs w:val="24"/>
                <w:lang w:eastAsia="en-US"/>
              </w:rPr>
              <w:t>3.</w:t>
            </w:r>
            <w:r w:rsidR="00BA0AA6" w:rsidRPr="00BA0AA6">
              <w:rPr>
                <w:rFonts w:eastAsia="Calibri"/>
                <w:sz w:val="24"/>
                <w:szCs w:val="24"/>
                <w:lang w:eastAsia="en-US"/>
              </w:rPr>
              <w:t>Факторный анализ, как математико-статистический метод установления зависимости исследуемой величины от влияния несколько факторов и их взаимодейс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твия. Множественная регрессия. </w:t>
            </w:r>
            <w:r w:rsidR="00BA0AA6" w:rsidRPr="00BA0AA6">
              <w:rPr>
                <w:rFonts w:eastAsia="Calibri"/>
                <w:sz w:val="24"/>
                <w:szCs w:val="24"/>
                <w:lang w:eastAsia="en-US"/>
              </w:rPr>
              <w:t xml:space="preserve">Дисперсионный анализ. Метод анализа результатов наблюдения, зависящих от различных одновременно действующих факторов. Оценка степени их влияния. Выбор наиболее действенных (важных) факторов. </w:t>
            </w:r>
          </w:p>
          <w:p w14:paraId="1E089260" w14:textId="77777777" w:rsidR="00141D75" w:rsidRPr="0054241D" w:rsidRDefault="00BA0AA6" w:rsidP="0054241D">
            <w:pPr>
              <w:spacing w:after="160" w:line="259" w:lineRule="auto"/>
              <w:ind w:left="32"/>
              <w:contextualSpacing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BA0AA6">
              <w:rPr>
                <w:rFonts w:eastAsia="Calibri"/>
                <w:sz w:val="24"/>
                <w:szCs w:val="24"/>
                <w:lang w:eastAsia="en-US"/>
              </w:rPr>
              <w:t xml:space="preserve">Приложения </w:t>
            </w:r>
            <w:r w:rsidR="0054241D">
              <w:rPr>
                <w:rFonts w:eastAsia="Calibri"/>
                <w:sz w:val="24"/>
                <w:szCs w:val="24"/>
                <w:lang w:eastAsia="en-US"/>
              </w:rPr>
              <w:t xml:space="preserve">методов математической статистики, </w:t>
            </w:r>
            <w:r w:rsidRPr="00BA0AA6">
              <w:rPr>
                <w:rFonts w:eastAsia="Calibri"/>
                <w:sz w:val="24"/>
                <w:szCs w:val="24"/>
                <w:lang w:eastAsia="en-US"/>
              </w:rPr>
              <w:t>факторного и дисперсионного</w:t>
            </w:r>
            <w:r w:rsidR="0054241D">
              <w:rPr>
                <w:rFonts w:eastAsia="Calibri"/>
                <w:sz w:val="24"/>
                <w:szCs w:val="24"/>
                <w:lang w:eastAsia="en-US"/>
              </w:rPr>
              <w:t xml:space="preserve"> анализов в исследованиях ФКиС.</w:t>
            </w:r>
          </w:p>
        </w:tc>
        <w:tc>
          <w:tcPr>
            <w:tcW w:w="968" w:type="dxa"/>
            <w:vAlign w:val="center"/>
          </w:tcPr>
          <w:p w14:paraId="49E43BA0" w14:textId="77777777" w:rsidR="00141D75" w:rsidRPr="00BA0AA6" w:rsidRDefault="00BA0AA6" w:rsidP="006920B4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  <w:lang w:val="en-US"/>
              </w:rPr>
            </w:pPr>
            <w:r>
              <w:rPr>
                <w:color w:val="000000"/>
                <w:spacing w:val="-1"/>
                <w:sz w:val="24"/>
                <w:szCs w:val="24"/>
                <w:lang w:val="en-US"/>
              </w:rPr>
              <w:t>72</w:t>
            </w:r>
          </w:p>
        </w:tc>
      </w:tr>
      <w:tr w:rsidR="00A47862" w:rsidRPr="00A47862" w14:paraId="3F732DD8" w14:textId="77777777" w:rsidTr="008C43B2">
        <w:trPr>
          <w:jc w:val="center"/>
        </w:trPr>
        <w:tc>
          <w:tcPr>
            <w:tcW w:w="813" w:type="dxa"/>
            <w:vAlign w:val="center"/>
          </w:tcPr>
          <w:p w14:paraId="7718F5BC" w14:textId="77777777" w:rsidR="00A47862" w:rsidRPr="00A47862" w:rsidRDefault="00141D75" w:rsidP="00A47862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1796" w:type="dxa"/>
            <w:vAlign w:val="center"/>
          </w:tcPr>
          <w:p w14:paraId="1398372B" w14:textId="77777777" w:rsidR="00BA0AA6" w:rsidRPr="00BA0AA6" w:rsidRDefault="00BA0AA6" w:rsidP="00BA0AA6">
            <w:pPr>
              <w:spacing w:after="160" w:line="259" w:lineRule="auto"/>
              <w:contextualSpacing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BA0AA6">
              <w:rPr>
                <w:rFonts w:eastAsia="Calibri"/>
                <w:sz w:val="24"/>
                <w:szCs w:val="24"/>
                <w:lang w:eastAsia="en-US"/>
              </w:rPr>
              <w:t>Задачи управления в исследованиях ФКиС</w:t>
            </w:r>
          </w:p>
          <w:p w14:paraId="5189287D" w14:textId="77777777" w:rsidR="00A47862" w:rsidRPr="00A47862" w:rsidRDefault="00A47862" w:rsidP="00A47862">
            <w:pPr>
              <w:rPr>
                <w:bCs/>
                <w:sz w:val="24"/>
                <w:szCs w:val="24"/>
              </w:rPr>
            </w:pPr>
          </w:p>
        </w:tc>
        <w:tc>
          <w:tcPr>
            <w:tcW w:w="5608" w:type="dxa"/>
          </w:tcPr>
          <w:p w14:paraId="15E32246" w14:textId="77777777" w:rsidR="00BA0AA6" w:rsidRPr="0054241D" w:rsidRDefault="00BA0AA6" w:rsidP="0054241D">
            <w:pPr>
              <w:jc w:val="both"/>
              <w:rPr>
                <w:rFonts w:eastAsia="Calibri"/>
                <w:sz w:val="24"/>
                <w:szCs w:val="24"/>
              </w:rPr>
            </w:pPr>
            <w:r w:rsidRPr="0054241D">
              <w:rPr>
                <w:rFonts w:eastAsia="Calibri"/>
                <w:sz w:val="24"/>
                <w:szCs w:val="24"/>
              </w:rPr>
              <w:t>1</w:t>
            </w:r>
            <w:r w:rsidR="0054241D">
              <w:rPr>
                <w:rFonts w:eastAsia="Calibri"/>
                <w:sz w:val="24"/>
                <w:szCs w:val="24"/>
              </w:rPr>
              <w:t xml:space="preserve">. </w:t>
            </w:r>
            <w:r w:rsidRPr="0054241D">
              <w:rPr>
                <w:rFonts w:eastAsia="Calibri"/>
                <w:sz w:val="24"/>
                <w:szCs w:val="24"/>
              </w:rPr>
              <w:t xml:space="preserve"> Сетевое планирование и управление</w:t>
            </w:r>
            <w:r w:rsidR="0054241D">
              <w:rPr>
                <w:rFonts w:eastAsia="Calibri"/>
                <w:sz w:val="24"/>
                <w:szCs w:val="24"/>
              </w:rPr>
              <w:t xml:space="preserve"> в исследованиях ФКиС. Задачи, методы.</w:t>
            </w:r>
          </w:p>
          <w:p w14:paraId="45A68942" w14:textId="77777777" w:rsidR="00BA0AA6" w:rsidRPr="0054241D" w:rsidRDefault="00BA0AA6" w:rsidP="0054241D">
            <w:pPr>
              <w:jc w:val="both"/>
              <w:rPr>
                <w:rFonts w:eastAsia="Calibri"/>
                <w:sz w:val="24"/>
                <w:szCs w:val="24"/>
              </w:rPr>
            </w:pPr>
            <w:r w:rsidRPr="0054241D">
              <w:rPr>
                <w:rFonts w:eastAsia="Calibri"/>
                <w:sz w:val="24"/>
                <w:szCs w:val="24"/>
              </w:rPr>
              <w:t>2</w:t>
            </w:r>
            <w:r w:rsidR="0054241D" w:rsidRPr="0054241D">
              <w:rPr>
                <w:rFonts w:eastAsia="Calibri"/>
                <w:sz w:val="24"/>
                <w:szCs w:val="24"/>
              </w:rPr>
              <w:t>.</w:t>
            </w:r>
            <w:r w:rsidRPr="0054241D">
              <w:rPr>
                <w:rFonts w:eastAsia="Calibri"/>
                <w:sz w:val="24"/>
                <w:szCs w:val="24"/>
              </w:rPr>
              <w:t xml:space="preserve"> Выявление закономерностей и прогноз в спорте.</w:t>
            </w:r>
          </w:p>
          <w:p w14:paraId="20EC7ACD" w14:textId="77777777" w:rsidR="00BA0AA6" w:rsidRPr="00BA0AA6" w:rsidRDefault="00BA0AA6" w:rsidP="0054241D">
            <w:pPr>
              <w:jc w:val="both"/>
              <w:rPr>
                <w:rFonts w:eastAsia="Calibri"/>
                <w:sz w:val="24"/>
                <w:szCs w:val="24"/>
              </w:rPr>
            </w:pPr>
            <w:r w:rsidRPr="00BA0AA6">
              <w:rPr>
                <w:rFonts w:eastAsia="Calibri"/>
                <w:sz w:val="24"/>
                <w:szCs w:val="24"/>
              </w:rPr>
              <w:t>Установление аналитического закона для табличной функции. Определение истинного характера изменения исследуемой величины при неточных измерениях в эксперименте. Метод наименьших квадратов.</w:t>
            </w:r>
            <w:r w:rsidR="0054241D">
              <w:rPr>
                <w:rFonts w:eastAsia="Calibri"/>
                <w:sz w:val="24"/>
                <w:szCs w:val="24"/>
              </w:rPr>
              <w:t xml:space="preserve"> </w:t>
            </w:r>
            <w:r w:rsidRPr="00BA0AA6">
              <w:rPr>
                <w:rFonts w:eastAsia="Calibri"/>
                <w:sz w:val="24"/>
                <w:szCs w:val="24"/>
              </w:rPr>
              <w:t>Решение задач прогноза и управления в ФКиС</w:t>
            </w:r>
            <w:r w:rsidR="0054241D">
              <w:rPr>
                <w:rFonts w:eastAsia="Calibri"/>
                <w:sz w:val="24"/>
                <w:szCs w:val="24"/>
              </w:rPr>
              <w:t xml:space="preserve">. </w:t>
            </w:r>
            <w:r w:rsidRPr="00BA0AA6">
              <w:rPr>
                <w:rFonts w:eastAsia="Calibri"/>
                <w:sz w:val="24"/>
                <w:szCs w:val="24"/>
              </w:rPr>
              <w:t>Поиск оптимальных решени</w:t>
            </w:r>
            <w:r w:rsidR="00B63E7E">
              <w:rPr>
                <w:rFonts w:eastAsia="Calibri"/>
                <w:sz w:val="24"/>
                <w:szCs w:val="24"/>
              </w:rPr>
              <w:t>й</w:t>
            </w:r>
            <w:r w:rsidRPr="00BA0AA6">
              <w:rPr>
                <w:rFonts w:eastAsia="Calibri"/>
                <w:sz w:val="24"/>
                <w:szCs w:val="24"/>
              </w:rPr>
              <w:t xml:space="preserve"> в задачах с заданными диапазонами ограничений. Линейное программирование. Симплекс-метод. Задачи о составлении меню, витаминных комплексов и др.</w:t>
            </w:r>
          </w:p>
          <w:p w14:paraId="2B2FCB70" w14:textId="77777777" w:rsidR="00BA0AA6" w:rsidRPr="0054241D" w:rsidRDefault="00BA0AA6" w:rsidP="0054241D">
            <w:pPr>
              <w:jc w:val="both"/>
              <w:rPr>
                <w:rFonts w:eastAsia="Calibri"/>
                <w:sz w:val="24"/>
                <w:szCs w:val="24"/>
              </w:rPr>
            </w:pPr>
            <w:r w:rsidRPr="0054241D">
              <w:rPr>
                <w:rFonts w:eastAsia="Calibri"/>
                <w:sz w:val="24"/>
                <w:szCs w:val="24"/>
              </w:rPr>
              <w:t>3</w:t>
            </w:r>
            <w:r w:rsidR="0054241D" w:rsidRPr="0054241D">
              <w:rPr>
                <w:rFonts w:eastAsia="Calibri"/>
                <w:sz w:val="24"/>
                <w:szCs w:val="24"/>
              </w:rPr>
              <w:t>.</w:t>
            </w:r>
            <w:r w:rsidRPr="0054241D">
              <w:rPr>
                <w:rFonts w:eastAsia="Calibri"/>
                <w:sz w:val="24"/>
                <w:szCs w:val="24"/>
              </w:rPr>
              <w:t xml:space="preserve"> Интеллектуальные системы в исследовании ФКиС.</w:t>
            </w:r>
          </w:p>
          <w:p w14:paraId="639C4DAB" w14:textId="77777777" w:rsidR="00A47862" w:rsidRPr="00A47862" w:rsidRDefault="00BA0AA6" w:rsidP="0054241D">
            <w:pPr>
              <w:jc w:val="both"/>
              <w:rPr>
                <w:rFonts w:eastAsia="Calibri"/>
                <w:sz w:val="24"/>
                <w:szCs w:val="24"/>
              </w:rPr>
            </w:pPr>
            <w:r w:rsidRPr="00BA0AA6">
              <w:rPr>
                <w:rFonts w:eastAsia="Calibri"/>
                <w:sz w:val="24"/>
                <w:szCs w:val="24"/>
              </w:rPr>
              <w:t>Обобщенная структура ИС и ее основные элементы (база знаний, блоки формирования целей и алгоритмов, исполнительные подсистемы, блоки ввода-вывода информации, контроля и диагностики, обучения и самообучения</w:t>
            </w:r>
            <w:r w:rsidR="00B63E7E">
              <w:rPr>
                <w:rFonts w:eastAsia="Calibri"/>
                <w:sz w:val="24"/>
                <w:szCs w:val="24"/>
              </w:rPr>
              <w:t>)</w:t>
            </w:r>
            <w:r w:rsidRPr="00BA0AA6">
              <w:rPr>
                <w:rFonts w:eastAsia="Calibri"/>
                <w:sz w:val="24"/>
                <w:szCs w:val="24"/>
              </w:rPr>
              <w:t>.</w:t>
            </w:r>
            <w:r w:rsidR="0054241D">
              <w:rPr>
                <w:rFonts w:eastAsia="Calibri"/>
                <w:sz w:val="24"/>
                <w:szCs w:val="24"/>
              </w:rPr>
              <w:t xml:space="preserve"> </w:t>
            </w:r>
            <w:r w:rsidRPr="00BA0AA6">
              <w:rPr>
                <w:rFonts w:eastAsia="Calibri"/>
                <w:sz w:val="24"/>
                <w:szCs w:val="24"/>
              </w:rPr>
              <w:t xml:space="preserve">Структура и </w:t>
            </w:r>
            <w:r w:rsidR="0054241D">
              <w:rPr>
                <w:rFonts w:eastAsia="Calibri"/>
                <w:sz w:val="24"/>
                <w:szCs w:val="24"/>
              </w:rPr>
              <w:t xml:space="preserve">свойства элементов базы знаний. </w:t>
            </w:r>
            <w:r w:rsidRPr="00BA0AA6">
              <w:rPr>
                <w:rFonts w:eastAsia="Calibri"/>
                <w:sz w:val="24"/>
                <w:szCs w:val="24"/>
              </w:rPr>
              <w:t>Модели знаний: реляционная, объектная, ассоциативная.</w:t>
            </w:r>
            <w:r w:rsidR="0054241D">
              <w:rPr>
                <w:rFonts w:eastAsia="Calibri"/>
                <w:sz w:val="24"/>
                <w:szCs w:val="24"/>
              </w:rPr>
              <w:t xml:space="preserve"> </w:t>
            </w:r>
            <w:r w:rsidRPr="00BA0AA6">
              <w:rPr>
                <w:rFonts w:eastAsia="Calibri"/>
                <w:sz w:val="24"/>
                <w:szCs w:val="24"/>
              </w:rPr>
              <w:t xml:space="preserve">Когнитивные системы, как реализация ассоциативной модели знаний. Ассоциативный подход в искусственном интеллекте. </w:t>
            </w:r>
            <w:r w:rsidRPr="00BA0AA6">
              <w:rPr>
                <w:rFonts w:eastAsia="Calibri"/>
                <w:sz w:val="24"/>
                <w:szCs w:val="24"/>
              </w:rPr>
              <w:lastRenderedPageBreak/>
              <w:t>Нейронные системы и сети.</w:t>
            </w:r>
            <w:r w:rsidR="0054241D">
              <w:rPr>
                <w:rFonts w:eastAsia="Calibri"/>
                <w:sz w:val="24"/>
                <w:szCs w:val="24"/>
              </w:rPr>
              <w:t xml:space="preserve"> </w:t>
            </w:r>
            <w:r w:rsidRPr="00BA0AA6">
              <w:rPr>
                <w:rFonts w:eastAsia="Calibri"/>
                <w:sz w:val="24"/>
                <w:szCs w:val="24"/>
              </w:rPr>
              <w:t>Нейронная сеть как математическая модель организации и функционирования биологических сетей нервных клеток живого организма.</w:t>
            </w:r>
            <w:r w:rsidR="0054241D">
              <w:rPr>
                <w:rFonts w:eastAsia="Calibri"/>
                <w:sz w:val="24"/>
                <w:szCs w:val="24"/>
              </w:rPr>
              <w:t xml:space="preserve"> </w:t>
            </w:r>
            <w:r w:rsidRPr="00BA0AA6">
              <w:rPr>
                <w:rFonts w:eastAsia="Calibri"/>
                <w:sz w:val="24"/>
                <w:szCs w:val="24"/>
              </w:rPr>
              <w:t>Применение нейронных сетей в ФКиС: прогнозирование, принятие решений, распознавание образов, обработка изображений, поиск ассоциативных правил, системы диагностики, синтез речи.</w:t>
            </w:r>
          </w:p>
        </w:tc>
        <w:tc>
          <w:tcPr>
            <w:tcW w:w="968" w:type="dxa"/>
            <w:vAlign w:val="center"/>
          </w:tcPr>
          <w:p w14:paraId="7E5C8BFC" w14:textId="77777777" w:rsidR="00A47862" w:rsidRPr="00BA0AA6" w:rsidRDefault="00BA0AA6" w:rsidP="006920B4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  <w:lang w:val="en-US"/>
              </w:rPr>
            </w:pPr>
            <w:r>
              <w:rPr>
                <w:color w:val="000000"/>
                <w:spacing w:val="-1"/>
                <w:sz w:val="24"/>
                <w:szCs w:val="24"/>
                <w:lang w:val="en-US"/>
              </w:rPr>
              <w:lastRenderedPageBreak/>
              <w:t>72</w:t>
            </w:r>
          </w:p>
        </w:tc>
      </w:tr>
      <w:tr w:rsidR="008C43B2" w:rsidRPr="00A47862" w14:paraId="4BFE557F" w14:textId="77777777" w:rsidTr="00C35ED9">
        <w:trPr>
          <w:jc w:val="center"/>
        </w:trPr>
        <w:tc>
          <w:tcPr>
            <w:tcW w:w="2609" w:type="dxa"/>
            <w:gridSpan w:val="2"/>
            <w:vAlign w:val="center"/>
          </w:tcPr>
          <w:p w14:paraId="40B29581" w14:textId="77777777" w:rsidR="008C43B2" w:rsidRDefault="008C43B2" w:rsidP="00C35ED9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lastRenderedPageBreak/>
              <w:t>Итого</w:t>
            </w:r>
          </w:p>
        </w:tc>
        <w:tc>
          <w:tcPr>
            <w:tcW w:w="5608" w:type="dxa"/>
            <w:vAlign w:val="center"/>
          </w:tcPr>
          <w:p w14:paraId="1E1E4E22" w14:textId="77777777" w:rsidR="008C43B2" w:rsidRDefault="008C43B2" w:rsidP="00137DBA">
            <w:pPr>
              <w:ind w:firstLine="334"/>
              <w:jc w:val="both"/>
              <w:rPr>
                <w:bCs/>
                <w:sz w:val="24"/>
                <w:szCs w:val="24"/>
              </w:rPr>
            </w:pPr>
          </w:p>
        </w:tc>
        <w:tc>
          <w:tcPr>
            <w:tcW w:w="968" w:type="dxa"/>
            <w:vAlign w:val="center"/>
          </w:tcPr>
          <w:p w14:paraId="0BA820C8" w14:textId="77777777" w:rsidR="008C43B2" w:rsidRPr="00A47862" w:rsidRDefault="00B61DBC" w:rsidP="00A47862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144</w:t>
            </w:r>
          </w:p>
        </w:tc>
      </w:tr>
    </w:tbl>
    <w:p w14:paraId="7722D5DB" w14:textId="77777777" w:rsidR="00A47862" w:rsidRPr="00A47862" w:rsidRDefault="00A47862" w:rsidP="00A47862">
      <w:pPr>
        <w:shd w:val="clear" w:color="auto" w:fill="FFFFFF"/>
        <w:ind w:left="709"/>
        <w:contextualSpacing/>
        <w:jc w:val="both"/>
        <w:rPr>
          <w:sz w:val="24"/>
          <w:szCs w:val="24"/>
        </w:rPr>
      </w:pPr>
    </w:p>
    <w:p w14:paraId="0E7321E8" w14:textId="77777777" w:rsidR="00A47862" w:rsidRPr="00BA0AA6" w:rsidRDefault="00A47862" w:rsidP="00B61DBC">
      <w:pPr>
        <w:numPr>
          <w:ilvl w:val="0"/>
          <w:numId w:val="2"/>
        </w:numPr>
        <w:contextualSpacing/>
        <w:rPr>
          <w:sz w:val="24"/>
          <w:szCs w:val="24"/>
        </w:rPr>
      </w:pPr>
      <w:r w:rsidRPr="00BA0AA6">
        <w:rPr>
          <w:sz w:val="24"/>
          <w:szCs w:val="24"/>
        </w:rPr>
        <w:t>РАЗДЕЛЫ ДИСЦИПЛИНЫ И ВИДЫ УЧЕБНОЙ РАБОТЫ:</w:t>
      </w:r>
    </w:p>
    <w:p w14:paraId="71E871C2" w14:textId="77777777" w:rsidR="00A47862" w:rsidRPr="00BA0AA6" w:rsidRDefault="00A47862" w:rsidP="00A47862">
      <w:pPr>
        <w:ind w:left="1069"/>
        <w:contextualSpacing/>
        <w:jc w:val="both"/>
        <w:rPr>
          <w:sz w:val="24"/>
          <w:szCs w:val="24"/>
        </w:rPr>
      </w:pPr>
    </w:p>
    <w:p w14:paraId="7D610D51" w14:textId="77777777" w:rsidR="00A47862" w:rsidRPr="00BA0AA6" w:rsidRDefault="00A47862" w:rsidP="00A47862">
      <w:pPr>
        <w:jc w:val="center"/>
        <w:rPr>
          <w:i/>
          <w:sz w:val="24"/>
          <w:szCs w:val="24"/>
        </w:rPr>
      </w:pPr>
      <w:r w:rsidRPr="00BA0AA6">
        <w:rPr>
          <w:i/>
          <w:sz w:val="24"/>
          <w:szCs w:val="24"/>
        </w:rPr>
        <w:t>очная форма обучения</w:t>
      </w:r>
    </w:p>
    <w:tbl>
      <w:tblPr>
        <w:tblW w:w="946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38"/>
        <w:gridCol w:w="4715"/>
        <w:gridCol w:w="992"/>
        <w:gridCol w:w="992"/>
        <w:gridCol w:w="993"/>
        <w:gridCol w:w="1134"/>
      </w:tblGrid>
      <w:tr w:rsidR="00A47862" w:rsidRPr="00BA0AA6" w14:paraId="1A90CB5D" w14:textId="77777777" w:rsidTr="00C35ED9">
        <w:tc>
          <w:tcPr>
            <w:tcW w:w="638" w:type="dxa"/>
            <w:vMerge w:val="restart"/>
            <w:vAlign w:val="center"/>
          </w:tcPr>
          <w:p w14:paraId="0F48E7B9" w14:textId="77777777" w:rsidR="00A47862" w:rsidRPr="00BA0AA6" w:rsidRDefault="00A47862" w:rsidP="00A47862">
            <w:pPr>
              <w:jc w:val="center"/>
              <w:rPr>
                <w:bCs/>
                <w:sz w:val="24"/>
                <w:szCs w:val="24"/>
              </w:rPr>
            </w:pPr>
            <w:r w:rsidRPr="00BA0AA6">
              <w:rPr>
                <w:bCs/>
                <w:sz w:val="24"/>
                <w:szCs w:val="24"/>
              </w:rPr>
              <w:t>№</w:t>
            </w:r>
          </w:p>
          <w:p w14:paraId="7AEE4B17" w14:textId="77777777" w:rsidR="00A47862" w:rsidRPr="00BA0AA6" w:rsidRDefault="00A47862" w:rsidP="00A47862">
            <w:pPr>
              <w:jc w:val="center"/>
              <w:rPr>
                <w:bCs/>
                <w:sz w:val="24"/>
                <w:szCs w:val="24"/>
              </w:rPr>
            </w:pPr>
            <w:r w:rsidRPr="00BA0AA6">
              <w:rPr>
                <w:bCs/>
                <w:sz w:val="24"/>
                <w:szCs w:val="24"/>
              </w:rPr>
              <w:t>п/п</w:t>
            </w:r>
          </w:p>
        </w:tc>
        <w:tc>
          <w:tcPr>
            <w:tcW w:w="4715" w:type="dxa"/>
            <w:vMerge w:val="restart"/>
            <w:vAlign w:val="center"/>
          </w:tcPr>
          <w:p w14:paraId="22C3BBFA" w14:textId="77777777" w:rsidR="00A47862" w:rsidRPr="00BA0AA6" w:rsidRDefault="00A47862" w:rsidP="00A47862">
            <w:pPr>
              <w:jc w:val="center"/>
              <w:rPr>
                <w:bCs/>
                <w:sz w:val="24"/>
                <w:szCs w:val="24"/>
              </w:rPr>
            </w:pPr>
            <w:r w:rsidRPr="00BA0AA6">
              <w:rPr>
                <w:bCs/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2977" w:type="dxa"/>
            <w:gridSpan w:val="3"/>
            <w:vAlign w:val="center"/>
          </w:tcPr>
          <w:p w14:paraId="4A0F1ACB" w14:textId="77777777" w:rsidR="00A47862" w:rsidRPr="00BA0AA6" w:rsidRDefault="00A47862" w:rsidP="00A47862">
            <w:pPr>
              <w:jc w:val="center"/>
              <w:rPr>
                <w:bCs/>
                <w:sz w:val="24"/>
                <w:szCs w:val="24"/>
              </w:rPr>
            </w:pPr>
            <w:r w:rsidRPr="00BA0AA6">
              <w:rPr>
                <w:bCs/>
                <w:sz w:val="24"/>
                <w:szCs w:val="24"/>
              </w:rPr>
              <w:t>Виды учебной работы</w:t>
            </w:r>
          </w:p>
        </w:tc>
        <w:tc>
          <w:tcPr>
            <w:tcW w:w="1134" w:type="dxa"/>
            <w:vMerge w:val="restart"/>
            <w:vAlign w:val="center"/>
          </w:tcPr>
          <w:p w14:paraId="4083C7B2" w14:textId="77777777" w:rsidR="00A47862" w:rsidRPr="00BA0AA6" w:rsidRDefault="00A47862" w:rsidP="00A47862">
            <w:pPr>
              <w:jc w:val="center"/>
              <w:rPr>
                <w:bCs/>
                <w:sz w:val="24"/>
                <w:szCs w:val="24"/>
              </w:rPr>
            </w:pPr>
            <w:r w:rsidRPr="00BA0AA6">
              <w:rPr>
                <w:bCs/>
                <w:sz w:val="24"/>
                <w:szCs w:val="24"/>
              </w:rPr>
              <w:t>Всего час.</w:t>
            </w:r>
          </w:p>
        </w:tc>
      </w:tr>
      <w:tr w:rsidR="00A47862" w:rsidRPr="00BA0AA6" w14:paraId="16F2C84C" w14:textId="77777777" w:rsidTr="00C35ED9">
        <w:tc>
          <w:tcPr>
            <w:tcW w:w="638" w:type="dxa"/>
            <w:vMerge/>
            <w:vAlign w:val="center"/>
          </w:tcPr>
          <w:p w14:paraId="3FD65E24" w14:textId="77777777" w:rsidR="00A47862" w:rsidRPr="00BA0AA6" w:rsidRDefault="00A47862" w:rsidP="00A47862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4715" w:type="dxa"/>
            <w:vMerge/>
            <w:vAlign w:val="center"/>
          </w:tcPr>
          <w:p w14:paraId="1DE65D21" w14:textId="77777777" w:rsidR="00A47862" w:rsidRPr="00BA0AA6" w:rsidRDefault="00A47862" w:rsidP="00A47862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14:paraId="298F6A7F" w14:textId="77777777" w:rsidR="00A47862" w:rsidRPr="00BA0AA6" w:rsidRDefault="00A47862" w:rsidP="00A47862">
            <w:pPr>
              <w:jc w:val="center"/>
              <w:rPr>
                <w:bCs/>
                <w:sz w:val="24"/>
                <w:szCs w:val="24"/>
              </w:rPr>
            </w:pPr>
            <w:r w:rsidRPr="00BA0AA6">
              <w:rPr>
                <w:bCs/>
                <w:sz w:val="24"/>
                <w:szCs w:val="24"/>
              </w:rPr>
              <w:t>Л</w:t>
            </w:r>
          </w:p>
        </w:tc>
        <w:tc>
          <w:tcPr>
            <w:tcW w:w="992" w:type="dxa"/>
            <w:vAlign w:val="center"/>
          </w:tcPr>
          <w:p w14:paraId="7DF543C1" w14:textId="77777777" w:rsidR="00A47862" w:rsidRPr="00BA0AA6" w:rsidRDefault="00A47862" w:rsidP="00A47862">
            <w:pPr>
              <w:jc w:val="center"/>
              <w:rPr>
                <w:bCs/>
                <w:sz w:val="24"/>
                <w:szCs w:val="24"/>
              </w:rPr>
            </w:pPr>
            <w:r w:rsidRPr="00BA0AA6">
              <w:rPr>
                <w:bCs/>
                <w:sz w:val="24"/>
                <w:szCs w:val="24"/>
              </w:rPr>
              <w:t>ПЗ</w:t>
            </w:r>
          </w:p>
        </w:tc>
        <w:tc>
          <w:tcPr>
            <w:tcW w:w="993" w:type="dxa"/>
            <w:vAlign w:val="center"/>
          </w:tcPr>
          <w:p w14:paraId="4535371A" w14:textId="77777777" w:rsidR="00A47862" w:rsidRPr="00BA0AA6" w:rsidRDefault="00A47862" w:rsidP="00A47862">
            <w:pPr>
              <w:jc w:val="center"/>
              <w:rPr>
                <w:bCs/>
                <w:sz w:val="24"/>
                <w:szCs w:val="24"/>
              </w:rPr>
            </w:pPr>
            <w:r w:rsidRPr="00BA0AA6">
              <w:rPr>
                <w:bCs/>
                <w:sz w:val="24"/>
                <w:szCs w:val="24"/>
              </w:rPr>
              <w:t>СРС</w:t>
            </w:r>
          </w:p>
        </w:tc>
        <w:tc>
          <w:tcPr>
            <w:tcW w:w="1134" w:type="dxa"/>
            <w:vMerge/>
            <w:vAlign w:val="center"/>
          </w:tcPr>
          <w:p w14:paraId="258FC12E" w14:textId="77777777" w:rsidR="00A47862" w:rsidRPr="00BA0AA6" w:rsidRDefault="00A47862" w:rsidP="00A47862">
            <w:pPr>
              <w:jc w:val="center"/>
              <w:rPr>
                <w:bCs/>
                <w:sz w:val="24"/>
                <w:szCs w:val="24"/>
              </w:rPr>
            </w:pPr>
          </w:p>
        </w:tc>
      </w:tr>
      <w:tr w:rsidR="00786969" w:rsidRPr="00BA0AA6" w14:paraId="16756302" w14:textId="77777777" w:rsidTr="00C35ED9">
        <w:tc>
          <w:tcPr>
            <w:tcW w:w="638" w:type="dxa"/>
            <w:vAlign w:val="center"/>
          </w:tcPr>
          <w:p w14:paraId="7AFAC321" w14:textId="77777777" w:rsidR="00786969" w:rsidRPr="00BA0AA6" w:rsidRDefault="00786969" w:rsidP="00A47862">
            <w:pPr>
              <w:jc w:val="center"/>
              <w:rPr>
                <w:bCs/>
                <w:sz w:val="24"/>
                <w:szCs w:val="24"/>
              </w:rPr>
            </w:pPr>
            <w:r w:rsidRPr="00BA0AA6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4715" w:type="dxa"/>
          </w:tcPr>
          <w:p w14:paraId="011CB9AF" w14:textId="77777777" w:rsidR="00786969" w:rsidRPr="00BA0AA6" w:rsidRDefault="00BA0AA6" w:rsidP="00C35ED9">
            <w:pPr>
              <w:rPr>
                <w:bCs/>
                <w:sz w:val="24"/>
                <w:szCs w:val="24"/>
              </w:rPr>
            </w:pPr>
            <w:r w:rsidRPr="00BA0AA6">
              <w:rPr>
                <w:bCs/>
                <w:sz w:val="24"/>
                <w:szCs w:val="24"/>
              </w:rPr>
              <w:t>Статистические решения в исследованиях ФКиС</w:t>
            </w:r>
          </w:p>
        </w:tc>
        <w:tc>
          <w:tcPr>
            <w:tcW w:w="992" w:type="dxa"/>
            <w:vAlign w:val="center"/>
          </w:tcPr>
          <w:p w14:paraId="460C293E" w14:textId="77777777" w:rsidR="00786969" w:rsidRPr="00BA0AA6" w:rsidRDefault="00BA0AA6" w:rsidP="00A47862">
            <w:pPr>
              <w:jc w:val="center"/>
              <w:rPr>
                <w:bCs/>
                <w:sz w:val="24"/>
                <w:szCs w:val="24"/>
                <w:lang w:val="en-US"/>
              </w:rPr>
            </w:pPr>
            <w:r>
              <w:rPr>
                <w:bCs/>
                <w:sz w:val="24"/>
                <w:szCs w:val="24"/>
                <w:lang w:val="en-US"/>
              </w:rPr>
              <w:t>6</w:t>
            </w:r>
          </w:p>
        </w:tc>
        <w:tc>
          <w:tcPr>
            <w:tcW w:w="992" w:type="dxa"/>
            <w:vAlign w:val="center"/>
          </w:tcPr>
          <w:p w14:paraId="5B9711FB" w14:textId="77777777" w:rsidR="00786969" w:rsidRPr="00BA0AA6" w:rsidRDefault="00BA0AA6" w:rsidP="00A47862">
            <w:pPr>
              <w:jc w:val="center"/>
              <w:rPr>
                <w:bCs/>
                <w:sz w:val="24"/>
                <w:szCs w:val="24"/>
                <w:lang w:val="en-US"/>
              </w:rPr>
            </w:pPr>
            <w:r>
              <w:rPr>
                <w:bCs/>
                <w:sz w:val="24"/>
                <w:szCs w:val="24"/>
                <w:lang w:val="en-US"/>
              </w:rPr>
              <w:t>12</w:t>
            </w:r>
          </w:p>
        </w:tc>
        <w:tc>
          <w:tcPr>
            <w:tcW w:w="993" w:type="dxa"/>
            <w:vAlign w:val="center"/>
          </w:tcPr>
          <w:p w14:paraId="4D99A30C" w14:textId="77777777" w:rsidR="00786969" w:rsidRPr="00BA0AA6" w:rsidRDefault="00BA0AA6" w:rsidP="00786969">
            <w:pPr>
              <w:jc w:val="center"/>
              <w:rPr>
                <w:bCs/>
                <w:sz w:val="24"/>
                <w:szCs w:val="24"/>
                <w:lang w:val="en-US"/>
              </w:rPr>
            </w:pPr>
            <w:r>
              <w:rPr>
                <w:bCs/>
                <w:sz w:val="24"/>
                <w:szCs w:val="24"/>
                <w:lang w:val="en-US"/>
              </w:rPr>
              <w:t>54</w:t>
            </w:r>
          </w:p>
        </w:tc>
        <w:tc>
          <w:tcPr>
            <w:tcW w:w="1134" w:type="dxa"/>
            <w:vAlign w:val="center"/>
          </w:tcPr>
          <w:p w14:paraId="1A10ED89" w14:textId="77777777" w:rsidR="00786969" w:rsidRPr="00BA0AA6" w:rsidRDefault="00BA0AA6" w:rsidP="00A47862">
            <w:pPr>
              <w:jc w:val="center"/>
              <w:rPr>
                <w:bCs/>
                <w:sz w:val="24"/>
                <w:szCs w:val="24"/>
                <w:lang w:val="en-US"/>
              </w:rPr>
            </w:pPr>
            <w:r>
              <w:rPr>
                <w:bCs/>
                <w:sz w:val="24"/>
                <w:szCs w:val="24"/>
                <w:lang w:val="en-US"/>
              </w:rPr>
              <w:t>72</w:t>
            </w:r>
          </w:p>
        </w:tc>
      </w:tr>
      <w:tr w:rsidR="00786969" w:rsidRPr="00BA0AA6" w14:paraId="601F996C" w14:textId="77777777" w:rsidTr="00C35ED9">
        <w:tc>
          <w:tcPr>
            <w:tcW w:w="638" w:type="dxa"/>
            <w:vAlign w:val="center"/>
          </w:tcPr>
          <w:p w14:paraId="30640D15" w14:textId="77777777" w:rsidR="00786969" w:rsidRPr="00BA0AA6" w:rsidRDefault="00786969" w:rsidP="00A47862">
            <w:pPr>
              <w:jc w:val="center"/>
              <w:rPr>
                <w:bCs/>
                <w:sz w:val="24"/>
                <w:szCs w:val="24"/>
              </w:rPr>
            </w:pPr>
            <w:r w:rsidRPr="00BA0AA6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4715" w:type="dxa"/>
          </w:tcPr>
          <w:p w14:paraId="0956B1CE" w14:textId="77777777" w:rsidR="00786969" w:rsidRPr="00BA0AA6" w:rsidRDefault="00BA0AA6" w:rsidP="00BA0AA6">
            <w:pPr>
              <w:spacing w:after="160" w:line="259" w:lineRule="auto"/>
              <w:contextualSpacing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BA0AA6">
              <w:rPr>
                <w:rFonts w:eastAsia="Calibri"/>
                <w:sz w:val="24"/>
                <w:szCs w:val="24"/>
                <w:lang w:eastAsia="en-US"/>
              </w:rPr>
              <w:t>Задачи управления в исследованиях ФКиС</w:t>
            </w:r>
          </w:p>
        </w:tc>
        <w:tc>
          <w:tcPr>
            <w:tcW w:w="992" w:type="dxa"/>
            <w:vAlign w:val="center"/>
          </w:tcPr>
          <w:p w14:paraId="5DEFD0C6" w14:textId="77777777" w:rsidR="00786969" w:rsidRPr="00BA0AA6" w:rsidRDefault="00BA0AA6" w:rsidP="00A47862">
            <w:pPr>
              <w:jc w:val="center"/>
              <w:rPr>
                <w:bCs/>
                <w:sz w:val="24"/>
                <w:szCs w:val="24"/>
                <w:lang w:val="en-US"/>
              </w:rPr>
            </w:pPr>
            <w:r>
              <w:rPr>
                <w:bCs/>
                <w:sz w:val="24"/>
                <w:szCs w:val="24"/>
                <w:lang w:val="en-US"/>
              </w:rPr>
              <w:t>6</w:t>
            </w:r>
          </w:p>
        </w:tc>
        <w:tc>
          <w:tcPr>
            <w:tcW w:w="992" w:type="dxa"/>
            <w:vAlign w:val="center"/>
          </w:tcPr>
          <w:p w14:paraId="54292AD3" w14:textId="77777777" w:rsidR="00786969" w:rsidRPr="00BA0AA6" w:rsidRDefault="00BA0AA6" w:rsidP="00A47862">
            <w:pPr>
              <w:jc w:val="center"/>
              <w:rPr>
                <w:bCs/>
                <w:sz w:val="24"/>
                <w:szCs w:val="24"/>
                <w:lang w:val="en-US"/>
              </w:rPr>
            </w:pPr>
            <w:r>
              <w:rPr>
                <w:bCs/>
                <w:sz w:val="24"/>
                <w:szCs w:val="24"/>
                <w:lang w:val="en-US"/>
              </w:rPr>
              <w:t>12</w:t>
            </w:r>
          </w:p>
        </w:tc>
        <w:tc>
          <w:tcPr>
            <w:tcW w:w="993" w:type="dxa"/>
            <w:vAlign w:val="center"/>
          </w:tcPr>
          <w:p w14:paraId="4A5CB3E6" w14:textId="77777777" w:rsidR="00786969" w:rsidRPr="00BA0AA6" w:rsidRDefault="00BA0AA6" w:rsidP="00A47862">
            <w:pPr>
              <w:jc w:val="center"/>
              <w:rPr>
                <w:bCs/>
                <w:sz w:val="24"/>
                <w:szCs w:val="24"/>
                <w:lang w:val="en-US"/>
              </w:rPr>
            </w:pPr>
            <w:r>
              <w:rPr>
                <w:bCs/>
                <w:sz w:val="24"/>
                <w:szCs w:val="24"/>
                <w:lang w:val="en-US"/>
              </w:rPr>
              <w:t>54</w:t>
            </w:r>
          </w:p>
        </w:tc>
        <w:tc>
          <w:tcPr>
            <w:tcW w:w="1134" w:type="dxa"/>
            <w:vAlign w:val="center"/>
          </w:tcPr>
          <w:p w14:paraId="616E50D3" w14:textId="77777777" w:rsidR="00786969" w:rsidRPr="00BA0AA6" w:rsidRDefault="00BA0AA6" w:rsidP="00A47862">
            <w:pPr>
              <w:jc w:val="center"/>
              <w:rPr>
                <w:bCs/>
                <w:sz w:val="24"/>
                <w:szCs w:val="24"/>
                <w:lang w:val="en-US"/>
              </w:rPr>
            </w:pPr>
            <w:r>
              <w:rPr>
                <w:bCs/>
                <w:sz w:val="24"/>
                <w:szCs w:val="24"/>
                <w:lang w:val="en-US"/>
              </w:rPr>
              <w:t>72</w:t>
            </w:r>
          </w:p>
        </w:tc>
      </w:tr>
      <w:tr w:rsidR="00A47862" w:rsidRPr="00BA0AA6" w14:paraId="287BEA5D" w14:textId="77777777" w:rsidTr="00C35ED9">
        <w:tc>
          <w:tcPr>
            <w:tcW w:w="638" w:type="dxa"/>
            <w:vAlign w:val="center"/>
          </w:tcPr>
          <w:p w14:paraId="374DBE38" w14:textId="77777777" w:rsidR="00A47862" w:rsidRPr="00BA0AA6" w:rsidRDefault="00A47862" w:rsidP="00A47862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4715" w:type="dxa"/>
            <w:vAlign w:val="center"/>
          </w:tcPr>
          <w:p w14:paraId="3C873918" w14:textId="77777777" w:rsidR="00A47862" w:rsidRPr="00BA0AA6" w:rsidRDefault="00A47862" w:rsidP="00A47862">
            <w:pPr>
              <w:rPr>
                <w:rFonts w:eastAsia="Calibri"/>
                <w:sz w:val="24"/>
                <w:szCs w:val="24"/>
              </w:rPr>
            </w:pPr>
            <w:r w:rsidRPr="00BA0AA6">
              <w:rPr>
                <w:rFonts w:eastAsia="Calibri"/>
                <w:sz w:val="24"/>
                <w:szCs w:val="24"/>
              </w:rPr>
              <w:t>Итого:</w:t>
            </w:r>
          </w:p>
        </w:tc>
        <w:tc>
          <w:tcPr>
            <w:tcW w:w="992" w:type="dxa"/>
            <w:vAlign w:val="center"/>
          </w:tcPr>
          <w:p w14:paraId="2AA623E3" w14:textId="77777777" w:rsidR="00A47862" w:rsidRPr="00BA0AA6" w:rsidRDefault="00786969" w:rsidP="00A47862">
            <w:pPr>
              <w:jc w:val="center"/>
              <w:rPr>
                <w:bCs/>
                <w:sz w:val="24"/>
                <w:szCs w:val="24"/>
              </w:rPr>
            </w:pPr>
            <w:r w:rsidRPr="00BA0AA6">
              <w:rPr>
                <w:bCs/>
                <w:sz w:val="24"/>
                <w:szCs w:val="24"/>
              </w:rPr>
              <w:t>12</w:t>
            </w:r>
          </w:p>
        </w:tc>
        <w:tc>
          <w:tcPr>
            <w:tcW w:w="992" w:type="dxa"/>
            <w:vAlign w:val="center"/>
          </w:tcPr>
          <w:p w14:paraId="42BB90F5" w14:textId="77777777" w:rsidR="00A47862" w:rsidRPr="00BA0AA6" w:rsidRDefault="00A47862" w:rsidP="00A47862">
            <w:pPr>
              <w:jc w:val="center"/>
              <w:rPr>
                <w:bCs/>
                <w:sz w:val="24"/>
                <w:szCs w:val="24"/>
              </w:rPr>
            </w:pPr>
            <w:r w:rsidRPr="00BA0AA6">
              <w:rPr>
                <w:bCs/>
                <w:sz w:val="24"/>
                <w:szCs w:val="24"/>
              </w:rPr>
              <w:t>24</w:t>
            </w:r>
          </w:p>
        </w:tc>
        <w:tc>
          <w:tcPr>
            <w:tcW w:w="993" w:type="dxa"/>
            <w:vAlign w:val="center"/>
          </w:tcPr>
          <w:p w14:paraId="30B4EA83" w14:textId="77777777" w:rsidR="00A47862" w:rsidRPr="00BA0AA6" w:rsidRDefault="00A47862" w:rsidP="00786969">
            <w:pPr>
              <w:jc w:val="center"/>
              <w:rPr>
                <w:bCs/>
                <w:sz w:val="24"/>
                <w:szCs w:val="24"/>
              </w:rPr>
            </w:pPr>
            <w:r w:rsidRPr="00BA0AA6">
              <w:rPr>
                <w:bCs/>
                <w:sz w:val="24"/>
                <w:szCs w:val="24"/>
              </w:rPr>
              <w:t>1</w:t>
            </w:r>
            <w:r w:rsidR="00786969" w:rsidRPr="00BA0AA6">
              <w:rPr>
                <w:bCs/>
                <w:sz w:val="24"/>
                <w:szCs w:val="24"/>
              </w:rPr>
              <w:t>08</w:t>
            </w:r>
          </w:p>
        </w:tc>
        <w:tc>
          <w:tcPr>
            <w:tcW w:w="1134" w:type="dxa"/>
            <w:vAlign w:val="center"/>
          </w:tcPr>
          <w:p w14:paraId="27955F76" w14:textId="77777777" w:rsidR="00A47862" w:rsidRPr="00BA0AA6" w:rsidRDefault="00A47862" w:rsidP="00A47862">
            <w:pPr>
              <w:jc w:val="center"/>
              <w:rPr>
                <w:bCs/>
                <w:sz w:val="24"/>
                <w:szCs w:val="24"/>
              </w:rPr>
            </w:pPr>
            <w:r w:rsidRPr="00BA0AA6">
              <w:rPr>
                <w:bCs/>
                <w:sz w:val="24"/>
                <w:szCs w:val="24"/>
              </w:rPr>
              <w:t>144</w:t>
            </w:r>
          </w:p>
        </w:tc>
      </w:tr>
    </w:tbl>
    <w:p w14:paraId="34DAC9FA" w14:textId="77777777" w:rsidR="00A47862" w:rsidRPr="00BA0AA6" w:rsidRDefault="00A47862" w:rsidP="00A47862">
      <w:pPr>
        <w:ind w:firstLine="567"/>
        <w:jc w:val="both"/>
        <w:rPr>
          <w:i/>
          <w:sz w:val="24"/>
          <w:szCs w:val="24"/>
        </w:rPr>
      </w:pPr>
    </w:p>
    <w:p w14:paraId="48834DA4" w14:textId="77777777" w:rsidR="00A47862" w:rsidRPr="00BA0AA6" w:rsidRDefault="00A47862" w:rsidP="00A47862">
      <w:pPr>
        <w:jc w:val="center"/>
        <w:rPr>
          <w:sz w:val="24"/>
          <w:szCs w:val="24"/>
        </w:rPr>
      </w:pPr>
    </w:p>
    <w:p w14:paraId="704673E7" w14:textId="77777777" w:rsidR="00E07DFB" w:rsidRPr="00BA0AA6" w:rsidRDefault="00E07DFB" w:rsidP="00E07DFB">
      <w:pPr>
        <w:jc w:val="center"/>
        <w:rPr>
          <w:i/>
          <w:sz w:val="24"/>
          <w:szCs w:val="24"/>
        </w:rPr>
      </w:pPr>
      <w:r w:rsidRPr="00BA0AA6">
        <w:rPr>
          <w:i/>
          <w:sz w:val="24"/>
          <w:szCs w:val="24"/>
        </w:rPr>
        <w:t>заочная форма обучения</w:t>
      </w:r>
    </w:p>
    <w:tbl>
      <w:tblPr>
        <w:tblW w:w="946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38"/>
        <w:gridCol w:w="4715"/>
        <w:gridCol w:w="992"/>
        <w:gridCol w:w="992"/>
        <w:gridCol w:w="993"/>
        <w:gridCol w:w="1134"/>
      </w:tblGrid>
      <w:tr w:rsidR="00E07DFB" w:rsidRPr="00BA0AA6" w14:paraId="69118F72" w14:textId="77777777" w:rsidTr="003C5FAE">
        <w:tc>
          <w:tcPr>
            <w:tcW w:w="638" w:type="dxa"/>
            <w:vMerge w:val="restart"/>
            <w:vAlign w:val="center"/>
          </w:tcPr>
          <w:p w14:paraId="59D95143" w14:textId="77777777" w:rsidR="00E07DFB" w:rsidRPr="00BA0AA6" w:rsidRDefault="00E07DFB" w:rsidP="003C5FAE">
            <w:pPr>
              <w:jc w:val="center"/>
              <w:rPr>
                <w:bCs/>
                <w:sz w:val="24"/>
                <w:szCs w:val="24"/>
              </w:rPr>
            </w:pPr>
            <w:r w:rsidRPr="00BA0AA6">
              <w:rPr>
                <w:bCs/>
                <w:sz w:val="24"/>
                <w:szCs w:val="24"/>
              </w:rPr>
              <w:t>№</w:t>
            </w:r>
          </w:p>
          <w:p w14:paraId="010F6A5C" w14:textId="77777777" w:rsidR="00E07DFB" w:rsidRPr="00BA0AA6" w:rsidRDefault="00E07DFB" w:rsidP="003C5FAE">
            <w:pPr>
              <w:jc w:val="center"/>
              <w:rPr>
                <w:bCs/>
                <w:sz w:val="24"/>
                <w:szCs w:val="24"/>
              </w:rPr>
            </w:pPr>
            <w:r w:rsidRPr="00BA0AA6">
              <w:rPr>
                <w:bCs/>
                <w:sz w:val="24"/>
                <w:szCs w:val="24"/>
              </w:rPr>
              <w:t>п/п</w:t>
            </w:r>
          </w:p>
        </w:tc>
        <w:tc>
          <w:tcPr>
            <w:tcW w:w="4715" w:type="dxa"/>
            <w:vMerge w:val="restart"/>
            <w:vAlign w:val="center"/>
          </w:tcPr>
          <w:p w14:paraId="476FF7EE" w14:textId="77777777" w:rsidR="00E07DFB" w:rsidRPr="00BA0AA6" w:rsidRDefault="00E07DFB" w:rsidP="003C5FAE">
            <w:pPr>
              <w:jc w:val="center"/>
              <w:rPr>
                <w:bCs/>
                <w:sz w:val="24"/>
                <w:szCs w:val="24"/>
              </w:rPr>
            </w:pPr>
            <w:r w:rsidRPr="00BA0AA6">
              <w:rPr>
                <w:bCs/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2977" w:type="dxa"/>
            <w:gridSpan w:val="3"/>
            <w:vAlign w:val="center"/>
          </w:tcPr>
          <w:p w14:paraId="2D873B42" w14:textId="77777777" w:rsidR="00E07DFB" w:rsidRPr="00BA0AA6" w:rsidRDefault="00E07DFB" w:rsidP="003C5FAE">
            <w:pPr>
              <w:jc w:val="center"/>
              <w:rPr>
                <w:bCs/>
                <w:sz w:val="24"/>
                <w:szCs w:val="24"/>
              </w:rPr>
            </w:pPr>
            <w:r w:rsidRPr="00BA0AA6">
              <w:rPr>
                <w:bCs/>
                <w:sz w:val="24"/>
                <w:szCs w:val="24"/>
              </w:rPr>
              <w:t>Виды учебной работы</w:t>
            </w:r>
          </w:p>
        </w:tc>
        <w:tc>
          <w:tcPr>
            <w:tcW w:w="1134" w:type="dxa"/>
            <w:vMerge w:val="restart"/>
            <w:vAlign w:val="center"/>
          </w:tcPr>
          <w:p w14:paraId="37F91118" w14:textId="77777777" w:rsidR="00E07DFB" w:rsidRPr="00BA0AA6" w:rsidRDefault="00E07DFB" w:rsidP="003C5FAE">
            <w:pPr>
              <w:jc w:val="center"/>
              <w:rPr>
                <w:bCs/>
                <w:sz w:val="24"/>
                <w:szCs w:val="24"/>
              </w:rPr>
            </w:pPr>
            <w:r w:rsidRPr="00BA0AA6">
              <w:rPr>
                <w:bCs/>
                <w:sz w:val="24"/>
                <w:szCs w:val="24"/>
              </w:rPr>
              <w:t>Всего час.</w:t>
            </w:r>
          </w:p>
        </w:tc>
      </w:tr>
      <w:tr w:rsidR="00E07DFB" w:rsidRPr="00BA0AA6" w14:paraId="0CF52AAC" w14:textId="77777777" w:rsidTr="003C5FAE">
        <w:tc>
          <w:tcPr>
            <w:tcW w:w="638" w:type="dxa"/>
            <w:vMerge/>
            <w:vAlign w:val="center"/>
          </w:tcPr>
          <w:p w14:paraId="61B8FE6D" w14:textId="77777777" w:rsidR="00E07DFB" w:rsidRPr="00BA0AA6" w:rsidRDefault="00E07DFB" w:rsidP="003C5FAE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4715" w:type="dxa"/>
            <w:vMerge/>
            <w:vAlign w:val="center"/>
          </w:tcPr>
          <w:p w14:paraId="110578A9" w14:textId="77777777" w:rsidR="00E07DFB" w:rsidRPr="00BA0AA6" w:rsidRDefault="00E07DFB" w:rsidP="003C5FAE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14:paraId="19F2B5CD" w14:textId="77777777" w:rsidR="00E07DFB" w:rsidRPr="00BA0AA6" w:rsidRDefault="00E07DFB" w:rsidP="003C5FAE">
            <w:pPr>
              <w:jc w:val="center"/>
              <w:rPr>
                <w:bCs/>
                <w:sz w:val="24"/>
                <w:szCs w:val="24"/>
              </w:rPr>
            </w:pPr>
            <w:r w:rsidRPr="00BA0AA6">
              <w:rPr>
                <w:bCs/>
                <w:sz w:val="24"/>
                <w:szCs w:val="24"/>
              </w:rPr>
              <w:t>Л</w:t>
            </w:r>
          </w:p>
        </w:tc>
        <w:tc>
          <w:tcPr>
            <w:tcW w:w="992" w:type="dxa"/>
            <w:vAlign w:val="center"/>
          </w:tcPr>
          <w:p w14:paraId="0F353B1D" w14:textId="77777777" w:rsidR="00E07DFB" w:rsidRPr="00BA0AA6" w:rsidRDefault="00E07DFB" w:rsidP="003C5FAE">
            <w:pPr>
              <w:jc w:val="center"/>
              <w:rPr>
                <w:bCs/>
                <w:sz w:val="24"/>
                <w:szCs w:val="24"/>
              </w:rPr>
            </w:pPr>
            <w:r w:rsidRPr="00BA0AA6">
              <w:rPr>
                <w:bCs/>
                <w:sz w:val="24"/>
                <w:szCs w:val="24"/>
              </w:rPr>
              <w:t>ПЗ</w:t>
            </w:r>
          </w:p>
        </w:tc>
        <w:tc>
          <w:tcPr>
            <w:tcW w:w="993" w:type="dxa"/>
            <w:vAlign w:val="center"/>
          </w:tcPr>
          <w:p w14:paraId="08297F83" w14:textId="77777777" w:rsidR="00E07DFB" w:rsidRPr="00BA0AA6" w:rsidRDefault="00E07DFB" w:rsidP="003C5FAE">
            <w:pPr>
              <w:jc w:val="center"/>
              <w:rPr>
                <w:bCs/>
                <w:sz w:val="24"/>
                <w:szCs w:val="24"/>
              </w:rPr>
            </w:pPr>
            <w:r w:rsidRPr="00BA0AA6">
              <w:rPr>
                <w:bCs/>
                <w:sz w:val="24"/>
                <w:szCs w:val="24"/>
              </w:rPr>
              <w:t>СРС</w:t>
            </w:r>
          </w:p>
        </w:tc>
        <w:tc>
          <w:tcPr>
            <w:tcW w:w="1134" w:type="dxa"/>
            <w:vMerge/>
            <w:vAlign w:val="center"/>
          </w:tcPr>
          <w:p w14:paraId="3B0D6C01" w14:textId="77777777" w:rsidR="00E07DFB" w:rsidRPr="00BA0AA6" w:rsidRDefault="00E07DFB" w:rsidP="003C5FAE">
            <w:pPr>
              <w:jc w:val="center"/>
              <w:rPr>
                <w:bCs/>
                <w:sz w:val="24"/>
                <w:szCs w:val="24"/>
              </w:rPr>
            </w:pPr>
          </w:p>
        </w:tc>
      </w:tr>
      <w:tr w:rsidR="00CE550D" w:rsidRPr="00BA0AA6" w14:paraId="694E19AA" w14:textId="77777777" w:rsidTr="003C5FAE">
        <w:tc>
          <w:tcPr>
            <w:tcW w:w="638" w:type="dxa"/>
            <w:vAlign w:val="center"/>
          </w:tcPr>
          <w:p w14:paraId="3472C6D3" w14:textId="77777777" w:rsidR="00CE550D" w:rsidRPr="00BA0AA6" w:rsidRDefault="00CE550D" w:rsidP="00CE550D">
            <w:pPr>
              <w:jc w:val="center"/>
              <w:rPr>
                <w:bCs/>
                <w:sz w:val="24"/>
                <w:szCs w:val="24"/>
              </w:rPr>
            </w:pPr>
            <w:r w:rsidRPr="00BA0AA6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4715" w:type="dxa"/>
          </w:tcPr>
          <w:p w14:paraId="32426B4A" w14:textId="77777777" w:rsidR="00CE550D" w:rsidRPr="00BA0AA6" w:rsidRDefault="00CE550D" w:rsidP="00CE550D">
            <w:pPr>
              <w:rPr>
                <w:bCs/>
                <w:sz w:val="24"/>
                <w:szCs w:val="24"/>
              </w:rPr>
            </w:pPr>
            <w:r w:rsidRPr="00BA0AA6">
              <w:rPr>
                <w:bCs/>
                <w:sz w:val="24"/>
                <w:szCs w:val="24"/>
              </w:rPr>
              <w:t>Статистические решения в исследованиях ФКиС</w:t>
            </w:r>
          </w:p>
        </w:tc>
        <w:tc>
          <w:tcPr>
            <w:tcW w:w="992" w:type="dxa"/>
            <w:vAlign w:val="center"/>
          </w:tcPr>
          <w:p w14:paraId="391AB92B" w14:textId="77777777" w:rsidR="00CE550D" w:rsidRPr="00BA0AA6" w:rsidRDefault="00CE550D" w:rsidP="00CE550D">
            <w:pPr>
              <w:jc w:val="center"/>
              <w:rPr>
                <w:bCs/>
                <w:sz w:val="24"/>
                <w:szCs w:val="24"/>
                <w:lang w:val="en-US"/>
              </w:rPr>
            </w:pPr>
            <w:r>
              <w:rPr>
                <w:bCs/>
                <w:sz w:val="24"/>
                <w:szCs w:val="24"/>
                <w:lang w:val="en-US"/>
              </w:rPr>
              <w:t>6</w:t>
            </w:r>
          </w:p>
        </w:tc>
        <w:tc>
          <w:tcPr>
            <w:tcW w:w="992" w:type="dxa"/>
            <w:vAlign w:val="center"/>
          </w:tcPr>
          <w:p w14:paraId="513E84CE" w14:textId="77777777" w:rsidR="00CE550D" w:rsidRPr="00BA0AA6" w:rsidRDefault="00CE550D" w:rsidP="00CE550D">
            <w:pPr>
              <w:jc w:val="center"/>
              <w:rPr>
                <w:bCs/>
                <w:sz w:val="24"/>
                <w:szCs w:val="24"/>
                <w:lang w:val="en-US"/>
              </w:rPr>
            </w:pPr>
            <w:r>
              <w:rPr>
                <w:bCs/>
                <w:sz w:val="24"/>
                <w:szCs w:val="24"/>
                <w:lang w:val="en-US"/>
              </w:rPr>
              <w:t>12</w:t>
            </w:r>
          </w:p>
        </w:tc>
        <w:tc>
          <w:tcPr>
            <w:tcW w:w="993" w:type="dxa"/>
            <w:vAlign w:val="center"/>
          </w:tcPr>
          <w:p w14:paraId="6679B909" w14:textId="77777777" w:rsidR="00CE550D" w:rsidRPr="00BA0AA6" w:rsidRDefault="00CE550D" w:rsidP="00CE550D">
            <w:pPr>
              <w:jc w:val="center"/>
              <w:rPr>
                <w:bCs/>
                <w:sz w:val="24"/>
                <w:szCs w:val="24"/>
                <w:lang w:val="en-US"/>
              </w:rPr>
            </w:pPr>
            <w:r>
              <w:rPr>
                <w:bCs/>
                <w:sz w:val="24"/>
                <w:szCs w:val="24"/>
                <w:lang w:val="en-US"/>
              </w:rPr>
              <w:t>54</w:t>
            </w:r>
          </w:p>
        </w:tc>
        <w:tc>
          <w:tcPr>
            <w:tcW w:w="1134" w:type="dxa"/>
            <w:vAlign w:val="center"/>
          </w:tcPr>
          <w:p w14:paraId="66BC852E" w14:textId="77777777" w:rsidR="00CE550D" w:rsidRPr="00BA0AA6" w:rsidRDefault="00CE550D" w:rsidP="00CE550D">
            <w:pPr>
              <w:jc w:val="center"/>
              <w:rPr>
                <w:bCs/>
                <w:sz w:val="24"/>
                <w:szCs w:val="24"/>
                <w:lang w:val="en-US"/>
              </w:rPr>
            </w:pPr>
            <w:r>
              <w:rPr>
                <w:bCs/>
                <w:sz w:val="24"/>
                <w:szCs w:val="24"/>
                <w:lang w:val="en-US"/>
              </w:rPr>
              <w:t>72</w:t>
            </w:r>
          </w:p>
        </w:tc>
      </w:tr>
      <w:tr w:rsidR="00CE550D" w:rsidRPr="00BA0AA6" w14:paraId="04EB0777" w14:textId="77777777" w:rsidTr="003C5FAE">
        <w:tc>
          <w:tcPr>
            <w:tcW w:w="638" w:type="dxa"/>
            <w:vAlign w:val="center"/>
          </w:tcPr>
          <w:p w14:paraId="743B746F" w14:textId="77777777" w:rsidR="00CE550D" w:rsidRPr="00BA0AA6" w:rsidRDefault="00CE550D" w:rsidP="00CE550D">
            <w:pPr>
              <w:jc w:val="center"/>
              <w:rPr>
                <w:bCs/>
                <w:sz w:val="24"/>
                <w:szCs w:val="24"/>
              </w:rPr>
            </w:pPr>
            <w:r w:rsidRPr="00BA0AA6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4715" w:type="dxa"/>
          </w:tcPr>
          <w:p w14:paraId="27EEB2D2" w14:textId="77777777" w:rsidR="00CE550D" w:rsidRPr="00BA0AA6" w:rsidRDefault="00CE550D" w:rsidP="00CE550D">
            <w:pPr>
              <w:spacing w:after="160" w:line="259" w:lineRule="auto"/>
              <w:contextualSpacing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BA0AA6">
              <w:rPr>
                <w:rFonts w:eastAsia="Calibri"/>
                <w:sz w:val="24"/>
                <w:szCs w:val="24"/>
                <w:lang w:eastAsia="en-US"/>
              </w:rPr>
              <w:t>Задачи управления в исследованиях ФКиС</w:t>
            </w:r>
          </w:p>
        </w:tc>
        <w:tc>
          <w:tcPr>
            <w:tcW w:w="992" w:type="dxa"/>
            <w:vAlign w:val="center"/>
          </w:tcPr>
          <w:p w14:paraId="0B4EFCBB" w14:textId="77777777" w:rsidR="00CE550D" w:rsidRPr="00BA0AA6" w:rsidRDefault="00CE550D" w:rsidP="00CE550D">
            <w:pPr>
              <w:jc w:val="center"/>
              <w:rPr>
                <w:bCs/>
                <w:sz w:val="24"/>
                <w:szCs w:val="24"/>
                <w:lang w:val="en-US"/>
              </w:rPr>
            </w:pPr>
            <w:r>
              <w:rPr>
                <w:bCs/>
                <w:sz w:val="24"/>
                <w:szCs w:val="24"/>
                <w:lang w:val="en-US"/>
              </w:rPr>
              <w:t>6</w:t>
            </w:r>
          </w:p>
        </w:tc>
        <w:tc>
          <w:tcPr>
            <w:tcW w:w="992" w:type="dxa"/>
            <w:vAlign w:val="center"/>
          </w:tcPr>
          <w:p w14:paraId="70424E9F" w14:textId="77777777" w:rsidR="00CE550D" w:rsidRPr="00BA0AA6" w:rsidRDefault="00CE550D" w:rsidP="00CE550D">
            <w:pPr>
              <w:jc w:val="center"/>
              <w:rPr>
                <w:bCs/>
                <w:sz w:val="24"/>
                <w:szCs w:val="24"/>
                <w:lang w:val="en-US"/>
              </w:rPr>
            </w:pPr>
            <w:r>
              <w:rPr>
                <w:bCs/>
                <w:sz w:val="24"/>
                <w:szCs w:val="24"/>
                <w:lang w:val="en-US"/>
              </w:rPr>
              <w:t>12</w:t>
            </w:r>
          </w:p>
        </w:tc>
        <w:tc>
          <w:tcPr>
            <w:tcW w:w="993" w:type="dxa"/>
            <w:vAlign w:val="center"/>
          </w:tcPr>
          <w:p w14:paraId="3ACF2EE9" w14:textId="77777777" w:rsidR="00CE550D" w:rsidRPr="00BA0AA6" w:rsidRDefault="00CE550D" w:rsidP="00CE550D">
            <w:pPr>
              <w:jc w:val="center"/>
              <w:rPr>
                <w:bCs/>
                <w:sz w:val="24"/>
                <w:szCs w:val="24"/>
                <w:lang w:val="en-US"/>
              </w:rPr>
            </w:pPr>
            <w:r>
              <w:rPr>
                <w:bCs/>
                <w:sz w:val="24"/>
                <w:szCs w:val="24"/>
                <w:lang w:val="en-US"/>
              </w:rPr>
              <w:t>54</w:t>
            </w:r>
          </w:p>
        </w:tc>
        <w:tc>
          <w:tcPr>
            <w:tcW w:w="1134" w:type="dxa"/>
            <w:vAlign w:val="center"/>
          </w:tcPr>
          <w:p w14:paraId="394771F1" w14:textId="77777777" w:rsidR="00CE550D" w:rsidRPr="00BA0AA6" w:rsidRDefault="00CE550D" w:rsidP="00CE550D">
            <w:pPr>
              <w:jc w:val="center"/>
              <w:rPr>
                <w:bCs/>
                <w:sz w:val="24"/>
                <w:szCs w:val="24"/>
                <w:lang w:val="en-US"/>
              </w:rPr>
            </w:pPr>
            <w:r>
              <w:rPr>
                <w:bCs/>
                <w:sz w:val="24"/>
                <w:szCs w:val="24"/>
                <w:lang w:val="en-US"/>
              </w:rPr>
              <w:t>72</w:t>
            </w:r>
          </w:p>
        </w:tc>
      </w:tr>
      <w:tr w:rsidR="00CE550D" w:rsidRPr="00A47862" w14:paraId="0315179C" w14:textId="77777777" w:rsidTr="003C5FAE">
        <w:tc>
          <w:tcPr>
            <w:tcW w:w="638" w:type="dxa"/>
            <w:vAlign w:val="center"/>
          </w:tcPr>
          <w:p w14:paraId="478A1CB3" w14:textId="77777777" w:rsidR="00CE550D" w:rsidRPr="00BA0AA6" w:rsidRDefault="00CE550D" w:rsidP="00CE550D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4715" w:type="dxa"/>
            <w:vAlign w:val="center"/>
          </w:tcPr>
          <w:p w14:paraId="187BC8E9" w14:textId="77777777" w:rsidR="00CE550D" w:rsidRPr="00BA0AA6" w:rsidRDefault="00CE550D" w:rsidP="00CE550D">
            <w:pPr>
              <w:rPr>
                <w:rFonts w:eastAsia="Calibri"/>
                <w:sz w:val="24"/>
                <w:szCs w:val="24"/>
              </w:rPr>
            </w:pPr>
            <w:r w:rsidRPr="00BA0AA6">
              <w:rPr>
                <w:rFonts w:eastAsia="Calibri"/>
                <w:sz w:val="24"/>
                <w:szCs w:val="24"/>
              </w:rPr>
              <w:t>Итого:</w:t>
            </w:r>
          </w:p>
        </w:tc>
        <w:tc>
          <w:tcPr>
            <w:tcW w:w="992" w:type="dxa"/>
            <w:vAlign w:val="center"/>
          </w:tcPr>
          <w:p w14:paraId="5FD749DD" w14:textId="77777777" w:rsidR="00CE550D" w:rsidRPr="00BA0AA6" w:rsidRDefault="00CE550D" w:rsidP="00CE550D">
            <w:pPr>
              <w:jc w:val="center"/>
              <w:rPr>
                <w:bCs/>
                <w:sz w:val="24"/>
                <w:szCs w:val="24"/>
              </w:rPr>
            </w:pPr>
            <w:r w:rsidRPr="00BA0AA6">
              <w:rPr>
                <w:bCs/>
                <w:sz w:val="24"/>
                <w:szCs w:val="24"/>
              </w:rPr>
              <w:t>12</w:t>
            </w:r>
          </w:p>
        </w:tc>
        <w:tc>
          <w:tcPr>
            <w:tcW w:w="992" w:type="dxa"/>
            <w:vAlign w:val="center"/>
          </w:tcPr>
          <w:p w14:paraId="61399E77" w14:textId="77777777" w:rsidR="00CE550D" w:rsidRPr="00BA0AA6" w:rsidRDefault="00CE550D" w:rsidP="00CE550D">
            <w:pPr>
              <w:jc w:val="center"/>
              <w:rPr>
                <w:bCs/>
                <w:sz w:val="24"/>
                <w:szCs w:val="24"/>
              </w:rPr>
            </w:pPr>
            <w:r w:rsidRPr="00BA0AA6">
              <w:rPr>
                <w:bCs/>
                <w:sz w:val="24"/>
                <w:szCs w:val="24"/>
              </w:rPr>
              <w:t>24</w:t>
            </w:r>
          </w:p>
        </w:tc>
        <w:tc>
          <w:tcPr>
            <w:tcW w:w="993" w:type="dxa"/>
            <w:vAlign w:val="center"/>
          </w:tcPr>
          <w:p w14:paraId="7A812CBE" w14:textId="77777777" w:rsidR="00CE550D" w:rsidRPr="00BA0AA6" w:rsidRDefault="00CE550D" w:rsidP="00CE550D">
            <w:pPr>
              <w:jc w:val="center"/>
              <w:rPr>
                <w:bCs/>
                <w:sz w:val="24"/>
                <w:szCs w:val="24"/>
              </w:rPr>
            </w:pPr>
            <w:r w:rsidRPr="00BA0AA6">
              <w:rPr>
                <w:bCs/>
                <w:sz w:val="24"/>
                <w:szCs w:val="24"/>
              </w:rPr>
              <w:t>108</w:t>
            </w:r>
          </w:p>
        </w:tc>
        <w:tc>
          <w:tcPr>
            <w:tcW w:w="1134" w:type="dxa"/>
            <w:vAlign w:val="center"/>
          </w:tcPr>
          <w:p w14:paraId="489E7C58" w14:textId="77777777" w:rsidR="00CE550D" w:rsidRPr="00BA0AA6" w:rsidRDefault="00CE550D" w:rsidP="00CE550D">
            <w:pPr>
              <w:jc w:val="center"/>
              <w:rPr>
                <w:bCs/>
                <w:sz w:val="24"/>
                <w:szCs w:val="24"/>
              </w:rPr>
            </w:pPr>
            <w:r w:rsidRPr="00BA0AA6">
              <w:rPr>
                <w:bCs/>
                <w:sz w:val="24"/>
                <w:szCs w:val="24"/>
              </w:rPr>
              <w:t>144</w:t>
            </w:r>
          </w:p>
        </w:tc>
      </w:tr>
    </w:tbl>
    <w:p w14:paraId="5B3774C4" w14:textId="77777777" w:rsidR="00A47862" w:rsidRPr="00A47862" w:rsidRDefault="00A47862" w:rsidP="00A47862">
      <w:pPr>
        <w:spacing w:after="120"/>
        <w:ind w:firstLine="709"/>
        <w:jc w:val="both"/>
        <w:rPr>
          <w:b/>
          <w:bCs/>
          <w:sz w:val="24"/>
          <w:szCs w:val="24"/>
        </w:rPr>
      </w:pPr>
    </w:p>
    <w:p w14:paraId="79876CC7" w14:textId="77777777" w:rsidR="00A47862" w:rsidRPr="00A47862" w:rsidRDefault="00A47862" w:rsidP="00A47862">
      <w:pPr>
        <w:spacing w:after="120"/>
        <w:ind w:firstLine="709"/>
        <w:jc w:val="both"/>
        <w:rPr>
          <w:b/>
          <w:bCs/>
          <w:sz w:val="24"/>
          <w:szCs w:val="24"/>
        </w:rPr>
      </w:pPr>
    </w:p>
    <w:p w14:paraId="5B64FC83" w14:textId="77777777" w:rsidR="00A47862" w:rsidRPr="00A47862" w:rsidRDefault="00A47862" w:rsidP="00A47862">
      <w:pPr>
        <w:spacing w:after="120"/>
        <w:ind w:firstLine="709"/>
        <w:jc w:val="both"/>
        <w:rPr>
          <w:b/>
          <w:bCs/>
          <w:sz w:val="24"/>
          <w:szCs w:val="24"/>
        </w:rPr>
      </w:pPr>
    </w:p>
    <w:p w14:paraId="4C380EEC" w14:textId="77777777" w:rsidR="0049066B" w:rsidRDefault="0049066B" w:rsidP="00A47862">
      <w:pPr>
        <w:spacing w:after="120"/>
        <w:ind w:firstLine="709"/>
        <w:jc w:val="both"/>
        <w:rPr>
          <w:b/>
          <w:bCs/>
          <w:sz w:val="24"/>
          <w:szCs w:val="24"/>
        </w:rPr>
        <w:sectPr w:rsidR="0049066B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14:paraId="1DA14BB4" w14:textId="77777777" w:rsidR="0049066B" w:rsidRPr="0049066B" w:rsidRDefault="0049066B" w:rsidP="00254906">
      <w:pPr>
        <w:numPr>
          <w:ilvl w:val="0"/>
          <w:numId w:val="3"/>
        </w:numPr>
        <w:shd w:val="clear" w:color="auto" w:fill="FFFFFF"/>
        <w:tabs>
          <w:tab w:val="left" w:pos="993"/>
        </w:tabs>
        <w:contextualSpacing/>
        <w:jc w:val="both"/>
        <w:rPr>
          <w:sz w:val="24"/>
          <w:szCs w:val="24"/>
        </w:rPr>
      </w:pPr>
      <w:r w:rsidRPr="0049066B">
        <w:rPr>
          <w:caps/>
          <w:color w:val="000000"/>
          <w:spacing w:val="-1"/>
          <w:sz w:val="24"/>
          <w:szCs w:val="24"/>
        </w:rPr>
        <w:lastRenderedPageBreak/>
        <w:t xml:space="preserve">Перечень основной и дополнительной литературы, </w:t>
      </w:r>
      <w:r w:rsidRPr="0049066B">
        <w:rPr>
          <w:sz w:val="24"/>
          <w:szCs w:val="24"/>
        </w:rPr>
        <w:t>необходимый для освоения дисциплины (модуля)</w:t>
      </w:r>
    </w:p>
    <w:p w14:paraId="4FE1F54F" w14:textId="77777777" w:rsidR="0049066B" w:rsidRPr="0099018E" w:rsidRDefault="0072110B" w:rsidP="0049066B">
      <w:pPr>
        <w:jc w:val="both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6.1 </w:t>
      </w:r>
      <w:r w:rsidR="0049066B" w:rsidRPr="0099018E">
        <w:rPr>
          <w:b/>
          <w:bCs/>
          <w:sz w:val="24"/>
          <w:szCs w:val="24"/>
        </w:rPr>
        <w:t>Основная литература</w:t>
      </w:r>
    </w:p>
    <w:tbl>
      <w:tblPr>
        <w:tblW w:w="957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146"/>
        <w:gridCol w:w="6617"/>
        <w:gridCol w:w="992"/>
        <w:gridCol w:w="816"/>
      </w:tblGrid>
      <w:tr w:rsidR="0049066B" w:rsidRPr="0099018E" w14:paraId="0BF9077C" w14:textId="77777777" w:rsidTr="00C35ED9">
        <w:tc>
          <w:tcPr>
            <w:tcW w:w="1146" w:type="dxa"/>
            <w:vMerge w:val="restart"/>
            <w:vAlign w:val="center"/>
          </w:tcPr>
          <w:p w14:paraId="2A8CA507" w14:textId="77777777" w:rsidR="0049066B" w:rsidRPr="0099018E" w:rsidRDefault="0049066B" w:rsidP="00C35ED9">
            <w:pPr>
              <w:jc w:val="center"/>
              <w:rPr>
                <w:b/>
                <w:bCs/>
                <w:sz w:val="24"/>
                <w:szCs w:val="24"/>
              </w:rPr>
            </w:pPr>
            <w:r w:rsidRPr="0099018E">
              <w:rPr>
                <w:b/>
                <w:bCs/>
                <w:sz w:val="24"/>
                <w:szCs w:val="24"/>
              </w:rPr>
              <w:t>№</w:t>
            </w:r>
          </w:p>
          <w:p w14:paraId="70A3C266" w14:textId="77777777" w:rsidR="0049066B" w:rsidRPr="0099018E" w:rsidRDefault="0049066B" w:rsidP="00C35ED9">
            <w:pPr>
              <w:jc w:val="center"/>
              <w:rPr>
                <w:b/>
                <w:bCs/>
                <w:sz w:val="24"/>
                <w:szCs w:val="24"/>
              </w:rPr>
            </w:pPr>
            <w:r w:rsidRPr="0099018E">
              <w:rPr>
                <w:b/>
                <w:bCs/>
                <w:sz w:val="24"/>
                <w:szCs w:val="24"/>
              </w:rPr>
              <w:t>п/п</w:t>
            </w:r>
          </w:p>
        </w:tc>
        <w:tc>
          <w:tcPr>
            <w:tcW w:w="6617" w:type="dxa"/>
            <w:vMerge w:val="restart"/>
            <w:vAlign w:val="center"/>
          </w:tcPr>
          <w:p w14:paraId="5565C07C" w14:textId="77777777" w:rsidR="0049066B" w:rsidRPr="0099018E" w:rsidRDefault="0049066B" w:rsidP="00C35ED9">
            <w:pPr>
              <w:jc w:val="center"/>
              <w:rPr>
                <w:b/>
                <w:bCs/>
                <w:sz w:val="24"/>
                <w:szCs w:val="24"/>
              </w:rPr>
            </w:pPr>
            <w:r w:rsidRPr="0099018E">
              <w:rPr>
                <w:b/>
                <w:bCs/>
                <w:sz w:val="24"/>
                <w:szCs w:val="24"/>
              </w:rPr>
              <w:t>Наименование</w:t>
            </w:r>
          </w:p>
        </w:tc>
        <w:tc>
          <w:tcPr>
            <w:tcW w:w="1808" w:type="dxa"/>
            <w:gridSpan w:val="2"/>
            <w:vAlign w:val="center"/>
          </w:tcPr>
          <w:p w14:paraId="3B963195" w14:textId="77777777" w:rsidR="0049066B" w:rsidRPr="0099018E" w:rsidRDefault="0049066B" w:rsidP="00C35ED9">
            <w:pPr>
              <w:jc w:val="center"/>
              <w:rPr>
                <w:b/>
                <w:bCs/>
                <w:sz w:val="24"/>
                <w:szCs w:val="24"/>
              </w:rPr>
            </w:pPr>
            <w:r w:rsidRPr="0099018E">
              <w:rPr>
                <w:b/>
                <w:bCs/>
                <w:sz w:val="24"/>
                <w:szCs w:val="24"/>
              </w:rPr>
              <w:t xml:space="preserve">Кол-во </w:t>
            </w:r>
            <w:proofErr w:type="spellStart"/>
            <w:r w:rsidRPr="0099018E">
              <w:rPr>
                <w:b/>
                <w:bCs/>
                <w:sz w:val="24"/>
                <w:szCs w:val="24"/>
              </w:rPr>
              <w:t>экземпл</w:t>
            </w:r>
            <w:proofErr w:type="spellEnd"/>
            <w:r w:rsidRPr="0099018E">
              <w:rPr>
                <w:b/>
                <w:bCs/>
                <w:sz w:val="24"/>
                <w:szCs w:val="24"/>
              </w:rPr>
              <w:t>.</w:t>
            </w:r>
          </w:p>
        </w:tc>
      </w:tr>
      <w:tr w:rsidR="0049066B" w:rsidRPr="0099018E" w14:paraId="127011FA" w14:textId="77777777" w:rsidTr="00C35ED9">
        <w:tc>
          <w:tcPr>
            <w:tcW w:w="1146" w:type="dxa"/>
            <w:vMerge/>
            <w:vAlign w:val="center"/>
          </w:tcPr>
          <w:p w14:paraId="6BA0D82A" w14:textId="77777777" w:rsidR="0049066B" w:rsidRPr="0099018E" w:rsidRDefault="0049066B" w:rsidP="00C35ED9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6617" w:type="dxa"/>
            <w:vMerge/>
            <w:vAlign w:val="center"/>
          </w:tcPr>
          <w:p w14:paraId="1491C556" w14:textId="77777777" w:rsidR="0049066B" w:rsidRPr="0099018E" w:rsidRDefault="0049066B" w:rsidP="00C35ED9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14:paraId="374C344F" w14:textId="77777777" w:rsidR="0049066B" w:rsidRPr="0099018E" w:rsidRDefault="0049066B" w:rsidP="00C35ED9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библ.</w:t>
            </w:r>
          </w:p>
        </w:tc>
        <w:tc>
          <w:tcPr>
            <w:tcW w:w="816" w:type="dxa"/>
            <w:vAlign w:val="center"/>
          </w:tcPr>
          <w:p w14:paraId="017F79CB" w14:textId="77777777" w:rsidR="0049066B" w:rsidRPr="0099018E" w:rsidRDefault="0049066B" w:rsidP="00C35ED9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каф.</w:t>
            </w:r>
          </w:p>
        </w:tc>
      </w:tr>
      <w:tr w:rsidR="00044BDE" w:rsidRPr="0099018E" w14:paraId="5966688A" w14:textId="77777777" w:rsidTr="00C35ED9">
        <w:tc>
          <w:tcPr>
            <w:tcW w:w="1146" w:type="dxa"/>
            <w:vAlign w:val="center"/>
          </w:tcPr>
          <w:p w14:paraId="706E6442" w14:textId="77777777" w:rsidR="00044BDE" w:rsidRPr="003A6F33" w:rsidRDefault="00044BDE" w:rsidP="00044BDE">
            <w:pPr>
              <w:jc w:val="center"/>
              <w:rPr>
                <w:bCs/>
                <w:sz w:val="24"/>
                <w:szCs w:val="24"/>
              </w:rPr>
            </w:pPr>
            <w:r w:rsidRPr="003A6F33">
              <w:rPr>
                <w:bCs/>
                <w:sz w:val="24"/>
                <w:szCs w:val="24"/>
              </w:rPr>
              <w:t>1.</w:t>
            </w:r>
          </w:p>
        </w:tc>
        <w:tc>
          <w:tcPr>
            <w:tcW w:w="6617" w:type="dxa"/>
            <w:vAlign w:val="center"/>
          </w:tcPr>
          <w:p w14:paraId="56092569" w14:textId="77777777" w:rsidR="00044BDE" w:rsidRPr="003A6F33" w:rsidRDefault="00044BDE" w:rsidP="00044BDE">
            <w:pPr>
              <w:rPr>
                <w:bCs/>
                <w:sz w:val="24"/>
                <w:szCs w:val="24"/>
              </w:rPr>
            </w:pPr>
            <w:r w:rsidRPr="00A13A5A">
              <w:rPr>
                <w:bCs/>
                <w:sz w:val="24"/>
                <w:szCs w:val="24"/>
              </w:rPr>
              <w:t>Шмелёв, П. А.</w:t>
            </w:r>
            <w:r>
              <w:rPr>
                <w:bCs/>
                <w:sz w:val="24"/>
                <w:szCs w:val="24"/>
              </w:rPr>
              <w:t xml:space="preserve"> </w:t>
            </w:r>
            <w:r w:rsidRPr="00A13A5A">
              <w:rPr>
                <w:bCs/>
                <w:sz w:val="24"/>
                <w:szCs w:val="24"/>
              </w:rPr>
              <w:t xml:space="preserve">Элементы теории вероятностей и математической </w:t>
            </w:r>
            <w:proofErr w:type="gramStart"/>
            <w:r w:rsidRPr="00A13A5A">
              <w:rPr>
                <w:bCs/>
                <w:sz w:val="24"/>
                <w:szCs w:val="24"/>
              </w:rPr>
              <w:t>статистики :</w:t>
            </w:r>
            <w:proofErr w:type="gramEnd"/>
            <w:r w:rsidRPr="00A13A5A">
              <w:rPr>
                <w:bCs/>
                <w:sz w:val="24"/>
                <w:szCs w:val="24"/>
              </w:rPr>
              <w:t xml:space="preserve"> учебное пособие по дисциплине "Высшая математика" для вузов физической культуры / П. А. Шмелёв, Г. А. Шмелёва, А. Н. Фураев ; МГАФК. - Малаховка, 2014. - 188 с. - 73.60. - Текст (визуальный) : непосредственный.</w:t>
            </w:r>
          </w:p>
        </w:tc>
        <w:tc>
          <w:tcPr>
            <w:tcW w:w="992" w:type="dxa"/>
            <w:vAlign w:val="center"/>
          </w:tcPr>
          <w:p w14:paraId="37ECFEE4" w14:textId="77777777" w:rsidR="00044BDE" w:rsidRPr="003A6F33" w:rsidRDefault="00044BDE" w:rsidP="00044BDE">
            <w:pPr>
              <w:jc w:val="center"/>
              <w:rPr>
                <w:bCs/>
                <w:sz w:val="24"/>
                <w:szCs w:val="24"/>
              </w:rPr>
            </w:pPr>
            <w:r w:rsidRPr="003A6F33">
              <w:rPr>
                <w:bCs/>
                <w:sz w:val="24"/>
                <w:szCs w:val="24"/>
              </w:rPr>
              <w:t>438</w:t>
            </w:r>
          </w:p>
        </w:tc>
        <w:tc>
          <w:tcPr>
            <w:tcW w:w="816" w:type="dxa"/>
            <w:vAlign w:val="center"/>
          </w:tcPr>
          <w:p w14:paraId="19FB5130" w14:textId="77777777" w:rsidR="00044BDE" w:rsidRPr="003A6F33" w:rsidRDefault="00044BDE" w:rsidP="00044BDE">
            <w:pPr>
              <w:jc w:val="center"/>
              <w:rPr>
                <w:bCs/>
                <w:sz w:val="24"/>
                <w:szCs w:val="24"/>
              </w:rPr>
            </w:pPr>
            <w:r w:rsidRPr="003A6F33">
              <w:rPr>
                <w:bCs/>
                <w:sz w:val="24"/>
                <w:szCs w:val="24"/>
              </w:rPr>
              <w:t>50</w:t>
            </w:r>
          </w:p>
        </w:tc>
      </w:tr>
      <w:tr w:rsidR="00044BDE" w:rsidRPr="0099018E" w14:paraId="44EC9062" w14:textId="77777777" w:rsidTr="00C35ED9">
        <w:tc>
          <w:tcPr>
            <w:tcW w:w="1146" w:type="dxa"/>
            <w:vAlign w:val="center"/>
          </w:tcPr>
          <w:p w14:paraId="48C5689F" w14:textId="77777777" w:rsidR="00044BDE" w:rsidRPr="003A6F33" w:rsidRDefault="00044BDE" w:rsidP="00044BDE">
            <w:pPr>
              <w:jc w:val="center"/>
              <w:rPr>
                <w:bCs/>
                <w:sz w:val="24"/>
                <w:szCs w:val="24"/>
              </w:rPr>
            </w:pPr>
            <w:r w:rsidRPr="003A6F33">
              <w:rPr>
                <w:bCs/>
                <w:sz w:val="24"/>
                <w:szCs w:val="24"/>
              </w:rPr>
              <w:t xml:space="preserve">2. </w:t>
            </w:r>
          </w:p>
        </w:tc>
        <w:tc>
          <w:tcPr>
            <w:tcW w:w="6617" w:type="dxa"/>
            <w:vAlign w:val="center"/>
          </w:tcPr>
          <w:p w14:paraId="584B8A94" w14:textId="77777777" w:rsidR="00044BDE" w:rsidRPr="00A13A5A" w:rsidRDefault="00044BDE" w:rsidP="00044BDE">
            <w:pPr>
              <w:rPr>
                <w:bCs/>
                <w:sz w:val="24"/>
                <w:szCs w:val="24"/>
              </w:rPr>
            </w:pPr>
            <w:r w:rsidRPr="00A13A5A">
              <w:rPr>
                <w:bCs/>
                <w:sz w:val="24"/>
                <w:szCs w:val="24"/>
              </w:rPr>
              <w:t>Шмелёв, П. А.</w:t>
            </w:r>
            <w:r>
              <w:rPr>
                <w:bCs/>
                <w:sz w:val="24"/>
                <w:szCs w:val="24"/>
              </w:rPr>
              <w:t xml:space="preserve"> </w:t>
            </w:r>
            <w:r w:rsidRPr="00A13A5A">
              <w:rPr>
                <w:bCs/>
                <w:sz w:val="24"/>
                <w:szCs w:val="24"/>
              </w:rPr>
              <w:t xml:space="preserve">Элементы теории вероятностей и математической </w:t>
            </w:r>
            <w:proofErr w:type="gramStart"/>
            <w:r w:rsidRPr="00A13A5A">
              <w:rPr>
                <w:bCs/>
                <w:sz w:val="24"/>
                <w:szCs w:val="24"/>
              </w:rPr>
              <w:t>статистики :</w:t>
            </w:r>
            <w:proofErr w:type="gramEnd"/>
            <w:r w:rsidRPr="00A13A5A">
              <w:rPr>
                <w:bCs/>
                <w:sz w:val="24"/>
                <w:szCs w:val="24"/>
              </w:rPr>
              <w:t xml:space="preserve"> учебное пособие по дисциплине "Высшая математика" для вузов физической культуры / П. А. Шмелёв, Г. А. Шмелёва, А. Н. Фураев ; МГАФК. - Малаховка, 2014. - </w:t>
            </w:r>
            <w:proofErr w:type="gramStart"/>
            <w:r w:rsidRPr="00A13A5A">
              <w:rPr>
                <w:bCs/>
                <w:sz w:val="24"/>
                <w:szCs w:val="24"/>
              </w:rPr>
              <w:t>Текст :</w:t>
            </w:r>
            <w:proofErr w:type="gramEnd"/>
            <w:r w:rsidRPr="00A13A5A">
              <w:rPr>
                <w:bCs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9" w:history="1">
              <w:r w:rsidRPr="00A13A5A">
                <w:rPr>
                  <w:rStyle w:val="a5"/>
                  <w:bCs/>
                  <w:sz w:val="24"/>
                  <w:szCs w:val="24"/>
                </w:rPr>
                <w:t>URL: http://lib.mgafk.ru</w:t>
              </w:r>
            </w:hyperlink>
            <w:r w:rsidRPr="00A13A5A">
              <w:rPr>
                <w:bCs/>
                <w:sz w:val="24"/>
                <w:szCs w:val="24"/>
              </w:rPr>
              <w:t xml:space="preserve"> (дата обращения: 18.03.2020). — Режим доступа: для </w:t>
            </w:r>
            <w:proofErr w:type="spellStart"/>
            <w:r w:rsidRPr="00A13A5A">
              <w:rPr>
                <w:bCs/>
                <w:sz w:val="24"/>
                <w:szCs w:val="24"/>
              </w:rPr>
              <w:t>авторизир</w:t>
            </w:r>
            <w:proofErr w:type="spellEnd"/>
            <w:r w:rsidRPr="00A13A5A">
              <w:rPr>
                <w:bCs/>
                <w:sz w:val="24"/>
                <w:szCs w:val="24"/>
              </w:rPr>
              <w:t>. пользователей</w:t>
            </w:r>
          </w:p>
        </w:tc>
        <w:tc>
          <w:tcPr>
            <w:tcW w:w="992" w:type="dxa"/>
            <w:vAlign w:val="center"/>
          </w:tcPr>
          <w:p w14:paraId="65104267" w14:textId="77777777" w:rsidR="00044BDE" w:rsidRPr="003A6F33" w:rsidRDefault="00044BDE" w:rsidP="00044BDE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vAlign w:val="center"/>
          </w:tcPr>
          <w:p w14:paraId="3BD0662D" w14:textId="77777777" w:rsidR="00044BDE" w:rsidRPr="003A6F33" w:rsidRDefault="00044BDE" w:rsidP="00044BDE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044BDE" w:rsidRPr="0099018E" w14:paraId="4EDF01AB" w14:textId="77777777" w:rsidTr="00C35ED9">
        <w:tc>
          <w:tcPr>
            <w:tcW w:w="1146" w:type="dxa"/>
            <w:vAlign w:val="center"/>
          </w:tcPr>
          <w:p w14:paraId="426BD6BE" w14:textId="77777777" w:rsidR="00044BDE" w:rsidRPr="003A6F33" w:rsidRDefault="00044BDE" w:rsidP="00044BDE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3.</w:t>
            </w:r>
            <w:r w:rsidRPr="003A6F33">
              <w:rPr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6617" w:type="dxa"/>
            <w:vAlign w:val="center"/>
          </w:tcPr>
          <w:p w14:paraId="3E1A1A61" w14:textId="77777777" w:rsidR="00044BDE" w:rsidRPr="003A6F33" w:rsidRDefault="00044BDE" w:rsidP="00044BDE">
            <w:pPr>
              <w:rPr>
                <w:bCs/>
                <w:sz w:val="24"/>
                <w:szCs w:val="24"/>
              </w:rPr>
            </w:pPr>
            <w:r w:rsidRPr="009C1954">
              <w:rPr>
                <w:bCs/>
                <w:sz w:val="24"/>
                <w:szCs w:val="24"/>
              </w:rPr>
              <w:t>Шмелева, Г. А.</w:t>
            </w:r>
            <w:r>
              <w:rPr>
                <w:bCs/>
                <w:sz w:val="24"/>
                <w:szCs w:val="24"/>
              </w:rPr>
              <w:t xml:space="preserve"> </w:t>
            </w:r>
            <w:r w:rsidRPr="009C1954">
              <w:rPr>
                <w:bCs/>
                <w:sz w:val="24"/>
                <w:szCs w:val="24"/>
              </w:rPr>
              <w:t xml:space="preserve">Экспресс-курс по математическим методам анализа в физической </w:t>
            </w:r>
            <w:proofErr w:type="gramStart"/>
            <w:r w:rsidRPr="009C1954">
              <w:rPr>
                <w:bCs/>
                <w:sz w:val="24"/>
                <w:szCs w:val="24"/>
              </w:rPr>
              <w:t>культуре :</w:t>
            </w:r>
            <w:proofErr w:type="gramEnd"/>
            <w:r w:rsidRPr="009C1954">
              <w:rPr>
                <w:bCs/>
                <w:sz w:val="24"/>
                <w:szCs w:val="24"/>
              </w:rPr>
              <w:t xml:space="preserve"> учебное пособие для студентов ... дневной формы обучения / Г. А. Шмелева, А. Н. Ермаков, С. Н. Зубарев ; МГАФК ; под ред. А. Н. Фураева. - Изд. 3-е, </w:t>
            </w:r>
            <w:proofErr w:type="spellStart"/>
            <w:r w:rsidRPr="009C1954">
              <w:rPr>
                <w:bCs/>
                <w:sz w:val="24"/>
                <w:szCs w:val="24"/>
              </w:rPr>
              <w:t>перераб</w:t>
            </w:r>
            <w:proofErr w:type="spellEnd"/>
            <w:proofErr w:type="gramStart"/>
            <w:r w:rsidRPr="009C1954">
              <w:rPr>
                <w:bCs/>
                <w:sz w:val="24"/>
                <w:szCs w:val="24"/>
              </w:rPr>
              <w:t>.</w:t>
            </w:r>
            <w:proofErr w:type="gramEnd"/>
            <w:r w:rsidRPr="009C1954">
              <w:rPr>
                <w:bCs/>
                <w:sz w:val="24"/>
                <w:szCs w:val="24"/>
              </w:rPr>
              <w:t xml:space="preserve"> и доп. - Малаховка, 2017. - 182 с. : ил. - </w:t>
            </w:r>
            <w:proofErr w:type="spellStart"/>
            <w:r w:rsidRPr="009C1954">
              <w:rPr>
                <w:bCs/>
                <w:sz w:val="24"/>
                <w:szCs w:val="24"/>
              </w:rPr>
              <w:t>Библиогр</w:t>
            </w:r>
            <w:proofErr w:type="spellEnd"/>
            <w:r w:rsidRPr="009C1954">
              <w:rPr>
                <w:bCs/>
                <w:sz w:val="24"/>
                <w:szCs w:val="24"/>
              </w:rPr>
              <w:t xml:space="preserve">.: с. 24-26. - Текст : электронный // Электронно-библиотечная система ЭЛМАРК (МГАФК) : [сайт]. — </w:t>
            </w:r>
            <w:hyperlink r:id="rId10" w:history="1">
              <w:r w:rsidRPr="00A13A5A">
                <w:rPr>
                  <w:rStyle w:val="a5"/>
                  <w:bCs/>
                  <w:sz w:val="24"/>
                  <w:szCs w:val="24"/>
                </w:rPr>
                <w:t>URL: http://lib.mgafk.ru</w:t>
              </w:r>
            </w:hyperlink>
            <w:r w:rsidRPr="009C1954">
              <w:rPr>
                <w:bCs/>
                <w:sz w:val="24"/>
                <w:szCs w:val="24"/>
              </w:rPr>
              <w:t xml:space="preserve"> (дата обращения: 18.03.2020). — Режим доступа: для </w:t>
            </w:r>
            <w:proofErr w:type="spellStart"/>
            <w:r w:rsidRPr="009C1954">
              <w:rPr>
                <w:bCs/>
                <w:sz w:val="24"/>
                <w:szCs w:val="24"/>
              </w:rPr>
              <w:t>авторизир</w:t>
            </w:r>
            <w:proofErr w:type="spellEnd"/>
            <w:r w:rsidRPr="009C1954">
              <w:rPr>
                <w:bCs/>
                <w:sz w:val="24"/>
                <w:szCs w:val="24"/>
              </w:rPr>
              <w:t>. пользователей</w:t>
            </w:r>
          </w:p>
        </w:tc>
        <w:tc>
          <w:tcPr>
            <w:tcW w:w="992" w:type="dxa"/>
            <w:vAlign w:val="center"/>
          </w:tcPr>
          <w:p w14:paraId="0A72CF89" w14:textId="77777777" w:rsidR="00044BDE" w:rsidRPr="003A6F33" w:rsidRDefault="00044BDE" w:rsidP="00044BDE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vAlign w:val="center"/>
          </w:tcPr>
          <w:p w14:paraId="71907B81" w14:textId="77777777" w:rsidR="00044BDE" w:rsidRPr="003A6F33" w:rsidRDefault="00044BDE" w:rsidP="00044BDE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044BDE" w:rsidRPr="0099018E" w14:paraId="37388EFA" w14:textId="77777777" w:rsidTr="00C02FA1">
        <w:tc>
          <w:tcPr>
            <w:tcW w:w="1146" w:type="dxa"/>
            <w:vAlign w:val="center"/>
          </w:tcPr>
          <w:p w14:paraId="5C4FD60F" w14:textId="77777777" w:rsidR="00044BDE" w:rsidRPr="003A6F33" w:rsidRDefault="00044BDE" w:rsidP="00044BDE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4.</w:t>
            </w:r>
          </w:p>
        </w:tc>
        <w:tc>
          <w:tcPr>
            <w:tcW w:w="6617" w:type="dxa"/>
          </w:tcPr>
          <w:p w14:paraId="7DD3EE96" w14:textId="77777777" w:rsidR="00044BDE" w:rsidRPr="009C1954" w:rsidRDefault="00044BDE" w:rsidP="00044BDE">
            <w:pPr>
              <w:rPr>
                <w:sz w:val="24"/>
                <w:szCs w:val="24"/>
              </w:rPr>
            </w:pPr>
            <w:r w:rsidRPr="009C1954">
              <w:rPr>
                <w:sz w:val="24"/>
                <w:szCs w:val="24"/>
              </w:rPr>
              <w:t xml:space="preserve">Шмелев П. А. Пособие по высшей математике для вузов физкультурного профиля. Элементы теории вероятностей и математической статистики : учебное пособие для студентов высших учебных заведений / П. А. Шмелев, Г. А. Шмелева, А. Н. Фураев ; МГАФК. - Малаховка, 1999. - Текст : электронный // Электронно-библиотечная система ЭЛМАРК (МГАФК) : [сайт]. — </w:t>
            </w:r>
            <w:hyperlink r:id="rId11" w:history="1">
              <w:r w:rsidRPr="00A13A5A">
                <w:rPr>
                  <w:rStyle w:val="a5"/>
                  <w:sz w:val="24"/>
                  <w:szCs w:val="24"/>
                </w:rPr>
                <w:t>URL: http://lib.mgafk.ru</w:t>
              </w:r>
            </w:hyperlink>
            <w:r w:rsidRPr="009C1954">
              <w:rPr>
                <w:sz w:val="24"/>
                <w:szCs w:val="24"/>
              </w:rPr>
              <w:t xml:space="preserve"> (дата обращения: 18.02.2020). — Режим доступа: для </w:t>
            </w:r>
            <w:proofErr w:type="spellStart"/>
            <w:r w:rsidRPr="009C1954">
              <w:rPr>
                <w:sz w:val="24"/>
                <w:szCs w:val="24"/>
              </w:rPr>
              <w:t>авторизир</w:t>
            </w:r>
            <w:proofErr w:type="spellEnd"/>
            <w:r w:rsidRPr="009C1954">
              <w:rPr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992" w:type="dxa"/>
            <w:vAlign w:val="center"/>
          </w:tcPr>
          <w:p w14:paraId="4674FB56" w14:textId="77777777" w:rsidR="00044BDE" w:rsidRPr="003A6F33" w:rsidRDefault="00044BDE" w:rsidP="00044BDE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vAlign w:val="center"/>
          </w:tcPr>
          <w:p w14:paraId="10DADC0D" w14:textId="77777777" w:rsidR="00044BDE" w:rsidRPr="003A6F33" w:rsidRDefault="00044BDE" w:rsidP="00044BDE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044BDE" w:rsidRPr="0099018E" w14:paraId="30959C52" w14:textId="77777777" w:rsidTr="00C02FA1">
        <w:tc>
          <w:tcPr>
            <w:tcW w:w="1146" w:type="dxa"/>
            <w:vAlign w:val="center"/>
          </w:tcPr>
          <w:p w14:paraId="0FD1E5C3" w14:textId="77777777" w:rsidR="00044BDE" w:rsidRPr="003A6F33" w:rsidRDefault="00044BDE" w:rsidP="00044BDE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5.</w:t>
            </w:r>
          </w:p>
        </w:tc>
        <w:tc>
          <w:tcPr>
            <w:tcW w:w="6617" w:type="dxa"/>
            <w:vAlign w:val="center"/>
          </w:tcPr>
          <w:p w14:paraId="0268349F" w14:textId="77777777" w:rsidR="00044BDE" w:rsidRPr="009C1954" w:rsidRDefault="00044BDE" w:rsidP="00044BDE">
            <w:pPr>
              <w:rPr>
                <w:bCs/>
                <w:sz w:val="24"/>
                <w:szCs w:val="24"/>
              </w:rPr>
            </w:pPr>
            <w:r w:rsidRPr="009C1954">
              <w:rPr>
                <w:bCs/>
                <w:sz w:val="24"/>
                <w:szCs w:val="24"/>
              </w:rPr>
              <w:t>Шмелева, Г. А.</w:t>
            </w:r>
            <w:r>
              <w:rPr>
                <w:bCs/>
                <w:sz w:val="24"/>
                <w:szCs w:val="24"/>
              </w:rPr>
              <w:t xml:space="preserve"> </w:t>
            </w:r>
            <w:r w:rsidRPr="009C1954">
              <w:rPr>
                <w:bCs/>
                <w:sz w:val="24"/>
                <w:szCs w:val="24"/>
              </w:rPr>
              <w:t xml:space="preserve">Математические методы исследования и оптимизации : учебно-методическое пособие для студентов / Г. А. Шмелева, А. Н. Фураев. - Малаховка, 2012. - Текст : электронный // Электронно-библиотечная система ЭЛМАРК (МГАФК) : [сайт]. — </w:t>
            </w:r>
            <w:hyperlink r:id="rId12" w:history="1">
              <w:r w:rsidRPr="00A13A5A">
                <w:rPr>
                  <w:rStyle w:val="a5"/>
                  <w:bCs/>
                  <w:sz w:val="24"/>
                  <w:szCs w:val="24"/>
                </w:rPr>
                <w:t>URL: http://lib.mgafk.ru</w:t>
              </w:r>
            </w:hyperlink>
            <w:r w:rsidRPr="009C1954">
              <w:rPr>
                <w:bCs/>
                <w:sz w:val="24"/>
                <w:szCs w:val="24"/>
              </w:rPr>
              <w:t xml:space="preserve"> (дата обращения: 18.03.2020). — Режим доступа: для </w:t>
            </w:r>
            <w:proofErr w:type="spellStart"/>
            <w:r w:rsidRPr="009C1954">
              <w:rPr>
                <w:bCs/>
                <w:sz w:val="24"/>
                <w:szCs w:val="24"/>
              </w:rPr>
              <w:t>авторизир</w:t>
            </w:r>
            <w:proofErr w:type="spellEnd"/>
            <w:r w:rsidRPr="009C1954">
              <w:rPr>
                <w:bCs/>
                <w:sz w:val="24"/>
                <w:szCs w:val="24"/>
              </w:rPr>
              <w:t>. пользователей</w:t>
            </w:r>
          </w:p>
        </w:tc>
        <w:tc>
          <w:tcPr>
            <w:tcW w:w="992" w:type="dxa"/>
            <w:vAlign w:val="center"/>
          </w:tcPr>
          <w:p w14:paraId="72B775E0" w14:textId="77777777" w:rsidR="00044BDE" w:rsidRPr="003A6F33" w:rsidRDefault="00044BDE" w:rsidP="00044BDE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vAlign w:val="center"/>
          </w:tcPr>
          <w:p w14:paraId="03320279" w14:textId="77777777" w:rsidR="00044BDE" w:rsidRPr="003A6F33" w:rsidRDefault="00044BDE" w:rsidP="00044BDE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044BDE" w:rsidRPr="0099018E" w14:paraId="72D264EC" w14:textId="77777777" w:rsidTr="00C02FA1">
        <w:tc>
          <w:tcPr>
            <w:tcW w:w="1146" w:type="dxa"/>
            <w:vAlign w:val="center"/>
          </w:tcPr>
          <w:p w14:paraId="769AD0C0" w14:textId="77777777" w:rsidR="00044BDE" w:rsidRPr="003A6F33" w:rsidRDefault="00044BDE" w:rsidP="00044BDE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6.</w:t>
            </w:r>
          </w:p>
        </w:tc>
        <w:tc>
          <w:tcPr>
            <w:tcW w:w="6617" w:type="dxa"/>
          </w:tcPr>
          <w:p w14:paraId="2C475A3A" w14:textId="77777777" w:rsidR="00044BDE" w:rsidRPr="009C1954" w:rsidRDefault="00044BDE" w:rsidP="00044BDE">
            <w:pPr>
              <w:rPr>
                <w:sz w:val="24"/>
                <w:szCs w:val="24"/>
              </w:rPr>
            </w:pPr>
            <w:proofErr w:type="spellStart"/>
            <w:r w:rsidRPr="009C1954">
              <w:rPr>
                <w:sz w:val="24"/>
                <w:szCs w:val="24"/>
              </w:rPr>
              <w:t>Самуйлов</w:t>
            </w:r>
            <w:proofErr w:type="spellEnd"/>
            <w:r w:rsidRPr="009C1954">
              <w:rPr>
                <w:sz w:val="24"/>
                <w:szCs w:val="24"/>
              </w:rPr>
              <w:t xml:space="preserve">, С. В. Алгоритмы и структуры обработки данных : учебное пособие / С. В. </w:t>
            </w:r>
            <w:proofErr w:type="spellStart"/>
            <w:r w:rsidRPr="009C1954">
              <w:rPr>
                <w:sz w:val="24"/>
                <w:szCs w:val="24"/>
              </w:rPr>
              <w:t>Самуйлов</w:t>
            </w:r>
            <w:proofErr w:type="spellEnd"/>
            <w:r w:rsidRPr="009C1954">
              <w:rPr>
                <w:sz w:val="24"/>
                <w:szCs w:val="24"/>
              </w:rPr>
              <w:t xml:space="preserve">. — Саратов : Вузовское образование, 2016. — 132 c. — ISBN 2227-8397. — Текст : электронный // Электронно-библиотечная система IPR BOOKS : [сайт]. — URL: </w:t>
            </w:r>
            <w:hyperlink r:id="rId13" w:history="1">
              <w:r w:rsidRPr="00A13A5A">
                <w:rPr>
                  <w:rStyle w:val="a5"/>
                  <w:sz w:val="24"/>
                  <w:szCs w:val="24"/>
                </w:rPr>
                <w:t>http://www.iprbookshop.ru/47275.html</w:t>
              </w:r>
            </w:hyperlink>
            <w:r w:rsidRPr="009C1954">
              <w:rPr>
                <w:sz w:val="24"/>
                <w:szCs w:val="24"/>
              </w:rPr>
              <w:t xml:space="preserve"> (дата обращения: 18.02.2020). — Режим доступа: для </w:t>
            </w:r>
            <w:proofErr w:type="spellStart"/>
            <w:r w:rsidRPr="009C1954">
              <w:rPr>
                <w:sz w:val="24"/>
                <w:szCs w:val="24"/>
              </w:rPr>
              <w:t>авторизир</w:t>
            </w:r>
            <w:proofErr w:type="spellEnd"/>
            <w:r w:rsidRPr="009C1954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992" w:type="dxa"/>
            <w:vAlign w:val="center"/>
          </w:tcPr>
          <w:p w14:paraId="485D1BF1" w14:textId="77777777" w:rsidR="00044BDE" w:rsidRPr="003A6F33" w:rsidRDefault="00044BDE" w:rsidP="00044BDE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vAlign w:val="center"/>
          </w:tcPr>
          <w:p w14:paraId="3705C138" w14:textId="77777777" w:rsidR="00044BDE" w:rsidRPr="003A6F33" w:rsidRDefault="00044BDE" w:rsidP="00044BDE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</w:tbl>
    <w:p w14:paraId="0C769AF0" w14:textId="77777777" w:rsidR="0049066B" w:rsidRPr="0099018E" w:rsidRDefault="0049066B" w:rsidP="0049066B">
      <w:pPr>
        <w:jc w:val="center"/>
        <w:rPr>
          <w:b/>
          <w:bCs/>
          <w:sz w:val="24"/>
          <w:szCs w:val="24"/>
        </w:rPr>
      </w:pPr>
    </w:p>
    <w:p w14:paraId="3D229D90" w14:textId="77777777" w:rsidR="0049066B" w:rsidRPr="0099018E" w:rsidRDefault="0072110B" w:rsidP="0049066B">
      <w:pPr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lastRenderedPageBreak/>
        <w:t xml:space="preserve">6.2 </w:t>
      </w:r>
      <w:r w:rsidR="0049066B" w:rsidRPr="0099018E">
        <w:rPr>
          <w:b/>
          <w:bCs/>
          <w:sz w:val="24"/>
          <w:szCs w:val="24"/>
        </w:rPr>
        <w:t>Дополнительная литература</w:t>
      </w:r>
    </w:p>
    <w:tbl>
      <w:tblPr>
        <w:tblW w:w="957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146"/>
        <w:gridCol w:w="6617"/>
        <w:gridCol w:w="992"/>
        <w:gridCol w:w="816"/>
      </w:tblGrid>
      <w:tr w:rsidR="0049066B" w:rsidRPr="0099018E" w14:paraId="5A116327" w14:textId="77777777" w:rsidTr="00C35ED9">
        <w:tc>
          <w:tcPr>
            <w:tcW w:w="1146" w:type="dxa"/>
            <w:vMerge w:val="restart"/>
            <w:vAlign w:val="center"/>
          </w:tcPr>
          <w:p w14:paraId="740375E0" w14:textId="77777777" w:rsidR="0049066B" w:rsidRPr="0099018E" w:rsidRDefault="0049066B" w:rsidP="00C35ED9">
            <w:pPr>
              <w:jc w:val="center"/>
              <w:rPr>
                <w:b/>
                <w:bCs/>
                <w:sz w:val="24"/>
                <w:szCs w:val="24"/>
              </w:rPr>
            </w:pPr>
            <w:r w:rsidRPr="0099018E">
              <w:rPr>
                <w:b/>
                <w:bCs/>
                <w:sz w:val="24"/>
                <w:szCs w:val="24"/>
              </w:rPr>
              <w:t>№</w:t>
            </w:r>
          </w:p>
          <w:p w14:paraId="43CE070A" w14:textId="77777777" w:rsidR="0049066B" w:rsidRPr="0099018E" w:rsidRDefault="0049066B" w:rsidP="00C35ED9">
            <w:pPr>
              <w:jc w:val="center"/>
              <w:rPr>
                <w:b/>
                <w:bCs/>
                <w:sz w:val="24"/>
                <w:szCs w:val="24"/>
              </w:rPr>
            </w:pPr>
            <w:r w:rsidRPr="0099018E">
              <w:rPr>
                <w:b/>
                <w:bCs/>
                <w:sz w:val="24"/>
                <w:szCs w:val="24"/>
              </w:rPr>
              <w:t>п/п</w:t>
            </w:r>
          </w:p>
        </w:tc>
        <w:tc>
          <w:tcPr>
            <w:tcW w:w="6617" w:type="dxa"/>
            <w:vMerge w:val="restart"/>
            <w:vAlign w:val="center"/>
          </w:tcPr>
          <w:p w14:paraId="51F0DD6E" w14:textId="77777777" w:rsidR="0049066B" w:rsidRPr="0099018E" w:rsidRDefault="0049066B" w:rsidP="00C35ED9">
            <w:pPr>
              <w:jc w:val="center"/>
              <w:rPr>
                <w:b/>
                <w:bCs/>
                <w:sz w:val="24"/>
                <w:szCs w:val="24"/>
              </w:rPr>
            </w:pPr>
            <w:r w:rsidRPr="0099018E">
              <w:rPr>
                <w:b/>
                <w:bCs/>
                <w:sz w:val="24"/>
                <w:szCs w:val="24"/>
              </w:rPr>
              <w:t>Наименование</w:t>
            </w:r>
          </w:p>
        </w:tc>
        <w:tc>
          <w:tcPr>
            <w:tcW w:w="1808" w:type="dxa"/>
            <w:gridSpan w:val="2"/>
            <w:vAlign w:val="center"/>
          </w:tcPr>
          <w:p w14:paraId="206B93CA" w14:textId="77777777" w:rsidR="0049066B" w:rsidRPr="0099018E" w:rsidRDefault="0049066B" w:rsidP="00C35ED9">
            <w:pPr>
              <w:jc w:val="center"/>
              <w:rPr>
                <w:b/>
                <w:bCs/>
                <w:sz w:val="24"/>
                <w:szCs w:val="24"/>
              </w:rPr>
            </w:pPr>
            <w:r w:rsidRPr="0099018E">
              <w:rPr>
                <w:b/>
                <w:bCs/>
                <w:sz w:val="24"/>
                <w:szCs w:val="24"/>
              </w:rPr>
              <w:t xml:space="preserve">Кол-во </w:t>
            </w:r>
            <w:proofErr w:type="spellStart"/>
            <w:r w:rsidRPr="0099018E">
              <w:rPr>
                <w:b/>
                <w:bCs/>
                <w:sz w:val="24"/>
                <w:szCs w:val="24"/>
              </w:rPr>
              <w:t>экземпл</w:t>
            </w:r>
            <w:proofErr w:type="spellEnd"/>
            <w:r w:rsidRPr="0099018E">
              <w:rPr>
                <w:b/>
                <w:bCs/>
                <w:sz w:val="24"/>
                <w:szCs w:val="24"/>
              </w:rPr>
              <w:t>.</w:t>
            </w:r>
          </w:p>
        </w:tc>
      </w:tr>
      <w:tr w:rsidR="0049066B" w:rsidRPr="0099018E" w14:paraId="76F2C38F" w14:textId="77777777" w:rsidTr="00C35ED9">
        <w:tc>
          <w:tcPr>
            <w:tcW w:w="1146" w:type="dxa"/>
            <w:vMerge/>
            <w:vAlign w:val="center"/>
          </w:tcPr>
          <w:p w14:paraId="6815C6E7" w14:textId="77777777" w:rsidR="0049066B" w:rsidRPr="0099018E" w:rsidRDefault="0049066B" w:rsidP="00C35ED9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6617" w:type="dxa"/>
            <w:vMerge/>
            <w:vAlign w:val="center"/>
          </w:tcPr>
          <w:p w14:paraId="267C6FCD" w14:textId="77777777" w:rsidR="0049066B" w:rsidRPr="0099018E" w:rsidRDefault="0049066B" w:rsidP="00C35ED9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14:paraId="0ED9C3D2" w14:textId="77777777" w:rsidR="0049066B" w:rsidRPr="0099018E" w:rsidRDefault="0049066B" w:rsidP="00C35ED9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библ.</w:t>
            </w:r>
          </w:p>
        </w:tc>
        <w:tc>
          <w:tcPr>
            <w:tcW w:w="816" w:type="dxa"/>
            <w:vAlign w:val="center"/>
          </w:tcPr>
          <w:p w14:paraId="533A198B" w14:textId="77777777" w:rsidR="0049066B" w:rsidRPr="0099018E" w:rsidRDefault="0049066B" w:rsidP="00C35ED9">
            <w:pPr>
              <w:jc w:val="center"/>
              <w:rPr>
                <w:bCs/>
                <w:sz w:val="24"/>
                <w:szCs w:val="24"/>
              </w:rPr>
            </w:pPr>
            <w:r w:rsidRPr="0099018E">
              <w:rPr>
                <w:bCs/>
                <w:sz w:val="24"/>
                <w:szCs w:val="24"/>
              </w:rPr>
              <w:t>каф.</w:t>
            </w:r>
          </w:p>
        </w:tc>
      </w:tr>
      <w:tr w:rsidR="00044BDE" w:rsidRPr="0099018E" w14:paraId="3A810C8B" w14:textId="77777777" w:rsidTr="00C02FA1">
        <w:tc>
          <w:tcPr>
            <w:tcW w:w="1146" w:type="dxa"/>
            <w:vAlign w:val="center"/>
          </w:tcPr>
          <w:p w14:paraId="5A452B86" w14:textId="77777777" w:rsidR="00044BDE" w:rsidRPr="003A6F33" w:rsidRDefault="00044BDE" w:rsidP="00044BDE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1.</w:t>
            </w:r>
          </w:p>
        </w:tc>
        <w:tc>
          <w:tcPr>
            <w:tcW w:w="6617" w:type="dxa"/>
            <w:vAlign w:val="center"/>
          </w:tcPr>
          <w:p w14:paraId="2AA3A725" w14:textId="77777777" w:rsidR="00044BDE" w:rsidRPr="003A6F33" w:rsidRDefault="00044BDE" w:rsidP="00044BDE">
            <w:pPr>
              <w:rPr>
                <w:bCs/>
                <w:sz w:val="24"/>
                <w:szCs w:val="24"/>
              </w:rPr>
            </w:pPr>
            <w:proofErr w:type="spellStart"/>
            <w:r w:rsidRPr="003A6F33">
              <w:rPr>
                <w:bCs/>
                <w:sz w:val="24"/>
                <w:szCs w:val="24"/>
              </w:rPr>
              <w:t>Гмурман</w:t>
            </w:r>
            <w:proofErr w:type="spellEnd"/>
            <w:r w:rsidRPr="003A6F33">
              <w:rPr>
                <w:bCs/>
                <w:sz w:val="24"/>
                <w:szCs w:val="24"/>
              </w:rPr>
              <w:t xml:space="preserve"> В.</w:t>
            </w:r>
            <w:r>
              <w:rPr>
                <w:bCs/>
                <w:sz w:val="24"/>
                <w:szCs w:val="24"/>
              </w:rPr>
              <w:t xml:space="preserve"> </w:t>
            </w:r>
            <w:r w:rsidRPr="003A6F33">
              <w:rPr>
                <w:bCs/>
                <w:sz w:val="24"/>
                <w:szCs w:val="24"/>
              </w:rPr>
              <w:t xml:space="preserve">Е. Теория вероятностей и математическая статистика : учебное пособие для студентов вузов. – 9-е изд., стереотип. – М.: Высшая школа, 2003. – 480 с. : ил. – </w:t>
            </w:r>
            <w:r w:rsidRPr="003A6F33">
              <w:rPr>
                <w:bCs/>
                <w:sz w:val="24"/>
                <w:szCs w:val="24"/>
                <w:lang w:val="en-US"/>
              </w:rPr>
              <w:t>ISBN</w:t>
            </w:r>
            <w:r w:rsidRPr="003A6F33">
              <w:rPr>
                <w:bCs/>
                <w:sz w:val="24"/>
                <w:szCs w:val="24"/>
              </w:rPr>
              <w:t xml:space="preserve"> 5-06-004214-6:57.04.</w:t>
            </w:r>
          </w:p>
        </w:tc>
        <w:tc>
          <w:tcPr>
            <w:tcW w:w="992" w:type="dxa"/>
            <w:vAlign w:val="center"/>
          </w:tcPr>
          <w:p w14:paraId="63500CC2" w14:textId="77777777" w:rsidR="00044BDE" w:rsidRPr="003A6F33" w:rsidRDefault="00044BDE" w:rsidP="00044BDE">
            <w:pPr>
              <w:jc w:val="center"/>
              <w:rPr>
                <w:bCs/>
                <w:sz w:val="24"/>
                <w:szCs w:val="24"/>
              </w:rPr>
            </w:pPr>
            <w:r w:rsidRPr="003A6F33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816" w:type="dxa"/>
            <w:vAlign w:val="center"/>
          </w:tcPr>
          <w:p w14:paraId="110651E9" w14:textId="77777777" w:rsidR="00044BDE" w:rsidRPr="003A6F33" w:rsidRDefault="00044BDE" w:rsidP="00044BDE">
            <w:pPr>
              <w:jc w:val="center"/>
              <w:rPr>
                <w:bCs/>
                <w:sz w:val="24"/>
                <w:szCs w:val="24"/>
              </w:rPr>
            </w:pPr>
            <w:r w:rsidRPr="003A6F33">
              <w:rPr>
                <w:bCs/>
                <w:sz w:val="24"/>
                <w:szCs w:val="24"/>
              </w:rPr>
              <w:t>5</w:t>
            </w:r>
          </w:p>
        </w:tc>
      </w:tr>
      <w:tr w:rsidR="00044BDE" w:rsidRPr="0099018E" w14:paraId="18A6FBEE" w14:textId="77777777" w:rsidTr="00C35ED9">
        <w:tc>
          <w:tcPr>
            <w:tcW w:w="1146" w:type="dxa"/>
            <w:vAlign w:val="center"/>
          </w:tcPr>
          <w:p w14:paraId="03CB137B" w14:textId="77777777" w:rsidR="00044BDE" w:rsidRPr="003A6F33" w:rsidRDefault="00044BDE" w:rsidP="00044BDE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2.</w:t>
            </w:r>
          </w:p>
        </w:tc>
        <w:tc>
          <w:tcPr>
            <w:tcW w:w="6617" w:type="dxa"/>
          </w:tcPr>
          <w:p w14:paraId="20B70723" w14:textId="77777777" w:rsidR="00044BDE" w:rsidRPr="00A13A5A" w:rsidRDefault="00044BDE" w:rsidP="00044BDE">
            <w:pPr>
              <w:rPr>
                <w:sz w:val="24"/>
                <w:szCs w:val="24"/>
              </w:rPr>
            </w:pPr>
            <w:r w:rsidRPr="00A13A5A">
              <w:rPr>
                <w:sz w:val="24"/>
                <w:szCs w:val="24"/>
              </w:rPr>
              <w:t xml:space="preserve">Баева, Т. Е. Применение статистических методов в педагогическом исследовании : учебно-методическое пособие для студентов и аспирантов института физической культуры / Т. Е. Баева, С. Н. Бекасова, В. А. Чистяков ; </w:t>
            </w:r>
            <w:proofErr w:type="spellStart"/>
            <w:r w:rsidRPr="00A13A5A">
              <w:rPr>
                <w:sz w:val="24"/>
                <w:szCs w:val="24"/>
              </w:rPr>
              <w:t>СПбГАФК</w:t>
            </w:r>
            <w:proofErr w:type="spellEnd"/>
            <w:r w:rsidRPr="00A13A5A">
              <w:rPr>
                <w:sz w:val="24"/>
                <w:szCs w:val="24"/>
              </w:rPr>
              <w:t xml:space="preserve">. - Санкт-Петербург, 2001. - </w:t>
            </w:r>
            <w:proofErr w:type="spellStart"/>
            <w:r w:rsidRPr="00A13A5A">
              <w:rPr>
                <w:sz w:val="24"/>
                <w:szCs w:val="24"/>
              </w:rPr>
              <w:t>Библиогр</w:t>
            </w:r>
            <w:proofErr w:type="spellEnd"/>
            <w:r w:rsidRPr="00A13A5A">
              <w:rPr>
                <w:sz w:val="24"/>
                <w:szCs w:val="24"/>
              </w:rPr>
              <w:t xml:space="preserve">.: с. 78-81. - ISBN 5-7997-0266-2. - Текст : электронный // Электронно-библиотечная система ЭЛМАРК (МГАФК) : [сайт]. — </w:t>
            </w:r>
            <w:hyperlink r:id="rId14" w:history="1">
              <w:r w:rsidRPr="00A13A5A">
                <w:rPr>
                  <w:rStyle w:val="a5"/>
                  <w:sz w:val="24"/>
                  <w:szCs w:val="24"/>
                </w:rPr>
                <w:t>URL: http://lib.mgafk.ru</w:t>
              </w:r>
            </w:hyperlink>
            <w:r w:rsidRPr="00A13A5A">
              <w:rPr>
                <w:sz w:val="24"/>
                <w:szCs w:val="24"/>
              </w:rPr>
              <w:t xml:space="preserve"> (дата обращения: 18.02.2020). — Режим доступа: для </w:t>
            </w:r>
            <w:proofErr w:type="spellStart"/>
            <w:r w:rsidRPr="00A13A5A">
              <w:rPr>
                <w:sz w:val="24"/>
                <w:szCs w:val="24"/>
              </w:rPr>
              <w:t>авторизир</w:t>
            </w:r>
            <w:proofErr w:type="spellEnd"/>
            <w:r w:rsidRPr="00A13A5A">
              <w:rPr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992" w:type="dxa"/>
            <w:vAlign w:val="center"/>
          </w:tcPr>
          <w:p w14:paraId="28999F0F" w14:textId="77777777" w:rsidR="00044BDE" w:rsidRPr="003A6F33" w:rsidRDefault="00044BDE" w:rsidP="00044BDE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vAlign w:val="center"/>
          </w:tcPr>
          <w:p w14:paraId="2877D805" w14:textId="77777777" w:rsidR="00044BDE" w:rsidRPr="003A6F33" w:rsidRDefault="00044BDE" w:rsidP="00044BDE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044BDE" w:rsidRPr="0099018E" w14:paraId="0556E2AC" w14:textId="77777777" w:rsidTr="00C35ED9">
        <w:tc>
          <w:tcPr>
            <w:tcW w:w="1146" w:type="dxa"/>
            <w:vAlign w:val="center"/>
          </w:tcPr>
          <w:p w14:paraId="591B9135" w14:textId="77777777" w:rsidR="00044BDE" w:rsidRPr="003A6F33" w:rsidRDefault="00044BDE" w:rsidP="00044BDE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3.</w:t>
            </w:r>
          </w:p>
        </w:tc>
        <w:tc>
          <w:tcPr>
            <w:tcW w:w="6617" w:type="dxa"/>
          </w:tcPr>
          <w:p w14:paraId="119E7D7E" w14:textId="77777777" w:rsidR="00044BDE" w:rsidRPr="00A13A5A" w:rsidRDefault="00044BDE" w:rsidP="00044BDE">
            <w:pPr>
              <w:rPr>
                <w:sz w:val="24"/>
                <w:szCs w:val="24"/>
              </w:rPr>
            </w:pPr>
            <w:r w:rsidRPr="00A13A5A">
              <w:rPr>
                <w:sz w:val="24"/>
                <w:szCs w:val="24"/>
              </w:rPr>
              <w:t xml:space="preserve">Самсонова, А. В. Факторный анализ в педагогических исследованиях в области физической культуры и спорта : учебное пособие / А. В. Самсонова, И. Э. </w:t>
            </w:r>
            <w:proofErr w:type="spellStart"/>
            <w:r w:rsidRPr="00A13A5A">
              <w:rPr>
                <w:sz w:val="24"/>
                <w:szCs w:val="24"/>
              </w:rPr>
              <w:t>Барникова</w:t>
            </w:r>
            <w:proofErr w:type="spellEnd"/>
            <w:r w:rsidRPr="00A13A5A">
              <w:rPr>
                <w:sz w:val="24"/>
                <w:szCs w:val="24"/>
              </w:rPr>
              <w:t xml:space="preserve"> ; НГУФК им. П. Ф. Лесгафта. - Санкт-Петербург, 2013. - ил. - </w:t>
            </w:r>
            <w:proofErr w:type="spellStart"/>
            <w:r w:rsidRPr="00A13A5A">
              <w:rPr>
                <w:sz w:val="24"/>
                <w:szCs w:val="24"/>
              </w:rPr>
              <w:t>Библиогр</w:t>
            </w:r>
            <w:proofErr w:type="spellEnd"/>
            <w:r w:rsidRPr="00A13A5A">
              <w:rPr>
                <w:sz w:val="24"/>
                <w:szCs w:val="24"/>
              </w:rPr>
              <w:t xml:space="preserve">.: с. 73-76. - Текст : электронный // Электронно-библиотечная система ЭЛМАРК (МГАФК) : [сайт]. — </w:t>
            </w:r>
            <w:hyperlink r:id="rId15" w:history="1">
              <w:r w:rsidRPr="00A13A5A">
                <w:rPr>
                  <w:rStyle w:val="a5"/>
                  <w:sz w:val="24"/>
                  <w:szCs w:val="24"/>
                </w:rPr>
                <w:t>URL: http://lib.mgafk.ru</w:t>
              </w:r>
            </w:hyperlink>
            <w:r w:rsidRPr="00A13A5A">
              <w:rPr>
                <w:sz w:val="24"/>
                <w:szCs w:val="24"/>
              </w:rPr>
              <w:t xml:space="preserve"> (дата обращения: 18.02.2020). — Режим доступа: для </w:t>
            </w:r>
            <w:proofErr w:type="spellStart"/>
            <w:r w:rsidRPr="00A13A5A">
              <w:rPr>
                <w:sz w:val="24"/>
                <w:szCs w:val="24"/>
              </w:rPr>
              <w:t>авторизир</w:t>
            </w:r>
            <w:proofErr w:type="spellEnd"/>
            <w:r w:rsidRPr="00A13A5A">
              <w:rPr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992" w:type="dxa"/>
            <w:vAlign w:val="center"/>
          </w:tcPr>
          <w:p w14:paraId="0840F915" w14:textId="77777777" w:rsidR="00044BDE" w:rsidRPr="003A6F33" w:rsidRDefault="00044BDE" w:rsidP="00044BDE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vAlign w:val="center"/>
          </w:tcPr>
          <w:p w14:paraId="3FA057D8" w14:textId="77777777" w:rsidR="00044BDE" w:rsidRPr="003A6F33" w:rsidRDefault="00044BDE" w:rsidP="00044BDE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044BDE" w:rsidRPr="0099018E" w14:paraId="170E00BF" w14:textId="77777777" w:rsidTr="00C35ED9">
        <w:tc>
          <w:tcPr>
            <w:tcW w:w="1146" w:type="dxa"/>
            <w:vAlign w:val="center"/>
          </w:tcPr>
          <w:p w14:paraId="714294DB" w14:textId="77777777" w:rsidR="00044BDE" w:rsidRPr="003A6F33" w:rsidRDefault="00044BDE" w:rsidP="00044BDE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4.</w:t>
            </w:r>
          </w:p>
        </w:tc>
        <w:tc>
          <w:tcPr>
            <w:tcW w:w="6617" w:type="dxa"/>
          </w:tcPr>
          <w:p w14:paraId="2255947D" w14:textId="77777777" w:rsidR="00044BDE" w:rsidRPr="00A13A5A" w:rsidRDefault="00044BDE" w:rsidP="00044BDE">
            <w:pPr>
              <w:rPr>
                <w:sz w:val="24"/>
                <w:szCs w:val="24"/>
              </w:rPr>
            </w:pPr>
            <w:r w:rsidRPr="00A13A5A">
              <w:rPr>
                <w:sz w:val="24"/>
                <w:szCs w:val="24"/>
              </w:rPr>
              <w:t xml:space="preserve">Аронов, Г. З. Статистические методы контроля качества услуг в сфере физической культуры : учебно-методическое пособие / Г. З. Аронов ; </w:t>
            </w:r>
            <w:proofErr w:type="spellStart"/>
            <w:r w:rsidRPr="00A13A5A">
              <w:rPr>
                <w:sz w:val="24"/>
                <w:szCs w:val="24"/>
              </w:rPr>
              <w:t>СПбГУФК</w:t>
            </w:r>
            <w:proofErr w:type="spellEnd"/>
            <w:r w:rsidRPr="00A13A5A">
              <w:rPr>
                <w:sz w:val="24"/>
                <w:szCs w:val="24"/>
              </w:rPr>
              <w:t xml:space="preserve"> им. П. Ф. Лесгафта. - Санкт-Петербург, 2006. - табл. - </w:t>
            </w:r>
            <w:proofErr w:type="spellStart"/>
            <w:r w:rsidRPr="00A13A5A">
              <w:rPr>
                <w:sz w:val="24"/>
                <w:szCs w:val="24"/>
              </w:rPr>
              <w:t>Библиогр</w:t>
            </w:r>
            <w:proofErr w:type="spellEnd"/>
            <w:r w:rsidRPr="00A13A5A">
              <w:rPr>
                <w:sz w:val="24"/>
                <w:szCs w:val="24"/>
              </w:rPr>
              <w:t xml:space="preserve">.: с. 50. - Текст : электронный // Электронно-библиотечная система ЭЛМАРК (МГАФК) : [сайт]. — </w:t>
            </w:r>
            <w:hyperlink r:id="rId16" w:history="1">
              <w:r w:rsidRPr="00A13A5A">
                <w:rPr>
                  <w:rStyle w:val="a5"/>
                  <w:sz w:val="24"/>
                  <w:szCs w:val="24"/>
                </w:rPr>
                <w:t>URL: http://lib.mgafk.ru</w:t>
              </w:r>
            </w:hyperlink>
            <w:r w:rsidRPr="00A13A5A">
              <w:rPr>
                <w:sz w:val="24"/>
                <w:szCs w:val="24"/>
              </w:rPr>
              <w:t xml:space="preserve"> (дата обращения: 18.02.2020). — Режим доступа: для </w:t>
            </w:r>
            <w:proofErr w:type="spellStart"/>
            <w:r w:rsidRPr="00A13A5A">
              <w:rPr>
                <w:sz w:val="24"/>
                <w:szCs w:val="24"/>
              </w:rPr>
              <w:t>авторизир</w:t>
            </w:r>
            <w:proofErr w:type="spellEnd"/>
            <w:r w:rsidRPr="00A13A5A">
              <w:rPr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992" w:type="dxa"/>
            <w:vAlign w:val="center"/>
          </w:tcPr>
          <w:p w14:paraId="482E4DDC" w14:textId="77777777" w:rsidR="00044BDE" w:rsidRPr="003A6F33" w:rsidRDefault="00044BDE" w:rsidP="00044BDE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vAlign w:val="center"/>
          </w:tcPr>
          <w:p w14:paraId="336DD195" w14:textId="77777777" w:rsidR="00044BDE" w:rsidRPr="003A6F33" w:rsidRDefault="00044BDE" w:rsidP="00044BDE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044BDE" w:rsidRPr="0099018E" w14:paraId="61F99358" w14:textId="77777777" w:rsidTr="00C02FA1">
        <w:tc>
          <w:tcPr>
            <w:tcW w:w="1146" w:type="dxa"/>
            <w:vAlign w:val="center"/>
          </w:tcPr>
          <w:p w14:paraId="0F3F5B08" w14:textId="77777777" w:rsidR="00044BDE" w:rsidRPr="003A6F33" w:rsidRDefault="00044BDE" w:rsidP="00044BDE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5.</w:t>
            </w:r>
          </w:p>
        </w:tc>
        <w:tc>
          <w:tcPr>
            <w:tcW w:w="6617" w:type="dxa"/>
          </w:tcPr>
          <w:p w14:paraId="0C940BDD" w14:textId="77777777" w:rsidR="00044BDE" w:rsidRPr="00A13A5A" w:rsidRDefault="00044BDE" w:rsidP="00044BDE">
            <w:pPr>
              <w:rPr>
                <w:sz w:val="24"/>
                <w:szCs w:val="24"/>
              </w:rPr>
            </w:pPr>
            <w:r w:rsidRPr="00A13A5A">
              <w:rPr>
                <w:sz w:val="24"/>
                <w:szCs w:val="24"/>
              </w:rPr>
              <w:t xml:space="preserve">Катранов, А. Г. Компьютерная обработка данных экспериментальных исследований : учебное пособие / А. Г. Катранов, А. В. Самсонова ; </w:t>
            </w:r>
            <w:proofErr w:type="spellStart"/>
            <w:r w:rsidRPr="00A13A5A">
              <w:rPr>
                <w:sz w:val="24"/>
                <w:szCs w:val="24"/>
              </w:rPr>
              <w:t>СПбГУФК</w:t>
            </w:r>
            <w:proofErr w:type="spellEnd"/>
            <w:r w:rsidRPr="00A13A5A">
              <w:rPr>
                <w:sz w:val="24"/>
                <w:szCs w:val="24"/>
              </w:rPr>
              <w:t xml:space="preserve">. - Санкт-Петербург, 2005. - </w:t>
            </w:r>
            <w:proofErr w:type="spellStart"/>
            <w:r w:rsidRPr="00A13A5A">
              <w:rPr>
                <w:sz w:val="24"/>
                <w:szCs w:val="24"/>
              </w:rPr>
              <w:t>Библиогр</w:t>
            </w:r>
            <w:proofErr w:type="spellEnd"/>
            <w:r w:rsidRPr="00A13A5A">
              <w:rPr>
                <w:sz w:val="24"/>
                <w:szCs w:val="24"/>
              </w:rPr>
              <w:t xml:space="preserve">.: с. 120-122. - Текст : электронный // Электронно-библиотечная система ЭЛМАРК (МГАФК) : [сайт]. — </w:t>
            </w:r>
            <w:hyperlink r:id="rId17" w:history="1">
              <w:r w:rsidRPr="00DD59AF">
                <w:rPr>
                  <w:rStyle w:val="a5"/>
                  <w:sz w:val="24"/>
                  <w:szCs w:val="24"/>
                </w:rPr>
                <w:t>URL: http://lib.mgafk.ru</w:t>
              </w:r>
            </w:hyperlink>
            <w:r w:rsidRPr="00A13A5A">
              <w:rPr>
                <w:sz w:val="24"/>
                <w:szCs w:val="24"/>
              </w:rPr>
              <w:t xml:space="preserve"> (дата обращения: 18.02.2020). — Режим доступа: для </w:t>
            </w:r>
            <w:proofErr w:type="spellStart"/>
            <w:r w:rsidRPr="00A13A5A">
              <w:rPr>
                <w:sz w:val="24"/>
                <w:szCs w:val="24"/>
              </w:rPr>
              <w:t>авторизир</w:t>
            </w:r>
            <w:proofErr w:type="spellEnd"/>
            <w:r w:rsidRPr="00A13A5A">
              <w:rPr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992" w:type="dxa"/>
            <w:vAlign w:val="center"/>
          </w:tcPr>
          <w:p w14:paraId="2697DB7A" w14:textId="77777777" w:rsidR="00044BDE" w:rsidRPr="003A6F33" w:rsidRDefault="00044BDE" w:rsidP="00044BDE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vAlign w:val="center"/>
          </w:tcPr>
          <w:p w14:paraId="2ACBA805" w14:textId="77777777" w:rsidR="00044BDE" w:rsidRPr="003A6F33" w:rsidRDefault="00044BDE" w:rsidP="00044BDE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044BDE" w:rsidRPr="0099018E" w14:paraId="68121267" w14:textId="77777777" w:rsidTr="00C02FA1">
        <w:tc>
          <w:tcPr>
            <w:tcW w:w="1146" w:type="dxa"/>
            <w:vAlign w:val="center"/>
          </w:tcPr>
          <w:p w14:paraId="3E967468" w14:textId="77777777" w:rsidR="00044BDE" w:rsidRPr="003A6F33" w:rsidRDefault="00044BDE" w:rsidP="00044BDE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6.</w:t>
            </w:r>
          </w:p>
        </w:tc>
        <w:tc>
          <w:tcPr>
            <w:tcW w:w="6617" w:type="dxa"/>
          </w:tcPr>
          <w:p w14:paraId="2CFC80AA" w14:textId="77777777" w:rsidR="00044BDE" w:rsidRPr="00A13A5A" w:rsidRDefault="00044BDE" w:rsidP="00044BDE">
            <w:pPr>
              <w:rPr>
                <w:sz w:val="24"/>
                <w:szCs w:val="24"/>
              </w:rPr>
            </w:pPr>
            <w:r w:rsidRPr="00A13A5A">
              <w:rPr>
                <w:sz w:val="24"/>
                <w:szCs w:val="24"/>
              </w:rPr>
              <w:t xml:space="preserve">Самойленко, А. П. Информационные технологии статистической обработки данных : учебное пособие / А. П. Самойленко, О. А. Усенко. — Ростов-на-Дону, Таганрог : Издательство Южного федерального университета, 2017. — 126 c. — ISBN 978-5-9275-2521-8. — Текст : электронный // Электронно-библиотечная система IPR BOOKS : [сайт]. — URL: </w:t>
            </w:r>
            <w:hyperlink r:id="rId18" w:history="1">
              <w:r w:rsidRPr="00DD59AF">
                <w:rPr>
                  <w:rStyle w:val="a5"/>
                  <w:sz w:val="24"/>
                  <w:szCs w:val="24"/>
                </w:rPr>
                <w:t>http://www.iprbookshop.ru/87418.html</w:t>
              </w:r>
            </w:hyperlink>
            <w:r w:rsidRPr="00A13A5A">
              <w:rPr>
                <w:sz w:val="24"/>
                <w:szCs w:val="24"/>
              </w:rPr>
              <w:t xml:space="preserve"> (дата обращения: 18.02.2020). — Режим доступа: для </w:t>
            </w:r>
            <w:proofErr w:type="spellStart"/>
            <w:r w:rsidRPr="00A13A5A">
              <w:rPr>
                <w:sz w:val="24"/>
                <w:szCs w:val="24"/>
              </w:rPr>
              <w:t>авторизир</w:t>
            </w:r>
            <w:proofErr w:type="spellEnd"/>
            <w:r w:rsidRPr="00A13A5A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992" w:type="dxa"/>
            <w:vAlign w:val="center"/>
          </w:tcPr>
          <w:p w14:paraId="6DE0CD27" w14:textId="77777777" w:rsidR="00044BDE" w:rsidRPr="003A6F33" w:rsidRDefault="00044BDE" w:rsidP="00044BDE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vAlign w:val="center"/>
          </w:tcPr>
          <w:p w14:paraId="642B3160" w14:textId="77777777" w:rsidR="00044BDE" w:rsidRPr="003A6F33" w:rsidRDefault="00044BDE" w:rsidP="00044BDE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044BDE" w:rsidRPr="0099018E" w14:paraId="54E9A892" w14:textId="77777777" w:rsidTr="00C02FA1">
        <w:tc>
          <w:tcPr>
            <w:tcW w:w="1146" w:type="dxa"/>
            <w:vAlign w:val="center"/>
          </w:tcPr>
          <w:p w14:paraId="1858F427" w14:textId="77777777" w:rsidR="00044BDE" w:rsidRPr="003A6F33" w:rsidRDefault="00044BDE" w:rsidP="00044BDE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7.</w:t>
            </w:r>
          </w:p>
        </w:tc>
        <w:tc>
          <w:tcPr>
            <w:tcW w:w="6617" w:type="dxa"/>
          </w:tcPr>
          <w:p w14:paraId="279B43E0" w14:textId="77777777" w:rsidR="00044BDE" w:rsidRPr="00A13A5A" w:rsidRDefault="00044BDE" w:rsidP="00044BDE">
            <w:pPr>
              <w:rPr>
                <w:sz w:val="24"/>
                <w:szCs w:val="24"/>
              </w:rPr>
            </w:pPr>
            <w:r w:rsidRPr="00A13A5A">
              <w:rPr>
                <w:sz w:val="24"/>
                <w:szCs w:val="24"/>
              </w:rPr>
              <w:t xml:space="preserve">Стефанова, И. А. Обработка данных и моделирование в математических пакетах : учебно-методическое пособие по дисциплине «Информатика» / И. А. Стефанова. — Самара : Поволжский государственный университет телекоммуникаций и </w:t>
            </w:r>
            <w:r w:rsidRPr="00A13A5A">
              <w:rPr>
                <w:sz w:val="24"/>
                <w:szCs w:val="24"/>
              </w:rPr>
              <w:lastRenderedPageBreak/>
              <w:t xml:space="preserve">информатики, 2016. — 44 c. — ISBN 2227-8397. — Текст : электронный // Электронно-библиотечная система IPR BOOKS : [сайт]. — URL: </w:t>
            </w:r>
            <w:hyperlink r:id="rId19" w:history="1">
              <w:r w:rsidRPr="00DD59AF">
                <w:rPr>
                  <w:rStyle w:val="a5"/>
                  <w:sz w:val="24"/>
                  <w:szCs w:val="24"/>
                </w:rPr>
                <w:t>http://www.iprbookshop.ru/73834.html</w:t>
              </w:r>
            </w:hyperlink>
            <w:r w:rsidRPr="00A13A5A">
              <w:rPr>
                <w:sz w:val="24"/>
                <w:szCs w:val="24"/>
              </w:rPr>
              <w:t xml:space="preserve"> (дата обращения: 18.02.2020). — Режим доступа: для </w:t>
            </w:r>
            <w:proofErr w:type="spellStart"/>
            <w:r w:rsidRPr="00A13A5A">
              <w:rPr>
                <w:sz w:val="24"/>
                <w:szCs w:val="24"/>
              </w:rPr>
              <w:t>авторизир</w:t>
            </w:r>
            <w:proofErr w:type="spellEnd"/>
            <w:r w:rsidRPr="00A13A5A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992" w:type="dxa"/>
            <w:vAlign w:val="center"/>
          </w:tcPr>
          <w:p w14:paraId="0A87BBB3" w14:textId="77777777" w:rsidR="00044BDE" w:rsidRPr="003A6F33" w:rsidRDefault="00044BDE" w:rsidP="00044BDE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lastRenderedPageBreak/>
              <w:t>1</w:t>
            </w:r>
          </w:p>
        </w:tc>
        <w:tc>
          <w:tcPr>
            <w:tcW w:w="816" w:type="dxa"/>
            <w:vAlign w:val="center"/>
          </w:tcPr>
          <w:p w14:paraId="143874E8" w14:textId="77777777" w:rsidR="00044BDE" w:rsidRPr="003A6F33" w:rsidRDefault="00044BDE" w:rsidP="00044BDE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044BDE" w:rsidRPr="0099018E" w14:paraId="042E509D" w14:textId="77777777" w:rsidTr="00C02FA1">
        <w:tc>
          <w:tcPr>
            <w:tcW w:w="1146" w:type="dxa"/>
            <w:vAlign w:val="center"/>
          </w:tcPr>
          <w:p w14:paraId="22F4BD09" w14:textId="77777777" w:rsidR="00044BDE" w:rsidRPr="003A6F33" w:rsidRDefault="00044BDE" w:rsidP="00044BDE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lastRenderedPageBreak/>
              <w:t>8.</w:t>
            </w:r>
          </w:p>
        </w:tc>
        <w:tc>
          <w:tcPr>
            <w:tcW w:w="6617" w:type="dxa"/>
          </w:tcPr>
          <w:p w14:paraId="2204CD80" w14:textId="77777777" w:rsidR="00044BDE" w:rsidRPr="00A13A5A" w:rsidRDefault="00044BDE" w:rsidP="00044BDE">
            <w:pPr>
              <w:rPr>
                <w:sz w:val="24"/>
                <w:szCs w:val="24"/>
              </w:rPr>
            </w:pPr>
            <w:r w:rsidRPr="00A13A5A">
              <w:rPr>
                <w:sz w:val="24"/>
                <w:szCs w:val="24"/>
              </w:rPr>
              <w:t xml:space="preserve">Пашкевич, О. И. Статистическая обработка эмпирических данных в системе STATISTICA : учебно-методическое пособие / О. И. Пашкевич. — Минск : Республиканский институт профессионального образования (РИПО), 2014. — 148 c. — ISBN 978-985-503-385-2. — Текст : электронный // Электронно-библиотечная система IPR BOOKS : [сайт]. — URL: </w:t>
            </w:r>
            <w:hyperlink r:id="rId20" w:history="1">
              <w:r w:rsidRPr="00DD59AF">
                <w:rPr>
                  <w:rStyle w:val="a5"/>
                  <w:sz w:val="24"/>
                  <w:szCs w:val="24"/>
                </w:rPr>
                <w:t>http://www.iprbookshop.ru/67607.html</w:t>
              </w:r>
            </w:hyperlink>
            <w:r w:rsidRPr="00A13A5A">
              <w:rPr>
                <w:sz w:val="24"/>
                <w:szCs w:val="24"/>
              </w:rPr>
              <w:t xml:space="preserve"> (дата обращения: 18.02.2020). — Режим доступа: для </w:t>
            </w:r>
            <w:proofErr w:type="spellStart"/>
            <w:r w:rsidRPr="00A13A5A">
              <w:rPr>
                <w:sz w:val="24"/>
                <w:szCs w:val="24"/>
              </w:rPr>
              <w:t>авторизир</w:t>
            </w:r>
            <w:proofErr w:type="spellEnd"/>
            <w:r w:rsidRPr="00A13A5A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992" w:type="dxa"/>
            <w:vAlign w:val="center"/>
          </w:tcPr>
          <w:p w14:paraId="2D4C6910" w14:textId="77777777" w:rsidR="00044BDE" w:rsidRPr="003A6F33" w:rsidRDefault="00044BDE" w:rsidP="00044BDE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vAlign w:val="center"/>
          </w:tcPr>
          <w:p w14:paraId="6767622D" w14:textId="77777777" w:rsidR="00044BDE" w:rsidRPr="003A6F33" w:rsidRDefault="00044BDE" w:rsidP="00044BDE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</w:tbl>
    <w:p w14:paraId="7FD73899" w14:textId="77777777" w:rsidR="008D1335" w:rsidRDefault="008D1335" w:rsidP="00A47862">
      <w:pPr>
        <w:spacing w:after="120"/>
        <w:ind w:firstLine="709"/>
        <w:jc w:val="both"/>
        <w:rPr>
          <w:b/>
          <w:bCs/>
          <w:sz w:val="24"/>
          <w:szCs w:val="24"/>
        </w:rPr>
        <w:sectPr w:rsidR="008D1335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14:paraId="7EA3542B" w14:textId="77777777" w:rsidR="0049066B" w:rsidRPr="0049066B" w:rsidRDefault="0049066B" w:rsidP="00254906">
      <w:pPr>
        <w:numPr>
          <w:ilvl w:val="0"/>
          <w:numId w:val="3"/>
        </w:numPr>
        <w:shd w:val="clear" w:color="auto" w:fill="FFFFFF"/>
        <w:tabs>
          <w:tab w:val="left" w:pos="993"/>
        </w:tabs>
        <w:ind w:firstLine="709"/>
        <w:contextualSpacing/>
        <w:jc w:val="both"/>
        <w:rPr>
          <w:caps/>
          <w:color w:val="000000"/>
          <w:spacing w:val="-1"/>
          <w:sz w:val="24"/>
          <w:szCs w:val="24"/>
        </w:rPr>
      </w:pPr>
      <w:r w:rsidRPr="0049066B">
        <w:rPr>
          <w:caps/>
          <w:color w:val="000000"/>
          <w:spacing w:val="-1"/>
          <w:sz w:val="24"/>
          <w:szCs w:val="24"/>
        </w:rPr>
        <w:lastRenderedPageBreak/>
        <w:t xml:space="preserve">Перечень ресурсов информационно-коммуникационной сети «Интернет», </w:t>
      </w:r>
      <w:r w:rsidRPr="0049066B">
        <w:rPr>
          <w:sz w:val="24"/>
          <w:szCs w:val="24"/>
        </w:rPr>
        <w:t>необходимый для освоения дисциплины (модуля).</w:t>
      </w:r>
      <w:r w:rsidRPr="0049066B">
        <w:rPr>
          <w:color w:val="4F81BD"/>
          <w:sz w:val="28"/>
          <w:szCs w:val="24"/>
        </w:rPr>
        <w:t xml:space="preserve"> </w:t>
      </w:r>
      <w:r w:rsidRPr="0049066B">
        <w:rPr>
          <w:color w:val="1F497D"/>
          <w:sz w:val="24"/>
          <w:szCs w:val="24"/>
        </w:rPr>
        <w:t>Информационно-справочные и поисковые системы, профессиональные базы данных.</w:t>
      </w:r>
    </w:p>
    <w:p w14:paraId="5AE0E8EF" w14:textId="77777777" w:rsidR="0049066B" w:rsidRPr="0049066B" w:rsidRDefault="0049066B" w:rsidP="0049066B">
      <w:pPr>
        <w:widowControl w:val="0"/>
        <w:ind w:firstLine="709"/>
        <w:jc w:val="both"/>
        <w:rPr>
          <w:b/>
          <w:sz w:val="24"/>
          <w:szCs w:val="24"/>
        </w:rPr>
      </w:pPr>
    </w:p>
    <w:p w14:paraId="015507A6" w14:textId="77777777" w:rsidR="00EB01A6" w:rsidRDefault="00EB01A6" w:rsidP="007F4A77">
      <w:pPr>
        <w:widowControl w:val="0"/>
        <w:numPr>
          <w:ilvl w:val="0"/>
          <w:numId w:val="8"/>
        </w:numPr>
        <w:spacing w:after="160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>Электронная библиотечная система ЭЛМАРК (МГАФК)</w:t>
      </w:r>
      <w:r>
        <w:rPr>
          <w:rFonts w:ascii="Courier New" w:hAnsi="Courier New" w:cs="Courier New"/>
          <w:color w:val="000000"/>
          <w:sz w:val="24"/>
          <w:szCs w:val="24"/>
        </w:rPr>
        <w:t xml:space="preserve"> </w:t>
      </w:r>
      <w:hyperlink r:id="rId21" w:history="1">
        <w:r>
          <w:rPr>
            <w:rStyle w:val="a5"/>
            <w:color w:val="0066CC"/>
            <w:sz w:val="24"/>
            <w:szCs w:val="24"/>
            <w:lang w:val="en-US"/>
          </w:rPr>
          <w:t>http</w:t>
        </w:r>
        <w:r>
          <w:rPr>
            <w:rStyle w:val="a5"/>
            <w:color w:val="0066CC"/>
            <w:sz w:val="24"/>
            <w:szCs w:val="24"/>
          </w:rPr>
          <w:t>://lib.mgafk.ru</w:t>
        </w:r>
      </w:hyperlink>
    </w:p>
    <w:p w14:paraId="36131138" w14:textId="77777777" w:rsidR="00EB01A6" w:rsidRDefault="00EB01A6" w:rsidP="007F4A77">
      <w:pPr>
        <w:widowControl w:val="0"/>
        <w:numPr>
          <w:ilvl w:val="0"/>
          <w:numId w:val="8"/>
        </w:numPr>
        <w:spacing w:after="160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Электронно-библиотечная система </w:t>
      </w:r>
      <w:proofErr w:type="spellStart"/>
      <w:r>
        <w:rPr>
          <w:sz w:val="24"/>
          <w:szCs w:val="24"/>
        </w:rPr>
        <w:t>Elibrary</w:t>
      </w:r>
      <w:proofErr w:type="spellEnd"/>
      <w:r>
        <w:rPr>
          <w:sz w:val="24"/>
          <w:szCs w:val="24"/>
        </w:rPr>
        <w:t xml:space="preserve"> </w:t>
      </w:r>
      <w:hyperlink r:id="rId22" w:history="1">
        <w:r>
          <w:rPr>
            <w:rStyle w:val="a5"/>
            <w:color w:val="0000FF"/>
            <w:sz w:val="24"/>
            <w:szCs w:val="24"/>
          </w:rPr>
          <w:t>https://elibrary.ru</w:t>
        </w:r>
      </w:hyperlink>
    </w:p>
    <w:p w14:paraId="148867BD" w14:textId="77777777" w:rsidR="00EB01A6" w:rsidRDefault="00EB01A6" w:rsidP="007F4A77">
      <w:pPr>
        <w:widowControl w:val="0"/>
        <w:numPr>
          <w:ilvl w:val="0"/>
          <w:numId w:val="8"/>
        </w:numPr>
        <w:spacing w:after="160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Электронно-библиотечная система </w:t>
      </w:r>
      <w:proofErr w:type="spellStart"/>
      <w:r>
        <w:rPr>
          <w:sz w:val="24"/>
          <w:szCs w:val="24"/>
        </w:rPr>
        <w:t>IPRbooks</w:t>
      </w:r>
      <w:proofErr w:type="spellEnd"/>
      <w:r>
        <w:rPr>
          <w:sz w:val="24"/>
          <w:szCs w:val="24"/>
        </w:rPr>
        <w:t xml:space="preserve"> </w:t>
      </w:r>
      <w:hyperlink r:id="rId23" w:history="1">
        <w:r>
          <w:rPr>
            <w:rStyle w:val="a5"/>
            <w:color w:val="0000FF"/>
            <w:sz w:val="24"/>
            <w:szCs w:val="24"/>
          </w:rPr>
          <w:t>http://www.iprbookshop.ru</w:t>
        </w:r>
      </w:hyperlink>
    </w:p>
    <w:p w14:paraId="50008D29" w14:textId="77777777" w:rsidR="00EB01A6" w:rsidRDefault="00EB01A6" w:rsidP="007F4A77">
      <w:pPr>
        <w:widowControl w:val="0"/>
        <w:numPr>
          <w:ilvl w:val="0"/>
          <w:numId w:val="8"/>
        </w:numPr>
        <w:autoSpaceDE w:val="0"/>
        <w:autoSpaceDN w:val="0"/>
        <w:adjustRightInd w:val="0"/>
        <w:spacing w:after="160"/>
        <w:contextualSpacing/>
        <w:rPr>
          <w:sz w:val="24"/>
          <w:szCs w:val="24"/>
        </w:rPr>
      </w:pPr>
      <w:r>
        <w:rPr>
          <w:sz w:val="24"/>
          <w:szCs w:val="24"/>
        </w:rPr>
        <w:t>Электронно-библиотечная система «</w:t>
      </w:r>
      <w:proofErr w:type="spellStart"/>
      <w:r>
        <w:rPr>
          <w:sz w:val="24"/>
          <w:szCs w:val="24"/>
        </w:rPr>
        <w:t>Юрайт</w:t>
      </w:r>
      <w:proofErr w:type="spellEnd"/>
      <w:r>
        <w:rPr>
          <w:sz w:val="24"/>
          <w:szCs w:val="24"/>
        </w:rPr>
        <w:t xml:space="preserve">» </w:t>
      </w:r>
      <w:hyperlink r:id="rId24" w:history="1">
        <w:r>
          <w:rPr>
            <w:rStyle w:val="a5"/>
            <w:color w:val="0563C1"/>
            <w:sz w:val="24"/>
            <w:szCs w:val="24"/>
          </w:rPr>
          <w:t>https://urait.ru/</w:t>
        </w:r>
      </w:hyperlink>
    </w:p>
    <w:p w14:paraId="40342D05" w14:textId="77777777" w:rsidR="00EB01A6" w:rsidRDefault="00EB01A6" w:rsidP="007F4A77">
      <w:pPr>
        <w:widowControl w:val="0"/>
        <w:numPr>
          <w:ilvl w:val="0"/>
          <w:numId w:val="8"/>
        </w:numPr>
        <w:autoSpaceDE w:val="0"/>
        <w:autoSpaceDN w:val="0"/>
        <w:adjustRightInd w:val="0"/>
        <w:spacing w:after="160"/>
        <w:contextualSpacing/>
        <w:rPr>
          <w:sz w:val="24"/>
          <w:szCs w:val="24"/>
        </w:rPr>
      </w:pPr>
      <w:r>
        <w:rPr>
          <w:sz w:val="24"/>
          <w:szCs w:val="24"/>
        </w:rPr>
        <w:t xml:space="preserve">Электронно-библиотечная система РУКОНТ </w:t>
      </w:r>
      <w:hyperlink r:id="rId25" w:history="1">
        <w:r>
          <w:rPr>
            <w:rStyle w:val="a5"/>
            <w:color w:val="0563C1"/>
            <w:sz w:val="24"/>
            <w:szCs w:val="24"/>
          </w:rPr>
          <w:t>https://lib.rucont.ru</w:t>
        </w:r>
      </w:hyperlink>
    </w:p>
    <w:p w14:paraId="2CAFEB77" w14:textId="77777777" w:rsidR="00EB01A6" w:rsidRDefault="00EB01A6" w:rsidP="007F4A77">
      <w:pPr>
        <w:widowControl w:val="0"/>
        <w:numPr>
          <w:ilvl w:val="0"/>
          <w:numId w:val="8"/>
        </w:numPr>
        <w:autoSpaceDE w:val="0"/>
        <w:autoSpaceDN w:val="0"/>
        <w:adjustRightInd w:val="0"/>
        <w:spacing w:after="160"/>
        <w:contextualSpacing/>
        <w:rPr>
          <w:rFonts w:eastAsia="Calibri"/>
          <w:color w:val="2F2F2F"/>
          <w:sz w:val="24"/>
          <w:szCs w:val="24"/>
          <w:lang w:eastAsia="en-US"/>
        </w:rPr>
      </w:pPr>
      <w:r>
        <w:rPr>
          <w:rFonts w:eastAsia="Calibri"/>
          <w:color w:val="2F2F2F"/>
          <w:sz w:val="24"/>
          <w:szCs w:val="24"/>
          <w:lang w:eastAsia="en-US"/>
        </w:rPr>
        <w:t xml:space="preserve">Министерство науки и высшего образования Российской Федерации </w:t>
      </w:r>
      <w:hyperlink r:id="rId26" w:history="1">
        <w:r>
          <w:rPr>
            <w:rStyle w:val="a5"/>
            <w:rFonts w:eastAsia="Calibri"/>
            <w:color w:val="0066CC"/>
            <w:sz w:val="24"/>
            <w:szCs w:val="24"/>
            <w:lang w:eastAsia="en-US"/>
          </w:rPr>
          <w:t>https://minobrnauki.gov.ru/</w:t>
        </w:r>
      </w:hyperlink>
    </w:p>
    <w:p w14:paraId="73E8F51E" w14:textId="77777777" w:rsidR="00EB01A6" w:rsidRDefault="00EB01A6" w:rsidP="007F4A77">
      <w:pPr>
        <w:widowControl w:val="0"/>
        <w:numPr>
          <w:ilvl w:val="0"/>
          <w:numId w:val="8"/>
        </w:numPr>
        <w:autoSpaceDE w:val="0"/>
        <w:autoSpaceDN w:val="0"/>
        <w:adjustRightInd w:val="0"/>
        <w:spacing w:after="160"/>
        <w:contextualSpacing/>
        <w:rPr>
          <w:rFonts w:eastAsia="Calibri"/>
          <w:color w:val="2F2F2F"/>
          <w:sz w:val="24"/>
          <w:szCs w:val="24"/>
          <w:lang w:eastAsia="en-US"/>
        </w:rPr>
      </w:pPr>
      <w:r>
        <w:rPr>
          <w:rFonts w:eastAsia="Calibri"/>
          <w:color w:val="2F2F2F"/>
          <w:sz w:val="24"/>
          <w:szCs w:val="24"/>
          <w:lang w:eastAsia="en-US"/>
        </w:rPr>
        <w:t xml:space="preserve">Федеральная служба по надзору в сфере образования и науки </w:t>
      </w:r>
      <w:hyperlink r:id="rId27" w:history="1">
        <w:r>
          <w:rPr>
            <w:rStyle w:val="a5"/>
            <w:rFonts w:eastAsia="Calibri"/>
            <w:color w:val="0066CC"/>
            <w:sz w:val="24"/>
            <w:szCs w:val="24"/>
            <w:lang w:eastAsia="en-US"/>
          </w:rPr>
          <w:t>http://obrnadzor.gov.ru/ru/</w:t>
        </w:r>
      </w:hyperlink>
    </w:p>
    <w:p w14:paraId="4B106547" w14:textId="77777777" w:rsidR="00EB01A6" w:rsidRDefault="00EB01A6" w:rsidP="007F4A77">
      <w:pPr>
        <w:widowControl w:val="0"/>
        <w:numPr>
          <w:ilvl w:val="0"/>
          <w:numId w:val="8"/>
        </w:numPr>
        <w:autoSpaceDE w:val="0"/>
        <w:autoSpaceDN w:val="0"/>
        <w:adjustRightInd w:val="0"/>
        <w:spacing w:after="160"/>
        <w:contextualSpacing/>
        <w:rPr>
          <w:rFonts w:eastAsia="Calibri"/>
          <w:color w:val="2F2F2F"/>
          <w:sz w:val="24"/>
          <w:szCs w:val="24"/>
          <w:lang w:eastAsia="en-US"/>
        </w:rPr>
      </w:pPr>
      <w:r>
        <w:rPr>
          <w:rFonts w:eastAsia="Calibri"/>
          <w:color w:val="2F2F2F"/>
          <w:sz w:val="24"/>
          <w:szCs w:val="24"/>
          <w:lang w:eastAsia="en-US"/>
        </w:rPr>
        <w:t xml:space="preserve">Федеральный портал «Российское образование» </w:t>
      </w:r>
      <w:hyperlink r:id="rId28" w:history="1">
        <w:r>
          <w:rPr>
            <w:rStyle w:val="a5"/>
            <w:rFonts w:eastAsia="Calibri"/>
            <w:color w:val="0000FF"/>
            <w:sz w:val="24"/>
            <w:szCs w:val="24"/>
            <w:lang w:eastAsia="en-US"/>
          </w:rPr>
          <w:t>http://www.edu.ru</w:t>
        </w:r>
      </w:hyperlink>
    </w:p>
    <w:p w14:paraId="4F0A257D" w14:textId="77777777" w:rsidR="00EB01A6" w:rsidRDefault="00EB01A6" w:rsidP="007F4A77">
      <w:pPr>
        <w:widowControl w:val="0"/>
        <w:numPr>
          <w:ilvl w:val="0"/>
          <w:numId w:val="8"/>
        </w:numPr>
        <w:autoSpaceDE w:val="0"/>
        <w:autoSpaceDN w:val="0"/>
        <w:adjustRightInd w:val="0"/>
        <w:spacing w:after="160" w:line="256" w:lineRule="auto"/>
        <w:contextualSpacing/>
        <w:rPr>
          <w:rFonts w:eastAsia="Calibri"/>
          <w:sz w:val="24"/>
          <w:szCs w:val="24"/>
          <w:lang w:eastAsia="en-US"/>
        </w:rPr>
      </w:pPr>
      <w:r>
        <w:rPr>
          <w:rFonts w:eastAsia="Calibri"/>
          <w:color w:val="2F2F2F"/>
          <w:sz w:val="24"/>
          <w:szCs w:val="24"/>
          <w:lang w:eastAsia="en-US"/>
        </w:rPr>
        <w:t xml:space="preserve">Информационная система «Единое окно доступа к образовательным ресурсам» </w:t>
      </w:r>
      <w:hyperlink r:id="rId29" w:history="1">
        <w:r>
          <w:rPr>
            <w:rStyle w:val="a5"/>
            <w:rFonts w:eastAsia="Calibri"/>
            <w:color w:val="0000FF"/>
            <w:sz w:val="24"/>
            <w:szCs w:val="24"/>
            <w:lang w:eastAsia="en-US"/>
          </w:rPr>
          <w:t>http://window.edu.ru</w:t>
        </w:r>
      </w:hyperlink>
    </w:p>
    <w:p w14:paraId="534D1E4D" w14:textId="77777777" w:rsidR="00EB01A6" w:rsidRDefault="00EB01A6" w:rsidP="007F4A77">
      <w:pPr>
        <w:widowControl w:val="0"/>
        <w:numPr>
          <w:ilvl w:val="0"/>
          <w:numId w:val="8"/>
        </w:numPr>
        <w:autoSpaceDE w:val="0"/>
        <w:autoSpaceDN w:val="0"/>
        <w:adjustRightInd w:val="0"/>
        <w:spacing w:after="160" w:line="256" w:lineRule="auto"/>
        <w:contextualSpacing/>
        <w:rPr>
          <w:color w:val="000000"/>
          <w:sz w:val="24"/>
          <w:szCs w:val="24"/>
        </w:rPr>
      </w:pPr>
      <w:r>
        <w:rPr>
          <w:rFonts w:eastAsia="Calibri"/>
          <w:color w:val="2F2F2F"/>
          <w:sz w:val="24"/>
          <w:szCs w:val="24"/>
          <w:lang w:eastAsia="en-US"/>
        </w:rPr>
        <w:t xml:space="preserve">Федеральный центр и информационно-образовательных ресурсов </w:t>
      </w:r>
      <w:hyperlink r:id="rId30" w:history="1">
        <w:r>
          <w:rPr>
            <w:rStyle w:val="a5"/>
            <w:rFonts w:eastAsia="Calibri"/>
            <w:color w:val="0000FF"/>
            <w:sz w:val="24"/>
            <w:szCs w:val="24"/>
            <w:lang w:eastAsia="en-US"/>
          </w:rPr>
          <w:t>http://fcior.edu.ru</w:t>
        </w:r>
      </w:hyperlink>
    </w:p>
    <w:p w14:paraId="50904D68" w14:textId="77777777" w:rsidR="00EB01A6" w:rsidRDefault="00EB01A6" w:rsidP="007F4A77">
      <w:pPr>
        <w:widowControl w:val="0"/>
        <w:numPr>
          <w:ilvl w:val="0"/>
          <w:numId w:val="8"/>
        </w:numPr>
        <w:autoSpaceDE w:val="0"/>
        <w:autoSpaceDN w:val="0"/>
        <w:adjustRightInd w:val="0"/>
        <w:spacing w:after="160" w:line="256" w:lineRule="auto"/>
        <w:contextualSpacing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Министерство спорта Российской Федерации </w:t>
      </w:r>
      <w:hyperlink r:id="rId31" w:history="1">
        <w:r>
          <w:rPr>
            <w:rStyle w:val="a5"/>
            <w:color w:val="0563C1"/>
            <w:sz w:val="24"/>
            <w:szCs w:val="24"/>
          </w:rPr>
          <w:t>https://minsport.gov.ru/</w:t>
        </w:r>
      </w:hyperlink>
    </w:p>
    <w:p w14:paraId="4AF67C07" w14:textId="77777777" w:rsidR="00EB01A6" w:rsidRDefault="00EB01A6" w:rsidP="007F4A77">
      <w:pPr>
        <w:widowControl w:val="0"/>
        <w:numPr>
          <w:ilvl w:val="0"/>
          <w:numId w:val="8"/>
        </w:numPr>
        <w:autoSpaceDE w:val="0"/>
        <w:autoSpaceDN w:val="0"/>
        <w:adjustRightInd w:val="0"/>
        <w:spacing w:after="160" w:line="256" w:lineRule="auto"/>
        <w:contextualSpacing/>
        <w:jc w:val="both"/>
        <w:rPr>
          <w:color w:val="000000"/>
          <w:sz w:val="24"/>
          <w:szCs w:val="24"/>
        </w:rPr>
      </w:pPr>
      <w:r>
        <w:rPr>
          <w:color w:val="333333"/>
          <w:sz w:val="24"/>
          <w:szCs w:val="24"/>
        </w:rPr>
        <w:t xml:space="preserve">База данных научного цитирования </w:t>
      </w:r>
      <w:proofErr w:type="spellStart"/>
      <w:r>
        <w:rPr>
          <w:color w:val="333333"/>
          <w:sz w:val="24"/>
          <w:szCs w:val="24"/>
        </w:rPr>
        <w:t>Web</w:t>
      </w:r>
      <w:proofErr w:type="spellEnd"/>
      <w:r>
        <w:rPr>
          <w:color w:val="333333"/>
          <w:sz w:val="24"/>
          <w:szCs w:val="24"/>
        </w:rPr>
        <w:t xml:space="preserve"> </w:t>
      </w:r>
      <w:proofErr w:type="spellStart"/>
      <w:r>
        <w:rPr>
          <w:color w:val="333333"/>
          <w:sz w:val="24"/>
          <w:szCs w:val="24"/>
        </w:rPr>
        <w:t>of</w:t>
      </w:r>
      <w:proofErr w:type="spellEnd"/>
      <w:r>
        <w:rPr>
          <w:color w:val="333333"/>
          <w:sz w:val="24"/>
          <w:szCs w:val="24"/>
        </w:rPr>
        <w:t xml:space="preserve"> </w:t>
      </w:r>
      <w:proofErr w:type="spellStart"/>
      <w:r>
        <w:rPr>
          <w:color w:val="333333"/>
          <w:sz w:val="24"/>
          <w:szCs w:val="24"/>
        </w:rPr>
        <w:t>Science</w:t>
      </w:r>
      <w:proofErr w:type="spellEnd"/>
      <w:r>
        <w:rPr>
          <w:color w:val="333333"/>
          <w:sz w:val="24"/>
          <w:szCs w:val="24"/>
        </w:rPr>
        <w:t xml:space="preserve"> </w:t>
      </w:r>
      <w:hyperlink r:id="rId32" w:history="1">
        <w:r>
          <w:rPr>
            <w:rStyle w:val="a5"/>
            <w:color w:val="0563C1"/>
            <w:sz w:val="24"/>
            <w:szCs w:val="24"/>
          </w:rPr>
          <w:t>http://wokinfo.com/</w:t>
        </w:r>
      </w:hyperlink>
    </w:p>
    <w:p w14:paraId="6D00EBF0" w14:textId="77777777" w:rsidR="00EB01A6" w:rsidRDefault="00EB01A6" w:rsidP="007F4A77">
      <w:pPr>
        <w:widowControl w:val="0"/>
        <w:numPr>
          <w:ilvl w:val="0"/>
          <w:numId w:val="8"/>
        </w:numPr>
        <w:autoSpaceDE w:val="0"/>
        <w:autoSpaceDN w:val="0"/>
        <w:adjustRightInd w:val="0"/>
        <w:spacing w:after="160" w:line="256" w:lineRule="auto"/>
        <w:contextualSpacing/>
        <w:jc w:val="both"/>
        <w:rPr>
          <w:color w:val="000000"/>
          <w:sz w:val="24"/>
          <w:szCs w:val="24"/>
        </w:rPr>
      </w:pPr>
      <w:r>
        <w:rPr>
          <w:color w:val="333333"/>
          <w:sz w:val="24"/>
          <w:szCs w:val="24"/>
        </w:rPr>
        <w:t xml:space="preserve"> Единая мультидисциплинарная реферативная база данных </w:t>
      </w:r>
      <w:proofErr w:type="spellStart"/>
      <w:r>
        <w:rPr>
          <w:color w:val="333333"/>
          <w:sz w:val="24"/>
          <w:szCs w:val="24"/>
        </w:rPr>
        <w:t>Scopus</w:t>
      </w:r>
      <w:proofErr w:type="spellEnd"/>
      <w:r>
        <w:rPr>
          <w:color w:val="333333"/>
          <w:sz w:val="24"/>
          <w:szCs w:val="24"/>
        </w:rPr>
        <w:t xml:space="preserve"> </w:t>
      </w:r>
    </w:p>
    <w:p w14:paraId="57683665" w14:textId="77777777" w:rsidR="00EB01A6" w:rsidRDefault="00EB01A6" w:rsidP="00EB01A6">
      <w:pPr>
        <w:widowControl w:val="0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                </w:t>
      </w:r>
      <w:hyperlink r:id="rId33" w:history="1">
        <w:r>
          <w:rPr>
            <w:rStyle w:val="a5"/>
            <w:color w:val="0563C1"/>
            <w:sz w:val="24"/>
            <w:szCs w:val="24"/>
          </w:rPr>
          <w:t>https://www.scopus.com/search/form.uri?display=basic</w:t>
        </w:r>
      </w:hyperlink>
    </w:p>
    <w:p w14:paraId="53FBA339" w14:textId="77777777" w:rsidR="0049066B" w:rsidRPr="0049066B" w:rsidRDefault="0049066B" w:rsidP="0049066B">
      <w:pPr>
        <w:ind w:left="1069"/>
        <w:contextualSpacing/>
        <w:rPr>
          <w:rFonts w:eastAsia="Calibri"/>
          <w:sz w:val="24"/>
          <w:szCs w:val="24"/>
          <w:lang w:eastAsia="en-US"/>
        </w:rPr>
      </w:pPr>
    </w:p>
    <w:p w14:paraId="77B19613" w14:textId="77777777" w:rsidR="0049066B" w:rsidRPr="0049066B" w:rsidRDefault="0049066B" w:rsidP="00254906">
      <w:pPr>
        <w:numPr>
          <w:ilvl w:val="0"/>
          <w:numId w:val="4"/>
        </w:numPr>
        <w:shd w:val="clear" w:color="auto" w:fill="FFFFFF"/>
        <w:tabs>
          <w:tab w:val="left" w:pos="567"/>
          <w:tab w:val="left" w:pos="1276"/>
          <w:tab w:val="left" w:pos="1418"/>
        </w:tabs>
        <w:ind w:firstLine="709"/>
        <w:contextualSpacing/>
        <w:jc w:val="both"/>
        <w:rPr>
          <w:b/>
          <w:sz w:val="24"/>
          <w:szCs w:val="24"/>
        </w:rPr>
      </w:pPr>
      <w:r w:rsidRPr="0049066B">
        <w:rPr>
          <w:b/>
          <w:caps/>
          <w:color w:val="000000"/>
          <w:spacing w:val="-1"/>
          <w:sz w:val="24"/>
          <w:szCs w:val="24"/>
        </w:rPr>
        <w:t>Материально-техническое обеспечение дисциплины</w:t>
      </w:r>
      <w:r w:rsidRPr="0049066B">
        <w:rPr>
          <w:b/>
          <w:sz w:val="24"/>
          <w:szCs w:val="24"/>
        </w:rPr>
        <w:t>:</w:t>
      </w:r>
    </w:p>
    <w:p w14:paraId="72D744F8" w14:textId="77777777" w:rsidR="0049066B" w:rsidRPr="0049066B" w:rsidRDefault="0049066B" w:rsidP="0049066B">
      <w:pPr>
        <w:ind w:firstLine="709"/>
        <w:jc w:val="both"/>
        <w:rPr>
          <w:b/>
          <w:bCs/>
          <w:i/>
          <w:sz w:val="24"/>
          <w:szCs w:val="24"/>
        </w:rPr>
      </w:pPr>
      <w:r w:rsidRPr="0049066B">
        <w:rPr>
          <w:b/>
          <w:bCs/>
          <w:i/>
          <w:sz w:val="24"/>
          <w:szCs w:val="24"/>
        </w:rPr>
        <w:t>8.1.перечень специализированных аудиторий (спортивных сооружений), имеющегося оборудования и инвентаря, компьютерной техники.</w:t>
      </w:r>
    </w:p>
    <w:p w14:paraId="477DD7DA" w14:textId="77777777" w:rsidR="0049066B" w:rsidRPr="0049066B" w:rsidRDefault="0049066B" w:rsidP="0049066B">
      <w:pPr>
        <w:ind w:firstLine="709"/>
        <w:jc w:val="both"/>
        <w:rPr>
          <w:bCs/>
          <w:sz w:val="24"/>
          <w:szCs w:val="24"/>
        </w:rPr>
      </w:pPr>
      <w:r w:rsidRPr="0049066B">
        <w:rPr>
          <w:bCs/>
          <w:sz w:val="24"/>
          <w:szCs w:val="24"/>
        </w:rPr>
        <w:t>Лекции проходят в специальных лекционных залах с хорошей видимостью, акустикой и информационно-коммуникационным оборудованием. Практические занятия проходят в специальных аудиториях, закрепленных за кафедрой Биомеханики и информационных технологий, с использованием учебного информационно-коммуникационного оборудования.</w:t>
      </w:r>
    </w:p>
    <w:p w14:paraId="41CEA67A" w14:textId="2628BE98" w:rsidR="0049066B" w:rsidRPr="0049066B" w:rsidRDefault="0049066B" w:rsidP="0049066B">
      <w:pPr>
        <w:ind w:firstLine="720"/>
        <w:jc w:val="both"/>
        <w:rPr>
          <w:bCs/>
          <w:sz w:val="24"/>
          <w:szCs w:val="24"/>
        </w:rPr>
      </w:pPr>
      <w:r w:rsidRPr="0049066B">
        <w:rPr>
          <w:bCs/>
          <w:sz w:val="24"/>
          <w:szCs w:val="24"/>
        </w:rPr>
        <w:t xml:space="preserve">Занятия с использованием ПЭВМ проходят в компьютерных классах с программным обеспечением, отмеченным в разделах </w:t>
      </w:r>
      <w:r w:rsidR="006479A3">
        <w:rPr>
          <w:bCs/>
          <w:sz w:val="24"/>
          <w:szCs w:val="24"/>
        </w:rPr>
        <w:t>8</w:t>
      </w:r>
      <w:r w:rsidRPr="0049066B">
        <w:rPr>
          <w:bCs/>
          <w:sz w:val="24"/>
          <w:szCs w:val="24"/>
        </w:rPr>
        <w:t>.</w:t>
      </w:r>
      <w:r w:rsidR="006479A3">
        <w:rPr>
          <w:bCs/>
          <w:sz w:val="24"/>
          <w:szCs w:val="24"/>
        </w:rPr>
        <w:t>2</w:t>
      </w:r>
      <w:r w:rsidRPr="0049066B">
        <w:rPr>
          <w:bCs/>
          <w:sz w:val="24"/>
          <w:szCs w:val="24"/>
        </w:rPr>
        <w:t xml:space="preserve">, </w:t>
      </w:r>
      <w:r w:rsidR="006479A3">
        <w:rPr>
          <w:bCs/>
          <w:sz w:val="24"/>
          <w:szCs w:val="24"/>
        </w:rPr>
        <w:t>8</w:t>
      </w:r>
      <w:r w:rsidRPr="0049066B">
        <w:rPr>
          <w:bCs/>
          <w:sz w:val="24"/>
          <w:szCs w:val="24"/>
        </w:rPr>
        <w:t>.</w:t>
      </w:r>
      <w:r w:rsidR="006479A3">
        <w:rPr>
          <w:bCs/>
          <w:sz w:val="24"/>
          <w:szCs w:val="24"/>
        </w:rPr>
        <w:t>3</w:t>
      </w:r>
      <w:bookmarkStart w:id="0" w:name="_GoBack"/>
      <w:bookmarkEnd w:id="0"/>
      <w:r w:rsidRPr="0049066B">
        <w:rPr>
          <w:bCs/>
          <w:sz w:val="24"/>
          <w:szCs w:val="24"/>
        </w:rPr>
        <w:t>: ауд. 104 (15), ауд. 225 (16), ауд. 229 (20), ауд. 231 (15).</w:t>
      </w:r>
    </w:p>
    <w:p w14:paraId="2FD57FD2" w14:textId="77777777" w:rsidR="0049066B" w:rsidRPr="0049066B" w:rsidRDefault="0049066B" w:rsidP="0049066B">
      <w:pPr>
        <w:ind w:firstLine="720"/>
        <w:jc w:val="both"/>
        <w:rPr>
          <w:b/>
          <w:bCs/>
          <w:i/>
          <w:sz w:val="24"/>
          <w:szCs w:val="24"/>
        </w:rPr>
      </w:pPr>
      <w:r w:rsidRPr="0049066B">
        <w:rPr>
          <w:b/>
          <w:bCs/>
          <w:i/>
          <w:sz w:val="24"/>
          <w:szCs w:val="24"/>
        </w:rPr>
        <w:t>8.2. программное обеспечение</w:t>
      </w:r>
    </w:p>
    <w:p w14:paraId="2C956B8A" w14:textId="77777777" w:rsidR="0049066B" w:rsidRPr="0049066B" w:rsidRDefault="0049066B" w:rsidP="0049066B">
      <w:pPr>
        <w:ind w:firstLine="709"/>
        <w:jc w:val="both"/>
        <w:rPr>
          <w:bCs/>
          <w:sz w:val="24"/>
          <w:szCs w:val="24"/>
        </w:rPr>
      </w:pPr>
      <w:r w:rsidRPr="0049066B">
        <w:rPr>
          <w:bCs/>
          <w:sz w:val="24"/>
          <w:szCs w:val="24"/>
        </w:rPr>
        <w:t xml:space="preserve">1) В качестве программного обеспечения используется офисное программное обеспечение с открытым исходным кодом под общественной лицензией </w:t>
      </w:r>
      <w:r w:rsidRPr="0049066B">
        <w:rPr>
          <w:bCs/>
          <w:sz w:val="24"/>
          <w:szCs w:val="24"/>
          <w:lang w:val="en-US"/>
        </w:rPr>
        <w:t>GYULGPL</w:t>
      </w:r>
      <w:r w:rsidRPr="0049066B">
        <w:rPr>
          <w:bCs/>
          <w:sz w:val="24"/>
          <w:szCs w:val="24"/>
        </w:rPr>
        <w:t xml:space="preserve"> </w:t>
      </w:r>
      <w:r w:rsidRPr="0049066B">
        <w:rPr>
          <w:bCs/>
          <w:sz w:val="24"/>
          <w:szCs w:val="24"/>
          <w:lang w:val="en-US"/>
        </w:rPr>
        <w:t>Libre</w:t>
      </w:r>
      <w:r w:rsidRPr="0049066B">
        <w:rPr>
          <w:bCs/>
          <w:sz w:val="24"/>
          <w:szCs w:val="24"/>
        </w:rPr>
        <w:t xml:space="preserve"> </w:t>
      </w:r>
      <w:r w:rsidRPr="0049066B">
        <w:rPr>
          <w:bCs/>
          <w:sz w:val="24"/>
          <w:szCs w:val="24"/>
          <w:lang w:val="en-US"/>
        </w:rPr>
        <w:t>Office</w:t>
      </w:r>
      <w:r w:rsidRPr="0049066B">
        <w:rPr>
          <w:bCs/>
          <w:sz w:val="24"/>
          <w:szCs w:val="24"/>
        </w:rPr>
        <w:t>.</w:t>
      </w:r>
    </w:p>
    <w:p w14:paraId="7B4B5536" w14:textId="77777777" w:rsidR="0049066B" w:rsidRPr="0049066B" w:rsidRDefault="0049066B" w:rsidP="0049066B">
      <w:pPr>
        <w:ind w:firstLine="709"/>
        <w:jc w:val="both"/>
        <w:rPr>
          <w:b/>
          <w:i/>
          <w:color w:val="1F497D"/>
          <w:spacing w:val="-1"/>
          <w:sz w:val="24"/>
          <w:szCs w:val="24"/>
        </w:rPr>
      </w:pPr>
      <w:r w:rsidRPr="0049066B">
        <w:rPr>
          <w:bCs/>
          <w:sz w:val="24"/>
          <w:szCs w:val="24"/>
        </w:rPr>
        <w:t xml:space="preserve">2) </w:t>
      </w:r>
      <w:r w:rsidR="00EB01A6" w:rsidRPr="00CD11CA">
        <w:rPr>
          <w:bCs/>
          <w:sz w:val="24"/>
          <w:szCs w:val="24"/>
        </w:rPr>
        <w:t>Программа статистической обработки информации SPSS.</w:t>
      </w:r>
    </w:p>
    <w:p w14:paraId="1410EEC8" w14:textId="77777777" w:rsidR="0049066B" w:rsidRPr="0049066B" w:rsidRDefault="0049066B" w:rsidP="0049066B">
      <w:pPr>
        <w:ind w:firstLine="709"/>
        <w:jc w:val="both"/>
        <w:rPr>
          <w:spacing w:val="-1"/>
          <w:sz w:val="24"/>
          <w:szCs w:val="24"/>
        </w:rPr>
      </w:pPr>
      <w:r w:rsidRPr="0049066B">
        <w:rPr>
          <w:b/>
          <w:i/>
          <w:spacing w:val="-1"/>
          <w:sz w:val="24"/>
          <w:szCs w:val="24"/>
        </w:rPr>
        <w:t>8.3</w:t>
      </w:r>
      <w:r w:rsidRPr="0049066B">
        <w:rPr>
          <w:b/>
          <w:spacing w:val="-1"/>
          <w:sz w:val="24"/>
          <w:szCs w:val="24"/>
        </w:rPr>
        <w:t xml:space="preserve"> </w:t>
      </w:r>
      <w:r w:rsidRPr="0049066B">
        <w:rPr>
          <w:b/>
          <w:i/>
          <w:spacing w:val="-1"/>
          <w:sz w:val="24"/>
          <w:szCs w:val="24"/>
        </w:rPr>
        <w:t xml:space="preserve">изучение дисциплины инвалидами </w:t>
      </w:r>
      <w:r w:rsidRPr="0049066B">
        <w:rPr>
          <w:b/>
          <w:i/>
          <w:sz w:val="24"/>
          <w:szCs w:val="24"/>
        </w:rPr>
        <w:t xml:space="preserve">и </w:t>
      </w:r>
      <w:r w:rsidRPr="0049066B">
        <w:rPr>
          <w:b/>
          <w:i/>
          <w:spacing w:val="-1"/>
          <w:sz w:val="24"/>
          <w:szCs w:val="24"/>
        </w:rPr>
        <w:t xml:space="preserve">обучающимися </w:t>
      </w:r>
      <w:r w:rsidRPr="0049066B">
        <w:rPr>
          <w:b/>
          <w:i/>
          <w:sz w:val="24"/>
          <w:szCs w:val="24"/>
        </w:rPr>
        <w:t xml:space="preserve">с ограниченными </w:t>
      </w:r>
      <w:r w:rsidRPr="0049066B">
        <w:rPr>
          <w:b/>
          <w:i/>
          <w:spacing w:val="-1"/>
          <w:sz w:val="24"/>
          <w:szCs w:val="24"/>
        </w:rPr>
        <w:t>возможностями здоровья</w:t>
      </w:r>
      <w:r w:rsidRPr="0049066B">
        <w:rPr>
          <w:spacing w:val="-1"/>
          <w:sz w:val="24"/>
          <w:szCs w:val="24"/>
        </w:rPr>
        <w:t xml:space="preserve"> осуществляется </w:t>
      </w:r>
      <w:r w:rsidRPr="0049066B">
        <w:rPr>
          <w:sz w:val="24"/>
          <w:szCs w:val="24"/>
        </w:rPr>
        <w:t xml:space="preserve">с </w:t>
      </w:r>
      <w:r w:rsidRPr="0049066B">
        <w:rPr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49066B">
        <w:rPr>
          <w:sz w:val="24"/>
          <w:szCs w:val="24"/>
        </w:rPr>
        <w:t xml:space="preserve"> и </w:t>
      </w:r>
      <w:r w:rsidRPr="0049066B">
        <w:rPr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49066B">
        <w:rPr>
          <w:spacing w:val="-2"/>
          <w:sz w:val="24"/>
          <w:szCs w:val="24"/>
        </w:rPr>
        <w:t xml:space="preserve">доступ </w:t>
      </w:r>
      <w:r w:rsidRPr="0049066B">
        <w:rPr>
          <w:sz w:val="24"/>
          <w:szCs w:val="24"/>
        </w:rPr>
        <w:t xml:space="preserve">в </w:t>
      </w:r>
      <w:r w:rsidRPr="0049066B">
        <w:rPr>
          <w:spacing w:val="-1"/>
          <w:sz w:val="24"/>
          <w:szCs w:val="24"/>
        </w:rPr>
        <w:t xml:space="preserve">учебные помещения Академии, организованы занятия </w:t>
      </w:r>
      <w:r w:rsidRPr="0049066B">
        <w:rPr>
          <w:sz w:val="24"/>
          <w:szCs w:val="24"/>
        </w:rPr>
        <w:t xml:space="preserve">на 1 этаже главного здания. </w:t>
      </w:r>
      <w:r w:rsidRPr="0049066B">
        <w:rPr>
          <w:spacing w:val="-1"/>
          <w:sz w:val="24"/>
          <w:szCs w:val="24"/>
        </w:rPr>
        <w:t xml:space="preserve">Созданы следующие специальные условия: </w:t>
      </w:r>
    </w:p>
    <w:p w14:paraId="68A5335D" w14:textId="77777777" w:rsidR="0049066B" w:rsidRPr="0049066B" w:rsidRDefault="0049066B" w:rsidP="0049066B">
      <w:pPr>
        <w:kinsoku w:val="0"/>
        <w:overflowPunct w:val="0"/>
        <w:ind w:firstLine="709"/>
        <w:jc w:val="both"/>
        <w:rPr>
          <w:i/>
          <w:iCs/>
          <w:sz w:val="24"/>
          <w:szCs w:val="24"/>
        </w:rPr>
      </w:pPr>
      <w:r w:rsidRPr="0049066B">
        <w:rPr>
          <w:i/>
          <w:iCs/>
          <w:sz w:val="24"/>
          <w:szCs w:val="24"/>
        </w:rPr>
        <w:t xml:space="preserve">8.3.1. для </w:t>
      </w:r>
      <w:r w:rsidRPr="0049066B">
        <w:rPr>
          <w:i/>
          <w:iCs/>
          <w:spacing w:val="-1"/>
          <w:sz w:val="24"/>
          <w:szCs w:val="24"/>
        </w:rPr>
        <w:t xml:space="preserve">инвалидов </w:t>
      </w:r>
      <w:r w:rsidRPr="0049066B">
        <w:rPr>
          <w:i/>
          <w:iCs/>
          <w:sz w:val="24"/>
          <w:szCs w:val="24"/>
        </w:rPr>
        <w:t>и лиц с</w:t>
      </w:r>
      <w:r w:rsidRPr="0049066B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49066B">
        <w:rPr>
          <w:i/>
          <w:iCs/>
          <w:sz w:val="24"/>
          <w:szCs w:val="24"/>
        </w:rPr>
        <w:t xml:space="preserve"> здоровья по зрению:</w:t>
      </w:r>
    </w:p>
    <w:p w14:paraId="24B06648" w14:textId="77777777" w:rsidR="0049066B" w:rsidRPr="0049066B" w:rsidRDefault="0049066B" w:rsidP="0049066B">
      <w:pPr>
        <w:ind w:firstLine="709"/>
        <w:jc w:val="both"/>
        <w:rPr>
          <w:spacing w:val="-1"/>
          <w:sz w:val="24"/>
          <w:szCs w:val="24"/>
        </w:rPr>
      </w:pPr>
      <w:r w:rsidRPr="0049066B">
        <w:rPr>
          <w:i/>
          <w:iCs/>
          <w:sz w:val="24"/>
          <w:szCs w:val="24"/>
        </w:rPr>
        <w:t xml:space="preserve">- </w:t>
      </w:r>
      <w:r w:rsidRPr="0049066B">
        <w:rPr>
          <w:iCs/>
          <w:sz w:val="24"/>
          <w:szCs w:val="24"/>
        </w:rPr>
        <w:t>о</w:t>
      </w:r>
      <w:r w:rsidRPr="0049066B">
        <w:rPr>
          <w:spacing w:val="-1"/>
          <w:sz w:val="24"/>
          <w:szCs w:val="24"/>
        </w:rPr>
        <w:t xml:space="preserve">беспечен доступ </w:t>
      </w:r>
      <w:r w:rsidRPr="0049066B">
        <w:rPr>
          <w:sz w:val="24"/>
          <w:szCs w:val="24"/>
        </w:rPr>
        <w:t xml:space="preserve">обучающихся, </w:t>
      </w:r>
      <w:r w:rsidRPr="0049066B">
        <w:rPr>
          <w:spacing w:val="-1"/>
          <w:sz w:val="24"/>
          <w:szCs w:val="24"/>
        </w:rPr>
        <w:t xml:space="preserve">являющихся слепыми или слабовидящими </w:t>
      </w:r>
      <w:r w:rsidRPr="0049066B">
        <w:rPr>
          <w:sz w:val="24"/>
          <w:szCs w:val="24"/>
        </w:rPr>
        <w:t xml:space="preserve">к </w:t>
      </w:r>
      <w:r w:rsidRPr="0049066B">
        <w:rPr>
          <w:spacing w:val="-1"/>
          <w:sz w:val="24"/>
          <w:szCs w:val="24"/>
        </w:rPr>
        <w:t>зданиям Академии;</w:t>
      </w:r>
    </w:p>
    <w:p w14:paraId="1E50966D" w14:textId="77777777" w:rsidR="0049066B" w:rsidRPr="0049066B" w:rsidRDefault="0049066B" w:rsidP="0049066B">
      <w:pPr>
        <w:ind w:firstLine="709"/>
        <w:jc w:val="both"/>
        <w:rPr>
          <w:sz w:val="24"/>
          <w:szCs w:val="24"/>
        </w:rPr>
      </w:pPr>
      <w:r w:rsidRPr="0049066B">
        <w:rPr>
          <w:spacing w:val="-1"/>
          <w:sz w:val="24"/>
          <w:szCs w:val="24"/>
        </w:rPr>
        <w:t xml:space="preserve">- </w:t>
      </w:r>
      <w:r w:rsidRPr="0049066B">
        <w:rPr>
          <w:iCs/>
          <w:sz w:val="24"/>
          <w:szCs w:val="24"/>
        </w:rPr>
        <w:t>э</w:t>
      </w:r>
      <w:r w:rsidRPr="0049066B">
        <w:rPr>
          <w:sz w:val="24"/>
          <w:szCs w:val="24"/>
        </w:rPr>
        <w:t xml:space="preserve">лектронный видео увеличитель "ONYX </w:t>
      </w:r>
      <w:proofErr w:type="spellStart"/>
      <w:r w:rsidRPr="0049066B">
        <w:rPr>
          <w:sz w:val="24"/>
          <w:szCs w:val="24"/>
        </w:rPr>
        <w:t>Deskset</w:t>
      </w:r>
      <w:proofErr w:type="spellEnd"/>
      <w:r w:rsidRPr="0049066B">
        <w:rPr>
          <w:sz w:val="24"/>
          <w:szCs w:val="24"/>
        </w:rPr>
        <w:t xml:space="preserve"> HD 22 (в полной комплектации);</w:t>
      </w:r>
    </w:p>
    <w:p w14:paraId="14A784E7" w14:textId="77777777" w:rsidR="0049066B" w:rsidRPr="0049066B" w:rsidRDefault="0049066B" w:rsidP="0049066B">
      <w:pPr>
        <w:ind w:firstLine="709"/>
        <w:jc w:val="both"/>
        <w:rPr>
          <w:sz w:val="24"/>
          <w:szCs w:val="24"/>
        </w:rPr>
      </w:pPr>
      <w:r w:rsidRPr="0049066B">
        <w:rPr>
          <w:b/>
          <w:sz w:val="24"/>
          <w:szCs w:val="24"/>
        </w:rPr>
        <w:lastRenderedPageBreak/>
        <w:t xml:space="preserve">- </w:t>
      </w:r>
      <w:r w:rsidRPr="0049066B">
        <w:rPr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49066B">
        <w:rPr>
          <w:sz w:val="24"/>
          <w:szCs w:val="24"/>
        </w:rPr>
        <w:t xml:space="preserve"> </w:t>
      </w:r>
    </w:p>
    <w:p w14:paraId="79A25952" w14:textId="77777777" w:rsidR="0049066B" w:rsidRPr="0049066B" w:rsidRDefault="0049066B" w:rsidP="0049066B">
      <w:pPr>
        <w:ind w:firstLine="709"/>
        <w:jc w:val="both"/>
        <w:rPr>
          <w:sz w:val="24"/>
          <w:szCs w:val="24"/>
          <w:shd w:val="clear" w:color="auto" w:fill="FFFFFF"/>
        </w:rPr>
      </w:pPr>
      <w:r w:rsidRPr="0049066B">
        <w:rPr>
          <w:b/>
          <w:sz w:val="24"/>
          <w:szCs w:val="24"/>
        </w:rPr>
        <w:t>-</w:t>
      </w:r>
      <w:r w:rsidRPr="0049066B">
        <w:rPr>
          <w:sz w:val="24"/>
          <w:szCs w:val="24"/>
        </w:rPr>
        <w:t xml:space="preserve"> принтер Брайля; </w:t>
      </w:r>
    </w:p>
    <w:p w14:paraId="6449A2F6" w14:textId="77777777" w:rsidR="0049066B" w:rsidRPr="0049066B" w:rsidRDefault="0049066B" w:rsidP="0049066B">
      <w:pPr>
        <w:ind w:firstLine="709"/>
        <w:jc w:val="both"/>
        <w:rPr>
          <w:sz w:val="24"/>
          <w:szCs w:val="24"/>
          <w:shd w:val="clear" w:color="auto" w:fill="FEFEFE"/>
        </w:rPr>
      </w:pPr>
      <w:r w:rsidRPr="0049066B">
        <w:rPr>
          <w:b/>
          <w:sz w:val="24"/>
          <w:szCs w:val="24"/>
          <w:shd w:val="clear" w:color="auto" w:fill="FFFFFF"/>
        </w:rPr>
        <w:t xml:space="preserve">- </w:t>
      </w:r>
      <w:r w:rsidRPr="0049066B">
        <w:rPr>
          <w:sz w:val="24"/>
          <w:szCs w:val="24"/>
          <w:shd w:val="clear" w:color="auto" w:fill="FEFEFE"/>
        </w:rPr>
        <w:t>портативное устройство для чтения и увеличения.</w:t>
      </w:r>
      <w:r w:rsidRPr="0049066B">
        <w:rPr>
          <w:b/>
          <w:sz w:val="24"/>
          <w:szCs w:val="24"/>
          <w:shd w:val="clear" w:color="auto" w:fill="FFFFFF"/>
        </w:rPr>
        <w:t xml:space="preserve"> </w:t>
      </w:r>
    </w:p>
    <w:p w14:paraId="77FDA117" w14:textId="77777777" w:rsidR="0049066B" w:rsidRPr="0049066B" w:rsidRDefault="0049066B" w:rsidP="0049066B">
      <w:pPr>
        <w:kinsoku w:val="0"/>
        <w:overflowPunct w:val="0"/>
        <w:ind w:firstLine="709"/>
        <w:jc w:val="both"/>
        <w:rPr>
          <w:i/>
          <w:iCs/>
          <w:sz w:val="24"/>
          <w:szCs w:val="24"/>
        </w:rPr>
      </w:pPr>
      <w:r w:rsidRPr="0049066B">
        <w:rPr>
          <w:i/>
          <w:iCs/>
          <w:sz w:val="24"/>
          <w:szCs w:val="24"/>
        </w:rPr>
        <w:t xml:space="preserve">8.3.2. для </w:t>
      </w:r>
      <w:r w:rsidRPr="0049066B">
        <w:rPr>
          <w:i/>
          <w:iCs/>
          <w:spacing w:val="-1"/>
          <w:sz w:val="24"/>
          <w:szCs w:val="24"/>
        </w:rPr>
        <w:t xml:space="preserve">инвалидов </w:t>
      </w:r>
      <w:r w:rsidRPr="0049066B">
        <w:rPr>
          <w:i/>
          <w:iCs/>
          <w:sz w:val="24"/>
          <w:szCs w:val="24"/>
        </w:rPr>
        <w:t>и лиц с</w:t>
      </w:r>
      <w:r w:rsidRPr="0049066B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49066B">
        <w:rPr>
          <w:i/>
          <w:iCs/>
          <w:sz w:val="24"/>
          <w:szCs w:val="24"/>
        </w:rPr>
        <w:t xml:space="preserve"> здоровья по слуху:</w:t>
      </w:r>
    </w:p>
    <w:p w14:paraId="5819D482" w14:textId="77777777" w:rsidR="0049066B" w:rsidRPr="0049066B" w:rsidRDefault="0049066B" w:rsidP="0049066B">
      <w:pPr>
        <w:kinsoku w:val="0"/>
        <w:overflowPunct w:val="0"/>
        <w:ind w:right="113" w:firstLine="709"/>
        <w:jc w:val="both"/>
        <w:rPr>
          <w:i/>
          <w:iCs/>
          <w:sz w:val="24"/>
          <w:szCs w:val="24"/>
        </w:rPr>
      </w:pPr>
      <w:r w:rsidRPr="0049066B">
        <w:rPr>
          <w:i/>
          <w:iCs/>
          <w:sz w:val="24"/>
          <w:szCs w:val="24"/>
        </w:rPr>
        <w:t xml:space="preserve">- </w:t>
      </w:r>
      <w:r w:rsidRPr="0049066B">
        <w:rPr>
          <w:sz w:val="24"/>
          <w:szCs w:val="24"/>
        </w:rPr>
        <w:t>акустическая система</w:t>
      </w:r>
      <w:r w:rsidRPr="0049066B">
        <w:rPr>
          <w:sz w:val="24"/>
          <w:szCs w:val="24"/>
          <w:shd w:val="clear" w:color="auto" w:fill="FFFFFF"/>
        </w:rPr>
        <w:t xml:space="preserve"> </w:t>
      </w:r>
      <w:proofErr w:type="spellStart"/>
      <w:r w:rsidRPr="0049066B">
        <w:rPr>
          <w:sz w:val="24"/>
          <w:szCs w:val="24"/>
          <w:shd w:val="clear" w:color="auto" w:fill="FFFFFF"/>
        </w:rPr>
        <w:t>Front</w:t>
      </w:r>
      <w:proofErr w:type="spellEnd"/>
      <w:r w:rsidRPr="0049066B">
        <w:rPr>
          <w:sz w:val="24"/>
          <w:szCs w:val="24"/>
          <w:shd w:val="clear" w:color="auto" w:fill="FFFFFF"/>
        </w:rPr>
        <w:t xml:space="preserve"> </w:t>
      </w:r>
      <w:proofErr w:type="spellStart"/>
      <w:r w:rsidRPr="0049066B">
        <w:rPr>
          <w:sz w:val="24"/>
          <w:szCs w:val="24"/>
          <w:shd w:val="clear" w:color="auto" w:fill="FFFFFF"/>
        </w:rPr>
        <w:t>Row</w:t>
      </w:r>
      <w:proofErr w:type="spellEnd"/>
      <w:r w:rsidRPr="0049066B">
        <w:rPr>
          <w:sz w:val="24"/>
          <w:szCs w:val="24"/>
          <w:shd w:val="clear" w:color="auto" w:fill="FFFFFF"/>
        </w:rPr>
        <w:t xml:space="preserve"> </w:t>
      </w:r>
      <w:proofErr w:type="spellStart"/>
      <w:r w:rsidRPr="0049066B">
        <w:rPr>
          <w:sz w:val="24"/>
          <w:szCs w:val="24"/>
          <w:shd w:val="clear" w:color="auto" w:fill="FFFFFF"/>
        </w:rPr>
        <w:t>to</w:t>
      </w:r>
      <w:proofErr w:type="spellEnd"/>
      <w:r w:rsidRPr="0049066B">
        <w:rPr>
          <w:sz w:val="24"/>
          <w:szCs w:val="24"/>
          <w:shd w:val="clear" w:color="auto" w:fill="FFFFFF"/>
        </w:rPr>
        <w:t xml:space="preserve"> </w:t>
      </w:r>
      <w:proofErr w:type="spellStart"/>
      <w:r w:rsidRPr="0049066B">
        <w:rPr>
          <w:sz w:val="24"/>
          <w:szCs w:val="24"/>
          <w:shd w:val="clear" w:color="auto" w:fill="FFFFFF"/>
        </w:rPr>
        <w:t>Go</w:t>
      </w:r>
      <w:proofErr w:type="spellEnd"/>
      <w:r w:rsidRPr="0049066B">
        <w:rPr>
          <w:sz w:val="24"/>
          <w:szCs w:val="24"/>
          <w:shd w:val="clear" w:color="auto" w:fill="FFFFFF"/>
        </w:rPr>
        <w:t xml:space="preserve"> в комплекте (системы свободного звукового поля);</w:t>
      </w:r>
    </w:p>
    <w:p w14:paraId="71FA6174" w14:textId="77777777" w:rsidR="0049066B" w:rsidRPr="0049066B" w:rsidRDefault="0049066B" w:rsidP="0049066B">
      <w:pPr>
        <w:kinsoku w:val="0"/>
        <w:overflowPunct w:val="0"/>
        <w:ind w:right="113" w:firstLine="709"/>
        <w:jc w:val="both"/>
        <w:rPr>
          <w:sz w:val="22"/>
          <w:szCs w:val="22"/>
          <w:shd w:val="clear" w:color="auto" w:fill="FFFFFF"/>
        </w:rPr>
      </w:pPr>
      <w:r w:rsidRPr="0049066B">
        <w:rPr>
          <w:i/>
          <w:iCs/>
          <w:sz w:val="24"/>
          <w:szCs w:val="24"/>
        </w:rPr>
        <w:t xml:space="preserve">- </w:t>
      </w:r>
      <w:r w:rsidRPr="0049066B">
        <w:rPr>
          <w:sz w:val="24"/>
          <w:szCs w:val="24"/>
          <w:shd w:val="clear" w:color="auto" w:fill="FFFFFF"/>
        </w:rPr>
        <w:t>«ElBrailleW14J G2;</w:t>
      </w:r>
      <w:r w:rsidRPr="0049066B">
        <w:rPr>
          <w:sz w:val="22"/>
          <w:szCs w:val="22"/>
          <w:shd w:val="clear" w:color="auto" w:fill="FFFFFF"/>
        </w:rPr>
        <w:t xml:space="preserve"> </w:t>
      </w:r>
    </w:p>
    <w:p w14:paraId="2D79A45D" w14:textId="77777777" w:rsidR="0049066B" w:rsidRPr="0049066B" w:rsidRDefault="0049066B" w:rsidP="0049066B">
      <w:pPr>
        <w:kinsoku w:val="0"/>
        <w:overflowPunct w:val="0"/>
        <w:ind w:right="114" w:firstLine="709"/>
        <w:jc w:val="both"/>
        <w:rPr>
          <w:sz w:val="24"/>
          <w:szCs w:val="24"/>
          <w:shd w:val="clear" w:color="auto" w:fill="FFFFFF"/>
        </w:rPr>
      </w:pPr>
      <w:r w:rsidRPr="0049066B">
        <w:rPr>
          <w:b/>
          <w:sz w:val="24"/>
          <w:szCs w:val="24"/>
          <w:shd w:val="clear" w:color="auto" w:fill="FFFFFF"/>
        </w:rPr>
        <w:t>-</w:t>
      </w:r>
      <w:r w:rsidRPr="0049066B">
        <w:rPr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14:paraId="2EA35C21" w14:textId="77777777" w:rsidR="0049066B" w:rsidRPr="0049066B" w:rsidRDefault="0049066B" w:rsidP="0049066B">
      <w:pPr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49066B">
        <w:rPr>
          <w:sz w:val="24"/>
          <w:szCs w:val="24"/>
          <w:shd w:val="clear" w:color="auto" w:fill="FFFFFF"/>
        </w:rPr>
        <w:t>- FM-передатчик AMIGO T31;</w:t>
      </w:r>
    </w:p>
    <w:p w14:paraId="4C121762" w14:textId="77777777" w:rsidR="0049066B" w:rsidRPr="0049066B" w:rsidRDefault="0049066B" w:rsidP="0049066B">
      <w:pPr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49066B">
        <w:rPr>
          <w:sz w:val="24"/>
          <w:szCs w:val="24"/>
          <w:shd w:val="clear" w:color="auto" w:fill="FFFFFF"/>
        </w:rPr>
        <w:t xml:space="preserve">-  </w:t>
      </w:r>
      <w:proofErr w:type="spellStart"/>
      <w:r w:rsidRPr="0049066B">
        <w:rPr>
          <w:sz w:val="24"/>
          <w:szCs w:val="24"/>
          <w:shd w:val="clear" w:color="auto" w:fill="FFFFFF"/>
        </w:rPr>
        <w:t>радиокласс</w:t>
      </w:r>
      <w:proofErr w:type="spellEnd"/>
      <w:r w:rsidRPr="0049066B">
        <w:rPr>
          <w:sz w:val="24"/>
          <w:szCs w:val="24"/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14:paraId="6D17E9AF" w14:textId="77777777" w:rsidR="0049066B" w:rsidRPr="0049066B" w:rsidRDefault="0049066B" w:rsidP="0049066B">
      <w:pPr>
        <w:kinsoku w:val="0"/>
        <w:overflowPunct w:val="0"/>
        <w:ind w:right="114" w:firstLine="709"/>
        <w:jc w:val="both"/>
        <w:rPr>
          <w:i/>
          <w:iCs/>
          <w:sz w:val="24"/>
          <w:szCs w:val="24"/>
        </w:rPr>
      </w:pPr>
      <w:r w:rsidRPr="0049066B">
        <w:rPr>
          <w:i/>
          <w:iCs/>
          <w:sz w:val="24"/>
          <w:szCs w:val="24"/>
        </w:rPr>
        <w:t xml:space="preserve">8.3.3. для </w:t>
      </w:r>
      <w:r w:rsidRPr="0049066B">
        <w:rPr>
          <w:i/>
          <w:iCs/>
          <w:spacing w:val="-1"/>
          <w:sz w:val="24"/>
          <w:szCs w:val="24"/>
        </w:rPr>
        <w:t xml:space="preserve">инвалидов </w:t>
      </w:r>
      <w:r w:rsidRPr="0049066B">
        <w:rPr>
          <w:i/>
          <w:iCs/>
          <w:sz w:val="24"/>
          <w:szCs w:val="24"/>
        </w:rPr>
        <w:t xml:space="preserve">и лиц с </w:t>
      </w:r>
      <w:r w:rsidRPr="0049066B">
        <w:rPr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49066B">
        <w:rPr>
          <w:i/>
          <w:iCs/>
          <w:sz w:val="24"/>
          <w:szCs w:val="24"/>
        </w:rPr>
        <w:t>аппарата:</w:t>
      </w:r>
    </w:p>
    <w:p w14:paraId="496CCBAB" w14:textId="77777777" w:rsidR="0049066B" w:rsidRPr="0049066B" w:rsidRDefault="0049066B" w:rsidP="0049066B">
      <w:pPr>
        <w:kinsoku w:val="0"/>
        <w:overflowPunct w:val="0"/>
        <w:ind w:right="113" w:firstLine="709"/>
        <w:jc w:val="both"/>
        <w:rPr>
          <w:i/>
          <w:iCs/>
          <w:sz w:val="24"/>
          <w:szCs w:val="24"/>
        </w:rPr>
      </w:pPr>
      <w:r w:rsidRPr="0049066B">
        <w:rPr>
          <w:i/>
          <w:iCs/>
          <w:sz w:val="24"/>
          <w:szCs w:val="24"/>
        </w:rPr>
        <w:t xml:space="preserve">- </w:t>
      </w:r>
      <w:r w:rsidRPr="0049066B">
        <w:rPr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14:paraId="6DCE4AF1" w14:textId="77777777" w:rsidR="0049066B" w:rsidRPr="0049066B" w:rsidRDefault="0049066B" w:rsidP="0049066B">
      <w:pPr>
        <w:spacing w:line="276" w:lineRule="auto"/>
        <w:jc w:val="both"/>
        <w:rPr>
          <w:sz w:val="24"/>
          <w:szCs w:val="24"/>
        </w:rPr>
      </w:pPr>
    </w:p>
    <w:p w14:paraId="1E1DE801" w14:textId="77777777" w:rsidR="00A47862" w:rsidRPr="00A47862" w:rsidRDefault="00A47862" w:rsidP="00A47862">
      <w:pPr>
        <w:spacing w:after="120"/>
        <w:ind w:firstLine="709"/>
        <w:jc w:val="both"/>
        <w:rPr>
          <w:b/>
          <w:bCs/>
          <w:sz w:val="24"/>
          <w:szCs w:val="24"/>
        </w:rPr>
      </w:pPr>
    </w:p>
    <w:p w14:paraId="7C5A29EE" w14:textId="77777777" w:rsidR="00337517" w:rsidRDefault="00337517" w:rsidP="00A47862">
      <w:pPr>
        <w:spacing w:after="120"/>
        <w:ind w:firstLine="709"/>
        <w:jc w:val="both"/>
        <w:rPr>
          <w:b/>
          <w:bCs/>
          <w:sz w:val="24"/>
          <w:szCs w:val="24"/>
        </w:rPr>
        <w:sectPr w:rsidR="00337517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14:paraId="2A0778D0" w14:textId="77777777" w:rsidR="00337517" w:rsidRPr="00445093" w:rsidRDefault="00337517" w:rsidP="00337517">
      <w:pPr>
        <w:jc w:val="right"/>
        <w:rPr>
          <w:i/>
          <w:sz w:val="24"/>
          <w:szCs w:val="24"/>
        </w:rPr>
      </w:pPr>
      <w:r w:rsidRPr="00445093">
        <w:rPr>
          <w:i/>
          <w:sz w:val="24"/>
          <w:szCs w:val="24"/>
        </w:rPr>
        <w:lastRenderedPageBreak/>
        <w:t>Приложение к рабочей программ</w:t>
      </w:r>
      <w:r w:rsidR="00FA50C0">
        <w:rPr>
          <w:i/>
          <w:sz w:val="24"/>
          <w:szCs w:val="24"/>
        </w:rPr>
        <w:t>е</w:t>
      </w:r>
      <w:r w:rsidRPr="00445093">
        <w:rPr>
          <w:i/>
          <w:sz w:val="24"/>
          <w:szCs w:val="24"/>
        </w:rPr>
        <w:t xml:space="preserve"> дисциплины</w:t>
      </w:r>
    </w:p>
    <w:p w14:paraId="7BB28605" w14:textId="77777777" w:rsidR="00337517" w:rsidRPr="00445093" w:rsidRDefault="00337517" w:rsidP="00337517">
      <w:pPr>
        <w:widowControl w:val="0"/>
        <w:jc w:val="right"/>
        <w:rPr>
          <w:rFonts w:cs="Tahoma"/>
          <w:i/>
          <w:color w:val="000000"/>
          <w:sz w:val="24"/>
          <w:szCs w:val="24"/>
        </w:rPr>
      </w:pPr>
      <w:r w:rsidRPr="00445093">
        <w:rPr>
          <w:i/>
          <w:sz w:val="24"/>
          <w:szCs w:val="24"/>
        </w:rPr>
        <w:t>«</w:t>
      </w:r>
      <w:r w:rsidR="00B63E7E" w:rsidRPr="00B63E7E">
        <w:rPr>
          <w:rFonts w:cs="Tahoma"/>
          <w:b/>
          <w:i/>
          <w:color w:val="000000"/>
          <w:sz w:val="24"/>
          <w:szCs w:val="24"/>
        </w:rPr>
        <w:t>Обработка данных исследований в спорте</w:t>
      </w:r>
      <w:r w:rsidRPr="00445093">
        <w:rPr>
          <w:i/>
          <w:sz w:val="24"/>
          <w:szCs w:val="24"/>
        </w:rPr>
        <w:t>»</w:t>
      </w:r>
    </w:p>
    <w:p w14:paraId="0ACC7271" w14:textId="77777777" w:rsidR="00337517" w:rsidRPr="00445093" w:rsidRDefault="00337517" w:rsidP="00337517">
      <w:pPr>
        <w:jc w:val="right"/>
        <w:rPr>
          <w:i/>
          <w:sz w:val="24"/>
          <w:szCs w:val="24"/>
        </w:rPr>
      </w:pPr>
    </w:p>
    <w:p w14:paraId="604F2002" w14:textId="77777777" w:rsidR="00337517" w:rsidRPr="00445093" w:rsidRDefault="00337517" w:rsidP="00337517">
      <w:pPr>
        <w:jc w:val="center"/>
        <w:rPr>
          <w:sz w:val="24"/>
          <w:szCs w:val="24"/>
        </w:rPr>
      </w:pPr>
      <w:r w:rsidRPr="00445093">
        <w:rPr>
          <w:sz w:val="24"/>
          <w:szCs w:val="24"/>
        </w:rPr>
        <w:t xml:space="preserve">Министерство спорта Российской Федерации </w:t>
      </w:r>
    </w:p>
    <w:p w14:paraId="568BC717" w14:textId="77777777" w:rsidR="00337517" w:rsidRPr="00445093" w:rsidRDefault="00337517" w:rsidP="00337517">
      <w:pPr>
        <w:jc w:val="center"/>
        <w:rPr>
          <w:sz w:val="24"/>
          <w:szCs w:val="24"/>
        </w:rPr>
      </w:pPr>
    </w:p>
    <w:p w14:paraId="4B619971" w14:textId="77777777" w:rsidR="00337517" w:rsidRPr="00445093" w:rsidRDefault="00337517" w:rsidP="00337517">
      <w:pPr>
        <w:jc w:val="center"/>
        <w:rPr>
          <w:sz w:val="24"/>
          <w:szCs w:val="24"/>
        </w:rPr>
      </w:pPr>
      <w:r w:rsidRPr="00445093">
        <w:rPr>
          <w:sz w:val="24"/>
          <w:szCs w:val="24"/>
        </w:rPr>
        <w:t xml:space="preserve">Федеральное государственное бюджетное образовательное учреждение </w:t>
      </w:r>
    </w:p>
    <w:p w14:paraId="7A4866F4" w14:textId="77777777" w:rsidR="00337517" w:rsidRPr="00445093" w:rsidRDefault="00337517" w:rsidP="00337517">
      <w:pPr>
        <w:jc w:val="center"/>
        <w:rPr>
          <w:sz w:val="24"/>
          <w:szCs w:val="24"/>
        </w:rPr>
      </w:pPr>
      <w:r w:rsidRPr="00445093">
        <w:rPr>
          <w:sz w:val="24"/>
          <w:szCs w:val="24"/>
        </w:rPr>
        <w:t>высшего образования</w:t>
      </w:r>
    </w:p>
    <w:p w14:paraId="46A295DA" w14:textId="77777777" w:rsidR="00337517" w:rsidRPr="00445093" w:rsidRDefault="00337517" w:rsidP="00337517">
      <w:pPr>
        <w:jc w:val="center"/>
        <w:rPr>
          <w:sz w:val="24"/>
          <w:szCs w:val="24"/>
        </w:rPr>
      </w:pPr>
      <w:r w:rsidRPr="00445093">
        <w:rPr>
          <w:sz w:val="24"/>
          <w:szCs w:val="24"/>
        </w:rPr>
        <w:t xml:space="preserve"> «Московская государственная академия физической культуры»</w:t>
      </w:r>
    </w:p>
    <w:p w14:paraId="665BA5BC" w14:textId="77777777" w:rsidR="00337517" w:rsidRPr="00445093" w:rsidRDefault="00337517" w:rsidP="00337517">
      <w:pPr>
        <w:pBdr>
          <w:bottom w:val="single" w:sz="12" w:space="1" w:color="auto"/>
        </w:pBdr>
        <w:jc w:val="center"/>
        <w:rPr>
          <w:sz w:val="24"/>
          <w:szCs w:val="24"/>
        </w:rPr>
      </w:pPr>
      <w:r w:rsidRPr="00445093">
        <w:rPr>
          <w:sz w:val="24"/>
          <w:szCs w:val="24"/>
        </w:rPr>
        <w:t>Биомеханики и информационных технологий</w:t>
      </w:r>
    </w:p>
    <w:p w14:paraId="64F1F975" w14:textId="77777777" w:rsidR="00337517" w:rsidRPr="00445093" w:rsidRDefault="00337517" w:rsidP="00337517">
      <w:pPr>
        <w:jc w:val="center"/>
        <w:rPr>
          <w:sz w:val="24"/>
          <w:szCs w:val="24"/>
        </w:rPr>
      </w:pPr>
      <w:r w:rsidRPr="00445093">
        <w:rPr>
          <w:sz w:val="24"/>
          <w:szCs w:val="24"/>
        </w:rPr>
        <w:t>Наименование кафедры</w:t>
      </w:r>
    </w:p>
    <w:p w14:paraId="31FBE761" w14:textId="77777777" w:rsidR="00337517" w:rsidRPr="00445093" w:rsidRDefault="00337517" w:rsidP="00337517">
      <w:pPr>
        <w:jc w:val="right"/>
        <w:rPr>
          <w:sz w:val="24"/>
          <w:szCs w:val="24"/>
        </w:rPr>
      </w:pPr>
    </w:p>
    <w:p w14:paraId="5F094C55" w14:textId="77777777" w:rsidR="00BF27A6" w:rsidRPr="001870ED" w:rsidRDefault="00BF27A6" w:rsidP="00BF27A6">
      <w:pPr>
        <w:jc w:val="right"/>
        <w:rPr>
          <w:sz w:val="24"/>
          <w:szCs w:val="24"/>
        </w:rPr>
      </w:pPr>
      <w:bookmarkStart w:id="1" w:name="_Hlk105394498"/>
      <w:r w:rsidRPr="001870ED">
        <w:rPr>
          <w:sz w:val="24"/>
          <w:szCs w:val="24"/>
        </w:rPr>
        <w:t>УТВЕРЖДЕНО</w:t>
      </w:r>
    </w:p>
    <w:p w14:paraId="02C24860" w14:textId="77777777" w:rsidR="00BF27A6" w:rsidRPr="00E300EB" w:rsidRDefault="00BF27A6" w:rsidP="00BF27A6">
      <w:pPr>
        <w:jc w:val="right"/>
        <w:rPr>
          <w:sz w:val="24"/>
          <w:szCs w:val="24"/>
        </w:rPr>
      </w:pPr>
      <w:r w:rsidRPr="00E300EB">
        <w:rPr>
          <w:sz w:val="24"/>
          <w:szCs w:val="24"/>
        </w:rPr>
        <w:t xml:space="preserve">решением Учебно-методической комиссии     </w:t>
      </w:r>
    </w:p>
    <w:p w14:paraId="725F4923" w14:textId="77777777" w:rsidR="00BF27A6" w:rsidRPr="00E300EB" w:rsidRDefault="00BF27A6" w:rsidP="00BF27A6">
      <w:pPr>
        <w:jc w:val="right"/>
        <w:rPr>
          <w:sz w:val="24"/>
          <w:szCs w:val="24"/>
        </w:rPr>
      </w:pPr>
      <w:r w:rsidRPr="00E300EB">
        <w:rPr>
          <w:sz w:val="24"/>
          <w:szCs w:val="24"/>
        </w:rPr>
        <w:t xml:space="preserve">   протокол № </w:t>
      </w:r>
      <w:r>
        <w:rPr>
          <w:sz w:val="24"/>
          <w:szCs w:val="24"/>
        </w:rPr>
        <w:t xml:space="preserve">6/22 </w:t>
      </w:r>
      <w:r w:rsidRPr="00E300EB">
        <w:rPr>
          <w:sz w:val="24"/>
          <w:szCs w:val="24"/>
        </w:rPr>
        <w:t>от «</w:t>
      </w:r>
      <w:r>
        <w:rPr>
          <w:sz w:val="24"/>
          <w:szCs w:val="24"/>
        </w:rPr>
        <w:t>21</w:t>
      </w:r>
      <w:r w:rsidRPr="00E300EB">
        <w:rPr>
          <w:sz w:val="24"/>
          <w:szCs w:val="24"/>
        </w:rPr>
        <w:t xml:space="preserve">» </w:t>
      </w:r>
      <w:r>
        <w:rPr>
          <w:sz w:val="24"/>
          <w:szCs w:val="24"/>
        </w:rPr>
        <w:t xml:space="preserve">июня </w:t>
      </w:r>
      <w:r w:rsidRPr="00E300EB">
        <w:rPr>
          <w:sz w:val="24"/>
          <w:szCs w:val="24"/>
        </w:rPr>
        <w:t>20</w:t>
      </w:r>
      <w:r>
        <w:rPr>
          <w:sz w:val="24"/>
          <w:szCs w:val="24"/>
        </w:rPr>
        <w:t>22</w:t>
      </w:r>
      <w:r w:rsidRPr="00E300EB">
        <w:rPr>
          <w:sz w:val="24"/>
          <w:szCs w:val="24"/>
        </w:rPr>
        <w:t>г.</w:t>
      </w:r>
    </w:p>
    <w:p w14:paraId="4C85C1BF" w14:textId="77777777" w:rsidR="00BF27A6" w:rsidRPr="00E300EB" w:rsidRDefault="00BF27A6" w:rsidP="00BF27A6">
      <w:pPr>
        <w:jc w:val="right"/>
        <w:rPr>
          <w:sz w:val="24"/>
          <w:szCs w:val="24"/>
        </w:rPr>
      </w:pPr>
      <w:r w:rsidRPr="00E300EB">
        <w:rPr>
          <w:sz w:val="24"/>
          <w:szCs w:val="24"/>
        </w:rPr>
        <w:t xml:space="preserve">Председатель УМК, </w:t>
      </w:r>
    </w:p>
    <w:p w14:paraId="42669ADF" w14:textId="77777777" w:rsidR="00BF27A6" w:rsidRPr="00E300EB" w:rsidRDefault="00BF27A6" w:rsidP="00BF27A6">
      <w:pPr>
        <w:jc w:val="right"/>
        <w:rPr>
          <w:sz w:val="24"/>
          <w:szCs w:val="24"/>
        </w:rPr>
      </w:pPr>
      <w:r>
        <w:rPr>
          <w:sz w:val="24"/>
          <w:szCs w:val="24"/>
        </w:rPr>
        <w:t xml:space="preserve">и. о. </w:t>
      </w:r>
      <w:r w:rsidRPr="00E300EB">
        <w:rPr>
          <w:sz w:val="24"/>
          <w:szCs w:val="24"/>
        </w:rPr>
        <w:t>проректор</w:t>
      </w:r>
      <w:r>
        <w:rPr>
          <w:sz w:val="24"/>
          <w:szCs w:val="24"/>
        </w:rPr>
        <w:t>а</w:t>
      </w:r>
      <w:r w:rsidRPr="00E300EB">
        <w:rPr>
          <w:sz w:val="24"/>
          <w:szCs w:val="24"/>
        </w:rPr>
        <w:t xml:space="preserve"> по учебной работе</w:t>
      </w:r>
    </w:p>
    <w:p w14:paraId="50F2DF87" w14:textId="755038B9" w:rsidR="00337517" w:rsidRPr="00445093" w:rsidRDefault="00BF27A6" w:rsidP="00BF27A6">
      <w:pPr>
        <w:jc w:val="right"/>
        <w:rPr>
          <w:sz w:val="24"/>
          <w:szCs w:val="24"/>
        </w:rPr>
      </w:pPr>
      <w:r w:rsidRPr="00E300EB">
        <w:rPr>
          <w:sz w:val="24"/>
          <w:szCs w:val="24"/>
        </w:rPr>
        <w:t>___________________А.</w:t>
      </w:r>
      <w:r>
        <w:rPr>
          <w:sz w:val="24"/>
          <w:szCs w:val="24"/>
        </w:rPr>
        <w:t>С</w:t>
      </w:r>
      <w:r w:rsidRPr="00E300EB">
        <w:rPr>
          <w:sz w:val="24"/>
          <w:szCs w:val="24"/>
        </w:rPr>
        <w:t xml:space="preserve">. </w:t>
      </w:r>
      <w:r>
        <w:rPr>
          <w:sz w:val="24"/>
          <w:szCs w:val="24"/>
        </w:rPr>
        <w:t>Солнцева</w:t>
      </w:r>
      <w:bookmarkEnd w:id="1"/>
    </w:p>
    <w:p w14:paraId="107610C4" w14:textId="77777777" w:rsidR="00337517" w:rsidRDefault="00337517" w:rsidP="00337517">
      <w:pPr>
        <w:jc w:val="right"/>
        <w:rPr>
          <w:sz w:val="24"/>
          <w:szCs w:val="24"/>
        </w:rPr>
      </w:pPr>
    </w:p>
    <w:p w14:paraId="1C6DF710" w14:textId="77777777" w:rsidR="005F02F4" w:rsidRPr="00445093" w:rsidRDefault="005F02F4" w:rsidP="00337517">
      <w:pPr>
        <w:jc w:val="right"/>
        <w:rPr>
          <w:sz w:val="24"/>
          <w:szCs w:val="24"/>
        </w:rPr>
      </w:pPr>
    </w:p>
    <w:p w14:paraId="41ABDBB5" w14:textId="77777777" w:rsidR="00337517" w:rsidRPr="00445093" w:rsidRDefault="00337517" w:rsidP="00337517">
      <w:pPr>
        <w:jc w:val="center"/>
        <w:rPr>
          <w:b/>
          <w:bCs/>
          <w:sz w:val="24"/>
          <w:szCs w:val="24"/>
        </w:rPr>
      </w:pPr>
      <w:r w:rsidRPr="00445093">
        <w:rPr>
          <w:b/>
          <w:bCs/>
          <w:sz w:val="24"/>
          <w:szCs w:val="24"/>
        </w:rPr>
        <w:t>Фонд оценочных средств</w:t>
      </w:r>
    </w:p>
    <w:p w14:paraId="79187FC0" w14:textId="77777777" w:rsidR="00337517" w:rsidRPr="00445093" w:rsidRDefault="00337517" w:rsidP="00337517">
      <w:pPr>
        <w:jc w:val="center"/>
        <w:rPr>
          <w:b/>
          <w:sz w:val="24"/>
          <w:szCs w:val="24"/>
        </w:rPr>
      </w:pPr>
      <w:r w:rsidRPr="00445093">
        <w:rPr>
          <w:b/>
          <w:sz w:val="24"/>
          <w:szCs w:val="24"/>
        </w:rPr>
        <w:t xml:space="preserve">по дисциплине </w:t>
      </w:r>
    </w:p>
    <w:p w14:paraId="3BE9D027" w14:textId="77777777" w:rsidR="00337517" w:rsidRPr="00445093" w:rsidRDefault="00337517" w:rsidP="00337517">
      <w:pPr>
        <w:jc w:val="center"/>
        <w:rPr>
          <w:b/>
          <w:sz w:val="24"/>
          <w:szCs w:val="24"/>
        </w:rPr>
      </w:pPr>
    </w:p>
    <w:p w14:paraId="13E3351F" w14:textId="77777777" w:rsidR="00337517" w:rsidRPr="00445093" w:rsidRDefault="00B63E7E" w:rsidP="00337517">
      <w:pPr>
        <w:pBdr>
          <w:bottom w:val="single" w:sz="12" w:space="1" w:color="auto"/>
        </w:pBdr>
        <w:jc w:val="center"/>
        <w:rPr>
          <w:b/>
          <w:sz w:val="24"/>
          <w:szCs w:val="24"/>
        </w:rPr>
      </w:pPr>
      <w:r>
        <w:rPr>
          <w:rFonts w:cs="Tahoma"/>
          <w:b/>
          <w:color w:val="000000"/>
          <w:sz w:val="24"/>
          <w:szCs w:val="24"/>
        </w:rPr>
        <w:t>Обработка данных</w:t>
      </w:r>
      <w:r w:rsidR="00337517">
        <w:rPr>
          <w:rFonts w:cs="Tahoma"/>
          <w:b/>
          <w:color w:val="000000"/>
          <w:sz w:val="24"/>
          <w:szCs w:val="24"/>
        </w:rPr>
        <w:t xml:space="preserve"> исследований</w:t>
      </w:r>
      <w:r>
        <w:rPr>
          <w:rFonts w:cs="Tahoma"/>
          <w:b/>
          <w:color w:val="000000"/>
          <w:sz w:val="24"/>
          <w:szCs w:val="24"/>
        </w:rPr>
        <w:t xml:space="preserve"> в спорте</w:t>
      </w:r>
    </w:p>
    <w:p w14:paraId="0E79AEA5" w14:textId="77777777" w:rsidR="00337517" w:rsidRPr="00445093" w:rsidRDefault="00337517" w:rsidP="00337517">
      <w:pPr>
        <w:jc w:val="center"/>
        <w:rPr>
          <w:i/>
          <w:sz w:val="24"/>
          <w:szCs w:val="24"/>
        </w:rPr>
      </w:pPr>
      <w:r w:rsidRPr="00445093">
        <w:rPr>
          <w:i/>
          <w:sz w:val="24"/>
          <w:szCs w:val="24"/>
        </w:rPr>
        <w:t>наименование дисциплины (модуля, практики)</w:t>
      </w:r>
    </w:p>
    <w:p w14:paraId="6D2DB53F" w14:textId="77777777" w:rsidR="00337517" w:rsidRPr="00445093" w:rsidRDefault="00337517" w:rsidP="00337517">
      <w:pPr>
        <w:jc w:val="center"/>
        <w:rPr>
          <w:sz w:val="24"/>
          <w:szCs w:val="24"/>
          <w:highlight w:val="yellow"/>
        </w:rPr>
      </w:pPr>
    </w:p>
    <w:p w14:paraId="0D8F32C4" w14:textId="77777777" w:rsidR="00337517" w:rsidRPr="00445093" w:rsidRDefault="00337517" w:rsidP="00337517">
      <w:pPr>
        <w:pBdr>
          <w:bottom w:val="single" w:sz="12" w:space="1" w:color="auto"/>
        </w:pBdr>
        <w:jc w:val="center"/>
        <w:rPr>
          <w:rFonts w:cs="Tahoma"/>
          <w:b/>
          <w:color w:val="000000"/>
          <w:sz w:val="24"/>
          <w:szCs w:val="24"/>
        </w:rPr>
      </w:pPr>
      <w:r w:rsidRPr="00445093">
        <w:rPr>
          <w:rFonts w:cs="Tahoma"/>
          <w:b/>
          <w:color w:val="000000"/>
          <w:sz w:val="24"/>
          <w:szCs w:val="24"/>
        </w:rPr>
        <w:t xml:space="preserve">49.04.03 Спорт </w:t>
      </w:r>
    </w:p>
    <w:p w14:paraId="499B4CDD" w14:textId="77777777" w:rsidR="00337517" w:rsidRPr="00445093" w:rsidRDefault="00337517" w:rsidP="00337517">
      <w:pPr>
        <w:jc w:val="center"/>
        <w:rPr>
          <w:i/>
          <w:sz w:val="24"/>
          <w:szCs w:val="24"/>
        </w:rPr>
      </w:pPr>
      <w:r w:rsidRPr="00445093">
        <w:rPr>
          <w:i/>
          <w:sz w:val="24"/>
          <w:szCs w:val="24"/>
        </w:rPr>
        <w:t>код и наименование направления</w:t>
      </w:r>
    </w:p>
    <w:p w14:paraId="65E094F2" w14:textId="77777777" w:rsidR="00337517" w:rsidRPr="00445093" w:rsidRDefault="00337517" w:rsidP="00337517">
      <w:pPr>
        <w:jc w:val="center"/>
        <w:rPr>
          <w:b/>
          <w:i/>
          <w:sz w:val="24"/>
          <w:szCs w:val="24"/>
        </w:rPr>
      </w:pPr>
      <w:r w:rsidRPr="00445093">
        <w:rPr>
          <w:b/>
          <w:i/>
          <w:sz w:val="24"/>
          <w:szCs w:val="24"/>
        </w:rPr>
        <w:t xml:space="preserve">уровень </w:t>
      </w:r>
      <w:r>
        <w:rPr>
          <w:b/>
          <w:i/>
          <w:sz w:val="24"/>
          <w:szCs w:val="24"/>
        </w:rPr>
        <w:t>магистратура</w:t>
      </w:r>
    </w:p>
    <w:p w14:paraId="73BEFFDF" w14:textId="77777777" w:rsidR="00337517" w:rsidRPr="00445093" w:rsidRDefault="00337517" w:rsidP="00337517">
      <w:pPr>
        <w:jc w:val="center"/>
        <w:rPr>
          <w:b/>
          <w:sz w:val="24"/>
          <w:szCs w:val="24"/>
        </w:rPr>
      </w:pPr>
    </w:p>
    <w:p w14:paraId="016B06CD" w14:textId="77777777" w:rsidR="00337517" w:rsidRPr="00445093" w:rsidRDefault="00337517" w:rsidP="00337517">
      <w:pPr>
        <w:widowControl w:val="0"/>
        <w:jc w:val="center"/>
        <w:rPr>
          <w:rFonts w:cs="Tahoma"/>
          <w:b/>
          <w:i/>
          <w:color w:val="000000"/>
          <w:sz w:val="24"/>
          <w:szCs w:val="24"/>
        </w:rPr>
      </w:pPr>
      <w:r w:rsidRPr="00445093">
        <w:rPr>
          <w:rFonts w:cs="Tahoma"/>
          <w:b/>
          <w:i/>
          <w:color w:val="000000"/>
          <w:sz w:val="24"/>
          <w:szCs w:val="24"/>
        </w:rPr>
        <w:t>Программа подготовки</w:t>
      </w:r>
    </w:p>
    <w:p w14:paraId="01F09276" w14:textId="77777777" w:rsidR="00337517" w:rsidRPr="00445093" w:rsidRDefault="00337517" w:rsidP="00337517">
      <w:pPr>
        <w:jc w:val="center"/>
        <w:rPr>
          <w:rFonts w:cs="Tahoma"/>
          <w:color w:val="000000"/>
          <w:sz w:val="24"/>
          <w:szCs w:val="24"/>
        </w:rPr>
      </w:pPr>
      <w:r w:rsidRPr="00445093">
        <w:rPr>
          <w:rFonts w:cs="Tahoma"/>
          <w:color w:val="000000"/>
          <w:sz w:val="24"/>
          <w:szCs w:val="24"/>
        </w:rPr>
        <w:t xml:space="preserve"> «</w:t>
      </w:r>
      <w:r w:rsidRPr="00DF5E86">
        <w:rPr>
          <w:rFonts w:cs="Tahoma"/>
          <w:color w:val="000000"/>
          <w:sz w:val="24"/>
          <w:szCs w:val="24"/>
        </w:rPr>
        <w:t>Управление спортивной подготовкой в футболе и хоккее</w:t>
      </w:r>
      <w:r w:rsidRPr="00445093">
        <w:rPr>
          <w:rFonts w:cs="Tahoma"/>
          <w:color w:val="000000"/>
          <w:sz w:val="24"/>
          <w:szCs w:val="24"/>
        </w:rPr>
        <w:t>»</w:t>
      </w:r>
    </w:p>
    <w:p w14:paraId="052F5DE3" w14:textId="77777777" w:rsidR="00337517" w:rsidRPr="00445093" w:rsidRDefault="00337517" w:rsidP="00337517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14:paraId="0531821B" w14:textId="77777777" w:rsidR="00337517" w:rsidRPr="00445093" w:rsidRDefault="00337517" w:rsidP="00337517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14:paraId="5758E639" w14:textId="77777777" w:rsidR="00337517" w:rsidRPr="00445093" w:rsidRDefault="00337517" w:rsidP="00337517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445093">
        <w:rPr>
          <w:rFonts w:cs="Tahoma"/>
          <w:b/>
          <w:color w:val="000000"/>
          <w:sz w:val="24"/>
          <w:szCs w:val="24"/>
        </w:rPr>
        <w:t xml:space="preserve">Форма </w:t>
      </w:r>
    </w:p>
    <w:p w14:paraId="08850418" w14:textId="77777777" w:rsidR="00337517" w:rsidRPr="00445093" w:rsidRDefault="00337517" w:rsidP="00337517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445093">
        <w:rPr>
          <w:rFonts w:cs="Tahoma"/>
          <w:b/>
          <w:color w:val="000000"/>
          <w:sz w:val="24"/>
          <w:szCs w:val="24"/>
        </w:rPr>
        <w:t xml:space="preserve">обучения: </w:t>
      </w:r>
      <w:r w:rsidR="00A91D76">
        <w:rPr>
          <w:rFonts w:cs="Tahoma"/>
          <w:color w:val="000000"/>
          <w:sz w:val="24"/>
          <w:szCs w:val="24"/>
        </w:rPr>
        <w:t>очная</w:t>
      </w:r>
      <w:r w:rsidR="00E07DFB">
        <w:rPr>
          <w:rFonts w:cs="Tahoma"/>
          <w:color w:val="000000"/>
          <w:sz w:val="24"/>
          <w:szCs w:val="24"/>
        </w:rPr>
        <w:t>/заочная</w:t>
      </w:r>
    </w:p>
    <w:p w14:paraId="71FAB447" w14:textId="77777777" w:rsidR="00337517" w:rsidRPr="00445093" w:rsidRDefault="00337517" w:rsidP="00337517">
      <w:pPr>
        <w:jc w:val="center"/>
        <w:rPr>
          <w:b/>
          <w:sz w:val="24"/>
          <w:szCs w:val="24"/>
        </w:rPr>
      </w:pPr>
    </w:p>
    <w:p w14:paraId="39E30466" w14:textId="77777777" w:rsidR="00337517" w:rsidRPr="00445093" w:rsidRDefault="00337517" w:rsidP="00337517">
      <w:pPr>
        <w:jc w:val="center"/>
        <w:rPr>
          <w:b/>
          <w:sz w:val="24"/>
          <w:szCs w:val="24"/>
        </w:rPr>
      </w:pPr>
    </w:p>
    <w:p w14:paraId="1A5E4179" w14:textId="77777777" w:rsidR="00BF27A6" w:rsidRPr="00FA7153" w:rsidRDefault="00BF27A6" w:rsidP="00BF27A6">
      <w:pPr>
        <w:jc w:val="right"/>
        <w:rPr>
          <w:sz w:val="24"/>
          <w:szCs w:val="24"/>
        </w:rPr>
      </w:pPr>
      <w:bookmarkStart w:id="2" w:name="_Hlk105394567"/>
      <w:bookmarkStart w:id="3" w:name="_Hlk105394504"/>
      <w:bookmarkStart w:id="4" w:name="_Hlk105394848"/>
      <w:r w:rsidRPr="00FA7153">
        <w:rPr>
          <w:sz w:val="24"/>
          <w:szCs w:val="24"/>
        </w:rPr>
        <w:t>Рассмотрено и одобрено на заседании кафедры</w:t>
      </w:r>
    </w:p>
    <w:p w14:paraId="2D028AF0" w14:textId="77777777" w:rsidR="00BF27A6" w:rsidRPr="00FA7153" w:rsidRDefault="00BF27A6" w:rsidP="00BF27A6">
      <w:pPr>
        <w:jc w:val="right"/>
        <w:rPr>
          <w:sz w:val="24"/>
          <w:szCs w:val="24"/>
        </w:rPr>
      </w:pPr>
      <w:r w:rsidRPr="00FA7153">
        <w:rPr>
          <w:sz w:val="24"/>
          <w:szCs w:val="24"/>
        </w:rPr>
        <w:t>(протокол № 10 от «</w:t>
      </w:r>
      <w:r>
        <w:rPr>
          <w:sz w:val="24"/>
          <w:szCs w:val="24"/>
        </w:rPr>
        <w:t>17</w:t>
      </w:r>
      <w:r w:rsidRPr="00FA7153">
        <w:rPr>
          <w:sz w:val="24"/>
          <w:szCs w:val="24"/>
        </w:rPr>
        <w:t>» мая 202</w:t>
      </w:r>
      <w:r>
        <w:rPr>
          <w:sz w:val="24"/>
          <w:szCs w:val="24"/>
        </w:rPr>
        <w:t>2</w:t>
      </w:r>
      <w:r w:rsidRPr="00FA7153">
        <w:rPr>
          <w:sz w:val="24"/>
          <w:szCs w:val="24"/>
        </w:rPr>
        <w:t xml:space="preserve"> г.) </w:t>
      </w:r>
    </w:p>
    <w:p w14:paraId="5598D3B5" w14:textId="77777777" w:rsidR="00BF27A6" w:rsidRPr="00FA7153" w:rsidRDefault="00BF27A6" w:rsidP="00BF27A6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FA7153">
        <w:rPr>
          <w:sz w:val="24"/>
          <w:szCs w:val="24"/>
        </w:rPr>
        <w:t>Зав. кафедрой проф. Фураев А.Н. /</w:t>
      </w:r>
      <w:r w:rsidRPr="00E300EB">
        <w:rPr>
          <w:sz w:val="24"/>
          <w:szCs w:val="24"/>
        </w:rPr>
        <w:t xml:space="preserve"> _________</w:t>
      </w:r>
      <w:bookmarkEnd w:id="2"/>
    </w:p>
    <w:bookmarkEnd w:id="3"/>
    <w:p w14:paraId="62FE9B45" w14:textId="77777777" w:rsidR="00BF27A6" w:rsidRDefault="00BF27A6" w:rsidP="00BF27A6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bookmarkEnd w:id="4"/>
    <w:p w14:paraId="67695D5F" w14:textId="77777777" w:rsidR="00337517" w:rsidRDefault="00337517" w:rsidP="00337517">
      <w:pPr>
        <w:jc w:val="center"/>
        <w:rPr>
          <w:sz w:val="24"/>
          <w:szCs w:val="24"/>
        </w:rPr>
      </w:pPr>
    </w:p>
    <w:p w14:paraId="502FEBF0" w14:textId="77777777" w:rsidR="005F02F4" w:rsidRDefault="005F02F4" w:rsidP="00337517">
      <w:pPr>
        <w:jc w:val="center"/>
        <w:rPr>
          <w:sz w:val="24"/>
          <w:szCs w:val="24"/>
        </w:rPr>
      </w:pPr>
    </w:p>
    <w:p w14:paraId="597B3BA4" w14:textId="77777777" w:rsidR="005F02F4" w:rsidRDefault="005F02F4" w:rsidP="00337517">
      <w:pPr>
        <w:jc w:val="center"/>
        <w:rPr>
          <w:sz w:val="24"/>
          <w:szCs w:val="24"/>
        </w:rPr>
      </w:pPr>
    </w:p>
    <w:p w14:paraId="67ABDA2B" w14:textId="77777777" w:rsidR="00337517" w:rsidRDefault="00337517" w:rsidP="00337517">
      <w:pPr>
        <w:jc w:val="center"/>
        <w:rPr>
          <w:sz w:val="24"/>
          <w:szCs w:val="24"/>
        </w:rPr>
      </w:pPr>
    </w:p>
    <w:p w14:paraId="46DD8A6C" w14:textId="77777777" w:rsidR="00337517" w:rsidRDefault="00337517" w:rsidP="00337517">
      <w:pPr>
        <w:jc w:val="center"/>
        <w:rPr>
          <w:sz w:val="24"/>
          <w:szCs w:val="24"/>
        </w:rPr>
      </w:pPr>
    </w:p>
    <w:p w14:paraId="3C14332B" w14:textId="77777777" w:rsidR="00337517" w:rsidRDefault="00337517" w:rsidP="00337517">
      <w:pPr>
        <w:jc w:val="center"/>
        <w:rPr>
          <w:sz w:val="24"/>
          <w:szCs w:val="24"/>
        </w:rPr>
      </w:pPr>
    </w:p>
    <w:p w14:paraId="6DFBBB9B" w14:textId="77777777" w:rsidR="00337517" w:rsidRDefault="00337517" w:rsidP="00337517">
      <w:pPr>
        <w:jc w:val="center"/>
        <w:rPr>
          <w:sz w:val="24"/>
          <w:szCs w:val="24"/>
        </w:rPr>
      </w:pPr>
    </w:p>
    <w:p w14:paraId="6D5911FB" w14:textId="77777777" w:rsidR="00337517" w:rsidRDefault="00337517" w:rsidP="00337517">
      <w:pPr>
        <w:jc w:val="center"/>
        <w:rPr>
          <w:sz w:val="24"/>
          <w:szCs w:val="24"/>
        </w:rPr>
      </w:pPr>
    </w:p>
    <w:p w14:paraId="0D13C0F3" w14:textId="77777777" w:rsidR="00337517" w:rsidRDefault="00337517" w:rsidP="00337517">
      <w:pPr>
        <w:jc w:val="center"/>
        <w:rPr>
          <w:sz w:val="24"/>
          <w:szCs w:val="24"/>
        </w:rPr>
      </w:pPr>
    </w:p>
    <w:p w14:paraId="49DDDA02" w14:textId="77777777" w:rsidR="00337517" w:rsidRPr="00445093" w:rsidRDefault="00337517" w:rsidP="00337517">
      <w:pPr>
        <w:jc w:val="center"/>
        <w:rPr>
          <w:sz w:val="24"/>
          <w:szCs w:val="24"/>
        </w:rPr>
        <w:sectPr w:rsidR="00337517" w:rsidRPr="00445093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  <w:r w:rsidRPr="00445093">
        <w:rPr>
          <w:sz w:val="24"/>
          <w:szCs w:val="24"/>
        </w:rPr>
        <w:t>Малаховка, 20</w:t>
      </w:r>
      <w:r>
        <w:rPr>
          <w:sz w:val="24"/>
          <w:szCs w:val="24"/>
        </w:rPr>
        <w:t>2</w:t>
      </w:r>
      <w:r w:rsidR="00FA50C0">
        <w:rPr>
          <w:sz w:val="24"/>
          <w:szCs w:val="24"/>
        </w:rPr>
        <w:t>2</w:t>
      </w:r>
      <w:r w:rsidRPr="00445093">
        <w:rPr>
          <w:sz w:val="24"/>
          <w:szCs w:val="24"/>
        </w:rPr>
        <w:t xml:space="preserve"> год </w:t>
      </w:r>
    </w:p>
    <w:p w14:paraId="5F014D40" w14:textId="77777777" w:rsidR="00337517" w:rsidRPr="00445093" w:rsidRDefault="00337517" w:rsidP="00337517">
      <w:pPr>
        <w:pStyle w:val="a3"/>
        <w:shd w:val="clear" w:color="auto" w:fill="FFFFFF"/>
        <w:tabs>
          <w:tab w:val="left" w:pos="1134"/>
        </w:tabs>
        <w:ind w:left="709"/>
        <w:jc w:val="both"/>
        <w:rPr>
          <w:b/>
          <w:sz w:val="24"/>
          <w:szCs w:val="24"/>
        </w:rPr>
      </w:pPr>
      <w:r w:rsidRPr="00445093">
        <w:rPr>
          <w:b/>
          <w:sz w:val="24"/>
          <w:szCs w:val="24"/>
        </w:rPr>
        <w:lastRenderedPageBreak/>
        <w:t>ФОНД ОЦЕНОЧНЫХ СРЕДСТВ ДЛЯ ПРОВЕДЕНИЯ ПРОМЕЖУТОЧНОЙ АТТЕСТАЦИИ</w:t>
      </w:r>
    </w:p>
    <w:p w14:paraId="4FFD77E0" w14:textId="77777777" w:rsidR="00337517" w:rsidRDefault="00337517" w:rsidP="00337517">
      <w:pPr>
        <w:pStyle w:val="a3"/>
        <w:shd w:val="clear" w:color="auto" w:fill="FFFFFF"/>
        <w:ind w:left="1069"/>
        <w:jc w:val="both"/>
        <w:rPr>
          <w:sz w:val="24"/>
          <w:szCs w:val="24"/>
        </w:rPr>
      </w:pPr>
    </w:p>
    <w:p w14:paraId="49ECAE3B" w14:textId="77777777" w:rsidR="00337517" w:rsidRPr="00445093" w:rsidRDefault="00337517" w:rsidP="007F4A77">
      <w:pPr>
        <w:pStyle w:val="a3"/>
        <w:numPr>
          <w:ilvl w:val="0"/>
          <w:numId w:val="5"/>
        </w:numPr>
        <w:shd w:val="clear" w:color="auto" w:fill="FFFFFF"/>
        <w:jc w:val="center"/>
        <w:rPr>
          <w:b/>
          <w:sz w:val="24"/>
          <w:szCs w:val="24"/>
        </w:rPr>
      </w:pPr>
      <w:r w:rsidRPr="00445093">
        <w:rPr>
          <w:b/>
          <w:sz w:val="24"/>
          <w:szCs w:val="24"/>
        </w:rPr>
        <w:t>Паспорт фонда оценочных средств</w:t>
      </w:r>
    </w:p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1670"/>
        <w:gridCol w:w="3433"/>
        <w:gridCol w:w="4024"/>
      </w:tblGrid>
      <w:tr w:rsidR="00FA50C0" w:rsidRPr="00445093" w14:paraId="4AA230E9" w14:textId="77777777" w:rsidTr="00AB46F3">
        <w:trPr>
          <w:jc w:val="center"/>
        </w:trPr>
        <w:tc>
          <w:tcPr>
            <w:tcW w:w="1670" w:type="dxa"/>
            <w:vAlign w:val="center"/>
          </w:tcPr>
          <w:p w14:paraId="17E4EFD1" w14:textId="77777777" w:rsidR="00FA50C0" w:rsidRPr="00FD5D0C" w:rsidRDefault="00FA50C0" w:rsidP="00FA50C0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FD5D0C">
              <w:rPr>
                <w:sz w:val="24"/>
                <w:szCs w:val="24"/>
              </w:rPr>
              <w:t>Компетенция</w:t>
            </w:r>
          </w:p>
        </w:tc>
        <w:tc>
          <w:tcPr>
            <w:tcW w:w="3433" w:type="dxa"/>
            <w:vAlign w:val="center"/>
          </w:tcPr>
          <w:p w14:paraId="44D0EB5C" w14:textId="77777777" w:rsidR="00FA50C0" w:rsidRPr="00FD5D0C" w:rsidRDefault="00FA50C0" w:rsidP="00FA50C0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FD5D0C">
              <w:rPr>
                <w:sz w:val="24"/>
                <w:szCs w:val="24"/>
              </w:rPr>
              <w:t>Трудовые функции</w:t>
            </w:r>
          </w:p>
          <w:p w14:paraId="1DE1F85F" w14:textId="77777777" w:rsidR="00FA50C0" w:rsidRPr="00FD5D0C" w:rsidRDefault="00FA50C0" w:rsidP="00FA50C0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FD5D0C">
              <w:rPr>
                <w:sz w:val="24"/>
                <w:szCs w:val="24"/>
              </w:rPr>
              <w:t xml:space="preserve"> (при наличии)</w:t>
            </w:r>
          </w:p>
        </w:tc>
        <w:tc>
          <w:tcPr>
            <w:tcW w:w="4024" w:type="dxa"/>
            <w:vAlign w:val="center"/>
          </w:tcPr>
          <w:p w14:paraId="01022716" w14:textId="77777777" w:rsidR="00FA50C0" w:rsidRPr="00FD5D0C" w:rsidRDefault="00FA50C0" w:rsidP="00FA50C0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  <w:r w:rsidRPr="00FD5D0C">
              <w:rPr>
                <w:iCs/>
                <w:sz w:val="24"/>
                <w:szCs w:val="24"/>
              </w:rPr>
              <w:t>Индикаторы достижения</w:t>
            </w:r>
          </w:p>
        </w:tc>
      </w:tr>
      <w:tr w:rsidR="00FA50C0" w:rsidRPr="00445093" w14:paraId="4145414C" w14:textId="77777777" w:rsidTr="00FA50C0">
        <w:trPr>
          <w:trHeight w:val="276"/>
          <w:jc w:val="center"/>
        </w:trPr>
        <w:tc>
          <w:tcPr>
            <w:tcW w:w="1670" w:type="dxa"/>
            <w:vMerge w:val="restart"/>
          </w:tcPr>
          <w:p w14:paraId="4B3B4425" w14:textId="77777777" w:rsidR="00FA50C0" w:rsidRDefault="00FA50C0" w:rsidP="007B4719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445093">
              <w:rPr>
                <w:b/>
                <w:color w:val="000000"/>
                <w:spacing w:val="-1"/>
                <w:sz w:val="24"/>
                <w:szCs w:val="24"/>
              </w:rPr>
              <w:t>УК-4.</w:t>
            </w:r>
            <w:r w:rsidRPr="00445093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14:paraId="3BB21B27" w14:textId="77777777" w:rsidR="00FA50C0" w:rsidRPr="00A728B0" w:rsidRDefault="00FA50C0" w:rsidP="007B4719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445093">
              <w:rPr>
                <w:color w:val="000000"/>
                <w:spacing w:val="-1"/>
                <w:sz w:val="24"/>
                <w:szCs w:val="24"/>
              </w:rPr>
              <w:t xml:space="preserve">Способен применять современные коммуникативные технологии, в том числе на иностранном(ых) языке(ах), для академического и профессионального взаимодействия. </w:t>
            </w:r>
          </w:p>
        </w:tc>
        <w:tc>
          <w:tcPr>
            <w:tcW w:w="3433" w:type="dxa"/>
            <w:vMerge w:val="restart"/>
          </w:tcPr>
          <w:p w14:paraId="3AC88D98" w14:textId="77777777" w:rsidR="00FA50C0" w:rsidRPr="0099018E" w:rsidRDefault="00FA50C0" w:rsidP="007B4719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b/>
                <w:color w:val="000000"/>
                <w:spacing w:val="-1"/>
                <w:sz w:val="24"/>
                <w:szCs w:val="24"/>
              </w:rPr>
              <w:t>05.003 Т:</w:t>
            </w:r>
          </w:p>
          <w:p w14:paraId="3AECE5AC" w14:textId="77777777" w:rsidR="00FA50C0" w:rsidRPr="0099018E" w:rsidRDefault="00FA50C0" w:rsidP="007B4719">
            <w:pPr>
              <w:rPr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H</w:t>
            </w:r>
            <w:r w:rsidRPr="0099018E">
              <w:rPr>
                <w:b/>
                <w:color w:val="000000"/>
                <w:spacing w:val="-1"/>
                <w:sz w:val="24"/>
                <w:szCs w:val="24"/>
              </w:rPr>
              <w:t xml:space="preserve">/04.7 </w:t>
            </w:r>
            <w:r w:rsidRPr="00E46E33">
              <w:rPr>
                <w:color w:val="000000"/>
                <w:spacing w:val="-1"/>
                <w:sz w:val="24"/>
                <w:szCs w:val="24"/>
              </w:rPr>
              <w:t>Координация и контроль работы тренеров, специалистов, задействованных в подготовке спортсменов спортивной сборной команды.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(Трудовые действия: 1. Планирование, контроль и координация деятельности тренеров и специалистов, задействованных в подготовке спортсменов, при формировании состава спортивной сборной команды, при проведении подготовки к соревнованиям и участии в соревнованиях спортивной сборной команды.).</w:t>
            </w:r>
          </w:p>
          <w:p w14:paraId="2D33CF14" w14:textId="77777777" w:rsidR="00FA50C0" w:rsidRDefault="00FA50C0" w:rsidP="007B4719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b/>
                <w:color w:val="000000"/>
                <w:spacing w:val="-1"/>
                <w:sz w:val="24"/>
                <w:szCs w:val="24"/>
              </w:rPr>
              <w:t>05.008 Р:</w:t>
            </w:r>
          </w:p>
          <w:p w14:paraId="379BF2B4" w14:textId="77777777" w:rsidR="00FA50C0" w:rsidRPr="00E46E33" w:rsidRDefault="00FA50C0" w:rsidP="007B4719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Е</w:t>
            </w:r>
            <w:r w:rsidRPr="00E46E33">
              <w:rPr>
                <w:b/>
                <w:color w:val="000000"/>
                <w:spacing w:val="-1"/>
                <w:sz w:val="24"/>
                <w:szCs w:val="24"/>
              </w:rPr>
              <w:t>/0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6</w:t>
            </w:r>
            <w:r w:rsidRPr="00E46E33">
              <w:rPr>
                <w:b/>
                <w:color w:val="000000"/>
                <w:spacing w:val="-1"/>
                <w:sz w:val="24"/>
                <w:szCs w:val="24"/>
              </w:rPr>
              <w:t>.7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 w:rsidRPr="00AA2265">
              <w:rPr>
                <w:color w:val="000000"/>
                <w:spacing w:val="-1"/>
                <w:sz w:val="24"/>
                <w:szCs w:val="24"/>
              </w:rPr>
              <w:t xml:space="preserve">Организация </w:t>
            </w:r>
            <w:r>
              <w:rPr>
                <w:color w:val="000000"/>
                <w:spacing w:val="-1"/>
                <w:sz w:val="24"/>
                <w:szCs w:val="24"/>
              </w:rPr>
              <w:t>контроля и учета спортивной подготовки (Трудовые действия: Разработка стратегии управленческого контроля и учета спортивной подготовки).</w:t>
            </w:r>
          </w:p>
          <w:p w14:paraId="74BAC552" w14:textId="77777777" w:rsidR="00FA50C0" w:rsidRDefault="00FA50C0" w:rsidP="007B4719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E46E33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G</w:t>
            </w:r>
            <w:r w:rsidRPr="00E46E33">
              <w:rPr>
                <w:b/>
                <w:color w:val="000000"/>
                <w:spacing w:val="-1"/>
                <w:sz w:val="24"/>
                <w:szCs w:val="24"/>
              </w:rPr>
              <w:t xml:space="preserve">/07.7 </w:t>
            </w:r>
            <w:r w:rsidRPr="00E46E33">
              <w:rPr>
                <w:color w:val="000000"/>
                <w:spacing w:val="-1"/>
                <w:sz w:val="24"/>
                <w:szCs w:val="24"/>
              </w:rPr>
              <w:t>Обеспечение условий для развития внутри и межрегиональных спортивных связей.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(Трудовые действия: 1. Координация спортивной, тренировочной и соревновательной деятельности ФСО.)</w:t>
            </w:r>
          </w:p>
          <w:p w14:paraId="3C30C424" w14:textId="77777777" w:rsidR="00FA50C0" w:rsidRPr="0099018E" w:rsidRDefault="00FA50C0" w:rsidP="007B4719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b/>
                <w:color w:val="000000"/>
                <w:spacing w:val="-1"/>
                <w:sz w:val="24"/>
                <w:szCs w:val="24"/>
              </w:rPr>
              <w:t>05.0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12</w:t>
            </w:r>
            <w:r w:rsidRPr="0099018E"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ТП</w:t>
            </w:r>
            <w:r w:rsidRPr="0099018E"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  <w:p w14:paraId="35E15B8A" w14:textId="77777777" w:rsidR="00FA50C0" w:rsidRDefault="00FA50C0" w:rsidP="007B4719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E46E33">
              <w:rPr>
                <w:b/>
                <w:color w:val="000000"/>
                <w:spacing w:val="-1"/>
                <w:sz w:val="24"/>
                <w:szCs w:val="24"/>
              </w:rPr>
              <w:t>В/06.7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Контроль, учет и анализ спортивных результатов, достигнутых спортивной сборной командой муниципального уровня, субъекта РФ, физкультурно-спортивных обществ (по виду спорта, спортивной дисциплине).</w:t>
            </w:r>
          </w:p>
          <w:p w14:paraId="21819B65" w14:textId="77777777" w:rsidR="00FA50C0" w:rsidRPr="00445093" w:rsidRDefault="00FA50C0" w:rsidP="007B4719">
            <w:pPr>
              <w:jc w:val="both"/>
              <w:rPr>
                <w:spacing w:val="-1"/>
                <w:sz w:val="24"/>
                <w:szCs w:val="24"/>
              </w:rPr>
            </w:pPr>
            <w:r w:rsidRPr="00E46E33">
              <w:rPr>
                <w:b/>
                <w:color w:val="000000"/>
                <w:spacing w:val="-1"/>
                <w:sz w:val="24"/>
                <w:szCs w:val="24"/>
              </w:rPr>
              <w:t>С/04.7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Контроль, учет и анализ спортивных результатов, достигнутых спортивной сборной командой муниципального уровня, субъекта РФ (по виду спорта, спортивной дисциплине)</w:t>
            </w:r>
          </w:p>
        </w:tc>
        <w:tc>
          <w:tcPr>
            <w:tcW w:w="4024" w:type="dxa"/>
            <w:vMerge w:val="restart"/>
          </w:tcPr>
          <w:p w14:paraId="04333881" w14:textId="77777777" w:rsidR="00FA50C0" w:rsidRPr="003014CB" w:rsidRDefault="00FA50C0" w:rsidP="007B4719">
            <w:pPr>
              <w:tabs>
                <w:tab w:val="right" w:leader="underscore" w:pos="9356"/>
              </w:tabs>
              <w:rPr>
                <w:b/>
                <w:iCs/>
                <w:sz w:val="24"/>
                <w:szCs w:val="24"/>
              </w:rPr>
            </w:pPr>
            <w:r w:rsidRPr="003014CB">
              <w:rPr>
                <w:b/>
                <w:iCs/>
                <w:sz w:val="24"/>
                <w:szCs w:val="24"/>
              </w:rPr>
              <w:t>Действия:</w:t>
            </w:r>
          </w:p>
          <w:p w14:paraId="3C0B52ED" w14:textId="77777777" w:rsidR="00FA50C0" w:rsidRPr="003014CB" w:rsidRDefault="00FA50C0" w:rsidP="007B4719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  <w:r>
              <w:rPr>
                <w:iCs/>
                <w:sz w:val="24"/>
                <w:szCs w:val="24"/>
              </w:rPr>
              <w:t>Применяет инфокоммуникационные технологии профессионального взаимодействия при анализе и обработке данных: средства презентации и демонстрации данных, электронной почты, видеоконференций, интернет форумов.</w:t>
            </w:r>
          </w:p>
          <w:p w14:paraId="1979326E" w14:textId="77777777" w:rsidR="00FA50C0" w:rsidRPr="003014CB" w:rsidRDefault="00FA50C0" w:rsidP="007B4719">
            <w:pPr>
              <w:tabs>
                <w:tab w:val="right" w:leader="underscore" w:pos="9356"/>
              </w:tabs>
              <w:rPr>
                <w:b/>
                <w:iCs/>
                <w:sz w:val="24"/>
                <w:szCs w:val="24"/>
              </w:rPr>
            </w:pPr>
            <w:r w:rsidRPr="003014CB">
              <w:rPr>
                <w:b/>
                <w:iCs/>
                <w:sz w:val="24"/>
                <w:szCs w:val="24"/>
              </w:rPr>
              <w:t>Знать:</w:t>
            </w:r>
          </w:p>
          <w:p w14:paraId="599061C1" w14:textId="77777777" w:rsidR="00FA50C0" w:rsidRDefault="00FA50C0" w:rsidP="007B4719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  <w:r>
              <w:rPr>
                <w:iCs/>
                <w:sz w:val="24"/>
                <w:szCs w:val="24"/>
              </w:rPr>
              <w:t>Инфокоммуникационные технологии и средства реализации взаимосвязи в профессиональной практике.</w:t>
            </w:r>
          </w:p>
          <w:p w14:paraId="13030102" w14:textId="77777777" w:rsidR="00FA50C0" w:rsidRPr="003014CB" w:rsidRDefault="00FA50C0" w:rsidP="007B4719">
            <w:pPr>
              <w:tabs>
                <w:tab w:val="right" w:leader="underscore" w:pos="9356"/>
              </w:tabs>
              <w:rPr>
                <w:b/>
                <w:iCs/>
                <w:sz w:val="24"/>
                <w:szCs w:val="24"/>
              </w:rPr>
            </w:pPr>
            <w:r w:rsidRPr="003014CB">
              <w:rPr>
                <w:b/>
                <w:iCs/>
                <w:sz w:val="24"/>
                <w:szCs w:val="24"/>
              </w:rPr>
              <w:t>Уметь:</w:t>
            </w:r>
          </w:p>
          <w:p w14:paraId="754A5FAC" w14:textId="77777777" w:rsidR="00FA50C0" w:rsidRPr="00445093" w:rsidRDefault="00FA50C0" w:rsidP="007B4719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  <w:r>
              <w:rPr>
                <w:iCs/>
                <w:sz w:val="24"/>
                <w:szCs w:val="24"/>
              </w:rPr>
              <w:t>Обеспечить в профессиональной практике спорта взаимосвязь и взаимодействие субъектов средствами программно-аппаратного электронного обеспечения.</w:t>
            </w:r>
          </w:p>
        </w:tc>
      </w:tr>
      <w:tr w:rsidR="00FA50C0" w:rsidRPr="00445093" w14:paraId="75795E42" w14:textId="77777777" w:rsidTr="00FA50C0">
        <w:trPr>
          <w:trHeight w:val="276"/>
          <w:jc w:val="center"/>
        </w:trPr>
        <w:tc>
          <w:tcPr>
            <w:tcW w:w="1670" w:type="dxa"/>
            <w:vMerge/>
          </w:tcPr>
          <w:p w14:paraId="18E6C52C" w14:textId="77777777" w:rsidR="00FA50C0" w:rsidRPr="00445093" w:rsidRDefault="00FA50C0" w:rsidP="007B4719">
            <w:pPr>
              <w:ind w:left="-8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3433" w:type="dxa"/>
            <w:vMerge/>
          </w:tcPr>
          <w:p w14:paraId="6826E42D" w14:textId="77777777" w:rsidR="00FA50C0" w:rsidRPr="00445093" w:rsidRDefault="00FA50C0" w:rsidP="007B4719">
            <w:pPr>
              <w:ind w:left="-8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4024" w:type="dxa"/>
            <w:vMerge/>
          </w:tcPr>
          <w:p w14:paraId="370C7F38" w14:textId="77777777" w:rsidR="00FA50C0" w:rsidRPr="00445093" w:rsidRDefault="00FA50C0" w:rsidP="007B4719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FA50C0" w:rsidRPr="00445093" w14:paraId="6FAC2991" w14:textId="77777777" w:rsidTr="00FA50C0">
        <w:trPr>
          <w:trHeight w:val="286"/>
          <w:jc w:val="center"/>
        </w:trPr>
        <w:tc>
          <w:tcPr>
            <w:tcW w:w="1670" w:type="dxa"/>
            <w:vMerge/>
          </w:tcPr>
          <w:p w14:paraId="4C21FECA" w14:textId="77777777" w:rsidR="00FA50C0" w:rsidRPr="00445093" w:rsidRDefault="00FA50C0" w:rsidP="007B4719">
            <w:pPr>
              <w:ind w:left="-8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3433" w:type="dxa"/>
            <w:vMerge/>
          </w:tcPr>
          <w:p w14:paraId="4F386C1D" w14:textId="77777777" w:rsidR="00FA50C0" w:rsidRPr="00445093" w:rsidRDefault="00FA50C0" w:rsidP="007B4719">
            <w:pPr>
              <w:tabs>
                <w:tab w:val="right" w:leader="underscore" w:pos="9356"/>
              </w:tabs>
              <w:ind w:left="-8"/>
              <w:rPr>
                <w:spacing w:val="-1"/>
                <w:sz w:val="24"/>
                <w:szCs w:val="24"/>
              </w:rPr>
            </w:pPr>
          </w:p>
        </w:tc>
        <w:tc>
          <w:tcPr>
            <w:tcW w:w="4024" w:type="dxa"/>
            <w:vMerge/>
          </w:tcPr>
          <w:p w14:paraId="4298817B" w14:textId="77777777" w:rsidR="00FA50C0" w:rsidRPr="00445093" w:rsidRDefault="00FA50C0" w:rsidP="007B4719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FA50C0" w:rsidRPr="00445093" w14:paraId="78A5492B" w14:textId="77777777" w:rsidTr="00FA50C0">
        <w:trPr>
          <w:trHeight w:val="286"/>
          <w:jc w:val="center"/>
        </w:trPr>
        <w:tc>
          <w:tcPr>
            <w:tcW w:w="1670" w:type="dxa"/>
            <w:vMerge/>
            <w:vAlign w:val="center"/>
          </w:tcPr>
          <w:p w14:paraId="3AC3905E" w14:textId="77777777" w:rsidR="00FA50C0" w:rsidRPr="00445093" w:rsidRDefault="00FA50C0" w:rsidP="007B4719">
            <w:pPr>
              <w:ind w:left="-8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3433" w:type="dxa"/>
            <w:vMerge/>
          </w:tcPr>
          <w:p w14:paraId="7B86472D" w14:textId="77777777" w:rsidR="00FA50C0" w:rsidRPr="00445093" w:rsidRDefault="00FA50C0" w:rsidP="007B4719">
            <w:pPr>
              <w:tabs>
                <w:tab w:val="right" w:leader="underscore" w:pos="9356"/>
              </w:tabs>
              <w:ind w:left="-8"/>
              <w:rPr>
                <w:spacing w:val="-1"/>
                <w:sz w:val="24"/>
                <w:szCs w:val="24"/>
              </w:rPr>
            </w:pPr>
          </w:p>
        </w:tc>
        <w:tc>
          <w:tcPr>
            <w:tcW w:w="4024" w:type="dxa"/>
            <w:vMerge/>
          </w:tcPr>
          <w:p w14:paraId="6965922A" w14:textId="77777777" w:rsidR="00FA50C0" w:rsidRPr="00445093" w:rsidRDefault="00FA50C0" w:rsidP="007B4719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FA50C0" w:rsidRPr="00445093" w14:paraId="3BF7492C" w14:textId="77777777" w:rsidTr="00FA50C0">
        <w:trPr>
          <w:trHeight w:val="286"/>
          <w:jc w:val="center"/>
        </w:trPr>
        <w:tc>
          <w:tcPr>
            <w:tcW w:w="1670" w:type="dxa"/>
            <w:vMerge/>
          </w:tcPr>
          <w:p w14:paraId="77F4F6BF" w14:textId="77777777" w:rsidR="00FA50C0" w:rsidRPr="00445093" w:rsidRDefault="00FA50C0" w:rsidP="007B4719">
            <w:pPr>
              <w:ind w:left="-8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3433" w:type="dxa"/>
            <w:vMerge/>
          </w:tcPr>
          <w:p w14:paraId="0BAAEE9B" w14:textId="77777777" w:rsidR="00FA50C0" w:rsidRPr="00445093" w:rsidRDefault="00FA50C0" w:rsidP="007B4719">
            <w:pPr>
              <w:tabs>
                <w:tab w:val="right" w:leader="underscore" w:pos="9356"/>
              </w:tabs>
              <w:ind w:left="-8"/>
              <w:rPr>
                <w:spacing w:val="-1"/>
                <w:sz w:val="24"/>
                <w:szCs w:val="24"/>
              </w:rPr>
            </w:pPr>
          </w:p>
        </w:tc>
        <w:tc>
          <w:tcPr>
            <w:tcW w:w="4024" w:type="dxa"/>
            <w:vMerge/>
          </w:tcPr>
          <w:p w14:paraId="37907578" w14:textId="77777777" w:rsidR="00FA50C0" w:rsidRPr="00445093" w:rsidRDefault="00FA50C0" w:rsidP="007B4719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FA50C0" w:rsidRPr="00445093" w14:paraId="7133A014" w14:textId="77777777" w:rsidTr="00FA50C0">
        <w:trPr>
          <w:trHeight w:val="286"/>
          <w:jc w:val="center"/>
        </w:trPr>
        <w:tc>
          <w:tcPr>
            <w:tcW w:w="1670" w:type="dxa"/>
            <w:vMerge/>
          </w:tcPr>
          <w:p w14:paraId="18BEE8E4" w14:textId="77777777" w:rsidR="00FA50C0" w:rsidRPr="00445093" w:rsidRDefault="00FA50C0" w:rsidP="007B4719">
            <w:pPr>
              <w:ind w:left="-8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3433" w:type="dxa"/>
            <w:vMerge/>
          </w:tcPr>
          <w:p w14:paraId="6EF92660" w14:textId="77777777" w:rsidR="00FA50C0" w:rsidRPr="00445093" w:rsidRDefault="00FA50C0" w:rsidP="007B4719">
            <w:pPr>
              <w:tabs>
                <w:tab w:val="right" w:leader="underscore" w:pos="9356"/>
              </w:tabs>
              <w:ind w:left="-8"/>
              <w:rPr>
                <w:spacing w:val="-1"/>
                <w:sz w:val="24"/>
                <w:szCs w:val="24"/>
              </w:rPr>
            </w:pPr>
          </w:p>
        </w:tc>
        <w:tc>
          <w:tcPr>
            <w:tcW w:w="4024" w:type="dxa"/>
            <w:vMerge/>
          </w:tcPr>
          <w:p w14:paraId="67422FE0" w14:textId="77777777" w:rsidR="00FA50C0" w:rsidRPr="00445093" w:rsidRDefault="00FA50C0" w:rsidP="007B4719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FA50C0" w:rsidRPr="00445093" w14:paraId="0E541EA0" w14:textId="77777777" w:rsidTr="00FA50C0">
        <w:trPr>
          <w:trHeight w:val="276"/>
          <w:jc w:val="center"/>
        </w:trPr>
        <w:tc>
          <w:tcPr>
            <w:tcW w:w="1670" w:type="dxa"/>
            <w:vMerge w:val="restart"/>
          </w:tcPr>
          <w:p w14:paraId="64911B32" w14:textId="77777777" w:rsidR="00FA50C0" w:rsidRDefault="00FA50C0" w:rsidP="007B4719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445093">
              <w:rPr>
                <w:b/>
                <w:color w:val="000000"/>
                <w:spacing w:val="-1"/>
                <w:sz w:val="24"/>
                <w:szCs w:val="24"/>
              </w:rPr>
              <w:t>ОПК-6.</w:t>
            </w:r>
            <w:r w:rsidRPr="00445093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14:paraId="2DCD37CA" w14:textId="77777777" w:rsidR="00FA50C0" w:rsidRPr="00A728B0" w:rsidRDefault="00FA50C0" w:rsidP="007B4719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445093">
              <w:rPr>
                <w:color w:val="000000"/>
                <w:spacing w:val="-1"/>
                <w:sz w:val="24"/>
                <w:szCs w:val="24"/>
              </w:rPr>
              <w:t xml:space="preserve">Способен </w:t>
            </w:r>
            <w:r w:rsidRPr="00445093">
              <w:rPr>
                <w:color w:val="000000"/>
                <w:spacing w:val="-1"/>
                <w:sz w:val="24"/>
                <w:szCs w:val="24"/>
              </w:rPr>
              <w:lastRenderedPageBreak/>
              <w:t>обосновывать повышение эффективности тренировочного процесса и соревновательной деятельности на основе проведения мониторинга и анализа собранной информации.</w:t>
            </w:r>
          </w:p>
        </w:tc>
        <w:tc>
          <w:tcPr>
            <w:tcW w:w="3433" w:type="dxa"/>
            <w:vMerge w:val="restart"/>
          </w:tcPr>
          <w:p w14:paraId="34E20611" w14:textId="77777777" w:rsidR="00FA50C0" w:rsidRPr="0099018E" w:rsidRDefault="00FA50C0" w:rsidP="007B4719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>05.003 Т:</w:t>
            </w:r>
          </w:p>
          <w:p w14:paraId="5E0F912B" w14:textId="77777777" w:rsidR="00FA50C0" w:rsidRPr="0099018E" w:rsidRDefault="00FA50C0" w:rsidP="007B4719">
            <w:pPr>
              <w:rPr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G</w:t>
            </w:r>
            <w:r w:rsidRPr="0099018E">
              <w:rPr>
                <w:b/>
                <w:color w:val="000000"/>
                <w:spacing w:val="-1"/>
                <w:sz w:val="24"/>
                <w:szCs w:val="24"/>
              </w:rPr>
              <w:t xml:space="preserve">/01.7 </w:t>
            </w:r>
            <w:r w:rsidRPr="0099018E">
              <w:rPr>
                <w:color w:val="000000"/>
                <w:spacing w:val="-1"/>
                <w:sz w:val="24"/>
                <w:szCs w:val="24"/>
              </w:rPr>
              <w:t>Организация и проведе</w:t>
            </w:r>
            <w:r w:rsidRPr="0099018E">
              <w:rPr>
                <w:color w:val="000000"/>
                <w:spacing w:val="-1"/>
                <w:sz w:val="24"/>
                <w:szCs w:val="24"/>
              </w:rPr>
              <w:lastRenderedPageBreak/>
              <w:t>ние мониторинга подготовки спортивного резерва по виду спорта (спортивной дисциплине, группе спортивных дисциплин).</w:t>
            </w:r>
          </w:p>
          <w:p w14:paraId="1640F40B" w14:textId="77777777" w:rsidR="00FA50C0" w:rsidRPr="004D773E" w:rsidRDefault="00FA50C0" w:rsidP="007B4719">
            <w:pPr>
              <w:rPr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H</w:t>
            </w:r>
            <w:r w:rsidRPr="0099018E">
              <w:rPr>
                <w:b/>
                <w:color w:val="000000"/>
                <w:spacing w:val="-1"/>
                <w:sz w:val="24"/>
                <w:szCs w:val="24"/>
              </w:rPr>
              <w:t xml:space="preserve">/04.7 </w:t>
            </w:r>
            <w:r w:rsidRPr="00E46E33">
              <w:rPr>
                <w:color w:val="000000"/>
                <w:spacing w:val="-1"/>
                <w:sz w:val="24"/>
                <w:szCs w:val="24"/>
              </w:rPr>
              <w:t>Координация и контроль работы тренеров, специалистов, задействованных в подготовке спортсменов спортивной сборной команды.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(Трудовые действия: 2. Мониторинг уровня спортивной мотивации состояния здоровья и функциональной подготовленности спортсменов спортивной сборной команды.).</w:t>
            </w:r>
          </w:p>
        </w:tc>
        <w:tc>
          <w:tcPr>
            <w:tcW w:w="4024" w:type="dxa"/>
            <w:vMerge w:val="restart"/>
          </w:tcPr>
          <w:p w14:paraId="54DF002B" w14:textId="77777777" w:rsidR="00FA50C0" w:rsidRPr="003014CB" w:rsidRDefault="00FA50C0" w:rsidP="007B4719">
            <w:pPr>
              <w:tabs>
                <w:tab w:val="right" w:leader="underscore" w:pos="9356"/>
              </w:tabs>
              <w:rPr>
                <w:b/>
                <w:iCs/>
                <w:sz w:val="24"/>
                <w:szCs w:val="24"/>
              </w:rPr>
            </w:pPr>
            <w:r w:rsidRPr="003014CB">
              <w:rPr>
                <w:b/>
                <w:iCs/>
                <w:sz w:val="24"/>
                <w:szCs w:val="24"/>
              </w:rPr>
              <w:lastRenderedPageBreak/>
              <w:t>Действия:</w:t>
            </w:r>
          </w:p>
          <w:p w14:paraId="0A1657FA" w14:textId="77777777" w:rsidR="00FA50C0" w:rsidRPr="00741777" w:rsidRDefault="00FA50C0" w:rsidP="007B4719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  <w:r>
              <w:rPr>
                <w:iCs/>
                <w:sz w:val="24"/>
                <w:szCs w:val="24"/>
              </w:rPr>
              <w:t xml:space="preserve">Реализует мониторинг, тестирование, </w:t>
            </w:r>
            <w:r>
              <w:rPr>
                <w:iCs/>
                <w:sz w:val="24"/>
                <w:szCs w:val="24"/>
              </w:rPr>
              <w:lastRenderedPageBreak/>
              <w:t>обработку и анализ результатов на основе имеющихся программно-аппаратных средств.</w:t>
            </w:r>
          </w:p>
          <w:p w14:paraId="1639C9F2" w14:textId="77777777" w:rsidR="00FA50C0" w:rsidRPr="003014CB" w:rsidRDefault="00FA50C0" w:rsidP="007B4719">
            <w:pPr>
              <w:tabs>
                <w:tab w:val="right" w:leader="underscore" w:pos="9356"/>
              </w:tabs>
              <w:rPr>
                <w:b/>
                <w:iCs/>
                <w:sz w:val="24"/>
                <w:szCs w:val="24"/>
              </w:rPr>
            </w:pPr>
            <w:r w:rsidRPr="003014CB">
              <w:rPr>
                <w:b/>
                <w:iCs/>
                <w:sz w:val="24"/>
                <w:szCs w:val="24"/>
              </w:rPr>
              <w:t>Знать:</w:t>
            </w:r>
          </w:p>
          <w:p w14:paraId="4204FE43" w14:textId="77777777" w:rsidR="00FA50C0" w:rsidRPr="003014CB" w:rsidRDefault="00FA50C0" w:rsidP="007B4719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  <w:r>
              <w:rPr>
                <w:iCs/>
                <w:sz w:val="24"/>
                <w:szCs w:val="24"/>
              </w:rPr>
              <w:t>Особенности мониторинга в профессиональной деятельности, программно-аппаратные средства, инфокоммуникационные технологии.</w:t>
            </w:r>
          </w:p>
          <w:p w14:paraId="549B36C4" w14:textId="77777777" w:rsidR="00FA50C0" w:rsidRPr="003014CB" w:rsidRDefault="00FA50C0" w:rsidP="007B4719">
            <w:pPr>
              <w:tabs>
                <w:tab w:val="right" w:leader="underscore" w:pos="9356"/>
              </w:tabs>
              <w:rPr>
                <w:b/>
                <w:iCs/>
                <w:sz w:val="24"/>
                <w:szCs w:val="24"/>
              </w:rPr>
            </w:pPr>
            <w:r w:rsidRPr="003014CB">
              <w:rPr>
                <w:b/>
                <w:iCs/>
                <w:sz w:val="24"/>
                <w:szCs w:val="24"/>
              </w:rPr>
              <w:t>Уметь:</w:t>
            </w:r>
          </w:p>
          <w:p w14:paraId="6190E2A8" w14:textId="77777777" w:rsidR="00FA50C0" w:rsidRPr="00445093" w:rsidRDefault="00FA50C0" w:rsidP="007B4719">
            <w:pPr>
              <w:jc w:val="both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Реализовать мониторинг по анализу требуемых показателей в профессиональной деятельности спорта, обеспечить программно-аппаратные средства получения и обработки данных.</w:t>
            </w:r>
          </w:p>
        </w:tc>
      </w:tr>
      <w:tr w:rsidR="00FA50C0" w:rsidRPr="00445093" w14:paraId="58C3A0AF" w14:textId="77777777" w:rsidTr="00FA50C0">
        <w:trPr>
          <w:trHeight w:val="276"/>
          <w:jc w:val="center"/>
        </w:trPr>
        <w:tc>
          <w:tcPr>
            <w:tcW w:w="1670" w:type="dxa"/>
            <w:vMerge/>
          </w:tcPr>
          <w:p w14:paraId="4C27A090" w14:textId="77777777" w:rsidR="00FA50C0" w:rsidRPr="00445093" w:rsidRDefault="00FA50C0" w:rsidP="007B4719">
            <w:pPr>
              <w:ind w:left="-8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3433" w:type="dxa"/>
            <w:vMerge/>
          </w:tcPr>
          <w:p w14:paraId="2747963F" w14:textId="77777777" w:rsidR="00FA50C0" w:rsidRPr="00445093" w:rsidRDefault="00FA50C0" w:rsidP="007B4719">
            <w:pPr>
              <w:tabs>
                <w:tab w:val="right" w:leader="underscore" w:pos="9356"/>
              </w:tabs>
              <w:ind w:left="-8"/>
              <w:rPr>
                <w:spacing w:val="-1"/>
                <w:sz w:val="24"/>
                <w:szCs w:val="24"/>
              </w:rPr>
            </w:pPr>
          </w:p>
        </w:tc>
        <w:tc>
          <w:tcPr>
            <w:tcW w:w="4024" w:type="dxa"/>
            <w:vMerge/>
          </w:tcPr>
          <w:p w14:paraId="005BB1E0" w14:textId="77777777" w:rsidR="00FA50C0" w:rsidRPr="00445093" w:rsidRDefault="00FA50C0" w:rsidP="007B4719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FA50C0" w:rsidRPr="00445093" w14:paraId="352315BE" w14:textId="77777777" w:rsidTr="00FA50C0">
        <w:trPr>
          <w:trHeight w:val="276"/>
          <w:jc w:val="center"/>
        </w:trPr>
        <w:tc>
          <w:tcPr>
            <w:tcW w:w="1670" w:type="dxa"/>
            <w:vMerge/>
          </w:tcPr>
          <w:p w14:paraId="63F85043" w14:textId="77777777" w:rsidR="00FA50C0" w:rsidRPr="00445093" w:rsidRDefault="00FA50C0" w:rsidP="007B4719">
            <w:pPr>
              <w:ind w:left="-8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3433" w:type="dxa"/>
            <w:vMerge/>
          </w:tcPr>
          <w:p w14:paraId="482BF7C6" w14:textId="77777777" w:rsidR="00FA50C0" w:rsidRPr="00445093" w:rsidRDefault="00FA50C0" w:rsidP="007B4719">
            <w:pPr>
              <w:tabs>
                <w:tab w:val="right" w:leader="underscore" w:pos="9356"/>
              </w:tabs>
              <w:ind w:left="-8"/>
              <w:rPr>
                <w:spacing w:val="-1"/>
                <w:sz w:val="24"/>
                <w:szCs w:val="24"/>
              </w:rPr>
            </w:pPr>
          </w:p>
        </w:tc>
        <w:tc>
          <w:tcPr>
            <w:tcW w:w="4024" w:type="dxa"/>
            <w:vMerge/>
          </w:tcPr>
          <w:p w14:paraId="59CD542D" w14:textId="77777777" w:rsidR="00FA50C0" w:rsidRPr="00445093" w:rsidRDefault="00FA50C0" w:rsidP="007B4719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FA50C0" w:rsidRPr="00445093" w14:paraId="064D4828" w14:textId="77777777" w:rsidTr="00FA50C0">
        <w:trPr>
          <w:trHeight w:val="276"/>
          <w:jc w:val="center"/>
        </w:trPr>
        <w:tc>
          <w:tcPr>
            <w:tcW w:w="1670" w:type="dxa"/>
            <w:vMerge/>
          </w:tcPr>
          <w:p w14:paraId="1E05FA3C" w14:textId="77777777" w:rsidR="00FA50C0" w:rsidRPr="00445093" w:rsidRDefault="00FA50C0" w:rsidP="007B4719">
            <w:pPr>
              <w:ind w:left="-8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3433" w:type="dxa"/>
            <w:vMerge/>
          </w:tcPr>
          <w:p w14:paraId="665D8BF6" w14:textId="77777777" w:rsidR="00FA50C0" w:rsidRPr="00445093" w:rsidRDefault="00FA50C0" w:rsidP="007B4719">
            <w:pPr>
              <w:tabs>
                <w:tab w:val="right" w:leader="underscore" w:pos="9356"/>
              </w:tabs>
              <w:ind w:left="-8"/>
              <w:rPr>
                <w:spacing w:val="-1"/>
                <w:sz w:val="24"/>
                <w:szCs w:val="24"/>
              </w:rPr>
            </w:pPr>
          </w:p>
        </w:tc>
        <w:tc>
          <w:tcPr>
            <w:tcW w:w="4024" w:type="dxa"/>
            <w:vMerge/>
          </w:tcPr>
          <w:p w14:paraId="2DCF571A" w14:textId="77777777" w:rsidR="00FA50C0" w:rsidRPr="00445093" w:rsidRDefault="00FA50C0" w:rsidP="007B4719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FA50C0" w:rsidRPr="00445093" w14:paraId="6662CC25" w14:textId="77777777" w:rsidTr="00FA50C0">
        <w:trPr>
          <w:trHeight w:val="276"/>
          <w:jc w:val="center"/>
        </w:trPr>
        <w:tc>
          <w:tcPr>
            <w:tcW w:w="1670" w:type="dxa"/>
            <w:vMerge/>
          </w:tcPr>
          <w:p w14:paraId="5DD5D37D" w14:textId="77777777" w:rsidR="00FA50C0" w:rsidRPr="00445093" w:rsidRDefault="00FA50C0" w:rsidP="007B4719">
            <w:pPr>
              <w:ind w:left="-8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3433" w:type="dxa"/>
            <w:vMerge/>
          </w:tcPr>
          <w:p w14:paraId="6F1F3BA6" w14:textId="77777777" w:rsidR="00FA50C0" w:rsidRPr="00445093" w:rsidRDefault="00FA50C0" w:rsidP="007B4719">
            <w:pPr>
              <w:tabs>
                <w:tab w:val="right" w:leader="underscore" w:pos="9356"/>
              </w:tabs>
              <w:ind w:left="-8"/>
              <w:rPr>
                <w:spacing w:val="-1"/>
                <w:sz w:val="24"/>
                <w:szCs w:val="24"/>
              </w:rPr>
            </w:pPr>
          </w:p>
        </w:tc>
        <w:tc>
          <w:tcPr>
            <w:tcW w:w="4024" w:type="dxa"/>
            <w:vMerge/>
          </w:tcPr>
          <w:p w14:paraId="1C4035F5" w14:textId="77777777" w:rsidR="00FA50C0" w:rsidRPr="00445093" w:rsidRDefault="00FA50C0" w:rsidP="007B4719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FA50C0" w:rsidRPr="00445093" w14:paraId="68B277DE" w14:textId="77777777" w:rsidTr="00FA50C0">
        <w:trPr>
          <w:trHeight w:val="276"/>
          <w:jc w:val="center"/>
        </w:trPr>
        <w:tc>
          <w:tcPr>
            <w:tcW w:w="1670" w:type="dxa"/>
            <w:vMerge/>
          </w:tcPr>
          <w:p w14:paraId="773EA6F7" w14:textId="77777777" w:rsidR="00FA50C0" w:rsidRPr="00445093" w:rsidRDefault="00FA50C0" w:rsidP="007B4719">
            <w:pPr>
              <w:ind w:left="-8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3433" w:type="dxa"/>
            <w:vMerge/>
          </w:tcPr>
          <w:p w14:paraId="399857C7" w14:textId="77777777" w:rsidR="00FA50C0" w:rsidRPr="00445093" w:rsidRDefault="00FA50C0" w:rsidP="007B4719">
            <w:pPr>
              <w:tabs>
                <w:tab w:val="right" w:leader="underscore" w:pos="9356"/>
              </w:tabs>
              <w:ind w:left="-8"/>
              <w:rPr>
                <w:spacing w:val="-1"/>
                <w:sz w:val="24"/>
                <w:szCs w:val="24"/>
              </w:rPr>
            </w:pPr>
          </w:p>
        </w:tc>
        <w:tc>
          <w:tcPr>
            <w:tcW w:w="4024" w:type="dxa"/>
            <w:vMerge/>
          </w:tcPr>
          <w:p w14:paraId="246C457C" w14:textId="77777777" w:rsidR="00FA50C0" w:rsidRPr="00445093" w:rsidRDefault="00FA50C0" w:rsidP="007B4719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FA50C0" w:rsidRPr="00445093" w14:paraId="302B8499" w14:textId="77777777" w:rsidTr="00FA50C0">
        <w:trPr>
          <w:trHeight w:val="276"/>
          <w:jc w:val="center"/>
        </w:trPr>
        <w:tc>
          <w:tcPr>
            <w:tcW w:w="1670" w:type="dxa"/>
            <w:vMerge w:val="restart"/>
          </w:tcPr>
          <w:p w14:paraId="21AD66FA" w14:textId="77777777" w:rsidR="00FA50C0" w:rsidRDefault="00FA50C0" w:rsidP="007B4719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445093">
              <w:rPr>
                <w:b/>
                <w:color w:val="000000"/>
                <w:spacing w:val="-1"/>
                <w:sz w:val="24"/>
                <w:szCs w:val="24"/>
              </w:rPr>
              <w:t>ОПК-9.</w:t>
            </w:r>
            <w:r w:rsidRPr="00445093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14:paraId="14544ACE" w14:textId="77777777" w:rsidR="00FA50C0" w:rsidRPr="00A728B0" w:rsidRDefault="00FA50C0" w:rsidP="007B4719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445093">
              <w:rPr>
                <w:color w:val="000000"/>
                <w:spacing w:val="-1"/>
                <w:sz w:val="24"/>
                <w:szCs w:val="24"/>
              </w:rPr>
              <w:t>Способен проводить научные исследования по разрешению проблемных ситуаций в области спорта с использованием современных методов исследования, в том числе из смежных областей знаний.</w:t>
            </w:r>
          </w:p>
        </w:tc>
        <w:tc>
          <w:tcPr>
            <w:tcW w:w="3433" w:type="dxa"/>
            <w:vMerge w:val="restart"/>
          </w:tcPr>
          <w:p w14:paraId="00C68D58" w14:textId="77777777" w:rsidR="00FA50C0" w:rsidRPr="00B06F10" w:rsidRDefault="00FA50C0" w:rsidP="007B4719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>05.008 Р:</w:t>
            </w:r>
          </w:p>
          <w:p w14:paraId="5C29078A" w14:textId="77777777" w:rsidR="00FA50C0" w:rsidRPr="00B06F10" w:rsidRDefault="00FA50C0" w:rsidP="007B4719">
            <w:pPr>
              <w:rPr>
                <w:color w:val="000000"/>
                <w:spacing w:val="-1"/>
                <w:sz w:val="24"/>
                <w:szCs w:val="24"/>
              </w:rPr>
            </w:pPr>
            <w:r w:rsidRPr="00B06F10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G</w:t>
            </w: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 xml:space="preserve">/01.7 </w:t>
            </w:r>
            <w:r w:rsidRPr="00B06F10">
              <w:rPr>
                <w:color w:val="000000"/>
                <w:spacing w:val="-1"/>
                <w:sz w:val="24"/>
                <w:szCs w:val="24"/>
              </w:rPr>
              <w:t>Управление содержанием, сроками реализации проектов и затратами по организационному, ресурсному, методическому, информационному, научному сопровождению развития физической культуры и спорта.</w:t>
            </w:r>
          </w:p>
          <w:p w14:paraId="2D13172C" w14:textId="77777777" w:rsidR="00FA50C0" w:rsidRPr="00B06F10" w:rsidRDefault="00FA50C0" w:rsidP="007B4719">
            <w:pPr>
              <w:rPr>
                <w:color w:val="000000"/>
                <w:spacing w:val="-1"/>
                <w:sz w:val="24"/>
                <w:szCs w:val="24"/>
              </w:rPr>
            </w:pPr>
            <w:r w:rsidRPr="00B06F10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G</w:t>
            </w: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 xml:space="preserve">/04.7 </w:t>
            </w:r>
            <w:r w:rsidRPr="00B06F10">
              <w:rPr>
                <w:color w:val="000000"/>
                <w:spacing w:val="-1"/>
                <w:sz w:val="24"/>
                <w:szCs w:val="24"/>
              </w:rPr>
              <w:t xml:space="preserve">Управление материальными ресурсами и поставками </w:t>
            </w:r>
            <w:r>
              <w:rPr>
                <w:color w:val="000000"/>
                <w:spacing w:val="-1"/>
                <w:sz w:val="24"/>
                <w:szCs w:val="24"/>
              </w:rPr>
              <w:t>для реализации организационного</w:t>
            </w:r>
            <w:r w:rsidRPr="00B06F10">
              <w:rPr>
                <w:color w:val="000000"/>
                <w:spacing w:val="-1"/>
                <w:sz w:val="24"/>
                <w:szCs w:val="24"/>
              </w:rPr>
              <w:t>, ресурсного, методического, информационного, научного сопровождения развития физической культуры и спорта.</w:t>
            </w:r>
          </w:p>
          <w:p w14:paraId="506CB05A" w14:textId="77777777" w:rsidR="00FA50C0" w:rsidRDefault="00FA50C0" w:rsidP="007B4719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B06F10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G</w:t>
            </w: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 xml:space="preserve">/06.7 </w:t>
            </w:r>
            <w:r w:rsidRPr="00B06F10">
              <w:rPr>
                <w:color w:val="000000"/>
                <w:spacing w:val="-1"/>
                <w:sz w:val="24"/>
                <w:szCs w:val="24"/>
              </w:rPr>
              <w:t>Организация контроля и учета организационного, ресурсного, методического, информационного, научного сопровождения развити</w:t>
            </w:r>
            <w:r>
              <w:rPr>
                <w:color w:val="000000"/>
                <w:spacing w:val="-1"/>
                <w:sz w:val="24"/>
                <w:szCs w:val="24"/>
              </w:rPr>
              <w:t>я физической культуры и спорта.</w:t>
            </w:r>
          </w:p>
          <w:p w14:paraId="74B63D77" w14:textId="77777777" w:rsidR="00FA50C0" w:rsidRPr="00445093" w:rsidRDefault="00FA50C0" w:rsidP="007B4719">
            <w:pPr>
              <w:tabs>
                <w:tab w:val="right" w:leader="underscore" w:pos="9356"/>
              </w:tabs>
              <w:ind w:left="-8"/>
              <w:rPr>
                <w:spacing w:val="-1"/>
                <w:sz w:val="24"/>
                <w:szCs w:val="24"/>
              </w:rPr>
            </w:pPr>
            <w:r w:rsidRPr="00E46E33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G</w:t>
            </w:r>
            <w:r w:rsidRPr="00E46E33">
              <w:rPr>
                <w:b/>
                <w:color w:val="000000"/>
                <w:spacing w:val="-1"/>
                <w:sz w:val="24"/>
                <w:szCs w:val="24"/>
              </w:rPr>
              <w:t xml:space="preserve">/07.7 </w:t>
            </w:r>
            <w:r w:rsidRPr="00E46E33">
              <w:rPr>
                <w:color w:val="000000"/>
                <w:spacing w:val="-1"/>
                <w:sz w:val="24"/>
                <w:szCs w:val="24"/>
              </w:rPr>
              <w:t>Обеспечение условий для развития внутри и межрегиональных спортивных связей.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(Трудовые действия: 2. Разработка прогнозов потребности в спортсменах, прогнозов в спортивных достижений, корректировка на их основе индивидуальных планов подготовки спортсменов спортивных сборных команд.)</w:t>
            </w:r>
          </w:p>
        </w:tc>
        <w:tc>
          <w:tcPr>
            <w:tcW w:w="4024" w:type="dxa"/>
            <w:vMerge w:val="restart"/>
          </w:tcPr>
          <w:p w14:paraId="0E60F718" w14:textId="77777777" w:rsidR="00FA50C0" w:rsidRPr="003014CB" w:rsidRDefault="00FA50C0" w:rsidP="007B4719">
            <w:pPr>
              <w:tabs>
                <w:tab w:val="right" w:leader="underscore" w:pos="9356"/>
              </w:tabs>
              <w:rPr>
                <w:b/>
                <w:iCs/>
                <w:sz w:val="24"/>
                <w:szCs w:val="24"/>
              </w:rPr>
            </w:pPr>
            <w:r w:rsidRPr="003014CB">
              <w:rPr>
                <w:b/>
                <w:iCs/>
                <w:sz w:val="24"/>
                <w:szCs w:val="24"/>
              </w:rPr>
              <w:t>Действия:</w:t>
            </w:r>
          </w:p>
          <w:p w14:paraId="38F406BF" w14:textId="77777777" w:rsidR="00FA50C0" w:rsidRPr="003014CB" w:rsidRDefault="00FA50C0" w:rsidP="007B4719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  <w:r w:rsidRPr="003014CB">
              <w:rPr>
                <w:iCs/>
                <w:sz w:val="24"/>
                <w:szCs w:val="24"/>
              </w:rPr>
              <w:t xml:space="preserve">Применяет методы сетевого планирования эксперимента в </w:t>
            </w:r>
            <w:r>
              <w:rPr>
                <w:iCs/>
                <w:sz w:val="24"/>
                <w:szCs w:val="24"/>
              </w:rPr>
              <w:t>спорте</w:t>
            </w:r>
            <w:r w:rsidRPr="003014CB">
              <w:rPr>
                <w:iCs/>
                <w:sz w:val="24"/>
                <w:szCs w:val="24"/>
              </w:rPr>
              <w:t>, реализует эксперимент, выполняет полный предметно-ориентированный статистический анализ, устанавливает закономерности исследуемых процессов, формирует</w:t>
            </w:r>
            <w:r>
              <w:rPr>
                <w:iCs/>
                <w:sz w:val="24"/>
                <w:szCs w:val="24"/>
              </w:rPr>
              <w:t xml:space="preserve"> стратегические</w:t>
            </w:r>
            <w:r w:rsidRPr="003014CB">
              <w:rPr>
                <w:iCs/>
                <w:sz w:val="24"/>
                <w:szCs w:val="24"/>
              </w:rPr>
              <w:t xml:space="preserve"> прогнозы и мероприятия управления для разрешения проблемных ситуаций и оптимизации показателей.</w:t>
            </w:r>
          </w:p>
          <w:p w14:paraId="04B39B9E" w14:textId="77777777" w:rsidR="00FA50C0" w:rsidRPr="003014CB" w:rsidRDefault="00FA50C0" w:rsidP="007B4719">
            <w:pPr>
              <w:tabs>
                <w:tab w:val="right" w:leader="underscore" w:pos="9356"/>
              </w:tabs>
              <w:rPr>
                <w:b/>
                <w:iCs/>
                <w:sz w:val="24"/>
                <w:szCs w:val="24"/>
              </w:rPr>
            </w:pPr>
            <w:r w:rsidRPr="003014CB">
              <w:rPr>
                <w:b/>
                <w:iCs/>
                <w:sz w:val="24"/>
                <w:szCs w:val="24"/>
              </w:rPr>
              <w:t>Знать:</w:t>
            </w:r>
          </w:p>
          <w:p w14:paraId="7965A1C9" w14:textId="77777777" w:rsidR="00FA50C0" w:rsidRPr="003014CB" w:rsidRDefault="00FA50C0" w:rsidP="007B4719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  <w:r>
              <w:rPr>
                <w:iCs/>
                <w:sz w:val="24"/>
                <w:szCs w:val="24"/>
              </w:rPr>
              <w:t>М</w:t>
            </w:r>
            <w:r w:rsidRPr="003014CB">
              <w:rPr>
                <w:iCs/>
                <w:sz w:val="24"/>
                <w:szCs w:val="24"/>
              </w:rPr>
              <w:t>етоды планирования эксперимента, статистической обработки данных с использованием информационно-коммуникационных технологий, методы установления закономерностей и ассоциативных правил динамики процессов, формирования прогнозов и мероприятий управления, оптимизации показателей.</w:t>
            </w:r>
          </w:p>
          <w:p w14:paraId="4AFC8E5C" w14:textId="77777777" w:rsidR="00FA50C0" w:rsidRPr="003014CB" w:rsidRDefault="00FA50C0" w:rsidP="007B4719">
            <w:pPr>
              <w:tabs>
                <w:tab w:val="right" w:leader="underscore" w:pos="9356"/>
              </w:tabs>
              <w:rPr>
                <w:b/>
                <w:iCs/>
                <w:sz w:val="24"/>
                <w:szCs w:val="24"/>
              </w:rPr>
            </w:pPr>
            <w:r w:rsidRPr="003014CB">
              <w:rPr>
                <w:b/>
                <w:iCs/>
                <w:sz w:val="24"/>
                <w:szCs w:val="24"/>
              </w:rPr>
              <w:t>Уметь:</w:t>
            </w:r>
          </w:p>
          <w:p w14:paraId="55EE4074" w14:textId="77777777" w:rsidR="00FA50C0" w:rsidRPr="00445093" w:rsidRDefault="00FA50C0" w:rsidP="007B4719">
            <w:pPr>
              <w:jc w:val="both"/>
              <w:rPr>
                <w:spacing w:val="-1"/>
                <w:sz w:val="24"/>
                <w:szCs w:val="24"/>
              </w:rPr>
            </w:pPr>
            <w:r w:rsidRPr="003014CB">
              <w:rPr>
                <w:iCs/>
                <w:sz w:val="24"/>
                <w:szCs w:val="24"/>
              </w:rPr>
              <w:t>Сформулировать цель исследования, разработать план эксперимента, выполнить статистическую обработку данных с применением информационно-коммуникационных технологий, установить закономерности процессов, определить прогнозы, сформулировать мероприятия управления для разрешения проблемных ситуаций и оптимизация показателей</w:t>
            </w:r>
          </w:p>
        </w:tc>
      </w:tr>
      <w:tr w:rsidR="00FA50C0" w:rsidRPr="00445093" w14:paraId="71D7430C" w14:textId="77777777" w:rsidTr="00FA50C0">
        <w:trPr>
          <w:trHeight w:val="276"/>
          <w:jc w:val="center"/>
        </w:trPr>
        <w:tc>
          <w:tcPr>
            <w:tcW w:w="1670" w:type="dxa"/>
            <w:vMerge/>
          </w:tcPr>
          <w:p w14:paraId="108AAEFC" w14:textId="77777777" w:rsidR="00FA50C0" w:rsidRPr="00445093" w:rsidRDefault="00FA50C0" w:rsidP="007B4719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3433" w:type="dxa"/>
            <w:vMerge/>
          </w:tcPr>
          <w:p w14:paraId="3367C560" w14:textId="77777777" w:rsidR="00FA50C0" w:rsidRPr="00445093" w:rsidRDefault="00FA50C0" w:rsidP="007B4719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4024" w:type="dxa"/>
            <w:vMerge/>
          </w:tcPr>
          <w:p w14:paraId="2F0BC6D2" w14:textId="77777777" w:rsidR="00FA50C0" w:rsidRPr="00445093" w:rsidRDefault="00FA50C0" w:rsidP="007B4719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FA50C0" w:rsidRPr="00445093" w14:paraId="494429EC" w14:textId="77777777" w:rsidTr="00FA50C0">
        <w:trPr>
          <w:trHeight w:val="276"/>
          <w:jc w:val="center"/>
        </w:trPr>
        <w:tc>
          <w:tcPr>
            <w:tcW w:w="1670" w:type="dxa"/>
            <w:vMerge/>
          </w:tcPr>
          <w:p w14:paraId="6A341E9D" w14:textId="77777777" w:rsidR="00FA50C0" w:rsidRPr="00445093" w:rsidRDefault="00FA50C0" w:rsidP="007B4719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3433" w:type="dxa"/>
            <w:vMerge/>
          </w:tcPr>
          <w:p w14:paraId="6C876598" w14:textId="77777777" w:rsidR="00FA50C0" w:rsidRPr="00445093" w:rsidRDefault="00FA50C0" w:rsidP="007B4719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4024" w:type="dxa"/>
            <w:vMerge/>
          </w:tcPr>
          <w:p w14:paraId="21515C07" w14:textId="77777777" w:rsidR="00FA50C0" w:rsidRPr="00445093" w:rsidRDefault="00FA50C0" w:rsidP="007B4719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FA50C0" w:rsidRPr="00445093" w14:paraId="203AB373" w14:textId="77777777" w:rsidTr="00FA50C0">
        <w:trPr>
          <w:trHeight w:val="276"/>
          <w:jc w:val="center"/>
        </w:trPr>
        <w:tc>
          <w:tcPr>
            <w:tcW w:w="1670" w:type="dxa"/>
            <w:vMerge/>
          </w:tcPr>
          <w:p w14:paraId="5709111C" w14:textId="77777777" w:rsidR="00FA50C0" w:rsidRPr="00445093" w:rsidRDefault="00FA50C0" w:rsidP="007B4719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3433" w:type="dxa"/>
            <w:vMerge/>
          </w:tcPr>
          <w:p w14:paraId="11E238DD" w14:textId="77777777" w:rsidR="00FA50C0" w:rsidRPr="00445093" w:rsidRDefault="00FA50C0" w:rsidP="007B4719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4024" w:type="dxa"/>
            <w:vMerge/>
          </w:tcPr>
          <w:p w14:paraId="2EAC3A06" w14:textId="77777777" w:rsidR="00FA50C0" w:rsidRPr="00445093" w:rsidRDefault="00FA50C0" w:rsidP="007B4719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FA50C0" w:rsidRPr="00445093" w14:paraId="45A2893B" w14:textId="77777777" w:rsidTr="00FA50C0">
        <w:trPr>
          <w:trHeight w:val="276"/>
          <w:jc w:val="center"/>
        </w:trPr>
        <w:tc>
          <w:tcPr>
            <w:tcW w:w="1670" w:type="dxa"/>
            <w:vMerge/>
          </w:tcPr>
          <w:p w14:paraId="07031042" w14:textId="77777777" w:rsidR="00FA50C0" w:rsidRPr="00445093" w:rsidRDefault="00FA50C0" w:rsidP="007B4719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3433" w:type="dxa"/>
            <w:vMerge/>
          </w:tcPr>
          <w:p w14:paraId="1B936069" w14:textId="77777777" w:rsidR="00FA50C0" w:rsidRPr="00445093" w:rsidRDefault="00FA50C0" w:rsidP="007B4719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4024" w:type="dxa"/>
            <w:vMerge/>
          </w:tcPr>
          <w:p w14:paraId="7FE66AF7" w14:textId="77777777" w:rsidR="00FA50C0" w:rsidRPr="00445093" w:rsidRDefault="00FA50C0" w:rsidP="007B4719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FA50C0" w:rsidRPr="00445093" w14:paraId="22382442" w14:textId="77777777" w:rsidTr="00FA50C0">
        <w:trPr>
          <w:trHeight w:val="276"/>
          <w:jc w:val="center"/>
        </w:trPr>
        <w:tc>
          <w:tcPr>
            <w:tcW w:w="1670" w:type="dxa"/>
            <w:vMerge/>
          </w:tcPr>
          <w:p w14:paraId="07776DE2" w14:textId="77777777" w:rsidR="00FA50C0" w:rsidRPr="00445093" w:rsidRDefault="00FA50C0" w:rsidP="007B4719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3433" w:type="dxa"/>
            <w:vMerge/>
          </w:tcPr>
          <w:p w14:paraId="0BBF3B97" w14:textId="77777777" w:rsidR="00FA50C0" w:rsidRPr="00445093" w:rsidRDefault="00FA50C0" w:rsidP="007B4719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4024" w:type="dxa"/>
            <w:vMerge/>
          </w:tcPr>
          <w:p w14:paraId="425DC415" w14:textId="77777777" w:rsidR="00FA50C0" w:rsidRPr="00445093" w:rsidRDefault="00FA50C0" w:rsidP="007B4719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</w:tbl>
    <w:p w14:paraId="5ED3CE84" w14:textId="77777777" w:rsidR="00FA50C0" w:rsidRPr="00FA50C0" w:rsidRDefault="00FA50C0" w:rsidP="00FA50C0">
      <w:pPr>
        <w:shd w:val="clear" w:color="auto" w:fill="FFFFFF"/>
        <w:jc w:val="both"/>
        <w:rPr>
          <w:b/>
          <w:color w:val="000000"/>
          <w:spacing w:val="-1"/>
          <w:sz w:val="24"/>
          <w:szCs w:val="24"/>
        </w:rPr>
        <w:sectPr w:rsidR="00FA50C0" w:rsidRPr="00FA50C0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7EA69649" w14:textId="77777777" w:rsidR="00254906" w:rsidRPr="00445093" w:rsidRDefault="00254906" w:rsidP="007F4A77">
      <w:pPr>
        <w:numPr>
          <w:ilvl w:val="0"/>
          <w:numId w:val="5"/>
        </w:numPr>
        <w:shd w:val="clear" w:color="auto" w:fill="FFFFFF"/>
        <w:contextualSpacing/>
        <w:jc w:val="both"/>
        <w:rPr>
          <w:b/>
          <w:color w:val="000000"/>
          <w:spacing w:val="-1"/>
          <w:sz w:val="24"/>
          <w:szCs w:val="24"/>
        </w:rPr>
      </w:pPr>
      <w:r w:rsidRPr="00445093">
        <w:rPr>
          <w:b/>
          <w:color w:val="000000"/>
          <w:spacing w:val="-1"/>
          <w:sz w:val="24"/>
          <w:szCs w:val="24"/>
        </w:rPr>
        <w:lastRenderedPageBreak/>
        <w:t>Типовые контрольные задания:</w:t>
      </w:r>
    </w:p>
    <w:p w14:paraId="57E063C8" w14:textId="77777777" w:rsidR="00254906" w:rsidRPr="00445093" w:rsidRDefault="00254906" w:rsidP="00254906">
      <w:pPr>
        <w:shd w:val="clear" w:color="auto" w:fill="FFFFFF"/>
        <w:ind w:left="1429"/>
        <w:contextualSpacing/>
        <w:jc w:val="both"/>
        <w:rPr>
          <w:b/>
          <w:color w:val="000000"/>
          <w:spacing w:val="-1"/>
          <w:sz w:val="24"/>
          <w:szCs w:val="24"/>
        </w:rPr>
      </w:pPr>
    </w:p>
    <w:p w14:paraId="5660D3D6" w14:textId="77777777" w:rsidR="00254906" w:rsidRPr="00445093" w:rsidRDefault="00254906" w:rsidP="007F4A77">
      <w:pPr>
        <w:numPr>
          <w:ilvl w:val="1"/>
          <w:numId w:val="5"/>
        </w:numPr>
        <w:shd w:val="clear" w:color="auto" w:fill="FFFFFF"/>
        <w:contextualSpacing/>
        <w:jc w:val="both"/>
        <w:rPr>
          <w:b/>
          <w:i/>
          <w:color w:val="000000"/>
          <w:spacing w:val="-1"/>
          <w:sz w:val="24"/>
          <w:szCs w:val="24"/>
        </w:rPr>
      </w:pPr>
      <w:r w:rsidRPr="00445093">
        <w:rPr>
          <w:b/>
          <w:i/>
          <w:color w:val="000000"/>
          <w:spacing w:val="-1"/>
          <w:sz w:val="24"/>
          <w:szCs w:val="24"/>
        </w:rPr>
        <w:t>Перечень вопросов для промежуточной аттестации.</w:t>
      </w:r>
    </w:p>
    <w:p w14:paraId="5BAB8CF6" w14:textId="77777777" w:rsidR="00254906" w:rsidRPr="00445093" w:rsidRDefault="00254906" w:rsidP="00254906">
      <w:pPr>
        <w:shd w:val="clear" w:color="auto" w:fill="FFFFFF"/>
        <w:jc w:val="both"/>
        <w:rPr>
          <w:color w:val="000000"/>
          <w:spacing w:val="-1"/>
          <w:sz w:val="24"/>
          <w:szCs w:val="24"/>
        </w:rPr>
      </w:pPr>
    </w:p>
    <w:p w14:paraId="5F4B9980" w14:textId="77777777" w:rsidR="00A96608" w:rsidRPr="00DD2110" w:rsidRDefault="00A96608" w:rsidP="007F4A77">
      <w:pPr>
        <w:pStyle w:val="a3"/>
        <w:numPr>
          <w:ilvl w:val="0"/>
          <w:numId w:val="9"/>
        </w:numPr>
        <w:ind w:left="993" w:hanging="633"/>
        <w:rPr>
          <w:sz w:val="24"/>
          <w:szCs w:val="24"/>
        </w:rPr>
      </w:pPr>
      <w:r w:rsidRPr="00DD2110">
        <w:rPr>
          <w:sz w:val="24"/>
          <w:szCs w:val="24"/>
        </w:rPr>
        <w:t>Дайте определение классической и статической вероятности событий.</w:t>
      </w:r>
    </w:p>
    <w:p w14:paraId="724C9F0F" w14:textId="77777777" w:rsidR="00A96608" w:rsidRPr="00DD2110" w:rsidRDefault="00A96608" w:rsidP="007F4A77">
      <w:pPr>
        <w:pStyle w:val="a3"/>
        <w:numPr>
          <w:ilvl w:val="0"/>
          <w:numId w:val="9"/>
        </w:numPr>
        <w:ind w:left="993" w:hanging="633"/>
        <w:rPr>
          <w:sz w:val="24"/>
          <w:szCs w:val="24"/>
        </w:rPr>
      </w:pPr>
      <w:r w:rsidRPr="00DD2110">
        <w:rPr>
          <w:sz w:val="24"/>
          <w:szCs w:val="24"/>
        </w:rPr>
        <w:t>Какую величину называют случайной?</w:t>
      </w:r>
    </w:p>
    <w:p w14:paraId="007F014F" w14:textId="77777777" w:rsidR="00A96608" w:rsidRPr="00DD2110" w:rsidRDefault="00A96608" w:rsidP="007F4A77">
      <w:pPr>
        <w:pStyle w:val="a3"/>
        <w:numPr>
          <w:ilvl w:val="0"/>
          <w:numId w:val="9"/>
        </w:numPr>
        <w:ind w:left="993" w:hanging="633"/>
        <w:rPr>
          <w:sz w:val="24"/>
          <w:szCs w:val="24"/>
        </w:rPr>
      </w:pPr>
      <w:r w:rsidRPr="00DD2110">
        <w:rPr>
          <w:sz w:val="24"/>
          <w:szCs w:val="24"/>
        </w:rPr>
        <w:t>Какую случайную величину называют дискретной? Непрерывной?</w:t>
      </w:r>
    </w:p>
    <w:p w14:paraId="2361D4BF" w14:textId="77777777" w:rsidR="00A96608" w:rsidRPr="00DD2110" w:rsidRDefault="00A96608" w:rsidP="007F4A77">
      <w:pPr>
        <w:pStyle w:val="a3"/>
        <w:numPr>
          <w:ilvl w:val="0"/>
          <w:numId w:val="9"/>
        </w:numPr>
        <w:ind w:left="993" w:hanging="633"/>
        <w:rPr>
          <w:sz w:val="24"/>
          <w:szCs w:val="24"/>
        </w:rPr>
      </w:pPr>
      <w:r w:rsidRPr="00DD2110">
        <w:rPr>
          <w:sz w:val="24"/>
          <w:szCs w:val="24"/>
        </w:rPr>
        <w:t>Закон распределения случайной величины.</w:t>
      </w:r>
    </w:p>
    <w:p w14:paraId="7B2B5AD5" w14:textId="77777777" w:rsidR="00A96608" w:rsidRPr="00DD2110" w:rsidRDefault="00A96608" w:rsidP="007F4A77">
      <w:pPr>
        <w:pStyle w:val="a3"/>
        <w:numPr>
          <w:ilvl w:val="0"/>
          <w:numId w:val="9"/>
        </w:numPr>
        <w:ind w:left="993" w:hanging="633"/>
        <w:rPr>
          <w:sz w:val="24"/>
          <w:szCs w:val="24"/>
        </w:rPr>
      </w:pPr>
      <w:r w:rsidRPr="00DD2110">
        <w:rPr>
          <w:sz w:val="24"/>
          <w:szCs w:val="24"/>
        </w:rPr>
        <w:t>Ряд и функция распределения.</w:t>
      </w:r>
    </w:p>
    <w:p w14:paraId="4948929B" w14:textId="77777777" w:rsidR="00A96608" w:rsidRPr="00DD2110" w:rsidRDefault="00A96608" w:rsidP="007F4A77">
      <w:pPr>
        <w:pStyle w:val="a3"/>
        <w:numPr>
          <w:ilvl w:val="0"/>
          <w:numId w:val="9"/>
        </w:numPr>
        <w:ind w:left="993" w:hanging="633"/>
        <w:rPr>
          <w:sz w:val="24"/>
          <w:szCs w:val="24"/>
        </w:rPr>
      </w:pPr>
      <w:r w:rsidRPr="00DD2110">
        <w:rPr>
          <w:sz w:val="24"/>
          <w:szCs w:val="24"/>
        </w:rPr>
        <w:t>Числовые характеристики случайной величины: математическое ожидание, дисперсия, среднее квадратическое отклонение; мода, медиана.</w:t>
      </w:r>
    </w:p>
    <w:p w14:paraId="002D11DD" w14:textId="77777777" w:rsidR="00A96608" w:rsidRPr="00DD2110" w:rsidRDefault="00A96608" w:rsidP="007F4A77">
      <w:pPr>
        <w:pStyle w:val="a3"/>
        <w:numPr>
          <w:ilvl w:val="0"/>
          <w:numId w:val="9"/>
        </w:numPr>
        <w:ind w:left="993" w:hanging="633"/>
        <w:rPr>
          <w:sz w:val="24"/>
          <w:szCs w:val="24"/>
        </w:rPr>
      </w:pPr>
      <w:r w:rsidRPr="00DD2110">
        <w:rPr>
          <w:sz w:val="24"/>
          <w:szCs w:val="24"/>
        </w:rPr>
        <w:t>Закон нормального распределения.</w:t>
      </w:r>
    </w:p>
    <w:p w14:paraId="5C12FEAF" w14:textId="77777777" w:rsidR="00A96608" w:rsidRPr="00DD2110" w:rsidRDefault="00A96608" w:rsidP="007F4A77">
      <w:pPr>
        <w:pStyle w:val="a3"/>
        <w:numPr>
          <w:ilvl w:val="0"/>
          <w:numId w:val="9"/>
        </w:numPr>
        <w:ind w:left="993" w:hanging="633"/>
        <w:rPr>
          <w:sz w:val="24"/>
          <w:szCs w:val="24"/>
        </w:rPr>
      </w:pPr>
      <w:r w:rsidRPr="00DD2110">
        <w:rPr>
          <w:sz w:val="24"/>
          <w:szCs w:val="24"/>
        </w:rPr>
        <w:t>Распределение Стьюдента.</w:t>
      </w:r>
    </w:p>
    <w:p w14:paraId="5FC170A4" w14:textId="77777777" w:rsidR="00A96608" w:rsidRPr="00DD2110" w:rsidRDefault="00A96608" w:rsidP="007F4A77">
      <w:pPr>
        <w:pStyle w:val="a3"/>
        <w:numPr>
          <w:ilvl w:val="0"/>
          <w:numId w:val="9"/>
        </w:numPr>
        <w:ind w:left="993" w:hanging="633"/>
        <w:rPr>
          <w:sz w:val="24"/>
          <w:szCs w:val="24"/>
        </w:rPr>
      </w:pPr>
      <w:r w:rsidRPr="00DD2110">
        <w:rPr>
          <w:sz w:val="24"/>
          <w:szCs w:val="24"/>
        </w:rPr>
        <w:t>Распределение «</w:t>
      </w:r>
      <w:r w:rsidRPr="00DD2110">
        <w:rPr>
          <w:sz w:val="24"/>
          <w:szCs w:val="24"/>
          <w:lang w:val="en-US"/>
        </w:rPr>
        <w:t xml:space="preserve">x </w:t>
      </w:r>
      <w:r w:rsidRPr="00DD2110">
        <w:rPr>
          <w:sz w:val="24"/>
          <w:szCs w:val="24"/>
        </w:rPr>
        <w:t>квадрат».</w:t>
      </w:r>
    </w:p>
    <w:p w14:paraId="1B0B2F7A" w14:textId="77777777" w:rsidR="00A96608" w:rsidRPr="00DD2110" w:rsidRDefault="00A96608" w:rsidP="007F4A77">
      <w:pPr>
        <w:pStyle w:val="a3"/>
        <w:numPr>
          <w:ilvl w:val="0"/>
          <w:numId w:val="9"/>
        </w:numPr>
        <w:ind w:left="993" w:hanging="633"/>
        <w:rPr>
          <w:sz w:val="24"/>
          <w:szCs w:val="24"/>
        </w:rPr>
      </w:pPr>
      <w:r w:rsidRPr="00DD2110">
        <w:rPr>
          <w:sz w:val="24"/>
          <w:szCs w:val="24"/>
        </w:rPr>
        <w:t>Корреляционная зависимость.</w:t>
      </w:r>
    </w:p>
    <w:p w14:paraId="17292461" w14:textId="77777777" w:rsidR="00A96608" w:rsidRPr="00DD2110" w:rsidRDefault="00A96608" w:rsidP="007F4A77">
      <w:pPr>
        <w:pStyle w:val="a3"/>
        <w:numPr>
          <w:ilvl w:val="0"/>
          <w:numId w:val="9"/>
        </w:numPr>
        <w:ind w:left="993" w:hanging="633"/>
        <w:rPr>
          <w:sz w:val="24"/>
          <w:szCs w:val="24"/>
        </w:rPr>
      </w:pPr>
      <w:r w:rsidRPr="00DD2110">
        <w:rPr>
          <w:sz w:val="24"/>
          <w:szCs w:val="24"/>
        </w:rPr>
        <w:t xml:space="preserve">Ковариация, коэффициенты корреляции </w:t>
      </w:r>
      <w:proofErr w:type="spellStart"/>
      <w:r w:rsidRPr="00DD2110">
        <w:rPr>
          <w:sz w:val="24"/>
          <w:szCs w:val="24"/>
        </w:rPr>
        <w:t>Браве</w:t>
      </w:r>
      <w:proofErr w:type="spellEnd"/>
      <w:r w:rsidRPr="00DD2110">
        <w:rPr>
          <w:sz w:val="24"/>
          <w:szCs w:val="24"/>
        </w:rPr>
        <w:t>-Пирсона и детерминации.</w:t>
      </w:r>
    </w:p>
    <w:p w14:paraId="2065548A" w14:textId="77777777" w:rsidR="00A96608" w:rsidRPr="00DD2110" w:rsidRDefault="00A96608" w:rsidP="007F4A77">
      <w:pPr>
        <w:pStyle w:val="a3"/>
        <w:numPr>
          <w:ilvl w:val="0"/>
          <w:numId w:val="9"/>
        </w:numPr>
        <w:ind w:left="993" w:hanging="633"/>
        <w:rPr>
          <w:sz w:val="24"/>
          <w:szCs w:val="24"/>
        </w:rPr>
      </w:pPr>
      <w:r w:rsidRPr="00DD2110">
        <w:rPr>
          <w:sz w:val="24"/>
          <w:szCs w:val="24"/>
        </w:rPr>
        <w:t>Линейная регрессия.</w:t>
      </w:r>
    </w:p>
    <w:p w14:paraId="6A68E78E" w14:textId="77777777" w:rsidR="00A96608" w:rsidRPr="00DD2110" w:rsidRDefault="00A96608" w:rsidP="007F4A77">
      <w:pPr>
        <w:pStyle w:val="a3"/>
        <w:numPr>
          <w:ilvl w:val="0"/>
          <w:numId w:val="9"/>
        </w:numPr>
        <w:ind w:left="993" w:hanging="633"/>
        <w:rPr>
          <w:sz w:val="24"/>
          <w:szCs w:val="24"/>
        </w:rPr>
      </w:pPr>
      <w:r w:rsidRPr="00DD2110">
        <w:rPr>
          <w:sz w:val="24"/>
          <w:szCs w:val="24"/>
        </w:rPr>
        <w:t>Как определить параметры линейного уравнения регрессии?</w:t>
      </w:r>
    </w:p>
    <w:p w14:paraId="55881FFB" w14:textId="77777777" w:rsidR="00A96608" w:rsidRPr="00DD2110" w:rsidRDefault="00A96608" w:rsidP="007F4A77">
      <w:pPr>
        <w:pStyle w:val="a3"/>
        <w:numPr>
          <w:ilvl w:val="0"/>
          <w:numId w:val="9"/>
        </w:numPr>
        <w:ind w:left="993" w:hanging="633"/>
        <w:rPr>
          <w:sz w:val="24"/>
          <w:szCs w:val="24"/>
        </w:rPr>
      </w:pPr>
      <w:r w:rsidRPr="00DD2110">
        <w:rPr>
          <w:sz w:val="24"/>
          <w:szCs w:val="24"/>
        </w:rPr>
        <w:t>Как оценить надёжность параметров и линии регрессии?</w:t>
      </w:r>
    </w:p>
    <w:p w14:paraId="623FC184" w14:textId="77777777" w:rsidR="00A96608" w:rsidRPr="00A96608" w:rsidRDefault="00A96608" w:rsidP="007F4A77">
      <w:pPr>
        <w:pStyle w:val="a3"/>
        <w:numPr>
          <w:ilvl w:val="0"/>
          <w:numId w:val="9"/>
        </w:numPr>
        <w:ind w:left="993" w:hanging="633"/>
        <w:rPr>
          <w:sz w:val="24"/>
          <w:szCs w:val="24"/>
        </w:rPr>
      </w:pPr>
      <w:r w:rsidRPr="00DD2110">
        <w:rPr>
          <w:sz w:val="24"/>
          <w:szCs w:val="24"/>
        </w:rPr>
        <w:t>Прогноз значений случайной величины.</w:t>
      </w:r>
    </w:p>
    <w:p w14:paraId="42EFBCEB" w14:textId="77777777" w:rsidR="00A96608" w:rsidRPr="00DD2110" w:rsidRDefault="00A96608" w:rsidP="007F4A77">
      <w:pPr>
        <w:pStyle w:val="a3"/>
        <w:numPr>
          <w:ilvl w:val="0"/>
          <w:numId w:val="9"/>
        </w:numPr>
        <w:ind w:left="993" w:hanging="633"/>
        <w:rPr>
          <w:sz w:val="24"/>
          <w:szCs w:val="24"/>
        </w:rPr>
      </w:pPr>
      <w:r w:rsidRPr="00DD2110">
        <w:rPr>
          <w:sz w:val="24"/>
          <w:szCs w:val="24"/>
        </w:rPr>
        <w:t>Суть выборочного метода.</w:t>
      </w:r>
    </w:p>
    <w:p w14:paraId="022F66A8" w14:textId="77777777" w:rsidR="00A96608" w:rsidRPr="00DD2110" w:rsidRDefault="00A96608" w:rsidP="007F4A77">
      <w:pPr>
        <w:pStyle w:val="a3"/>
        <w:numPr>
          <w:ilvl w:val="0"/>
          <w:numId w:val="9"/>
        </w:numPr>
        <w:ind w:left="993" w:hanging="633"/>
        <w:rPr>
          <w:sz w:val="24"/>
          <w:szCs w:val="24"/>
        </w:rPr>
      </w:pPr>
      <w:r w:rsidRPr="00DD2110">
        <w:rPr>
          <w:sz w:val="24"/>
          <w:szCs w:val="24"/>
        </w:rPr>
        <w:t>Какие совокупности называют генеральной, выборочной?</w:t>
      </w:r>
    </w:p>
    <w:p w14:paraId="6F81E1FE" w14:textId="77777777" w:rsidR="00A96608" w:rsidRPr="00DD2110" w:rsidRDefault="00A96608" w:rsidP="007F4A77">
      <w:pPr>
        <w:pStyle w:val="a3"/>
        <w:numPr>
          <w:ilvl w:val="0"/>
          <w:numId w:val="9"/>
        </w:numPr>
        <w:ind w:left="993" w:hanging="633"/>
        <w:rPr>
          <w:sz w:val="24"/>
          <w:szCs w:val="24"/>
        </w:rPr>
      </w:pPr>
      <w:r w:rsidRPr="00DD2110">
        <w:rPr>
          <w:sz w:val="24"/>
          <w:szCs w:val="24"/>
        </w:rPr>
        <w:t>Выборки: повторная, бесповторная, репрезентативная?</w:t>
      </w:r>
    </w:p>
    <w:p w14:paraId="64C7B87F" w14:textId="77777777" w:rsidR="00A96608" w:rsidRPr="00DD2110" w:rsidRDefault="00A96608" w:rsidP="007F4A77">
      <w:pPr>
        <w:pStyle w:val="a3"/>
        <w:numPr>
          <w:ilvl w:val="0"/>
          <w:numId w:val="9"/>
        </w:numPr>
        <w:ind w:left="993" w:hanging="633"/>
        <w:rPr>
          <w:sz w:val="24"/>
          <w:szCs w:val="24"/>
        </w:rPr>
      </w:pPr>
      <w:r w:rsidRPr="00DD2110">
        <w:rPr>
          <w:sz w:val="24"/>
          <w:szCs w:val="24"/>
        </w:rPr>
        <w:t>Способы отбора элементов выборки.</w:t>
      </w:r>
    </w:p>
    <w:p w14:paraId="5CFDCE34" w14:textId="77777777" w:rsidR="00A96608" w:rsidRPr="00DD2110" w:rsidRDefault="00A96608" w:rsidP="007F4A77">
      <w:pPr>
        <w:pStyle w:val="a3"/>
        <w:numPr>
          <w:ilvl w:val="0"/>
          <w:numId w:val="9"/>
        </w:numPr>
        <w:ind w:left="993" w:hanging="633"/>
        <w:rPr>
          <w:sz w:val="24"/>
          <w:szCs w:val="24"/>
        </w:rPr>
      </w:pPr>
      <w:r w:rsidRPr="00DD2110">
        <w:rPr>
          <w:sz w:val="24"/>
          <w:szCs w:val="24"/>
        </w:rPr>
        <w:t>Статистическое распределение выборки.</w:t>
      </w:r>
    </w:p>
    <w:p w14:paraId="0FDC9A94" w14:textId="77777777" w:rsidR="00A96608" w:rsidRPr="00DD2110" w:rsidRDefault="00A96608" w:rsidP="007F4A77">
      <w:pPr>
        <w:pStyle w:val="a3"/>
        <w:numPr>
          <w:ilvl w:val="0"/>
          <w:numId w:val="9"/>
        </w:numPr>
        <w:ind w:left="993" w:hanging="633"/>
        <w:rPr>
          <w:sz w:val="24"/>
          <w:szCs w:val="24"/>
        </w:rPr>
      </w:pPr>
      <w:r w:rsidRPr="00DD2110">
        <w:rPr>
          <w:sz w:val="24"/>
          <w:szCs w:val="24"/>
        </w:rPr>
        <w:t>Варианты, вариационный ряд; размах и интервал вариационного ряда.</w:t>
      </w:r>
    </w:p>
    <w:p w14:paraId="1D22D2A5" w14:textId="77777777" w:rsidR="00A96608" w:rsidRPr="00DD2110" w:rsidRDefault="00A96608" w:rsidP="007F4A77">
      <w:pPr>
        <w:pStyle w:val="a3"/>
        <w:numPr>
          <w:ilvl w:val="0"/>
          <w:numId w:val="9"/>
        </w:numPr>
        <w:ind w:left="993" w:hanging="633"/>
        <w:rPr>
          <w:sz w:val="24"/>
          <w:szCs w:val="24"/>
        </w:rPr>
      </w:pPr>
      <w:r w:rsidRPr="00DD2110">
        <w:rPr>
          <w:sz w:val="24"/>
          <w:szCs w:val="24"/>
        </w:rPr>
        <w:t>Числовые характеристики выборки и генеральной совокупности: выборочное и генеральное средние, дисперсии, средние квадратические отклонения, коэффициенты вариации.</w:t>
      </w:r>
    </w:p>
    <w:p w14:paraId="5BF7C43A" w14:textId="77777777" w:rsidR="00A96608" w:rsidRPr="00DD2110" w:rsidRDefault="00A96608" w:rsidP="007F4A77">
      <w:pPr>
        <w:pStyle w:val="a3"/>
        <w:numPr>
          <w:ilvl w:val="0"/>
          <w:numId w:val="9"/>
        </w:numPr>
        <w:ind w:left="993" w:hanging="633"/>
        <w:rPr>
          <w:sz w:val="24"/>
          <w:szCs w:val="24"/>
        </w:rPr>
      </w:pPr>
      <w:r w:rsidRPr="00DD2110">
        <w:rPr>
          <w:sz w:val="24"/>
          <w:szCs w:val="24"/>
        </w:rPr>
        <w:t>Статистические оценки: несмещённая, эффективная, состоятельная.</w:t>
      </w:r>
    </w:p>
    <w:p w14:paraId="4B2FDF6E" w14:textId="77777777" w:rsidR="00A96608" w:rsidRPr="00DD2110" w:rsidRDefault="00A96608" w:rsidP="007F4A77">
      <w:pPr>
        <w:pStyle w:val="a3"/>
        <w:numPr>
          <w:ilvl w:val="0"/>
          <w:numId w:val="9"/>
        </w:numPr>
        <w:ind w:left="993" w:hanging="633"/>
        <w:rPr>
          <w:sz w:val="24"/>
          <w:szCs w:val="24"/>
        </w:rPr>
      </w:pPr>
      <w:r w:rsidRPr="00DD2110">
        <w:rPr>
          <w:sz w:val="24"/>
          <w:szCs w:val="24"/>
        </w:rPr>
        <w:t>«Исправленные» статистические характеристики.</w:t>
      </w:r>
    </w:p>
    <w:p w14:paraId="069B4A31" w14:textId="77777777" w:rsidR="00A96608" w:rsidRPr="00DD2110" w:rsidRDefault="00A96608" w:rsidP="007F4A77">
      <w:pPr>
        <w:pStyle w:val="a3"/>
        <w:numPr>
          <w:ilvl w:val="0"/>
          <w:numId w:val="9"/>
        </w:numPr>
        <w:ind w:left="993" w:hanging="633"/>
        <w:rPr>
          <w:sz w:val="24"/>
          <w:szCs w:val="24"/>
        </w:rPr>
      </w:pPr>
      <w:r w:rsidRPr="00DD2110">
        <w:rPr>
          <w:sz w:val="24"/>
          <w:szCs w:val="24"/>
        </w:rPr>
        <w:t>Выпадающие данные и их учёт в статистических расчётах.</w:t>
      </w:r>
    </w:p>
    <w:p w14:paraId="0E79FB5E" w14:textId="77777777" w:rsidR="00A96608" w:rsidRPr="00DD2110" w:rsidRDefault="00A96608" w:rsidP="007F4A77">
      <w:pPr>
        <w:pStyle w:val="a3"/>
        <w:numPr>
          <w:ilvl w:val="0"/>
          <w:numId w:val="9"/>
        </w:numPr>
        <w:ind w:left="993" w:hanging="633"/>
        <w:rPr>
          <w:sz w:val="24"/>
          <w:szCs w:val="24"/>
        </w:rPr>
      </w:pPr>
      <w:r w:rsidRPr="00DD2110">
        <w:rPr>
          <w:sz w:val="24"/>
          <w:szCs w:val="24"/>
        </w:rPr>
        <w:t>Статистическая гипотеза. Нулевая и конкурирующая.</w:t>
      </w:r>
    </w:p>
    <w:p w14:paraId="78ACF626" w14:textId="77777777" w:rsidR="00A96608" w:rsidRPr="00DD2110" w:rsidRDefault="00A96608" w:rsidP="007F4A77">
      <w:pPr>
        <w:pStyle w:val="a3"/>
        <w:numPr>
          <w:ilvl w:val="0"/>
          <w:numId w:val="9"/>
        </w:numPr>
        <w:ind w:left="993" w:hanging="633"/>
        <w:rPr>
          <w:sz w:val="24"/>
          <w:szCs w:val="24"/>
        </w:rPr>
      </w:pPr>
      <w:r w:rsidRPr="00DD2110">
        <w:rPr>
          <w:sz w:val="24"/>
          <w:szCs w:val="24"/>
        </w:rPr>
        <w:t>Ошибки 1-ого и 2-ого рода.</w:t>
      </w:r>
    </w:p>
    <w:p w14:paraId="1E6C0811" w14:textId="77777777" w:rsidR="00A96608" w:rsidRPr="00DD2110" w:rsidRDefault="00A96608" w:rsidP="007F4A77">
      <w:pPr>
        <w:pStyle w:val="a3"/>
        <w:numPr>
          <w:ilvl w:val="0"/>
          <w:numId w:val="9"/>
        </w:numPr>
        <w:ind w:left="993" w:hanging="633"/>
        <w:rPr>
          <w:sz w:val="24"/>
          <w:szCs w:val="24"/>
        </w:rPr>
      </w:pPr>
      <w:r w:rsidRPr="00DD2110">
        <w:rPr>
          <w:sz w:val="24"/>
          <w:szCs w:val="24"/>
        </w:rPr>
        <w:t>Статистический критерий проверки нулевой гипотезы.</w:t>
      </w:r>
    </w:p>
    <w:p w14:paraId="317E3C2F" w14:textId="77777777" w:rsidR="00A96608" w:rsidRPr="00DD2110" w:rsidRDefault="00A96608" w:rsidP="007F4A77">
      <w:pPr>
        <w:pStyle w:val="a3"/>
        <w:numPr>
          <w:ilvl w:val="0"/>
          <w:numId w:val="9"/>
        </w:numPr>
        <w:ind w:left="993" w:hanging="633"/>
        <w:rPr>
          <w:sz w:val="24"/>
          <w:szCs w:val="24"/>
        </w:rPr>
      </w:pPr>
      <w:r w:rsidRPr="00DD2110">
        <w:rPr>
          <w:sz w:val="24"/>
          <w:szCs w:val="24"/>
        </w:rPr>
        <w:t>Критическая область.</w:t>
      </w:r>
    </w:p>
    <w:p w14:paraId="52D79FE7" w14:textId="77777777" w:rsidR="00A96608" w:rsidRPr="00DD2110" w:rsidRDefault="00A96608" w:rsidP="007F4A77">
      <w:pPr>
        <w:pStyle w:val="a3"/>
        <w:numPr>
          <w:ilvl w:val="0"/>
          <w:numId w:val="9"/>
        </w:numPr>
        <w:ind w:left="993" w:hanging="633"/>
        <w:rPr>
          <w:sz w:val="24"/>
          <w:szCs w:val="24"/>
        </w:rPr>
      </w:pPr>
      <w:r w:rsidRPr="00DD2110">
        <w:rPr>
          <w:sz w:val="24"/>
          <w:szCs w:val="24"/>
        </w:rPr>
        <w:t>Область принятия гипотезы.</w:t>
      </w:r>
    </w:p>
    <w:p w14:paraId="351E500A" w14:textId="77777777" w:rsidR="00A96608" w:rsidRPr="00DD2110" w:rsidRDefault="00A96608" w:rsidP="007F4A77">
      <w:pPr>
        <w:pStyle w:val="a3"/>
        <w:numPr>
          <w:ilvl w:val="0"/>
          <w:numId w:val="9"/>
        </w:numPr>
        <w:ind w:left="993" w:hanging="633"/>
        <w:rPr>
          <w:sz w:val="24"/>
          <w:szCs w:val="24"/>
        </w:rPr>
      </w:pPr>
      <w:r w:rsidRPr="00DD2110">
        <w:rPr>
          <w:sz w:val="24"/>
          <w:szCs w:val="24"/>
        </w:rPr>
        <w:t>Основной принцип проверки статистических гипотез.</w:t>
      </w:r>
    </w:p>
    <w:p w14:paraId="66F1516B" w14:textId="77777777" w:rsidR="00A96608" w:rsidRPr="00DD2110" w:rsidRDefault="00A96608" w:rsidP="007F4A77">
      <w:pPr>
        <w:pStyle w:val="a3"/>
        <w:numPr>
          <w:ilvl w:val="0"/>
          <w:numId w:val="9"/>
        </w:numPr>
        <w:ind w:left="993" w:hanging="633"/>
        <w:rPr>
          <w:sz w:val="24"/>
          <w:szCs w:val="24"/>
        </w:rPr>
      </w:pPr>
      <w:r w:rsidRPr="00DD2110">
        <w:rPr>
          <w:sz w:val="24"/>
          <w:szCs w:val="24"/>
        </w:rPr>
        <w:t>Критические точки, критические области: правосторонняя, левосторонняя, односторонняя, двусторонняя.</w:t>
      </w:r>
    </w:p>
    <w:p w14:paraId="52CD6224" w14:textId="77777777" w:rsidR="00A96608" w:rsidRPr="00DD2110" w:rsidRDefault="00A96608" w:rsidP="007F4A77">
      <w:pPr>
        <w:pStyle w:val="a3"/>
        <w:numPr>
          <w:ilvl w:val="0"/>
          <w:numId w:val="9"/>
        </w:numPr>
        <w:ind w:left="993" w:hanging="633"/>
        <w:rPr>
          <w:sz w:val="24"/>
          <w:szCs w:val="24"/>
        </w:rPr>
      </w:pPr>
      <w:r w:rsidRPr="00DD2110">
        <w:rPr>
          <w:sz w:val="24"/>
          <w:szCs w:val="24"/>
        </w:rPr>
        <w:t>Мощность статистического критерия.</w:t>
      </w:r>
    </w:p>
    <w:p w14:paraId="2C3AEAFA" w14:textId="77777777" w:rsidR="00A96608" w:rsidRPr="00DD2110" w:rsidRDefault="00A96608" w:rsidP="007F4A77">
      <w:pPr>
        <w:pStyle w:val="a3"/>
        <w:numPr>
          <w:ilvl w:val="0"/>
          <w:numId w:val="9"/>
        </w:numPr>
        <w:ind w:left="993" w:hanging="633"/>
        <w:rPr>
          <w:sz w:val="24"/>
          <w:szCs w:val="24"/>
        </w:rPr>
      </w:pPr>
      <w:r w:rsidRPr="00DD2110">
        <w:rPr>
          <w:sz w:val="24"/>
          <w:szCs w:val="24"/>
        </w:rPr>
        <w:t>Планирование статистического эксперимента в ФКС. Выбор экспериментальной и контрольной групп. Выбор результативного воздействия.</w:t>
      </w:r>
    </w:p>
    <w:p w14:paraId="6B5541E0" w14:textId="77777777" w:rsidR="00A96608" w:rsidRPr="00DD2110" w:rsidRDefault="00A96608" w:rsidP="007F4A77">
      <w:pPr>
        <w:pStyle w:val="a3"/>
        <w:numPr>
          <w:ilvl w:val="0"/>
          <w:numId w:val="9"/>
        </w:numPr>
        <w:ind w:left="993" w:hanging="633"/>
        <w:rPr>
          <w:sz w:val="24"/>
          <w:szCs w:val="24"/>
        </w:rPr>
      </w:pPr>
      <w:r w:rsidRPr="00DD2110">
        <w:rPr>
          <w:sz w:val="24"/>
          <w:szCs w:val="24"/>
        </w:rPr>
        <w:t xml:space="preserve">Проверка гипотезы об однородности двух связных и несвязных выборок. Критерий </w:t>
      </w:r>
      <w:proofErr w:type="spellStart"/>
      <w:r w:rsidRPr="00DD2110">
        <w:rPr>
          <w:sz w:val="24"/>
          <w:szCs w:val="24"/>
        </w:rPr>
        <w:t>Вилкоксона</w:t>
      </w:r>
      <w:proofErr w:type="spellEnd"/>
      <w:r w:rsidRPr="00DD2110">
        <w:rPr>
          <w:sz w:val="24"/>
          <w:szCs w:val="24"/>
        </w:rPr>
        <w:t>.</w:t>
      </w:r>
    </w:p>
    <w:p w14:paraId="40CD0C09" w14:textId="77777777" w:rsidR="00A96608" w:rsidRPr="00DD2110" w:rsidRDefault="00A96608" w:rsidP="007F4A77">
      <w:pPr>
        <w:pStyle w:val="a3"/>
        <w:numPr>
          <w:ilvl w:val="0"/>
          <w:numId w:val="9"/>
        </w:numPr>
        <w:ind w:left="993" w:hanging="633"/>
        <w:rPr>
          <w:sz w:val="24"/>
          <w:szCs w:val="24"/>
        </w:rPr>
      </w:pPr>
      <w:r w:rsidRPr="00DD2110">
        <w:rPr>
          <w:sz w:val="24"/>
          <w:szCs w:val="24"/>
        </w:rPr>
        <w:t>Проверка гипотезы о различии двух связных и несвязных выборок по критерию Стьюдента.</w:t>
      </w:r>
    </w:p>
    <w:p w14:paraId="15539136" w14:textId="77777777" w:rsidR="00A96608" w:rsidRPr="00DD2110" w:rsidRDefault="00A96608" w:rsidP="007F4A77">
      <w:pPr>
        <w:pStyle w:val="a3"/>
        <w:numPr>
          <w:ilvl w:val="0"/>
          <w:numId w:val="9"/>
        </w:numPr>
        <w:ind w:left="993" w:hanging="633"/>
        <w:rPr>
          <w:sz w:val="24"/>
          <w:szCs w:val="24"/>
        </w:rPr>
      </w:pPr>
      <w:r w:rsidRPr="00DD2110">
        <w:rPr>
          <w:sz w:val="24"/>
          <w:szCs w:val="24"/>
        </w:rPr>
        <w:t>Непараметрическая статистика. Ранжирование элементов совокупности.</w:t>
      </w:r>
    </w:p>
    <w:p w14:paraId="41F67339" w14:textId="77777777" w:rsidR="00A96608" w:rsidRPr="00DD2110" w:rsidRDefault="00A96608" w:rsidP="007F4A77">
      <w:pPr>
        <w:pStyle w:val="a3"/>
        <w:numPr>
          <w:ilvl w:val="0"/>
          <w:numId w:val="9"/>
        </w:numPr>
        <w:ind w:left="993" w:hanging="633"/>
        <w:rPr>
          <w:sz w:val="24"/>
          <w:szCs w:val="24"/>
        </w:rPr>
      </w:pPr>
      <w:r w:rsidRPr="00DD2110">
        <w:rPr>
          <w:sz w:val="24"/>
          <w:szCs w:val="24"/>
        </w:rPr>
        <w:t xml:space="preserve">Ранговая корреляция </w:t>
      </w:r>
      <w:proofErr w:type="spellStart"/>
      <w:r w:rsidRPr="00DD2110">
        <w:rPr>
          <w:sz w:val="24"/>
          <w:szCs w:val="24"/>
        </w:rPr>
        <w:t>Спирмена</w:t>
      </w:r>
      <w:proofErr w:type="spellEnd"/>
      <w:r w:rsidRPr="00DD2110">
        <w:rPr>
          <w:sz w:val="24"/>
          <w:szCs w:val="24"/>
        </w:rPr>
        <w:t>.</w:t>
      </w:r>
    </w:p>
    <w:p w14:paraId="26AF2ACC" w14:textId="77777777" w:rsidR="00A96608" w:rsidRPr="00DD2110" w:rsidRDefault="00A96608" w:rsidP="007F4A77">
      <w:pPr>
        <w:pStyle w:val="a3"/>
        <w:numPr>
          <w:ilvl w:val="0"/>
          <w:numId w:val="9"/>
        </w:numPr>
        <w:ind w:left="993" w:hanging="633"/>
        <w:rPr>
          <w:sz w:val="24"/>
          <w:szCs w:val="24"/>
        </w:rPr>
      </w:pPr>
      <w:r w:rsidRPr="00DD2110">
        <w:rPr>
          <w:sz w:val="24"/>
          <w:szCs w:val="24"/>
        </w:rPr>
        <w:t>Графическое представление статистических данных. Полигон. Гистограмма.</w:t>
      </w:r>
    </w:p>
    <w:p w14:paraId="2909ACD4" w14:textId="77777777" w:rsidR="00A96608" w:rsidRPr="00DD2110" w:rsidRDefault="00A96608" w:rsidP="007F4A77">
      <w:pPr>
        <w:pStyle w:val="a3"/>
        <w:numPr>
          <w:ilvl w:val="0"/>
          <w:numId w:val="9"/>
        </w:numPr>
        <w:ind w:left="993" w:hanging="633"/>
        <w:rPr>
          <w:sz w:val="24"/>
          <w:szCs w:val="24"/>
        </w:rPr>
      </w:pPr>
      <w:r w:rsidRPr="00DD2110">
        <w:rPr>
          <w:sz w:val="24"/>
          <w:szCs w:val="24"/>
        </w:rPr>
        <w:t>Способы структуризации статистических данных: группировки, таблицы, статистические ряды, вариационные ряды, статистические распределения.</w:t>
      </w:r>
    </w:p>
    <w:p w14:paraId="7337F6E3" w14:textId="77777777" w:rsidR="00A96608" w:rsidRPr="00DD2110" w:rsidRDefault="00A96608" w:rsidP="007F4A77">
      <w:pPr>
        <w:pStyle w:val="a3"/>
        <w:numPr>
          <w:ilvl w:val="0"/>
          <w:numId w:val="9"/>
        </w:numPr>
        <w:ind w:left="993" w:hanging="633"/>
        <w:rPr>
          <w:sz w:val="24"/>
          <w:szCs w:val="24"/>
        </w:rPr>
      </w:pPr>
      <w:r w:rsidRPr="00DD2110">
        <w:rPr>
          <w:sz w:val="24"/>
          <w:szCs w:val="24"/>
        </w:rPr>
        <w:lastRenderedPageBreak/>
        <w:t>Способы редактирования данных: типы данных, выделение ключевых переменных; диапазоны их изменения; зависимые и независимые переменные; однокритериальные/многокритериальные; однофакторные/многофакторные и т. д.</w:t>
      </w:r>
    </w:p>
    <w:p w14:paraId="4507534F" w14:textId="77777777" w:rsidR="00A96608" w:rsidRPr="00DD2110" w:rsidRDefault="00A96608" w:rsidP="007F4A77">
      <w:pPr>
        <w:pStyle w:val="a3"/>
        <w:numPr>
          <w:ilvl w:val="0"/>
          <w:numId w:val="9"/>
        </w:numPr>
        <w:ind w:left="993" w:hanging="633"/>
        <w:rPr>
          <w:sz w:val="24"/>
          <w:szCs w:val="24"/>
        </w:rPr>
      </w:pPr>
      <w:r w:rsidRPr="00DD2110">
        <w:rPr>
          <w:sz w:val="24"/>
          <w:szCs w:val="24"/>
        </w:rPr>
        <w:t>Какие способы управления данными Вы знаете?</w:t>
      </w:r>
    </w:p>
    <w:p w14:paraId="4513C674" w14:textId="77777777" w:rsidR="00A96608" w:rsidRPr="00DD2110" w:rsidRDefault="00A96608" w:rsidP="007F4A77">
      <w:pPr>
        <w:pStyle w:val="a3"/>
        <w:numPr>
          <w:ilvl w:val="0"/>
          <w:numId w:val="9"/>
        </w:numPr>
        <w:ind w:left="993" w:hanging="633"/>
        <w:rPr>
          <w:sz w:val="24"/>
          <w:szCs w:val="24"/>
        </w:rPr>
      </w:pPr>
      <w:r w:rsidRPr="00DD2110">
        <w:rPr>
          <w:sz w:val="24"/>
          <w:szCs w:val="24"/>
        </w:rPr>
        <w:t>В чём сущность следующих процедур управления данными: преобразование данных; кодирование/перекодирование; обработка пропущенных значений, сортировка, упорядочение и т.д.?</w:t>
      </w:r>
    </w:p>
    <w:p w14:paraId="22B1384B" w14:textId="77777777" w:rsidR="00A96608" w:rsidRPr="00DD2110" w:rsidRDefault="00A96608" w:rsidP="007F4A77">
      <w:pPr>
        <w:pStyle w:val="a3"/>
        <w:numPr>
          <w:ilvl w:val="0"/>
          <w:numId w:val="9"/>
        </w:numPr>
        <w:ind w:left="993" w:hanging="633"/>
        <w:rPr>
          <w:sz w:val="24"/>
          <w:szCs w:val="24"/>
        </w:rPr>
      </w:pPr>
      <w:r w:rsidRPr="00DD2110">
        <w:rPr>
          <w:sz w:val="24"/>
          <w:szCs w:val="24"/>
        </w:rPr>
        <w:t>Доверительный интервал для статистических оценок.</w:t>
      </w:r>
    </w:p>
    <w:p w14:paraId="03C95B28" w14:textId="77777777" w:rsidR="00A96608" w:rsidRPr="00DD2110" w:rsidRDefault="00A96608" w:rsidP="007F4A77">
      <w:pPr>
        <w:pStyle w:val="a3"/>
        <w:numPr>
          <w:ilvl w:val="0"/>
          <w:numId w:val="9"/>
        </w:numPr>
        <w:ind w:left="993" w:hanging="633"/>
        <w:rPr>
          <w:sz w:val="24"/>
          <w:szCs w:val="24"/>
        </w:rPr>
      </w:pPr>
      <w:r w:rsidRPr="00DD2110">
        <w:rPr>
          <w:sz w:val="24"/>
          <w:szCs w:val="24"/>
        </w:rPr>
        <w:t>Точность и надёжность статистических оценок.</w:t>
      </w:r>
    </w:p>
    <w:p w14:paraId="5EBAD310" w14:textId="77777777" w:rsidR="00A96608" w:rsidRPr="00DD2110" w:rsidRDefault="00A96608" w:rsidP="007F4A77">
      <w:pPr>
        <w:pStyle w:val="a3"/>
        <w:numPr>
          <w:ilvl w:val="0"/>
          <w:numId w:val="9"/>
        </w:numPr>
        <w:ind w:left="993" w:hanging="633"/>
        <w:rPr>
          <w:sz w:val="24"/>
          <w:szCs w:val="24"/>
        </w:rPr>
      </w:pPr>
      <w:r w:rsidRPr="00DD2110">
        <w:rPr>
          <w:sz w:val="24"/>
          <w:szCs w:val="24"/>
        </w:rPr>
        <w:t>Сущность дисперсионного анализа.</w:t>
      </w:r>
    </w:p>
    <w:p w14:paraId="403FFC3B" w14:textId="77777777" w:rsidR="00A96608" w:rsidRPr="00DD2110" w:rsidRDefault="00A96608" w:rsidP="007F4A77">
      <w:pPr>
        <w:pStyle w:val="a3"/>
        <w:numPr>
          <w:ilvl w:val="0"/>
          <w:numId w:val="9"/>
        </w:numPr>
        <w:ind w:left="993" w:hanging="633"/>
        <w:rPr>
          <w:sz w:val="24"/>
          <w:szCs w:val="24"/>
        </w:rPr>
      </w:pPr>
      <w:r w:rsidRPr="00DD2110">
        <w:rPr>
          <w:sz w:val="24"/>
          <w:szCs w:val="24"/>
        </w:rPr>
        <w:t>Виды дисперсий: групповая, межгрупповая, общая.</w:t>
      </w:r>
    </w:p>
    <w:p w14:paraId="71BC4117" w14:textId="77777777" w:rsidR="00A96608" w:rsidRPr="00DD2110" w:rsidRDefault="00A96608" w:rsidP="007F4A77">
      <w:pPr>
        <w:pStyle w:val="a3"/>
        <w:numPr>
          <w:ilvl w:val="0"/>
          <w:numId w:val="9"/>
        </w:numPr>
        <w:ind w:left="993" w:hanging="633"/>
        <w:rPr>
          <w:sz w:val="24"/>
          <w:szCs w:val="24"/>
        </w:rPr>
      </w:pPr>
      <w:r w:rsidRPr="00DD2110">
        <w:rPr>
          <w:sz w:val="24"/>
          <w:szCs w:val="24"/>
        </w:rPr>
        <w:t>Сравнение нескольких средних методом дисперсионного анализа.</w:t>
      </w:r>
    </w:p>
    <w:p w14:paraId="5E1A1181" w14:textId="77777777" w:rsidR="00A96608" w:rsidRPr="00DD2110" w:rsidRDefault="00A96608" w:rsidP="007F4A77">
      <w:pPr>
        <w:pStyle w:val="a3"/>
        <w:numPr>
          <w:ilvl w:val="0"/>
          <w:numId w:val="9"/>
        </w:numPr>
        <w:ind w:left="993" w:hanging="633"/>
        <w:rPr>
          <w:sz w:val="24"/>
          <w:szCs w:val="24"/>
        </w:rPr>
      </w:pPr>
      <w:r w:rsidRPr="00DD2110">
        <w:rPr>
          <w:sz w:val="24"/>
          <w:szCs w:val="24"/>
        </w:rPr>
        <w:t>Сущность однофакторного дисперсионного анализа.</w:t>
      </w:r>
    </w:p>
    <w:p w14:paraId="291E6F56" w14:textId="77777777" w:rsidR="00A96608" w:rsidRPr="00DD2110" w:rsidRDefault="00A96608" w:rsidP="007F4A77">
      <w:pPr>
        <w:pStyle w:val="a3"/>
        <w:numPr>
          <w:ilvl w:val="0"/>
          <w:numId w:val="9"/>
        </w:numPr>
        <w:ind w:left="993" w:hanging="633"/>
        <w:rPr>
          <w:sz w:val="24"/>
          <w:szCs w:val="24"/>
        </w:rPr>
      </w:pPr>
      <w:r w:rsidRPr="00DD2110">
        <w:rPr>
          <w:sz w:val="24"/>
          <w:szCs w:val="24"/>
        </w:rPr>
        <w:t>Понятие полного факторного эксперимента.</w:t>
      </w:r>
    </w:p>
    <w:p w14:paraId="0FA1F82F" w14:textId="77777777" w:rsidR="00A96608" w:rsidRPr="00DD2110" w:rsidRDefault="00A96608" w:rsidP="007F4A77">
      <w:pPr>
        <w:pStyle w:val="a3"/>
        <w:numPr>
          <w:ilvl w:val="0"/>
          <w:numId w:val="9"/>
        </w:numPr>
        <w:ind w:left="993" w:hanging="633"/>
        <w:rPr>
          <w:sz w:val="24"/>
          <w:szCs w:val="24"/>
        </w:rPr>
      </w:pPr>
      <w:r w:rsidRPr="00DD2110">
        <w:rPr>
          <w:sz w:val="24"/>
          <w:szCs w:val="24"/>
        </w:rPr>
        <w:t>Множественная регрессия.</w:t>
      </w:r>
    </w:p>
    <w:p w14:paraId="53BAD08E" w14:textId="77777777" w:rsidR="00A96608" w:rsidRPr="00DD2110" w:rsidRDefault="00A96608" w:rsidP="007F4A77">
      <w:pPr>
        <w:pStyle w:val="a3"/>
        <w:numPr>
          <w:ilvl w:val="0"/>
          <w:numId w:val="9"/>
        </w:numPr>
        <w:ind w:left="993" w:hanging="633"/>
        <w:rPr>
          <w:sz w:val="24"/>
          <w:szCs w:val="24"/>
        </w:rPr>
      </w:pPr>
      <w:r w:rsidRPr="00DD2110">
        <w:rPr>
          <w:sz w:val="24"/>
          <w:szCs w:val="24"/>
        </w:rPr>
        <w:t>Статистические и педагогические выводы полного факторного эксперимента.</w:t>
      </w:r>
    </w:p>
    <w:p w14:paraId="40DFBB3E" w14:textId="77777777" w:rsidR="00A96608" w:rsidRPr="00DD2110" w:rsidRDefault="00A96608" w:rsidP="007F4A77">
      <w:pPr>
        <w:pStyle w:val="a3"/>
        <w:numPr>
          <w:ilvl w:val="0"/>
          <w:numId w:val="9"/>
        </w:numPr>
        <w:ind w:left="993" w:hanging="633"/>
        <w:rPr>
          <w:sz w:val="24"/>
          <w:szCs w:val="24"/>
        </w:rPr>
      </w:pPr>
      <w:r w:rsidRPr="00DD2110">
        <w:rPr>
          <w:sz w:val="24"/>
          <w:szCs w:val="24"/>
        </w:rPr>
        <w:t>Педагогическая интерпретация статистических переменных множественной регрессии.</w:t>
      </w:r>
    </w:p>
    <w:p w14:paraId="621F0353" w14:textId="77777777" w:rsidR="00A96608" w:rsidRPr="00DD2110" w:rsidRDefault="00A96608" w:rsidP="007F4A77">
      <w:pPr>
        <w:pStyle w:val="a3"/>
        <w:numPr>
          <w:ilvl w:val="0"/>
          <w:numId w:val="9"/>
        </w:numPr>
        <w:ind w:left="993" w:hanging="633"/>
        <w:rPr>
          <w:sz w:val="24"/>
          <w:szCs w:val="24"/>
        </w:rPr>
      </w:pPr>
      <w:r w:rsidRPr="00DD2110">
        <w:rPr>
          <w:sz w:val="24"/>
          <w:szCs w:val="24"/>
        </w:rPr>
        <w:t>Приёмы определения количества факторов и их уменьшения.</w:t>
      </w:r>
    </w:p>
    <w:p w14:paraId="5ACF8422" w14:textId="77777777" w:rsidR="00A96608" w:rsidRPr="00DD2110" w:rsidRDefault="00A96608" w:rsidP="007F4A77">
      <w:pPr>
        <w:pStyle w:val="a3"/>
        <w:numPr>
          <w:ilvl w:val="0"/>
          <w:numId w:val="9"/>
        </w:numPr>
        <w:ind w:left="993" w:hanging="633"/>
        <w:rPr>
          <w:sz w:val="24"/>
          <w:szCs w:val="24"/>
        </w:rPr>
      </w:pPr>
      <w:r w:rsidRPr="00DD2110">
        <w:rPr>
          <w:sz w:val="24"/>
          <w:szCs w:val="24"/>
        </w:rPr>
        <w:t>Корреляционная матрица.</w:t>
      </w:r>
    </w:p>
    <w:p w14:paraId="660CE54A" w14:textId="77777777" w:rsidR="00A96608" w:rsidRPr="00DD2110" w:rsidRDefault="00A96608" w:rsidP="007F4A77">
      <w:pPr>
        <w:pStyle w:val="a3"/>
        <w:numPr>
          <w:ilvl w:val="0"/>
          <w:numId w:val="9"/>
        </w:numPr>
        <w:ind w:left="993" w:hanging="633"/>
        <w:rPr>
          <w:sz w:val="24"/>
          <w:szCs w:val="24"/>
        </w:rPr>
      </w:pPr>
      <w:r w:rsidRPr="00DD2110">
        <w:rPr>
          <w:sz w:val="24"/>
          <w:szCs w:val="24"/>
        </w:rPr>
        <w:t>Простейшие случаи криволинейной регрессии.</w:t>
      </w:r>
    </w:p>
    <w:p w14:paraId="17C53907" w14:textId="77777777" w:rsidR="00A96608" w:rsidRPr="00DD2110" w:rsidRDefault="00A96608" w:rsidP="007F4A77">
      <w:pPr>
        <w:pStyle w:val="a3"/>
        <w:numPr>
          <w:ilvl w:val="0"/>
          <w:numId w:val="9"/>
        </w:numPr>
        <w:ind w:left="993" w:hanging="633"/>
        <w:rPr>
          <w:sz w:val="24"/>
          <w:szCs w:val="24"/>
        </w:rPr>
      </w:pPr>
      <w:r w:rsidRPr="00DD2110">
        <w:rPr>
          <w:sz w:val="24"/>
          <w:szCs w:val="24"/>
        </w:rPr>
        <w:t>Какую взаимосвязь переменных называют функциональной, статистической, корреляционной?</w:t>
      </w:r>
    </w:p>
    <w:p w14:paraId="04297FAA" w14:textId="77777777" w:rsidR="00A96608" w:rsidRPr="00DD2110" w:rsidRDefault="00A96608" w:rsidP="007F4A77">
      <w:pPr>
        <w:pStyle w:val="a3"/>
        <w:numPr>
          <w:ilvl w:val="0"/>
          <w:numId w:val="9"/>
        </w:numPr>
        <w:ind w:left="993" w:hanging="633"/>
        <w:rPr>
          <w:sz w:val="24"/>
          <w:szCs w:val="24"/>
        </w:rPr>
      </w:pPr>
      <w:r w:rsidRPr="00DD2110">
        <w:rPr>
          <w:sz w:val="24"/>
          <w:szCs w:val="24"/>
        </w:rPr>
        <w:t xml:space="preserve">В чём общность и различие коэффициентов корреляции </w:t>
      </w:r>
      <w:proofErr w:type="spellStart"/>
      <w:r w:rsidRPr="00DD2110">
        <w:rPr>
          <w:sz w:val="24"/>
          <w:szCs w:val="24"/>
        </w:rPr>
        <w:t>Браве</w:t>
      </w:r>
      <w:proofErr w:type="spellEnd"/>
      <w:r w:rsidRPr="00DD2110">
        <w:rPr>
          <w:sz w:val="24"/>
          <w:szCs w:val="24"/>
        </w:rPr>
        <w:t xml:space="preserve">-Пирсона и </w:t>
      </w:r>
      <w:proofErr w:type="spellStart"/>
      <w:r w:rsidRPr="00DD2110">
        <w:rPr>
          <w:sz w:val="24"/>
          <w:szCs w:val="24"/>
        </w:rPr>
        <w:t>Спирмена</w:t>
      </w:r>
      <w:proofErr w:type="spellEnd"/>
      <w:r w:rsidRPr="00DD2110">
        <w:rPr>
          <w:sz w:val="24"/>
          <w:szCs w:val="24"/>
        </w:rPr>
        <w:t>?</w:t>
      </w:r>
    </w:p>
    <w:p w14:paraId="47134020" w14:textId="77777777" w:rsidR="00A96608" w:rsidRPr="00DD2110" w:rsidRDefault="00A96608" w:rsidP="007F4A77">
      <w:pPr>
        <w:pStyle w:val="a3"/>
        <w:numPr>
          <w:ilvl w:val="0"/>
          <w:numId w:val="9"/>
        </w:numPr>
        <w:ind w:left="993" w:hanging="633"/>
        <w:rPr>
          <w:sz w:val="24"/>
          <w:szCs w:val="24"/>
        </w:rPr>
      </w:pPr>
      <w:r w:rsidRPr="00DD2110">
        <w:rPr>
          <w:sz w:val="24"/>
          <w:szCs w:val="24"/>
        </w:rPr>
        <w:t>Множественная корреляция. Совокупный коэффициент корреляции.</w:t>
      </w:r>
    </w:p>
    <w:p w14:paraId="488FDB46" w14:textId="77777777" w:rsidR="00A96608" w:rsidRPr="00DD2110" w:rsidRDefault="00A96608" w:rsidP="007F4A77">
      <w:pPr>
        <w:pStyle w:val="a3"/>
        <w:numPr>
          <w:ilvl w:val="0"/>
          <w:numId w:val="9"/>
        </w:numPr>
        <w:ind w:left="993" w:hanging="633"/>
        <w:rPr>
          <w:sz w:val="24"/>
          <w:szCs w:val="24"/>
        </w:rPr>
      </w:pPr>
      <w:r w:rsidRPr="00DD2110">
        <w:rPr>
          <w:sz w:val="24"/>
          <w:szCs w:val="24"/>
        </w:rPr>
        <w:t>Множественная корреляция. Частные коэффициенты корреляции.</w:t>
      </w:r>
    </w:p>
    <w:p w14:paraId="51DBE97D" w14:textId="77777777" w:rsidR="00A96608" w:rsidRPr="00DD2110" w:rsidRDefault="00A96608" w:rsidP="007F4A77">
      <w:pPr>
        <w:pStyle w:val="a3"/>
        <w:numPr>
          <w:ilvl w:val="0"/>
          <w:numId w:val="9"/>
        </w:numPr>
        <w:ind w:left="993" w:hanging="633"/>
        <w:rPr>
          <w:sz w:val="24"/>
          <w:szCs w:val="24"/>
        </w:rPr>
      </w:pPr>
      <w:r w:rsidRPr="00DD2110">
        <w:rPr>
          <w:sz w:val="24"/>
          <w:szCs w:val="24"/>
        </w:rPr>
        <w:t>Корреляционные отношения. Статистический и педагогический смыслы.</w:t>
      </w:r>
    </w:p>
    <w:p w14:paraId="7C99512D" w14:textId="77777777" w:rsidR="00A96608" w:rsidRPr="00DD2110" w:rsidRDefault="00A96608" w:rsidP="007F4A77">
      <w:pPr>
        <w:pStyle w:val="a3"/>
        <w:numPr>
          <w:ilvl w:val="0"/>
          <w:numId w:val="9"/>
        </w:numPr>
        <w:ind w:left="993" w:hanging="633"/>
        <w:rPr>
          <w:sz w:val="24"/>
          <w:szCs w:val="24"/>
        </w:rPr>
      </w:pPr>
      <w:r w:rsidRPr="00DD2110">
        <w:rPr>
          <w:sz w:val="24"/>
          <w:szCs w:val="24"/>
        </w:rPr>
        <w:t>Как оценить влияние некоторого фактора на характер случайной величины?</w:t>
      </w:r>
    </w:p>
    <w:p w14:paraId="20CC135A" w14:textId="77777777" w:rsidR="00A96608" w:rsidRPr="00DD2110" w:rsidRDefault="00A96608" w:rsidP="007F4A77">
      <w:pPr>
        <w:pStyle w:val="a3"/>
        <w:numPr>
          <w:ilvl w:val="0"/>
          <w:numId w:val="9"/>
        </w:numPr>
        <w:ind w:left="993" w:hanging="633"/>
        <w:rPr>
          <w:sz w:val="24"/>
          <w:szCs w:val="24"/>
        </w:rPr>
      </w:pPr>
      <w:r w:rsidRPr="00DD2110">
        <w:rPr>
          <w:sz w:val="24"/>
          <w:szCs w:val="24"/>
        </w:rPr>
        <w:t>Статистические методы экспертных оценок.</w:t>
      </w:r>
    </w:p>
    <w:p w14:paraId="500F1BAB" w14:textId="77777777" w:rsidR="00A96608" w:rsidRPr="00DD2110" w:rsidRDefault="00A96608" w:rsidP="007F4A77">
      <w:pPr>
        <w:pStyle w:val="a3"/>
        <w:numPr>
          <w:ilvl w:val="0"/>
          <w:numId w:val="9"/>
        </w:numPr>
        <w:ind w:left="993" w:hanging="633"/>
        <w:rPr>
          <w:sz w:val="24"/>
          <w:szCs w:val="24"/>
        </w:rPr>
      </w:pPr>
      <w:r w:rsidRPr="00DD2110">
        <w:rPr>
          <w:sz w:val="24"/>
          <w:szCs w:val="24"/>
        </w:rPr>
        <w:t xml:space="preserve">Согласованность экспертных оценок. Коэффициент </w:t>
      </w:r>
      <w:proofErr w:type="spellStart"/>
      <w:r w:rsidRPr="00DD2110">
        <w:rPr>
          <w:sz w:val="24"/>
          <w:szCs w:val="24"/>
        </w:rPr>
        <w:t>конкордации</w:t>
      </w:r>
      <w:proofErr w:type="spellEnd"/>
      <w:r w:rsidRPr="00DD2110">
        <w:rPr>
          <w:sz w:val="24"/>
          <w:szCs w:val="24"/>
        </w:rPr>
        <w:t>.</w:t>
      </w:r>
    </w:p>
    <w:p w14:paraId="6EA53CE5" w14:textId="77777777" w:rsidR="00A96608" w:rsidRPr="00DD2110" w:rsidRDefault="00A96608" w:rsidP="007F4A77">
      <w:pPr>
        <w:pStyle w:val="a3"/>
        <w:numPr>
          <w:ilvl w:val="0"/>
          <w:numId w:val="9"/>
        </w:numPr>
        <w:ind w:left="993" w:hanging="633"/>
        <w:jc w:val="both"/>
        <w:rPr>
          <w:sz w:val="24"/>
          <w:szCs w:val="24"/>
        </w:rPr>
      </w:pPr>
      <w:r w:rsidRPr="00DD2110">
        <w:rPr>
          <w:sz w:val="24"/>
          <w:szCs w:val="24"/>
        </w:rPr>
        <w:t>Перечислите основные критерии надежности тестов</w:t>
      </w:r>
    </w:p>
    <w:p w14:paraId="541E0BDC" w14:textId="77777777" w:rsidR="00A96608" w:rsidRPr="00DD2110" w:rsidRDefault="00A96608" w:rsidP="007F4A77">
      <w:pPr>
        <w:pStyle w:val="a3"/>
        <w:numPr>
          <w:ilvl w:val="0"/>
          <w:numId w:val="9"/>
        </w:numPr>
        <w:ind w:left="993" w:hanging="633"/>
        <w:jc w:val="both"/>
        <w:rPr>
          <w:sz w:val="24"/>
          <w:szCs w:val="24"/>
        </w:rPr>
      </w:pPr>
      <w:r w:rsidRPr="00DD2110">
        <w:rPr>
          <w:sz w:val="24"/>
          <w:szCs w:val="24"/>
        </w:rPr>
        <w:t>Как проверить правильность и точность тестовых оценок?</w:t>
      </w:r>
    </w:p>
    <w:p w14:paraId="1FB9DBB4" w14:textId="77777777" w:rsidR="00A96608" w:rsidRPr="00DD2110" w:rsidRDefault="00A96608" w:rsidP="007F4A77">
      <w:pPr>
        <w:pStyle w:val="a3"/>
        <w:numPr>
          <w:ilvl w:val="0"/>
          <w:numId w:val="9"/>
        </w:numPr>
        <w:ind w:left="993" w:hanging="633"/>
        <w:jc w:val="both"/>
        <w:rPr>
          <w:sz w:val="24"/>
          <w:szCs w:val="24"/>
        </w:rPr>
      </w:pPr>
      <w:r w:rsidRPr="00DD2110">
        <w:rPr>
          <w:sz w:val="24"/>
          <w:szCs w:val="24"/>
        </w:rPr>
        <w:t>Что понимать под чувствительностью тестовой оценки?</w:t>
      </w:r>
    </w:p>
    <w:p w14:paraId="382E47A2" w14:textId="77777777" w:rsidR="00A96608" w:rsidRPr="00DD2110" w:rsidRDefault="00A96608" w:rsidP="007F4A77">
      <w:pPr>
        <w:pStyle w:val="a3"/>
        <w:numPr>
          <w:ilvl w:val="0"/>
          <w:numId w:val="9"/>
        </w:numPr>
        <w:ind w:left="993" w:hanging="633"/>
        <w:jc w:val="both"/>
        <w:rPr>
          <w:sz w:val="24"/>
          <w:szCs w:val="24"/>
        </w:rPr>
      </w:pPr>
      <w:r w:rsidRPr="00DD2110">
        <w:rPr>
          <w:sz w:val="24"/>
          <w:szCs w:val="24"/>
        </w:rPr>
        <w:t>Что Вы понимаете под информативностью теста?</w:t>
      </w:r>
    </w:p>
    <w:p w14:paraId="627ED104" w14:textId="77777777" w:rsidR="00A96608" w:rsidRPr="00DD2110" w:rsidRDefault="00A96608" w:rsidP="007F4A77">
      <w:pPr>
        <w:pStyle w:val="a3"/>
        <w:numPr>
          <w:ilvl w:val="0"/>
          <w:numId w:val="9"/>
        </w:numPr>
        <w:ind w:left="993" w:hanging="633"/>
        <w:jc w:val="both"/>
        <w:rPr>
          <w:sz w:val="24"/>
          <w:szCs w:val="24"/>
        </w:rPr>
      </w:pPr>
      <w:r w:rsidRPr="00DD2110">
        <w:rPr>
          <w:sz w:val="24"/>
          <w:szCs w:val="24"/>
        </w:rPr>
        <w:t>Как оценить необходимый объём выборки?</w:t>
      </w:r>
    </w:p>
    <w:p w14:paraId="36256503" w14:textId="77777777" w:rsidR="00A96608" w:rsidRPr="00DD2110" w:rsidRDefault="00A96608" w:rsidP="007F4A77">
      <w:pPr>
        <w:pStyle w:val="a3"/>
        <w:numPr>
          <w:ilvl w:val="0"/>
          <w:numId w:val="9"/>
        </w:numPr>
        <w:ind w:left="993" w:hanging="633"/>
        <w:jc w:val="both"/>
        <w:rPr>
          <w:sz w:val="24"/>
          <w:szCs w:val="24"/>
        </w:rPr>
      </w:pPr>
      <w:r w:rsidRPr="00DD2110">
        <w:rPr>
          <w:sz w:val="24"/>
          <w:szCs w:val="24"/>
        </w:rPr>
        <w:t>В чём сущность анализа выпадающих данных?</w:t>
      </w:r>
    </w:p>
    <w:p w14:paraId="53A106C5" w14:textId="77777777" w:rsidR="00A96608" w:rsidRPr="00DD2110" w:rsidRDefault="00A96608" w:rsidP="007F4A77">
      <w:pPr>
        <w:pStyle w:val="a3"/>
        <w:numPr>
          <w:ilvl w:val="0"/>
          <w:numId w:val="9"/>
        </w:numPr>
        <w:ind w:left="993" w:hanging="633"/>
        <w:jc w:val="both"/>
        <w:rPr>
          <w:sz w:val="24"/>
          <w:szCs w:val="24"/>
        </w:rPr>
      </w:pPr>
      <w:r w:rsidRPr="00DD2110">
        <w:rPr>
          <w:sz w:val="24"/>
          <w:szCs w:val="24"/>
        </w:rPr>
        <w:t>Как проверить данные первичного тестирования на нормальность?</w:t>
      </w:r>
    </w:p>
    <w:p w14:paraId="638D95DF" w14:textId="77777777" w:rsidR="00A96608" w:rsidRPr="00DD2110" w:rsidRDefault="00A96608" w:rsidP="007F4A77">
      <w:pPr>
        <w:pStyle w:val="a3"/>
        <w:numPr>
          <w:ilvl w:val="0"/>
          <w:numId w:val="9"/>
        </w:numPr>
        <w:ind w:left="993" w:hanging="633"/>
        <w:jc w:val="both"/>
        <w:rPr>
          <w:sz w:val="24"/>
          <w:szCs w:val="24"/>
        </w:rPr>
      </w:pPr>
      <w:r w:rsidRPr="00DD2110">
        <w:rPr>
          <w:sz w:val="24"/>
          <w:szCs w:val="24"/>
        </w:rPr>
        <w:t>Перечислите основные этапы регрессионного анализа.</w:t>
      </w:r>
    </w:p>
    <w:p w14:paraId="49BB71D7" w14:textId="77777777" w:rsidR="00A96608" w:rsidRPr="00DD2110" w:rsidRDefault="00A96608" w:rsidP="007F4A77">
      <w:pPr>
        <w:pStyle w:val="a3"/>
        <w:numPr>
          <w:ilvl w:val="0"/>
          <w:numId w:val="9"/>
        </w:numPr>
        <w:ind w:left="993" w:hanging="633"/>
        <w:jc w:val="both"/>
        <w:rPr>
          <w:sz w:val="24"/>
          <w:szCs w:val="24"/>
        </w:rPr>
      </w:pPr>
      <w:r w:rsidRPr="00DD2110">
        <w:rPr>
          <w:sz w:val="24"/>
          <w:szCs w:val="24"/>
        </w:rPr>
        <w:t>Существует ли взаимосвязь характера уравнения регрессии с особенностями закона распределения случайной величины?</w:t>
      </w:r>
    </w:p>
    <w:p w14:paraId="370B192D" w14:textId="77777777" w:rsidR="00A96608" w:rsidRPr="00DD2110" w:rsidRDefault="00A96608" w:rsidP="007F4A77">
      <w:pPr>
        <w:pStyle w:val="a3"/>
        <w:numPr>
          <w:ilvl w:val="0"/>
          <w:numId w:val="9"/>
        </w:numPr>
        <w:ind w:left="993" w:hanging="633"/>
        <w:jc w:val="both"/>
        <w:rPr>
          <w:sz w:val="24"/>
          <w:szCs w:val="24"/>
        </w:rPr>
      </w:pPr>
      <w:r w:rsidRPr="00DD2110">
        <w:rPr>
          <w:sz w:val="24"/>
          <w:szCs w:val="24"/>
        </w:rPr>
        <w:t>Какую зависимость отражает уравнение регрессии?</w:t>
      </w:r>
    </w:p>
    <w:p w14:paraId="3FD1A58B" w14:textId="77777777" w:rsidR="00A96608" w:rsidRPr="00DD2110" w:rsidRDefault="00A96608" w:rsidP="007F4A77">
      <w:pPr>
        <w:pStyle w:val="a3"/>
        <w:numPr>
          <w:ilvl w:val="0"/>
          <w:numId w:val="9"/>
        </w:numPr>
        <w:ind w:left="993" w:hanging="633"/>
        <w:jc w:val="both"/>
        <w:rPr>
          <w:sz w:val="24"/>
          <w:szCs w:val="24"/>
        </w:rPr>
      </w:pPr>
      <w:r w:rsidRPr="00DD2110">
        <w:rPr>
          <w:sz w:val="24"/>
          <w:szCs w:val="24"/>
        </w:rPr>
        <w:t>Дайте определение временному ряду.</w:t>
      </w:r>
    </w:p>
    <w:p w14:paraId="68C8A94C" w14:textId="77777777" w:rsidR="00A96608" w:rsidRPr="00DD2110" w:rsidRDefault="00A96608" w:rsidP="007F4A77">
      <w:pPr>
        <w:pStyle w:val="a3"/>
        <w:numPr>
          <w:ilvl w:val="0"/>
          <w:numId w:val="9"/>
        </w:numPr>
        <w:ind w:left="993" w:hanging="633"/>
        <w:jc w:val="both"/>
        <w:rPr>
          <w:sz w:val="24"/>
          <w:szCs w:val="24"/>
        </w:rPr>
      </w:pPr>
      <w:r w:rsidRPr="00DD2110">
        <w:rPr>
          <w:sz w:val="24"/>
          <w:szCs w:val="24"/>
        </w:rPr>
        <w:t>Что Вы понимаете под имитационным моделированием?</w:t>
      </w:r>
    </w:p>
    <w:p w14:paraId="7513C6B6" w14:textId="77777777" w:rsidR="00A96608" w:rsidRPr="00DD2110" w:rsidRDefault="00A96608" w:rsidP="007F4A77">
      <w:pPr>
        <w:pStyle w:val="a3"/>
        <w:numPr>
          <w:ilvl w:val="0"/>
          <w:numId w:val="9"/>
        </w:numPr>
        <w:ind w:left="993" w:hanging="633"/>
        <w:jc w:val="both"/>
        <w:rPr>
          <w:sz w:val="24"/>
          <w:szCs w:val="24"/>
        </w:rPr>
      </w:pPr>
      <w:r w:rsidRPr="00DD2110">
        <w:rPr>
          <w:sz w:val="24"/>
          <w:szCs w:val="24"/>
        </w:rPr>
        <w:t>Что Вы понимаете под аппроксимацией временного ряда?</w:t>
      </w:r>
    </w:p>
    <w:p w14:paraId="12BB28DC" w14:textId="77777777" w:rsidR="00A96608" w:rsidRPr="00DD2110" w:rsidRDefault="00A96608" w:rsidP="007F4A77">
      <w:pPr>
        <w:pStyle w:val="a3"/>
        <w:numPr>
          <w:ilvl w:val="0"/>
          <w:numId w:val="9"/>
        </w:numPr>
        <w:ind w:left="993" w:hanging="633"/>
        <w:jc w:val="both"/>
        <w:rPr>
          <w:sz w:val="24"/>
          <w:szCs w:val="24"/>
        </w:rPr>
      </w:pPr>
      <w:r w:rsidRPr="00DD2110">
        <w:rPr>
          <w:sz w:val="24"/>
          <w:szCs w:val="24"/>
        </w:rPr>
        <w:t>Какие способы аппроксимации Вы знаете?</w:t>
      </w:r>
    </w:p>
    <w:p w14:paraId="311B3366" w14:textId="77777777" w:rsidR="00A96608" w:rsidRPr="00DD2110" w:rsidRDefault="00A96608" w:rsidP="007F4A77">
      <w:pPr>
        <w:pStyle w:val="a3"/>
        <w:numPr>
          <w:ilvl w:val="0"/>
          <w:numId w:val="9"/>
        </w:numPr>
        <w:ind w:left="993" w:hanging="633"/>
        <w:jc w:val="both"/>
        <w:rPr>
          <w:sz w:val="24"/>
          <w:szCs w:val="24"/>
        </w:rPr>
      </w:pPr>
      <w:r w:rsidRPr="00DD2110">
        <w:rPr>
          <w:sz w:val="24"/>
          <w:szCs w:val="24"/>
        </w:rPr>
        <w:t xml:space="preserve">Какие способы и виды автоматизированной аппроксимации временных рядов с применением </w:t>
      </w:r>
      <w:r>
        <w:rPr>
          <w:sz w:val="24"/>
          <w:szCs w:val="24"/>
        </w:rPr>
        <w:t>РЭТ</w:t>
      </w:r>
      <w:r w:rsidRPr="00DD2110">
        <w:rPr>
          <w:sz w:val="24"/>
          <w:szCs w:val="24"/>
        </w:rPr>
        <w:t xml:space="preserve"> и </w:t>
      </w:r>
      <w:r w:rsidRPr="00DD2110">
        <w:rPr>
          <w:sz w:val="24"/>
          <w:szCs w:val="24"/>
          <w:lang w:val="en-US"/>
        </w:rPr>
        <w:t>MS</w:t>
      </w:r>
      <w:r w:rsidRPr="00DD2110">
        <w:rPr>
          <w:sz w:val="24"/>
          <w:szCs w:val="24"/>
        </w:rPr>
        <w:t xml:space="preserve"> </w:t>
      </w:r>
      <w:r w:rsidRPr="00DD2110">
        <w:rPr>
          <w:sz w:val="24"/>
          <w:szCs w:val="24"/>
          <w:lang w:val="en-US"/>
        </w:rPr>
        <w:t>SPSS</w:t>
      </w:r>
      <w:r w:rsidRPr="00DD2110">
        <w:rPr>
          <w:sz w:val="24"/>
          <w:szCs w:val="24"/>
        </w:rPr>
        <w:t xml:space="preserve"> Вы знаете?</w:t>
      </w:r>
    </w:p>
    <w:p w14:paraId="7B8FA1B9" w14:textId="77777777" w:rsidR="00A96608" w:rsidRPr="00DD2110" w:rsidRDefault="00A96608" w:rsidP="007F4A77">
      <w:pPr>
        <w:pStyle w:val="a3"/>
        <w:numPr>
          <w:ilvl w:val="0"/>
          <w:numId w:val="9"/>
        </w:numPr>
        <w:ind w:left="993" w:hanging="633"/>
        <w:jc w:val="both"/>
        <w:rPr>
          <w:sz w:val="24"/>
          <w:szCs w:val="24"/>
        </w:rPr>
      </w:pPr>
      <w:r w:rsidRPr="00DD2110">
        <w:rPr>
          <w:sz w:val="24"/>
          <w:szCs w:val="24"/>
        </w:rPr>
        <w:t>Как выполнить прогноз при наличии временного ряда показателей?</w:t>
      </w:r>
    </w:p>
    <w:p w14:paraId="503C35F6" w14:textId="77777777" w:rsidR="00A96608" w:rsidRPr="00DD2110" w:rsidRDefault="00A96608" w:rsidP="007F4A77">
      <w:pPr>
        <w:pStyle w:val="a3"/>
        <w:numPr>
          <w:ilvl w:val="0"/>
          <w:numId w:val="9"/>
        </w:numPr>
        <w:ind w:left="993" w:hanging="633"/>
        <w:jc w:val="both"/>
        <w:rPr>
          <w:sz w:val="24"/>
          <w:szCs w:val="24"/>
        </w:rPr>
      </w:pPr>
      <w:r w:rsidRPr="00DD2110">
        <w:rPr>
          <w:sz w:val="24"/>
          <w:szCs w:val="24"/>
        </w:rPr>
        <w:t>Что изучает раздел математической статистики – исследование операций?</w:t>
      </w:r>
    </w:p>
    <w:p w14:paraId="30EEECAB" w14:textId="77777777" w:rsidR="00A96608" w:rsidRDefault="00A96608" w:rsidP="007F4A77">
      <w:pPr>
        <w:pStyle w:val="a3"/>
        <w:numPr>
          <w:ilvl w:val="0"/>
          <w:numId w:val="9"/>
        </w:numPr>
        <w:ind w:left="993" w:hanging="633"/>
        <w:jc w:val="both"/>
        <w:rPr>
          <w:sz w:val="24"/>
          <w:szCs w:val="24"/>
        </w:rPr>
      </w:pPr>
      <w:r w:rsidRPr="00DD2110">
        <w:rPr>
          <w:sz w:val="24"/>
          <w:szCs w:val="24"/>
        </w:rPr>
        <w:t>Перечислите основные задачи исследования операций в ФКиС.</w:t>
      </w:r>
    </w:p>
    <w:p w14:paraId="58FA2ED7" w14:textId="77777777" w:rsidR="00674387" w:rsidRPr="00973A13" w:rsidRDefault="00674387" w:rsidP="007F4A77">
      <w:pPr>
        <w:pStyle w:val="a3"/>
        <w:numPr>
          <w:ilvl w:val="0"/>
          <w:numId w:val="9"/>
        </w:numPr>
        <w:ind w:left="993" w:hanging="633"/>
        <w:jc w:val="both"/>
        <w:rPr>
          <w:sz w:val="24"/>
          <w:szCs w:val="24"/>
        </w:rPr>
      </w:pPr>
      <w:r w:rsidRPr="00973A13">
        <w:rPr>
          <w:sz w:val="24"/>
          <w:szCs w:val="24"/>
        </w:rPr>
        <w:t>Что понимают под экспериментом?</w:t>
      </w:r>
    </w:p>
    <w:p w14:paraId="10E3DC54" w14:textId="77777777" w:rsidR="00674387" w:rsidRPr="00973A13" w:rsidRDefault="00674387" w:rsidP="007F4A77">
      <w:pPr>
        <w:pStyle w:val="a3"/>
        <w:numPr>
          <w:ilvl w:val="0"/>
          <w:numId w:val="9"/>
        </w:numPr>
        <w:ind w:left="993" w:hanging="633"/>
        <w:jc w:val="both"/>
        <w:rPr>
          <w:sz w:val="24"/>
          <w:szCs w:val="24"/>
        </w:rPr>
      </w:pPr>
      <w:r w:rsidRPr="00973A13">
        <w:rPr>
          <w:sz w:val="24"/>
          <w:szCs w:val="24"/>
        </w:rPr>
        <w:lastRenderedPageBreak/>
        <w:t>В чем цель эксперимента?</w:t>
      </w:r>
    </w:p>
    <w:p w14:paraId="10883D6A" w14:textId="77777777" w:rsidR="00674387" w:rsidRPr="00973A13" w:rsidRDefault="00674387" w:rsidP="007F4A77">
      <w:pPr>
        <w:pStyle w:val="a3"/>
        <w:numPr>
          <w:ilvl w:val="0"/>
          <w:numId w:val="9"/>
        </w:numPr>
        <w:ind w:left="993" w:hanging="633"/>
        <w:jc w:val="both"/>
        <w:rPr>
          <w:sz w:val="24"/>
          <w:szCs w:val="24"/>
        </w:rPr>
      </w:pPr>
      <w:r w:rsidRPr="00973A13">
        <w:rPr>
          <w:sz w:val="24"/>
          <w:szCs w:val="24"/>
        </w:rPr>
        <w:t>Какие параметры называют характеристическими?</w:t>
      </w:r>
    </w:p>
    <w:p w14:paraId="55A8B624" w14:textId="77777777" w:rsidR="00674387" w:rsidRPr="00973A13" w:rsidRDefault="00674387" w:rsidP="007F4A77">
      <w:pPr>
        <w:pStyle w:val="a3"/>
        <w:numPr>
          <w:ilvl w:val="0"/>
          <w:numId w:val="9"/>
        </w:numPr>
        <w:ind w:left="993" w:hanging="633"/>
        <w:jc w:val="both"/>
        <w:rPr>
          <w:sz w:val="24"/>
          <w:szCs w:val="24"/>
        </w:rPr>
      </w:pPr>
      <w:r w:rsidRPr="00973A13">
        <w:rPr>
          <w:sz w:val="24"/>
          <w:szCs w:val="24"/>
        </w:rPr>
        <w:t>Что понимают под планом эксперимента?</w:t>
      </w:r>
    </w:p>
    <w:p w14:paraId="44606A7B" w14:textId="77777777" w:rsidR="00674387" w:rsidRPr="00973A13" w:rsidRDefault="00674387" w:rsidP="007F4A77">
      <w:pPr>
        <w:pStyle w:val="a3"/>
        <w:numPr>
          <w:ilvl w:val="0"/>
          <w:numId w:val="9"/>
        </w:numPr>
        <w:ind w:left="993" w:hanging="633"/>
        <w:jc w:val="both"/>
        <w:rPr>
          <w:sz w:val="24"/>
          <w:szCs w:val="24"/>
        </w:rPr>
      </w:pPr>
      <w:r w:rsidRPr="00973A13">
        <w:rPr>
          <w:sz w:val="24"/>
          <w:szCs w:val="24"/>
        </w:rPr>
        <w:t>В чем суть сетевого моделирования?</w:t>
      </w:r>
    </w:p>
    <w:p w14:paraId="41E1BDA3" w14:textId="77777777" w:rsidR="00674387" w:rsidRPr="00973A13" w:rsidRDefault="00674387" w:rsidP="007F4A77">
      <w:pPr>
        <w:pStyle w:val="a3"/>
        <w:numPr>
          <w:ilvl w:val="0"/>
          <w:numId w:val="9"/>
        </w:numPr>
        <w:ind w:left="993" w:hanging="633"/>
        <w:jc w:val="both"/>
        <w:rPr>
          <w:sz w:val="24"/>
          <w:szCs w:val="24"/>
        </w:rPr>
      </w:pPr>
      <w:r w:rsidRPr="00973A13">
        <w:rPr>
          <w:sz w:val="24"/>
          <w:szCs w:val="24"/>
        </w:rPr>
        <w:t>Из каких элементов состоит сетевая модель?</w:t>
      </w:r>
    </w:p>
    <w:p w14:paraId="0C34DE99" w14:textId="77777777" w:rsidR="00674387" w:rsidRPr="00973A13" w:rsidRDefault="00674387" w:rsidP="007F4A77">
      <w:pPr>
        <w:pStyle w:val="a3"/>
        <w:numPr>
          <w:ilvl w:val="0"/>
          <w:numId w:val="9"/>
        </w:numPr>
        <w:ind w:left="993" w:hanging="633"/>
        <w:jc w:val="both"/>
        <w:rPr>
          <w:sz w:val="24"/>
          <w:szCs w:val="24"/>
        </w:rPr>
      </w:pPr>
      <w:r w:rsidRPr="00973A13">
        <w:rPr>
          <w:sz w:val="24"/>
          <w:szCs w:val="24"/>
        </w:rPr>
        <w:t>Что представляет собой путь в сетевой модели?</w:t>
      </w:r>
    </w:p>
    <w:p w14:paraId="634C58E4" w14:textId="77777777" w:rsidR="00674387" w:rsidRPr="00973A13" w:rsidRDefault="00674387" w:rsidP="007F4A77">
      <w:pPr>
        <w:pStyle w:val="a3"/>
        <w:numPr>
          <w:ilvl w:val="0"/>
          <w:numId w:val="9"/>
        </w:numPr>
        <w:ind w:left="993" w:hanging="633"/>
        <w:jc w:val="both"/>
        <w:rPr>
          <w:sz w:val="24"/>
          <w:szCs w:val="24"/>
        </w:rPr>
      </w:pPr>
      <w:r w:rsidRPr="00973A13">
        <w:rPr>
          <w:sz w:val="24"/>
          <w:szCs w:val="24"/>
        </w:rPr>
        <w:t>Какой путь называют критическим?</w:t>
      </w:r>
    </w:p>
    <w:p w14:paraId="02FAFD58" w14:textId="77777777" w:rsidR="00674387" w:rsidRPr="00973A13" w:rsidRDefault="00674387" w:rsidP="007F4A77">
      <w:pPr>
        <w:pStyle w:val="a3"/>
        <w:numPr>
          <w:ilvl w:val="0"/>
          <w:numId w:val="9"/>
        </w:numPr>
        <w:ind w:left="993" w:hanging="633"/>
        <w:jc w:val="both"/>
        <w:rPr>
          <w:sz w:val="24"/>
          <w:szCs w:val="24"/>
        </w:rPr>
      </w:pPr>
      <w:r w:rsidRPr="00973A13">
        <w:rPr>
          <w:sz w:val="24"/>
          <w:szCs w:val="24"/>
        </w:rPr>
        <w:t>Каким требованиям должны удовлетворять сетевые модели?</w:t>
      </w:r>
    </w:p>
    <w:p w14:paraId="71D5DCA0" w14:textId="77777777" w:rsidR="00674387" w:rsidRPr="00973A13" w:rsidRDefault="00674387" w:rsidP="007F4A77">
      <w:pPr>
        <w:pStyle w:val="a3"/>
        <w:numPr>
          <w:ilvl w:val="0"/>
          <w:numId w:val="9"/>
        </w:numPr>
        <w:ind w:left="993" w:hanging="633"/>
        <w:jc w:val="both"/>
        <w:rPr>
          <w:sz w:val="24"/>
          <w:szCs w:val="24"/>
        </w:rPr>
      </w:pPr>
      <w:r w:rsidRPr="00973A13">
        <w:rPr>
          <w:sz w:val="24"/>
          <w:szCs w:val="24"/>
        </w:rPr>
        <w:t>Как по сетевому плану можно оптимизировать сроки эксперимента?</w:t>
      </w:r>
    </w:p>
    <w:p w14:paraId="347DE728" w14:textId="77777777" w:rsidR="00674387" w:rsidRPr="00973A13" w:rsidRDefault="00674387" w:rsidP="007F4A77">
      <w:pPr>
        <w:pStyle w:val="3"/>
        <w:numPr>
          <w:ilvl w:val="0"/>
          <w:numId w:val="9"/>
        </w:numPr>
        <w:spacing w:after="0" w:line="240" w:lineRule="auto"/>
        <w:ind w:left="993" w:hanging="633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973A13">
        <w:rPr>
          <w:rFonts w:ascii="Times New Roman" w:hAnsi="Times New Roman" w:cs="Times New Roman"/>
          <w:sz w:val="24"/>
          <w:szCs w:val="24"/>
          <w:lang w:eastAsia="en-US"/>
        </w:rPr>
        <w:t>Как Вы понимаете задачи интерполяции?</w:t>
      </w:r>
    </w:p>
    <w:p w14:paraId="5D19ABD7" w14:textId="77777777" w:rsidR="00674387" w:rsidRPr="00973A13" w:rsidRDefault="00674387" w:rsidP="007F4A77">
      <w:pPr>
        <w:pStyle w:val="3"/>
        <w:numPr>
          <w:ilvl w:val="0"/>
          <w:numId w:val="9"/>
        </w:numPr>
        <w:spacing w:after="0" w:line="240" w:lineRule="auto"/>
        <w:ind w:left="993" w:hanging="633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973A13">
        <w:rPr>
          <w:rFonts w:ascii="Times New Roman" w:hAnsi="Times New Roman" w:cs="Times New Roman"/>
          <w:sz w:val="24"/>
          <w:szCs w:val="24"/>
          <w:lang w:eastAsia="en-US"/>
        </w:rPr>
        <w:t>Как Вы понимаете задачи экстраполяции?</w:t>
      </w:r>
    </w:p>
    <w:p w14:paraId="3CE24DCB" w14:textId="77777777" w:rsidR="00674387" w:rsidRPr="00973A13" w:rsidRDefault="00674387" w:rsidP="007F4A77">
      <w:pPr>
        <w:pStyle w:val="3"/>
        <w:numPr>
          <w:ilvl w:val="0"/>
          <w:numId w:val="9"/>
        </w:numPr>
        <w:spacing w:after="0" w:line="240" w:lineRule="auto"/>
        <w:ind w:left="993" w:hanging="633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973A13">
        <w:rPr>
          <w:rFonts w:ascii="Times New Roman" w:hAnsi="Times New Roman" w:cs="Times New Roman"/>
          <w:sz w:val="24"/>
          <w:szCs w:val="24"/>
          <w:lang w:eastAsia="en-US"/>
        </w:rPr>
        <w:t>Что Вы понимаете под аппроксимацией функций?</w:t>
      </w:r>
    </w:p>
    <w:p w14:paraId="50CF33CB" w14:textId="77777777" w:rsidR="00674387" w:rsidRPr="00973A13" w:rsidRDefault="00674387" w:rsidP="007F4A77">
      <w:pPr>
        <w:pStyle w:val="3"/>
        <w:numPr>
          <w:ilvl w:val="0"/>
          <w:numId w:val="9"/>
        </w:numPr>
        <w:spacing w:after="0" w:line="240" w:lineRule="auto"/>
        <w:ind w:left="993" w:hanging="633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973A13">
        <w:rPr>
          <w:rFonts w:ascii="Times New Roman" w:hAnsi="Times New Roman" w:cs="Times New Roman"/>
          <w:sz w:val="24"/>
          <w:szCs w:val="24"/>
          <w:lang w:eastAsia="en-US"/>
        </w:rPr>
        <w:t>В чем сущность метода МНК?</w:t>
      </w:r>
    </w:p>
    <w:p w14:paraId="3802E4CA" w14:textId="77777777" w:rsidR="00674387" w:rsidRPr="00973A13" w:rsidRDefault="00674387" w:rsidP="007F4A77">
      <w:pPr>
        <w:pStyle w:val="3"/>
        <w:numPr>
          <w:ilvl w:val="0"/>
          <w:numId w:val="9"/>
        </w:numPr>
        <w:spacing w:after="0" w:line="240" w:lineRule="auto"/>
        <w:ind w:left="993" w:hanging="633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973A13">
        <w:rPr>
          <w:rFonts w:ascii="Times New Roman" w:hAnsi="Times New Roman" w:cs="Times New Roman"/>
          <w:sz w:val="24"/>
          <w:szCs w:val="24"/>
          <w:lang w:eastAsia="en-US"/>
        </w:rPr>
        <w:t>Что Вы понимаете под отклонением от функций?</w:t>
      </w:r>
    </w:p>
    <w:p w14:paraId="620FDE64" w14:textId="77777777" w:rsidR="00674387" w:rsidRPr="00973A13" w:rsidRDefault="00674387" w:rsidP="007F4A77">
      <w:pPr>
        <w:pStyle w:val="3"/>
        <w:numPr>
          <w:ilvl w:val="0"/>
          <w:numId w:val="9"/>
        </w:numPr>
        <w:spacing w:after="0" w:line="240" w:lineRule="auto"/>
        <w:ind w:left="993" w:hanging="633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973A13">
        <w:rPr>
          <w:rFonts w:ascii="Times New Roman" w:hAnsi="Times New Roman" w:cs="Times New Roman"/>
          <w:sz w:val="24"/>
          <w:szCs w:val="24"/>
          <w:lang w:eastAsia="en-US"/>
        </w:rPr>
        <w:t>Что Вы понимаете под средним квадратичным отклонением функций?</w:t>
      </w:r>
    </w:p>
    <w:p w14:paraId="15D38756" w14:textId="77777777" w:rsidR="00674387" w:rsidRPr="00973A13" w:rsidRDefault="00674387" w:rsidP="007F4A77">
      <w:pPr>
        <w:pStyle w:val="3"/>
        <w:numPr>
          <w:ilvl w:val="0"/>
          <w:numId w:val="9"/>
        </w:numPr>
        <w:spacing w:after="0" w:line="240" w:lineRule="auto"/>
        <w:ind w:left="993" w:hanging="633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973A13">
        <w:rPr>
          <w:rFonts w:ascii="Times New Roman" w:hAnsi="Times New Roman" w:cs="Times New Roman"/>
          <w:sz w:val="24"/>
          <w:szCs w:val="24"/>
          <w:lang w:eastAsia="en-US"/>
        </w:rPr>
        <w:t>Что означает наилучшее среднеквадратичное приближение?</w:t>
      </w:r>
    </w:p>
    <w:p w14:paraId="6EFB9C05" w14:textId="77777777" w:rsidR="00674387" w:rsidRPr="00973A13" w:rsidRDefault="00674387" w:rsidP="007F4A77">
      <w:pPr>
        <w:pStyle w:val="3"/>
        <w:numPr>
          <w:ilvl w:val="0"/>
          <w:numId w:val="9"/>
        </w:numPr>
        <w:spacing w:after="0" w:line="240" w:lineRule="auto"/>
        <w:ind w:left="993" w:hanging="633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973A13">
        <w:rPr>
          <w:rFonts w:ascii="Times New Roman" w:hAnsi="Times New Roman" w:cs="Times New Roman"/>
          <w:sz w:val="24"/>
          <w:szCs w:val="24"/>
          <w:lang w:eastAsia="en-US"/>
        </w:rPr>
        <w:t>В чем геометрический смысл МНК?</w:t>
      </w:r>
    </w:p>
    <w:p w14:paraId="459D6B58" w14:textId="77777777" w:rsidR="00674387" w:rsidRPr="00973A13" w:rsidRDefault="00674387" w:rsidP="007F4A77">
      <w:pPr>
        <w:pStyle w:val="3"/>
        <w:numPr>
          <w:ilvl w:val="0"/>
          <w:numId w:val="9"/>
        </w:numPr>
        <w:spacing w:after="0" w:line="240" w:lineRule="auto"/>
        <w:ind w:left="993" w:hanging="633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973A13">
        <w:rPr>
          <w:rFonts w:ascii="Times New Roman" w:hAnsi="Times New Roman" w:cs="Times New Roman"/>
          <w:sz w:val="24"/>
          <w:szCs w:val="24"/>
          <w:lang w:eastAsia="en-US"/>
        </w:rPr>
        <w:t>Как связана степень многочлена МНК с числом точек исходной функции?</w:t>
      </w:r>
    </w:p>
    <w:p w14:paraId="432BEECD" w14:textId="77777777" w:rsidR="00674387" w:rsidRDefault="00674387" w:rsidP="007F4A77">
      <w:pPr>
        <w:pStyle w:val="3"/>
        <w:numPr>
          <w:ilvl w:val="0"/>
          <w:numId w:val="9"/>
        </w:numPr>
        <w:spacing w:after="0" w:line="240" w:lineRule="auto"/>
        <w:ind w:left="993" w:hanging="633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973A13">
        <w:rPr>
          <w:rFonts w:ascii="Times New Roman" w:hAnsi="Times New Roman" w:cs="Times New Roman"/>
          <w:sz w:val="24"/>
          <w:szCs w:val="24"/>
          <w:lang w:eastAsia="en-US"/>
        </w:rPr>
        <w:t>Как оценить погрешность аппроксимации табличной функции многочленом МНК?</w:t>
      </w:r>
    </w:p>
    <w:p w14:paraId="07751487" w14:textId="77777777" w:rsidR="00A33859" w:rsidRDefault="00A33859" w:rsidP="007F4A77">
      <w:pPr>
        <w:pStyle w:val="3"/>
        <w:numPr>
          <w:ilvl w:val="0"/>
          <w:numId w:val="9"/>
        </w:numPr>
        <w:spacing w:after="0" w:line="240" w:lineRule="auto"/>
        <w:ind w:left="993" w:hanging="633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>
        <w:rPr>
          <w:rFonts w:ascii="Times New Roman" w:hAnsi="Times New Roman" w:cs="Times New Roman"/>
          <w:sz w:val="24"/>
          <w:szCs w:val="24"/>
          <w:lang w:eastAsia="en-US"/>
        </w:rPr>
        <w:t>Что такое модель знаний?</w:t>
      </w:r>
    </w:p>
    <w:p w14:paraId="31A141A8" w14:textId="77777777" w:rsidR="00A33859" w:rsidRPr="00973A13" w:rsidRDefault="00A33859" w:rsidP="007F4A77">
      <w:pPr>
        <w:pStyle w:val="3"/>
        <w:numPr>
          <w:ilvl w:val="0"/>
          <w:numId w:val="9"/>
        </w:numPr>
        <w:spacing w:after="0" w:line="240" w:lineRule="auto"/>
        <w:ind w:left="993" w:hanging="633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>
        <w:rPr>
          <w:rFonts w:ascii="Times New Roman" w:hAnsi="Times New Roman" w:cs="Times New Roman"/>
          <w:sz w:val="24"/>
          <w:szCs w:val="24"/>
          <w:lang w:eastAsia="en-US"/>
        </w:rPr>
        <w:t>Дайте характеристику ассоциативной модели знаний.</w:t>
      </w:r>
    </w:p>
    <w:p w14:paraId="12608FDE" w14:textId="77777777" w:rsidR="00A33859" w:rsidRDefault="00A33859" w:rsidP="007F4A77">
      <w:pPr>
        <w:pStyle w:val="a3"/>
        <w:numPr>
          <w:ilvl w:val="0"/>
          <w:numId w:val="9"/>
        </w:numPr>
        <w:ind w:left="993" w:hanging="633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Какими свойствами обладают когнитивные ИС?</w:t>
      </w:r>
    </w:p>
    <w:p w14:paraId="1D7BF637" w14:textId="77777777" w:rsidR="00A33859" w:rsidRDefault="00A33859" w:rsidP="007F4A77">
      <w:pPr>
        <w:pStyle w:val="a3"/>
        <w:numPr>
          <w:ilvl w:val="0"/>
          <w:numId w:val="9"/>
        </w:numPr>
        <w:ind w:left="993" w:hanging="633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Что такое искусственный интеллект?</w:t>
      </w:r>
    </w:p>
    <w:p w14:paraId="37A16928" w14:textId="77777777" w:rsidR="00A33859" w:rsidRDefault="00A33859" w:rsidP="007F4A77">
      <w:pPr>
        <w:pStyle w:val="a3"/>
        <w:numPr>
          <w:ilvl w:val="0"/>
          <w:numId w:val="9"/>
        </w:numPr>
        <w:ind w:left="993" w:hanging="633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Дайте характеристику нейронной системе (сети).</w:t>
      </w:r>
    </w:p>
    <w:p w14:paraId="464C00D1" w14:textId="77777777" w:rsidR="00A33859" w:rsidRPr="00A33859" w:rsidRDefault="00A33859" w:rsidP="007F4A77">
      <w:pPr>
        <w:pStyle w:val="a3"/>
        <w:numPr>
          <w:ilvl w:val="0"/>
          <w:numId w:val="9"/>
        </w:numPr>
        <w:ind w:left="993" w:hanging="633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Что называют ассоциативным правилом?</w:t>
      </w:r>
    </w:p>
    <w:p w14:paraId="6CC8313B" w14:textId="77777777" w:rsidR="00A33859" w:rsidRDefault="00A33859" w:rsidP="007F4A77">
      <w:pPr>
        <w:pStyle w:val="a3"/>
        <w:numPr>
          <w:ilvl w:val="0"/>
          <w:numId w:val="9"/>
        </w:numPr>
        <w:ind w:left="993" w:hanging="633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Где целесообразно применение нейронных сетей в ФКиС.</w:t>
      </w:r>
    </w:p>
    <w:p w14:paraId="5715A66F" w14:textId="77777777" w:rsidR="00A33859" w:rsidRDefault="00A33859" w:rsidP="007F4A77">
      <w:pPr>
        <w:pStyle w:val="a3"/>
        <w:numPr>
          <w:ilvl w:val="0"/>
          <w:numId w:val="9"/>
        </w:numPr>
        <w:ind w:left="993" w:hanging="633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Методы оптимизации алгоритмов обучения нейронных сетей.</w:t>
      </w:r>
    </w:p>
    <w:p w14:paraId="749ECFDB" w14:textId="77777777" w:rsidR="00A33859" w:rsidRDefault="00A33859" w:rsidP="007F4A77">
      <w:pPr>
        <w:pStyle w:val="a3"/>
        <w:numPr>
          <w:ilvl w:val="0"/>
          <w:numId w:val="9"/>
        </w:numPr>
        <w:ind w:left="993" w:hanging="633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Методы оптимизации управления процессов в ФКиС.</w:t>
      </w:r>
    </w:p>
    <w:p w14:paraId="0B98F51B" w14:textId="77777777" w:rsidR="00254906" w:rsidRPr="00445093" w:rsidRDefault="00254906" w:rsidP="00254906">
      <w:pPr>
        <w:shd w:val="clear" w:color="auto" w:fill="FFFFFF"/>
        <w:ind w:left="1069" w:hanging="360"/>
        <w:contextualSpacing/>
        <w:jc w:val="both"/>
        <w:rPr>
          <w:b/>
          <w:i/>
          <w:color w:val="000000"/>
          <w:spacing w:val="-1"/>
          <w:sz w:val="24"/>
          <w:szCs w:val="24"/>
        </w:rPr>
      </w:pPr>
    </w:p>
    <w:p w14:paraId="05FFB9B2" w14:textId="77777777" w:rsidR="00254906" w:rsidRPr="00445093" w:rsidRDefault="00254906" w:rsidP="007F4A77">
      <w:pPr>
        <w:numPr>
          <w:ilvl w:val="1"/>
          <w:numId w:val="5"/>
        </w:numPr>
        <w:shd w:val="clear" w:color="auto" w:fill="FFFFFF"/>
        <w:contextualSpacing/>
        <w:jc w:val="both"/>
        <w:rPr>
          <w:b/>
          <w:i/>
          <w:color w:val="000000"/>
          <w:spacing w:val="-1"/>
          <w:sz w:val="24"/>
          <w:szCs w:val="24"/>
        </w:rPr>
        <w:sectPr w:rsidR="00254906" w:rsidRPr="00445093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3E838D93" w14:textId="77777777" w:rsidR="00254906" w:rsidRDefault="00254906" w:rsidP="007F4A77">
      <w:pPr>
        <w:numPr>
          <w:ilvl w:val="1"/>
          <w:numId w:val="5"/>
        </w:numPr>
        <w:shd w:val="clear" w:color="auto" w:fill="FFFFFF"/>
        <w:contextualSpacing/>
        <w:jc w:val="both"/>
        <w:rPr>
          <w:b/>
          <w:i/>
          <w:color w:val="000000"/>
          <w:spacing w:val="-1"/>
          <w:sz w:val="24"/>
          <w:szCs w:val="24"/>
        </w:rPr>
      </w:pPr>
      <w:r w:rsidRPr="00445093">
        <w:rPr>
          <w:b/>
          <w:i/>
          <w:color w:val="000000"/>
          <w:spacing w:val="-1"/>
          <w:sz w:val="24"/>
          <w:szCs w:val="24"/>
        </w:rPr>
        <w:lastRenderedPageBreak/>
        <w:t>Тестовые задания.</w:t>
      </w:r>
    </w:p>
    <w:p w14:paraId="57DB04D0" w14:textId="77777777" w:rsidR="00A33859" w:rsidRPr="00E62C5E" w:rsidRDefault="00A33859" w:rsidP="00A33859">
      <w:pPr>
        <w:pStyle w:val="a3"/>
        <w:shd w:val="clear" w:color="auto" w:fill="FFFFFF"/>
        <w:ind w:left="1429"/>
        <w:jc w:val="both"/>
        <w:rPr>
          <w:b/>
          <w:i/>
          <w:spacing w:val="-1"/>
          <w:sz w:val="24"/>
          <w:szCs w:val="24"/>
        </w:rPr>
      </w:pPr>
      <w:r w:rsidRPr="00E62C5E">
        <w:rPr>
          <w:b/>
          <w:i/>
          <w:spacing w:val="-1"/>
          <w:sz w:val="24"/>
          <w:szCs w:val="24"/>
        </w:rPr>
        <w:t>не предусмотрены</w:t>
      </w:r>
      <w:r w:rsidR="00A03779">
        <w:rPr>
          <w:b/>
          <w:i/>
          <w:spacing w:val="-1"/>
          <w:sz w:val="24"/>
          <w:szCs w:val="24"/>
        </w:rPr>
        <w:t xml:space="preserve"> РУП</w:t>
      </w:r>
    </w:p>
    <w:p w14:paraId="08547330" w14:textId="77777777" w:rsidR="00254906" w:rsidRPr="00445093" w:rsidRDefault="00254906" w:rsidP="00A03779">
      <w:pPr>
        <w:shd w:val="clear" w:color="auto" w:fill="FFFFFF"/>
        <w:contextualSpacing/>
        <w:jc w:val="both"/>
        <w:rPr>
          <w:b/>
          <w:i/>
          <w:color w:val="000000"/>
          <w:spacing w:val="-1"/>
          <w:sz w:val="24"/>
          <w:szCs w:val="24"/>
        </w:rPr>
      </w:pPr>
    </w:p>
    <w:p w14:paraId="2AD3A0D3" w14:textId="77777777" w:rsidR="00254906" w:rsidRPr="00445093" w:rsidRDefault="00254906" w:rsidP="007F4A77">
      <w:pPr>
        <w:numPr>
          <w:ilvl w:val="1"/>
          <w:numId w:val="5"/>
        </w:numPr>
        <w:shd w:val="clear" w:color="auto" w:fill="FFFFFF"/>
        <w:ind w:left="851"/>
        <w:contextualSpacing/>
        <w:jc w:val="both"/>
        <w:rPr>
          <w:b/>
          <w:i/>
          <w:color w:val="000000"/>
          <w:spacing w:val="-1"/>
          <w:sz w:val="24"/>
          <w:szCs w:val="24"/>
        </w:rPr>
      </w:pPr>
      <w:r w:rsidRPr="00445093">
        <w:rPr>
          <w:b/>
          <w:i/>
          <w:color w:val="000000"/>
          <w:spacing w:val="-1"/>
          <w:sz w:val="24"/>
          <w:szCs w:val="24"/>
        </w:rPr>
        <w:t>Практические задания. Задание реконструктивного уровня (ЗРУ)</w:t>
      </w:r>
    </w:p>
    <w:p w14:paraId="13CD94D3" w14:textId="77777777" w:rsidR="00254906" w:rsidRPr="00445093" w:rsidRDefault="00254906" w:rsidP="00254906">
      <w:pPr>
        <w:shd w:val="clear" w:color="auto" w:fill="FFFFFF"/>
        <w:ind w:left="1789"/>
        <w:contextualSpacing/>
        <w:jc w:val="both"/>
        <w:rPr>
          <w:b/>
          <w:i/>
          <w:color w:val="000000"/>
          <w:spacing w:val="-1"/>
          <w:sz w:val="24"/>
          <w:szCs w:val="24"/>
        </w:rPr>
      </w:pPr>
    </w:p>
    <w:p w14:paraId="50D311C8" w14:textId="77777777" w:rsidR="00254906" w:rsidRDefault="00254906" w:rsidP="00254906">
      <w:pPr>
        <w:ind w:firstLine="708"/>
        <w:jc w:val="both"/>
        <w:rPr>
          <w:sz w:val="24"/>
          <w:szCs w:val="24"/>
        </w:rPr>
      </w:pPr>
      <w:r w:rsidRPr="00445093">
        <w:rPr>
          <w:sz w:val="24"/>
          <w:szCs w:val="24"/>
        </w:rPr>
        <w:t>ЗРУ задана для оценки и диагностирования умений синтезировать, анализировать, обобщать фактический и теоретический материал с формированием конкретных выводов, с установлением причинно-следственных связей.</w:t>
      </w:r>
    </w:p>
    <w:p w14:paraId="4C5E0929" w14:textId="77777777" w:rsidR="004873B5" w:rsidRDefault="004873B5" w:rsidP="00254906">
      <w:pPr>
        <w:ind w:firstLine="708"/>
        <w:jc w:val="both"/>
        <w:rPr>
          <w:sz w:val="24"/>
          <w:szCs w:val="24"/>
        </w:rPr>
      </w:pPr>
    </w:p>
    <w:p w14:paraId="4E924C20" w14:textId="77777777" w:rsidR="004873B5" w:rsidRDefault="004873B5" w:rsidP="00A03779">
      <w:pPr>
        <w:jc w:val="both"/>
        <w:rPr>
          <w:sz w:val="24"/>
          <w:szCs w:val="24"/>
        </w:rPr>
      </w:pPr>
    </w:p>
    <w:p w14:paraId="5D7F467C" w14:textId="77777777" w:rsidR="004873B5" w:rsidRPr="004873B5" w:rsidRDefault="004873B5" w:rsidP="004873B5">
      <w:pPr>
        <w:ind w:firstLine="708"/>
        <w:jc w:val="center"/>
        <w:rPr>
          <w:b/>
          <w:sz w:val="24"/>
          <w:szCs w:val="24"/>
        </w:rPr>
      </w:pPr>
      <w:r w:rsidRPr="004873B5">
        <w:rPr>
          <w:b/>
          <w:sz w:val="24"/>
          <w:szCs w:val="24"/>
        </w:rPr>
        <w:t>Часть 1</w:t>
      </w:r>
    </w:p>
    <w:p w14:paraId="76BFDB3C" w14:textId="77777777" w:rsidR="00254906" w:rsidRPr="00445093" w:rsidRDefault="00254906" w:rsidP="00254906">
      <w:pPr>
        <w:jc w:val="center"/>
        <w:rPr>
          <w:rFonts w:eastAsiaTheme="minorHAnsi"/>
          <w:b/>
          <w:sz w:val="24"/>
          <w:szCs w:val="24"/>
          <w:lang w:eastAsia="en-US"/>
        </w:rPr>
      </w:pPr>
    </w:p>
    <w:p w14:paraId="394A84FC" w14:textId="77777777" w:rsidR="00254906" w:rsidRDefault="00254906" w:rsidP="0054241D">
      <w:pPr>
        <w:jc w:val="center"/>
        <w:rPr>
          <w:rFonts w:eastAsiaTheme="minorHAnsi"/>
          <w:b/>
          <w:sz w:val="24"/>
          <w:szCs w:val="24"/>
          <w:lang w:eastAsia="en-US"/>
        </w:rPr>
      </w:pPr>
      <w:r w:rsidRPr="00445093">
        <w:rPr>
          <w:rFonts w:eastAsiaTheme="minorHAnsi"/>
          <w:b/>
          <w:sz w:val="24"/>
          <w:szCs w:val="24"/>
          <w:lang w:eastAsia="en-US"/>
        </w:rPr>
        <w:t xml:space="preserve">Раздел 1. </w:t>
      </w:r>
      <w:r w:rsidR="0054241D" w:rsidRPr="0054241D">
        <w:rPr>
          <w:rFonts w:eastAsiaTheme="minorHAnsi"/>
          <w:b/>
          <w:bCs/>
          <w:sz w:val="24"/>
          <w:szCs w:val="24"/>
          <w:lang w:eastAsia="en-US"/>
        </w:rPr>
        <w:t>Статистическ</w:t>
      </w:r>
      <w:r w:rsidR="0054241D">
        <w:rPr>
          <w:rFonts w:eastAsiaTheme="minorHAnsi"/>
          <w:b/>
          <w:bCs/>
          <w:sz w:val="24"/>
          <w:szCs w:val="24"/>
          <w:lang w:eastAsia="en-US"/>
        </w:rPr>
        <w:t>ие решения в исследованиях ФКиС</w:t>
      </w:r>
      <w:r w:rsidRPr="004873B5">
        <w:rPr>
          <w:rFonts w:eastAsiaTheme="minorHAnsi"/>
          <w:b/>
          <w:sz w:val="24"/>
          <w:szCs w:val="24"/>
          <w:lang w:eastAsia="en-US"/>
        </w:rPr>
        <w:t>.</w:t>
      </w:r>
    </w:p>
    <w:p w14:paraId="7ADC7882" w14:textId="77777777" w:rsidR="0054241D" w:rsidRPr="0054241D" w:rsidRDefault="0054241D" w:rsidP="0054241D">
      <w:pPr>
        <w:jc w:val="center"/>
        <w:rPr>
          <w:rFonts w:eastAsiaTheme="minorHAnsi"/>
          <w:b/>
          <w:bCs/>
          <w:sz w:val="24"/>
          <w:szCs w:val="24"/>
          <w:lang w:eastAsia="en-US"/>
        </w:rPr>
      </w:pPr>
    </w:p>
    <w:p w14:paraId="7707FF92" w14:textId="77777777" w:rsidR="00254906" w:rsidRDefault="00254906" w:rsidP="00254906">
      <w:pPr>
        <w:jc w:val="center"/>
        <w:rPr>
          <w:rFonts w:eastAsiaTheme="minorHAnsi"/>
          <w:b/>
          <w:sz w:val="24"/>
          <w:szCs w:val="24"/>
          <w:lang w:eastAsia="en-US"/>
        </w:rPr>
      </w:pPr>
      <w:r w:rsidRPr="00445093">
        <w:rPr>
          <w:rFonts w:eastAsiaTheme="minorHAnsi"/>
          <w:b/>
          <w:sz w:val="24"/>
          <w:szCs w:val="24"/>
          <w:lang w:eastAsia="en-US"/>
        </w:rPr>
        <w:t>Задание 1.</w:t>
      </w:r>
    </w:p>
    <w:p w14:paraId="08E4770F" w14:textId="77777777" w:rsidR="0054241D" w:rsidRDefault="0054241D" w:rsidP="0054241D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1.1. Определить цель и задачи предметно-ориентированного исследования в управлении процессов футбола и хоккея.</w:t>
      </w:r>
    </w:p>
    <w:p w14:paraId="3FB82708" w14:textId="77777777" w:rsidR="0054241D" w:rsidRDefault="0054241D" w:rsidP="0054241D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1.2. Построить этапный план эксперимента. Детализировать этапы на операции.</w:t>
      </w:r>
    </w:p>
    <w:p w14:paraId="16BE3AAC" w14:textId="77777777" w:rsidR="0054241D" w:rsidRDefault="0054241D" w:rsidP="0054241D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1.3. Сформировать две группы (статистические сов</w:t>
      </w:r>
      <w:r w:rsidR="00F3723B">
        <w:rPr>
          <w:rFonts w:eastAsiaTheme="minorHAnsi"/>
          <w:sz w:val="24"/>
          <w:szCs w:val="24"/>
          <w:lang w:eastAsia="en-US"/>
        </w:rPr>
        <w:t>о</w:t>
      </w:r>
      <w:r>
        <w:rPr>
          <w:rFonts w:eastAsiaTheme="minorHAnsi"/>
          <w:sz w:val="24"/>
          <w:szCs w:val="24"/>
          <w:lang w:eastAsia="en-US"/>
        </w:rPr>
        <w:t>купност</w:t>
      </w:r>
      <w:r w:rsidR="00F3723B">
        <w:rPr>
          <w:rFonts w:eastAsiaTheme="minorHAnsi"/>
          <w:sz w:val="24"/>
          <w:szCs w:val="24"/>
          <w:lang w:eastAsia="en-US"/>
        </w:rPr>
        <w:t>и</w:t>
      </w:r>
      <w:r>
        <w:rPr>
          <w:rFonts w:eastAsiaTheme="minorHAnsi"/>
          <w:sz w:val="24"/>
          <w:szCs w:val="24"/>
          <w:lang w:eastAsia="en-US"/>
        </w:rPr>
        <w:t>)</w:t>
      </w:r>
      <w:r w:rsidR="00F3723B">
        <w:rPr>
          <w:rFonts w:eastAsiaTheme="minorHAnsi"/>
          <w:sz w:val="24"/>
          <w:szCs w:val="24"/>
          <w:lang w:eastAsia="en-US"/>
        </w:rPr>
        <w:t xml:space="preserve"> контрольную и экспериментальную.</w:t>
      </w:r>
    </w:p>
    <w:p w14:paraId="1ADD8704" w14:textId="77777777" w:rsidR="00F3723B" w:rsidRDefault="00F3723B" w:rsidP="0054241D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1.4. Выполнить мониторинг объекта исследования.</w:t>
      </w:r>
    </w:p>
    <w:p w14:paraId="3F917693" w14:textId="77777777" w:rsidR="00F3723B" w:rsidRDefault="00F3723B" w:rsidP="0054241D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1.5. Сформировать имитационно-рекуррентную модель исследования. Проверить правильность и достоверность экспериментальных данных.</w:t>
      </w:r>
    </w:p>
    <w:p w14:paraId="4A7EC23D" w14:textId="77777777" w:rsidR="00F3723B" w:rsidRPr="00F3723B" w:rsidRDefault="00F3723B" w:rsidP="00F3723B">
      <w:pPr>
        <w:ind w:firstLine="709"/>
        <w:contextualSpacing/>
        <w:rPr>
          <w:sz w:val="24"/>
          <w:szCs w:val="24"/>
        </w:rPr>
      </w:pPr>
      <w:r>
        <w:rPr>
          <w:sz w:val="24"/>
          <w:szCs w:val="24"/>
        </w:rPr>
        <w:t xml:space="preserve">1.6. </w:t>
      </w:r>
      <w:r w:rsidRPr="00F3723B">
        <w:rPr>
          <w:sz w:val="24"/>
          <w:szCs w:val="24"/>
        </w:rPr>
        <w:t xml:space="preserve">Определить алгоритмы расчетов числовых характеристик исследуемых величин: средних, дисперсий, средних квадратических отклонений, коэффициентов вариации и др. </w:t>
      </w:r>
      <w:r>
        <w:rPr>
          <w:sz w:val="24"/>
          <w:szCs w:val="24"/>
        </w:rPr>
        <w:t>Выполнить расчет с применением стандартного программного обеспечения.</w:t>
      </w:r>
    </w:p>
    <w:p w14:paraId="7BEE7A05" w14:textId="77777777" w:rsidR="00F3723B" w:rsidRPr="00F3723B" w:rsidRDefault="00F3723B" w:rsidP="00F3723B">
      <w:pPr>
        <w:tabs>
          <w:tab w:val="left" w:pos="567"/>
        </w:tabs>
        <w:ind w:firstLine="709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1.7. </w:t>
      </w:r>
      <w:r w:rsidRPr="00F3723B">
        <w:rPr>
          <w:sz w:val="24"/>
          <w:szCs w:val="24"/>
        </w:rPr>
        <w:t>Сформировать алгоритм корреляционного анализа статистических показателей эксперимента.</w:t>
      </w:r>
    </w:p>
    <w:p w14:paraId="06CC062F" w14:textId="77777777" w:rsidR="00F3723B" w:rsidRPr="00F3723B" w:rsidRDefault="00F3723B" w:rsidP="00F3723B">
      <w:pPr>
        <w:tabs>
          <w:tab w:val="left" w:pos="567"/>
        </w:tabs>
        <w:ind w:firstLine="709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1.8. </w:t>
      </w:r>
      <w:r w:rsidRPr="00F3723B">
        <w:rPr>
          <w:sz w:val="24"/>
          <w:szCs w:val="24"/>
        </w:rPr>
        <w:t>Сформировать алгоритм проверки статистических гипотез на значимость различия статистических совокупностей.</w:t>
      </w:r>
    </w:p>
    <w:p w14:paraId="5C15EFFF" w14:textId="77777777" w:rsidR="00F3723B" w:rsidRDefault="00F3723B" w:rsidP="00F3723B">
      <w:pPr>
        <w:tabs>
          <w:tab w:val="left" w:pos="567"/>
        </w:tabs>
        <w:ind w:firstLine="709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>1.9. Спланировать факторный анализ исследуемых показателей для установления их зависимостей от влияния нескольких факторов. Выполнить расчет с применением программ статистической обработки данных.</w:t>
      </w:r>
    </w:p>
    <w:p w14:paraId="50A4E8F2" w14:textId="77777777" w:rsidR="00F3723B" w:rsidRDefault="00F3723B" w:rsidP="00F3723B">
      <w:pPr>
        <w:tabs>
          <w:tab w:val="left" w:pos="567"/>
        </w:tabs>
        <w:ind w:firstLine="709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1.10. </w:t>
      </w:r>
      <w:r w:rsidRPr="00F3723B">
        <w:rPr>
          <w:sz w:val="24"/>
          <w:szCs w:val="24"/>
        </w:rPr>
        <w:t xml:space="preserve">Сформировать алгоритм прогноза динамики изменения исследуемых показателей. Выполнить </w:t>
      </w:r>
      <w:r>
        <w:rPr>
          <w:sz w:val="24"/>
          <w:szCs w:val="24"/>
        </w:rPr>
        <w:t xml:space="preserve">предварительный </w:t>
      </w:r>
      <w:r w:rsidRPr="00F3723B">
        <w:rPr>
          <w:sz w:val="24"/>
          <w:szCs w:val="24"/>
        </w:rPr>
        <w:t>прогноз</w:t>
      </w:r>
      <w:r>
        <w:rPr>
          <w:sz w:val="24"/>
          <w:szCs w:val="24"/>
        </w:rPr>
        <w:t>.</w:t>
      </w:r>
    </w:p>
    <w:p w14:paraId="6189678D" w14:textId="77777777" w:rsidR="00F3723B" w:rsidRPr="00F3723B" w:rsidRDefault="00F3723B" w:rsidP="00F3723B">
      <w:pPr>
        <w:tabs>
          <w:tab w:val="left" w:pos="567"/>
        </w:tabs>
        <w:ind w:firstLine="709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1.11. </w:t>
      </w:r>
      <w:r w:rsidRPr="00F3723B">
        <w:rPr>
          <w:sz w:val="24"/>
          <w:szCs w:val="24"/>
        </w:rPr>
        <w:t xml:space="preserve">Оформить отчёт по </w:t>
      </w:r>
      <w:r>
        <w:rPr>
          <w:sz w:val="24"/>
          <w:szCs w:val="24"/>
        </w:rPr>
        <w:t>1</w:t>
      </w:r>
      <w:r w:rsidRPr="00F3723B">
        <w:rPr>
          <w:sz w:val="24"/>
          <w:szCs w:val="24"/>
        </w:rPr>
        <w:t>-ой части ЗРУ.</w:t>
      </w:r>
    </w:p>
    <w:p w14:paraId="6F566BAE" w14:textId="77777777" w:rsidR="00F3723B" w:rsidRPr="0054241D" w:rsidRDefault="00F3723B" w:rsidP="0054241D">
      <w:pPr>
        <w:jc w:val="both"/>
        <w:rPr>
          <w:rFonts w:eastAsiaTheme="minorHAnsi"/>
          <w:sz w:val="24"/>
          <w:szCs w:val="24"/>
          <w:lang w:eastAsia="en-US"/>
        </w:rPr>
      </w:pPr>
    </w:p>
    <w:p w14:paraId="616DDBC8" w14:textId="77777777" w:rsidR="00254906" w:rsidRPr="00445093" w:rsidRDefault="00254906" w:rsidP="00254906">
      <w:pPr>
        <w:ind w:firstLine="709"/>
        <w:jc w:val="both"/>
        <w:rPr>
          <w:rFonts w:eastAsiaTheme="minorHAnsi"/>
          <w:b/>
          <w:sz w:val="24"/>
          <w:szCs w:val="24"/>
          <w:lang w:eastAsia="en-US"/>
        </w:rPr>
      </w:pPr>
    </w:p>
    <w:p w14:paraId="4E95854F" w14:textId="77777777" w:rsidR="00983F8B" w:rsidRDefault="00983F8B" w:rsidP="00254906">
      <w:pPr>
        <w:ind w:firstLine="709"/>
        <w:jc w:val="both"/>
        <w:rPr>
          <w:rFonts w:eastAsia="Calibri"/>
          <w:sz w:val="24"/>
          <w:szCs w:val="24"/>
          <w:lang w:eastAsia="en-US"/>
        </w:rPr>
      </w:pPr>
    </w:p>
    <w:p w14:paraId="592818FD" w14:textId="77777777" w:rsidR="00983F8B" w:rsidRPr="004873B5" w:rsidRDefault="00983F8B" w:rsidP="00983F8B">
      <w:pPr>
        <w:ind w:firstLine="708"/>
        <w:jc w:val="center"/>
        <w:rPr>
          <w:b/>
          <w:sz w:val="24"/>
          <w:szCs w:val="24"/>
        </w:rPr>
      </w:pPr>
      <w:r w:rsidRPr="004873B5">
        <w:rPr>
          <w:b/>
          <w:sz w:val="24"/>
          <w:szCs w:val="24"/>
        </w:rPr>
        <w:t xml:space="preserve">Часть </w:t>
      </w:r>
      <w:r>
        <w:rPr>
          <w:b/>
          <w:sz w:val="24"/>
          <w:szCs w:val="24"/>
        </w:rPr>
        <w:t>2</w:t>
      </w:r>
    </w:p>
    <w:p w14:paraId="72539453" w14:textId="77777777" w:rsidR="00983F8B" w:rsidRDefault="00983F8B" w:rsidP="00254906">
      <w:pPr>
        <w:ind w:firstLine="709"/>
        <w:jc w:val="both"/>
        <w:rPr>
          <w:rFonts w:eastAsia="Calibri"/>
          <w:sz w:val="24"/>
          <w:szCs w:val="24"/>
          <w:lang w:eastAsia="en-US"/>
        </w:rPr>
      </w:pPr>
    </w:p>
    <w:p w14:paraId="0B6E1C02" w14:textId="77777777" w:rsidR="00F3723B" w:rsidRPr="00F3723B" w:rsidRDefault="004873B5" w:rsidP="00F3723B">
      <w:pPr>
        <w:jc w:val="center"/>
        <w:rPr>
          <w:b/>
          <w:bCs/>
          <w:sz w:val="24"/>
          <w:szCs w:val="24"/>
        </w:rPr>
      </w:pPr>
      <w:r w:rsidRPr="00445093">
        <w:rPr>
          <w:rFonts w:eastAsiaTheme="minorHAnsi"/>
          <w:b/>
          <w:sz w:val="24"/>
          <w:szCs w:val="24"/>
          <w:lang w:eastAsia="en-US"/>
        </w:rPr>
        <w:t xml:space="preserve">Раздел </w:t>
      </w:r>
      <w:r w:rsidR="00F3723B">
        <w:rPr>
          <w:rFonts w:eastAsiaTheme="minorHAnsi"/>
          <w:b/>
          <w:sz w:val="24"/>
          <w:szCs w:val="24"/>
          <w:lang w:eastAsia="en-US"/>
        </w:rPr>
        <w:t>2</w:t>
      </w:r>
      <w:r>
        <w:rPr>
          <w:rFonts w:eastAsiaTheme="minorHAnsi"/>
          <w:b/>
          <w:sz w:val="24"/>
          <w:szCs w:val="24"/>
          <w:lang w:eastAsia="en-US"/>
        </w:rPr>
        <w:t xml:space="preserve">. </w:t>
      </w:r>
      <w:r w:rsidR="00F3723B" w:rsidRPr="00F3723B">
        <w:rPr>
          <w:b/>
          <w:bCs/>
          <w:sz w:val="24"/>
          <w:szCs w:val="24"/>
        </w:rPr>
        <w:t>Задачи управления в исследованиях ФКиС</w:t>
      </w:r>
    </w:p>
    <w:p w14:paraId="1A3522EA" w14:textId="77777777" w:rsidR="004873B5" w:rsidRDefault="004873B5" w:rsidP="00254906">
      <w:pPr>
        <w:ind w:firstLine="709"/>
        <w:jc w:val="both"/>
        <w:rPr>
          <w:rFonts w:eastAsia="Calibri"/>
          <w:sz w:val="24"/>
          <w:szCs w:val="24"/>
          <w:lang w:eastAsia="en-US"/>
        </w:rPr>
      </w:pPr>
    </w:p>
    <w:p w14:paraId="0389289A" w14:textId="77777777" w:rsidR="004873B5" w:rsidRDefault="004873B5" w:rsidP="004873B5">
      <w:pPr>
        <w:ind w:firstLine="709"/>
        <w:jc w:val="center"/>
        <w:rPr>
          <w:rFonts w:eastAsiaTheme="minorHAnsi"/>
          <w:b/>
          <w:sz w:val="24"/>
          <w:szCs w:val="24"/>
          <w:lang w:eastAsia="en-US"/>
        </w:rPr>
      </w:pPr>
      <w:r w:rsidRPr="00445093">
        <w:rPr>
          <w:rFonts w:eastAsiaTheme="minorHAnsi"/>
          <w:b/>
          <w:sz w:val="24"/>
          <w:szCs w:val="24"/>
          <w:lang w:eastAsia="en-US"/>
        </w:rPr>
        <w:t xml:space="preserve">Задание </w:t>
      </w:r>
      <w:r w:rsidR="00F3723B">
        <w:rPr>
          <w:rFonts w:eastAsiaTheme="minorHAnsi"/>
          <w:b/>
          <w:sz w:val="24"/>
          <w:szCs w:val="24"/>
          <w:lang w:eastAsia="en-US"/>
        </w:rPr>
        <w:t>2</w:t>
      </w:r>
      <w:r w:rsidRPr="00445093">
        <w:rPr>
          <w:rFonts w:eastAsiaTheme="minorHAnsi"/>
          <w:b/>
          <w:sz w:val="24"/>
          <w:szCs w:val="24"/>
          <w:lang w:eastAsia="en-US"/>
        </w:rPr>
        <w:t>.</w:t>
      </w:r>
    </w:p>
    <w:p w14:paraId="3FE75B43" w14:textId="77777777" w:rsidR="00F3723B" w:rsidRDefault="00F3723B" w:rsidP="004873B5">
      <w:pPr>
        <w:ind w:firstLine="709"/>
        <w:jc w:val="center"/>
        <w:rPr>
          <w:rFonts w:eastAsiaTheme="minorHAnsi"/>
          <w:b/>
          <w:sz w:val="24"/>
          <w:szCs w:val="24"/>
          <w:lang w:eastAsia="en-US"/>
        </w:rPr>
      </w:pPr>
    </w:p>
    <w:p w14:paraId="29A4DF79" w14:textId="77777777" w:rsidR="00F3723B" w:rsidRDefault="006E39F5" w:rsidP="00F3723B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2.1. Выполнить анализ статистических решений в результате эксперимента. Сформулировать выводы. Сформулировать мероприятия управления для оптимизации исследуемых показателей.</w:t>
      </w:r>
    </w:p>
    <w:p w14:paraId="351DFF65" w14:textId="77777777" w:rsidR="006E39F5" w:rsidRDefault="006E39F5" w:rsidP="00F3723B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2.2. Сформулировать алгоритм прогноза динамики изменения исследуемых показателей. Реализовать прогноз.</w:t>
      </w:r>
    </w:p>
    <w:p w14:paraId="5ADBA8BF" w14:textId="77777777" w:rsidR="006E39F5" w:rsidRDefault="006E39F5" w:rsidP="00F3723B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2.3. Апробировать в практике исследования процессов в ФКиС качественно-интеллектуальных с</w:t>
      </w:r>
      <w:r w:rsidR="0057040D">
        <w:rPr>
          <w:rFonts w:eastAsiaTheme="minorHAnsi"/>
          <w:sz w:val="24"/>
          <w:szCs w:val="24"/>
          <w:lang w:eastAsia="en-US"/>
        </w:rPr>
        <w:t>истем, нейронных систем, систем искусственного интеллекта. Выполнить анализ практической значимости ассоциативных правил, диагностических вы</w:t>
      </w:r>
      <w:r w:rsidR="0057040D">
        <w:rPr>
          <w:rFonts w:eastAsiaTheme="minorHAnsi"/>
          <w:sz w:val="24"/>
          <w:szCs w:val="24"/>
          <w:lang w:eastAsia="en-US"/>
        </w:rPr>
        <w:lastRenderedPageBreak/>
        <w:t>водов, прогнозирования. Провести сравнительный анализ прогнозов, полученных традиционными статистическими методами и с применением систем искусственного интеллекта.</w:t>
      </w:r>
    </w:p>
    <w:p w14:paraId="37E5862C" w14:textId="77777777" w:rsidR="0057040D" w:rsidRDefault="0057040D" w:rsidP="00F3723B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 xml:space="preserve">2.4. </w:t>
      </w:r>
      <w:r w:rsidRPr="0057040D">
        <w:rPr>
          <w:rFonts w:eastAsiaTheme="minorHAnsi"/>
          <w:sz w:val="24"/>
          <w:szCs w:val="24"/>
          <w:lang w:eastAsia="en-US"/>
        </w:rPr>
        <w:t>Оформить отчёт по 1-ой части ЗРУ.</w:t>
      </w:r>
    </w:p>
    <w:p w14:paraId="7B591734" w14:textId="77777777" w:rsidR="0057040D" w:rsidRPr="00F3723B" w:rsidRDefault="0057040D" w:rsidP="00F3723B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2.5. Подготовить презентацию ЗРУ для интерактивной защиты в аудитории.</w:t>
      </w:r>
    </w:p>
    <w:p w14:paraId="23DC2233" w14:textId="77777777" w:rsidR="00F3723B" w:rsidRDefault="00F3723B" w:rsidP="004873B5">
      <w:pPr>
        <w:ind w:firstLine="709"/>
        <w:jc w:val="center"/>
        <w:rPr>
          <w:rFonts w:eastAsiaTheme="minorHAnsi"/>
          <w:b/>
          <w:sz w:val="24"/>
          <w:szCs w:val="24"/>
          <w:lang w:eastAsia="en-US"/>
        </w:rPr>
      </w:pPr>
    </w:p>
    <w:p w14:paraId="4F18BF31" w14:textId="77777777" w:rsidR="00254906" w:rsidRPr="00445093" w:rsidRDefault="00254906" w:rsidP="00254906">
      <w:pPr>
        <w:autoSpaceDE w:val="0"/>
        <w:autoSpaceDN w:val="0"/>
        <w:adjustRightInd w:val="0"/>
        <w:ind w:firstLine="709"/>
        <w:rPr>
          <w:sz w:val="24"/>
          <w:szCs w:val="24"/>
        </w:rPr>
      </w:pPr>
      <w:r w:rsidRPr="00445093">
        <w:rPr>
          <w:sz w:val="24"/>
          <w:szCs w:val="24"/>
        </w:rPr>
        <w:t>КРИТЕРИИ ОЦЕНКИ:</w:t>
      </w:r>
    </w:p>
    <w:p w14:paraId="036B8B47" w14:textId="77777777" w:rsidR="00254906" w:rsidRPr="00445093" w:rsidRDefault="00254906" w:rsidP="00254906">
      <w:pPr>
        <w:autoSpaceDE w:val="0"/>
        <w:autoSpaceDN w:val="0"/>
        <w:adjustRightInd w:val="0"/>
        <w:ind w:firstLine="709"/>
        <w:rPr>
          <w:sz w:val="24"/>
          <w:szCs w:val="24"/>
        </w:rPr>
      </w:pPr>
      <w:r w:rsidRPr="00445093">
        <w:rPr>
          <w:sz w:val="24"/>
          <w:szCs w:val="24"/>
        </w:rPr>
        <w:t xml:space="preserve">-оценка  </w:t>
      </w:r>
      <w:r w:rsidRPr="00445093">
        <w:rPr>
          <w:b/>
          <w:sz w:val="24"/>
          <w:szCs w:val="24"/>
        </w:rPr>
        <w:t>«зачтено»</w:t>
      </w:r>
      <w:r w:rsidRPr="00445093">
        <w:rPr>
          <w:sz w:val="24"/>
          <w:szCs w:val="24"/>
        </w:rPr>
        <w:t xml:space="preserve"> ставится если: </w:t>
      </w:r>
    </w:p>
    <w:p w14:paraId="4FCAD96A" w14:textId="77777777" w:rsidR="00254906" w:rsidRPr="00445093" w:rsidRDefault="00254906" w:rsidP="007F4A77">
      <w:pPr>
        <w:numPr>
          <w:ilvl w:val="0"/>
          <w:numId w:val="6"/>
        </w:numPr>
        <w:autoSpaceDE w:val="0"/>
        <w:autoSpaceDN w:val="0"/>
        <w:adjustRightInd w:val="0"/>
        <w:ind w:left="0" w:firstLine="709"/>
        <w:contextualSpacing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Выбранная тема полностью раскрыта, структура задания соответствует реком</w:t>
      </w:r>
      <w:r w:rsidR="009860E3">
        <w:rPr>
          <w:rFonts w:eastAsiaTheme="minorHAnsi"/>
          <w:sz w:val="24"/>
          <w:szCs w:val="24"/>
          <w:lang w:eastAsia="en-US"/>
        </w:rPr>
        <w:t>ендуемой: содержит  1-ую, 2-ую,</w:t>
      </w:r>
      <w:r w:rsidRPr="00445093">
        <w:rPr>
          <w:rFonts w:eastAsiaTheme="minorHAnsi"/>
          <w:sz w:val="24"/>
          <w:szCs w:val="24"/>
          <w:lang w:eastAsia="en-US"/>
        </w:rPr>
        <w:t xml:space="preserve"> 3-ю </w:t>
      </w:r>
      <w:r w:rsidR="009860E3">
        <w:rPr>
          <w:rFonts w:eastAsiaTheme="minorHAnsi"/>
          <w:sz w:val="24"/>
          <w:szCs w:val="24"/>
          <w:lang w:eastAsia="en-US"/>
        </w:rPr>
        <w:t xml:space="preserve">и 4-ую </w:t>
      </w:r>
      <w:r w:rsidRPr="00445093">
        <w:rPr>
          <w:rFonts w:eastAsiaTheme="minorHAnsi"/>
          <w:sz w:val="24"/>
          <w:szCs w:val="24"/>
          <w:lang w:eastAsia="en-US"/>
        </w:rPr>
        <w:t>части. По заданию представлена презентация. Доклад студента краткий, чёткий, раскрывает тему работы. Студент даёт полные, логически верные ответы на заданные вопросы.</w:t>
      </w:r>
    </w:p>
    <w:p w14:paraId="3403A14F" w14:textId="77777777" w:rsidR="00254906" w:rsidRPr="00445093" w:rsidRDefault="00254906" w:rsidP="007F4A77">
      <w:pPr>
        <w:numPr>
          <w:ilvl w:val="0"/>
          <w:numId w:val="6"/>
        </w:numPr>
        <w:autoSpaceDE w:val="0"/>
        <w:autoSpaceDN w:val="0"/>
        <w:adjustRightInd w:val="0"/>
        <w:ind w:left="0" w:firstLine="709"/>
        <w:contextualSpacing/>
        <w:rPr>
          <w:sz w:val="24"/>
          <w:szCs w:val="24"/>
        </w:rPr>
      </w:pPr>
      <w:r w:rsidRPr="00445093">
        <w:rPr>
          <w:rFonts w:eastAsiaTheme="minorHAnsi"/>
          <w:sz w:val="24"/>
          <w:szCs w:val="24"/>
          <w:lang w:eastAsia="en-US"/>
        </w:rPr>
        <w:t>Выбранная тема полностью раскрыта, структура задания  соответствует рекомендуемой: содержит</w:t>
      </w:r>
      <w:r w:rsidR="009860E3">
        <w:rPr>
          <w:rFonts w:eastAsiaTheme="minorHAnsi"/>
          <w:sz w:val="24"/>
          <w:szCs w:val="24"/>
          <w:lang w:eastAsia="en-US"/>
        </w:rPr>
        <w:t xml:space="preserve"> 1-ую, 2-ую,</w:t>
      </w:r>
      <w:r w:rsidR="009860E3" w:rsidRPr="00445093">
        <w:rPr>
          <w:rFonts w:eastAsiaTheme="minorHAnsi"/>
          <w:sz w:val="24"/>
          <w:szCs w:val="24"/>
          <w:lang w:eastAsia="en-US"/>
        </w:rPr>
        <w:t xml:space="preserve"> 3-ю </w:t>
      </w:r>
      <w:r w:rsidR="009860E3">
        <w:rPr>
          <w:rFonts w:eastAsiaTheme="minorHAnsi"/>
          <w:sz w:val="24"/>
          <w:szCs w:val="24"/>
          <w:lang w:eastAsia="en-US"/>
        </w:rPr>
        <w:t xml:space="preserve">и 4-ую </w:t>
      </w:r>
      <w:r w:rsidRPr="00445093">
        <w:rPr>
          <w:rFonts w:eastAsiaTheme="minorHAnsi"/>
          <w:sz w:val="24"/>
          <w:szCs w:val="24"/>
          <w:lang w:eastAsia="en-US"/>
        </w:rPr>
        <w:t>части. По заданию представлена презентация. Доклад студента краткий, чёткий, раскрывает тему задания. Студент затрудняется с ответами на некоторые вопросы.</w:t>
      </w:r>
    </w:p>
    <w:p w14:paraId="0A501976" w14:textId="77777777" w:rsidR="00254906" w:rsidRPr="00445093" w:rsidRDefault="00254906" w:rsidP="00254906">
      <w:pPr>
        <w:autoSpaceDE w:val="0"/>
        <w:autoSpaceDN w:val="0"/>
        <w:adjustRightInd w:val="0"/>
        <w:ind w:firstLine="709"/>
        <w:rPr>
          <w:sz w:val="24"/>
          <w:szCs w:val="24"/>
        </w:rPr>
      </w:pPr>
      <w:r w:rsidRPr="00445093">
        <w:rPr>
          <w:sz w:val="24"/>
          <w:szCs w:val="24"/>
        </w:rPr>
        <w:t xml:space="preserve">-оценка  </w:t>
      </w:r>
      <w:r w:rsidRPr="00445093">
        <w:rPr>
          <w:b/>
          <w:sz w:val="24"/>
          <w:szCs w:val="24"/>
        </w:rPr>
        <w:t>«не зачтено»</w:t>
      </w:r>
      <w:r w:rsidRPr="00445093">
        <w:rPr>
          <w:sz w:val="24"/>
          <w:szCs w:val="24"/>
        </w:rPr>
        <w:t xml:space="preserve"> ставится если:</w:t>
      </w:r>
    </w:p>
    <w:p w14:paraId="3DED7B77" w14:textId="77777777" w:rsidR="00254906" w:rsidRPr="00445093" w:rsidRDefault="00254906" w:rsidP="007F4A77">
      <w:pPr>
        <w:numPr>
          <w:ilvl w:val="0"/>
          <w:numId w:val="7"/>
        </w:numPr>
        <w:ind w:left="0" w:firstLine="709"/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 xml:space="preserve">Выбранная тема в целом раскрыта, структура задания соответствует рекомендуемой: </w:t>
      </w:r>
      <w:r w:rsidR="009860E3">
        <w:rPr>
          <w:rFonts w:eastAsiaTheme="minorHAnsi"/>
          <w:sz w:val="24"/>
          <w:szCs w:val="24"/>
          <w:lang w:eastAsia="en-US"/>
        </w:rPr>
        <w:t>содержит 1-ую, 2-ую,</w:t>
      </w:r>
      <w:r w:rsidR="009860E3" w:rsidRPr="00445093">
        <w:rPr>
          <w:rFonts w:eastAsiaTheme="minorHAnsi"/>
          <w:sz w:val="24"/>
          <w:szCs w:val="24"/>
          <w:lang w:eastAsia="en-US"/>
        </w:rPr>
        <w:t xml:space="preserve"> 3-ю </w:t>
      </w:r>
      <w:r w:rsidR="009860E3">
        <w:rPr>
          <w:rFonts w:eastAsiaTheme="minorHAnsi"/>
          <w:sz w:val="24"/>
          <w:szCs w:val="24"/>
          <w:lang w:eastAsia="en-US"/>
        </w:rPr>
        <w:t xml:space="preserve">и 4-ую </w:t>
      </w:r>
      <w:r w:rsidRPr="00445093">
        <w:rPr>
          <w:rFonts w:eastAsiaTheme="minorHAnsi"/>
          <w:sz w:val="24"/>
          <w:szCs w:val="24"/>
          <w:lang w:eastAsia="en-US"/>
        </w:rPr>
        <w:t>части. По заданию представлена презентация. Однако в работе установлены арифметические ошибки. Студент затрудняется с ответами на некоторые вопросы.</w:t>
      </w:r>
    </w:p>
    <w:p w14:paraId="5AA65587" w14:textId="77777777" w:rsidR="00254906" w:rsidRPr="00445093" w:rsidRDefault="00254906" w:rsidP="007F4A77">
      <w:pPr>
        <w:numPr>
          <w:ilvl w:val="0"/>
          <w:numId w:val="7"/>
        </w:numPr>
        <w:ind w:left="0" w:firstLine="709"/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Студент понимает сущность темы задания, но работа не оформлена должным образом. Представленный отчёт небрежен, содержит вероятностные и арифметические ошибки.  Студенту не предоставлена возможность доклада.</w:t>
      </w:r>
    </w:p>
    <w:p w14:paraId="3A2BF8F4" w14:textId="77777777" w:rsidR="00254906" w:rsidRPr="00445093" w:rsidRDefault="00254906" w:rsidP="007F4A77">
      <w:pPr>
        <w:numPr>
          <w:ilvl w:val="0"/>
          <w:numId w:val="7"/>
        </w:numPr>
        <w:ind w:left="0" w:firstLine="709"/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Студент получил  задание, но не приступил к его выполнению.</w:t>
      </w:r>
    </w:p>
    <w:p w14:paraId="43FA8B79" w14:textId="77777777" w:rsidR="00254906" w:rsidRPr="00E07DFB" w:rsidRDefault="00254906" w:rsidP="007F4A77">
      <w:pPr>
        <w:numPr>
          <w:ilvl w:val="0"/>
          <w:numId w:val="7"/>
        </w:numPr>
        <w:ind w:left="0" w:firstLine="709"/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445093">
        <w:rPr>
          <w:rFonts w:eastAsiaTheme="minorHAnsi"/>
          <w:sz w:val="24"/>
          <w:szCs w:val="24"/>
          <w:lang w:eastAsia="en-US"/>
        </w:rPr>
        <w:t>Студент не получал задание.</w:t>
      </w:r>
    </w:p>
    <w:p w14:paraId="7DC56AD5" w14:textId="77777777" w:rsidR="00254906" w:rsidRPr="00445093" w:rsidRDefault="00254906" w:rsidP="007F4A77">
      <w:pPr>
        <w:numPr>
          <w:ilvl w:val="1"/>
          <w:numId w:val="5"/>
        </w:numPr>
        <w:shd w:val="clear" w:color="auto" w:fill="FFFFFF"/>
        <w:contextualSpacing/>
        <w:jc w:val="both"/>
        <w:rPr>
          <w:b/>
          <w:i/>
          <w:color w:val="000000"/>
          <w:spacing w:val="-1"/>
          <w:sz w:val="24"/>
          <w:szCs w:val="24"/>
        </w:rPr>
        <w:sectPr w:rsidR="00254906" w:rsidRPr="00445093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19A07155" w14:textId="77777777" w:rsidR="003014CB" w:rsidRDefault="003014CB" w:rsidP="003014CB">
      <w:pPr>
        <w:shd w:val="clear" w:color="auto" w:fill="FFFFFF"/>
        <w:ind w:firstLine="708"/>
        <w:contextualSpacing/>
        <w:jc w:val="both"/>
        <w:rPr>
          <w:b/>
          <w:i/>
          <w:color w:val="000000"/>
          <w:spacing w:val="-1"/>
          <w:sz w:val="24"/>
          <w:szCs w:val="24"/>
        </w:rPr>
      </w:pPr>
      <w:r w:rsidRPr="003014CB">
        <w:rPr>
          <w:b/>
          <w:i/>
          <w:color w:val="000000"/>
          <w:spacing w:val="-1"/>
          <w:sz w:val="24"/>
          <w:szCs w:val="24"/>
        </w:rPr>
        <w:lastRenderedPageBreak/>
        <w:t>2.4</w:t>
      </w:r>
      <w:r w:rsidRPr="003014CB">
        <w:rPr>
          <w:b/>
          <w:i/>
          <w:color w:val="000000"/>
          <w:spacing w:val="-1"/>
          <w:sz w:val="24"/>
          <w:szCs w:val="24"/>
        </w:rPr>
        <w:tab/>
        <w:t xml:space="preserve"> Рекомендации по оцениванию результатов достижения компетенций</w:t>
      </w:r>
    </w:p>
    <w:p w14:paraId="3B287869" w14:textId="77777777" w:rsidR="003014CB" w:rsidRPr="003014CB" w:rsidRDefault="003014CB" w:rsidP="003014CB">
      <w:pPr>
        <w:shd w:val="clear" w:color="auto" w:fill="FFFFFF"/>
        <w:ind w:firstLine="708"/>
        <w:contextualSpacing/>
        <w:jc w:val="both"/>
        <w:rPr>
          <w:b/>
          <w:i/>
          <w:color w:val="000000"/>
          <w:spacing w:val="-1"/>
          <w:sz w:val="24"/>
          <w:szCs w:val="24"/>
        </w:rPr>
      </w:pPr>
    </w:p>
    <w:p w14:paraId="1AA02645" w14:textId="77777777" w:rsidR="003014CB" w:rsidRPr="003014CB" w:rsidRDefault="003014CB" w:rsidP="003014CB">
      <w:pPr>
        <w:shd w:val="clear" w:color="auto" w:fill="FFFFFF"/>
        <w:ind w:firstLine="708"/>
        <w:contextualSpacing/>
        <w:jc w:val="both"/>
        <w:rPr>
          <w:color w:val="000000"/>
          <w:spacing w:val="-1"/>
          <w:sz w:val="24"/>
          <w:szCs w:val="24"/>
        </w:rPr>
      </w:pPr>
      <w:r w:rsidRPr="003014CB">
        <w:rPr>
          <w:color w:val="000000"/>
          <w:spacing w:val="-1"/>
          <w:sz w:val="24"/>
          <w:szCs w:val="24"/>
        </w:rPr>
        <w:t xml:space="preserve">По дисциплине предусмотрен зачет с оценкой. Программа для зачета приведена в разделе 2.1 настоящего ФОС. </w:t>
      </w:r>
    </w:p>
    <w:p w14:paraId="0CE8DB8B" w14:textId="77777777" w:rsidR="003014CB" w:rsidRPr="003014CB" w:rsidRDefault="003014CB" w:rsidP="003014CB">
      <w:pPr>
        <w:shd w:val="clear" w:color="auto" w:fill="FFFFFF"/>
        <w:ind w:firstLine="708"/>
        <w:contextualSpacing/>
        <w:jc w:val="both"/>
        <w:rPr>
          <w:color w:val="000000"/>
          <w:spacing w:val="-1"/>
          <w:sz w:val="24"/>
          <w:szCs w:val="24"/>
        </w:rPr>
      </w:pPr>
      <w:r w:rsidRPr="003014CB">
        <w:rPr>
          <w:color w:val="000000"/>
          <w:spacing w:val="-1"/>
          <w:sz w:val="24"/>
          <w:szCs w:val="24"/>
        </w:rPr>
        <w:t>В разделе 2.2 отмечено, что тест по дисциплине не предусмотрен.</w:t>
      </w:r>
    </w:p>
    <w:p w14:paraId="5C3B18FE" w14:textId="77777777" w:rsidR="003014CB" w:rsidRPr="003014CB" w:rsidRDefault="003014CB" w:rsidP="003014CB">
      <w:pPr>
        <w:shd w:val="clear" w:color="auto" w:fill="FFFFFF"/>
        <w:ind w:firstLine="708"/>
        <w:contextualSpacing/>
        <w:jc w:val="both"/>
        <w:rPr>
          <w:color w:val="000000"/>
          <w:spacing w:val="-1"/>
          <w:sz w:val="24"/>
          <w:szCs w:val="24"/>
        </w:rPr>
      </w:pPr>
      <w:r w:rsidRPr="003014CB">
        <w:rPr>
          <w:color w:val="000000"/>
          <w:spacing w:val="-1"/>
          <w:sz w:val="24"/>
          <w:szCs w:val="24"/>
        </w:rPr>
        <w:t>В течение семестра на практических занятиях предусмотрены решения кейс-задач, ситуационных задач и выполнение практических работ в форме заданий реконструктивного уровня (ЗРУ). Содержания пунктов ЗРУ приведены в разделе 2.3 настоящего ФОС.  Отчеты по выполнению пунктов ЗРУ должны быть сданы преподавателю и защищены на контрольно-итоговых занятиях в семестре. Если отчеты по ЗРУ не представлены преподавателю, студент не допускается до зачета.</w:t>
      </w:r>
    </w:p>
    <w:p w14:paraId="623ABCA3" w14:textId="77777777" w:rsidR="003014CB" w:rsidRPr="003014CB" w:rsidRDefault="003014CB" w:rsidP="003014CB">
      <w:pPr>
        <w:shd w:val="clear" w:color="auto" w:fill="FFFFFF"/>
        <w:ind w:firstLine="708"/>
        <w:jc w:val="both"/>
        <w:rPr>
          <w:color w:val="000000"/>
          <w:spacing w:val="-1"/>
          <w:sz w:val="24"/>
          <w:szCs w:val="24"/>
        </w:rPr>
      </w:pPr>
      <w:r w:rsidRPr="003014CB">
        <w:rPr>
          <w:color w:val="000000"/>
          <w:spacing w:val="-1"/>
          <w:sz w:val="24"/>
          <w:szCs w:val="24"/>
        </w:rPr>
        <w:t xml:space="preserve">Демонстрационный билет для зачета представлен ниже. </w:t>
      </w:r>
    </w:p>
    <w:p w14:paraId="0263966E" w14:textId="77777777" w:rsidR="003014CB" w:rsidRPr="003014CB" w:rsidRDefault="003014CB" w:rsidP="003014CB">
      <w:pPr>
        <w:jc w:val="center"/>
        <w:rPr>
          <w:b/>
          <w:sz w:val="24"/>
          <w:szCs w:val="24"/>
        </w:rPr>
      </w:pPr>
    </w:p>
    <w:p w14:paraId="418EABF0" w14:textId="77777777" w:rsidR="003014CB" w:rsidRPr="003014CB" w:rsidRDefault="003014CB" w:rsidP="003014CB">
      <w:pPr>
        <w:spacing w:after="200"/>
        <w:jc w:val="center"/>
        <w:rPr>
          <w:rFonts w:eastAsiaTheme="minorHAnsi"/>
          <w:b/>
          <w:sz w:val="24"/>
          <w:szCs w:val="24"/>
          <w:lang w:eastAsia="en-US"/>
        </w:rPr>
      </w:pPr>
      <w:r w:rsidRPr="003014CB">
        <w:rPr>
          <w:rFonts w:eastAsiaTheme="minorHAnsi"/>
          <w:b/>
          <w:sz w:val="24"/>
          <w:szCs w:val="24"/>
          <w:lang w:eastAsia="en-US"/>
        </w:rPr>
        <w:t>Структура билета для зачета.</w:t>
      </w:r>
    </w:p>
    <w:p w14:paraId="1966F5F3" w14:textId="77777777" w:rsidR="003014CB" w:rsidRPr="003014CB" w:rsidRDefault="003014CB" w:rsidP="003014CB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3014CB">
        <w:rPr>
          <w:rFonts w:eastAsiaTheme="minorHAnsi"/>
          <w:sz w:val="24"/>
          <w:szCs w:val="24"/>
          <w:lang w:eastAsia="en-US"/>
        </w:rPr>
        <w:t>1. Каждый билет содержит 3 задания, охватывающие все разделы дисциплины.</w:t>
      </w:r>
    </w:p>
    <w:p w14:paraId="1DF63B01" w14:textId="77777777" w:rsidR="003014CB" w:rsidRPr="003014CB" w:rsidRDefault="003014CB" w:rsidP="003014CB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3014CB">
        <w:rPr>
          <w:rFonts w:eastAsiaTheme="minorHAnsi"/>
          <w:sz w:val="24"/>
          <w:szCs w:val="24"/>
          <w:lang w:eastAsia="en-US"/>
        </w:rPr>
        <w:t>2. Формулировки и содержание вопросов соответствуют содержанию лекций и практических занятий.</w:t>
      </w:r>
    </w:p>
    <w:p w14:paraId="0A425308" w14:textId="77777777" w:rsidR="003014CB" w:rsidRPr="003014CB" w:rsidRDefault="003014CB" w:rsidP="003014CB">
      <w:pPr>
        <w:shd w:val="clear" w:color="auto" w:fill="FFFFFF"/>
        <w:ind w:firstLine="708"/>
        <w:contextualSpacing/>
        <w:jc w:val="both"/>
        <w:rPr>
          <w:color w:val="000000"/>
          <w:spacing w:val="-1"/>
          <w:sz w:val="24"/>
          <w:szCs w:val="24"/>
        </w:rPr>
      </w:pPr>
    </w:p>
    <w:p w14:paraId="2D782031" w14:textId="77777777" w:rsidR="003014CB" w:rsidRPr="003014CB" w:rsidRDefault="003014CB" w:rsidP="003014CB">
      <w:pPr>
        <w:jc w:val="center"/>
        <w:rPr>
          <w:b/>
          <w:sz w:val="24"/>
          <w:szCs w:val="24"/>
        </w:rPr>
      </w:pPr>
      <w:r w:rsidRPr="003014CB">
        <w:rPr>
          <w:b/>
          <w:sz w:val="24"/>
          <w:szCs w:val="24"/>
        </w:rPr>
        <w:t>Демонстрационный билет для зачета.</w:t>
      </w:r>
    </w:p>
    <w:p w14:paraId="7477B9CF" w14:textId="77777777" w:rsidR="003014CB" w:rsidRPr="003014CB" w:rsidRDefault="003014CB" w:rsidP="003014CB">
      <w:pPr>
        <w:jc w:val="center"/>
        <w:rPr>
          <w:b/>
          <w:sz w:val="24"/>
          <w:szCs w:val="24"/>
        </w:rPr>
      </w:pPr>
    </w:p>
    <w:tbl>
      <w:tblPr>
        <w:tblW w:w="9896" w:type="dxa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70"/>
        <w:gridCol w:w="5892"/>
        <w:gridCol w:w="2234"/>
      </w:tblGrid>
      <w:tr w:rsidR="003014CB" w:rsidRPr="003014CB" w14:paraId="39FD2E50" w14:textId="77777777" w:rsidTr="00A728B0"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203B60" w14:textId="77777777" w:rsidR="003014CB" w:rsidRPr="003014CB" w:rsidRDefault="003014CB" w:rsidP="003014CB">
            <w:pPr>
              <w:jc w:val="center"/>
              <w:rPr>
                <w:rFonts w:eastAsia="Calibri"/>
                <w:b/>
                <w:sz w:val="24"/>
                <w:szCs w:val="24"/>
              </w:rPr>
            </w:pPr>
            <w:r w:rsidRPr="003014CB">
              <w:rPr>
                <w:rFonts w:eastAsia="Calibri"/>
                <w:b/>
                <w:sz w:val="24"/>
                <w:szCs w:val="24"/>
              </w:rPr>
              <w:t>МГАФК</w:t>
            </w:r>
          </w:p>
          <w:p w14:paraId="5F92B168" w14:textId="77777777" w:rsidR="003014CB" w:rsidRPr="003014CB" w:rsidRDefault="003014CB" w:rsidP="003014CB">
            <w:pPr>
              <w:jc w:val="center"/>
              <w:rPr>
                <w:rFonts w:eastAsia="Calibri"/>
                <w:b/>
                <w:sz w:val="24"/>
                <w:szCs w:val="24"/>
              </w:rPr>
            </w:pPr>
            <w:r w:rsidRPr="003014CB">
              <w:rPr>
                <w:rFonts w:eastAsia="Calibri"/>
                <w:b/>
                <w:sz w:val="24"/>
                <w:szCs w:val="24"/>
              </w:rPr>
              <w:t xml:space="preserve">20__̶   20__ </w:t>
            </w:r>
            <w:proofErr w:type="spellStart"/>
            <w:r w:rsidRPr="003014CB">
              <w:rPr>
                <w:rFonts w:eastAsia="Calibri"/>
                <w:b/>
                <w:sz w:val="24"/>
                <w:szCs w:val="24"/>
              </w:rPr>
              <w:t>уч.год</w:t>
            </w:r>
            <w:proofErr w:type="spellEnd"/>
          </w:p>
        </w:tc>
        <w:tc>
          <w:tcPr>
            <w:tcW w:w="58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ACD354" w14:textId="77777777" w:rsidR="003014CB" w:rsidRPr="003014CB" w:rsidRDefault="003014CB" w:rsidP="003014CB">
            <w:pPr>
              <w:jc w:val="center"/>
              <w:rPr>
                <w:rFonts w:eastAsia="Calibri"/>
                <w:b/>
                <w:sz w:val="24"/>
                <w:szCs w:val="24"/>
              </w:rPr>
            </w:pPr>
            <w:r w:rsidRPr="003014CB">
              <w:rPr>
                <w:rFonts w:eastAsia="Calibri"/>
                <w:b/>
                <w:sz w:val="24"/>
                <w:szCs w:val="24"/>
              </w:rPr>
              <w:t>Зачётный билет №____</w:t>
            </w:r>
          </w:p>
        </w:tc>
        <w:tc>
          <w:tcPr>
            <w:tcW w:w="2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33EA40" w14:textId="77777777" w:rsidR="003014CB" w:rsidRPr="003014CB" w:rsidRDefault="003014CB" w:rsidP="003014CB">
            <w:pPr>
              <w:jc w:val="center"/>
              <w:rPr>
                <w:rFonts w:eastAsia="Calibri"/>
                <w:b/>
                <w:sz w:val="24"/>
                <w:szCs w:val="24"/>
              </w:rPr>
            </w:pPr>
            <w:r w:rsidRPr="003014CB">
              <w:rPr>
                <w:rFonts w:eastAsia="Calibri"/>
                <w:b/>
                <w:sz w:val="24"/>
                <w:szCs w:val="24"/>
              </w:rPr>
              <w:t xml:space="preserve">Утверждаю. </w:t>
            </w:r>
          </w:p>
          <w:p w14:paraId="60AE5D95" w14:textId="77777777" w:rsidR="003014CB" w:rsidRPr="003014CB" w:rsidRDefault="003014CB" w:rsidP="003014CB">
            <w:pPr>
              <w:jc w:val="center"/>
              <w:rPr>
                <w:rFonts w:eastAsia="Calibri"/>
                <w:b/>
                <w:sz w:val="24"/>
                <w:szCs w:val="24"/>
              </w:rPr>
            </w:pPr>
            <w:r w:rsidRPr="003014CB">
              <w:rPr>
                <w:rFonts w:eastAsia="Calibri"/>
                <w:b/>
                <w:sz w:val="24"/>
                <w:szCs w:val="24"/>
              </w:rPr>
              <w:t>Зав. кафедрой</w:t>
            </w:r>
          </w:p>
          <w:p w14:paraId="1C491025" w14:textId="77777777" w:rsidR="003014CB" w:rsidRPr="003014CB" w:rsidRDefault="003014CB" w:rsidP="003014CB">
            <w:pPr>
              <w:jc w:val="center"/>
              <w:rPr>
                <w:rFonts w:eastAsia="Calibri"/>
                <w:b/>
                <w:sz w:val="24"/>
                <w:szCs w:val="24"/>
              </w:rPr>
            </w:pPr>
          </w:p>
        </w:tc>
      </w:tr>
      <w:tr w:rsidR="003014CB" w:rsidRPr="003014CB" w14:paraId="615E6326" w14:textId="77777777" w:rsidTr="00A728B0">
        <w:tc>
          <w:tcPr>
            <w:tcW w:w="989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E688DB" w14:textId="77777777" w:rsidR="003014CB" w:rsidRPr="003014CB" w:rsidRDefault="003014CB" w:rsidP="003014CB">
            <w:pPr>
              <w:jc w:val="center"/>
              <w:rPr>
                <w:b/>
                <w:sz w:val="24"/>
                <w:szCs w:val="24"/>
              </w:rPr>
            </w:pPr>
            <w:r w:rsidRPr="003014CB">
              <w:rPr>
                <w:rFonts w:eastAsia="Calibri"/>
                <w:b/>
                <w:sz w:val="24"/>
                <w:szCs w:val="24"/>
              </w:rPr>
              <w:t xml:space="preserve">Дисциплина: </w:t>
            </w:r>
            <w:r w:rsidRPr="003014CB">
              <w:rPr>
                <w:rFonts w:cs="Tahoma"/>
                <w:b/>
                <w:color w:val="000000"/>
                <w:sz w:val="24"/>
                <w:szCs w:val="24"/>
              </w:rPr>
              <w:t>ОБРАБОТКА ДАННЫХ ИССЛЕДОВАНИЙ В СПОРТЕ</w:t>
            </w:r>
            <w:r w:rsidRPr="003014CB">
              <w:rPr>
                <w:b/>
                <w:sz w:val="24"/>
                <w:szCs w:val="24"/>
              </w:rPr>
              <w:t xml:space="preserve"> </w:t>
            </w:r>
          </w:p>
          <w:p w14:paraId="671D1292" w14:textId="77777777" w:rsidR="003014CB" w:rsidRPr="003014CB" w:rsidRDefault="003014CB" w:rsidP="003014CB">
            <w:pPr>
              <w:jc w:val="center"/>
              <w:rPr>
                <w:rFonts w:eastAsia="Calibri"/>
                <w:b/>
                <w:sz w:val="24"/>
                <w:szCs w:val="24"/>
              </w:rPr>
            </w:pPr>
            <w:r w:rsidRPr="003014CB">
              <w:rPr>
                <w:b/>
                <w:sz w:val="24"/>
                <w:szCs w:val="24"/>
              </w:rPr>
              <w:t>Направление подготовки: 49.04.03 Спорт</w:t>
            </w:r>
          </w:p>
        </w:tc>
      </w:tr>
      <w:tr w:rsidR="003014CB" w:rsidRPr="003014CB" w14:paraId="2677D256" w14:textId="77777777" w:rsidTr="00A728B0">
        <w:tc>
          <w:tcPr>
            <w:tcW w:w="989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0E8929" w14:textId="77777777" w:rsidR="003014CB" w:rsidRPr="003014CB" w:rsidRDefault="003014CB" w:rsidP="007F4A77">
            <w:pPr>
              <w:numPr>
                <w:ilvl w:val="0"/>
                <w:numId w:val="12"/>
              </w:numPr>
              <w:ind w:left="148" w:hanging="188"/>
              <w:contextualSpacing/>
              <w:rPr>
                <w:sz w:val="24"/>
                <w:szCs w:val="24"/>
              </w:rPr>
            </w:pPr>
            <w:r w:rsidRPr="003014CB">
              <w:rPr>
                <w:sz w:val="24"/>
                <w:szCs w:val="24"/>
              </w:rPr>
              <w:t>Мето</w:t>
            </w:r>
            <w:r>
              <w:rPr>
                <w:sz w:val="24"/>
                <w:szCs w:val="24"/>
              </w:rPr>
              <w:t>до</w:t>
            </w:r>
            <w:r w:rsidRPr="003014CB">
              <w:rPr>
                <w:sz w:val="24"/>
                <w:szCs w:val="24"/>
              </w:rPr>
              <w:t>логические основы</w:t>
            </w:r>
            <w:r>
              <w:rPr>
                <w:sz w:val="24"/>
                <w:szCs w:val="24"/>
              </w:rPr>
              <w:t xml:space="preserve"> мониторинга объектов </w:t>
            </w:r>
            <w:r w:rsidRPr="003014CB">
              <w:rPr>
                <w:sz w:val="24"/>
                <w:szCs w:val="24"/>
              </w:rPr>
              <w:t>в исследованиях по управлению спортивной подготовкой в футболе и хоккее.</w:t>
            </w:r>
          </w:p>
          <w:p w14:paraId="31B0DA5D" w14:textId="77777777" w:rsidR="003014CB" w:rsidRPr="003014CB" w:rsidRDefault="003014CB" w:rsidP="007F4A77">
            <w:pPr>
              <w:numPr>
                <w:ilvl w:val="0"/>
                <w:numId w:val="12"/>
              </w:numPr>
              <w:ind w:left="148" w:hanging="188"/>
              <w:contextualSpacing/>
              <w:rPr>
                <w:sz w:val="24"/>
                <w:szCs w:val="24"/>
              </w:rPr>
            </w:pPr>
            <w:r w:rsidRPr="003014CB">
              <w:rPr>
                <w:sz w:val="24"/>
                <w:szCs w:val="24"/>
              </w:rPr>
              <w:t>Проверка гипотезы о различии двух связных и несвязных выборок по критерию Стьюдента.</w:t>
            </w:r>
          </w:p>
          <w:p w14:paraId="68B5EDFC" w14:textId="77777777" w:rsidR="003014CB" w:rsidRPr="003014CB" w:rsidRDefault="003014CB" w:rsidP="007F4A77">
            <w:pPr>
              <w:numPr>
                <w:ilvl w:val="0"/>
                <w:numId w:val="12"/>
              </w:numPr>
              <w:ind w:left="148" w:hanging="188"/>
              <w:contextualSpacing/>
              <w:rPr>
                <w:rFonts w:eastAsia="Calibri"/>
                <w:sz w:val="24"/>
                <w:szCs w:val="24"/>
              </w:rPr>
            </w:pPr>
            <w:r w:rsidRPr="003014CB">
              <w:rPr>
                <w:rFonts w:eastAsia="Calibri"/>
                <w:sz w:val="24"/>
                <w:szCs w:val="24"/>
              </w:rPr>
              <w:t>Задача (выдается преподавателем).</w:t>
            </w:r>
          </w:p>
        </w:tc>
      </w:tr>
    </w:tbl>
    <w:p w14:paraId="5DCCF566" w14:textId="77777777" w:rsidR="003014CB" w:rsidRPr="003014CB" w:rsidRDefault="003014CB" w:rsidP="003014CB">
      <w:pPr>
        <w:jc w:val="center"/>
        <w:rPr>
          <w:rFonts w:eastAsia="Calibri"/>
          <w:sz w:val="24"/>
          <w:szCs w:val="24"/>
        </w:rPr>
      </w:pPr>
    </w:p>
    <w:p w14:paraId="1AEF20D3" w14:textId="77777777" w:rsidR="003014CB" w:rsidRPr="003014CB" w:rsidRDefault="003014CB" w:rsidP="003014CB">
      <w:pPr>
        <w:jc w:val="center"/>
        <w:rPr>
          <w:b/>
          <w:sz w:val="24"/>
          <w:szCs w:val="24"/>
        </w:rPr>
      </w:pPr>
      <w:r w:rsidRPr="003014CB">
        <w:rPr>
          <w:b/>
          <w:sz w:val="24"/>
          <w:szCs w:val="24"/>
        </w:rPr>
        <w:t>Демонстрационные примеры задач к зачёту</w:t>
      </w:r>
    </w:p>
    <w:p w14:paraId="62CAFF2A" w14:textId="77777777" w:rsidR="003014CB" w:rsidRPr="003014CB" w:rsidRDefault="003014CB" w:rsidP="003014CB">
      <w:pPr>
        <w:jc w:val="center"/>
        <w:rPr>
          <w:b/>
          <w:sz w:val="24"/>
          <w:szCs w:val="24"/>
        </w:rPr>
      </w:pPr>
    </w:p>
    <w:p w14:paraId="20ABD729" w14:textId="77777777" w:rsidR="003014CB" w:rsidRPr="003014CB" w:rsidRDefault="003014CB" w:rsidP="007F4A77">
      <w:pPr>
        <w:numPr>
          <w:ilvl w:val="0"/>
          <w:numId w:val="10"/>
        </w:numPr>
        <w:spacing w:after="160"/>
        <w:ind w:left="714" w:hanging="357"/>
        <w:contextualSpacing/>
        <w:jc w:val="both"/>
        <w:rPr>
          <w:sz w:val="24"/>
          <w:szCs w:val="24"/>
        </w:rPr>
      </w:pPr>
      <w:r w:rsidRPr="003014CB">
        <w:rPr>
          <w:sz w:val="24"/>
          <w:szCs w:val="24"/>
        </w:rPr>
        <w:t xml:space="preserve">Для заданного статистического распределения построить </w:t>
      </w:r>
      <w:r w:rsidRPr="003014CB">
        <w:rPr>
          <w:b/>
          <w:i/>
          <w:sz w:val="24"/>
          <w:szCs w:val="24"/>
        </w:rPr>
        <w:t>интервальный вариационный ряд</w:t>
      </w:r>
      <w:r w:rsidRPr="003014CB">
        <w:rPr>
          <w:sz w:val="24"/>
          <w:szCs w:val="24"/>
        </w:rPr>
        <w:t xml:space="preserve"> и </w:t>
      </w:r>
      <w:r w:rsidRPr="003014CB">
        <w:rPr>
          <w:b/>
          <w:i/>
          <w:sz w:val="24"/>
          <w:szCs w:val="24"/>
        </w:rPr>
        <w:t>гистограмму</w:t>
      </w:r>
      <w:r w:rsidRPr="003014CB">
        <w:rPr>
          <w:sz w:val="24"/>
          <w:szCs w:val="24"/>
        </w:rPr>
        <w:t>, разделив данные на 3 равных интервала</w:t>
      </w:r>
    </w:p>
    <w:p w14:paraId="7B69FEC2" w14:textId="77777777" w:rsidR="003014CB" w:rsidRPr="003014CB" w:rsidRDefault="003014CB" w:rsidP="003014CB">
      <w:pPr>
        <w:spacing w:after="160"/>
        <w:ind w:left="714"/>
        <w:contextualSpacing/>
        <w:rPr>
          <w:sz w:val="24"/>
          <w:szCs w:val="24"/>
        </w:rPr>
      </w:pPr>
    </w:p>
    <w:tbl>
      <w:tblPr>
        <w:tblStyle w:val="30"/>
        <w:tblW w:w="8463" w:type="dxa"/>
        <w:tblInd w:w="909" w:type="dxa"/>
        <w:tblLook w:val="04A0" w:firstRow="1" w:lastRow="0" w:firstColumn="1" w:lastColumn="0" w:noHBand="0" w:noVBand="1"/>
      </w:tblPr>
      <w:tblGrid>
        <w:gridCol w:w="709"/>
        <w:gridCol w:w="861"/>
        <w:gridCol w:w="861"/>
        <w:gridCol w:w="861"/>
        <w:gridCol w:w="861"/>
        <w:gridCol w:w="862"/>
        <w:gridCol w:w="862"/>
        <w:gridCol w:w="862"/>
        <w:gridCol w:w="862"/>
        <w:gridCol w:w="862"/>
      </w:tblGrid>
      <w:tr w:rsidR="003014CB" w:rsidRPr="003014CB" w14:paraId="179CB580" w14:textId="77777777" w:rsidTr="00A728B0">
        <w:tc>
          <w:tcPr>
            <w:tcW w:w="709" w:type="dxa"/>
            <w:tcBorders>
              <w:top w:val="nil"/>
              <w:left w:val="nil"/>
              <w:bottom w:val="single" w:sz="4" w:space="0" w:color="auto"/>
            </w:tcBorders>
          </w:tcPr>
          <w:p w14:paraId="2C5F4187" w14:textId="77777777" w:rsidR="003014CB" w:rsidRPr="003014CB" w:rsidRDefault="003014CB" w:rsidP="003014CB">
            <w:pPr>
              <w:contextualSpacing/>
              <w:jc w:val="center"/>
              <w:rPr>
                <w:sz w:val="24"/>
                <w:szCs w:val="24"/>
                <w:lang w:val="en-US"/>
              </w:rPr>
            </w:pPr>
            <w:r w:rsidRPr="003014CB">
              <w:rPr>
                <w:sz w:val="24"/>
                <w:szCs w:val="24"/>
              </w:rPr>
              <w:t>х</w:t>
            </w:r>
            <w:r w:rsidRPr="003014CB">
              <w:rPr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861" w:type="dxa"/>
            <w:tcBorders>
              <w:top w:val="nil"/>
              <w:bottom w:val="single" w:sz="4" w:space="0" w:color="auto"/>
              <w:right w:val="nil"/>
            </w:tcBorders>
          </w:tcPr>
          <w:p w14:paraId="5D61A4FE" w14:textId="77777777" w:rsidR="003014CB" w:rsidRPr="003014CB" w:rsidRDefault="003014CB" w:rsidP="003014CB">
            <w:pPr>
              <w:contextualSpacing/>
              <w:jc w:val="center"/>
              <w:rPr>
                <w:sz w:val="24"/>
                <w:szCs w:val="24"/>
              </w:rPr>
            </w:pPr>
            <w:r w:rsidRPr="003014CB">
              <w:rPr>
                <w:sz w:val="24"/>
                <w:szCs w:val="24"/>
              </w:rPr>
              <w:t>1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06039305" w14:textId="77777777" w:rsidR="003014CB" w:rsidRPr="003014CB" w:rsidRDefault="003014CB" w:rsidP="003014CB">
            <w:pPr>
              <w:contextualSpacing/>
              <w:jc w:val="center"/>
              <w:rPr>
                <w:sz w:val="24"/>
                <w:szCs w:val="24"/>
              </w:rPr>
            </w:pPr>
            <w:r w:rsidRPr="003014CB">
              <w:rPr>
                <w:sz w:val="24"/>
                <w:szCs w:val="24"/>
              </w:rPr>
              <w:t>1,5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522BEC20" w14:textId="77777777" w:rsidR="003014CB" w:rsidRPr="003014CB" w:rsidRDefault="003014CB" w:rsidP="003014CB">
            <w:pPr>
              <w:contextualSpacing/>
              <w:jc w:val="center"/>
              <w:rPr>
                <w:sz w:val="24"/>
                <w:szCs w:val="24"/>
              </w:rPr>
            </w:pPr>
            <w:r w:rsidRPr="003014CB">
              <w:rPr>
                <w:sz w:val="24"/>
                <w:szCs w:val="24"/>
              </w:rPr>
              <w:t>2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7A0E6223" w14:textId="77777777" w:rsidR="003014CB" w:rsidRPr="003014CB" w:rsidRDefault="003014CB" w:rsidP="003014CB">
            <w:pPr>
              <w:contextualSpacing/>
              <w:jc w:val="center"/>
              <w:rPr>
                <w:sz w:val="24"/>
                <w:szCs w:val="24"/>
              </w:rPr>
            </w:pPr>
            <w:r w:rsidRPr="003014CB">
              <w:rPr>
                <w:sz w:val="24"/>
                <w:szCs w:val="24"/>
              </w:rPr>
              <w:t>3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14D7C2BE" w14:textId="77777777" w:rsidR="003014CB" w:rsidRPr="003014CB" w:rsidRDefault="003014CB" w:rsidP="003014CB">
            <w:pPr>
              <w:contextualSpacing/>
              <w:jc w:val="center"/>
              <w:rPr>
                <w:sz w:val="24"/>
                <w:szCs w:val="24"/>
              </w:rPr>
            </w:pPr>
            <w:r w:rsidRPr="003014CB">
              <w:rPr>
                <w:sz w:val="24"/>
                <w:szCs w:val="24"/>
              </w:rPr>
              <w:t>5,5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3456A766" w14:textId="77777777" w:rsidR="003014CB" w:rsidRPr="003014CB" w:rsidRDefault="003014CB" w:rsidP="003014CB">
            <w:pPr>
              <w:contextualSpacing/>
              <w:jc w:val="center"/>
              <w:rPr>
                <w:sz w:val="24"/>
                <w:szCs w:val="24"/>
              </w:rPr>
            </w:pPr>
            <w:r w:rsidRPr="003014CB">
              <w:rPr>
                <w:sz w:val="24"/>
                <w:szCs w:val="24"/>
              </w:rPr>
              <w:t>6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7B60CC9E" w14:textId="77777777" w:rsidR="003014CB" w:rsidRPr="003014CB" w:rsidRDefault="003014CB" w:rsidP="003014CB">
            <w:pPr>
              <w:contextualSpacing/>
              <w:jc w:val="center"/>
              <w:rPr>
                <w:sz w:val="24"/>
                <w:szCs w:val="24"/>
              </w:rPr>
            </w:pPr>
            <w:r w:rsidRPr="003014CB">
              <w:rPr>
                <w:sz w:val="24"/>
                <w:szCs w:val="24"/>
              </w:rPr>
              <w:t>8,5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4B96BE10" w14:textId="77777777" w:rsidR="003014CB" w:rsidRPr="003014CB" w:rsidRDefault="003014CB" w:rsidP="003014CB">
            <w:pPr>
              <w:contextualSpacing/>
              <w:jc w:val="center"/>
              <w:rPr>
                <w:sz w:val="24"/>
                <w:szCs w:val="24"/>
              </w:rPr>
            </w:pPr>
            <w:r w:rsidRPr="003014CB">
              <w:rPr>
                <w:sz w:val="24"/>
                <w:szCs w:val="24"/>
              </w:rPr>
              <w:t>9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71063E9B" w14:textId="77777777" w:rsidR="003014CB" w:rsidRPr="003014CB" w:rsidRDefault="003014CB" w:rsidP="003014CB">
            <w:pPr>
              <w:contextualSpacing/>
              <w:jc w:val="center"/>
              <w:rPr>
                <w:sz w:val="24"/>
                <w:szCs w:val="24"/>
              </w:rPr>
            </w:pPr>
            <w:r w:rsidRPr="003014CB">
              <w:rPr>
                <w:sz w:val="24"/>
                <w:szCs w:val="24"/>
              </w:rPr>
              <w:t>10</w:t>
            </w:r>
          </w:p>
        </w:tc>
      </w:tr>
      <w:tr w:rsidR="003014CB" w:rsidRPr="003014CB" w14:paraId="750EF5E7" w14:textId="77777777" w:rsidTr="00A728B0">
        <w:tc>
          <w:tcPr>
            <w:tcW w:w="709" w:type="dxa"/>
            <w:tcBorders>
              <w:left w:val="nil"/>
              <w:bottom w:val="nil"/>
            </w:tcBorders>
          </w:tcPr>
          <w:p w14:paraId="71EBA645" w14:textId="77777777" w:rsidR="003014CB" w:rsidRPr="003014CB" w:rsidRDefault="003014CB" w:rsidP="003014CB">
            <w:pPr>
              <w:contextualSpacing/>
              <w:jc w:val="center"/>
              <w:rPr>
                <w:sz w:val="24"/>
                <w:szCs w:val="24"/>
              </w:rPr>
            </w:pPr>
            <w:proofErr w:type="spellStart"/>
            <w:r w:rsidRPr="003014CB">
              <w:rPr>
                <w:sz w:val="24"/>
                <w:szCs w:val="24"/>
                <w:lang w:val="en-US"/>
              </w:rPr>
              <w:t>n</w:t>
            </w:r>
            <w:r w:rsidRPr="003014CB">
              <w:rPr>
                <w:sz w:val="24"/>
                <w:szCs w:val="24"/>
                <w:vertAlign w:val="subscript"/>
                <w:lang w:val="en-US"/>
              </w:rPr>
              <w:t>i</w:t>
            </w:r>
            <w:proofErr w:type="spellEnd"/>
          </w:p>
        </w:tc>
        <w:tc>
          <w:tcPr>
            <w:tcW w:w="861" w:type="dxa"/>
            <w:tcBorders>
              <w:bottom w:val="nil"/>
              <w:right w:val="nil"/>
            </w:tcBorders>
          </w:tcPr>
          <w:p w14:paraId="78569CCC" w14:textId="77777777" w:rsidR="003014CB" w:rsidRPr="003014CB" w:rsidRDefault="003014CB" w:rsidP="003014CB">
            <w:pPr>
              <w:contextualSpacing/>
              <w:jc w:val="center"/>
              <w:rPr>
                <w:sz w:val="24"/>
                <w:szCs w:val="24"/>
              </w:rPr>
            </w:pPr>
            <w:r w:rsidRPr="003014CB">
              <w:rPr>
                <w:sz w:val="24"/>
                <w:szCs w:val="24"/>
              </w:rPr>
              <w:t>2</w:t>
            </w:r>
          </w:p>
        </w:tc>
        <w:tc>
          <w:tcPr>
            <w:tcW w:w="861" w:type="dxa"/>
            <w:tcBorders>
              <w:left w:val="nil"/>
              <w:bottom w:val="nil"/>
              <w:right w:val="nil"/>
            </w:tcBorders>
          </w:tcPr>
          <w:p w14:paraId="2DCA4881" w14:textId="77777777" w:rsidR="003014CB" w:rsidRPr="003014CB" w:rsidRDefault="003014CB" w:rsidP="003014CB">
            <w:pPr>
              <w:contextualSpacing/>
              <w:jc w:val="center"/>
              <w:rPr>
                <w:sz w:val="24"/>
                <w:szCs w:val="24"/>
              </w:rPr>
            </w:pPr>
            <w:r w:rsidRPr="003014CB">
              <w:rPr>
                <w:sz w:val="24"/>
                <w:szCs w:val="24"/>
              </w:rPr>
              <w:t>3</w:t>
            </w:r>
          </w:p>
        </w:tc>
        <w:tc>
          <w:tcPr>
            <w:tcW w:w="861" w:type="dxa"/>
            <w:tcBorders>
              <w:left w:val="nil"/>
              <w:bottom w:val="nil"/>
              <w:right w:val="nil"/>
            </w:tcBorders>
          </w:tcPr>
          <w:p w14:paraId="444C4339" w14:textId="77777777" w:rsidR="003014CB" w:rsidRPr="003014CB" w:rsidRDefault="003014CB" w:rsidP="003014CB">
            <w:pPr>
              <w:contextualSpacing/>
              <w:jc w:val="center"/>
              <w:rPr>
                <w:sz w:val="24"/>
                <w:szCs w:val="24"/>
              </w:rPr>
            </w:pPr>
            <w:r w:rsidRPr="003014CB">
              <w:rPr>
                <w:sz w:val="24"/>
                <w:szCs w:val="24"/>
              </w:rPr>
              <w:t>4</w:t>
            </w:r>
          </w:p>
        </w:tc>
        <w:tc>
          <w:tcPr>
            <w:tcW w:w="861" w:type="dxa"/>
            <w:tcBorders>
              <w:left w:val="nil"/>
              <w:bottom w:val="nil"/>
              <w:right w:val="nil"/>
            </w:tcBorders>
          </w:tcPr>
          <w:p w14:paraId="3CBBAAB0" w14:textId="77777777" w:rsidR="003014CB" w:rsidRPr="003014CB" w:rsidRDefault="003014CB" w:rsidP="003014CB">
            <w:pPr>
              <w:contextualSpacing/>
              <w:jc w:val="center"/>
              <w:rPr>
                <w:sz w:val="24"/>
                <w:szCs w:val="24"/>
              </w:rPr>
            </w:pPr>
            <w:r w:rsidRPr="003014CB">
              <w:rPr>
                <w:sz w:val="24"/>
                <w:szCs w:val="24"/>
              </w:rPr>
              <w:t>1</w:t>
            </w:r>
          </w:p>
        </w:tc>
        <w:tc>
          <w:tcPr>
            <w:tcW w:w="862" w:type="dxa"/>
            <w:tcBorders>
              <w:left w:val="nil"/>
              <w:bottom w:val="nil"/>
              <w:right w:val="nil"/>
            </w:tcBorders>
          </w:tcPr>
          <w:p w14:paraId="068FF8A2" w14:textId="77777777" w:rsidR="003014CB" w:rsidRPr="003014CB" w:rsidRDefault="003014CB" w:rsidP="003014CB">
            <w:pPr>
              <w:contextualSpacing/>
              <w:jc w:val="center"/>
              <w:rPr>
                <w:sz w:val="24"/>
                <w:szCs w:val="24"/>
              </w:rPr>
            </w:pPr>
            <w:r w:rsidRPr="003014CB">
              <w:rPr>
                <w:sz w:val="24"/>
                <w:szCs w:val="24"/>
              </w:rPr>
              <w:t>12</w:t>
            </w:r>
          </w:p>
        </w:tc>
        <w:tc>
          <w:tcPr>
            <w:tcW w:w="862" w:type="dxa"/>
            <w:tcBorders>
              <w:left w:val="nil"/>
              <w:bottom w:val="nil"/>
              <w:right w:val="nil"/>
            </w:tcBorders>
          </w:tcPr>
          <w:p w14:paraId="5C421865" w14:textId="77777777" w:rsidR="003014CB" w:rsidRPr="003014CB" w:rsidRDefault="003014CB" w:rsidP="003014CB">
            <w:pPr>
              <w:contextualSpacing/>
              <w:jc w:val="center"/>
              <w:rPr>
                <w:sz w:val="24"/>
                <w:szCs w:val="24"/>
              </w:rPr>
            </w:pPr>
            <w:r w:rsidRPr="003014CB">
              <w:rPr>
                <w:sz w:val="24"/>
                <w:szCs w:val="24"/>
              </w:rPr>
              <w:t>8</w:t>
            </w:r>
          </w:p>
        </w:tc>
        <w:tc>
          <w:tcPr>
            <w:tcW w:w="862" w:type="dxa"/>
            <w:tcBorders>
              <w:left w:val="nil"/>
              <w:bottom w:val="nil"/>
              <w:right w:val="nil"/>
            </w:tcBorders>
          </w:tcPr>
          <w:p w14:paraId="6EAEC7B6" w14:textId="77777777" w:rsidR="003014CB" w:rsidRPr="003014CB" w:rsidRDefault="003014CB" w:rsidP="003014CB">
            <w:pPr>
              <w:contextualSpacing/>
              <w:jc w:val="center"/>
              <w:rPr>
                <w:sz w:val="24"/>
                <w:szCs w:val="24"/>
              </w:rPr>
            </w:pPr>
            <w:r w:rsidRPr="003014CB">
              <w:rPr>
                <w:sz w:val="24"/>
                <w:szCs w:val="24"/>
              </w:rPr>
              <w:t>6</w:t>
            </w:r>
          </w:p>
        </w:tc>
        <w:tc>
          <w:tcPr>
            <w:tcW w:w="862" w:type="dxa"/>
            <w:tcBorders>
              <w:left w:val="nil"/>
              <w:bottom w:val="nil"/>
              <w:right w:val="nil"/>
            </w:tcBorders>
          </w:tcPr>
          <w:p w14:paraId="423075F9" w14:textId="77777777" w:rsidR="003014CB" w:rsidRPr="003014CB" w:rsidRDefault="003014CB" w:rsidP="003014CB">
            <w:pPr>
              <w:contextualSpacing/>
              <w:jc w:val="center"/>
              <w:rPr>
                <w:sz w:val="24"/>
                <w:szCs w:val="24"/>
              </w:rPr>
            </w:pPr>
            <w:r w:rsidRPr="003014CB">
              <w:rPr>
                <w:sz w:val="24"/>
                <w:szCs w:val="24"/>
              </w:rPr>
              <w:t>7</w:t>
            </w:r>
          </w:p>
        </w:tc>
        <w:tc>
          <w:tcPr>
            <w:tcW w:w="862" w:type="dxa"/>
            <w:tcBorders>
              <w:left w:val="nil"/>
              <w:bottom w:val="nil"/>
              <w:right w:val="nil"/>
            </w:tcBorders>
          </w:tcPr>
          <w:p w14:paraId="582A97D0" w14:textId="77777777" w:rsidR="003014CB" w:rsidRPr="003014CB" w:rsidRDefault="003014CB" w:rsidP="003014CB">
            <w:pPr>
              <w:contextualSpacing/>
              <w:jc w:val="center"/>
              <w:rPr>
                <w:sz w:val="24"/>
                <w:szCs w:val="24"/>
              </w:rPr>
            </w:pPr>
            <w:r w:rsidRPr="003014CB">
              <w:rPr>
                <w:sz w:val="24"/>
                <w:szCs w:val="24"/>
              </w:rPr>
              <w:t>2</w:t>
            </w:r>
          </w:p>
        </w:tc>
      </w:tr>
    </w:tbl>
    <w:p w14:paraId="59FC9BF9" w14:textId="77777777" w:rsidR="003014CB" w:rsidRPr="003014CB" w:rsidRDefault="003014CB" w:rsidP="003014CB">
      <w:pPr>
        <w:spacing w:after="160"/>
        <w:ind w:left="720"/>
        <w:contextualSpacing/>
        <w:rPr>
          <w:sz w:val="24"/>
          <w:szCs w:val="24"/>
        </w:rPr>
      </w:pPr>
    </w:p>
    <w:p w14:paraId="4AF87F71" w14:textId="77777777" w:rsidR="003014CB" w:rsidRPr="003014CB" w:rsidRDefault="003014CB" w:rsidP="007F4A77">
      <w:pPr>
        <w:numPr>
          <w:ilvl w:val="0"/>
          <w:numId w:val="10"/>
        </w:numPr>
        <w:spacing w:after="160"/>
        <w:contextualSpacing/>
        <w:jc w:val="both"/>
        <w:rPr>
          <w:sz w:val="24"/>
          <w:szCs w:val="24"/>
        </w:rPr>
      </w:pPr>
      <w:r w:rsidRPr="003014CB">
        <w:rPr>
          <w:sz w:val="24"/>
          <w:szCs w:val="24"/>
        </w:rPr>
        <w:t xml:space="preserve"> Из генеральной совокупности извлечена выборка объёмом   </w:t>
      </w:r>
      <w:r w:rsidRPr="003014CB">
        <w:rPr>
          <w:b/>
          <w:i/>
          <w:sz w:val="24"/>
          <w:szCs w:val="24"/>
          <w:lang w:val="en-US"/>
        </w:rPr>
        <w:t>n</w:t>
      </w:r>
      <w:r w:rsidRPr="003014CB">
        <w:rPr>
          <w:b/>
          <w:i/>
          <w:sz w:val="24"/>
          <w:szCs w:val="24"/>
        </w:rPr>
        <w:t>=50</w:t>
      </w:r>
      <w:r w:rsidRPr="003014CB">
        <w:rPr>
          <w:sz w:val="24"/>
          <w:szCs w:val="24"/>
        </w:rPr>
        <w:t xml:space="preserve">                   элементов.    Статистическое распределение выборки имеет вид:   </w:t>
      </w:r>
    </w:p>
    <w:p w14:paraId="3A3DDFAD" w14:textId="77777777" w:rsidR="003014CB" w:rsidRPr="003014CB" w:rsidRDefault="003014CB" w:rsidP="003014CB">
      <w:pPr>
        <w:spacing w:after="160"/>
        <w:ind w:left="720"/>
        <w:contextualSpacing/>
        <w:rPr>
          <w:sz w:val="24"/>
          <w:szCs w:val="24"/>
        </w:rPr>
      </w:pPr>
    </w:p>
    <w:tbl>
      <w:tblPr>
        <w:tblStyle w:val="30"/>
        <w:tblW w:w="3292" w:type="dxa"/>
        <w:tblInd w:w="909" w:type="dxa"/>
        <w:tblLook w:val="04A0" w:firstRow="1" w:lastRow="0" w:firstColumn="1" w:lastColumn="0" w:noHBand="0" w:noVBand="1"/>
      </w:tblPr>
      <w:tblGrid>
        <w:gridCol w:w="709"/>
        <w:gridCol w:w="861"/>
        <w:gridCol w:w="861"/>
        <w:gridCol w:w="861"/>
      </w:tblGrid>
      <w:tr w:rsidR="003014CB" w:rsidRPr="003014CB" w14:paraId="3E53011D" w14:textId="77777777" w:rsidTr="00A728B0">
        <w:tc>
          <w:tcPr>
            <w:tcW w:w="709" w:type="dxa"/>
            <w:tcBorders>
              <w:top w:val="nil"/>
              <w:left w:val="nil"/>
              <w:bottom w:val="single" w:sz="4" w:space="0" w:color="auto"/>
            </w:tcBorders>
          </w:tcPr>
          <w:p w14:paraId="72BAD094" w14:textId="77777777" w:rsidR="003014CB" w:rsidRPr="003014CB" w:rsidRDefault="003014CB" w:rsidP="003014CB">
            <w:pPr>
              <w:contextualSpacing/>
              <w:jc w:val="center"/>
              <w:rPr>
                <w:sz w:val="24"/>
                <w:szCs w:val="24"/>
                <w:lang w:val="en-US"/>
              </w:rPr>
            </w:pPr>
            <w:r w:rsidRPr="003014CB">
              <w:rPr>
                <w:sz w:val="24"/>
                <w:szCs w:val="24"/>
              </w:rPr>
              <w:t>х</w:t>
            </w:r>
          </w:p>
        </w:tc>
        <w:tc>
          <w:tcPr>
            <w:tcW w:w="861" w:type="dxa"/>
            <w:tcBorders>
              <w:top w:val="nil"/>
              <w:bottom w:val="single" w:sz="4" w:space="0" w:color="auto"/>
              <w:right w:val="nil"/>
            </w:tcBorders>
          </w:tcPr>
          <w:p w14:paraId="03E0AAB7" w14:textId="77777777" w:rsidR="003014CB" w:rsidRPr="003014CB" w:rsidRDefault="003014CB" w:rsidP="003014CB">
            <w:pPr>
              <w:contextualSpacing/>
              <w:jc w:val="center"/>
              <w:rPr>
                <w:sz w:val="24"/>
                <w:szCs w:val="24"/>
              </w:rPr>
            </w:pPr>
            <w:r w:rsidRPr="003014CB">
              <w:rPr>
                <w:sz w:val="24"/>
                <w:szCs w:val="24"/>
              </w:rPr>
              <w:t>3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5D01E627" w14:textId="77777777" w:rsidR="003014CB" w:rsidRPr="003014CB" w:rsidRDefault="003014CB" w:rsidP="003014CB">
            <w:pPr>
              <w:contextualSpacing/>
              <w:jc w:val="center"/>
              <w:rPr>
                <w:sz w:val="24"/>
                <w:szCs w:val="24"/>
              </w:rPr>
            </w:pPr>
            <w:r w:rsidRPr="003014CB">
              <w:rPr>
                <w:sz w:val="24"/>
                <w:szCs w:val="24"/>
              </w:rPr>
              <w:t>4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2CE73E6F" w14:textId="77777777" w:rsidR="003014CB" w:rsidRPr="003014CB" w:rsidRDefault="003014CB" w:rsidP="003014CB">
            <w:pPr>
              <w:contextualSpacing/>
              <w:jc w:val="center"/>
              <w:rPr>
                <w:sz w:val="24"/>
                <w:szCs w:val="24"/>
              </w:rPr>
            </w:pPr>
            <w:r w:rsidRPr="003014CB">
              <w:rPr>
                <w:sz w:val="24"/>
                <w:szCs w:val="24"/>
              </w:rPr>
              <w:t>8</w:t>
            </w:r>
          </w:p>
        </w:tc>
      </w:tr>
      <w:tr w:rsidR="003014CB" w:rsidRPr="003014CB" w14:paraId="32C5E504" w14:textId="77777777" w:rsidTr="00A728B0">
        <w:tc>
          <w:tcPr>
            <w:tcW w:w="709" w:type="dxa"/>
            <w:tcBorders>
              <w:left w:val="nil"/>
              <w:bottom w:val="nil"/>
            </w:tcBorders>
          </w:tcPr>
          <w:p w14:paraId="115E98BE" w14:textId="77777777" w:rsidR="003014CB" w:rsidRPr="003014CB" w:rsidRDefault="003014CB" w:rsidP="003014CB">
            <w:pPr>
              <w:contextualSpacing/>
              <w:jc w:val="center"/>
              <w:rPr>
                <w:sz w:val="24"/>
                <w:szCs w:val="24"/>
              </w:rPr>
            </w:pPr>
            <w:r w:rsidRPr="003014CB">
              <w:rPr>
                <w:sz w:val="24"/>
                <w:szCs w:val="24"/>
              </w:rPr>
              <w:t>р</w:t>
            </w:r>
          </w:p>
        </w:tc>
        <w:tc>
          <w:tcPr>
            <w:tcW w:w="861" w:type="dxa"/>
            <w:tcBorders>
              <w:bottom w:val="nil"/>
              <w:right w:val="nil"/>
            </w:tcBorders>
          </w:tcPr>
          <w:p w14:paraId="75167761" w14:textId="77777777" w:rsidR="003014CB" w:rsidRPr="003014CB" w:rsidRDefault="003014CB" w:rsidP="003014CB">
            <w:pPr>
              <w:contextualSpacing/>
              <w:jc w:val="center"/>
              <w:rPr>
                <w:sz w:val="24"/>
                <w:szCs w:val="24"/>
              </w:rPr>
            </w:pPr>
            <w:r w:rsidRPr="003014CB">
              <w:rPr>
                <w:sz w:val="24"/>
                <w:szCs w:val="24"/>
              </w:rPr>
              <w:t>0,2</w:t>
            </w:r>
          </w:p>
        </w:tc>
        <w:tc>
          <w:tcPr>
            <w:tcW w:w="861" w:type="dxa"/>
            <w:tcBorders>
              <w:left w:val="nil"/>
              <w:bottom w:val="nil"/>
              <w:right w:val="nil"/>
            </w:tcBorders>
          </w:tcPr>
          <w:p w14:paraId="79EEB394" w14:textId="77777777" w:rsidR="003014CB" w:rsidRPr="003014CB" w:rsidRDefault="003014CB" w:rsidP="003014CB">
            <w:pPr>
              <w:contextualSpacing/>
              <w:jc w:val="center"/>
              <w:rPr>
                <w:sz w:val="24"/>
                <w:szCs w:val="24"/>
              </w:rPr>
            </w:pPr>
            <w:r w:rsidRPr="003014CB">
              <w:rPr>
                <w:sz w:val="24"/>
                <w:szCs w:val="24"/>
              </w:rPr>
              <w:t>0,5</w:t>
            </w:r>
          </w:p>
        </w:tc>
        <w:tc>
          <w:tcPr>
            <w:tcW w:w="861" w:type="dxa"/>
            <w:tcBorders>
              <w:left w:val="nil"/>
              <w:bottom w:val="nil"/>
              <w:right w:val="nil"/>
            </w:tcBorders>
          </w:tcPr>
          <w:p w14:paraId="556C31F8" w14:textId="77777777" w:rsidR="003014CB" w:rsidRPr="003014CB" w:rsidRDefault="003014CB" w:rsidP="003014CB">
            <w:pPr>
              <w:contextualSpacing/>
              <w:jc w:val="center"/>
              <w:rPr>
                <w:sz w:val="24"/>
                <w:szCs w:val="24"/>
              </w:rPr>
            </w:pPr>
            <w:r w:rsidRPr="003014CB">
              <w:rPr>
                <w:sz w:val="24"/>
                <w:szCs w:val="24"/>
              </w:rPr>
              <w:t>0,3</w:t>
            </w:r>
          </w:p>
        </w:tc>
      </w:tr>
    </w:tbl>
    <w:p w14:paraId="6CEF8FD6" w14:textId="77777777" w:rsidR="003014CB" w:rsidRPr="003014CB" w:rsidRDefault="003014CB" w:rsidP="003014CB">
      <w:pPr>
        <w:ind w:left="714"/>
        <w:contextualSpacing/>
        <w:rPr>
          <w:sz w:val="24"/>
          <w:szCs w:val="24"/>
        </w:rPr>
      </w:pPr>
    </w:p>
    <w:p w14:paraId="3D6DE639" w14:textId="77777777" w:rsidR="003014CB" w:rsidRPr="003014CB" w:rsidRDefault="003014CB" w:rsidP="003014CB">
      <w:pPr>
        <w:ind w:left="714"/>
        <w:contextualSpacing/>
        <w:jc w:val="both"/>
        <w:rPr>
          <w:sz w:val="24"/>
          <w:szCs w:val="24"/>
        </w:rPr>
      </w:pPr>
      <w:r w:rsidRPr="003014CB">
        <w:rPr>
          <w:sz w:val="24"/>
          <w:szCs w:val="24"/>
        </w:rPr>
        <w:t xml:space="preserve">Определить </w:t>
      </w:r>
      <w:r w:rsidRPr="003014CB">
        <w:rPr>
          <w:b/>
          <w:i/>
          <w:sz w:val="24"/>
          <w:szCs w:val="24"/>
        </w:rPr>
        <w:t>число элементов</w:t>
      </w:r>
      <w:r w:rsidRPr="003014CB">
        <w:rPr>
          <w:sz w:val="24"/>
          <w:szCs w:val="24"/>
        </w:rPr>
        <w:t xml:space="preserve"> по каждой номинации, </w:t>
      </w:r>
      <w:r w:rsidRPr="003014CB">
        <w:rPr>
          <w:b/>
          <w:i/>
          <w:sz w:val="24"/>
          <w:szCs w:val="24"/>
        </w:rPr>
        <w:t>выборочное среднее</w:t>
      </w:r>
      <w:r w:rsidRPr="003014CB">
        <w:rPr>
          <w:sz w:val="24"/>
          <w:szCs w:val="24"/>
        </w:rPr>
        <w:t xml:space="preserve">, </w:t>
      </w:r>
      <w:r w:rsidRPr="003014CB">
        <w:rPr>
          <w:b/>
          <w:i/>
          <w:sz w:val="24"/>
          <w:szCs w:val="24"/>
        </w:rPr>
        <w:t>среднее</w:t>
      </w:r>
      <w:r w:rsidRPr="003014CB">
        <w:rPr>
          <w:sz w:val="24"/>
          <w:szCs w:val="24"/>
        </w:rPr>
        <w:t xml:space="preserve"> </w:t>
      </w:r>
      <w:r w:rsidRPr="003014CB">
        <w:rPr>
          <w:b/>
          <w:i/>
          <w:sz w:val="24"/>
          <w:szCs w:val="24"/>
        </w:rPr>
        <w:t>квадратическое отклонение</w:t>
      </w:r>
      <w:r w:rsidRPr="003014CB">
        <w:rPr>
          <w:sz w:val="24"/>
          <w:szCs w:val="24"/>
        </w:rPr>
        <w:t xml:space="preserve">, </w:t>
      </w:r>
      <w:r w:rsidRPr="003014CB">
        <w:rPr>
          <w:b/>
          <w:i/>
          <w:sz w:val="24"/>
          <w:szCs w:val="24"/>
        </w:rPr>
        <w:t>коэффициент вариации</w:t>
      </w:r>
      <w:r w:rsidRPr="003014CB">
        <w:rPr>
          <w:sz w:val="24"/>
          <w:szCs w:val="24"/>
        </w:rPr>
        <w:t>.</w:t>
      </w:r>
    </w:p>
    <w:p w14:paraId="3C25FEAF" w14:textId="77777777" w:rsidR="003014CB" w:rsidRPr="003014CB" w:rsidRDefault="003014CB" w:rsidP="003014CB">
      <w:pPr>
        <w:ind w:left="714"/>
        <w:contextualSpacing/>
        <w:rPr>
          <w:sz w:val="24"/>
          <w:szCs w:val="24"/>
        </w:rPr>
      </w:pPr>
    </w:p>
    <w:p w14:paraId="18A86195" w14:textId="77777777" w:rsidR="003014CB" w:rsidRPr="003014CB" w:rsidRDefault="003014CB" w:rsidP="003014CB">
      <w:pPr>
        <w:ind w:left="714"/>
        <w:contextualSpacing/>
        <w:rPr>
          <w:sz w:val="24"/>
          <w:szCs w:val="24"/>
        </w:rPr>
      </w:pPr>
    </w:p>
    <w:p w14:paraId="0EB45B16" w14:textId="77777777" w:rsidR="003014CB" w:rsidRPr="003014CB" w:rsidRDefault="003014CB" w:rsidP="007F4A77">
      <w:pPr>
        <w:numPr>
          <w:ilvl w:val="0"/>
          <w:numId w:val="10"/>
        </w:numPr>
        <w:spacing w:after="160"/>
        <w:contextualSpacing/>
        <w:jc w:val="both"/>
        <w:rPr>
          <w:sz w:val="24"/>
          <w:szCs w:val="24"/>
        </w:rPr>
        <w:sectPr w:rsidR="003014CB" w:rsidRPr="003014CB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3817192F" w14:textId="77777777" w:rsidR="003014CB" w:rsidRPr="003014CB" w:rsidRDefault="003014CB" w:rsidP="007F4A77">
      <w:pPr>
        <w:numPr>
          <w:ilvl w:val="0"/>
          <w:numId w:val="10"/>
        </w:numPr>
        <w:spacing w:after="160"/>
        <w:contextualSpacing/>
        <w:jc w:val="both"/>
        <w:rPr>
          <w:sz w:val="24"/>
          <w:szCs w:val="24"/>
        </w:rPr>
      </w:pPr>
      <w:r w:rsidRPr="003014CB">
        <w:rPr>
          <w:sz w:val="24"/>
          <w:szCs w:val="24"/>
        </w:rPr>
        <w:lastRenderedPageBreak/>
        <w:t>Найти</w:t>
      </w:r>
      <w:r w:rsidRPr="003014CB">
        <w:rPr>
          <w:b/>
          <w:i/>
          <w:sz w:val="24"/>
          <w:szCs w:val="24"/>
        </w:rPr>
        <w:t xml:space="preserve"> внутригрупповую</w:t>
      </w:r>
      <w:r w:rsidRPr="003014CB">
        <w:rPr>
          <w:sz w:val="24"/>
          <w:szCs w:val="24"/>
        </w:rPr>
        <w:t xml:space="preserve">, </w:t>
      </w:r>
      <w:r w:rsidRPr="003014CB">
        <w:rPr>
          <w:b/>
          <w:i/>
          <w:sz w:val="24"/>
          <w:szCs w:val="24"/>
        </w:rPr>
        <w:t>межгрупповую</w:t>
      </w:r>
      <w:r w:rsidRPr="003014CB">
        <w:rPr>
          <w:sz w:val="24"/>
          <w:szCs w:val="24"/>
        </w:rPr>
        <w:t xml:space="preserve"> и </w:t>
      </w:r>
      <w:r w:rsidRPr="003014CB">
        <w:rPr>
          <w:b/>
          <w:i/>
          <w:sz w:val="24"/>
          <w:szCs w:val="24"/>
        </w:rPr>
        <w:t>общую</w:t>
      </w:r>
      <w:r w:rsidRPr="003014CB">
        <w:rPr>
          <w:sz w:val="24"/>
          <w:szCs w:val="24"/>
        </w:rPr>
        <w:t xml:space="preserve"> дисперсии совокупности, состоящей из 2-х групп:</w:t>
      </w:r>
    </w:p>
    <w:p w14:paraId="692DF0C5" w14:textId="77777777" w:rsidR="003014CB" w:rsidRPr="003014CB" w:rsidRDefault="003014CB" w:rsidP="003014CB">
      <w:pPr>
        <w:spacing w:after="160"/>
        <w:ind w:left="720"/>
        <w:contextualSpacing/>
        <w:rPr>
          <w:sz w:val="24"/>
          <w:szCs w:val="24"/>
        </w:rPr>
      </w:pPr>
    </w:p>
    <w:tbl>
      <w:tblPr>
        <w:tblStyle w:val="30"/>
        <w:tblW w:w="6739" w:type="dxa"/>
        <w:tblInd w:w="909" w:type="dxa"/>
        <w:tblLook w:val="04A0" w:firstRow="1" w:lastRow="0" w:firstColumn="1" w:lastColumn="0" w:noHBand="0" w:noVBand="1"/>
      </w:tblPr>
      <w:tblGrid>
        <w:gridCol w:w="709"/>
        <w:gridCol w:w="861"/>
        <w:gridCol w:w="861"/>
        <w:gridCol w:w="861"/>
        <w:gridCol w:w="861"/>
        <w:gridCol w:w="862"/>
        <w:gridCol w:w="862"/>
        <w:gridCol w:w="862"/>
      </w:tblGrid>
      <w:tr w:rsidR="003014CB" w:rsidRPr="003014CB" w14:paraId="05C899AE" w14:textId="77777777" w:rsidTr="00A728B0">
        <w:tc>
          <w:tcPr>
            <w:tcW w:w="709" w:type="dxa"/>
            <w:tcBorders>
              <w:top w:val="nil"/>
              <w:left w:val="nil"/>
              <w:bottom w:val="single" w:sz="4" w:space="0" w:color="auto"/>
            </w:tcBorders>
          </w:tcPr>
          <w:p w14:paraId="227AA776" w14:textId="77777777" w:rsidR="003014CB" w:rsidRPr="003014CB" w:rsidRDefault="003014CB" w:rsidP="003014CB">
            <w:pPr>
              <w:contextualSpacing/>
              <w:jc w:val="center"/>
              <w:rPr>
                <w:sz w:val="24"/>
                <w:szCs w:val="24"/>
                <w:lang w:val="en-US"/>
              </w:rPr>
            </w:pPr>
            <w:r w:rsidRPr="003014CB">
              <w:rPr>
                <w:sz w:val="24"/>
                <w:szCs w:val="24"/>
              </w:rPr>
              <w:t>х</w:t>
            </w:r>
            <w:r w:rsidRPr="003014CB">
              <w:rPr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861" w:type="dxa"/>
            <w:tcBorders>
              <w:top w:val="nil"/>
              <w:bottom w:val="single" w:sz="4" w:space="0" w:color="auto"/>
              <w:right w:val="nil"/>
            </w:tcBorders>
          </w:tcPr>
          <w:p w14:paraId="567710F0" w14:textId="77777777" w:rsidR="003014CB" w:rsidRPr="003014CB" w:rsidRDefault="003014CB" w:rsidP="003014CB">
            <w:pPr>
              <w:contextualSpacing/>
              <w:jc w:val="center"/>
              <w:rPr>
                <w:sz w:val="24"/>
                <w:szCs w:val="24"/>
              </w:rPr>
            </w:pPr>
            <w:r w:rsidRPr="003014CB">
              <w:rPr>
                <w:sz w:val="24"/>
                <w:szCs w:val="24"/>
              </w:rPr>
              <w:t>2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30D1B46F" w14:textId="77777777" w:rsidR="003014CB" w:rsidRPr="003014CB" w:rsidRDefault="003014CB" w:rsidP="003014CB">
            <w:pPr>
              <w:contextualSpacing/>
              <w:jc w:val="center"/>
              <w:rPr>
                <w:sz w:val="24"/>
                <w:szCs w:val="24"/>
              </w:rPr>
            </w:pPr>
            <w:r w:rsidRPr="003014CB">
              <w:rPr>
                <w:sz w:val="24"/>
                <w:szCs w:val="24"/>
              </w:rPr>
              <w:t>7</w:t>
            </w:r>
          </w:p>
        </w:tc>
        <w:tc>
          <w:tcPr>
            <w:tcW w:w="861" w:type="dxa"/>
            <w:tcBorders>
              <w:top w:val="nil"/>
              <w:left w:val="nil"/>
              <w:bottom w:val="nil"/>
              <w:right w:val="nil"/>
            </w:tcBorders>
          </w:tcPr>
          <w:p w14:paraId="7803D9B7" w14:textId="77777777" w:rsidR="003014CB" w:rsidRPr="003014CB" w:rsidRDefault="003014CB" w:rsidP="003014CB">
            <w:pPr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861" w:type="dxa"/>
            <w:tcBorders>
              <w:top w:val="nil"/>
              <w:left w:val="nil"/>
              <w:bottom w:val="nil"/>
              <w:right w:val="nil"/>
            </w:tcBorders>
          </w:tcPr>
          <w:p w14:paraId="46C4480D" w14:textId="77777777" w:rsidR="003014CB" w:rsidRPr="003014CB" w:rsidRDefault="003014CB" w:rsidP="003014CB">
            <w:pPr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730CFD40" w14:textId="77777777" w:rsidR="003014CB" w:rsidRPr="003014CB" w:rsidRDefault="003014CB" w:rsidP="003014CB">
            <w:pPr>
              <w:contextualSpacing/>
              <w:jc w:val="center"/>
              <w:rPr>
                <w:sz w:val="24"/>
                <w:szCs w:val="24"/>
              </w:rPr>
            </w:pPr>
            <w:r w:rsidRPr="003014CB">
              <w:rPr>
                <w:sz w:val="24"/>
                <w:szCs w:val="24"/>
              </w:rPr>
              <w:t>х</w:t>
            </w:r>
            <w:r w:rsidRPr="003014CB">
              <w:rPr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86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14:paraId="545C7AFB" w14:textId="77777777" w:rsidR="003014CB" w:rsidRPr="003014CB" w:rsidRDefault="003014CB" w:rsidP="003014CB">
            <w:pPr>
              <w:contextualSpacing/>
              <w:jc w:val="center"/>
              <w:rPr>
                <w:sz w:val="24"/>
                <w:szCs w:val="24"/>
              </w:rPr>
            </w:pPr>
            <w:r w:rsidRPr="003014CB">
              <w:rPr>
                <w:sz w:val="24"/>
                <w:szCs w:val="24"/>
              </w:rPr>
              <w:t>2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7AE6DD66" w14:textId="77777777" w:rsidR="003014CB" w:rsidRPr="003014CB" w:rsidRDefault="003014CB" w:rsidP="003014CB">
            <w:pPr>
              <w:contextualSpacing/>
              <w:jc w:val="center"/>
              <w:rPr>
                <w:sz w:val="24"/>
                <w:szCs w:val="24"/>
              </w:rPr>
            </w:pPr>
            <w:r w:rsidRPr="003014CB">
              <w:rPr>
                <w:sz w:val="24"/>
                <w:szCs w:val="24"/>
              </w:rPr>
              <w:t>7</w:t>
            </w:r>
          </w:p>
        </w:tc>
      </w:tr>
      <w:tr w:rsidR="003014CB" w:rsidRPr="003014CB" w14:paraId="42A44B65" w14:textId="77777777" w:rsidTr="00A728B0">
        <w:tc>
          <w:tcPr>
            <w:tcW w:w="709" w:type="dxa"/>
            <w:tcBorders>
              <w:left w:val="nil"/>
            </w:tcBorders>
          </w:tcPr>
          <w:p w14:paraId="7BBC52FE" w14:textId="77777777" w:rsidR="003014CB" w:rsidRPr="003014CB" w:rsidRDefault="003014CB" w:rsidP="003014CB">
            <w:pPr>
              <w:contextualSpacing/>
              <w:jc w:val="center"/>
              <w:rPr>
                <w:sz w:val="24"/>
                <w:szCs w:val="24"/>
              </w:rPr>
            </w:pPr>
            <w:proofErr w:type="spellStart"/>
            <w:r w:rsidRPr="003014CB">
              <w:rPr>
                <w:sz w:val="24"/>
                <w:szCs w:val="24"/>
                <w:lang w:val="en-US"/>
              </w:rPr>
              <w:t>n</w:t>
            </w:r>
            <w:r w:rsidRPr="003014CB">
              <w:rPr>
                <w:sz w:val="24"/>
                <w:szCs w:val="24"/>
                <w:vertAlign w:val="subscript"/>
                <w:lang w:val="en-US"/>
              </w:rPr>
              <w:t>i</w:t>
            </w:r>
            <w:proofErr w:type="spellEnd"/>
          </w:p>
        </w:tc>
        <w:tc>
          <w:tcPr>
            <w:tcW w:w="861" w:type="dxa"/>
            <w:tcBorders>
              <w:right w:val="nil"/>
            </w:tcBorders>
          </w:tcPr>
          <w:p w14:paraId="02C8CF9D" w14:textId="77777777" w:rsidR="003014CB" w:rsidRPr="003014CB" w:rsidRDefault="003014CB" w:rsidP="003014CB">
            <w:pPr>
              <w:contextualSpacing/>
              <w:jc w:val="center"/>
              <w:rPr>
                <w:sz w:val="24"/>
                <w:szCs w:val="24"/>
              </w:rPr>
            </w:pPr>
            <w:r w:rsidRPr="003014CB">
              <w:rPr>
                <w:sz w:val="24"/>
                <w:szCs w:val="24"/>
              </w:rPr>
              <w:t>6</w:t>
            </w:r>
          </w:p>
        </w:tc>
        <w:tc>
          <w:tcPr>
            <w:tcW w:w="861" w:type="dxa"/>
            <w:tcBorders>
              <w:left w:val="nil"/>
              <w:right w:val="nil"/>
            </w:tcBorders>
          </w:tcPr>
          <w:p w14:paraId="6CD17EE4" w14:textId="77777777" w:rsidR="003014CB" w:rsidRPr="003014CB" w:rsidRDefault="003014CB" w:rsidP="003014CB">
            <w:pPr>
              <w:contextualSpacing/>
              <w:jc w:val="center"/>
              <w:rPr>
                <w:sz w:val="24"/>
                <w:szCs w:val="24"/>
              </w:rPr>
            </w:pPr>
            <w:r w:rsidRPr="003014CB">
              <w:rPr>
                <w:sz w:val="24"/>
                <w:szCs w:val="24"/>
              </w:rPr>
              <w:t>4</w:t>
            </w:r>
          </w:p>
        </w:tc>
        <w:tc>
          <w:tcPr>
            <w:tcW w:w="861" w:type="dxa"/>
            <w:tcBorders>
              <w:top w:val="nil"/>
              <w:left w:val="nil"/>
              <w:bottom w:val="nil"/>
              <w:right w:val="nil"/>
            </w:tcBorders>
          </w:tcPr>
          <w:p w14:paraId="3BFDEE43" w14:textId="77777777" w:rsidR="003014CB" w:rsidRPr="003014CB" w:rsidRDefault="003014CB" w:rsidP="003014CB">
            <w:pPr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861" w:type="dxa"/>
            <w:tcBorders>
              <w:top w:val="nil"/>
              <w:left w:val="nil"/>
              <w:bottom w:val="nil"/>
              <w:right w:val="nil"/>
            </w:tcBorders>
          </w:tcPr>
          <w:p w14:paraId="17AA4D72" w14:textId="77777777" w:rsidR="003014CB" w:rsidRPr="003014CB" w:rsidRDefault="003014CB" w:rsidP="003014CB">
            <w:pPr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862" w:type="dxa"/>
            <w:tcBorders>
              <w:left w:val="nil"/>
              <w:right w:val="single" w:sz="4" w:space="0" w:color="auto"/>
            </w:tcBorders>
          </w:tcPr>
          <w:p w14:paraId="7B69BE5D" w14:textId="77777777" w:rsidR="003014CB" w:rsidRPr="003014CB" w:rsidRDefault="003014CB" w:rsidP="003014CB">
            <w:pPr>
              <w:contextualSpacing/>
              <w:jc w:val="center"/>
              <w:rPr>
                <w:sz w:val="24"/>
                <w:szCs w:val="24"/>
                <w:lang w:val="en-US"/>
              </w:rPr>
            </w:pPr>
            <w:r w:rsidRPr="003014CB">
              <w:rPr>
                <w:sz w:val="24"/>
                <w:szCs w:val="24"/>
              </w:rPr>
              <w:t>n</w:t>
            </w:r>
            <w:r w:rsidRPr="003014CB">
              <w:rPr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862" w:type="dxa"/>
            <w:tcBorders>
              <w:left w:val="single" w:sz="4" w:space="0" w:color="auto"/>
              <w:right w:val="nil"/>
            </w:tcBorders>
          </w:tcPr>
          <w:p w14:paraId="22B8FF95" w14:textId="77777777" w:rsidR="003014CB" w:rsidRPr="003014CB" w:rsidRDefault="003014CB" w:rsidP="003014CB">
            <w:pPr>
              <w:contextualSpacing/>
              <w:jc w:val="center"/>
              <w:rPr>
                <w:sz w:val="24"/>
                <w:szCs w:val="24"/>
              </w:rPr>
            </w:pPr>
            <w:r w:rsidRPr="003014CB">
              <w:rPr>
                <w:sz w:val="24"/>
                <w:szCs w:val="24"/>
              </w:rPr>
              <w:t>2</w:t>
            </w:r>
          </w:p>
        </w:tc>
        <w:tc>
          <w:tcPr>
            <w:tcW w:w="862" w:type="dxa"/>
            <w:tcBorders>
              <w:left w:val="nil"/>
              <w:right w:val="nil"/>
            </w:tcBorders>
          </w:tcPr>
          <w:p w14:paraId="2E31AC1B" w14:textId="77777777" w:rsidR="003014CB" w:rsidRPr="003014CB" w:rsidRDefault="003014CB" w:rsidP="003014CB">
            <w:pPr>
              <w:contextualSpacing/>
              <w:jc w:val="center"/>
              <w:rPr>
                <w:sz w:val="24"/>
                <w:szCs w:val="24"/>
              </w:rPr>
            </w:pPr>
            <w:r w:rsidRPr="003014CB">
              <w:rPr>
                <w:sz w:val="24"/>
                <w:szCs w:val="24"/>
              </w:rPr>
              <w:t>8</w:t>
            </w:r>
          </w:p>
        </w:tc>
      </w:tr>
      <w:tr w:rsidR="003014CB" w:rsidRPr="003014CB" w14:paraId="2A42E825" w14:textId="77777777" w:rsidTr="00A728B0">
        <w:tc>
          <w:tcPr>
            <w:tcW w:w="709" w:type="dxa"/>
            <w:tcBorders>
              <w:left w:val="nil"/>
              <w:bottom w:val="nil"/>
            </w:tcBorders>
          </w:tcPr>
          <w:p w14:paraId="33ED3563" w14:textId="77777777" w:rsidR="003014CB" w:rsidRPr="003014CB" w:rsidRDefault="003014CB" w:rsidP="003014CB">
            <w:pPr>
              <w:contextualSpacing/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861" w:type="dxa"/>
            <w:tcBorders>
              <w:bottom w:val="nil"/>
              <w:right w:val="nil"/>
            </w:tcBorders>
          </w:tcPr>
          <w:p w14:paraId="2E25ECAF" w14:textId="77777777" w:rsidR="003014CB" w:rsidRPr="003014CB" w:rsidRDefault="003014CB" w:rsidP="003014CB">
            <w:pPr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861" w:type="dxa"/>
            <w:tcBorders>
              <w:left w:val="nil"/>
              <w:bottom w:val="nil"/>
              <w:right w:val="nil"/>
            </w:tcBorders>
          </w:tcPr>
          <w:p w14:paraId="7FF5C79E" w14:textId="77777777" w:rsidR="003014CB" w:rsidRPr="003014CB" w:rsidRDefault="003014CB" w:rsidP="003014CB">
            <w:pPr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861" w:type="dxa"/>
            <w:tcBorders>
              <w:top w:val="nil"/>
              <w:left w:val="nil"/>
              <w:bottom w:val="nil"/>
              <w:right w:val="nil"/>
            </w:tcBorders>
          </w:tcPr>
          <w:p w14:paraId="12F7F4A2" w14:textId="77777777" w:rsidR="003014CB" w:rsidRPr="003014CB" w:rsidRDefault="003014CB" w:rsidP="003014CB">
            <w:pPr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861" w:type="dxa"/>
            <w:tcBorders>
              <w:top w:val="nil"/>
              <w:left w:val="nil"/>
              <w:bottom w:val="nil"/>
              <w:right w:val="nil"/>
            </w:tcBorders>
          </w:tcPr>
          <w:p w14:paraId="4D70A49F" w14:textId="77777777" w:rsidR="003014CB" w:rsidRPr="003014CB" w:rsidRDefault="003014CB" w:rsidP="003014CB">
            <w:pPr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862" w:type="dxa"/>
            <w:tcBorders>
              <w:left w:val="nil"/>
              <w:bottom w:val="nil"/>
              <w:right w:val="single" w:sz="4" w:space="0" w:color="auto"/>
            </w:tcBorders>
          </w:tcPr>
          <w:p w14:paraId="75684352" w14:textId="77777777" w:rsidR="003014CB" w:rsidRPr="003014CB" w:rsidRDefault="003014CB" w:rsidP="003014CB">
            <w:pPr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862" w:type="dxa"/>
            <w:tcBorders>
              <w:left w:val="single" w:sz="4" w:space="0" w:color="auto"/>
              <w:bottom w:val="nil"/>
              <w:right w:val="nil"/>
            </w:tcBorders>
          </w:tcPr>
          <w:p w14:paraId="3BEB9FA5" w14:textId="77777777" w:rsidR="003014CB" w:rsidRPr="003014CB" w:rsidRDefault="003014CB" w:rsidP="003014CB">
            <w:pPr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862" w:type="dxa"/>
            <w:tcBorders>
              <w:left w:val="nil"/>
              <w:bottom w:val="nil"/>
              <w:right w:val="nil"/>
            </w:tcBorders>
          </w:tcPr>
          <w:p w14:paraId="59584459" w14:textId="77777777" w:rsidR="003014CB" w:rsidRPr="003014CB" w:rsidRDefault="003014CB" w:rsidP="003014CB">
            <w:pPr>
              <w:contextualSpacing/>
              <w:jc w:val="center"/>
              <w:rPr>
                <w:sz w:val="24"/>
                <w:szCs w:val="24"/>
              </w:rPr>
            </w:pPr>
          </w:p>
        </w:tc>
      </w:tr>
    </w:tbl>
    <w:p w14:paraId="63D096CD" w14:textId="77777777" w:rsidR="003014CB" w:rsidRPr="003014CB" w:rsidRDefault="003014CB" w:rsidP="003014CB">
      <w:pPr>
        <w:spacing w:after="160"/>
        <w:ind w:left="720"/>
        <w:contextualSpacing/>
        <w:rPr>
          <w:sz w:val="24"/>
          <w:szCs w:val="24"/>
        </w:rPr>
      </w:pPr>
    </w:p>
    <w:p w14:paraId="54361BA0" w14:textId="77777777" w:rsidR="003014CB" w:rsidRPr="003014CB" w:rsidRDefault="003014CB" w:rsidP="007F4A77">
      <w:pPr>
        <w:numPr>
          <w:ilvl w:val="0"/>
          <w:numId w:val="10"/>
        </w:numPr>
        <w:spacing w:after="160"/>
        <w:contextualSpacing/>
        <w:rPr>
          <w:sz w:val="24"/>
          <w:szCs w:val="24"/>
        </w:rPr>
      </w:pPr>
      <w:r w:rsidRPr="003014CB">
        <w:rPr>
          <w:sz w:val="24"/>
          <w:szCs w:val="24"/>
        </w:rPr>
        <w:t xml:space="preserve">Для заданных случайных показателей </w:t>
      </w:r>
      <w:r w:rsidRPr="003014CB">
        <w:rPr>
          <w:b/>
          <w:i/>
          <w:sz w:val="24"/>
          <w:szCs w:val="24"/>
        </w:rPr>
        <w:t>х</w:t>
      </w:r>
      <w:r w:rsidRPr="003014CB">
        <w:rPr>
          <w:sz w:val="24"/>
          <w:szCs w:val="24"/>
        </w:rPr>
        <w:t xml:space="preserve"> и </w:t>
      </w:r>
      <w:r w:rsidRPr="003014CB">
        <w:rPr>
          <w:b/>
          <w:i/>
          <w:sz w:val="24"/>
          <w:szCs w:val="24"/>
        </w:rPr>
        <w:t>у</w:t>
      </w:r>
      <w:r w:rsidRPr="003014CB">
        <w:rPr>
          <w:sz w:val="24"/>
          <w:szCs w:val="24"/>
        </w:rPr>
        <w:t xml:space="preserve"> вычислить:</w:t>
      </w:r>
    </w:p>
    <w:p w14:paraId="3ACEAB35" w14:textId="77777777" w:rsidR="003014CB" w:rsidRPr="003014CB" w:rsidRDefault="003014CB" w:rsidP="007F4A77">
      <w:pPr>
        <w:numPr>
          <w:ilvl w:val="0"/>
          <w:numId w:val="11"/>
        </w:numPr>
        <w:ind w:left="993" w:hanging="284"/>
        <w:contextualSpacing/>
        <w:rPr>
          <w:sz w:val="24"/>
          <w:szCs w:val="24"/>
        </w:rPr>
      </w:pPr>
      <w:r w:rsidRPr="003014CB">
        <w:rPr>
          <w:sz w:val="24"/>
          <w:szCs w:val="24"/>
        </w:rPr>
        <w:t xml:space="preserve">Средние значения </w:t>
      </w:r>
      <w:r w:rsidRPr="003014CB">
        <w:rPr>
          <w:sz w:val="24"/>
          <w:szCs w:val="24"/>
          <w:lang w:val="en-US"/>
        </w:rPr>
        <w:t>X</w:t>
      </w:r>
      <w:r w:rsidRPr="003014CB">
        <w:rPr>
          <w:sz w:val="24"/>
          <w:szCs w:val="24"/>
        </w:rPr>
        <w:t xml:space="preserve"> и </w:t>
      </w:r>
      <w:r w:rsidRPr="003014CB">
        <w:rPr>
          <w:sz w:val="24"/>
          <w:szCs w:val="24"/>
          <w:lang w:val="en-US"/>
        </w:rPr>
        <w:t>Y</w:t>
      </w:r>
    </w:p>
    <w:p w14:paraId="258AE12E" w14:textId="77777777" w:rsidR="003014CB" w:rsidRPr="003014CB" w:rsidRDefault="003014CB" w:rsidP="007F4A77">
      <w:pPr>
        <w:numPr>
          <w:ilvl w:val="0"/>
          <w:numId w:val="11"/>
        </w:numPr>
        <w:ind w:left="993" w:hanging="284"/>
        <w:contextualSpacing/>
        <w:rPr>
          <w:sz w:val="24"/>
          <w:szCs w:val="24"/>
        </w:rPr>
      </w:pPr>
      <w:r w:rsidRPr="003014CB">
        <w:rPr>
          <w:sz w:val="24"/>
          <w:szCs w:val="24"/>
        </w:rPr>
        <w:t xml:space="preserve">Исправленные дисперсии </w:t>
      </w:r>
      <w:r w:rsidRPr="003014CB">
        <w:rPr>
          <w:sz w:val="24"/>
          <w:szCs w:val="24"/>
          <w:lang w:val="en-US"/>
        </w:rPr>
        <w:t>Dx</w:t>
      </w:r>
      <w:r w:rsidRPr="003014CB">
        <w:rPr>
          <w:sz w:val="24"/>
          <w:szCs w:val="24"/>
        </w:rPr>
        <w:t xml:space="preserve"> и </w:t>
      </w:r>
      <w:r w:rsidRPr="003014CB">
        <w:rPr>
          <w:sz w:val="24"/>
          <w:szCs w:val="24"/>
          <w:lang w:val="en-US"/>
        </w:rPr>
        <w:t>Dy</w:t>
      </w:r>
      <w:r w:rsidRPr="003014CB">
        <w:rPr>
          <w:sz w:val="24"/>
          <w:szCs w:val="24"/>
        </w:rPr>
        <w:t>.</w:t>
      </w:r>
    </w:p>
    <w:p w14:paraId="5BED5BC7" w14:textId="77777777" w:rsidR="003014CB" w:rsidRPr="003014CB" w:rsidRDefault="003014CB" w:rsidP="007F4A77">
      <w:pPr>
        <w:numPr>
          <w:ilvl w:val="0"/>
          <w:numId w:val="11"/>
        </w:numPr>
        <w:ind w:left="993" w:hanging="284"/>
        <w:contextualSpacing/>
        <w:rPr>
          <w:sz w:val="24"/>
          <w:szCs w:val="24"/>
        </w:rPr>
      </w:pPr>
      <w:r w:rsidRPr="003014CB">
        <w:rPr>
          <w:sz w:val="24"/>
          <w:szCs w:val="24"/>
        </w:rPr>
        <w:t xml:space="preserve">Средние квадратические отклонения </w:t>
      </w:r>
      <m:oMath>
        <m:r>
          <w:rPr>
            <w:rFonts w:ascii="Cambria Math" w:hAnsi="Cambria Math"/>
            <w:sz w:val="24"/>
            <w:szCs w:val="24"/>
          </w:rPr>
          <m:t>σ</m:t>
        </m:r>
      </m:oMath>
      <w:r w:rsidRPr="003014CB">
        <w:rPr>
          <w:sz w:val="24"/>
          <w:szCs w:val="24"/>
        </w:rPr>
        <w:t xml:space="preserve"> (</w:t>
      </w:r>
      <w:r w:rsidRPr="003014CB">
        <w:rPr>
          <w:sz w:val="24"/>
          <w:szCs w:val="24"/>
          <w:lang w:val="en-US"/>
        </w:rPr>
        <w:t>x</w:t>
      </w:r>
      <w:r w:rsidRPr="003014CB">
        <w:rPr>
          <w:sz w:val="24"/>
          <w:szCs w:val="24"/>
        </w:rPr>
        <w:t xml:space="preserve">) и </w:t>
      </w:r>
      <m:oMath>
        <m:r>
          <w:rPr>
            <w:rFonts w:ascii="Cambria Math" w:hAnsi="Cambria Math"/>
            <w:sz w:val="24"/>
            <w:szCs w:val="24"/>
          </w:rPr>
          <m:t xml:space="preserve">σ </m:t>
        </m:r>
      </m:oMath>
      <w:r w:rsidRPr="003014CB">
        <w:rPr>
          <w:sz w:val="24"/>
          <w:szCs w:val="24"/>
        </w:rPr>
        <w:t>(</w:t>
      </w:r>
      <w:r w:rsidRPr="003014CB">
        <w:rPr>
          <w:sz w:val="24"/>
          <w:szCs w:val="24"/>
          <w:lang w:val="en-US"/>
        </w:rPr>
        <w:t>y</w:t>
      </w:r>
      <w:r w:rsidRPr="003014CB">
        <w:rPr>
          <w:sz w:val="24"/>
          <w:szCs w:val="24"/>
        </w:rPr>
        <w:t>)</w:t>
      </w:r>
    </w:p>
    <w:p w14:paraId="3BE6D8BB" w14:textId="77777777" w:rsidR="003014CB" w:rsidRPr="003014CB" w:rsidRDefault="003014CB" w:rsidP="007F4A77">
      <w:pPr>
        <w:numPr>
          <w:ilvl w:val="0"/>
          <w:numId w:val="11"/>
        </w:numPr>
        <w:ind w:left="993" w:hanging="284"/>
        <w:contextualSpacing/>
        <w:rPr>
          <w:sz w:val="24"/>
          <w:szCs w:val="24"/>
        </w:rPr>
      </w:pPr>
      <w:r w:rsidRPr="003014CB">
        <w:rPr>
          <w:sz w:val="24"/>
          <w:szCs w:val="24"/>
        </w:rPr>
        <w:t xml:space="preserve">Коэффициенты вариации </w:t>
      </w:r>
      <w:r w:rsidRPr="003014CB">
        <w:rPr>
          <w:sz w:val="24"/>
          <w:szCs w:val="24"/>
          <w:lang w:val="en-US"/>
        </w:rPr>
        <w:t xml:space="preserve">Vx </w:t>
      </w:r>
      <w:r w:rsidRPr="003014CB">
        <w:rPr>
          <w:sz w:val="24"/>
          <w:szCs w:val="24"/>
        </w:rPr>
        <w:t>и</w:t>
      </w:r>
      <w:r w:rsidRPr="003014CB">
        <w:rPr>
          <w:sz w:val="24"/>
          <w:szCs w:val="24"/>
          <w:lang w:val="en-US"/>
        </w:rPr>
        <w:t xml:space="preserve"> Vy</w:t>
      </w:r>
    </w:p>
    <w:p w14:paraId="221545F1" w14:textId="77777777" w:rsidR="003014CB" w:rsidRPr="003014CB" w:rsidRDefault="003014CB" w:rsidP="007F4A77">
      <w:pPr>
        <w:numPr>
          <w:ilvl w:val="0"/>
          <w:numId w:val="11"/>
        </w:numPr>
        <w:ind w:left="993" w:hanging="284"/>
        <w:contextualSpacing/>
        <w:rPr>
          <w:sz w:val="24"/>
          <w:szCs w:val="24"/>
        </w:rPr>
      </w:pPr>
      <w:r w:rsidRPr="003014CB">
        <w:rPr>
          <w:sz w:val="24"/>
          <w:szCs w:val="24"/>
        </w:rPr>
        <w:t xml:space="preserve">Корреляционный момент (ковариацию) </w:t>
      </w:r>
      <w:r w:rsidRPr="003014CB">
        <w:rPr>
          <w:sz w:val="24"/>
          <w:szCs w:val="24"/>
          <w:lang w:val="en-US"/>
        </w:rPr>
        <w:t>Mxy.</w:t>
      </w:r>
    </w:p>
    <w:p w14:paraId="2528F762" w14:textId="77777777" w:rsidR="003014CB" w:rsidRPr="003014CB" w:rsidRDefault="003014CB" w:rsidP="007F4A77">
      <w:pPr>
        <w:numPr>
          <w:ilvl w:val="0"/>
          <w:numId w:val="11"/>
        </w:numPr>
        <w:ind w:left="993" w:hanging="284"/>
        <w:contextualSpacing/>
        <w:rPr>
          <w:sz w:val="24"/>
          <w:szCs w:val="24"/>
        </w:rPr>
      </w:pPr>
      <w:r w:rsidRPr="003014CB">
        <w:rPr>
          <w:sz w:val="24"/>
          <w:szCs w:val="24"/>
        </w:rPr>
        <w:t xml:space="preserve">Коэффициент корреляции </w:t>
      </w:r>
      <m:oMath>
        <m:r>
          <w:rPr>
            <w:rFonts w:ascii="Cambria Math" w:hAnsi="Cambria Math"/>
            <w:sz w:val="24"/>
            <w:szCs w:val="24"/>
          </w:rPr>
          <m:t>ρ</m:t>
        </m:r>
      </m:oMath>
      <w:r w:rsidRPr="003014CB">
        <w:rPr>
          <w:sz w:val="24"/>
          <w:szCs w:val="24"/>
        </w:rPr>
        <w:t xml:space="preserve"> </w:t>
      </w:r>
      <w:r w:rsidRPr="003014CB">
        <w:rPr>
          <w:sz w:val="24"/>
          <w:szCs w:val="24"/>
          <w:lang w:val="en-US"/>
        </w:rPr>
        <w:t>xy.</w:t>
      </w:r>
    </w:p>
    <w:p w14:paraId="2FA7335C" w14:textId="77777777" w:rsidR="003014CB" w:rsidRPr="003014CB" w:rsidRDefault="003014CB" w:rsidP="007F4A77">
      <w:pPr>
        <w:numPr>
          <w:ilvl w:val="0"/>
          <w:numId w:val="11"/>
        </w:numPr>
        <w:ind w:left="993" w:hanging="284"/>
        <w:contextualSpacing/>
        <w:rPr>
          <w:sz w:val="24"/>
          <w:szCs w:val="24"/>
        </w:rPr>
      </w:pPr>
      <w:r w:rsidRPr="003014CB">
        <w:rPr>
          <w:sz w:val="24"/>
          <w:szCs w:val="24"/>
        </w:rPr>
        <w:t xml:space="preserve">Найти уравнение линейной регрессии </w:t>
      </w:r>
      <w:r w:rsidRPr="003014CB">
        <w:rPr>
          <w:sz w:val="24"/>
          <w:szCs w:val="24"/>
          <w:lang w:val="en-US"/>
        </w:rPr>
        <w:t>y</w:t>
      </w:r>
      <w:r w:rsidRPr="003014CB">
        <w:rPr>
          <w:sz w:val="24"/>
          <w:szCs w:val="24"/>
        </w:rPr>
        <w:t>=</w:t>
      </w:r>
      <w:r w:rsidRPr="003014CB">
        <w:rPr>
          <w:sz w:val="24"/>
          <w:szCs w:val="24"/>
          <w:lang w:val="en-US"/>
        </w:rPr>
        <w:t>kx</w:t>
      </w:r>
      <w:r w:rsidRPr="003014CB">
        <w:rPr>
          <w:sz w:val="24"/>
          <w:szCs w:val="24"/>
        </w:rPr>
        <w:t>+</w:t>
      </w:r>
      <w:r w:rsidRPr="003014CB">
        <w:rPr>
          <w:sz w:val="24"/>
          <w:szCs w:val="24"/>
          <w:lang w:val="en-US"/>
        </w:rPr>
        <w:t>b</w:t>
      </w:r>
    </w:p>
    <w:p w14:paraId="3C6A1236" w14:textId="77777777" w:rsidR="003014CB" w:rsidRPr="003014CB" w:rsidRDefault="003014CB" w:rsidP="003014CB">
      <w:pPr>
        <w:ind w:left="993"/>
        <w:contextualSpacing/>
        <w:rPr>
          <w:sz w:val="24"/>
          <w:szCs w:val="24"/>
        </w:rPr>
      </w:pPr>
    </w:p>
    <w:tbl>
      <w:tblPr>
        <w:tblStyle w:val="30"/>
        <w:tblW w:w="0" w:type="auto"/>
        <w:tblInd w:w="720" w:type="dxa"/>
        <w:tblLook w:val="04A0" w:firstRow="1" w:lastRow="0" w:firstColumn="1" w:lastColumn="0" w:noHBand="0" w:noVBand="1"/>
      </w:tblPr>
      <w:tblGrid>
        <w:gridCol w:w="1065"/>
        <w:gridCol w:w="1065"/>
        <w:gridCol w:w="1065"/>
        <w:gridCol w:w="1205"/>
        <w:gridCol w:w="1205"/>
        <w:gridCol w:w="1205"/>
      </w:tblGrid>
      <w:tr w:rsidR="003014CB" w:rsidRPr="003014CB" w14:paraId="4F887D96" w14:textId="77777777" w:rsidTr="00A728B0">
        <w:tc>
          <w:tcPr>
            <w:tcW w:w="1065" w:type="dxa"/>
          </w:tcPr>
          <w:p w14:paraId="4C496786" w14:textId="77777777" w:rsidR="003014CB" w:rsidRPr="003014CB" w:rsidRDefault="003014CB" w:rsidP="003014CB">
            <w:pPr>
              <w:ind w:left="993" w:hanging="284"/>
              <w:contextualSpacing/>
              <w:jc w:val="center"/>
              <w:rPr>
                <w:sz w:val="24"/>
                <w:szCs w:val="24"/>
                <w:lang w:val="en-US"/>
              </w:rPr>
            </w:pPr>
            <w:r w:rsidRPr="003014CB">
              <w:rPr>
                <w:sz w:val="24"/>
                <w:szCs w:val="24"/>
                <w:lang w:val="en-US"/>
              </w:rPr>
              <w:t>x</w:t>
            </w:r>
          </w:p>
        </w:tc>
        <w:tc>
          <w:tcPr>
            <w:tcW w:w="1065" w:type="dxa"/>
          </w:tcPr>
          <w:p w14:paraId="37156B94" w14:textId="77777777" w:rsidR="003014CB" w:rsidRPr="003014CB" w:rsidRDefault="003014CB" w:rsidP="003014CB">
            <w:pPr>
              <w:ind w:left="993" w:hanging="284"/>
              <w:contextualSpacing/>
              <w:jc w:val="center"/>
              <w:rPr>
                <w:sz w:val="24"/>
                <w:szCs w:val="24"/>
                <w:lang w:val="en-US"/>
              </w:rPr>
            </w:pPr>
            <w:r w:rsidRPr="003014CB">
              <w:rPr>
                <w:sz w:val="24"/>
                <w:szCs w:val="24"/>
                <w:lang w:val="en-US"/>
              </w:rPr>
              <w:t>1</w:t>
            </w:r>
          </w:p>
        </w:tc>
        <w:tc>
          <w:tcPr>
            <w:tcW w:w="1065" w:type="dxa"/>
          </w:tcPr>
          <w:p w14:paraId="4BCCD5D2" w14:textId="77777777" w:rsidR="003014CB" w:rsidRPr="003014CB" w:rsidRDefault="003014CB" w:rsidP="003014CB">
            <w:pPr>
              <w:ind w:left="993" w:hanging="284"/>
              <w:contextualSpacing/>
              <w:jc w:val="center"/>
              <w:rPr>
                <w:sz w:val="24"/>
                <w:szCs w:val="24"/>
                <w:lang w:val="en-US"/>
              </w:rPr>
            </w:pPr>
            <w:r w:rsidRPr="003014CB">
              <w:rPr>
                <w:sz w:val="24"/>
                <w:szCs w:val="24"/>
                <w:lang w:val="en-US"/>
              </w:rPr>
              <w:t>2</w:t>
            </w:r>
          </w:p>
        </w:tc>
        <w:tc>
          <w:tcPr>
            <w:tcW w:w="1205" w:type="dxa"/>
          </w:tcPr>
          <w:p w14:paraId="0C33B6F4" w14:textId="77777777" w:rsidR="003014CB" w:rsidRPr="003014CB" w:rsidRDefault="003014CB" w:rsidP="003014CB">
            <w:pPr>
              <w:ind w:left="993" w:hanging="284"/>
              <w:contextualSpacing/>
              <w:jc w:val="center"/>
              <w:rPr>
                <w:sz w:val="24"/>
                <w:szCs w:val="24"/>
                <w:lang w:val="en-US"/>
              </w:rPr>
            </w:pPr>
            <w:r w:rsidRPr="003014CB">
              <w:rPr>
                <w:sz w:val="24"/>
                <w:szCs w:val="24"/>
                <w:lang w:val="en-US"/>
              </w:rPr>
              <w:t>4</w:t>
            </w:r>
          </w:p>
        </w:tc>
        <w:tc>
          <w:tcPr>
            <w:tcW w:w="1205" w:type="dxa"/>
          </w:tcPr>
          <w:p w14:paraId="36FE6411" w14:textId="77777777" w:rsidR="003014CB" w:rsidRPr="003014CB" w:rsidRDefault="003014CB" w:rsidP="003014CB">
            <w:pPr>
              <w:ind w:left="993" w:hanging="284"/>
              <w:contextualSpacing/>
              <w:jc w:val="center"/>
              <w:rPr>
                <w:sz w:val="24"/>
                <w:szCs w:val="24"/>
                <w:lang w:val="en-US"/>
              </w:rPr>
            </w:pPr>
            <w:r w:rsidRPr="003014CB">
              <w:rPr>
                <w:sz w:val="24"/>
                <w:szCs w:val="24"/>
                <w:lang w:val="en-US"/>
              </w:rPr>
              <w:t>3</w:t>
            </w:r>
          </w:p>
        </w:tc>
        <w:tc>
          <w:tcPr>
            <w:tcW w:w="1205" w:type="dxa"/>
          </w:tcPr>
          <w:p w14:paraId="5851A735" w14:textId="77777777" w:rsidR="003014CB" w:rsidRPr="003014CB" w:rsidRDefault="003014CB" w:rsidP="003014CB">
            <w:pPr>
              <w:ind w:left="993" w:hanging="284"/>
              <w:contextualSpacing/>
              <w:jc w:val="center"/>
              <w:rPr>
                <w:sz w:val="24"/>
                <w:szCs w:val="24"/>
                <w:lang w:val="en-US"/>
              </w:rPr>
            </w:pPr>
            <w:r w:rsidRPr="003014CB">
              <w:rPr>
                <w:sz w:val="24"/>
                <w:szCs w:val="24"/>
                <w:lang w:val="en-US"/>
              </w:rPr>
              <w:t>5</w:t>
            </w:r>
          </w:p>
        </w:tc>
      </w:tr>
      <w:tr w:rsidR="003014CB" w:rsidRPr="003014CB" w14:paraId="32B2D1B0" w14:textId="77777777" w:rsidTr="00A728B0">
        <w:tc>
          <w:tcPr>
            <w:tcW w:w="1065" w:type="dxa"/>
          </w:tcPr>
          <w:p w14:paraId="4246BB75" w14:textId="77777777" w:rsidR="003014CB" w:rsidRPr="003014CB" w:rsidRDefault="003014CB" w:rsidP="003014CB">
            <w:pPr>
              <w:ind w:left="993" w:hanging="284"/>
              <w:contextualSpacing/>
              <w:jc w:val="center"/>
              <w:rPr>
                <w:sz w:val="24"/>
                <w:szCs w:val="24"/>
                <w:lang w:val="en-US"/>
              </w:rPr>
            </w:pPr>
            <w:r w:rsidRPr="003014CB">
              <w:rPr>
                <w:sz w:val="24"/>
                <w:szCs w:val="24"/>
                <w:lang w:val="en-US"/>
              </w:rPr>
              <w:t>y</w:t>
            </w:r>
          </w:p>
        </w:tc>
        <w:tc>
          <w:tcPr>
            <w:tcW w:w="1065" w:type="dxa"/>
          </w:tcPr>
          <w:p w14:paraId="2E925AC9" w14:textId="77777777" w:rsidR="003014CB" w:rsidRPr="003014CB" w:rsidRDefault="003014CB" w:rsidP="003014CB">
            <w:pPr>
              <w:ind w:left="993" w:hanging="284"/>
              <w:contextualSpacing/>
              <w:jc w:val="center"/>
              <w:rPr>
                <w:sz w:val="24"/>
                <w:szCs w:val="24"/>
                <w:lang w:val="en-US"/>
              </w:rPr>
            </w:pPr>
            <w:r w:rsidRPr="003014CB">
              <w:rPr>
                <w:sz w:val="24"/>
                <w:szCs w:val="24"/>
                <w:lang w:val="en-US"/>
              </w:rPr>
              <w:t>3</w:t>
            </w:r>
          </w:p>
        </w:tc>
        <w:tc>
          <w:tcPr>
            <w:tcW w:w="1065" w:type="dxa"/>
          </w:tcPr>
          <w:p w14:paraId="3FB19E59" w14:textId="77777777" w:rsidR="003014CB" w:rsidRPr="003014CB" w:rsidRDefault="003014CB" w:rsidP="003014CB">
            <w:pPr>
              <w:ind w:left="993" w:hanging="284"/>
              <w:contextualSpacing/>
              <w:jc w:val="center"/>
              <w:rPr>
                <w:sz w:val="24"/>
                <w:szCs w:val="24"/>
                <w:lang w:val="en-US"/>
              </w:rPr>
            </w:pPr>
            <w:r w:rsidRPr="003014CB">
              <w:rPr>
                <w:sz w:val="24"/>
                <w:szCs w:val="24"/>
                <w:lang w:val="en-US"/>
              </w:rPr>
              <w:t>7</w:t>
            </w:r>
          </w:p>
        </w:tc>
        <w:tc>
          <w:tcPr>
            <w:tcW w:w="1205" w:type="dxa"/>
          </w:tcPr>
          <w:p w14:paraId="1C148132" w14:textId="77777777" w:rsidR="003014CB" w:rsidRPr="003014CB" w:rsidRDefault="003014CB" w:rsidP="003014CB">
            <w:pPr>
              <w:ind w:left="993" w:hanging="284"/>
              <w:contextualSpacing/>
              <w:jc w:val="center"/>
              <w:rPr>
                <w:sz w:val="24"/>
                <w:szCs w:val="24"/>
                <w:lang w:val="en-US"/>
              </w:rPr>
            </w:pPr>
            <w:r w:rsidRPr="003014CB">
              <w:rPr>
                <w:sz w:val="24"/>
                <w:szCs w:val="24"/>
                <w:lang w:val="en-US"/>
              </w:rPr>
              <w:t>15</w:t>
            </w:r>
          </w:p>
        </w:tc>
        <w:tc>
          <w:tcPr>
            <w:tcW w:w="1205" w:type="dxa"/>
          </w:tcPr>
          <w:p w14:paraId="59AD0BDE" w14:textId="77777777" w:rsidR="003014CB" w:rsidRPr="003014CB" w:rsidRDefault="003014CB" w:rsidP="003014CB">
            <w:pPr>
              <w:ind w:left="993" w:hanging="284"/>
              <w:contextualSpacing/>
              <w:jc w:val="center"/>
              <w:rPr>
                <w:sz w:val="24"/>
                <w:szCs w:val="24"/>
                <w:lang w:val="en-US"/>
              </w:rPr>
            </w:pPr>
            <w:r w:rsidRPr="003014CB">
              <w:rPr>
                <w:sz w:val="24"/>
                <w:szCs w:val="24"/>
                <w:lang w:val="en-US"/>
              </w:rPr>
              <w:t>11</w:t>
            </w:r>
          </w:p>
        </w:tc>
        <w:tc>
          <w:tcPr>
            <w:tcW w:w="1205" w:type="dxa"/>
          </w:tcPr>
          <w:p w14:paraId="5EAD2009" w14:textId="77777777" w:rsidR="003014CB" w:rsidRPr="003014CB" w:rsidRDefault="003014CB" w:rsidP="003014CB">
            <w:pPr>
              <w:ind w:left="993" w:hanging="284"/>
              <w:contextualSpacing/>
              <w:jc w:val="center"/>
              <w:rPr>
                <w:sz w:val="24"/>
                <w:szCs w:val="24"/>
                <w:lang w:val="en-US"/>
              </w:rPr>
            </w:pPr>
            <w:r w:rsidRPr="003014CB">
              <w:rPr>
                <w:sz w:val="24"/>
                <w:szCs w:val="24"/>
                <w:lang w:val="en-US"/>
              </w:rPr>
              <w:t>19</w:t>
            </w:r>
          </w:p>
        </w:tc>
      </w:tr>
    </w:tbl>
    <w:p w14:paraId="11230D4E" w14:textId="77777777" w:rsidR="003014CB" w:rsidRPr="003014CB" w:rsidRDefault="003014CB" w:rsidP="003014CB">
      <w:pPr>
        <w:rPr>
          <w:sz w:val="24"/>
          <w:szCs w:val="24"/>
        </w:rPr>
      </w:pPr>
    </w:p>
    <w:p w14:paraId="08C21DF0" w14:textId="77777777" w:rsidR="003014CB" w:rsidRPr="003014CB" w:rsidRDefault="003014CB" w:rsidP="003014CB">
      <w:pPr>
        <w:autoSpaceDE w:val="0"/>
        <w:autoSpaceDN w:val="0"/>
        <w:adjustRightInd w:val="0"/>
        <w:rPr>
          <w:sz w:val="24"/>
          <w:szCs w:val="24"/>
        </w:rPr>
      </w:pPr>
    </w:p>
    <w:p w14:paraId="1A03474C" w14:textId="77777777" w:rsidR="00254906" w:rsidRPr="00445093" w:rsidRDefault="00254906" w:rsidP="00254906">
      <w:pPr>
        <w:autoSpaceDE w:val="0"/>
        <w:autoSpaceDN w:val="0"/>
        <w:adjustRightInd w:val="0"/>
        <w:rPr>
          <w:b/>
          <w:sz w:val="24"/>
          <w:szCs w:val="24"/>
        </w:rPr>
      </w:pPr>
    </w:p>
    <w:p w14:paraId="0AD2F08D" w14:textId="77777777" w:rsidR="00254906" w:rsidRPr="00445093" w:rsidRDefault="00254906" w:rsidP="00254906">
      <w:pPr>
        <w:autoSpaceDE w:val="0"/>
        <w:autoSpaceDN w:val="0"/>
        <w:adjustRightInd w:val="0"/>
        <w:rPr>
          <w:sz w:val="24"/>
          <w:szCs w:val="24"/>
        </w:rPr>
      </w:pPr>
      <w:r w:rsidRPr="00445093">
        <w:rPr>
          <w:sz w:val="24"/>
          <w:szCs w:val="24"/>
        </w:rPr>
        <w:t>КРИТЕРИИ ОЦЕНКИ:</w:t>
      </w:r>
    </w:p>
    <w:p w14:paraId="5962FEB4" w14:textId="77777777" w:rsidR="00254906" w:rsidRPr="00445093" w:rsidRDefault="00254906" w:rsidP="00254906">
      <w:pPr>
        <w:tabs>
          <w:tab w:val="left" w:pos="2295"/>
        </w:tabs>
        <w:jc w:val="both"/>
        <w:rPr>
          <w:sz w:val="24"/>
          <w:szCs w:val="24"/>
        </w:rPr>
      </w:pPr>
    </w:p>
    <w:p w14:paraId="45D2230C" w14:textId="77777777" w:rsidR="00254906" w:rsidRPr="00445093" w:rsidRDefault="00254906" w:rsidP="00254906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  <w:r w:rsidRPr="00445093">
        <w:rPr>
          <w:sz w:val="24"/>
          <w:szCs w:val="24"/>
          <w:lang w:eastAsia="ar-SA"/>
        </w:rPr>
        <w:t xml:space="preserve">- оценка </w:t>
      </w:r>
      <w:r w:rsidRPr="00445093">
        <w:rPr>
          <w:b/>
          <w:sz w:val="24"/>
          <w:szCs w:val="24"/>
          <w:lang w:eastAsia="ar-SA"/>
        </w:rPr>
        <w:t>«отлично»</w:t>
      </w:r>
      <w:r w:rsidRPr="00445093">
        <w:rPr>
          <w:sz w:val="24"/>
          <w:szCs w:val="24"/>
          <w:lang w:eastAsia="ar-SA"/>
        </w:rPr>
        <w:t xml:space="preserve"> выставляется студенту, если:</w:t>
      </w:r>
    </w:p>
    <w:p w14:paraId="29974D2A" w14:textId="77777777" w:rsidR="00254906" w:rsidRPr="00445093" w:rsidRDefault="00254906" w:rsidP="00254906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  <w:r w:rsidRPr="00445093">
        <w:rPr>
          <w:sz w:val="24"/>
          <w:szCs w:val="24"/>
          <w:lang w:eastAsia="ar-SA"/>
        </w:rPr>
        <w:t>•</w:t>
      </w:r>
      <w:r w:rsidRPr="00445093">
        <w:rPr>
          <w:sz w:val="24"/>
          <w:szCs w:val="24"/>
          <w:lang w:eastAsia="ar-SA"/>
        </w:rPr>
        <w:tab/>
        <w:t>По всем вопросам билета студент даёт верный, чёткий, ясный, краткий ответ, строгие формулировки определений, законов, доказательств.</w:t>
      </w:r>
    </w:p>
    <w:p w14:paraId="2C781AE0" w14:textId="77777777" w:rsidR="00254906" w:rsidRPr="00445093" w:rsidRDefault="00254906" w:rsidP="00254906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</w:p>
    <w:p w14:paraId="16ABDC51" w14:textId="77777777" w:rsidR="00254906" w:rsidRPr="00445093" w:rsidRDefault="00254906" w:rsidP="00254906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  <w:r w:rsidRPr="00445093">
        <w:rPr>
          <w:sz w:val="24"/>
          <w:szCs w:val="24"/>
          <w:lang w:eastAsia="ar-SA"/>
        </w:rPr>
        <w:t xml:space="preserve">- оценка </w:t>
      </w:r>
      <w:r w:rsidRPr="00445093">
        <w:rPr>
          <w:b/>
          <w:sz w:val="24"/>
          <w:szCs w:val="24"/>
          <w:lang w:eastAsia="ar-SA"/>
        </w:rPr>
        <w:t>«хорошо»</w:t>
      </w:r>
      <w:r w:rsidRPr="00445093">
        <w:rPr>
          <w:sz w:val="24"/>
          <w:szCs w:val="24"/>
          <w:lang w:eastAsia="ar-SA"/>
        </w:rPr>
        <w:t xml:space="preserve"> выставляется студенту, если:</w:t>
      </w:r>
    </w:p>
    <w:p w14:paraId="5A2FDA34" w14:textId="77777777" w:rsidR="00254906" w:rsidRPr="00445093" w:rsidRDefault="00254906" w:rsidP="00254906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  <w:r w:rsidRPr="00445093">
        <w:rPr>
          <w:sz w:val="24"/>
          <w:szCs w:val="24"/>
          <w:lang w:eastAsia="ar-SA"/>
        </w:rPr>
        <w:t>•</w:t>
      </w:r>
      <w:r w:rsidRPr="00445093">
        <w:rPr>
          <w:sz w:val="24"/>
          <w:szCs w:val="24"/>
          <w:lang w:eastAsia="ar-SA"/>
        </w:rPr>
        <w:tab/>
        <w:t>По всем вопросам билета студент даёт верный ответ, но формулировки  определений, законов содержат «лишние» слова, не строги; отсутствует строгая логика в выводах.</w:t>
      </w:r>
    </w:p>
    <w:p w14:paraId="78D2E15E" w14:textId="77777777" w:rsidR="00254906" w:rsidRPr="00445093" w:rsidRDefault="00254906" w:rsidP="00254906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  <w:r w:rsidRPr="00445093">
        <w:rPr>
          <w:sz w:val="24"/>
          <w:szCs w:val="24"/>
          <w:lang w:eastAsia="ar-SA"/>
        </w:rPr>
        <w:t xml:space="preserve">          </w:t>
      </w:r>
    </w:p>
    <w:p w14:paraId="4D1CC33E" w14:textId="77777777" w:rsidR="00254906" w:rsidRPr="00445093" w:rsidRDefault="00254906" w:rsidP="00254906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  <w:r w:rsidRPr="00445093">
        <w:rPr>
          <w:sz w:val="24"/>
          <w:szCs w:val="24"/>
          <w:lang w:eastAsia="ar-SA"/>
        </w:rPr>
        <w:t xml:space="preserve">  - оценка </w:t>
      </w:r>
      <w:r w:rsidRPr="00445093">
        <w:rPr>
          <w:b/>
          <w:sz w:val="24"/>
          <w:szCs w:val="24"/>
          <w:lang w:eastAsia="ar-SA"/>
        </w:rPr>
        <w:t>«удовлетворительно»</w:t>
      </w:r>
      <w:r w:rsidRPr="00445093">
        <w:rPr>
          <w:sz w:val="24"/>
          <w:szCs w:val="24"/>
          <w:lang w:eastAsia="ar-SA"/>
        </w:rPr>
        <w:t xml:space="preserve"> выставляется студенту, если:</w:t>
      </w:r>
    </w:p>
    <w:p w14:paraId="637AF12C" w14:textId="77777777" w:rsidR="00254906" w:rsidRPr="00445093" w:rsidRDefault="00254906" w:rsidP="00254906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  <w:r w:rsidRPr="00445093">
        <w:rPr>
          <w:sz w:val="24"/>
          <w:szCs w:val="24"/>
          <w:lang w:eastAsia="ar-SA"/>
        </w:rPr>
        <w:t>•</w:t>
      </w:r>
      <w:r w:rsidRPr="00445093">
        <w:rPr>
          <w:sz w:val="24"/>
          <w:szCs w:val="24"/>
          <w:lang w:eastAsia="ar-SA"/>
        </w:rPr>
        <w:tab/>
        <w:t>По отдельным вопросам билета студент способен сформулировать сущность понятий, определений, может записать формулировку закона, но не может дать строгие  определения и выводы.</w:t>
      </w:r>
    </w:p>
    <w:p w14:paraId="7E83020B" w14:textId="77777777" w:rsidR="00254906" w:rsidRPr="00445093" w:rsidRDefault="00254906" w:rsidP="00254906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  <w:r w:rsidRPr="00445093">
        <w:rPr>
          <w:sz w:val="24"/>
          <w:szCs w:val="24"/>
          <w:lang w:eastAsia="ar-SA"/>
        </w:rPr>
        <w:t xml:space="preserve">             </w:t>
      </w:r>
    </w:p>
    <w:p w14:paraId="02F250C4" w14:textId="77777777" w:rsidR="00254906" w:rsidRPr="00445093" w:rsidRDefault="00254906" w:rsidP="00254906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  <w:r w:rsidRPr="00445093">
        <w:rPr>
          <w:sz w:val="24"/>
          <w:szCs w:val="24"/>
          <w:lang w:eastAsia="ar-SA"/>
        </w:rPr>
        <w:t xml:space="preserve"> - оценка </w:t>
      </w:r>
      <w:r w:rsidRPr="00445093">
        <w:rPr>
          <w:b/>
          <w:sz w:val="24"/>
          <w:szCs w:val="24"/>
          <w:lang w:eastAsia="ar-SA"/>
        </w:rPr>
        <w:t>«неудовлетворительно»</w:t>
      </w:r>
      <w:r w:rsidRPr="00445093">
        <w:rPr>
          <w:sz w:val="24"/>
          <w:szCs w:val="24"/>
          <w:lang w:eastAsia="ar-SA"/>
        </w:rPr>
        <w:t xml:space="preserve"> выставляется студенту, если:</w:t>
      </w:r>
    </w:p>
    <w:p w14:paraId="251130EB" w14:textId="77777777" w:rsidR="00254906" w:rsidRPr="00445093" w:rsidRDefault="00254906" w:rsidP="00254906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  <w:r w:rsidRPr="00445093">
        <w:rPr>
          <w:sz w:val="24"/>
          <w:szCs w:val="24"/>
          <w:lang w:eastAsia="ar-SA"/>
        </w:rPr>
        <w:t>•</w:t>
      </w:r>
      <w:r w:rsidRPr="00445093">
        <w:rPr>
          <w:sz w:val="24"/>
          <w:szCs w:val="24"/>
          <w:lang w:eastAsia="ar-SA"/>
        </w:rPr>
        <w:tab/>
        <w:t>Студент понимает сущность вопроса, раздел дисциплины, к которому вопрос относится, но не знает определений, формулировки законов, не может построить логику выводов.</w:t>
      </w:r>
    </w:p>
    <w:p w14:paraId="1F8E6651" w14:textId="77777777" w:rsidR="00254906" w:rsidRPr="00445093" w:rsidRDefault="00254906" w:rsidP="00254906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  <w:r w:rsidRPr="00445093">
        <w:rPr>
          <w:sz w:val="24"/>
          <w:szCs w:val="24"/>
          <w:lang w:eastAsia="ar-SA"/>
        </w:rPr>
        <w:t>•</w:t>
      </w:r>
      <w:r w:rsidRPr="00445093">
        <w:rPr>
          <w:sz w:val="24"/>
          <w:szCs w:val="24"/>
          <w:lang w:eastAsia="ar-SA"/>
        </w:rPr>
        <w:tab/>
        <w:t>Есть попытка ответить на вопрос на основе «привлечения», в принципе, имеющихся знаний из разных областей, даже далёких от настоящей дисциплины.</w:t>
      </w:r>
    </w:p>
    <w:p w14:paraId="34F7EBB9" w14:textId="77777777" w:rsidR="000D5ECB" w:rsidRDefault="000D5ECB" w:rsidP="00254906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  <w:r>
        <w:rPr>
          <w:sz w:val="24"/>
          <w:szCs w:val="24"/>
          <w:lang w:eastAsia="ar-SA"/>
        </w:rPr>
        <w:t>•</w:t>
      </w:r>
      <w:r>
        <w:rPr>
          <w:sz w:val="24"/>
          <w:szCs w:val="24"/>
          <w:lang w:eastAsia="ar-SA"/>
        </w:rPr>
        <w:tab/>
        <w:t>Отсутствует ответ на вопрос</w:t>
      </w:r>
    </w:p>
    <w:p w14:paraId="261AD7D3" w14:textId="77777777" w:rsidR="000D5ECB" w:rsidRDefault="000D5ECB" w:rsidP="00254906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  <w:sectPr w:rsidR="000D5ECB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14:paraId="6ED6754B" w14:textId="77777777" w:rsidR="000D5ECB" w:rsidRPr="00445093" w:rsidRDefault="000D5ECB" w:rsidP="000D5ECB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</w:p>
    <w:p w14:paraId="345EAE91" w14:textId="77777777" w:rsidR="000D5ECB" w:rsidRPr="00445093" w:rsidRDefault="000D5ECB" w:rsidP="000D5ECB">
      <w:pPr>
        <w:shd w:val="clear" w:color="auto" w:fill="FFFFFF"/>
        <w:ind w:left="567" w:firstLine="426"/>
        <w:jc w:val="both"/>
        <w:rPr>
          <w:caps/>
          <w:spacing w:val="-1"/>
          <w:sz w:val="24"/>
          <w:szCs w:val="24"/>
        </w:rPr>
      </w:pPr>
      <w:r w:rsidRPr="00445093">
        <w:rPr>
          <w:caps/>
          <w:spacing w:val="-1"/>
          <w:sz w:val="24"/>
          <w:szCs w:val="24"/>
        </w:rPr>
        <w:t>СВОДНАЯ ТАБЛИЦА:</w:t>
      </w:r>
    </w:p>
    <w:p w14:paraId="2F5BAEF1" w14:textId="77777777" w:rsidR="000D5ECB" w:rsidRPr="00E303AC" w:rsidRDefault="000D5ECB" w:rsidP="00E303AC">
      <w:pPr>
        <w:shd w:val="clear" w:color="auto" w:fill="FFFFFF"/>
        <w:ind w:left="851" w:firstLine="142"/>
        <w:jc w:val="both"/>
        <w:rPr>
          <w:color w:val="000000"/>
          <w:sz w:val="24"/>
          <w:szCs w:val="24"/>
        </w:rPr>
      </w:pPr>
      <w:r w:rsidRPr="00445093">
        <w:rPr>
          <w:caps/>
          <w:spacing w:val="-1"/>
          <w:sz w:val="24"/>
          <w:szCs w:val="24"/>
        </w:rPr>
        <w:t xml:space="preserve">РЕЗУЛЬТАТЫ ОБУЧЕНИЯ ПО ДИСЦИПЛИНЕ: </w:t>
      </w:r>
      <w:r w:rsidR="00E303AC" w:rsidRPr="00E303AC">
        <w:rPr>
          <w:color w:val="000000"/>
          <w:sz w:val="24"/>
          <w:szCs w:val="24"/>
        </w:rPr>
        <w:t>ОБРАБОТКА ДАННЫХ ИССЛЕДОВАНИЙ В СПОРТЕ</w:t>
      </w:r>
    </w:p>
    <w:p w14:paraId="6B532B37" w14:textId="77777777" w:rsidR="00E303AC" w:rsidRPr="00445093" w:rsidRDefault="00E303AC" w:rsidP="000D5ECB">
      <w:pPr>
        <w:shd w:val="clear" w:color="auto" w:fill="FFFFFF"/>
        <w:ind w:left="851" w:firstLine="142"/>
        <w:jc w:val="both"/>
        <w:rPr>
          <w:caps/>
          <w:spacing w:val="-1"/>
          <w:sz w:val="24"/>
          <w:szCs w:val="24"/>
        </w:rPr>
      </w:pPr>
    </w:p>
    <w:tbl>
      <w:tblPr>
        <w:tblW w:w="1433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1586"/>
        <w:gridCol w:w="1134"/>
        <w:gridCol w:w="3261"/>
        <w:gridCol w:w="4536"/>
        <w:gridCol w:w="3822"/>
      </w:tblGrid>
      <w:tr w:rsidR="00A728B0" w:rsidRPr="00445093" w14:paraId="005FAB3E" w14:textId="77777777" w:rsidTr="004D773E">
        <w:trPr>
          <w:jc w:val="center"/>
        </w:trPr>
        <w:tc>
          <w:tcPr>
            <w:tcW w:w="1586" w:type="dxa"/>
          </w:tcPr>
          <w:p w14:paraId="70ADCABF" w14:textId="77777777" w:rsidR="00A728B0" w:rsidRPr="00445093" w:rsidRDefault="00A728B0" w:rsidP="00A728B0">
            <w:pPr>
              <w:ind w:right="19"/>
              <w:jc w:val="both"/>
              <w:rPr>
                <w:spacing w:val="-1"/>
                <w:sz w:val="24"/>
                <w:szCs w:val="24"/>
              </w:rPr>
            </w:pPr>
            <w:r w:rsidRPr="00445093">
              <w:rPr>
                <w:spacing w:val="-1"/>
                <w:sz w:val="24"/>
                <w:szCs w:val="24"/>
              </w:rPr>
              <w:t>Формируемые компетенции</w:t>
            </w:r>
          </w:p>
        </w:tc>
        <w:tc>
          <w:tcPr>
            <w:tcW w:w="1134" w:type="dxa"/>
          </w:tcPr>
          <w:p w14:paraId="564805A2" w14:textId="77777777" w:rsidR="00A728B0" w:rsidRPr="00445093" w:rsidRDefault="00A728B0" w:rsidP="00A728B0">
            <w:pPr>
              <w:ind w:left="-34"/>
              <w:jc w:val="center"/>
              <w:rPr>
                <w:spacing w:val="-1"/>
                <w:sz w:val="24"/>
                <w:szCs w:val="24"/>
              </w:rPr>
            </w:pPr>
            <w:r w:rsidRPr="00445093">
              <w:rPr>
                <w:spacing w:val="-1"/>
                <w:sz w:val="24"/>
                <w:szCs w:val="24"/>
              </w:rPr>
              <w:t xml:space="preserve">Соотнесенные </w:t>
            </w:r>
            <w:proofErr w:type="spellStart"/>
            <w:r w:rsidRPr="00445093">
              <w:rPr>
                <w:spacing w:val="-1"/>
                <w:sz w:val="24"/>
                <w:szCs w:val="24"/>
              </w:rPr>
              <w:t>профессиональ-ные</w:t>
            </w:r>
            <w:proofErr w:type="spellEnd"/>
            <w:r w:rsidRPr="00445093">
              <w:rPr>
                <w:spacing w:val="-1"/>
                <w:sz w:val="24"/>
                <w:szCs w:val="24"/>
              </w:rPr>
              <w:t xml:space="preserve"> стандарты</w:t>
            </w:r>
          </w:p>
        </w:tc>
        <w:tc>
          <w:tcPr>
            <w:tcW w:w="3261" w:type="dxa"/>
          </w:tcPr>
          <w:p w14:paraId="240D089F" w14:textId="77777777" w:rsidR="00A728B0" w:rsidRPr="00445093" w:rsidRDefault="00A728B0" w:rsidP="00A728B0">
            <w:pPr>
              <w:rPr>
                <w:sz w:val="24"/>
                <w:szCs w:val="24"/>
              </w:rPr>
            </w:pPr>
            <w:r w:rsidRPr="00445093">
              <w:rPr>
                <w:sz w:val="24"/>
                <w:szCs w:val="24"/>
              </w:rPr>
              <w:t xml:space="preserve">Трудовые </w:t>
            </w:r>
          </w:p>
          <w:p w14:paraId="23107D67" w14:textId="77777777" w:rsidR="00A728B0" w:rsidRPr="00445093" w:rsidRDefault="00A728B0" w:rsidP="00A728B0">
            <w:pPr>
              <w:rPr>
                <w:sz w:val="24"/>
                <w:szCs w:val="24"/>
              </w:rPr>
            </w:pPr>
            <w:r w:rsidRPr="00445093">
              <w:rPr>
                <w:sz w:val="24"/>
                <w:szCs w:val="24"/>
              </w:rPr>
              <w:t xml:space="preserve">функции </w:t>
            </w:r>
          </w:p>
          <w:p w14:paraId="4AA79064" w14:textId="77777777" w:rsidR="00A728B0" w:rsidRPr="00445093" w:rsidRDefault="00A728B0" w:rsidP="00A728B0">
            <w:pPr>
              <w:rPr>
                <w:spacing w:val="-1"/>
                <w:sz w:val="24"/>
                <w:szCs w:val="24"/>
              </w:rPr>
            </w:pPr>
            <w:r w:rsidRPr="00445093">
              <w:rPr>
                <w:sz w:val="24"/>
                <w:szCs w:val="24"/>
              </w:rPr>
              <w:t>(при наличии)</w:t>
            </w:r>
          </w:p>
        </w:tc>
        <w:tc>
          <w:tcPr>
            <w:tcW w:w="4536" w:type="dxa"/>
            <w:vAlign w:val="center"/>
          </w:tcPr>
          <w:p w14:paraId="195B1A1B" w14:textId="77777777" w:rsidR="00A728B0" w:rsidRPr="00445093" w:rsidRDefault="00A728B0" w:rsidP="00A728B0">
            <w:pPr>
              <w:jc w:val="center"/>
              <w:rPr>
                <w:spacing w:val="-1"/>
                <w:sz w:val="24"/>
                <w:szCs w:val="24"/>
              </w:rPr>
            </w:pPr>
            <w:r w:rsidRPr="00445093">
              <w:rPr>
                <w:spacing w:val="-1"/>
                <w:sz w:val="24"/>
                <w:szCs w:val="24"/>
              </w:rPr>
              <w:t>ЗУН</w:t>
            </w:r>
          </w:p>
        </w:tc>
        <w:tc>
          <w:tcPr>
            <w:tcW w:w="3822" w:type="dxa"/>
            <w:vAlign w:val="center"/>
          </w:tcPr>
          <w:p w14:paraId="5705461D" w14:textId="77777777" w:rsidR="00A728B0" w:rsidRPr="00445093" w:rsidRDefault="00A728B0" w:rsidP="00A728B0">
            <w:pPr>
              <w:ind w:left="-42"/>
              <w:jc w:val="center"/>
              <w:rPr>
                <w:spacing w:val="-1"/>
                <w:sz w:val="24"/>
                <w:szCs w:val="24"/>
              </w:rPr>
            </w:pPr>
            <w:r w:rsidRPr="00445093">
              <w:rPr>
                <w:iCs/>
                <w:sz w:val="24"/>
                <w:szCs w:val="24"/>
              </w:rPr>
              <w:t>Индикаторы достижения</w:t>
            </w:r>
          </w:p>
        </w:tc>
      </w:tr>
      <w:tr w:rsidR="00A728B0" w:rsidRPr="00445093" w14:paraId="0BAF4794" w14:textId="77777777" w:rsidTr="004D773E">
        <w:trPr>
          <w:jc w:val="center"/>
        </w:trPr>
        <w:tc>
          <w:tcPr>
            <w:tcW w:w="1586" w:type="dxa"/>
            <w:vMerge w:val="restart"/>
          </w:tcPr>
          <w:p w14:paraId="713921CB" w14:textId="77777777" w:rsidR="00A728B0" w:rsidRDefault="00A728B0" w:rsidP="00A728B0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445093">
              <w:rPr>
                <w:b/>
                <w:color w:val="000000"/>
                <w:spacing w:val="-1"/>
                <w:sz w:val="24"/>
                <w:szCs w:val="24"/>
              </w:rPr>
              <w:t>УК-4.</w:t>
            </w:r>
            <w:r w:rsidRPr="00445093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14:paraId="37D25266" w14:textId="77777777" w:rsidR="00A728B0" w:rsidRPr="00A728B0" w:rsidRDefault="00A728B0" w:rsidP="00A728B0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445093">
              <w:rPr>
                <w:color w:val="000000"/>
                <w:spacing w:val="-1"/>
                <w:sz w:val="24"/>
                <w:szCs w:val="24"/>
              </w:rPr>
              <w:t xml:space="preserve">Способен применять современные коммуникативные технологии, в том числе на иностранном(ых) языке(ах), для академического и профессионального взаимодействия. </w:t>
            </w:r>
          </w:p>
        </w:tc>
        <w:tc>
          <w:tcPr>
            <w:tcW w:w="1134" w:type="dxa"/>
            <w:vMerge w:val="restart"/>
          </w:tcPr>
          <w:p w14:paraId="1AAFD944" w14:textId="77777777" w:rsidR="00A728B0" w:rsidRPr="00A47862" w:rsidRDefault="00A728B0" w:rsidP="00A728B0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A47862">
              <w:rPr>
                <w:b/>
                <w:color w:val="000000"/>
                <w:spacing w:val="-1"/>
                <w:sz w:val="24"/>
                <w:szCs w:val="24"/>
              </w:rPr>
              <w:t>05.003 Т:</w:t>
            </w:r>
          </w:p>
          <w:p w14:paraId="672EC0BF" w14:textId="77777777" w:rsidR="00A728B0" w:rsidRPr="00A47862" w:rsidRDefault="00A728B0" w:rsidP="00A728B0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A47862">
              <w:rPr>
                <w:color w:val="000000"/>
                <w:spacing w:val="-1"/>
                <w:sz w:val="24"/>
                <w:szCs w:val="24"/>
                <w:lang w:val="en-US"/>
              </w:rPr>
              <w:t>H</w:t>
            </w:r>
            <w:r w:rsidRPr="00A47862">
              <w:rPr>
                <w:color w:val="000000"/>
                <w:spacing w:val="-1"/>
                <w:sz w:val="24"/>
                <w:szCs w:val="24"/>
              </w:rPr>
              <w:t>/04.7</w:t>
            </w:r>
          </w:p>
          <w:p w14:paraId="07A53E53" w14:textId="77777777" w:rsidR="00A728B0" w:rsidRPr="00A47862" w:rsidRDefault="00A728B0" w:rsidP="00A728B0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A47862">
              <w:rPr>
                <w:b/>
                <w:color w:val="000000"/>
                <w:spacing w:val="-1"/>
                <w:sz w:val="24"/>
                <w:szCs w:val="24"/>
              </w:rPr>
              <w:t>05.008 Р:</w:t>
            </w:r>
          </w:p>
          <w:p w14:paraId="6954AEF2" w14:textId="77777777" w:rsidR="004D773E" w:rsidRPr="004D773E" w:rsidRDefault="004D773E" w:rsidP="004D773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  <w:lang w:val="en-US"/>
              </w:rPr>
              <w:t>E</w:t>
            </w:r>
            <w:r w:rsidRPr="00A47862">
              <w:rPr>
                <w:color w:val="000000"/>
                <w:spacing w:val="-1"/>
                <w:sz w:val="24"/>
                <w:szCs w:val="24"/>
              </w:rPr>
              <w:t>/0</w:t>
            </w:r>
            <w:r>
              <w:rPr>
                <w:color w:val="000000"/>
                <w:spacing w:val="-1"/>
                <w:sz w:val="24"/>
                <w:szCs w:val="24"/>
                <w:lang w:val="en-US"/>
              </w:rPr>
              <w:t>6</w:t>
            </w:r>
            <w:r w:rsidRPr="00A47862">
              <w:rPr>
                <w:color w:val="000000"/>
                <w:spacing w:val="-1"/>
                <w:sz w:val="24"/>
                <w:szCs w:val="24"/>
              </w:rPr>
              <w:t>.7</w:t>
            </w:r>
          </w:p>
          <w:p w14:paraId="70C86DFA" w14:textId="77777777" w:rsidR="00A728B0" w:rsidRDefault="00A728B0" w:rsidP="00A728B0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A47862">
              <w:rPr>
                <w:color w:val="000000"/>
                <w:spacing w:val="-1"/>
                <w:sz w:val="24"/>
                <w:szCs w:val="24"/>
                <w:lang w:val="en-US"/>
              </w:rPr>
              <w:t>G</w:t>
            </w:r>
            <w:r w:rsidRPr="00A47862">
              <w:rPr>
                <w:color w:val="000000"/>
                <w:spacing w:val="-1"/>
                <w:sz w:val="24"/>
                <w:szCs w:val="24"/>
              </w:rPr>
              <w:t>/0</w:t>
            </w:r>
            <w:r w:rsidRPr="00D81EF0">
              <w:rPr>
                <w:color w:val="000000"/>
                <w:spacing w:val="-1"/>
                <w:sz w:val="24"/>
                <w:szCs w:val="24"/>
              </w:rPr>
              <w:t>7</w:t>
            </w:r>
            <w:r w:rsidRPr="00A47862">
              <w:rPr>
                <w:color w:val="000000"/>
                <w:spacing w:val="-1"/>
                <w:sz w:val="24"/>
                <w:szCs w:val="24"/>
              </w:rPr>
              <w:t>.7</w:t>
            </w:r>
          </w:p>
          <w:p w14:paraId="542FF785" w14:textId="77777777" w:rsidR="004D773E" w:rsidRDefault="004D773E" w:rsidP="004D773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A47862">
              <w:rPr>
                <w:b/>
                <w:color w:val="000000"/>
                <w:spacing w:val="-1"/>
                <w:sz w:val="24"/>
                <w:szCs w:val="24"/>
              </w:rPr>
              <w:t>05.0</w:t>
            </w:r>
            <w:r w:rsidRPr="00D81EF0">
              <w:rPr>
                <w:b/>
                <w:color w:val="000000"/>
                <w:spacing w:val="-1"/>
                <w:sz w:val="24"/>
                <w:szCs w:val="24"/>
              </w:rPr>
              <w:t>12</w:t>
            </w:r>
            <w:r w:rsidRPr="00A47862"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 w:rsidRPr="00D81EF0">
              <w:rPr>
                <w:b/>
                <w:color w:val="000000"/>
                <w:spacing w:val="-1"/>
                <w:sz w:val="24"/>
                <w:szCs w:val="24"/>
              </w:rPr>
              <w:t>ТП</w:t>
            </w:r>
            <w:r w:rsidRPr="00A47862"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  <w:p w14:paraId="4F379224" w14:textId="77777777" w:rsidR="004D773E" w:rsidRPr="00D81EF0" w:rsidRDefault="004D773E" w:rsidP="004D773E">
            <w:pPr>
              <w:jc w:val="center"/>
            </w:pPr>
            <w:r w:rsidRPr="00D81EF0">
              <w:rPr>
                <w:color w:val="000000"/>
                <w:spacing w:val="-1"/>
                <w:sz w:val="24"/>
                <w:szCs w:val="24"/>
              </w:rPr>
              <w:t>В/06.7</w:t>
            </w:r>
          </w:p>
          <w:p w14:paraId="21EE4D57" w14:textId="77777777" w:rsidR="004D773E" w:rsidRPr="00D81EF0" w:rsidRDefault="004D773E" w:rsidP="004D773E">
            <w:pPr>
              <w:jc w:val="center"/>
            </w:pPr>
            <w:r w:rsidRPr="00D81EF0">
              <w:rPr>
                <w:color w:val="000000"/>
                <w:spacing w:val="-1"/>
                <w:sz w:val="24"/>
                <w:szCs w:val="24"/>
              </w:rPr>
              <w:t>С/04.7</w:t>
            </w:r>
          </w:p>
          <w:p w14:paraId="4E19C96A" w14:textId="77777777" w:rsidR="004D773E" w:rsidRPr="00D81EF0" w:rsidRDefault="004D773E" w:rsidP="00A728B0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  <w:p w14:paraId="4E50B3EF" w14:textId="77777777" w:rsidR="00A728B0" w:rsidRPr="00445093" w:rsidRDefault="00A728B0" w:rsidP="00A728B0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3261" w:type="dxa"/>
            <w:vMerge w:val="restart"/>
          </w:tcPr>
          <w:p w14:paraId="0913BC28" w14:textId="77777777" w:rsidR="00A728B0" w:rsidRPr="0099018E" w:rsidRDefault="00A728B0" w:rsidP="00A728B0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b/>
                <w:color w:val="000000"/>
                <w:spacing w:val="-1"/>
                <w:sz w:val="24"/>
                <w:szCs w:val="24"/>
              </w:rPr>
              <w:t>05.003 Т:</w:t>
            </w:r>
          </w:p>
          <w:p w14:paraId="55260653" w14:textId="77777777" w:rsidR="00A728B0" w:rsidRPr="0099018E" w:rsidRDefault="00A728B0" w:rsidP="00A728B0">
            <w:pPr>
              <w:rPr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H</w:t>
            </w:r>
            <w:r w:rsidRPr="0099018E">
              <w:rPr>
                <w:b/>
                <w:color w:val="000000"/>
                <w:spacing w:val="-1"/>
                <w:sz w:val="24"/>
                <w:szCs w:val="24"/>
              </w:rPr>
              <w:t xml:space="preserve">/04.7 </w:t>
            </w:r>
            <w:r w:rsidRPr="00E46E33">
              <w:rPr>
                <w:color w:val="000000"/>
                <w:spacing w:val="-1"/>
                <w:sz w:val="24"/>
                <w:szCs w:val="24"/>
              </w:rPr>
              <w:t>Координация и контроль работы тренеров, специалистов, задействованных в подготовке спортсменов спортивной сборной команды.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(Трудовые действия: 1. Планирование, контроль и координация деятельности тренеров и специалистов, задействованных в подготовке спортсменов, при формировании состава спортивной сборной команды, при проведении подготовки к соревнованиям и участии в соревнованиях спортивной сборной команды.).</w:t>
            </w:r>
          </w:p>
          <w:p w14:paraId="2ECD760B" w14:textId="77777777" w:rsidR="00A728B0" w:rsidRDefault="00A728B0" w:rsidP="00A728B0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b/>
                <w:color w:val="000000"/>
                <w:spacing w:val="-1"/>
                <w:sz w:val="24"/>
                <w:szCs w:val="24"/>
              </w:rPr>
              <w:t>05.008 Р:</w:t>
            </w:r>
          </w:p>
          <w:p w14:paraId="1B36604F" w14:textId="77777777" w:rsidR="004D773E" w:rsidRPr="00E46E33" w:rsidRDefault="004D773E" w:rsidP="004D773E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Е</w:t>
            </w:r>
            <w:r w:rsidRPr="00E46E33">
              <w:rPr>
                <w:b/>
                <w:color w:val="000000"/>
                <w:spacing w:val="-1"/>
                <w:sz w:val="24"/>
                <w:szCs w:val="24"/>
              </w:rPr>
              <w:t>/0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6</w:t>
            </w:r>
            <w:r w:rsidRPr="00E46E33">
              <w:rPr>
                <w:b/>
                <w:color w:val="000000"/>
                <w:spacing w:val="-1"/>
                <w:sz w:val="24"/>
                <w:szCs w:val="24"/>
              </w:rPr>
              <w:t>.7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 w:rsidRPr="00AA2265">
              <w:rPr>
                <w:color w:val="000000"/>
                <w:spacing w:val="-1"/>
                <w:sz w:val="24"/>
                <w:szCs w:val="24"/>
              </w:rPr>
              <w:t xml:space="preserve">Организация </w:t>
            </w:r>
            <w:r>
              <w:rPr>
                <w:color w:val="000000"/>
                <w:spacing w:val="-1"/>
                <w:sz w:val="24"/>
                <w:szCs w:val="24"/>
              </w:rPr>
              <w:t>контроля и учета спортивной подготовки (Трудовые действия: Разработка стратегии управленческого контроля и учета спортивной подготовки).</w:t>
            </w:r>
          </w:p>
          <w:p w14:paraId="10198826" w14:textId="77777777" w:rsidR="00A728B0" w:rsidRDefault="00A728B0" w:rsidP="00E360FE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E46E33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lastRenderedPageBreak/>
              <w:t>G</w:t>
            </w:r>
            <w:r w:rsidRPr="00E46E33">
              <w:rPr>
                <w:b/>
                <w:color w:val="000000"/>
                <w:spacing w:val="-1"/>
                <w:sz w:val="24"/>
                <w:szCs w:val="24"/>
              </w:rPr>
              <w:t xml:space="preserve">/07.7 </w:t>
            </w:r>
            <w:r w:rsidRPr="00E46E33">
              <w:rPr>
                <w:color w:val="000000"/>
                <w:spacing w:val="-1"/>
                <w:sz w:val="24"/>
                <w:szCs w:val="24"/>
              </w:rPr>
              <w:t>Обеспечение условий для развития внутри и межрегиональных спортивных связей.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(Трудовые действия: 1. Координация спортивной, тренировочной и соревновательной деятельности ФСО.)</w:t>
            </w:r>
          </w:p>
          <w:p w14:paraId="3E88DE4A" w14:textId="77777777" w:rsidR="004D773E" w:rsidRPr="0099018E" w:rsidRDefault="004D773E" w:rsidP="004D773E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b/>
                <w:color w:val="000000"/>
                <w:spacing w:val="-1"/>
                <w:sz w:val="24"/>
                <w:szCs w:val="24"/>
              </w:rPr>
              <w:t>05.0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12</w:t>
            </w:r>
            <w:r w:rsidRPr="0099018E"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ТП</w:t>
            </w:r>
            <w:r w:rsidRPr="0099018E"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  <w:p w14:paraId="23C49779" w14:textId="77777777" w:rsidR="004D773E" w:rsidRDefault="004D773E" w:rsidP="004D773E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E46E33">
              <w:rPr>
                <w:b/>
                <w:color w:val="000000"/>
                <w:spacing w:val="-1"/>
                <w:sz w:val="24"/>
                <w:szCs w:val="24"/>
              </w:rPr>
              <w:t>В/06.7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Контроль, учет и анализ спортивных результатов, достигнутых спортивной сборной командой муниципального уровня, субъекта РФ, физкультурно-спортивных обществ (по виду спорта, спортивной дисциплине).</w:t>
            </w:r>
          </w:p>
          <w:p w14:paraId="47F3C796" w14:textId="77777777" w:rsidR="004D773E" w:rsidRPr="00445093" w:rsidRDefault="004D773E" w:rsidP="004D773E">
            <w:pPr>
              <w:jc w:val="both"/>
              <w:rPr>
                <w:spacing w:val="-1"/>
                <w:sz w:val="24"/>
                <w:szCs w:val="24"/>
              </w:rPr>
            </w:pPr>
            <w:r w:rsidRPr="00E46E33">
              <w:rPr>
                <w:b/>
                <w:color w:val="000000"/>
                <w:spacing w:val="-1"/>
                <w:sz w:val="24"/>
                <w:szCs w:val="24"/>
              </w:rPr>
              <w:t>С/04.7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Контроль, учет и анализ спортивных результатов, достигнутых спортивной сборной командой муниципального уровня, субъекта РФ (по виду спорта, спортивной дисциплине)</w:t>
            </w:r>
          </w:p>
        </w:tc>
        <w:tc>
          <w:tcPr>
            <w:tcW w:w="4536" w:type="dxa"/>
            <w:shd w:val="clear" w:color="auto" w:fill="D9D9D9" w:themeFill="background1" w:themeFillShade="D9"/>
          </w:tcPr>
          <w:p w14:paraId="6E3C9C08" w14:textId="77777777" w:rsidR="00A728B0" w:rsidRPr="00445093" w:rsidRDefault="00A728B0" w:rsidP="00A728B0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445093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>Знания</w:t>
            </w:r>
          </w:p>
        </w:tc>
        <w:tc>
          <w:tcPr>
            <w:tcW w:w="3822" w:type="dxa"/>
            <w:vMerge w:val="restart"/>
          </w:tcPr>
          <w:p w14:paraId="263AD73E" w14:textId="77777777" w:rsidR="00A728B0" w:rsidRPr="003014CB" w:rsidRDefault="00A728B0" w:rsidP="00A728B0">
            <w:pPr>
              <w:tabs>
                <w:tab w:val="right" w:leader="underscore" w:pos="9356"/>
              </w:tabs>
              <w:rPr>
                <w:b/>
                <w:iCs/>
                <w:sz w:val="24"/>
                <w:szCs w:val="24"/>
              </w:rPr>
            </w:pPr>
            <w:r w:rsidRPr="003014CB">
              <w:rPr>
                <w:b/>
                <w:iCs/>
                <w:sz w:val="24"/>
                <w:szCs w:val="24"/>
              </w:rPr>
              <w:t>Действия:</w:t>
            </w:r>
          </w:p>
          <w:p w14:paraId="3A603493" w14:textId="77777777" w:rsidR="00A728B0" w:rsidRPr="003014CB" w:rsidRDefault="005F5F23" w:rsidP="00A728B0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  <w:r>
              <w:rPr>
                <w:iCs/>
                <w:sz w:val="24"/>
                <w:szCs w:val="24"/>
              </w:rPr>
              <w:t>Применяет инфокоммуникационные технологии профессионального взаимодействия при анализе и обработке данных: средства презентации и демонстрации данных, электронной почты, видеоконференций, интернет форумов.</w:t>
            </w:r>
          </w:p>
          <w:p w14:paraId="17CDB715" w14:textId="77777777" w:rsidR="00A728B0" w:rsidRPr="003014CB" w:rsidRDefault="00A728B0" w:rsidP="00A728B0">
            <w:pPr>
              <w:tabs>
                <w:tab w:val="right" w:leader="underscore" w:pos="9356"/>
              </w:tabs>
              <w:rPr>
                <w:b/>
                <w:iCs/>
                <w:sz w:val="24"/>
                <w:szCs w:val="24"/>
              </w:rPr>
            </w:pPr>
            <w:r w:rsidRPr="003014CB">
              <w:rPr>
                <w:b/>
                <w:iCs/>
                <w:sz w:val="24"/>
                <w:szCs w:val="24"/>
              </w:rPr>
              <w:t>Знать:</w:t>
            </w:r>
          </w:p>
          <w:p w14:paraId="49F565A3" w14:textId="77777777" w:rsidR="005F5F23" w:rsidRDefault="005F5F23" w:rsidP="00A728B0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  <w:r>
              <w:rPr>
                <w:iCs/>
                <w:sz w:val="24"/>
                <w:szCs w:val="24"/>
              </w:rPr>
              <w:t>Инфокоммуникационные технологии и средства реализации взаимосвязи в профессиональной практике.</w:t>
            </w:r>
          </w:p>
          <w:p w14:paraId="66490337" w14:textId="77777777" w:rsidR="00A728B0" w:rsidRPr="003014CB" w:rsidRDefault="00A728B0" w:rsidP="00A728B0">
            <w:pPr>
              <w:tabs>
                <w:tab w:val="right" w:leader="underscore" w:pos="9356"/>
              </w:tabs>
              <w:rPr>
                <w:b/>
                <w:iCs/>
                <w:sz w:val="24"/>
                <w:szCs w:val="24"/>
              </w:rPr>
            </w:pPr>
            <w:r w:rsidRPr="003014CB">
              <w:rPr>
                <w:b/>
                <w:iCs/>
                <w:sz w:val="24"/>
                <w:szCs w:val="24"/>
              </w:rPr>
              <w:t>Уметь:</w:t>
            </w:r>
          </w:p>
          <w:p w14:paraId="1A0D4F7E" w14:textId="77777777" w:rsidR="00A728B0" w:rsidRPr="00445093" w:rsidRDefault="005F5F23" w:rsidP="00A728B0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  <w:r>
              <w:rPr>
                <w:iCs/>
                <w:sz w:val="24"/>
                <w:szCs w:val="24"/>
              </w:rPr>
              <w:t xml:space="preserve">Обеспечить </w:t>
            </w:r>
            <w:r w:rsidR="002723F2">
              <w:rPr>
                <w:iCs/>
                <w:sz w:val="24"/>
                <w:szCs w:val="24"/>
              </w:rPr>
              <w:t xml:space="preserve">в профессиональной практике спорта </w:t>
            </w:r>
            <w:r>
              <w:rPr>
                <w:iCs/>
                <w:sz w:val="24"/>
                <w:szCs w:val="24"/>
              </w:rPr>
              <w:t xml:space="preserve">взаимосвязь и взаимодействие </w:t>
            </w:r>
            <w:r w:rsidR="002723F2">
              <w:rPr>
                <w:iCs/>
                <w:sz w:val="24"/>
                <w:szCs w:val="24"/>
              </w:rPr>
              <w:t xml:space="preserve">субъектов </w:t>
            </w:r>
            <w:r>
              <w:rPr>
                <w:iCs/>
                <w:sz w:val="24"/>
                <w:szCs w:val="24"/>
              </w:rPr>
              <w:t xml:space="preserve">средствами </w:t>
            </w:r>
            <w:r w:rsidR="002723F2">
              <w:rPr>
                <w:iCs/>
                <w:sz w:val="24"/>
                <w:szCs w:val="24"/>
              </w:rPr>
              <w:t>программно-аппаратного электронного обеспечения.</w:t>
            </w:r>
          </w:p>
        </w:tc>
      </w:tr>
      <w:tr w:rsidR="00A728B0" w:rsidRPr="00445093" w14:paraId="703014D8" w14:textId="77777777" w:rsidTr="004D773E">
        <w:trPr>
          <w:jc w:val="center"/>
        </w:trPr>
        <w:tc>
          <w:tcPr>
            <w:tcW w:w="1586" w:type="dxa"/>
            <w:vMerge/>
          </w:tcPr>
          <w:p w14:paraId="5E59B216" w14:textId="77777777" w:rsidR="00A728B0" w:rsidRPr="00445093" w:rsidRDefault="00A728B0" w:rsidP="00A728B0">
            <w:pPr>
              <w:ind w:left="-8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14:paraId="3211CE1C" w14:textId="77777777" w:rsidR="00A728B0" w:rsidRPr="00445093" w:rsidRDefault="00A728B0" w:rsidP="00A728B0">
            <w:pPr>
              <w:ind w:left="-8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3261" w:type="dxa"/>
            <w:vMerge/>
          </w:tcPr>
          <w:p w14:paraId="701CD306" w14:textId="77777777" w:rsidR="00A728B0" w:rsidRPr="00445093" w:rsidRDefault="00A728B0" w:rsidP="00A728B0">
            <w:pPr>
              <w:ind w:left="-8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4536" w:type="dxa"/>
          </w:tcPr>
          <w:p w14:paraId="1CD878A1" w14:textId="77777777" w:rsidR="005F5F23" w:rsidRPr="00445093" w:rsidRDefault="005F5F23" w:rsidP="004D773E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Инфокоммуникационны</w:t>
            </w:r>
            <w:r w:rsidR="004D773E">
              <w:rPr>
                <w:color w:val="000000"/>
                <w:spacing w:val="-1"/>
                <w:sz w:val="24"/>
                <w:szCs w:val="24"/>
              </w:rPr>
              <w:t>х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технологи</w:t>
            </w:r>
            <w:r w:rsidR="004D773E">
              <w:rPr>
                <w:color w:val="000000"/>
                <w:spacing w:val="-1"/>
                <w:sz w:val="24"/>
                <w:szCs w:val="24"/>
              </w:rPr>
              <w:t>й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профессионального взаимодействия: технологии презентации, </w:t>
            </w:r>
            <w:r w:rsidR="004D773E">
              <w:rPr>
                <w:color w:val="000000"/>
                <w:spacing w:val="-1"/>
                <w:sz w:val="24"/>
                <w:szCs w:val="24"/>
              </w:rPr>
              <w:t xml:space="preserve">визуализации, </w:t>
            </w:r>
            <w:r>
              <w:rPr>
                <w:color w:val="000000"/>
                <w:spacing w:val="-1"/>
                <w:sz w:val="24"/>
                <w:szCs w:val="24"/>
              </w:rPr>
              <w:t>электронной почты, видеоконференций.</w:t>
            </w:r>
          </w:p>
        </w:tc>
        <w:tc>
          <w:tcPr>
            <w:tcW w:w="3822" w:type="dxa"/>
            <w:vMerge/>
          </w:tcPr>
          <w:p w14:paraId="37987E3F" w14:textId="77777777" w:rsidR="00A728B0" w:rsidRPr="00445093" w:rsidRDefault="00A728B0" w:rsidP="00A728B0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A728B0" w:rsidRPr="00445093" w14:paraId="12203A7B" w14:textId="77777777" w:rsidTr="004D773E">
        <w:trPr>
          <w:trHeight w:val="286"/>
          <w:jc w:val="center"/>
        </w:trPr>
        <w:tc>
          <w:tcPr>
            <w:tcW w:w="1586" w:type="dxa"/>
            <w:vMerge/>
          </w:tcPr>
          <w:p w14:paraId="7F9C9A20" w14:textId="77777777" w:rsidR="00A728B0" w:rsidRPr="00445093" w:rsidRDefault="00A728B0" w:rsidP="00A728B0">
            <w:pPr>
              <w:ind w:left="-8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14:paraId="35D1C0FA" w14:textId="77777777" w:rsidR="00A728B0" w:rsidRPr="00445093" w:rsidRDefault="00A728B0" w:rsidP="00A728B0">
            <w:pPr>
              <w:ind w:left="-8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3261" w:type="dxa"/>
            <w:vMerge/>
          </w:tcPr>
          <w:p w14:paraId="4AE4FA55" w14:textId="77777777" w:rsidR="00A728B0" w:rsidRPr="00445093" w:rsidRDefault="00A728B0" w:rsidP="00A728B0">
            <w:pPr>
              <w:tabs>
                <w:tab w:val="right" w:leader="underscore" w:pos="9356"/>
              </w:tabs>
              <w:ind w:left="-8"/>
              <w:rPr>
                <w:spacing w:val="-1"/>
                <w:sz w:val="24"/>
                <w:szCs w:val="24"/>
              </w:rPr>
            </w:pPr>
          </w:p>
        </w:tc>
        <w:tc>
          <w:tcPr>
            <w:tcW w:w="4536" w:type="dxa"/>
            <w:shd w:val="clear" w:color="auto" w:fill="D9D9D9" w:themeFill="background1" w:themeFillShade="D9"/>
          </w:tcPr>
          <w:p w14:paraId="4D645B9B" w14:textId="77777777" w:rsidR="00A728B0" w:rsidRPr="00445093" w:rsidRDefault="00A728B0" w:rsidP="00A728B0">
            <w:pPr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445093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</w:tc>
        <w:tc>
          <w:tcPr>
            <w:tcW w:w="3822" w:type="dxa"/>
            <w:vMerge/>
          </w:tcPr>
          <w:p w14:paraId="1E1B2326" w14:textId="77777777" w:rsidR="00A728B0" w:rsidRPr="00445093" w:rsidRDefault="00A728B0" w:rsidP="00A728B0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A728B0" w:rsidRPr="00445093" w14:paraId="5B02C986" w14:textId="77777777" w:rsidTr="004D773E">
        <w:trPr>
          <w:trHeight w:val="286"/>
          <w:jc w:val="center"/>
        </w:trPr>
        <w:tc>
          <w:tcPr>
            <w:tcW w:w="1586" w:type="dxa"/>
            <w:vMerge/>
            <w:vAlign w:val="center"/>
          </w:tcPr>
          <w:p w14:paraId="797033B5" w14:textId="77777777" w:rsidR="00A728B0" w:rsidRPr="00445093" w:rsidRDefault="00A728B0" w:rsidP="00A728B0">
            <w:pPr>
              <w:ind w:left="-8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14:paraId="607C9B57" w14:textId="77777777" w:rsidR="00A728B0" w:rsidRPr="00445093" w:rsidRDefault="00A728B0" w:rsidP="00A728B0">
            <w:pPr>
              <w:ind w:left="-8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3261" w:type="dxa"/>
            <w:vMerge/>
          </w:tcPr>
          <w:p w14:paraId="27604AB9" w14:textId="77777777" w:rsidR="00A728B0" w:rsidRPr="00445093" w:rsidRDefault="00A728B0" w:rsidP="00A728B0">
            <w:pPr>
              <w:tabs>
                <w:tab w:val="right" w:leader="underscore" w:pos="9356"/>
              </w:tabs>
              <w:ind w:left="-8"/>
              <w:rPr>
                <w:spacing w:val="-1"/>
                <w:sz w:val="24"/>
                <w:szCs w:val="24"/>
              </w:rPr>
            </w:pPr>
          </w:p>
        </w:tc>
        <w:tc>
          <w:tcPr>
            <w:tcW w:w="4536" w:type="dxa"/>
          </w:tcPr>
          <w:p w14:paraId="341F672F" w14:textId="77777777" w:rsidR="00A728B0" w:rsidRPr="00445093" w:rsidRDefault="005F5F23" w:rsidP="005F5F23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На основе имеющегося инфокоммуникационного обеспечения реализовать общение и установить контакты между отдельными субъектами и группами в сфере профессиональной деятельности.</w:t>
            </w:r>
          </w:p>
        </w:tc>
        <w:tc>
          <w:tcPr>
            <w:tcW w:w="3822" w:type="dxa"/>
            <w:vMerge/>
          </w:tcPr>
          <w:p w14:paraId="33C656F5" w14:textId="77777777" w:rsidR="00A728B0" w:rsidRPr="00445093" w:rsidRDefault="00A728B0" w:rsidP="00A728B0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A728B0" w:rsidRPr="00445093" w14:paraId="4A9F7BD6" w14:textId="77777777" w:rsidTr="004D773E">
        <w:trPr>
          <w:trHeight w:val="286"/>
          <w:jc w:val="center"/>
        </w:trPr>
        <w:tc>
          <w:tcPr>
            <w:tcW w:w="1586" w:type="dxa"/>
            <w:vMerge/>
          </w:tcPr>
          <w:p w14:paraId="14F9EF53" w14:textId="77777777" w:rsidR="00A728B0" w:rsidRPr="00445093" w:rsidRDefault="00A728B0" w:rsidP="00A728B0">
            <w:pPr>
              <w:ind w:left="-8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14:paraId="535F0E3B" w14:textId="77777777" w:rsidR="00A728B0" w:rsidRPr="00445093" w:rsidRDefault="00A728B0" w:rsidP="00A728B0">
            <w:pPr>
              <w:ind w:left="-8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3261" w:type="dxa"/>
            <w:vMerge/>
          </w:tcPr>
          <w:p w14:paraId="00B1C76D" w14:textId="77777777" w:rsidR="00A728B0" w:rsidRPr="00445093" w:rsidRDefault="00A728B0" w:rsidP="00A728B0">
            <w:pPr>
              <w:tabs>
                <w:tab w:val="right" w:leader="underscore" w:pos="9356"/>
              </w:tabs>
              <w:ind w:left="-8"/>
              <w:rPr>
                <w:spacing w:val="-1"/>
                <w:sz w:val="24"/>
                <w:szCs w:val="24"/>
              </w:rPr>
            </w:pPr>
          </w:p>
        </w:tc>
        <w:tc>
          <w:tcPr>
            <w:tcW w:w="4536" w:type="dxa"/>
            <w:shd w:val="clear" w:color="auto" w:fill="D9D9D9" w:themeFill="background1" w:themeFillShade="D9"/>
          </w:tcPr>
          <w:p w14:paraId="3F3C59D8" w14:textId="77777777" w:rsidR="00A728B0" w:rsidRPr="00445093" w:rsidRDefault="00A728B0" w:rsidP="00A728B0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 w:rsidRPr="00445093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</w:tc>
        <w:tc>
          <w:tcPr>
            <w:tcW w:w="3822" w:type="dxa"/>
            <w:vMerge/>
          </w:tcPr>
          <w:p w14:paraId="094F849F" w14:textId="77777777" w:rsidR="00A728B0" w:rsidRPr="00445093" w:rsidRDefault="00A728B0" w:rsidP="00A728B0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A728B0" w:rsidRPr="00445093" w14:paraId="04E18250" w14:textId="77777777" w:rsidTr="004D773E">
        <w:trPr>
          <w:trHeight w:val="286"/>
          <w:jc w:val="center"/>
        </w:trPr>
        <w:tc>
          <w:tcPr>
            <w:tcW w:w="1586" w:type="dxa"/>
            <w:vMerge/>
          </w:tcPr>
          <w:p w14:paraId="635EA3CC" w14:textId="77777777" w:rsidR="00A728B0" w:rsidRPr="00445093" w:rsidRDefault="00A728B0" w:rsidP="00A728B0">
            <w:pPr>
              <w:ind w:left="-8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14:paraId="40BEA7E5" w14:textId="77777777" w:rsidR="00A728B0" w:rsidRPr="00445093" w:rsidRDefault="00A728B0" w:rsidP="00A728B0">
            <w:pPr>
              <w:ind w:left="-8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3261" w:type="dxa"/>
            <w:vMerge/>
          </w:tcPr>
          <w:p w14:paraId="6D3BCD69" w14:textId="77777777" w:rsidR="00A728B0" w:rsidRPr="00445093" w:rsidRDefault="00A728B0" w:rsidP="00A728B0">
            <w:pPr>
              <w:tabs>
                <w:tab w:val="right" w:leader="underscore" w:pos="9356"/>
              </w:tabs>
              <w:ind w:left="-8"/>
              <w:rPr>
                <w:spacing w:val="-1"/>
                <w:sz w:val="24"/>
                <w:szCs w:val="24"/>
              </w:rPr>
            </w:pPr>
          </w:p>
        </w:tc>
        <w:tc>
          <w:tcPr>
            <w:tcW w:w="4536" w:type="dxa"/>
          </w:tcPr>
          <w:p w14:paraId="2A443174" w14:textId="77777777" w:rsidR="00A728B0" w:rsidRPr="00445093" w:rsidRDefault="005F5F23" w:rsidP="004D773E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Практика применения инфокоммуникационных технологий для профессионального и академическо</w:t>
            </w:r>
            <w:r w:rsidR="004D773E">
              <w:rPr>
                <w:color w:val="000000"/>
                <w:spacing w:val="-1"/>
                <w:sz w:val="24"/>
                <w:szCs w:val="24"/>
              </w:rPr>
              <w:t>го взаимодействия и взаимосвязи: целевого сбора, передачи, хранения, обработки, анализа, преобразования, визуализации, демонстрации, публикации данных.</w:t>
            </w:r>
          </w:p>
        </w:tc>
        <w:tc>
          <w:tcPr>
            <w:tcW w:w="3822" w:type="dxa"/>
            <w:vMerge/>
          </w:tcPr>
          <w:p w14:paraId="1529EFCF" w14:textId="77777777" w:rsidR="00A728B0" w:rsidRPr="00445093" w:rsidRDefault="00A728B0" w:rsidP="00A728B0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A728B0" w:rsidRPr="00445093" w14:paraId="32E92860" w14:textId="77777777" w:rsidTr="004D773E">
        <w:trPr>
          <w:trHeight w:val="43"/>
          <w:jc w:val="center"/>
        </w:trPr>
        <w:tc>
          <w:tcPr>
            <w:tcW w:w="1586" w:type="dxa"/>
            <w:vMerge w:val="restart"/>
          </w:tcPr>
          <w:p w14:paraId="5A50EDAF" w14:textId="77777777" w:rsidR="00A728B0" w:rsidRDefault="00A728B0" w:rsidP="00A728B0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445093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>ОПК-6.</w:t>
            </w:r>
            <w:r w:rsidRPr="00445093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14:paraId="6DBB3C5F" w14:textId="77777777" w:rsidR="00A728B0" w:rsidRPr="00A728B0" w:rsidRDefault="00A728B0" w:rsidP="00A728B0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445093">
              <w:rPr>
                <w:color w:val="000000"/>
                <w:spacing w:val="-1"/>
                <w:sz w:val="24"/>
                <w:szCs w:val="24"/>
              </w:rPr>
              <w:t xml:space="preserve">Способен обосновывать повышение эффективности тренировочного процесса и соревновательной деятельности </w:t>
            </w:r>
            <w:r w:rsidRPr="00445093">
              <w:rPr>
                <w:color w:val="000000"/>
                <w:spacing w:val="-1"/>
                <w:sz w:val="24"/>
                <w:szCs w:val="24"/>
              </w:rPr>
              <w:lastRenderedPageBreak/>
              <w:t>на основе проведения мониторинга и анализа собранной информации.</w:t>
            </w:r>
          </w:p>
        </w:tc>
        <w:tc>
          <w:tcPr>
            <w:tcW w:w="1134" w:type="dxa"/>
            <w:vMerge w:val="restart"/>
          </w:tcPr>
          <w:p w14:paraId="4307F4A2" w14:textId="77777777" w:rsidR="00A728B0" w:rsidRPr="00A47862" w:rsidRDefault="00A728B0" w:rsidP="00A728B0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A47862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>05.003 Т:</w:t>
            </w:r>
          </w:p>
          <w:p w14:paraId="2340C8E3" w14:textId="77777777" w:rsidR="00A728B0" w:rsidRPr="00A47862" w:rsidRDefault="00A728B0" w:rsidP="00A728B0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A47862">
              <w:rPr>
                <w:color w:val="000000"/>
                <w:spacing w:val="-1"/>
                <w:sz w:val="24"/>
                <w:szCs w:val="24"/>
                <w:lang w:val="en-US"/>
              </w:rPr>
              <w:t>G</w:t>
            </w:r>
            <w:r w:rsidRPr="00A47862">
              <w:rPr>
                <w:color w:val="000000"/>
                <w:spacing w:val="-1"/>
                <w:sz w:val="24"/>
                <w:szCs w:val="24"/>
              </w:rPr>
              <w:t>/01.7</w:t>
            </w:r>
            <w:r w:rsidRPr="00D81EF0">
              <w:rPr>
                <w:color w:val="000000"/>
                <w:spacing w:val="-1"/>
                <w:sz w:val="24"/>
                <w:szCs w:val="24"/>
              </w:rPr>
              <w:t>,</w:t>
            </w:r>
          </w:p>
          <w:p w14:paraId="076784BC" w14:textId="77777777" w:rsidR="00A728B0" w:rsidRPr="00A47862" w:rsidRDefault="00A728B0" w:rsidP="00A728B0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A47862">
              <w:rPr>
                <w:color w:val="000000"/>
                <w:spacing w:val="-1"/>
                <w:sz w:val="24"/>
                <w:szCs w:val="24"/>
                <w:lang w:val="en-US"/>
              </w:rPr>
              <w:t>H</w:t>
            </w:r>
            <w:r w:rsidRPr="00A47862">
              <w:rPr>
                <w:color w:val="000000"/>
                <w:spacing w:val="-1"/>
                <w:sz w:val="24"/>
                <w:szCs w:val="24"/>
              </w:rPr>
              <w:t>/04.7</w:t>
            </w:r>
          </w:p>
          <w:p w14:paraId="295BD2BA" w14:textId="77777777" w:rsidR="00A728B0" w:rsidRPr="00445093" w:rsidRDefault="00A728B0" w:rsidP="00A728B0">
            <w:pPr>
              <w:jc w:val="center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3261" w:type="dxa"/>
            <w:vMerge w:val="restart"/>
          </w:tcPr>
          <w:p w14:paraId="42AFE66A" w14:textId="77777777" w:rsidR="00A728B0" w:rsidRPr="0099018E" w:rsidRDefault="00A728B0" w:rsidP="00A728B0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b/>
                <w:color w:val="000000"/>
                <w:spacing w:val="-1"/>
                <w:sz w:val="24"/>
                <w:szCs w:val="24"/>
              </w:rPr>
              <w:t>05.003 Т:</w:t>
            </w:r>
          </w:p>
          <w:p w14:paraId="712736DD" w14:textId="77777777" w:rsidR="00A728B0" w:rsidRPr="0099018E" w:rsidRDefault="00A728B0" w:rsidP="00A728B0">
            <w:pPr>
              <w:rPr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G</w:t>
            </w:r>
            <w:r w:rsidRPr="0099018E">
              <w:rPr>
                <w:b/>
                <w:color w:val="000000"/>
                <w:spacing w:val="-1"/>
                <w:sz w:val="24"/>
                <w:szCs w:val="24"/>
              </w:rPr>
              <w:t xml:space="preserve">/01.7 </w:t>
            </w:r>
            <w:r w:rsidRPr="0099018E">
              <w:rPr>
                <w:color w:val="000000"/>
                <w:spacing w:val="-1"/>
                <w:sz w:val="24"/>
                <w:szCs w:val="24"/>
              </w:rPr>
              <w:t>Организация и проведение мониторинга подготовки спортивного резерва по виду спорта (спортивной дисциплине, группе спортивных дисциплин).</w:t>
            </w:r>
          </w:p>
          <w:p w14:paraId="0870ABA2" w14:textId="77777777" w:rsidR="00A728B0" w:rsidRPr="004D773E" w:rsidRDefault="00A728B0" w:rsidP="004D773E">
            <w:pPr>
              <w:rPr>
                <w:color w:val="000000"/>
                <w:spacing w:val="-1"/>
                <w:sz w:val="24"/>
                <w:szCs w:val="24"/>
              </w:rPr>
            </w:pPr>
            <w:r w:rsidRPr="0099018E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H</w:t>
            </w:r>
            <w:r w:rsidRPr="0099018E">
              <w:rPr>
                <w:b/>
                <w:color w:val="000000"/>
                <w:spacing w:val="-1"/>
                <w:sz w:val="24"/>
                <w:szCs w:val="24"/>
              </w:rPr>
              <w:t xml:space="preserve">/04.7 </w:t>
            </w:r>
            <w:r w:rsidRPr="00E46E33">
              <w:rPr>
                <w:color w:val="000000"/>
                <w:spacing w:val="-1"/>
                <w:sz w:val="24"/>
                <w:szCs w:val="24"/>
              </w:rPr>
              <w:t xml:space="preserve">Координация и контроль работы тренеров, специалистов, задействованных в </w:t>
            </w:r>
            <w:r w:rsidRPr="00E46E33">
              <w:rPr>
                <w:color w:val="000000"/>
                <w:spacing w:val="-1"/>
                <w:sz w:val="24"/>
                <w:szCs w:val="24"/>
              </w:rPr>
              <w:lastRenderedPageBreak/>
              <w:t>подготовке спортсменов спортивной сборной команды.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(Трудовые действия: 2. Мониторинг уровня спортивной мотивации состояния здоровья и функциональной подготовленности спортсменов спортивной сборной команды.).</w:t>
            </w:r>
          </w:p>
        </w:tc>
        <w:tc>
          <w:tcPr>
            <w:tcW w:w="4536" w:type="dxa"/>
            <w:shd w:val="clear" w:color="auto" w:fill="D9D9D9" w:themeFill="background1" w:themeFillShade="D9"/>
          </w:tcPr>
          <w:p w14:paraId="65751654" w14:textId="77777777" w:rsidR="00A728B0" w:rsidRPr="00445093" w:rsidRDefault="00A728B0" w:rsidP="00A728B0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445093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>Знания</w:t>
            </w:r>
          </w:p>
        </w:tc>
        <w:tc>
          <w:tcPr>
            <w:tcW w:w="3822" w:type="dxa"/>
            <w:vMerge w:val="restart"/>
          </w:tcPr>
          <w:p w14:paraId="57E6825C" w14:textId="77777777" w:rsidR="00A728B0" w:rsidRPr="003014CB" w:rsidRDefault="00A728B0" w:rsidP="00A728B0">
            <w:pPr>
              <w:tabs>
                <w:tab w:val="right" w:leader="underscore" w:pos="9356"/>
              </w:tabs>
              <w:rPr>
                <w:b/>
                <w:iCs/>
                <w:sz w:val="24"/>
                <w:szCs w:val="24"/>
              </w:rPr>
            </w:pPr>
            <w:r w:rsidRPr="003014CB">
              <w:rPr>
                <w:b/>
                <w:iCs/>
                <w:sz w:val="24"/>
                <w:szCs w:val="24"/>
              </w:rPr>
              <w:t>Действия:</w:t>
            </w:r>
          </w:p>
          <w:p w14:paraId="4123E833" w14:textId="77777777" w:rsidR="00741777" w:rsidRPr="00741777" w:rsidRDefault="008E6B08" w:rsidP="00A728B0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  <w:r>
              <w:rPr>
                <w:iCs/>
                <w:sz w:val="24"/>
                <w:szCs w:val="24"/>
              </w:rPr>
              <w:t>Реализует мониторинг, тестирование, обработку и анализ результатов на основе имеющихся программно-аппаратных средств.</w:t>
            </w:r>
          </w:p>
          <w:p w14:paraId="198FD222" w14:textId="77777777" w:rsidR="00A728B0" w:rsidRPr="003014CB" w:rsidRDefault="00A728B0" w:rsidP="00A728B0">
            <w:pPr>
              <w:tabs>
                <w:tab w:val="right" w:leader="underscore" w:pos="9356"/>
              </w:tabs>
              <w:rPr>
                <w:b/>
                <w:iCs/>
                <w:sz w:val="24"/>
                <w:szCs w:val="24"/>
              </w:rPr>
            </w:pPr>
            <w:r w:rsidRPr="003014CB">
              <w:rPr>
                <w:b/>
                <w:iCs/>
                <w:sz w:val="24"/>
                <w:szCs w:val="24"/>
              </w:rPr>
              <w:t>Знать:</w:t>
            </w:r>
          </w:p>
          <w:p w14:paraId="3D7D2184" w14:textId="77777777" w:rsidR="00A728B0" w:rsidRPr="003014CB" w:rsidRDefault="008E6B08" w:rsidP="00A728B0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  <w:r>
              <w:rPr>
                <w:iCs/>
                <w:sz w:val="24"/>
                <w:szCs w:val="24"/>
              </w:rPr>
              <w:t>Особенности мониторинга в профессиональной деятельности, программно-аппаратные средства, инфокоммуникационные технологии.</w:t>
            </w:r>
          </w:p>
          <w:p w14:paraId="047BA384" w14:textId="77777777" w:rsidR="00A728B0" w:rsidRPr="003014CB" w:rsidRDefault="00A728B0" w:rsidP="00A728B0">
            <w:pPr>
              <w:tabs>
                <w:tab w:val="right" w:leader="underscore" w:pos="9356"/>
              </w:tabs>
              <w:rPr>
                <w:b/>
                <w:iCs/>
                <w:sz w:val="24"/>
                <w:szCs w:val="24"/>
              </w:rPr>
            </w:pPr>
            <w:r w:rsidRPr="003014CB">
              <w:rPr>
                <w:b/>
                <w:iCs/>
                <w:sz w:val="24"/>
                <w:szCs w:val="24"/>
              </w:rPr>
              <w:lastRenderedPageBreak/>
              <w:t>Уметь:</w:t>
            </w:r>
          </w:p>
          <w:p w14:paraId="163CBB46" w14:textId="77777777" w:rsidR="00A728B0" w:rsidRPr="00445093" w:rsidRDefault="008E6B08" w:rsidP="008E6B08">
            <w:pPr>
              <w:jc w:val="both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Реализовать мониторинг по анализу требуемых показателей в профессиональной деятельности спорта, обеспечить программно-аппаратные средства получения и обработки данных.</w:t>
            </w:r>
          </w:p>
        </w:tc>
      </w:tr>
      <w:tr w:rsidR="00A728B0" w:rsidRPr="00445093" w14:paraId="447AE13F" w14:textId="77777777" w:rsidTr="004D773E">
        <w:trPr>
          <w:trHeight w:val="43"/>
          <w:jc w:val="center"/>
        </w:trPr>
        <w:tc>
          <w:tcPr>
            <w:tcW w:w="1586" w:type="dxa"/>
            <w:vMerge/>
          </w:tcPr>
          <w:p w14:paraId="35BEAA57" w14:textId="77777777" w:rsidR="00A728B0" w:rsidRPr="00445093" w:rsidRDefault="00A728B0" w:rsidP="00A728B0">
            <w:pPr>
              <w:ind w:left="-8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14:paraId="6E999FAC" w14:textId="77777777" w:rsidR="00A728B0" w:rsidRPr="00445093" w:rsidRDefault="00A728B0" w:rsidP="00A728B0">
            <w:pPr>
              <w:ind w:left="-8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3261" w:type="dxa"/>
            <w:vMerge/>
          </w:tcPr>
          <w:p w14:paraId="168F820C" w14:textId="77777777" w:rsidR="00A728B0" w:rsidRPr="00445093" w:rsidRDefault="00A728B0" w:rsidP="00A728B0">
            <w:pPr>
              <w:tabs>
                <w:tab w:val="right" w:leader="underscore" w:pos="9356"/>
              </w:tabs>
              <w:ind w:left="-8"/>
              <w:rPr>
                <w:spacing w:val="-1"/>
                <w:sz w:val="24"/>
                <w:szCs w:val="24"/>
              </w:rPr>
            </w:pPr>
          </w:p>
        </w:tc>
        <w:tc>
          <w:tcPr>
            <w:tcW w:w="4536" w:type="dxa"/>
          </w:tcPr>
          <w:p w14:paraId="1A7CC3E1" w14:textId="77777777" w:rsidR="00A728B0" w:rsidRPr="00445093" w:rsidRDefault="002723F2" w:rsidP="004D773E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Технологи</w:t>
            </w:r>
            <w:r w:rsidR="004D773E">
              <w:rPr>
                <w:color w:val="000000"/>
                <w:spacing w:val="-1"/>
                <w:sz w:val="24"/>
                <w:szCs w:val="24"/>
              </w:rPr>
              <w:t>й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проведения мониторинга, тестирования и анализа требуемых показателей для повышения эффективности тренировочного процесса и</w:t>
            </w:r>
            <w:r w:rsidR="008E6B08">
              <w:rPr>
                <w:color w:val="000000"/>
                <w:spacing w:val="-1"/>
                <w:sz w:val="24"/>
                <w:szCs w:val="24"/>
              </w:rPr>
              <w:t xml:space="preserve"> соревновательной деятельности.</w:t>
            </w:r>
          </w:p>
        </w:tc>
        <w:tc>
          <w:tcPr>
            <w:tcW w:w="3822" w:type="dxa"/>
            <w:vMerge/>
          </w:tcPr>
          <w:p w14:paraId="3F734716" w14:textId="77777777" w:rsidR="00A728B0" w:rsidRPr="00445093" w:rsidRDefault="00A728B0" w:rsidP="00A728B0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A728B0" w:rsidRPr="00445093" w14:paraId="194E7CEC" w14:textId="77777777" w:rsidTr="004D773E">
        <w:trPr>
          <w:trHeight w:val="43"/>
          <w:jc w:val="center"/>
        </w:trPr>
        <w:tc>
          <w:tcPr>
            <w:tcW w:w="1586" w:type="dxa"/>
            <w:vMerge/>
          </w:tcPr>
          <w:p w14:paraId="392007F4" w14:textId="77777777" w:rsidR="00A728B0" w:rsidRPr="00445093" w:rsidRDefault="00A728B0" w:rsidP="00A728B0">
            <w:pPr>
              <w:ind w:left="-8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14:paraId="1CDDDBDB" w14:textId="77777777" w:rsidR="00A728B0" w:rsidRPr="00445093" w:rsidRDefault="00A728B0" w:rsidP="00A728B0">
            <w:pPr>
              <w:ind w:left="-8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3261" w:type="dxa"/>
            <w:vMerge/>
          </w:tcPr>
          <w:p w14:paraId="06482D97" w14:textId="77777777" w:rsidR="00A728B0" w:rsidRPr="00445093" w:rsidRDefault="00A728B0" w:rsidP="00A728B0">
            <w:pPr>
              <w:tabs>
                <w:tab w:val="right" w:leader="underscore" w:pos="9356"/>
              </w:tabs>
              <w:ind w:left="-8"/>
              <w:rPr>
                <w:spacing w:val="-1"/>
                <w:sz w:val="24"/>
                <w:szCs w:val="24"/>
              </w:rPr>
            </w:pPr>
          </w:p>
        </w:tc>
        <w:tc>
          <w:tcPr>
            <w:tcW w:w="4536" w:type="dxa"/>
            <w:shd w:val="clear" w:color="auto" w:fill="D9D9D9" w:themeFill="background1" w:themeFillShade="D9"/>
          </w:tcPr>
          <w:p w14:paraId="1A09A2D8" w14:textId="77777777" w:rsidR="00A728B0" w:rsidRPr="00445093" w:rsidRDefault="00A728B0" w:rsidP="00A728B0">
            <w:pPr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445093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</w:tc>
        <w:tc>
          <w:tcPr>
            <w:tcW w:w="3822" w:type="dxa"/>
            <w:vMerge/>
          </w:tcPr>
          <w:p w14:paraId="7EB8F9A7" w14:textId="77777777" w:rsidR="00A728B0" w:rsidRPr="00445093" w:rsidRDefault="00A728B0" w:rsidP="00A728B0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A728B0" w:rsidRPr="00445093" w14:paraId="69CC7FFB" w14:textId="77777777" w:rsidTr="004D773E">
        <w:trPr>
          <w:trHeight w:val="43"/>
          <w:jc w:val="center"/>
        </w:trPr>
        <w:tc>
          <w:tcPr>
            <w:tcW w:w="1586" w:type="dxa"/>
            <w:vMerge/>
          </w:tcPr>
          <w:p w14:paraId="731B29F2" w14:textId="77777777" w:rsidR="00A728B0" w:rsidRPr="00445093" w:rsidRDefault="00A728B0" w:rsidP="00A728B0">
            <w:pPr>
              <w:ind w:left="-8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14:paraId="74251C4D" w14:textId="77777777" w:rsidR="00A728B0" w:rsidRPr="00445093" w:rsidRDefault="00A728B0" w:rsidP="00A728B0">
            <w:pPr>
              <w:ind w:left="-8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3261" w:type="dxa"/>
            <w:vMerge/>
          </w:tcPr>
          <w:p w14:paraId="4EBBABAF" w14:textId="77777777" w:rsidR="00A728B0" w:rsidRPr="00445093" w:rsidRDefault="00A728B0" w:rsidP="00A728B0">
            <w:pPr>
              <w:tabs>
                <w:tab w:val="right" w:leader="underscore" w:pos="9356"/>
              </w:tabs>
              <w:ind w:left="-8"/>
              <w:rPr>
                <w:spacing w:val="-1"/>
                <w:sz w:val="24"/>
                <w:szCs w:val="24"/>
              </w:rPr>
            </w:pPr>
          </w:p>
        </w:tc>
        <w:tc>
          <w:tcPr>
            <w:tcW w:w="4536" w:type="dxa"/>
          </w:tcPr>
          <w:p w14:paraId="10B64034" w14:textId="77777777" w:rsidR="00A728B0" w:rsidRPr="00445093" w:rsidRDefault="002723F2" w:rsidP="004D773E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На основе имеющегося инфокоммуникационного обеспечения сформировать программно-аппаратный комплекс, верифици</w:t>
            </w:r>
            <w:r>
              <w:rPr>
                <w:color w:val="000000"/>
                <w:spacing w:val="-1"/>
                <w:sz w:val="24"/>
                <w:szCs w:val="24"/>
              </w:rPr>
              <w:lastRenderedPageBreak/>
              <w:t>ровать, выполнить мониторинг</w:t>
            </w:r>
            <w:r w:rsidR="004D773E">
              <w:rPr>
                <w:color w:val="000000"/>
                <w:spacing w:val="-1"/>
                <w:sz w:val="24"/>
                <w:szCs w:val="24"/>
              </w:rPr>
              <w:t>,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те</w:t>
            </w:r>
            <w:r w:rsidR="004D773E">
              <w:rPr>
                <w:color w:val="000000"/>
                <w:spacing w:val="-1"/>
                <w:sz w:val="24"/>
                <w:szCs w:val="24"/>
              </w:rPr>
              <w:t>стирование и</w:t>
            </w:r>
            <w:r w:rsidR="008E6B08">
              <w:rPr>
                <w:color w:val="000000"/>
                <w:spacing w:val="-1"/>
                <w:sz w:val="24"/>
                <w:szCs w:val="24"/>
              </w:rPr>
              <w:t xml:space="preserve"> анализ результатов.</w:t>
            </w:r>
          </w:p>
        </w:tc>
        <w:tc>
          <w:tcPr>
            <w:tcW w:w="3822" w:type="dxa"/>
            <w:vMerge/>
          </w:tcPr>
          <w:p w14:paraId="3AC9C662" w14:textId="77777777" w:rsidR="00A728B0" w:rsidRPr="00445093" w:rsidRDefault="00A728B0" w:rsidP="00A728B0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A728B0" w:rsidRPr="00445093" w14:paraId="0AC913E4" w14:textId="77777777" w:rsidTr="004D773E">
        <w:trPr>
          <w:trHeight w:val="43"/>
          <w:jc w:val="center"/>
        </w:trPr>
        <w:tc>
          <w:tcPr>
            <w:tcW w:w="1586" w:type="dxa"/>
            <w:vMerge/>
          </w:tcPr>
          <w:p w14:paraId="6556ACFA" w14:textId="77777777" w:rsidR="00A728B0" w:rsidRPr="00445093" w:rsidRDefault="00A728B0" w:rsidP="00A728B0">
            <w:pPr>
              <w:ind w:left="-8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14:paraId="4936E922" w14:textId="77777777" w:rsidR="00A728B0" w:rsidRPr="00445093" w:rsidRDefault="00A728B0" w:rsidP="00A728B0">
            <w:pPr>
              <w:ind w:left="-8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3261" w:type="dxa"/>
            <w:vMerge/>
          </w:tcPr>
          <w:p w14:paraId="5A9A8FEC" w14:textId="77777777" w:rsidR="00A728B0" w:rsidRPr="00445093" w:rsidRDefault="00A728B0" w:rsidP="00A728B0">
            <w:pPr>
              <w:tabs>
                <w:tab w:val="right" w:leader="underscore" w:pos="9356"/>
              </w:tabs>
              <w:ind w:left="-8"/>
              <w:rPr>
                <w:spacing w:val="-1"/>
                <w:sz w:val="24"/>
                <w:szCs w:val="24"/>
              </w:rPr>
            </w:pPr>
          </w:p>
        </w:tc>
        <w:tc>
          <w:tcPr>
            <w:tcW w:w="4536" w:type="dxa"/>
            <w:shd w:val="clear" w:color="auto" w:fill="D9D9D9" w:themeFill="background1" w:themeFillShade="D9"/>
          </w:tcPr>
          <w:p w14:paraId="76903104" w14:textId="77777777" w:rsidR="00A728B0" w:rsidRPr="00445093" w:rsidRDefault="00A728B0" w:rsidP="00A728B0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 w:rsidRPr="00445093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</w:tc>
        <w:tc>
          <w:tcPr>
            <w:tcW w:w="3822" w:type="dxa"/>
            <w:vMerge/>
          </w:tcPr>
          <w:p w14:paraId="14B54FF5" w14:textId="77777777" w:rsidR="00A728B0" w:rsidRPr="00445093" w:rsidRDefault="00A728B0" w:rsidP="00A728B0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A728B0" w:rsidRPr="00445093" w14:paraId="6BF1C5A2" w14:textId="77777777" w:rsidTr="004D773E">
        <w:trPr>
          <w:trHeight w:val="43"/>
          <w:jc w:val="center"/>
        </w:trPr>
        <w:tc>
          <w:tcPr>
            <w:tcW w:w="1586" w:type="dxa"/>
            <w:vMerge/>
          </w:tcPr>
          <w:p w14:paraId="5F0CD9E8" w14:textId="77777777" w:rsidR="00A728B0" w:rsidRPr="00445093" w:rsidRDefault="00A728B0" w:rsidP="00A728B0">
            <w:pPr>
              <w:ind w:left="-8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14:paraId="0B108F72" w14:textId="77777777" w:rsidR="00A728B0" w:rsidRPr="00445093" w:rsidRDefault="00A728B0" w:rsidP="00A728B0">
            <w:pPr>
              <w:ind w:left="-8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3261" w:type="dxa"/>
            <w:vMerge/>
          </w:tcPr>
          <w:p w14:paraId="155BCD0D" w14:textId="77777777" w:rsidR="00A728B0" w:rsidRPr="00445093" w:rsidRDefault="00A728B0" w:rsidP="00A728B0">
            <w:pPr>
              <w:tabs>
                <w:tab w:val="right" w:leader="underscore" w:pos="9356"/>
              </w:tabs>
              <w:ind w:left="-8"/>
              <w:rPr>
                <w:spacing w:val="-1"/>
                <w:sz w:val="24"/>
                <w:szCs w:val="24"/>
              </w:rPr>
            </w:pPr>
          </w:p>
        </w:tc>
        <w:tc>
          <w:tcPr>
            <w:tcW w:w="4536" w:type="dxa"/>
          </w:tcPr>
          <w:p w14:paraId="7DD62DE2" w14:textId="77777777" w:rsidR="00A728B0" w:rsidRPr="00445093" w:rsidRDefault="00741777" w:rsidP="004D773E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Применени</w:t>
            </w:r>
            <w:r w:rsidR="004D773E">
              <w:rPr>
                <w:color w:val="000000"/>
                <w:spacing w:val="-1"/>
                <w:sz w:val="24"/>
                <w:szCs w:val="24"/>
              </w:rPr>
              <w:t>я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инфокоммуникационных технологий для мониторинга, тестирования и анализа уровней требуемых показателей, </w:t>
            </w:r>
            <w:r w:rsidR="004D773E">
              <w:rPr>
                <w:color w:val="000000"/>
                <w:spacing w:val="-1"/>
                <w:sz w:val="24"/>
                <w:szCs w:val="24"/>
              </w:rPr>
              <w:t xml:space="preserve">для </w:t>
            </w:r>
            <w:r>
              <w:rPr>
                <w:color w:val="000000"/>
                <w:spacing w:val="-1"/>
                <w:sz w:val="24"/>
                <w:szCs w:val="24"/>
              </w:rPr>
              <w:t>получения данных при регулярных и нерегулярных схемах</w:t>
            </w:r>
            <w:r w:rsidR="008E6B08">
              <w:rPr>
                <w:color w:val="000000"/>
                <w:spacing w:val="-1"/>
                <w:sz w:val="24"/>
                <w:szCs w:val="24"/>
              </w:rPr>
              <w:t>.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</w:tc>
        <w:tc>
          <w:tcPr>
            <w:tcW w:w="3822" w:type="dxa"/>
            <w:vMerge/>
          </w:tcPr>
          <w:p w14:paraId="1CAB1FDB" w14:textId="77777777" w:rsidR="00A728B0" w:rsidRPr="00445093" w:rsidRDefault="00A728B0" w:rsidP="00A728B0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4D773E" w:rsidRPr="00445093" w14:paraId="40630AE5" w14:textId="77777777" w:rsidTr="004D773E">
        <w:trPr>
          <w:trHeight w:val="43"/>
          <w:jc w:val="center"/>
        </w:trPr>
        <w:tc>
          <w:tcPr>
            <w:tcW w:w="1586" w:type="dxa"/>
            <w:vMerge w:val="restart"/>
          </w:tcPr>
          <w:p w14:paraId="3537D715" w14:textId="77777777" w:rsidR="004D773E" w:rsidRDefault="004D773E" w:rsidP="004D773E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445093">
              <w:rPr>
                <w:b/>
                <w:color w:val="000000"/>
                <w:spacing w:val="-1"/>
                <w:sz w:val="24"/>
                <w:szCs w:val="24"/>
              </w:rPr>
              <w:t>ОПК-9.</w:t>
            </w:r>
            <w:r w:rsidRPr="00445093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14:paraId="3A430497" w14:textId="77777777" w:rsidR="004D773E" w:rsidRPr="00A728B0" w:rsidRDefault="004D773E" w:rsidP="004D773E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445093">
              <w:rPr>
                <w:color w:val="000000"/>
                <w:spacing w:val="-1"/>
                <w:sz w:val="24"/>
                <w:szCs w:val="24"/>
              </w:rPr>
              <w:t>Способен проводить научные исследования по разрешению проблемных ситуаций в области спорта с использованием современных методов исследования, в том числе из смежных областей знаний.</w:t>
            </w:r>
          </w:p>
        </w:tc>
        <w:tc>
          <w:tcPr>
            <w:tcW w:w="1134" w:type="dxa"/>
            <w:vMerge w:val="restart"/>
          </w:tcPr>
          <w:p w14:paraId="3813E508" w14:textId="77777777" w:rsidR="004D773E" w:rsidRPr="00D37208" w:rsidRDefault="004D773E" w:rsidP="004D773E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D37208">
              <w:rPr>
                <w:b/>
                <w:color w:val="000000"/>
                <w:spacing w:val="-1"/>
                <w:sz w:val="24"/>
                <w:szCs w:val="24"/>
              </w:rPr>
              <w:t xml:space="preserve">05.008 </w:t>
            </w: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>Р</w:t>
            </w:r>
            <w:r w:rsidRPr="00D37208"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  <w:p w14:paraId="6E462504" w14:textId="77777777" w:rsidR="004D773E" w:rsidRPr="00A94889" w:rsidRDefault="004D773E" w:rsidP="004D773E">
            <w:pPr>
              <w:ind w:left="-24"/>
              <w:jc w:val="both"/>
              <w:rPr>
                <w:color w:val="000000"/>
                <w:spacing w:val="-1"/>
                <w:sz w:val="24"/>
                <w:szCs w:val="24"/>
                <w:lang w:val="en-US"/>
              </w:rPr>
            </w:pPr>
            <w:r w:rsidRPr="00B06F10">
              <w:rPr>
                <w:color w:val="000000"/>
                <w:spacing w:val="-1"/>
                <w:sz w:val="24"/>
                <w:szCs w:val="24"/>
                <w:lang w:val="en-US"/>
              </w:rPr>
              <w:t>G</w:t>
            </w:r>
            <w:r w:rsidRPr="00D37208">
              <w:rPr>
                <w:color w:val="000000"/>
                <w:spacing w:val="-1"/>
                <w:sz w:val="24"/>
                <w:szCs w:val="24"/>
              </w:rPr>
              <w:t>/01.7,</w:t>
            </w:r>
            <w:r>
              <w:rPr>
                <w:color w:val="000000"/>
                <w:spacing w:val="-1"/>
                <w:sz w:val="24"/>
                <w:szCs w:val="24"/>
                <w:lang w:val="en-US"/>
              </w:rPr>
              <w:t xml:space="preserve"> </w:t>
            </w:r>
            <w:r w:rsidRPr="00B06F10">
              <w:rPr>
                <w:color w:val="000000"/>
                <w:spacing w:val="-1"/>
                <w:sz w:val="24"/>
                <w:szCs w:val="24"/>
                <w:lang w:val="en-US"/>
              </w:rPr>
              <w:t>G</w:t>
            </w:r>
            <w:r w:rsidRPr="00D37208">
              <w:rPr>
                <w:color w:val="000000"/>
                <w:spacing w:val="-1"/>
                <w:sz w:val="24"/>
                <w:szCs w:val="24"/>
              </w:rPr>
              <w:t xml:space="preserve">/04.7, </w:t>
            </w:r>
            <w:r w:rsidRPr="00B06F10">
              <w:rPr>
                <w:color w:val="000000"/>
                <w:spacing w:val="-1"/>
                <w:sz w:val="24"/>
                <w:szCs w:val="24"/>
                <w:lang w:val="en-US"/>
              </w:rPr>
              <w:t>G</w:t>
            </w:r>
            <w:r w:rsidRPr="00D37208">
              <w:rPr>
                <w:color w:val="000000"/>
                <w:spacing w:val="-1"/>
                <w:sz w:val="24"/>
                <w:szCs w:val="24"/>
              </w:rPr>
              <w:t>/06.7</w:t>
            </w:r>
            <w:r>
              <w:rPr>
                <w:color w:val="000000"/>
                <w:spacing w:val="-1"/>
                <w:sz w:val="24"/>
                <w:szCs w:val="24"/>
                <w:lang w:val="en-US"/>
              </w:rPr>
              <w:t xml:space="preserve">, </w:t>
            </w:r>
            <w:r w:rsidRPr="00B06F10">
              <w:rPr>
                <w:color w:val="000000"/>
                <w:spacing w:val="-1"/>
                <w:sz w:val="24"/>
                <w:szCs w:val="24"/>
                <w:lang w:val="en-US"/>
              </w:rPr>
              <w:t>G</w:t>
            </w:r>
            <w:r>
              <w:rPr>
                <w:color w:val="000000"/>
                <w:spacing w:val="-1"/>
                <w:sz w:val="24"/>
                <w:szCs w:val="24"/>
              </w:rPr>
              <w:t>/0</w:t>
            </w:r>
            <w:r>
              <w:rPr>
                <w:color w:val="000000"/>
                <w:spacing w:val="-1"/>
                <w:sz w:val="24"/>
                <w:szCs w:val="24"/>
                <w:lang w:val="en-US"/>
              </w:rPr>
              <w:t>7</w:t>
            </w:r>
            <w:r w:rsidRPr="00D37208">
              <w:rPr>
                <w:color w:val="000000"/>
                <w:spacing w:val="-1"/>
                <w:sz w:val="24"/>
                <w:szCs w:val="24"/>
              </w:rPr>
              <w:t>.7</w:t>
            </w:r>
          </w:p>
          <w:p w14:paraId="140704BD" w14:textId="77777777" w:rsidR="004D773E" w:rsidRPr="00B06F10" w:rsidRDefault="004D773E" w:rsidP="004D773E">
            <w:pPr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3261" w:type="dxa"/>
            <w:vMerge w:val="restart"/>
          </w:tcPr>
          <w:p w14:paraId="6C4D8AEB" w14:textId="77777777" w:rsidR="004D773E" w:rsidRPr="00B06F10" w:rsidRDefault="004D773E" w:rsidP="004D773E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>05.008 Р:</w:t>
            </w:r>
          </w:p>
          <w:p w14:paraId="75D7456A" w14:textId="77777777" w:rsidR="004D773E" w:rsidRPr="00B06F10" w:rsidRDefault="004D773E" w:rsidP="004D773E">
            <w:pPr>
              <w:rPr>
                <w:color w:val="000000"/>
                <w:spacing w:val="-1"/>
                <w:sz w:val="24"/>
                <w:szCs w:val="24"/>
              </w:rPr>
            </w:pPr>
            <w:r w:rsidRPr="00B06F10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G</w:t>
            </w: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 xml:space="preserve">/01.7 </w:t>
            </w:r>
            <w:r w:rsidRPr="00B06F10">
              <w:rPr>
                <w:color w:val="000000"/>
                <w:spacing w:val="-1"/>
                <w:sz w:val="24"/>
                <w:szCs w:val="24"/>
              </w:rPr>
              <w:t>Управление содержанием, сроками реализации проектов и затратами по организационному, ресурсному, методическому, информационному, научному сопровождению развития физической культуры и спорта.</w:t>
            </w:r>
          </w:p>
          <w:p w14:paraId="5E8EF103" w14:textId="77777777" w:rsidR="004D773E" w:rsidRPr="00B06F10" w:rsidRDefault="004D773E" w:rsidP="004D773E">
            <w:pPr>
              <w:rPr>
                <w:color w:val="000000"/>
                <w:spacing w:val="-1"/>
                <w:sz w:val="24"/>
                <w:szCs w:val="24"/>
              </w:rPr>
            </w:pPr>
            <w:r w:rsidRPr="00B06F10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G</w:t>
            </w: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 xml:space="preserve">/04.7 </w:t>
            </w:r>
            <w:r w:rsidRPr="00B06F10">
              <w:rPr>
                <w:color w:val="000000"/>
                <w:spacing w:val="-1"/>
                <w:sz w:val="24"/>
                <w:szCs w:val="24"/>
              </w:rPr>
              <w:t xml:space="preserve">Управление материальными ресурсами и поставками </w:t>
            </w:r>
            <w:r>
              <w:rPr>
                <w:color w:val="000000"/>
                <w:spacing w:val="-1"/>
                <w:sz w:val="24"/>
                <w:szCs w:val="24"/>
              </w:rPr>
              <w:t>для реализации организационного</w:t>
            </w:r>
            <w:r w:rsidRPr="00B06F10">
              <w:rPr>
                <w:color w:val="000000"/>
                <w:spacing w:val="-1"/>
                <w:sz w:val="24"/>
                <w:szCs w:val="24"/>
              </w:rPr>
              <w:t>, ресурсного, методического, информационного, научного сопровождения развития физической культуры и спорта.</w:t>
            </w:r>
          </w:p>
          <w:p w14:paraId="2CC0E385" w14:textId="77777777" w:rsidR="004D773E" w:rsidRDefault="004D773E" w:rsidP="004D773E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B06F10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G</w:t>
            </w:r>
            <w:r w:rsidRPr="00B06F10">
              <w:rPr>
                <w:b/>
                <w:color w:val="000000"/>
                <w:spacing w:val="-1"/>
                <w:sz w:val="24"/>
                <w:szCs w:val="24"/>
              </w:rPr>
              <w:t xml:space="preserve">/06.7 </w:t>
            </w:r>
            <w:r w:rsidRPr="00B06F10">
              <w:rPr>
                <w:color w:val="000000"/>
                <w:spacing w:val="-1"/>
                <w:sz w:val="24"/>
                <w:szCs w:val="24"/>
              </w:rPr>
              <w:t>Организация контроля и учета организационного, ресурсного, методического, информационного, научного сопровождения развити</w:t>
            </w:r>
            <w:r>
              <w:rPr>
                <w:color w:val="000000"/>
                <w:spacing w:val="-1"/>
                <w:sz w:val="24"/>
                <w:szCs w:val="24"/>
              </w:rPr>
              <w:t>я физической культуры и спорта.</w:t>
            </w:r>
          </w:p>
          <w:p w14:paraId="7EE54093" w14:textId="77777777" w:rsidR="004D773E" w:rsidRPr="00445093" w:rsidRDefault="004D773E" w:rsidP="004D773E">
            <w:pPr>
              <w:tabs>
                <w:tab w:val="right" w:leader="underscore" w:pos="9356"/>
              </w:tabs>
              <w:ind w:left="-8"/>
              <w:rPr>
                <w:spacing w:val="-1"/>
                <w:sz w:val="24"/>
                <w:szCs w:val="24"/>
              </w:rPr>
            </w:pPr>
            <w:r w:rsidRPr="00E46E33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G</w:t>
            </w:r>
            <w:r w:rsidRPr="00E46E33">
              <w:rPr>
                <w:b/>
                <w:color w:val="000000"/>
                <w:spacing w:val="-1"/>
                <w:sz w:val="24"/>
                <w:szCs w:val="24"/>
              </w:rPr>
              <w:t xml:space="preserve">/07.7 </w:t>
            </w:r>
            <w:r w:rsidRPr="00E46E33">
              <w:rPr>
                <w:color w:val="000000"/>
                <w:spacing w:val="-1"/>
                <w:sz w:val="24"/>
                <w:szCs w:val="24"/>
              </w:rPr>
              <w:t>Обеспечение условий для развития внутри и межре</w:t>
            </w:r>
            <w:r w:rsidRPr="00E46E33">
              <w:rPr>
                <w:color w:val="000000"/>
                <w:spacing w:val="-1"/>
                <w:sz w:val="24"/>
                <w:szCs w:val="24"/>
              </w:rPr>
              <w:lastRenderedPageBreak/>
              <w:t>гиональных спортивных связей.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(Трудовые действия: 2. Разработка прогнозов потребности в спортсменах, прогнозов в спортивных достижений, корректировка на их основе индивидуальных планов подготовки спортсменов спортивных сборных команд.)</w:t>
            </w:r>
          </w:p>
        </w:tc>
        <w:tc>
          <w:tcPr>
            <w:tcW w:w="4536" w:type="dxa"/>
            <w:shd w:val="clear" w:color="auto" w:fill="D9D9D9" w:themeFill="background1" w:themeFillShade="D9"/>
          </w:tcPr>
          <w:p w14:paraId="3BEB50BF" w14:textId="77777777" w:rsidR="004D773E" w:rsidRPr="00445093" w:rsidRDefault="004D773E" w:rsidP="004D773E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445093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>Знания</w:t>
            </w:r>
          </w:p>
        </w:tc>
        <w:tc>
          <w:tcPr>
            <w:tcW w:w="3822" w:type="dxa"/>
            <w:vMerge w:val="restart"/>
          </w:tcPr>
          <w:p w14:paraId="4D858747" w14:textId="77777777" w:rsidR="004D773E" w:rsidRPr="003014CB" w:rsidRDefault="004D773E" w:rsidP="004D773E">
            <w:pPr>
              <w:tabs>
                <w:tab w:val="right" w:leader="underscore" w:pos="9356"/>
              </w:tabs>
              <w:rPr>
                <w:b/>
                <w:iCs/>
                <w:sz w:val="24"/>
                <w:szCs w:val="24"/>
              </w:rPr>
            </w:pPr>
            <w:r w:rsidRPr="003014CB">
              <w:rPr>
                <w:b/>
                <w:iCs/>
                <w:sz w:val="24"/>
                <w:szCs w:val="24"/>
              </w:rPr>
              <w:t>Действия:</w:t>
            </w:r>
          </w:p>
          <w:p w14:paraId="16A38B1C" w14:textId="77777777" w:rsidR="004D773E" w:rsidRPr="003014CB" w:rsidRDefault="004D773E" w:rsidP="004D773E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  <w:r w:rsidRPr="003014CB">
              <w:rPr>
                <w:iCs/>
                <w:sz w:val="24"/>
                <w:szCs w:val="24"/>
              </w:rPr>
              <w:t xml:space="preserve">Применяет методы сетевого планирования эксперимента в </w:t>
            </w:r>
            <w:r>
              <w:rPr>
                <w:iCs/>
                <w:sz w:val="24"/>
                <w:szCs w:val="24"/>
              </w:rPr>
              <w:t>спорте</w:t>
            </w:r>
            <w:r w:rsidRPr="003014CB">
              <w:rPr>
                <w:iCs/>
                <w:sz w:val="24"/>
                <w:szCs w:val="24"/>
              </w:rPr>
              <w:t>, реализует эксперимент, выполняет полный предметно-ориентированный статистический анализ, устанавливает закономерности исследуемых процессов, формирует</w:t>
            </w:r>
            <w:r>
              <w:rPr>
                <w:iCs/>
                <w:sz w:val="24"/>
                <w:szCs w:val="24"/>
              </w:rPr>
              <w:t xml:space="preserve"> стратегические</w:t>
            </w:r>
            <w:r w:rsidRPr="003014CB">
              <w:rPr>
                <w:iCs/>
                <w:sz w:val="24"/>
                <w:szCs w:val="24"/>
              </w:rPr>
              <w:t xml:space="preserve"> прогнозы и мероприятия управления для разрешения проблемных ситуаций и оптимизации показателей.</w:t>
            </w:r>
          </w:p>
          <w:p w14:paraId="1B1C5C42" w14:textId="77777777" w:rsidR="004D773E" w:rsidRPr="003014CB" w:rsidRDefault="004D773E" w:rsidP="004D773E">
            <w:pPr>
              <w:tabs>
                <w:tab w:val="right" w:leader="underscore" w:pos="9356"/>
              </w:tabs>
              <w:rPr>
                <w:b/>
                <w:iCs/>
                <w:sz w:val="24"/>
                <w:szCs w:val="24"/>
              </w:rPr>
            </w:pPr>
            <w:r w:rsidRPr="003014CB">
              <w:rPr>
                <w:b/>
                <w:iCs/>
                <w:sz w:val="24"/>
                <w:szCs w:val="24"/>
              </w:rPr>
              <w:t>Знать:</w:t>
            </w:r>
          </w:p>
          <w:p w14:paraId="2A0C1476" w14:textId="77777777" w:rsidR="004D773E" w:rsidRPr="003014CB" w:rsidRDefault="004D773E" w:rsidP="004D773E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  <w:r>
              <w:rPr>
                <w:iCs/>
                <w:sz w:val="24"/>
                <w:szCs w:val="24"/>
              </w:rPr>
              <w:t>М</w:t>
            </w:r>
            <w:r w:rsidRPr="003014CB">
              <w:rPr>
                <w:iCs/>
                <w:sz w:val="24"/>
                <w:szCs w:val="24"/>
              </w:rPr>
              <w:t>етоды планирования эксперимента, статистической обработки данных с использованием информационно-коммуникационных технологий, методы установления закономерностей и ассоциативных правил динамики процессов, формирования прогнозов и мероприятий управления, оптимизации показателей.</w:t>
            </w:r>
          </w:p>
          <w:p w14:paraId="2C79CD75" w14:textId="77777777" w:rsidR="004D773E" w:rsidRPr="003014CB" w:rsidRDefault="004D773E" w:rsidP="004D773E">
            <w:pPr>
              <w:tabs>
                <w:tab w:val="right" w:leader="underscore" w:pos="9356"/>
              </w:tabs>
              <w:rPr>
                <w:b/>
                <w:iCs/>
                <w:sz w:val="24"/>
                <w:szCs w:val="24"/>
              </w:rPr>
            </w:pPr>
            <w:r w:rsidRPr="003014CB">
              <w:rPr>
                <w:b/>
                <w:iCs/>
                <w:sz w:val="24"/>
                <w:szCs w:val="24"/>
              </w:rPr>
              <w:t>Уметь:</w:t>
            </w:r>
          </w:p>
          <w:p w14:paraId="57CBCC22" w14:textId="77777777" w:rsidR="004D773E" w:rsidRPr="00445093" w:rsidRDefault="004D773E" w:rsidP="004D773E">
            <w:pPr>
              <w:jc w:val="both"/>
              <w:rPr>
                <w:spacing w:val="-1"/>
                <w:sz w:val="24"/>
                <w:szCs w:val="24"/>
              </w:rPr>
            </w:pPr>
            <w:r w:rsidRPr="003014CB">
              <w:rPr>
                <w:iCs/>
                <w:sz w:val="24"/>
                <w:szCs w:val="24"/>
              </w:rPr>
              <w:t>Сформулировать цель исследования, разработать план эксперимен</w:t>
            </w:r>
            <w:r w:rsidRPr="003014CB">
              <w:rPr>
                <w:iCs/>
                <w:sz w:val="24"/>
                <w:szCs w:val="24"/>
              </w:rPr>
              <w:lastRenderedPageBreak/>
              <w:t>та, выполнить статистическую обработку данных с применением информационно-коммуникационных технологий, установить закономерности процессов, определить прогнозы, сформулировать мероприятия управления для разрешения проблемных ситуаций и оптимизация показателей</w:t>
            </w:r>
          </w:p>
        </w:tc>
      </w:tr>
      <w:tr w:rsidR="004D773E" w:rsidRPr="00445093" w14:paraId="34EB343C" w14:textId="77777777" w:rsidTr="004D773E">
        <w:trPr>
          <w:trHeight w:val="43"/>
          <w:jc w:val="center"/>
        </w:trPr>
        <w:tc>
          <w:tcPr>
            <w:tcW w:w="1586" w:type="dxa"/>
            <w:vMerge/>
          </w:tcPr>
          <w:p w14:paraId="32A5C52A" w14:textId="77777777" w:rsidR="004D773E" w:rsidRPr="00445093" w:rsidRDefault="004D773E" w:rsidP="004D773E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14:paraId="1C89AB29" w14:textId="77777777" w:rsidR="004D773E" w:rsidRPr="00445093" w:rsidRDefault="004D773E" w:rsidP="004D773E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3261" w:type="dxa"/>
            <w:vMerge/>
          </w:tcPr>
          <w:p w14:paraId="687801A2" w14:textId="77777777" w:rsidR="004D773E" w:rsidRPr="00445093" w:rsidRDefault="004D773E" w:rsidP="004D773E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4536" w:type="dxa"/>
          </w:tcPr>
          <w:p w14:paraId="5EE39777" w14:textId="77777777" w:rsidR="004D773E" w:rsidRPr="00445093" w:rsidRDefault="004D773E" w:rsidP="004D773E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3014CB">
              <w:rPr>
                <w:color w:val="000000"/>
                <w:spacing w:val="-1"/>
                <w:sz w:val="24"/>
                <w:szCs w:val="24"/>
              </w:rPr>
              <w:t xml:space="preserve">Теории и методов анализа данных научных исследований в </w:t>
            </w:r>
            <w:r>
              <w:rPr>
                <w:color w:val="000000"/>
                <w:spacing w:val="-1"/>
                <w:sz w:val="24"/>
                <w:szCs w:val="24"/>
              </w:rPr>
              <w:t>спорте</w:t>
            </w:r>
            <w:r w:rsidRPr="003014CB">
              <w:rPr>
                <w:color w:val="000000"/>
                <w:spacing w:val="-1"/>
                <w:sz w:val="24"/>
                <w:szCs w:val="24"/>
              </w:rPr>
              <w:t>. Методов сетев</w:t>
            </w:r>
            <w:r>
              <w:rPr>
                <w:color w:val="000000"/>
                <w:spacing w:val="-1"/>
                <w:sz w:val="24"/>
                <w:szCs w:val="24"/>
              </w:rPr>
              <w:t>ого планирования и управления</w:t>
            </w:r>
            <w:r w:rsidRPr="003014CB">
              <w:rPr>
                <w:color w:val="000000"/>
                <w:spacing w:val="-1"/>
                <w:sz w:val="24"/>
                <w:szCs w:val="24"/>
              </w:rPr>
              <w:t>, методов математической статистики, формирования</w:t>
            </w:r>
            <w:r>
              <w:rPr>
                <w:color w:val="000000"/>
                <w:spacing w:val="-1"/>
                <w:sz w:val="24"/>
                <w:szCs w:val="24"/>
              </w:rPr>
              <w:t>,</w:t>
            </w:r>
            <w:r w:rsidRPr="003014CB">
              <w:rPr>
                <w:color w:val="000000"/>
                <w:spacing w:val="-1"/>
                <w:sz w:val="24"/>
                <w:szCs w:val="24"/>
              </w:rPr>
              <w:t xml:space="preserve"> анализа и интерпретации данных эксперимента, установления закономерн</w:t>
            </w:r>
            <w:r>
              <w:rPr>
                <w:color w:val="000000"/>
                <w:spacing w:val="-1"/>
                <w:sz w:val="24"/>
                <w:szCs w:val="24"/>
              </w:rPr>
              <w:t>остей</w:t>
            </w:r>
            <w:r w:rsidRPr="003014CB">
              <w:rPr>
                <w:color w:val="000000"/>
                <w:spacing w:val="-1"/>
                <w:sz w:val="24"/>
                <w:szCs w:val="24"/>
              </w:rPr>
              <w:t xml:space="preserve"> и ассоциативных правил, прогнозирования процессов и поиска оптимальных решений, применения инновационных интеллектуальных </w:t>
            </w:r>
            <w:r>
              <w:rPr>
                <w:color w:val="000000"/>
                <w:spacing w:val="-1"/>
                <w:sz w:val="24"/>
                <w:szCs w:val="24"/>
              </w:rPr>
              <w:t>систем в практике исследований.</w:t>
            </w:r>
          </w:p>
        </w:tc>
        <w:tc>
          <w:tcPr>
            <w:tcW w:w="3822" w:type="dxa"/>
            <w:vMerge/>
          </w:tcPr>
          <w:p w14:paraId="5C36947C" w14:textId="77777777" w:rsidR="004D773E" w:rsidRPr="00445093" w:rsidRDefault="004D773E" w:rsidP="004D773E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4D773E" w:rsidRPr="00445093" w14:paraId="6B8AD310" w14:textId="77777777" w:rsidTr="004D773E">
        <w:trPr>
          <w:trHeight w:val="43"/>
          <w:jc w:val="center"/>
        </w:trPr>
        <w:tc>
          <w:tcPr>
            <w:tcW w:w="1586" w:type="dxa"/>
            <w:vMerge/>
          </w:tcPr>
          <w:p w14:paraId="3E3FBDCF" w14:textId="77777777" w:rsidR="004D773E" w:rsidRPr="00445093" w:rsidRDefault="004D773E" w:rsidP="004D773E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14:paraId="2E618A23" w14:textId="77777777" w:rsidR="004D773E" w:rsidRPr="00445093" w:rsidRDefault="004D773E" w:rsidP="004D773E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3261" w:type="dxa"/>
            <w:vMerge/>
          </w:tcPr>
          <w:p w14:paraId="6EFD35AE" w14:textId="77777777" w:rsidR="004D773E" w:rsidRPr="00445093" w:rsidRDefault="004D773E" w:rsidP="004D773E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4536" w:type="dxa"/>
            <w:shd w:val="clear" w:color="auto" w:fill="D9D9D9" w:themeFill="background1" w:themeFillShade="D9"/>
          </w:tcPr>
          <w:p w14:paraId="030153AB" w14:textId="77777777" w:rsidR="004D773E" w:rsidRPr="00445093" w:rsidRDefault="004D773E" w:rsidP="004D773E">
            <w:pPr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445093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</w:tc>
        <w:tc>
          <w:tcPr>
            <w:tcW w:w="3822" w:type="dxa"/>
            <w:vMerge/>
          </w:tcPr>
          <w:p w14:paraId="64F3798C" w14:textId="77777777" w:rsidR="004D773E" w:rsidRPr="00445093" w:rsidRDefault="004D773E" w:rsidP="004D773E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4D773E" w:rsidRPr="00445093" w14:paraId="5746E90C" w14:textId="77777777" w:rsidTr="004D773E">
        <w:trPr>
          <w:trHeight w:val="43"/>
          <w:jc w:val="center"/>
        </w:trPr>
        <w:tc>
          <w:tcPr>
            <w:tcW w:w="1586" w:type="dxa"/>
            <w:vMerge/>
          </w:tcPr>
          <w:p w14:paraId="47D01089" w14:textId="77777777" w:rsidR="004D773E" w:rsidRPr="00445093" w:rsidRDefault="004D773E" w:rsidP="004D773E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14:paraId="14173E33" w14:textId="77777777" w:rsidR="004D773E" w:rsidRPr="00445093" w:rsidRDefault="004D773E" w:rsidP="004D773E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3261" w:type="dxa"/>
            <w:vMerge/>
          </w:tcPr>
          <w:p w14:paraId="5AB9E99E" w14:textId="77777777" w:rsidR="004D773E" w:rsidRPr="00445093" w:rsidRDefault="004D773E" w:rsidP="004D773E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4536" w:type="dxa"/>
          </w:tcPr>
          <w:p w14:paraId="294429FE" w14:textId="77777777" w:rsidR="004D773E" w:rsidRPr="00445093" w:rsidRDefault="004D773E" w:rsidP="004D773E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3014CB">
              <w:rPr>
                <w:color w:val="000000"/>
                <w:spacing w:val="-1"/>
                <w:sz w:val="24"/>
                <w:szCs w:val="24"/>
              </w:rPr>
              <w:t>Определить цель и задачу исследования, разработать план эксперимента, формировать статистически достоверные совокупности данных, выполнить полный предметно-ориентированный статистический анализ с применением стандартного и интеллектуально-когнитивного программного обеспечения. Обобщить результаты анализа, установить закономерности процесса, сформировать прогноз, предложить мероприятия управления для разрешения проблемных ситуаций, для оптим</w:t>
            </w:r>
            <w:r>
              <w:rPr>
                <w:color w:val="000000"/>
                <w:spacing w:val="-1"/>
                <w:sz w:val="24"/>
                <w:szCs w:val="24"/>
              </w:rPr>
              <w:t>изации исследуемых показателей.</w:t>
            </w:r>
          </w:p>
        </w:tc>
        <w:tc>
          <w:tcPr>
            <w:tcW w:w="3822" w:type="dxa"/>
            <w:vMerge/>
          </w:tcPr>
          <w:p w14:paraId="370BB5B6" w14:textId="77777777" w:rsidR="004D773E" w:rsidRPr="00445093" w:rsidRDefault="004D773E" w:rsidP="004D773E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4D773E" w:rsidRPr="00445093" w14:paraId="509020DA" w14:textId="77777777" w:rsidTr="004D773E">
        <w:trPr>
          <w:trHeight w:val="43"/>
          <w:jc w:val="center"/>
        </w:trPr>
        <w:tc>
          <w:tcPr>
            <w:tcW w:w="1586" w:type="dxa"/>
            <w:vMerge/>
          </w:tcPr>
          <w:p w14:paraId="56675AB5" w14:textId="77777777" w:rsidR="004D773E" w:rsidRPr="00445093" w:rsidRDefault="004D773E" w:rsidP="004D773E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14:paraId="560FBA6D" w14:textId="77777777" w:rsidR="004D773E" w:rsidRPr="00445093" w:rsidRDefault="004D773E" w:rsidP="004D773E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3261" w:type="dxa"/>
            <w:vMerge/>
          </w:tcPr>
          <w:p w14:paraId="346FDE49" w14:textId="77777777" w:rsidR="004D773E" w:rsidRPr="00445093" w:rsidRDefault="004D773E" w:rsidP="004D773E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4536" w:type="dxa"/>
            <w:shd w:val="clear" w:color="auto" w:fill="D9D9D9" w:themeFill="background1" w:themeFillShade="D9"/>
          </w:tcPr>
          <w:p w14:paraId="42AF6592" w14:textId="77777777" w:rsidR="004D773E" w:rsidRPr="00445093" w:rsidRDefault="004D773E" w:rsidP="004D773E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 w:rsidRPr="00445093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</w:tc>
        <w:tc>
          <w:tcPr>
            <w:tcW w:w="3822" w:type="dxa"/>
            <w:vMerge/>
          </w:tcPr>
          <w:p w14:paraId="5DD85DB7" w14:textId="77777777" w:rsidR="004D773E" w:rsidRPr="00445093" w:rsidRDefault="004D773E" w:rsidP="004D773E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4D773E" w:rsidRPr="00445093" w14:paraId="64EBAB44" w14:textId="77777777" w:rsidTr="004D773E">
        <w:trPr>
          <w:trHeight w:val="43"/>
          <w:jc w:val="center"/>
        </w:trPr>
        <w:tc>
          <w:tcPr>
            <w:tcW w:w="1586" w:type="dxa"/>
            <w:vMerge/>
          </w:tcPr>
          <w:p w14:paraId="44493033" w14:textId="77777777" w:rsidR="004D773E" w:rsidRPr="00445093" w:rsidRDefault="004D773E" w:rsidP="004D773E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14:paraId="46CAE8AC" w14:textId="77777777" w:rsidR="004D773E" w:rsidRPr="00445093" w:rsidRDefault="004D773E" w:rsidP="004D773E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3261" w:type="dxa"/>
            <w:vMerge/>
          </w:tcPr>
          <w:p w14:paraId="714CE7A5" w14:textId="77777777" w:rsidR="004D773E" w:rsidRPr="00445093" w:rsidRDefault="004D773E" w:rsidP="004D773E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4536" w:type="dxa"/>
          </w:tcPr>
          <w:p w14:paraId="2E5FAAFD" w14:textId="77777777" w:rsidR="004D773E" w:rsidRPr="00445093" w:rsidRDefault="004D773E" w:rsidP="004D773E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3014CB">
              <w:rPr>
                <w:color w:val="000000"/>
                <w:spacing w:val="-1"/>
                <w:sz w:val="24"/>
                <w:szCs w:val="24"/>
              </w:rPr>
              <w:t xml:space="preserve">Сетевого планирования эксперимента, полного статистического анализа экспериментальных данных, применения стандартного и интеллектуально-когнитивного программного обеспечения, установления закономерностей, прогнозирования тенденций процессов, управления 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данными </w:t>
            </w:r>
            <w:r w:rsidRPr="003014CB">
              <w:rPr>
                <w:color w:val="000000"/>
                <w:spacing w:val="-1"/>
                <w:sz w:val="24"/>
                <w:szCs w:val="24"/>
              </w:rPr>
              <w:t>для оптимизации исследуемых показателей</w:t>
            </w:r>
          </w:p>
        </w:tc>
        <w:tc>
          <w:tcPr>
            <w:tcW w:w="3822" w:type="dxa"/>
            <w:vMerge/>
          </w:tcPr>
          <w:p w14:paraId="272F841A" w14:textId="77777777" w:rsidR="004D773E" w:rsidRPr="00445093" w:rsidRDefault="004D773E" w:rsidP="004D773E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</w:tbl>
    <w:p w14:paraId="40163708" w14:textId="77777777" w:rsidR="00254906" w:rsidRPr="00445093" w:rsidRDefault="00254906" w:rsidP="00E07DFB">
      <w:pPr>
        <w:shd w:val="clear" w:color="auto" w:fill="FFFFFF"/>
        <w:jc w:val="both"/>
        <w:rPr>
          <w:sz w:val="24"/>
          <w:szCs w:val="24"/>
          <w:lang w:eastAsia="ar-SA"/>
        </w:rPr>
      </w:pPr>
    </w:p>
    <w:sectPr w:rsidR="00254906" w:rsidRPr="00445093" w:rsidSect="00A728B0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 Math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1" w15:restartNumberingAfterBreak="0">
    <w:nsid w:val="078106AB"/>
    <w:multiLevelType w:val="hybridMultilevel"/>
    <w:tmpl w:val="CF28C78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DD4355C"/>
    <w:multiLevelType w:val="hybridMultilevel"/>
    <w:tmpl w:val="6EB8FF1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59748A0"/>
    <w:multiLevelType w:val="hybridMultilevel"/>
    <w:tmpl w:val="D570DE7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DD73DA3"/>
    <w:multiLevelType w:val="hybridMultilevel"/>
    <w:tmpl w:val="2102CAC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0E13591"/>
    <w:multiLevelType w:val="hybridMultilevel"/>
    <w:tmpl w:val="18FA824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50120DDA"/>
    <w:multiLevelType w:val="hybridMultilevel"/>
    <w:tmpl w:val="53D8F638"/>
    <w:lvl w:ilvl="0" w:tplc="16AE4FF2">
      <w:start w:val="6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 w15:restartNumberingAfterBreak="0">
    <w:nsid w:val="6A895A1A"/>
    <w:multiLevelType w:val="hybridMultilevel"/>
    <w:tmpl w:val="B652FA7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252106C"/>
    <w:multiLevelType w:val="hybridMultilevel"/>
    <w:tmpl w:val="91329976"/>
    <w:lvl w:ilvl="0" w:tplc="2C88B06C">
      <w:start w:val="8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 w15:restartNumberingAfterBreak="0">
    <w:nsid w:val="72822462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1" w15:restartNumberingAfterBreak="0">
    <w:nsid w:val="7D114FEC"/>
    <w:multiLevelType w:val="hybridMultilevel"/>
    <w:tmpl w:val="ECDA2266"/>
    <w:lvl w:ilvl="0" w:tplc="3886CDF6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1"/>
  </w:num>
  <w:num w:numId="3">
    <w:abstractNumId w:val="7"/>
  </w:num>
  <w:num w:numId="4">
    <w:abstractNumId w:val="9"/>
  </w:num>
  <w:num w:numId="5">
    <w:abstractNumId w:val="0"/>
  </w:num>
  <w:num w:numId="6">
    <w:abstractNumId w:val="4"/>
  </w:num>
  <w:num w:numId="7">
    <w:abstractNumId w:val="5"/>
  </w:num>
  <w:num w:numId="8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8"/>
  </w:num>
  <w:num w:numId="10">
    <w:abstractNumId w:val="2"/>
  </w:num>
  <w:num w:numId="11">
    <w:abstractNumId w:val="1"/>
  </w:num>
  <w:num w:numId="12">
    <w:abstractNumId w:val="3"/>
  </w:num>
  <w:numIdMacAtCleanup w:val="1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7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B3A04"/>
    <w:rsid w:val="00044BDE"/>
    <w:rsid w:val="0004592C"/>
    <w:rsid w:val="000C02BB"/>
    <w:rsid w:val="000D5ECB"/>
    <w:rsid w:val="001335E2"/>
    <w:rsid w:val="00137DBA"/>
    <w:rsid w:val="00141D75"/>
    <w:rsid w:val="00160211"/>
    <w:rsid w:val="002231B0"/>
    <w:rsid w:val="002422C3"/>
    <w:rsid w:val="00254906"/>
    <w:rsid w:val="002723F2"/>
    <w:rsid w:val="003014CB"/>
    <w:rsid w:val="00306EFB"/>
    <w:rsid w:val="00326850"/>
    <w:rsid w:val="00337517"/>
    <w:rsid w:val="003673E1"/>
    <w:rsid w:val="003C5FAE"/>
    <w:rsid w:val="00403D0F"/>
    <w:rsid w:val="004873B5"/>
    <w:rsid w:val="0049066B"/>
    <w:rsid w:val="004B3A04"/>
    <w:rsid w:val="004D773E"/>
    <w:rsid w:val="004E4EE6"/>
    <w:rsid w:val="004E6546"/>
    <w:rsid w:val="0054241D"/>
    <w:rsid w:val="00553538"/>
    <w:rsid w:val="0057040D"/>
    <w:rsid w:val="00590CF2"/>
    <w:rsid w:val="005A71BB"/>
    <w:rsid w:val="005F02F4"/>
    <w:rsid w:val="005F12BF"/>
    <w:rsid w:val="005F5F23"/>
    <w:rsid w:val="006479A3"/>
    <w:rsid w:val="00674387"/>
    <w:rsid w:val="006920B4"/>
    <w:rsid w:val="006A0A39"/>
    <w:rsid w:val="006C61F0"/>
    <w:rsid w:val="006E2C83"/>
    <w:rsid w:val="006E39F5"/>
    <w:rsid w:val="006F0CFE"/>
    <w:rsid w:val="007124D0"/>
    <w:rsid w:val="0072110B"/>
    <w:rsid w:val="00736D4B"/>
    <w:rsid w:val="00740753"/>
    <w:rsid w:val="00741777"/>
    <w:rsid w:val="00747CC8"/>
    <w:rsid w:val="00786969"/>
    <w:rsid w:val="007C0154"/>
    <w:rsid w:val="007F4A77"/>
    <w:rsid w:val="00852688"/>
    <w:rsid w:val="008B6000"/>
    <w:rsid w:val="008C43B2"/>
    <w:rsid w:val="008D0168"/>
    <w:rsid w:val="008D1335"/>
    <w:rsid w:val="008E6B08"/>
    <w:rsid w:val="00923B98"/>
    <w:rsid w:val="00983F8B"/>
    <w:rsid w:val="009860E3"/>
    <w:rsid w:val="00A03779"/>
    <w:rsid w:val="00A05283"/>
    <w:rsid w:val="00A33859"/>
    <w:rsid w:val="00A42ABC"/>
    <w:rsid w:val="00A47862"/>
    <w:rsid w:val="00A71EFD"/>
    <w:rsid w:val="00A728B0"/>
    <w:rsid w:val="00A91D76"/>
    <w:rsid w:val="00A96608"/>
    <w:rsid w:val="00AF73A0"/>
    <w:rsid w:val="00B61DBC"/>
    <w:rsid w:val="00B63E7E"/>
    <w:rsid w:val="00B909AA"/>
    <w:rsid w:val="00B96F11"/>
    <w:rsid w:val="00BA0AA6"/>
    <w:rsid w:val="00BF27A6"/>
    <w:rsid w:val="00C02FA1"/>
    <w:rsid w:val="00C06DF2"/>
    <w:rsid w:val="00C35ED9"/>
    <w:rsid w:val="00C96A2B"/>
    <w:rsid w:val="00CD100B"/>
    <w:rsid w:val="00CD5093"/>
    <w:rsid w:val="00CE550D"/>
    <w:rsid w:val="00D52782"/>
    <w:rsid w:val="00D6701F"/>
    <w:rsid w:val="00D81EF0"/>
    <w:rsid w:val="00E045E4"/>
    <w:rsid w:val="00E07DFB"/>
    <w:rsid w:val="00E303AC"/>
    <w:rsid w:val="00E360FE"/>
    <w:rsid w:val="00E6674D"/>
    <w:rsid w:val="00EB01A6"/>
    <w:rsid w:val="00EC0804"/>
    <w:rsid w:val="00EE6CA1"/>
    <w:rsid w:val="00F3723B"/>
    <w:rsid w:val="00F53606"/>
    <w:rsid w:val="00FA50C0"/>
    <w:rsid w:val="00FC63F1"/>
    <w:rsid w:val="00FD5D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1E3E54"/>
  <w15:docId w15:val="{AFFE3DAF-2A47-41D0-B360-133DD98292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014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254906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Times New Roman CYR" w:eastAsiaTheme="minorEastAsia" w:hAnsi="Times New Roman CYR" w:cs="Times New Roman CYR"/>
      <w:b/>
      <w:bCs/>
      <w:color w:val="26282F"/>
      <w:sz w:val="24"/>
      <w:szCs w:val="24"/>
    </w:rPr>
  </w:style>
  <w:style w:type="paragraph" w:styleId="4">
    <w:name w:val="heading 4"/>
    <w:basedOn w:val="a"/>
    <w:next w:val="a"/>
    <w:link w:val="40"/>
    <w:unhideWhenUsed/>
    <w:qFormat/>
    <w:rsid w:val="00254906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47862"/>
    <w:pPr>
      <w:ind w:left="720"/>
      <w:contextualSpacing/>
    </w:pPr>
  </w:style>
  <w:style w:type="table" w:customStyle="1" w:styleId="2">
    <w:name w:val="Сетка таблицы2"/>
    <w:basedOn w:val="a1"/>
    <w:next w:val="a4"/>
    <w:uiPriority w:val="59"/>
    <w:rsid w:val="00A4786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4">
    <w:name w:val="Table Grid"/>
    <w:basedOn w:val="a1"/>
    <w:uiPriority w:val="59"/>
    <w:rsid w:val="00A4786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5">
    <w:name w:val="Hyperlink"/>
    <w:basedOn w:val="a0"/>
    <w:unhideWhenUsed/>
    <w:rsid w:val="0049066B"/>
    <w:rPr>
      <w:color w:val="0000FF" w:themeColor="hyperlink"/>
      <w:u w:val="single"/>
    </w:rPr>
  </w:style>
  <w:style w:type="character" w:customStyle="1" w:styleId="10">
    <w:name w:val="Заголовок 1 Знак"/>
    <w:basedOn w:val="a0"/>
    <w:link w:val="1"/>
    <w:uiPriority w:val="99"/>
    <w:rsid w:val="00254906"/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character" w:customStyle="1" w:styleId="40">
    <w:name w:val="Заголовок 4 Знак"/>
    <w:basedOn w:val="a0"/>
    <w:link w:val="4"/>
    <w:rsid w:val="00254906"/>
    <w:rPr>
      <w:rFonts w:asciiTheme="majorHAnsi" w:eastAsiaTheme="majorEastAsia" w:hAnsiTheme="majorHAnsi" w:cstheme="majorBidi"/>
      <w:b/>
      <w:bCs/>
      <w:i/>
      <w:iCs/>
      <w:color w:val="4F81BD" w:themeColor="accent1"/>
      <w:sz w:val="20"/>
      <w:szCs w:val="20"/>
      <w:lang w:eastAsia="ru-RU"/>
    </w:rPr>
  </w:style>
  <w:style w:type="paragraph" w:customStyle="1" w:styleId="Default">
    <w:name w:val="Default"/>
    <w:uiPriority w:val="99"/>
    <w:rsid w:val="00254906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6">
    <w:name w:val="Balloon Text"/>
    <w:basedOn w:val="a"/>
    <w:link w:val="a7"/>
    <w:uiPriority w:val="99"/>
    <w:semiHidden/>
    <w:unhideWhenUsed/>
    <w:rsid w:val="00254906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254906"/>
    <w:rPr>
      <w:rFonts w:ascii="Segoe UI" w:eastAsia="Times New Roman" w:hAnsi="Segoe UI" w:cs="Segoe UI"/>
      <w:sz w:val="18"/>
      <w:szCs w:val="18"/>
      <w:lang w:eastAsia="ru-RU"/>
    </w:rPr>
  </w:style>
  <w:style w:type="paragraph" w:styleId="a8">
    <w:name w:val="Body Text Indent"/>
    <w:basedOn w:val="a"/>
    <w:link w:val="a9"/>
    <w:rsid w:val="00254906"/>
    <w:pPr>
      <w:ind w:firstLine="720"/>
      <w:jc w:val="both"/>
    </w:pPr>
    <w:rPr>
      <w:b/>
      <w:bCs/>
      <w:sz w:val="32"/>
      <w:szCs w:val="24"/>
    </w:rPr>
  </w:style>
  <w:style w:type="character" w:customStyle="1" w:styleId="a9">
    <w:name w:val="Основной текст с отступом Знак"/>
    <w:basedOn w:val="a0"/>
    <w:link w:val="a8"/>
    <w:rsid w:val="00254906"/>
    <w:rPr>
      <w:rFonts w:ascii="Times New Roman" w:eastAsia="Times New Roman" w:hAnsi="Times New Roman" w:cs="Times New Roman"/>
      <w:b/>
      <w:bCs/>
      <w:sz w:val="32"/>
      <w:szCs w:val="24"/>
      <w:lang w:eastAsia="ru-RU"/>
    </w:rPr>
  </w:style>
  <w:style w:type="character" w:customStyle="1" w:styleId="aa">
    <w:name w:val="Гипертекстовая ссылка"/>
    <w:basedOn w:val="a0"/>
    <w:uiPriority w:val="99"/>
    <w:rsid w:val="00254906"/>
    <w:rPr>
      <w:rFonts w:cs="Times New Roman"/>
      <w:b w:val="0"/>
      <w:color w:val="106BBE"/>
    </w:rPr>
  </w:style>
  <w:style w:type="paragraph" w:customStyle="1" w:styleId="p370">
    <w:name w:val="p370"/>
    <w:basedOn w:val="a"/>
    <w:rsid w:val="00254906"/>
    <w:pPr>
      <w:spacing w:before="100" w:beforeAutospacing="1" w:after="100" w:afterAutospacing="1"/>
    </w:pPr>
    <w:rPr>
      <w:sz w:val="24"/>
      <w:szCs w:val="24"/>
    </w:rPr>
  </w:style>
  <w:style w:type="paragraph" w:customStyle="1" w:styleId="p371">
    <w:name w:val="p371"/>
    <w:basedOn w:val="a"/>
    <w:rsid w:val="00254906"/>
    <w:pPr>
      <w:spacing w:before="100" w:beforeAutospacing="1" w:after="100" w:afterAutospacing="1"/>
    </w:pPr>
    <w:rPr>
      <w:sz w:val="24"/>
      <w:szCs w:val="24"/>
    </w:rPr>
  </w:style>
  <w:style w:type="paragraph" w:customStyle="1" w:styleId="p372">
    <w:name w:val="p372"/>
    <w:basedOn w:val="a"/>
    <w:rsid w:val="00254906"/>
    <w:pPr>
      <w:spacing w:before="100" w:beforeAutospacing="1" w:after="100" w:afterAutospacing="1"/>
    </w:pPr>
    <w:rPr>
      <w:sz w:val="24"/>
      <w:szCs w:val="24"/>
    </w:rPr>
  </w:style>
  <w:style w:type="paragraph" w:customStyle="1" w:styleId="p373">
    <w:name w:val="p373"/>
    <w:basedOn w:val="a"/>
    <w:rsid w:val="00254906"/>
    <w:pPr>
      <w:spacing w:before="100" w:beforeAutospacing="1" w:after="100" w:afterAutospacing="1"/>
    </w:pPr>
    <w:rPr>
      <w:sz w:val="24"/>
      <w:szCs w:val="24"/>
    </w:rPr>
  </w:style>
  <w:style w:type="paragraph" w:customStyle="1" w:styleId="p17">
    <w:name w:val="p17"/>
    <w:basedOn w:val="a"/>
    <w:rsid w:val="00254906"/>
    <w:pPr>
      <w:spacing w:before="100" w:beforeAutospacing="1" w:after="100" w:afterAutospacing="1"/>
    </w:pPr>
    <w:rPr>
      <w:sz w:val="24"/>
      <w:szCs w:val="24"/>
    </w:rPr>
  </w:style>
  <w:style w:type="numbering" w:customStyle="1" w:styleId="11">
    <w:name w:val="Нет списка1"/>
    <w:next w:val="a2"/>
    <w:semiHidden/>
    <w:rsid w:val="00254906"/>
  </w:style>
  <w:style w:type="paragraph" w:customStyle="1" w:styleId="20">
    <w:name w:val="Знак2 Знак Знак Знак"/>
    <w:basedOn w:val="a"/>
    <w:next w:val="a"/>
    <w:rsid w:val="00254906"/>
    <w:pPr>
      <w:ind w:firstLine="357"/>
      <w:jc w:val="both"/>
    </w:pPr>
    <w:rPr>
      <w:lang w:eastAsia="en-US"/>
    </w:rPr>
  </w:style>
  <w:style w:type="numbering" w:customStyle="1" w:styleId="21">
    <w:name w:val="Нет списка2"/>
    <w:next w:val="a2"/>
    <w:uiPriority w:val="99"/>
    <w:semiHidden/>
    <w:unhideWhenUsed/>
    <w:rsid w:val="00254906"/>
  </w:style>
  <w:style w:type="table" w:customStyle="1" w:styleId="12">
    <w:name w:val="Сетка таблицы1"/>
    <w:basedOn w:val="a1"/>
    <w:next w:val="a4"/>
    <w:uiPriority w:val="59"/>
    <w:rsid w:val="0025490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0">
    <w:name w:val="Нет списка11"/>
    <w:next w:val="a2"/>
    <w:semiHidden/>
    <w:rsid w:val="00254906"/>
  </w:style>
  <w:style w:type="paragraph" w:customStyle="1" w:styleId="3">
    <w:name w:val="Абзац списка3"/>
    <w:basedOn w:val="a"/>
    <w:rsid w:val="00674387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table" w:customStyle="1" w:styleId="30">
    <w:name w:val="Сетка таблицы3"/>
    <w:basedOn w:val="a1"/>
    <w:next w:val="a4"/>
    <w:rsid w:val="003014CB"/>
    <w:pPr>
      <w:spacing w:after="0" w:line="240" w:lineRule="auto"/>
    </w:pPr>
    <w:rPr>
      <w:rFonts w:ascii="Times New Roman" w:hAnsi="Times New Roman" w:cs="Times New Roman"/>
      <w:sz w:val="28"/>
      <w:szCs w:val="28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29750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391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012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nternet.garant.ru/document/redirect/72232870/0" TargetMode="External"/><Relationship Id="rId13" Type="http://schemas.openxmlformats.org/officeDocument/2006/relationships/hyperlink" Target="http://www.iprbookshop.ru/47275.html%20" TargetMode="External"/><Relationship Id="rId18" Type="http://schemas.openxmlformats.org/officeDocument/2006/relationships/hyperlink" Target="http://www.iprbookshop.ru/87418.html%20" TargetMode="External"/><Relationship Id="rId26" Type="http://schemas.openxmlformats.org/officeDocument/2006/relationships/hyperlink" Target="https://minobrnauki.gov.ru/" TargetMode="External"/><Relationship Id="rId3" Type="http://schemas.openxmlformats.org/officeDocument/2006/relationships/styles" Target="styles.xml"/><Relationship Id="rId21" Type="http://schemas.openxmlformats.org/officeDocument/2006/relationships/hyperlink" Target="http://lib.mgafk.ru" TargetMode="External"/><Relationship Id="rId34" Type="http://schemas.openxmlformats.org/officeDocument/2006/relationships/fontTable" Target="fontTable.xml"/><Relationship Id="rId7" Type="http://schemas.openxmlformats.org/officeDocument/2006/relationships/hyperlink" Target="http://internet.garant.ru/document/redirect/71249184/0" TargetMode="External"/><Relationship Id="rId12" Type="http://schemas.openxmlformats.org/officeDocument/2006/relationships/hyperlink" Target="URL:%20http://lib.mgafk.ru" TargetMode="External"/><Relationship Id="rId17" Type="http://schemas.openxmlformats.org/officeDocument/2006/relationships/hyperlink" Target="URL:%20http://lib.mgafk.ru%20" TargetMode="External"/><Relationship Id="rId25" Type="http://schemas.openxmlformats.org/officeDocument/2006/relationships/hyperlink" Target="https://lib.rucont.ru" TargetMode="External"/><Relationship Id="rId33" Type="http://schemas.openxmlformats.org/officeDocument/2006/relationships/hyperlink" Target="https://www.scopus.com/search/form.uri?display=basic" TargetMode="External"/><Relationship Id="rId2" Type="http://schemas.openxmlformats.org/officeDocument/2006/relationships/numbering" Target="numbering.xml"/><Relationship Id="rId16" Type="http://schemas.openxmlformats.org/officeDocument/2006/relationships/hyperlink" Target="URL:%20http://lib.mgafk.ru%20" TargetMode="External"/><Relationship Id="rId20" Type="http://schemas.openxmlformats.org/officeDocument/2006/relationships/hyperlink" Target="http://www.iprbookshop.ru/67607.html%20" TargetMode="External"/><Relationship Id="rId29" Type="http://schemas.openxmlformats.org/officeDocument/2006/relationships/hyperlink" Target="http://window.edu.ru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http://internet.garant.ru/document/redirect/72232870/0" TargetMode="External"/><Relationship Id="rId11" Type="http://schemas.openxmlformats.org/officeDocument/2006/relationships/hyperlink" Target="URL:%20http://lib.mgafk.ru%20" TargetMode="External"/><Relationship Id="rId24" Type="http://schemas.openxmlformats.org/officeDocument/2006/relationships/hyperlink" Target="https://urait.ru/" TargetMode="External"/><Relationship Id="rId32" Type="http://schemas.openxmlformats.org/officeDocument/2006/relationships/hyperlink" Target="http://wokinfo.com/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URL:%20http://lib.mgafk.ru%20" TargetMode="External"/><Relationship Id="rId23" Type="http://schemas.openxmlformats.org/officeDocument/2006/relationships/hyperlink" Target="http://www.iprbookshop.ru" TargetMode="External"/><Relationship Id="rId28" Type="http://schemas.openxmlformats.org/officeDocument/2006/relationships/hyperlink" Target="http://www.edu.ru" TargetMode="External"/><Relationship Id="rId10" Type="http://schemas.openxmlformats.org/officeDocument/2006/relationships/hyperlink" Target="URL:%20http://lib.mgafk.ru%20" TargetMode="External"/><Relationship Id="rId19" Type="http://schemas.openxmlformats.org/officeDocument/2006/relationships/hyperlink" Target="http://www.iprbookshop.ru/73834.html%20" TargetMode="External"/><Relationship Id="rId31" Type="http://schemas.openxmlformats.org/officeDocument/2006/relationships/hyperlink" Target="https://minsport.gov.ru/" TargetMode="External"/><Relationship Id="rId4" Type="http://schemas.openxmlformats.org/officeDocument/2006/relationships/settings" Target="settings.xml"/><Relationship Id="rId9" Type="http://schemas.openxmlformats.org/officeDocument/2006/relationships/hyperlink" Target="URL:%20http://lib.mgafk.ru%20" TargetMode="External"/><Relationship Id="rId14" Type="http://schemas.openxmlformats.org/officeDocument/2006/relationships/hyperlink" Target="URL:%20http://lib.mgafk.ru%20" TargetMode="External"/><Relationship Id="rId22" Type="http://schemas.openxmlformats.org/officeDocument/2006/relationships/hyperlink" Target="https://elibrary.ru" TargetMode="External"/><Relationship Id="rId27" Type="http://schemas.openxmlformats.org/officeDocument/2006/relationships/hyperlink" Target="http://obrnadzor.gov.ru/ru/" TargetMode="External"/><Relationship Id="rId30" Type="http://schemas.openxmlformats.org/officeDocument/2006/relationships/hyperlink" Target="http://fcior.edu.ru" TargetMode="External"/><Relationship Id="rId35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78A72F7-1D14-444D-94C4-CA539FA3778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476</TotalTime>
  <Pages>26</Pages>
  <Words>7079</Words>
  <Characters>40351</Characters>
  <Application>Microsoft Office Word</Application>
  <DocSecurity>0</DocSecurity>
  <Lines>336</Lines>
  <Paragraphs>94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47336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Заведующий БИИТ</dc:creator>
  <cp:keywords/>
  <dc:description/>
  <cp:lastModifiedBy>Пользователь Windows</cp:lastModifiedBy>
  <cp:revision>73</cp:revision>
  <cp:lastPrinted>2022-01-31T07:21:00Z</cp:lastPrinted>
  <dcterms:created xsi:type="dcterms:W3CDTF">2021-06-18T06:52:00Z</dcterms:created>
  <dcterms:modified xsi:type="dcterms:W3CDTF">2022-06-07T09:04:00Z</dcterms:modified>
</cp:coreProperties>
</file>