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3BFAB2" w14:textId="77777777" w:rsidR="00CE7482" w:rsidRPr="00CE7482" w:rsidRDefault="00CE7482" w:rsidP="00CE7482">
      <w:pPr>
        <w:widowControl w:val="0"/>
        <w:jc w:val="center"/>
        <w:rPr>
          <w:rFonts w:cs="Courier New"/>
          <w:color w:val="000000"/>
          <w:sz w:val="24"/>
          <w:szCs w:val="24"/>
        </w:rPr>
      </w:pPr>
      <w:r w:rsidRPr="00CE7482">
        <w:rPr>
          <w:rFonts w:cs="Courier New"/>
          <w:color w:val="000000"/>
          <w:sz w:val="24"/>
          <w:szCs w:val="24"/>
        </w:rPr>
        <w:t>Министерство спорта Российской Федерации</w:t>
      </w:r>
    </w:p>
    <w:p w14:paraId="0F0D7B46" w14:textId="77777777" w:rsidR="00CE7482" w:rsidRPr="00CE7482" w:rsidRDefault="00CE7482" w:rsidP="00CE7482">
      <w:pPr>
        <w:widowControl w:val="0"/>
        <w:jc w:val="center"/>
        <w:rPr>
          <w:rFonts w:cs="Courier New"/>
          <w:color w:val="000000"/>
          <w:sz w:val="24"/>
          <w:szCs w:val="24"/>
        </w:rPr>
      </w:pPr>
      <w:r w:rsidRPr="00CE7482">
        <w:rPr>
          <w:rFonts w:cs="Courier New"/>
          <w:color w:val="000000"/>
          <w:sz w:val="24"/>
          <w:szCs w:val="24"/>
        </w:rPr>
        <w:t xml:space="preserve">Федеральное государственное бюджетное образовательное учреждение </w:t>
      </w:r>
    </w:p>
    <w:p w14:paraId="133EE288" w14:textId="77777777" w:rsidR="00CE7482" w:rsidRPr="00CE7482" w:rsidRDefault="00CE7482" w:rsidP="00CE7482">
      <w:pPr>
        <w:widowControl w:val="0"/>
        <w:jc w:val="center"/>
        <w:rPr>
          <w:rFonts w:cs="Courier New"/>
          <w:color w:val="000000"/>
          <w:sz w:val="24"/>
          <w:szCs w:val="24"/>
        </w:rPr>
      </w:pPr>
      <w:r w:rsidRPr="00CE7482">
        <w:rPr>
          <w:rFonts w:cs="Courier New"/>
          <w:color w:val="000000"/>
          <w:sz w:val="24"/>
          <w:szCs w:val="24"/>
        </w:rPr>
        <w:t xml:space="preserve">высшего образования </w:t>
      </w:r>
    </w:p>
    <w:p w14:paraId="6E85346D" w14:textId="77777777" w:rsidR="00CE7482" w:rsidRPr="00CE7482" w:rsidRDefault="00CE7482" w:rsidP="00CE7482">
      <w:pPr>
        <w:widowControl w:val="0"/>
        <w:jc w:val="center"/>
        <w:rPr>
          <w:rFonts w:cs="Courier New"/>
          <w:color w:val="000000"/>
          <w:sz w:val="24"/>
          <w:szCs w:val="24"/>
        </w:rPr>
      </w:pPr>
      <w:r w:rsidRPr="00CE7482">
        <w:rPr>
          <w:rFonts w:cs="Courier New"/>
          <w:color w:val="000000"/>
          <w:sz w:val="24"/>
          <w:szCs w:val="24"/>
        </w:rPr>
        <w:t xml:space="preserve">«Московская государственная академия физической культуры» </w:t>
      </w:r>
    </w:p>
    <w:p w14:paraId="07391C35" w14:textId="77777777" w:rsidR="00CE7482" w:rsidRPr="00CE7482" w:rsidRDefault="00CE7482" w:rsidP="00CE7482">
      <w:pPr>
        <w:widowControl w:val="0"/>
        <w:jc w:val="center"/>
        <w:rPr>
          <w:rFonts w:cs="Courier New"/>
          <w:color w:val="000000"/>
          <w:sz w:val="24"/>
          <w:szCs w:val="24"/>
        </w:rPr>
      </w:pPr>
    </w:p>
    <w:p w14:paraId="34FBD23B" w14:textId="77777777" w:rsidR="00CE7482" w:rsidRPr="00CE7482" w:rsidRDefault="00CE7482" w:rsidP="00CE7482">
      <w:pPr>
        <w:widowControl w:val="0"/>
        <w:jc w:val="center"/>
        <w:rPr>
          <w:rFonts w:cs="Courier New"/>
          <w:color w:val="000000"/>
          <w:sz w:val="24"/>
          <w:szCs w:val="24"/>
        </w:rPr>
      </w:pPr>
      <w:r w:rsidRPr="00CE7482">
        <w:rPr>
          <w:rFonts w:cs="Courier New"/>
          <w:color w:val="000000"/>
          <w:sz w:val="24"/>
          <w:szCs w:val="24"/>
        </w:rPr>
        <w:t>Кафедра педагогики и психологии</w:t>
      </w:r>
    </w:p>
    <w:p w14:paraId="3BBCE505" w14:textId="77777777" w:rsidR="00CE7482" w:rsidRPr="00CE7482" w:rsidRDefault="00CE7482" w:rsidP="00CE7482">
      <w:pPr>
        <w:widowControl w:val="0"/>
        <w:numPr>
          <w:ilvl w:val="0"/>
          <w:numId w:val="33"/>
        </w:numPr>
        <w:jc w:val="center"/>
        <w:rPr>
          <w:rFonts w:cs="Courier New"/>
          <w:color w:val="000000"/>
          <w:sz w:val="24"/>
          <w:szCs w:val="24"/>
        </w:rPr>
      </w:pPr>
    </w:p>
    <w:tbl>
      <w:tblPr>
        <w:tblW w:w="0" w:type="auto"/>
        <w:tblLook w:val="04A0" w:firstRow="1" w:lastRow="0" w:firstColumn="1" w:lastColumn="0" w:noHBand="0" w:noVBand="1"/>
      </w:tblPr>
      <w:tblGrid>
        <w:gridCol w:w="4744"/>
        <w:gridCol w:w="4611"/>
      </w:tblGrid>
      <w:tr w:rsidR="00026DB5" w:rsidRPr="00CE7482" w14:paraId="22F93384" w14:textId="77777777" w:rsidTr="00026DB5">
        <w:tc>
          <w:tcPr>
            <w:tcW w:w="4744" w:type="dxa"/>
          </w:tcPr>
          <w:p w14:paraId="259EADCC" w14:textId="77777777" w:rsidR="00026DB5" w:rsidRPr="00026DB5" w:rsidRDefault="00026DB5" w:rsidP="00026DB5">
            <w:pPr>
              <w:widowControl w:val="0"/>
              <w:jc w:val="center"/>
              <w:rPr>
                <w:rFonts w:cs="Courier New"/>
                <w:color w:val="000000"/>
                <w:sz w:val="24"/>
                <w:szCs w:val="24"/>
              </w:rPr>
            </w:pPr>
            <w:r w:rsidRPr="00026DB5">
              <w:rPr>
                <w:rFonts w:cs="Courier New"/>
                <w:color w:val="000000"/>
                <w:sz w:val="24"/>
                <w:szCs w:val="24"/>
              </w:rPr>
              <w:t>СОГЛАСОВАНО</w:t>
            </w:r>
          </w:p>
          <w:p w14:paraId="537E2777" w14:textId="77777777" w:rsidR="00026DB5" w:rsidRPr="00026DB5" w:rsidRDefault="00026DB5" w:rsidP="00026DB5">
            <w:pPr>
              <w:widowControl w:val="0"/>
              <w:jc w:val="center"/>
              <w:rPr>
                <w:rFonts w:cs="Courier New"/>
                <w:color w:val="000000"/>
                <w:sz w:val="24"/>
                <w:szCs w:val="24"/>
              </w:rPr>
            </w:pPr>
            <w:r w:rsidRPr="00026DB5">
              <w:rPr>
                <w:rFonts w:cs="Courier New"/>
                <w:color w:val="000000"/>
                <w:sz w:val="24"/>
                <w:szCs w:val="24"/>
              </w:rPr>
              <w:t>Начальник Учебно-методического управления</w:t>
            </w:r>
          </w:p>
          <w:p w14:paraId="29BCD2D7" w14:textId="77777777" w:rsidR="00026DB5" w:rsidRPr="00026DB5" w:rsidRDefault="00026DB5" w:rsidP="00026DB5">
            <w:pPr>
              <w:widowControl w:val="0"/>
              <w:jc w:val="center"/>
              <w:rPr>
                <w:rFonts w:cs="Courier New"/>
                <w:color w:val="000000"/>
                <w:sz w:val="24"/>
                <w:szCs w:val="24"/>
              </w:rPr>
            </w:pPr>
            <w:r w:rsidRPr="00026DB5">
              <w:rPr>
                <w:rFonts w:cs="Courier New"/>
                <w:color w:val="000000"/>
                <w:sz w:val="24"/>
                <w:szCs w:val="24"/>
              </w:rPr>
              <w:t>к.б.н., доцент И.В. Осадченко</w:t>
            </w:r>
          </w:p>
          <w:p w14:paraId="4BF152BA" w14:textId="77777777" w:rsidR="00026DB5" w:rsidRPr="00026DB5" w:rsidRDefault="00026DB5" w:rsidP="00026DB5">
            <w:pPr>
              <w:widowControl w:val="0"/>
              <w:jc w:val="center"/>
              <w:rPr>
                <w:rFonts w:cs="Courier New"/>
                <w:color w:val="000000"/>
                <w:sz w:val="24"/>
                <w:szCs w:val="24"/>
              </w:rPr>
            </w:pPr>
            <w:r w:rsidRPr="00026DB5">
              <w:rPr>
                <w:rFonts w:cs="Courier New"/>
                <w:color w:val="000000"/>
                <w:sz w:val="24"/>
                <w:szCs w:val="24"/>
              </w:rPr>
              <w:t>____________________________</w:t>
            </w:r>
          </w:p>
          <w:p w14:paraId="15BB8436" w14:textId="03FF947F" w:rsidR="00026DB5" w:rsidRPr="00CE7482" w:rsidRDefault="00026DB5" w:rsidP="00026DB5">
            <w:pPr>
              <w:widowControl w:val="0"/>
              <w:jc w:val="center"/>
              <w:rPr>
                <w:rFonts w:cs="Courier New"/>
                <w:color w:val="000000"/>
                <w:sz w:val="24"/>
                <w:szCs w:val="24"/>
              </w:rPr>
            </w:pPr>
            <w:r w:rsidRPr="00026DB5">
              <w:rPr>
                <w:rFonts w:cs="Courier New"/>
                <w:color w:val="000000"/>
                <w:sz w:val="24"/>
                <w:szCs w:val="24"/>
              </w:rPr>
              <w:t>«20» июня 2023 г.</w:t>
            </w:r>
          </w:p>
        </w:tc>
        <w:tc>
          <w:tcPr>
            <w:tcW w:w="4611" w:type="dxa"/>
          </w:tcPr>
          <w:p w14:paraId="7EF08754" w14:textId="77777777" w:rsidR="00026DB5" w:rsidRPr="00026DB5" w:rsidRDefault="00026DB5" w:rsidP="00026DB5">
            <w:pPr>
              <w:widowControl w:val="0"/>
              <w:jc w:val="center"/>
              <w:rPr>
                <w:rFonts w:cs="Courier New"/>
                <w:color w:val="000000"/>
                <w:sz w:val="24"/>
                <w:szCs w:val="24"/>
              </w:rPr>
            </w:pPr>
            <w:r w:rsidRPr="00026DB5">
              <w:rPr>
                <w:rFonts w:cs="Courier New"/>
                <w:color w:val="000000"/>
                <w:sz w:val="24"/>
                <w:szCs w:val="24"/>
              </w:rPr>
              <w:t>УТВЕРЖДЕНО</w:t>
            </w:r>
          </w:p>
          <w:p w14:paraId="6C848E62" w14:textId="77777777" w:rsidR="00026DB5" w:rsidRPr="00026DB5" w:rsidRDefault="00026DB5" w:rsidP="00026DB5">
            <w:pPr>
              <w:widowControl w:val="0"/>
              <w:jc w:val="center"/>
              <w:rPr>
                <w:rFonts w:cs="Courier New"/>
                <w:color w:val="000000"/>
                <w:sz w:val="24"/>
                <w:szCs w:val="24"/>
              </w:rPr>
            </w:pPr>
            <w:r w:rsidRPr="00026DB5">
              <w:rPr>
                <w:rFonts w:cs="Courier New"/>
                <w:color w:val="000000"/>
                <w:sz w:val="24"/>
                <w:szCs w:val="24"/>
              </w:rPr>
              <w:t>Председатель УМК</w:t>
            </w:r>
          </w:p>
          <w:p w14:paraId="345742F5" w14:textId="77777777" w:rsidR="00026DB5" w:rsidRPr="00026DB5" w:rsidRDefault="00026DB5" w:rsidP="00026DB5">
            <w:pPr>
              <w:widowControl w:val="0"/>
              <w:jc w:val="center"/>
              <w:rPr>
                <w:rFonts w:cs="Courier New"/>
                <w:color w:val="000000"/>
                <w:sz w:val="24"/>
                <w:szCs w:val="24"/>
              </w:rPr>
            </w:pPr>
            <w:proofErr w:type="spellStart"/>
            <w:r w:rsidRPr="00026DB5">
              <w:rPr>
                <w:rFonts w:cs="Courier New"/>
                <w:color w:val="000000"/>
                <w:sz w:val="24"/>
                <w:szCs w:val="24"/>
              </w:rPr>
              <w:t>и.о</w:t>
            </w:r>
            <w:proofErr w:type="spellEnd"/>
            <w:r w:rsidRPr="00026DB5">
              <w:rPr>
                <w:rFonts w:cs="Courier New"/>
                <w:color w:val="000000"/>
                <w:sz w:val="24"/>
                <w:szCs w:val="24"/>
              </w:rPr>
              <w:t>. проректора по учебной работе</w:t>
            </w:r>
          </w:p>
          <w:p w14:paraId="12B08680" w14:textId="77777777" w:rsidR="00026DB5" w:rsidRPr="00026DB5" w:rsidRDefault="00026DB5" w:rsidP="00026DB5">
            <w:pPr>
              <w:widowControl w:val="0"/>
              <w:jc w:val="center"/>
              <w:rPr>
                <w:rFonts w:cs="Courier New"/>
                <w:color w:val="000000"/>
                <w:sz w:val="24"/>
                <w:szCs w:val="24"/>
              </w:rPr>
            </w:pPr>
            <w:proofErr w:type="spellStart"/>
            <w:r w:rsidRPr="00026DB5">
              <w:rPr>
                <w:rFonts w:cs="Courier New"/>
                <w:color w:val="000000"/>
                <w:sz w:val="24"/>
                <w:szCs w:val="24"/>
              </w:rPr>
              <w:t>к.п.н</w:t>
            </w:r>
            <w:proofErr w:type="spellEnd"/>
            <w:r w:rsidRPr="00026DB5">
              <w:rPr>
                <w:rFonts w:cs="Courier New"/>
                <w:color w:val="000000"/>
                <w:sz w:val="24"/>
                <w:szCs w:val="24"/>
              </w:rPr>
              <w:t>., доцент А.П. Морозов ______________________________</w:t>
            </w:r>
          </w:p>
          <w:p w14:paraId="192499A5" w14:textId="77777777" w:rsidR="00026DB5" w:rsidRPr="00026DB5" w:rsidRDefault="00026DB5" w:rsidP="00026DB5">
            <w:pPr>
              <w:widowControl w:val="0"/>
              <w:jc w:val="center"/>
              <w:rPr>
                <w:rFonts w:cs="Courier New"/>
                <w:color w:val="000000"/>
                <w:sz w:val="24"/>
                <w:szCs w:val="24"/>
              </w:rPr>
            </w:pPr>
            <w:r w:rsidRPr="00026DB5">
              <w:rPr>
                <w:rFonts w:cs="Courier New"/>
                <w:color w:val="000000"/>
                <w:sz w:val="24"/>
                <w:szCs w:val="24"/>
              </w:rPr>
              <w:t>«20» июня 2023 г.</w:t>
            </w:r>
          </w:p>
          <w:p w14:paraId="3AE94B44" w14:textId="77777777" w:rsidR="00026DB5" w:rsidRPr="00CE7482" w:rsidRDefault="00026DB5" w:rsidP="00026DB5">
            <w:pPr>
              <w:widowControl w:val="0"/>
              <w:jc w:val="center"/>
              <w:rPr>
                <w:rFonts w:cs="Courier New"/>
                <w:color w:val="000000"/>
                <w:sz w:val="24"/>
                <w:szCs w:val="24"/>
              </w:rPr>
            </w:pPr>
          </w:p>
        </w:tc>
      </w:tr>
    </w:tbl>
    <w:p w14:paraId="4D3A1130" w14:textId="77777777" w:rsidR="00CE7482" w:rsidRPr="00CE7482" w:rsidRDefault="00CE7482" w:rsidP="00CE7482">
      <w:pPr>
        <w:widowControl w:val="0"/>
        <w:jc w:val="center"/>
        <w:rPr>
          <w:rFonts w:cs="Courier New"/>
          <w:b/>
          <w:color w:val="000000"/>
          <w:sz w:val="24"/>
          <w:szCs w:val="24"/>
        </w:rPr>
      </w:pPr>
    </w:p>
    <w:p w14:paraId="47B24E28" w14:textId="77777777" w:rsidR="00CE7482" w:rsidRPr="00CE7482" w:rsidRDefault="00CE7482" w:rsidP="00CE7482">
      <w:pPr>
        <w:widowControl w:val="0"/>
        <w:jc w:val="center"/>
        <w:rPr>
          <w:rFonts w:cs="Courier New"/>
          <w:b/>
          <w:color w:val="000000"/>
          <w:sz w:val="24"/>
          <w:szCs w:val="24"/>
        </w:rPr>
      </w:pPr>
    </w:p>
    <w:p w14:paraId="1E6D27B4" w14:textId="77777777" w:rsidR="00CE7482" w:rsidRPr="00CE7482" w:rsidRDefault="00CE7482" w:rsidP="00CE7482">
      <w:pPr>
        <w:widowControl w:val="0"/>
        <w:jc w:val="center"/>
        <w:rPr>
          <w:rFonts w:cs="Courier New"/>
          <w:b/>
          <w:color w:val="000000"/>
          <w:sz w:val="24"/>
          <w:szCs w:val="24"/>
        </w:rPr>
      </w:pPr>
      <w:r w:rsidRPr="00CE7482">
        <w:rPr>
          <w:rFonts w:cs="Courier New"/>
          <w:b/>
          <w:color w:val="000000"/>
          <w:sz w:val="24"/>
          <w:szCs w:val="24"/>
        </w:rPr>
        <w:t>РАБОЧАЯ ПРОГРАММА ДИСЦИПЛИНЫ</w:t>
      </w:r>
    </w:p>
    <w:p w14:paraId="5C98EFB1" w14:textId="77777777" w:rsidR="00CE7482" w:rsidRPr="00CE7482" w:rsidRDefault="00CE7482" w:rsidP="00CE7482">
      <w:pPr>
        <w:widowControl w:val="0"/>
        <w:jc w:val="center"/>
        <w:rPr>
          <w:rFonts w:cs="Courier New"/>
          <w:b/>
          <w:color w:val="000000"/>
          <w:sz w:val="24"/>
          <w:szCs w:val="24"/>
        </w:rPr>
      </w:pPr>
    </w:p>
    <w:p w14:paraId="76E338C5" w14:textId="77777777" w:rsidR="00CE7482" w:rsidRPr="007C1E7D" w:rsidRDefault="00CE7482" w:rsidP="00CE7482">
      <w:pPr>
        <w:widowControl w:val="0"/>
        <w:jc w:val="center"/>
        <w:rPr>
          <w:b/>
          <w:sz w:val="24"/>
          <w:szCs w:val="24"/>
        </w:rPr>
      </w:pPr>
      <w:r w:rsidRPr="007C1E7D">
        <w:rPr>
          <w:b/>
          <w:sz w:val="24"/>
          <w:szCs w:val="24"/>
        </w:rPr>
        <w:t>«НОРМАТИВНО-ПРАВОВОЕ ОБЕСПЕЧЕНИЕ В СФЕРЕ ОБРАЗОВАНИЯ»</w:t>
      </w:r>
    </w:p>
    <w:p w14:paraId="0605D7A1" w14:textId="77777777" w:rsidR="00CE7482" w:rsidRPr="007C1E7D" w:rsidRDefault="00CE7482" w:rsidP="00CE7482">
      <w:pPr>
        <w:widowControl w:val="0"/>
        <w:jc w:val="center"/>
        <w:rPr>
          <w:b/>
          <w:iCs/>
          <w:sz w:val="24"/>
          <w:szCs w:val="24"/>
        </w:rPr>
      </w:pPr>
      <w:r w:rsidRPr="007C1E7D">
        <w:rPr>
          <w:b/>
          <w:iCs/>
          <w:sz w:val="24"/>
          <w:szCs w:val="24"/>
        </w:rPr>
        <w:t>Б1.О.02</w:t>
      </w:r>
    </w:p>
    <w:p w14:paraId="7A94837D" w14:textId="77777777" w:rsidR="00CE7482" w:rsidRPr="00CE7482" w:rsidRDefault="00CE7482" w:rsidP="00CE7482">
      <w:pPr>
        <w:widowControl w:val="0"/>
        <w:jc w:val="center"/>
        <w:rPr>
          <w:rFonts w:cs="Tahoma"/>
          <w:b/>
          <w:color w:val="000000"/>
          <w:sz w:val="24"/>
          <w:szCs w:val="24"/>
        </w:rPr>
      </w:pPr>
    </w:p>
    <w:p w14:paraId="2E854427" w14:textId="77777777" w:rsidR="00CE7482" w:rsidRPr="00CE7482" w:rsidRDefault="00CE7482" w:rsidP="00CE7482">
      <w:pPr>
        <w:widowControl w:val="0"/>
        <w:jc w:val="center"/>
        <w:rPr>
          <w:rFonts w:cs="Tahoma"/>
          <w:b/>
          <w:color w:val="000000"/>
          <w:sz w:val="24"/>
          <w:szCs w:val="24"/>
        </w:rPr>
      </w:pPr>
      <w:r w:rsidRPr="00CE7482">
        <w:rPr>
          <w:rFonts w:cs="Tahoma"/>
          <w:b/>
          <w:color w:val="000000"/>
          <w:sz w:val="24"/>
          <w:szCs w:val="24"/>
        </w:rPr>
        <w:t>Направление подготовки</w:t>
      </w:r>
    </w:p>
    <w:p w14:paraId="49945BD1" w14:textId="77777777" w:rsidR="00CE7482" w:rsidRPr="00CE7482" w:rsidRDefault="00CE7482" w:rsidP="00CE7482">
      <w:pPr>
        <w:widowControl w:val="0"/>
        <w:jc w:val="center"/>
        <w:rPr>
          <w:rFonts w:cs="Tahoma"/>
          <w:color w:val="000000"/>
          <w:sz w:val="24"/>
          <w:szCs w:val="24"/>
        </w:rPr>
      </w:pPr>
      <w:r w:rsidRPr="00CE7482">
        <w:rPr>
          <w:rFonts w:cs="Courier New"/>
          <w:color w:val="000000"/>
          <w:sz w:val="24"/>
          <w:szCs w:val="24"/>
        </w:rPr>
        <w:t xml:space="preserve">44.03.02 </w:t>
      </w:r>
      <w:r w:rsidRPr="00CE7482">
        <w:rPr>
          <w:rFonts w:cs="Tahoma"/>
          <w:color w:val="000000"/>
          <w:sz w:val="24"/>
          <w:szCs w:val="24"/>
        </w:rPr>
        <w:t>Психолого-педагогическое образование</w:t>
      </w:r>
    </w:p>
    <w:p w14:paraId="5B933DFC" w14:textId="77777777" w:rsidR="00CE7482" w:rsidRPr="00CE7482" w:rsidRDefault="00CE7482" w:rsidP="00CE7482">
      <w:pPr>
        <w:widowControl w:val="0"/>
        <w:jc w:val="center"/>
        <w:rPr>
          <w:rFonts w:cs="Courier New"/>
          <w:b/>
          <w:color w:val="000000"/>
          <w:sz w:val="24"/>
          <w:szCs w:val="24"/>
        </w:rPr>
      </w:pPr>
    </w:p>
    <w:p w14:paraId="3ABDDD51" w14:textId="77777777" w:rsidR="00CE7482" w:rsidRPr="00CE7482" w:rsidRDefault="00CE7482" w:rsidP="00CE7482">
      <w:pPr>
        <w:widowControl w:val="0"/>
        <w:jc w:val="center"/>
        <w:rPr>
          <w:rFonts w:cs="Courier New"/>
          <w:b/>
          <w:color w:val="000000"/>
          <w:sz w:val="24"/>
          <w:szCs w:val="24"/>
        </w:rPr>
      </w:pPr>
      <w:r w:rsidRPr="00CE7482">
        <w:rPr>
          <w:rFonts w:cs="Courier New"/>
          <w:b/>
          <w:color w:val="000000"/>
          <w:sz w:val="24"/>
          <w:szCs w:val="24"/>
        </w:rPr>
        <w:t>ОПОП «Психолого-педагогическое образование»</w:t>
      </w:r>
    </w:p>
    <w:p w14:paraId="20E02E11" w14:textId="77777777" w:rsidR="00CE7482" w:rsidRPr="00CE7482" w:rsidRDefault="00CE7482" w:rsidP="00CE7482">
      <w:pPr>
        <w:widowControl w:val="0"/>
        <w:jc w:val="center"/>
        <w:rPr>
          <w:rFonts w:cs="Courier New"/>
          <w:b/>
          <w:color w:val="000000"/>
          <w:sz w:val="24"/>
          <w:szCs w:val="24"/>
        </w:rPr>
      </w:pPr>
    </w:p>
    <w:p w14:paraId="5353FA25" w14:textId="77777777" w:rsidR="00CE7482" w:rsidRPr="00CE7482" w:rsidRDefault="00CE7482" w:rsidP="00CE7482">
      <w:pPr>
        <w:widowControl w:val="0"/>
        <w:jc w:val="center"/>
        <w:rPr>
          <w:rFonts w:cs="Courier New"/>
          <w:b/>
          <w:color w:val="000000"/>
          <w:sz w:val="24"/>
          <w:szCs w:val="24"/>
        </w:rPr>
      </w:pPr>
      <w:r w:rsidRPr="00CE7482">
        <w:rPr>
          <w:rFonts w:cs="Courier New"/>
          <w:b/>
          <w:color w:val="000000"/>
          <w:sz w:val="24"/>
          <w:szCs w:val="24"/>
        </w:rPr>
        <w:t>Квалификация выпускника</w:t>
      </w:r>
    </w:p>
    <w:p w14:paraId="57B05194" w14:textId="77777777" w:rsidR="00CE7482" w:rsidRPr="00CE7482" w:rsidRDefault="00CE7482" w:rsidP="00CE7482">
      <w:pPr>
        <w:widowControl w:val="0"/>
        <w:jc w:val="center"/>
        <w:rPr>
          <w:rFonts w:cs="Courier New"/>
          <w:b/>
          <w:color w:val="000000"/>
          <w:sz w:val="24"/>
          <w:szCs w:val="24"/>
        </w:rPr>
      </w:pPr>
      <w:r w:rsidRPr="00CE7482">
        <w:rPr>
          <w:rFonts w:cs="Courier New"/>
          <w:b/>
          <w:color w:val="000000"/>
          <w:sz w:val="24"/>
          <w:szCs w:val="24"/>
        </w:rPr>
        <w:t>Бакалавр</w:t>
      </w:r>
    </w:p>
    <w:p w14:paraId="22368970" w14:textId="77777777" w:rsidR="00CE7482" w:rsidRPr="00CE7482" w:rsidRDefault="00CE7482" w:rsidP="00CE7482">
      <w:pPr>
        <w:widowControl w:val="0"/>
        <w:jc w:val="center"/>
        <w:rPr>
          <w:rFonts w:cs="Courier New"/>
          <w:b/>
          <w:color w:val="000000"/>
          <w:sz w:val="24"/>
          <w:szCs w:val="24"/>
        </w:rPr>
      </w:pPr>
    </w:p>
    <w:p w14:paraId="21434C08" w14:textId="77777777" w:rsidR="00CE7482" w:rsidRPr="00CE7482" w:rsidRDefault="00CE7482" w:rsidP="00CE7482">
      <w:pPr>
        <w:widowControl w:val="0"/>
        <w:jc w:val="center"/>
        <w:rPr>
          <w:rFonts w:cs="Courier New"/>
          <w:b/>
          <w:color w:val="000000"/>
          <w:sz w:val="24"/>
          <w:szCs w:val="24"/>
        </w:rPr>
      </w:pPr>
    </w:p>
    <w:p w14:paraId="0C615DDD" w14:textId="77777777" w:rsidR="00BE00F4" w:rsidRPr="00BE00F4" w:rsidRDefault="00BE00F4" w:rsidP="00BE00F4">
      <w:pPr>
        <w:widowControl w:val="0"/>
        <w:autoSpaceDE w:val="0"/>
        <w:autoSpaceDN w:val="0"/>
        <w:adjustRightInd w:val="0"/>
        <w:jc w:val="center"/>
        <w:rPr>
          <w:b/>
          <w:color w:val="000000"/>
          <w:sz w:val="24"/>
          <w:szCs w:val="24"/>
        </w:rPr>
      </w:pPr>
      <w:r w:rsidRPr="00BE00F4">
        <w:rPr>
          <w:b/>
          <w:color w:val="000000"/>
          <w:sz w:val="24"/>
          <w:szCs w:val="24"/>
        </w:rPr>
        <w:t>Факультет</w:t>
      </w:r>
    </w:p>
    <w:p w14:paraId="0E5A9BAA" w14:textId="77777777" w:rsidR="00BE00F4" w:rsidRPr="00BE00F4" w:rsidRDefault="00BE00F4" w:rsidP="00BE00F4">
      <w:pPr>
        <w:widowControl w:val="0"/>
        <w:autoSpaceDE w:val="0"/>
        <w:autoSpaceDN w:val="0"/>
        <w:adjustRightInd w:val="0"/>
        <w:jc w:val="center"/>
        <w:rPr>
          <w:color w:val="000000"/>
          <w:sz w:val="24"/>
          <w:szCs w:val="24"/>
        </w:rPr>
      </w:pPr>
      <w:r w:rsidRPr="00BE00F4">
        <w:rPr>
          <w:color w:val="000000"/>
          <w:sz w:val="24"/>
          <w:szCs w:val="24"/>
        </w:rPr>
        <w:t>социально-педагогический</w:t>
      </w:r>
    </w:p>
    <w:p w14:paraId="133DBED3" w14:textId="77777777" w:rsidR="00CE7482" w:rsidRPr="00CE7482" w:rsidRDefault="00CE7482" w:rsidP="00CE7482">
      <w:pPr>
        <w:widowControl w:val="0"/>
        <w:jc w:val="center"/>
        <w:rPr>
          <w:rFonts w:cs="Courier New"/>
          <w:b/>
          <w:color w:val="000000"/>
          <w:sz w:val="24"/>
          <w:szCs w:val="24"/>
        </w:rPr>
      </w:pPr>
    </w:p>
    <w:p w14:paraId="42CE647E" w14:textId="77777777" w:rsidR="00CE7482" w:rsidRPr="00CE7482" w:rsidRDefault="00CE7482" w:rsidP="00CE7482">
      <w:pPr>
        <w:widowControl w:val="0"/>
        <w:jc w:val="center"/>
        <w:rPr>
          <w:rFonts w:cs="Courier New"/>
          <w:b/>
          <w:color w:val="000000"/>
          <w:sz w:val="24"/>
          <w:szCs w:val="24"/>
        </w:rPr>
      </w:pPr>
    </w:p>
    <w:p w14:paraId="02F211D4" w14:textId="77777777" w:rsidR="00CE7482" w:rsidRPr="00CE7482" w:rsidRDefault="00CE7482" w:rsidP="00CE7482">
      <w:pPr>
        <w:widowControl w:val="0"/>
        <w:jc w:val="center"/>
        <w:rPr>
          <w:rFonts w:cs="Courier New"/>
          <w:b/>
          <w:color w:val="000000"/>
          <w:sz w:val="24"/>
          <w:szCs w:val="24"/>
        </w:rPr>
      </w:pPr>
      <w:r w:rsidRPr="00CE7482">
        <w:rPr>
          <w:rFonts w:cs="Courier New"/>
          <w:b/>
          <w:color w:val="000000"/>
          <w:sz w:val="24"/>
          <w:szCs w:val="24"/>
        </w:rPr>
        <w:t xml:space="preserve">Форма обучения </w:t>
      </w:r>
    </w:p>
    <w:p w14:paraId="1BA297EF" w14:textId="77777777" w:rsidR="00CE7482" w:rsidRPr="00CE7482" w:rsidRDefault="00CE7482" w:rsidP="00CE7482">
      <w:pPr>
        <w:widowControl w:val="0"/>
        <w:jc w:val="center"/>
        <w:rPr>
          <w:rFonts w:cs="Courier New"/>
          <w:color w:val="000000"/>
          <w:sz w:val="24"/>
          <w:szCs w:val="24"/>
        </w:rPr>
      </w:pPr>
      <w:r w:rsidRPr="00CE7482">
        <w:rPr>
          <w:rFonts w:cs="Courier New"/>
          <w:color w:val="000000"/>
          <w:sz w:val="24"/>
          <w:szCs w:val="24"/>
        </w:rPr>
        <w:t>очная</w:t>
      </w:r>
    </w:p>
    <w:tbl>
      <w:tblPr>
        <w:tblW w:w="10490" w:type="dxa"/>
        <w:tblInd w:w="-709" w:type="dxa"/>
        <w:tblLayout w:type="fixed"/>
        <w:tblLook w:val="04A0" w:firstRow="1" w:lastRow="0" w:firstColumn="1" w:lastColumn="0" w:noHBand="0" w:noVBand="1"/>
      </w:tblPr>
      <w:tblGrid>
        <w:gridCol w:w="3544"/>
        <w:gridCol w:w="3402"/>
        <w:gridCol w:w="3544"/>
      </w:tblGrid>
      <w:tr w:rsidR="00026DB5" w:rsidRPr="00026DB5" w14:paraId="694D389F" w14:textId="77777777" w:rsidTr="00026DB5">
        <w:trPr>
          <w:trHeight w:val="1920"/>
        </w:trPr>
        <w:tc>
          <w:tcPr>
            <w:tcW w:w="3544" w:type="dxa"/>
          </w:tcPr>
          <w:p w14:paraId="54D129EC" w14:textId="77777777" w:rsidR="00026DB5" w:rsidRPr="00026DB5" w:rsidRDefault="00026DB5" w:rsidP="00026DB5">
            <w:pPr>
              <w:jc w:val="center"/>
              <w:rPr>
                <w:sz w:val="24"/>
                <w:szCs w:val="24"/>
              </w:rPr>
            </w:pPr>
            <w:r w:rsidRPr="00026DB5">
              <w:rPr>
                <w:sz w:val="24"/>
                <w:szCs w:val="24"/>
              </w:rPr>
              <w:t xml:space="preserve">Декан социально-педагогического факультета, </w:t>
            </w:r>
          </w:p>
          <w:p w14:paraId="77421E12" w14:textId="77777777" w:rsidR="00026DB5" w:rsidRPr="00026DB5" w:rsidRDefault="00026DB5" w:rsidP="00026DB5">
            <w:pPr>
              <w:jc w:val="center"/>
              <w:rPr>
                <w:sz w:val="24"/>
                <w:szCs w:val="24"/>
              </w:rPr>
            </w:pPr>
            <w:r w:rsidRPr="00026DB5">
              <w:rPr>
                <w:sz w:val="24"/>
                <w:szCs w:val="24"/>
              </w:rPr>
              <w:t>канд. психол. наук, доцент</w:t>
            </w:r>
          </w:p>
          <w:p w14:paraId="3E88827D" w14:textId="77777777" w:rsidR="00026DB5" w:rsidRPr="00026DB5" w:rsidRDefault="00026DB5" w:rsidP="00026DB5">
            <w:pPr>
              <w:jc w:val="center"/>
              <w:rPr>
                <w:sz w:val="24"/>
                <w:szCs w:val="24"/>
              </w:rPr>
            </w:pPr>
            <w:r w:rsidRPr="00026DB5">
              <w:rPr>
                <w:sz w:val="24"/>
                <w:szCs w:val="24"/>
              </w:rPr>
              <w:t xml:space="preserve">В.А. </w:t>
            </w:r>
            <w:proofErr w:type="spellStart"/>
            <w:r w:rsidRPr="00026DB5">
              <w:rPr>
                <w:sz w:val="24"/>
                <w:szCs w:val="24"/>
              </w:rPr>
              <w:t>Дерючева</w:t>
            </w:r>
            <w:proofErr w:type="spellEnd"/>
            <w:r w:rsidRPr="00026DB5">
              <w:rPr>
                <w:sz w:val="24"/>
                <w:szCs w:val="24"/>
              </w:rPr>
              <w:t xml:space="preserve"> </w:t>
            </w:r>
          </w:p>
          <w:p w14:paraId="1602C942" w14:textId="77777777" w:rsidR="00026DB5" w:rsidRPr="00026DB5" w:rsidRDefault="00026DB5" w:rsidP="00026DB5">
            <w:pPr>
              <w:jc w:val="center"/>
              <w:rPr>
                <w:sz w:val="24"/>
                <w:szCs w:val="24"/>
              </w:rPr>
            </w:pPr>
            <w:r w:rsidRPr="00026DB5">
              <w:rPr>
                <w:sz w:val="24"/>
                <w:szCs w:val="24"/>
              </w:rPr>
              <w:t xml:space="preserve">_____________________ </w:t>
            </w:r>
          </w:p>
          <w:p w14:paraId="03EFA646" w14:textId="77777777" w:rsidR="00026DB5" w:rsidRPr="00026DB5" w:rsidRDefault="00026DB5" w:rsidP="00026DB5">
            <w:pPr>
              <w:jc w:val="center"/>
              <w:rPr>
                <w:sz w:val="24"/>
                <w:szCs w:val="24"/>
              </w:rPr>
            </w:pPr>
            <w:r w:rsidRPr="00026DB5">
              <w:rPr>
                <w:sz w:val="24"/>
                <w:szCs w:val="24"/>
              </w:rPr>
              <w:t xml:space="preserve">«20» июня 2023 г. </w:t>
            </w:r>
          </w:p>
          <w:p w14:paraId="1BCA6EE0" w14:textId="77777777" w:rsidR="00026DB5" w:rsidRPr="00026DB5" w:rsidRDefault="00026DB5" w:rsidP="00026DB5">
            <w:pPr>
              <w:jc w:val="center"/>
              <w:rPr>
                <w:sz w:val="24"/>
                <w:szCs w:val="24"/>
              </w:rPr>
            </w:pPr>
          </w:p>
        </w:tc>
        <w:tc>
          <w:tcPr>
            <w:tcW w:w="3402" w:type="dxa"/>
          </w:tcPr>
          <w:p w14:paraId="400C37A1" w14:textId="77777777" w:rsidR="00026DB5" w:rsidRPr="00026DB5" w:rsidRDefault="00026DB5" w:rsidP="00026DB5">
            <w:pPr>
              <w:jc w:val="center"/>
              <w:rPr>
                <w:sz w:val="24"/>
                <w:szCs w:val="24"/>
              </w:rPr>
            </w:pPr>
          </w:p>
          <w:p w14:paraId="2FBEF46E" w14:textId="77777777" w:rsidR="00026DB5" w:rsidRPr="00026DB5" w:rsidRDefault="00026DB5" w:rsidP="00026DB5">
            <w:pPr>
              <w:jc w:val="center"/>
              <w:rPr>
                <w:sz w:val="24"/>
                <w:szCs w:val="24"/>
              </w:rPr>
            </w:pPr>
          </w:p>
        </w:tc>
        <w:tc>
          <w:tcPr>
            <w:tcW w:w="3544" w:type="dxa"/>
            <w:hideMark/>
          </w:tcPr>
          <w:p w14:paraId="4BB3EABD" w14:textId="77777777" w:rsidR="00026DB5" w:rsidRPr="00026DB5" w:rsidRDefault="00026DB5" w:rsidP="00026DB5">
            <w:pPr>
              <w:jc w:val="center"/>
              <w:rPr>
                <w:sz w:val="24"/>
                <w:szCs w:val="24"/>
              </w:rPr>
            </w:pPr>
            <w:r w:rsidRPr="00026DB5">
              <w:rPr>
                <w:sz w:val="24"/>
                <w:szCs w:val="24"/>
              </w:rPr>
              <w:t xml:space="preserve">Программа рассмотрена и одобрена на заседании кафедры (протокол № 6 </w:t>
            </w:r>
          </w:p>
          <w:p w14:paraId="50413923" w14:textId="77777777" w:rsidR="00026DB5" w:rsidRPr="00026DB5" w:rsidRDefault="00026DB5" w:rsidP="00026DB5">
            <w:pPr>
              <w:jc w:val="center"/>
              <w:rPr>
                <w:sz w:val="24"/>
                <w:szCs w:val="24"/>
              </w:rPr>
            </w:pPr>
            <w:r w:rsidRPr="00026DB5">
              <w:rPr>
                <w:sz w:val="24"/>
                <w:szCs w:val="24"/>
              </w:rPr>
              <w:t>от «30» мая 2023 г.)</w:t>
            </w:r>
          </w:p>
          <w:p w14:paraId="7139E3CE" w14:textId="77777777" w:rsidR="00026DB5" w:rsidRPr="00026DB5" w:rsidRDefault="00026DB5" w:rsidP="00026DB5">
            <w:pPr>
              <w:jc w:val="center"/>
              <w:rPr>
                <w:sz w:val="24"/>
                <w:szCs w:val="24"/>
              </w:rPr>
            </w:pPr>
            <w:r w:rsidRPr="00026DB5">
              <w:rPr>
                <w:sz w:val="24"/>
                <w:szCs w:val="24"/>
              </w:rPr>
              <w:t xml:space="preserve">Заведующий кафедрой, </w:t>
            </w:r>
          </w:p>
          <w:p w14:paraId="54E54BD9" w14:textId="77777777" w:rsidR="00026DB5" w:rsidRPr="00026DB5" w:rsidRDefault="00026DB5" w:rsidP="00026DB5">
            <w:pPr>
              <w:jc w:val="center"/>
              <w:rPr>
                <w:sz w:val="24"/>
                <w:szCs w:val="24"/>
              </w:rPr>
            </w:pPr>
            <w:r w:rsidRPr="00026DB5">
              <w:rPr>
                <w:sz w:val="24"/>
                <w:szCs w:val="24"/>
              </w:rPr>
              <w:t xml:space="preserve">канд. </w:t>
            </w:r>
            <w:proofErr w:type="spellStart"/>
            <w:r w:rsidRPr="00026DB5">
              <w:rPr>
                <w:sz w:val="24"/>
                <w:szCs w:val="24"/>
              </w:rPr>
              <w:t>пед</w:t>
            </w:r>
            <w:proofErr w:type="spellEnd"/>
            <w:r w:rsidRPr="00026DB5">
              <w:rPr>
                <w:sz w:val="24"/>
                <w:szCs w:val="24"/>
              </w:rPr>
              <w:t xml:space="preserve">. наук, доцент </w:t>
            </w:r>
          </w:p>
          <w:p w14:paraId="7B9BA0F7" w14:textId="77777777" w:rsidR="00026DB5" w:rsidRPr="00026DB5" w:rsidRDefault="00026DB5" w:rsidP="00026DB5">
            <w:pPr>
              <w:jc w:val="center"/>
              <w:rPr>
                <w:sz w:val="24"/>
                <w:szCs w:val="24"/>
              </w:rPr>
            </w:pPr>
            <w:r w:rsidRPr="00026DB5">
              <w:rPr>
                <w:sz w:val="24"/>
                <w:szCs w:val="24"/>
              </w:rPr>
              <w:t xml:space="preserve">В.В. </w:t>
            </w:r>
            <w:proofErr w:type="spellStart"/>
            <w:r w:rsidRPr="00026DB5">
              <w:rPr>
                <w:sz w:val="24"/>
                <w:szCs w:val="24"/>
              </w:rPr>
              <w:t>Буторин</w:t>
            </w:r>
            <w:proofErr w:type="spellEnd"/>
          </w:p>
          <w:p w14:paraId="1C7B1B78" w14:textId="77777777" w:rsidR="00026DB5" w:rsidRPr="00026DB5" w:rsidRDefault="00026DB5" w:rsidP="00026DB5">
            <w:pPr>
              <w:jc w:val="center"/>
              <w:rPr>
                <w:sz w:val="24"/>
                <w:szCs w:val="24"/>
              </w:rPr>
            </w:pPr>
            <w:r w:rsidRPr="00026DB5">
              <w:rPr>
                <w:sz w:val="24"/>
                <w:szCs w:val="24"/>
              </w:rPr>
              <w:t>____________________</w:t>
            </w:r>
          </w:p>
          <w:p w14:paraId="39D98843" w14:textId="77777777" w:rsidR="00026DB5" w:rsidRPr="00026DB5" w:rsidRDefault="00026DB5" w:rsidP="00026DB5">
            <w:pPr>
              <w:jc w:val="center"/>
              <w:rPr>
                <w:sz w:val="24"/>
                <w:szCs w:val="24"/>
              </w:rPr>
            </w:pPr>
          </w:p>
        </w:tc>
      </w:tr>
    </w:tbl>
    <w:p w14:paraId="52821423" w14:textId="77777777" w:rsidR="00026DB5" w:rsidRPr="00026DB5" w:rsidRDefault="00026DB5" w:rsidP="00026DB5">
      <w:pPr>
        <w:jc w:val="center"/>
        <w:rPr>
          <w:b/>
          <w:sz w:val="24"/>
          <w:szCs w:val="24"/>
        </w:rPr>
      </w:pPr>
    </w:p>
    <w:p w14:paraId="634B5D87" w14:textId="77777777" w:rsidR="00026DB5" w:rsidRPr="00026DB5" w:rsidRDefault="00026DB5" w:rsidP="00026DB5">
      <w:pPr>
        <w:tabs>
          <w:tab w:val="left" w:pos="4200"/>
        </w:tabs>
        <w:rPr>
          <w:b/>
          <w:sz w:val="24"/>
          <w:szCs w:val="24"/>
        </w:rPr>
      </w:pPr>
      <w:r w:rsidRPr="00026DB5">
        <w:rPr>
          <w:b/>
          <w:sz w:val="24"/>
          <w:szCs w:val="24"/>
        </w:rPr>
        <w:tab/>
      </w:r>
    </w:p>
    <w:p w14:paraId="18E47D0A" w14:textId="5D4FE393" w:rsidR="00AF6DD3" w:rsidRPr="00AF6DD3" w:rsidRDefault="00026DB5" w:rsidP="00026DB5">
      <w:pPr>
        <w:jc w:val="center"/>
        <w:rPr>
          <w:b/>
          <w:sz w:val="24"/>
          <w:szCs w:val="24"/>
        </w:rPr>
      </w:pPr>
      <w:proofErr w:type="spellStart"/>
      <w:r w:rsidRPr="00026DB5">
        <w:rPr>
          <w:rFonts w:cs="Courier New"/>
          <w:b/>
          <w:sz w:val="24"/>
          <w:szCs w:val="24"/>
        </w:rPr>
        <w:t>Малаховка</w:t>
      </w:r>
      <w:proofErr w:type="spellEnd"/>
      <w:r w:rsidRPr="00026DB5">
        <w:rPr>
          <w:rFonts w:cs="Courier New"/>
          <w:b/>
          <w:sz w:val="24"/>
          <w:szCs w:val="24"/>
        </w:rPr>
        <w:t xml:space="preserve"> 2023</w:t>
      </w:r>
      <w:r w:rsidR="00CE7482" w:rsidRPr="00CE7482">
        <w:rPr>
          <w:i/>
          <w:sz w:val="24"/>
          <w:szCs w:val="24"/>
        </w:rPr>
        <w:br w:type="page"/>
      </w:r>
    </w:p>
    <w:p w14:paraId="0D9E09CA" w14:textId="77777777" w:rsidR="0095004D" w:rsidRPr="007C1E7D" w:rsidRDefault="0095004D" w:rsidP="007C1E7D">
      <w:pPr>
        <w:pageBreakBefore/>
        <w:jc w:val="both"/>
        <w:rPr>
          <w:sz w:val="24"/>
          <w:szCs w:val="24"/>
        </w:rPr>
      </w:pPr>
      <w:r w:rsidRPr="007C1E7D">
        <w:rPr>
          <w:sz w:val="24"/>
          <w:szCs w:val="24"/>
        </w:rPr>
        <w:lastRenderedPageBreak/>
        <w:t>Рабочая программа разработана в соответствии с ФГОС ВО</w:t>
      </w:r>
      <w:r w:rsidR="008E7AC9" w:rsidRPr="007C1E7D">
        <w:rPr>
          <w:sz w:val="24"/>
          <w:szCs w:val="24"/>
        </w:rPr>
        <w:t xml:space="preserve"> – бакалавриат, </w:t>
      </w:r>
      <w:r w:rsidRPr="007C1E7D">
        <w:rPr>
          <w:sz w:val="24"/>
          <w:szCs w:val="24"/>
        </w:rPr>
        <w:t>по направлению подготовки 44.03.02 Психолого-педагогическое образование</w:t>
      </w:r>
      <w:r w:rsidRPr="007C1E7D">
        <w:rPr>
          <w:i/>
          <w:sz w:val="24"/>
          <w:szCs w:val="24"/>
        </w:rPr>
        <w:t xml:space="preserve">, </w:t>
      </w:r>
      <w:r w:rsidRPr="007C1E7D">
        <w:rPr>
          <w:sz w:val="24"/>
          <w:szCs w:val="24"/>
        </w:rPr>
        <w:t xml:space="preserve">утвержденным Приказом Министерства образования и науки Российской Федерации № 122 от 22 февраля 2018 г.  </w:t>
      </w:r>
    </w:p>
    <w:p w14:paraId="02EA43A2" w14:textId="77777777" w:rsidR="0095004D" w:rsidRPr="007C1E7D" w:rsidRDefault="0095004D" w:rsidP="007C1E7D">
      <w:pPr>
        <w:rPr>
          <w:sz w:val="24"/>
          <w:szCs w:val="24"/>
        </w:rPr>
      </w:pPr>
    </w:p>
    <w:p w14:paraId="703148A2" w14:textId="77777777" w:rsidR="0095004D" w:rsidRPr="007C1E7D" w:rsidRDefault="0095004D" w:rsidP="007C1E7D">
      <w:pPr>
        <w:widowControl w:val="0"/>
        <w:jc w:val="both"/>
        <w:rPr>
          <w:sz w:val="24"/>
          <w:szCs w:val="24"/>
        </w:rPr>
      </w:pPr>
    </w:p>
    <w:p w14:paraId="2DBC6431" w14:textId="77777777" w:rsidR="0095004D" w:rsidRPr="007C1E7D" w:rsidRDefault="0095004D" w:rsidP="007C1E7D">
      <w:pPr>
        <w:widowControl w:val="0"/>
        <w:jc w:val="both"/>
        <w:rPr>
          <w:b/>
          <w:sz w:val="24"/>
          <w:szCs w:val="24"/>
        </w:rPr>
      </w:pPr>
    </w:p>
    <w:p w14:paraId="2F5C8797" w14:textId="77777777" w:rsidR="0095004D" w:rsidRPr="00026DB5" w:rsidRDefault="0095004D" w:rsidP="007C1E7D">
      <w:pPr>
        <w:widowControl w:val="0"/>
        <w:rPr>
          <w:b/>
          <w:sz w:val="24"/>
          <w:szCs w:val="24"/>
        </w:rPr>
      </w:pPr>
      <w:r w:rsidRPr="00026DB5">
        <w:rPr>
          <w:b/>
          <w:sz w:val="24"/>
          <w:szCs w:val="24"/>
        </w:rPr>
        <w:t xml:space="preserve">Составитель рабочей программы: </w:t>
      </w:r>
    </w:p>
    <w:p w14:paraId="37A1D410" w14:textId="77777777" w:rsidR="00026DB5" w:rsidRPr="00BF10BA" w:rsidRDefault="00026DB5" w:rsidP="00026DB5">
      <w:pPr>
        <w:widowControl w:val="0"/>
        <w:jc w:val="both"/>
        <w:rPr>
          <w:sz w:val="24"/>
          <w:szCs w:val="24"/>
        </w:rPr>
      </w:pPr>
      <w:r>
        <w:rPr>
          <w:sz w:val="24"/>
          <w:szCs w:val="24"/>
        </w:rPr>
        <w:t xml:space="preserve">В.А. </w:t>
      </w:r>
      <w:proofErr w:type="spellStart"/>
      <w:r>
        <w:rPr>
          <w:sz w:val="24"/>
          <w:szCs w:val="24"/>
        </w:rPr>
        <w:t>Дерючева</w:t>
      </w:r>
      <w:proofErr w:type="spellEnd"/>
      <w:r w:rsidRPr="00BF10BA">
        <w:rPr>
          <w:sz w:val="24"/>
          <w:szCs w:val="24"/>
        </w:rPr>
        <w:t>, к</w:t>
      </w:r>
      <w:r>
        <w:rPr>
          <w:sz w:val="24"/>
          <w:szCs w:val="24"/>
        </w:rPr>
        <w:t>анд</w:t>
      </w:r>
      <w:r w:rsidRPr="00BF10BA">
        <w:rPr>
          <w:sz w:val="24"/>
          <w:szCs w:val="24"/>
        </w:rPr>
        <w:t>.</w:t>
      </w:r>
      <w:r>
        <w:rPr>
          <w:sz w:val="24"/>
          <w:szCs w:val="24"/>
        </w:rPr>
        <w:t xml:space="preserve"> </w:t>
      </w:r>
      <w:r w:rsidRPr="00BF10BA">
        <w:rPr>
          <w:sz w:val="24"/>
          <w:szCs w:val="24"/>
        </w:rPr>
        <w:t>пс</w:t>
      </w:r>
      <w:r>
        <w:rPr>
          <w:sz w:val="24"/>
          <w:szCs w:val="24"/>
        </w:rPr>
        <w:t>ихол</w:t>
      </w:r>
      <w:r w:rsidRPr="00BF10BA">
        <w:rPr>
          <w:sz w:val="24"/>
          <w:szCs w:val="24"/>
        </w:rPr>
        <w:t>.</w:t>
      </w:r>
      <w:r>
        <w:rPr>
          <w:sz w:val="24"/>
          <w:szCs w:val="24"/>
        </w:rPr>
        <w:t xml:space="preserve"> </w:t>
      </w:r>
      <w:r w:rsidRPr="00BF10BA">
        <w:rPr>
          <w:sz w:val="24"/>
          <w:szCs w:val="24"/>
        </w:rPr>
        <w:t>н</w:t>
      </w:r>
      <w:r>
        <w:rPr>
          <w:sz w:val="24"/>
          <w:szCs w:val="24"/>
        </w:rPr>
        <w:t>аук</w:t>
      </w:r>
      <w:r w:rsidRPr="00BF10BA">
        <w:rPr>
          <w:sz w:val="24"/>
          <w:szCs w:val="24"/>
        </w:rPr>
        <w:t xml:space="preserve">, доцент                            </w:t>
      </w:r>
      <w:r w:rsidRPr="00BF10BA">
        <w:rPr>
          <w:sz w:val="24"/>
          <w:szCs w:val="24"/>
        </w:rPr>
        <w:tab/>
        <w:t>______________________</w:t>
      </w:r>
    </w:p>
    <w:p w14:paraId="5651387C" w14:textId="77777777" w:rsidR="00026DB5" w:rsidRPr="00BF10BA" w:rsidRDefault="00026DB5" w:rsidP="00026DB5">
      <w:pPr>
        <w:widowControl w:val="0"/>
        <w:rPr>
          <w:sz w:val="24"/>
          <w:szCs w:val="24"/>
        </w:rPr>
      </w:pPr>
    </w:p>
    <w:p w14:paraId="37501D13" w14:textId="77777777" w:rsidR="0095004D" w:rsidRPr="00026DB5" w:rsidRDefault="0095004D" w:rsidP="007C1E7D">
      <w:pPr>
        <w:widowControl w:val="0"/>
        <w:rPr>
          <w:b/>
          <w:sz w:val="24"/>
          <w:szCs w:val="24"/>
        </w:rPr>
      </w:pPr>
      <w:r w:rsidRPr="00026DB5">
        <w:rPr>
          <w:b/>
          <w:sz w:val="24"/>
          <w:szCs w:val="24"/>
        </w:rPr>
        <w:t xml:space="preserve">Рецензенты: </w:t>
      </w:r>
    </w:p>
    <w:p w14:paraId="713CE9C5" w14:textId="77777777" w:rsidR="00026DB5" w:rsidRPr="005728E8" w:rsidRDefault="00026DB5" w:rsidP="00026DB5">
      <w:pPr>
        <w:rPr>
          <w:sz w:val="24"/>
          <w:szCs w:val="24"/>
        </w:rPr>
      </w:pPr>
      <w:r w:rsidRPr="005728E8">
        <w:rPr>
          <w:sz w:val="24"/>
          <w:szCs w:val="24"/>
        </w:rPr>
        <w:t xml:space="preserve">С.О. </w:t>
      </w:r>
      <w:proofErr w:type="spellStart"/>
      <w:r w:rsidRPr="005728E8">
        <w:rPr>
          <w:sz w:val="24"/>
          <w:szCs w:val="24"/>
        </w:rPr>
        <w:t>Хрусталёва</w:t>
      </w:r>
      <w:proofErr w:type="spellEnd"/>
      <w:r w:rsidRPr="005728E8">
        <w:rPr>
          <w:sz w:val="24"/>
          <w:szCs w:val="24"/>
        </w:rPr>
        <w:t>, к</w:t>
      </w:r>
      <w:r>
        <w:rPr>
          <w:sz w:val="24"/>
          <w:szCs w:val="24"/>
        </w:rPr>
        <w:t>анд</w:t>
      </w:r>
      <w:r w:rsidRPr="005728E8">
        <w:rPr>
          <w:sz w:val="24"/>
          <w:szCs w:val="24"/>
        </w:rPr>
        <w:t>.</w:t>
      </w:r>
      <w:r>
        <w:rPr>
          <w:sz w:val="24"/>
          <w:szCs w:val="24"/>
        </w:rPr>
        <w:t xml:space="preserve"> </w:t>
      </w:r>
      <w:proofErr w:type="spellStart"/>
      <w:r w:rsidRPr="005728E8">
        <w:rPr>
          <w:sz w:val="24"/>
          <w:szCs w:val="24"/>
        </w:rPr>
        <w:t>п</w:t>
      </w:r>
      <w:r>
        <w:rPr>
          <w:sz w:val="24"/>
          <w:szCs w:val="24"/>
        </w:rPr>
        <w:t>ед</w:t>
      </w:r>
      <w:proofErr w:type="spellEnd"/>
      <w:r w:rsidRPr="005728E8">
        <w:rPr>
          <w:sz w:val="24"/>
          <w:szCs w:val="24"/>
        </w:rPr>
        <w:t>.</w:t>
      </w:r>
      <w:r>
        <w:rPr>
          <w:sz w:val="24"/>
          <w:szCs w:val="24"/>
        </w:rPr>
        <w:t xml:space="preserve"> </w:t>
      </w:r>
      <w:r w:rsidRPr="005728E8">
        <w:rPr>
          <w:sz w:val="24"/>
          <w:szCs w:val="24"/>
        </w:rPr>
        <w:t>н</w:t>
      </w:r>
      <w:r>
        <w:rPr>
          <w:sz w:val="24"/>
          <w:szCs w:val="24"/>
        </w:rPr>
        <w:t>аук, доцент</w:t>
      </w:r>
      <w:r w:rsidRPr="005728E8">
        <w:rPr>
          <w:sz w:val="24"/>
          <w:szCs w:val="24"/>
        </w:rPr>
        <w:t xml:space="preserve">           </w:t>
      </w:r>
      <w:r w:rsidRPr="005728E8">
        <w:rPr>
          <w:sz w:val="24"/>
          <w:szCs w:val="24"/>
        </w:rPr>
        <w:tab/>
      </w:r>
      <w:r w:rsidRPr="005728E8">
        <w:rPr>
          <w:sz w:val="24"/>
          <w:szCs w:val="24"/>
        </w:rPr>
        <w:tab/>
      </w:r>
      <w:r w:rsidRPr="005728E8">
        <w:rPr>
          <w:sz w:val="24"/>
          <w:szCs w:val="24"/>
        </w:rPr>
        <w:tab/>
      </w:r>
      <w:r>
        <w:rPr>
          <w:sz w:val="24"/>
          <w:szCs w:val="24"/>
        </w:rPr>
        <w:t>__</w:t>
      </w:r>
      <w:r w:rsidRPr="005728E8">
        <w:rPr>
          <w:sz w:val="24"/>
          <w:szCs w:val="24"/>
        </w:rPr>
        <w:t>____________________</w:t>
      </w:r>
    </w:p>
    <w:p w14:paraId="48E112DE" w14:textId="77777777" w:rsidR="00026DB5" w:rsidRPr="00BF10BA" w:rsidRDefault="00026DB5" w:rsidP="00026DB5">
      <w:pPr>
        <w:jc w:val="both"/>
        <w:rPr>
          <w:i/>
          <w:sz w:val="24"/>
          <w:szCs w:val="24"/>
        </w:rPr>
      </w:pPr>
    </w:p>
    <w:p w14:paraId="7D9DA27D" w14:textId="77777777" w:rsidR="00026DB5" w:rsidRPr="00BF10BA" w:rsidRDefault="00026DB5" w:rsidP="00026DB5">
      <w:pPr>
        <w:jc w:val="both"/>
        <w:rPr>
          <w:i/>
          <w:sz w:val="24"/>
          <w:szCs w:val="24"/>
        </w:rPr>
      </w:pPr>
    </w:p>
    <w:p w14:paraId="236F9F6E" w14:textId="77777777" w:rsidR="00026DB5" w:rsidRPr="008F0E15" w:rsidRDefault="00026DB5" w:rsidP="00026DB5">
      <w:pPr>
        <w:tabs>
          <w:tab w:val="left" w:pos="5387"/>
        </w:tabs>
        <w:jc w:val="both"/>
        <w:rPr>
          <w:sz w:val="24"/>
          <w:szCs w:val="24"/>
        </w:rPr>
      </w:pPr>
      <w:r w:rsidRPr="008F0E15">
        <w:rPr>
          <w:sz w:val="24"/>
          <w:szCs w:val="24"/>
        </w:rPr>
        <w:t xml:space="preserve">К.С. Дунаев, д-р. </w:t>
      </w:r>
      <w:proofErr w:type="spellStart"/>
      <w:r w:rsidRPr="008F0E15">
        <w:rPr>
          <w:sz w:val="24"/>
          <w:szCs w:val="24"/>
        </w:rPr>
        <w:t>пед</w:t>
      </w:r>
      <w:proofErr w:type="spellEnd"/>
      <w:r w:rsidRPr="008F0E15">
        <w:rPr>
          <w:sz w:val="24"/>
          <w:szCs w:val="24"/>
        </w:rPr>
        <w:t>. наук, профе</w:t>
      </w:r>
      <w:r>
        <w:rPr>
          <w:sz w:val="24"/>
          <w:szCs w:val="24"/>
        </w:rPr>
        <w:t xml:space="preserve">ссор </w:t>
      </w:r>
      <w:r>
        <w:rPr>
          <w:sz w:val="24"/>
          <w:szCs w:val="24"/>
        </w:rPr>
        <w:tab/>
      </w:r>
      <w:r>
        <w:rPr>
          <w:sz w:val="24"/>
          <w:szCs w:val="24"/>
        </w:rPr>
        <w:tab/>
      </w:r>
      <w:r>
        <w:rPr>
          <w:sz w:val="24"/>
          <w:szCs w:val="24"/>
        </w:rPr>
        <w:tab/>
        <w:t>______________________</w:t>
      </w:r>
    </w:p>
    <w:p w14:paraId="0C4408EB" w14:textId="77777777" w:rsidR="00026DB5" w:rsidRPr="00BF10BA" w:rsidRDefault="00026DB5" w:rsidP="00026DB5">
      <w:pPr>
        <w:widowControl w:val="0"/>
        <w:rPr>
          <w:sz w:val="24"/>
          <w:szCs w:val="24"/>
        </w:rPr>
      </w:pPr>
    </w:p>
    <w:p w14:paraId="05F4F058" w14:textId="77777777" w:rsidR="0095004D" w:rsidRPr="007C1E7D" w:rsidRDefault="0095004D" w:rsidP="007C1E7D">
      <w:pPr>
        <w:widowControl w:val="0"/>
        <w:rPr>
          <w:sz w:val="24"/>
          <w:szCs w:val="24"/>
        </w:rPr>
      </w:pPr>
    </w:p>
    <w:p w14:paraId="20B515FF" w14:textId="77777777" w:rsidR="0095004D" w:rsidRPr="007C1E7D" w:rsidRDefault="0095004D" w:rsidP="007C1E7D">
      <w:pPr>
        <w:widowControl w:val="0"/>
        <w:rPr>
          <w:sz w:val="24"/>
          <w:szCs w:val="24"/>
        </w:rPr>
      </w:pPr>
    </w:p>
    <w:p w14:paraId="5E1989B0" w14:textId="77777777" w:rsidR="008E7AC9" w:rsidRPr="007C1E7D" w:rsidRDefault="008E7AC9" w:rsidP="007C1E7D">
      <w:pPr>
        <w:widowControl w:val="0"/>
        <w:rPr>
          <w:sz w:val="24"/>
          <w:szCs w:val="24"/>
        </w:rPr>
      </w:pPr>
    </w:p>
    <w:p w14:paraId="14C40BAB" w14:textId="77777777" w:rsidR="008E7AC9" w:rsidRPr="007C1E7D" w:rsidRDefault="008E7AC9" w:rsidP="007C1E7D">
      <w:pPr>
        <w:widowControl w:val="0"/>
        <w:rPr>
          <w:sz w:val="24"/>
          <w:szCs w:val="24"/>
        </w:rPr>
      </w:pPr>
    </w:p>
    <w:p w14:paraId="400053B9" w14:textId="77777777" w:rsidR="008E7AC9" w:rsidRPr="007C1E7D" w:rsidRDefault="008E7AC9" w:rsidP="007C1E7D">
      <w:pPr>
        <w:widowControl w:val="0"/>
        <w:rPr>
          <w:sz w:val="24"/>
          <w:szCs w:val="24"/>
        </w:rPr>
      </w:pPr>
    </w:p>
    <w:p w14:paraId="6798A750" w14:textId="77777777" w:rsidR="008E7AC9" w:rsidRPr="007C1E7D" w:rsidRDefault="008E7AC9" w:rsidP="007C1E7D">
      <w:pPr>
        <w:widowControl w:val="0"/>
        <w:rPr>
          <w:sz w:val="24"/>
          <w:szCs w:val="24"/>
        </w:rPr>
      </w:pPr>
    </w:p>
    <w:p w14:paraId="6657905C" w14:textId="77777777" w:rsidR="008E7AC9" w:rsidRPr="007C1E7D" w:rsidRDefault="008E7AC9" w:rsidP="007C1E7D">
      <w:pPr>
        <w:widowControl w:val="0"/>
        <w:rPr>
          <w:sz w:val="24"/>
          <w:szCs w:val="24"/>
        </w:rPr>
      </w:pPr>
    </w:p>
    <w:p w14:paraId="484A13A1" w14:textId="77777777" w:rsidR="00F751D9" w:rsidRPr="007C1E7D" w:rsidRDefault="00F751D9" w:rsidP="007C1E7D">
      <w:pPr>
        <w:widowControl w:val="0"/>
        <w:rPr>
          <w:sz w:val="24"/>
          <w:szCs w:val="24"/>
        </w:rPr>
      </w:pPr>
    </w:p>
    <w:p w14:paraId="5CDFEB24" w14:textId="77777777" w:rsidR="00F751D9" w:rsidRPr="007C1E7D" w:rsidRDefault="00F751D9" w:rsidP="007C1E7D">
      <w:pPr>
        <w:widowControl w:val="0"/>
        <w:rPr>
          <w:sz w:val="24"/>
          <w:szCs w:val="24"/>
        </w:rPr>
      </w:pPr>
    </w:p>
    <w:p w14:paraId="154CB440" w14:textId="77777777" w:rsidR="008E7AC9" w:rsidRPr="007C1E7D" w:rsidRDefault="008E7AC9" w:rsidP="007C1E7D">
      <w:pPr>
        <w:widowControl w:val="0"/>
        <w:rPr>
          <w:sz w:val="24"/>
          <w:szCs w:val="24"/>
        </w:rPr>
      </w:pPr>
    </w:p>
    <w:p w14:paraId="3AABAB81" w14:textId="77777777" w:rsidR="008E7AC9" w:rsidRPr="007C1E7D" w:rsidRDefault="008E7AC9" w:rsidP="007C1E7D">
      <w:pPr>
        <w:widowControl w:val="0"/>
        <w:rPr>
          <w:sz w:val="24"/>
          <w:szCs w:val="24"/>
        </w:rPr>
      </w:pPr>
    </w:p>
    <w:p w14:paraId="66DF4CCD" w14:textId="77777777" w:rsidR="008E7AC9" w:rsidRPr="007C1E7D" w:rsidRDefault="008E7AC9" w:rsidP="007C1E7D">
      <w:pPr>
        <w:widowControl w:val="0"/>
        <w:rPr>
          <w:sz w:val="24"/>
          <w:szCs w:val="24"/>
        </w:rPr>
      </w:pPr>
    </w:p>
    <w:p w14:paraId="1F92459E" w14:textId="77777777" w:rsidR="008E7AC9" w:rsidRPr="007C1E7D" w:rsidRDefault="008E7AC9" w:rsidP="007C1E7D">
      <w:pPr>
        <w:widowControl w:val="0"/>
        <w:rPr>
          <w:sz w:val="24"/>
          <w:szCs w:val="24"/>
        </w:rPr>
      </w:pPr>
    </w:p>
    <w:p w14:paraId="49857C84" w14:textId="77777777" w:rsidR="008E7AC9" w:rsidRPr="007C1E7D" w:rsidRDefault="008E7AC9" w:rsidP="007C1E7D">
      <w:pPr>
        <w:widowControl w:val="0"/>
        <w:rPr>
          <w:sz w:val="24"/>
          <w:szCs w:val="24"/>
        </w:rPr>
      </w:pPr>
    </w:p>
    <w:p w14:paraId="21069DAF" w14:textId="77777777" w:rsidR="008E7AC9" w:rsidRPr="007C1E7D" w:rsidRDefault="008E7AC9" w:rsidP="007C1E7D">
      <w:pPr>
        <w:widowControl w:val="0"/>
        <w:rPr>
          <w:sz w:val="24"/>
          <w:szCs w:val="24"/>
        </w:rPr>
      </w:pPr>
    </w:p>
    <w:p w14:paraId="15DC123A" w14:textId="77777777" w:rsidR="008E7AC9" w:rsidRPr="007C1E7D" w:rsidRDefault="008E7AC9" w:rsidP="007C1E7D">
      <w:pPr>
        <w:widowControl w:val="0"/>
        <w:rPr>
          <w:sz w:val="24"/>
          <w:szCs w:val="24"/>
        </w:rPr>
      </w:pPr>
    </w:p>
    <w:p w14:paraId="36B3F1C5" w14:textId="77777777" w:rsidR="008E7AC9" w:rsidRPr="007C1E7D" w:rsidRDefault="008E7AC9" w:rsidP="007C1E7D">
      <w:pPr>
        <w:widowControl w:val="0"/>
        <w:rPr>
          <w:sz w:val="24"/>
          <w:szCs w:val="24"/>
        </w:rPr>
      </w:pPr>
    </w:p>
    <w:tbl>
      <w:tblPr>
        <w:tblStyle w:val="a5"/>
        <w:tblW w:w="9862" w:type="dxa"/>
        <w:tblInd w:w="-289" w:type="dxa"/>
        <w:tblLook w:val="04A0" w:firstRow="1" w:lastRow="0" w:firstColumn="1" w:lastColumn="0" w:noHBand="0" w:noVBand="1"/>
      </w:tblPr>
      <w:tblGrid>
        <w:gridCol w:w="876"/>
        <w:gridCol w:w="4559"/>
        <w:gridCol w:w="3354"/>
        <w:gridCol w:w="1073"/>
      </w:tblGrid>
      <w:tr w:rsidR="007C1E7D" w:rsidRPr="007C1E7D" w14:paraId="7D73D996" w14:textId="77777777" w:rsidTr="008E7AC9">
        <w:tc>
          <w:tcPr>
            <w:tcW w:w="876" w:type="dxa"/>
          </w:tcPr>
          <w:p w14:paraId="304EDCF9" w14:textId="77777777" w:rsidR="0095004D" w:rsidRPr="007C1E7D" w:rsidRDefault="0095004D" w:rsidP="007C1E7D">
            <w:pPr>
              <w:widowControl w:val="0"/>
              <w:jc w:val="center"/>
              <w:rPr>
                <w:b/>
              </w:rPr>
            </w:pPr>
            <w:r w:rsidRPr="007C1E7D">
              <w:rPr>
                <w:b/>
              </w:rPr>
              <w:t>Код ПС</w:t>
            </w:r>
          </w:p>
        </w:tc>
        <w:tc>
          <w:tcPr>
            <w:tcW w:w="4559" w:type="dxa"/>
          </w:tcPr>
          <w:p w14:paraId="5C7FFE18" w14:textId="77777777" w:rsidR="0095004D" w:rsidRPr="007C1E7D" w:rsidRDefault="0095004D" w:rsidP="007C1E7D">
            <w:pPr>
              <w:widowControl w:val="0"/>
              <w:jc w:val="center"/>
              <w:rPr>
                <w:b/>
              </w:rPr>
            </w:pPr>
            <w:r w:rsidRPr="007C1E7D">
              <w:rPr>
                <w:b/>
              </w:rPr>
              <w:t>Профессиональный стандарт</w:t>
            </w:r>
          </w:p>
        </w:tc>
        <w:tc>
          <w:tcPr>
            <w:tcW w:w="3354" w:type="dxa"/>
          </w:tcPr>
          <w:p w14:paraId="3543BD0E" w14:textId="77777777" w:rsidR="0095004D" w:rsidRPr="007C1E7D" w:rsidRDefault="0095004D" w:rsidP="007C1E7D">
            <w:pPr>
              <w:widowControl w:val="0"/>
              <w:jc w:val="center"/>
              <w:rPr>
                <w:b/>
              </w:rPr>
            </w:pPr>
            <w:r w:rsidRPr="007C1E7D">
              <w:rPr>
                <w:b/>
              </w:rPr>
              <w:t>Приказ Минтруда России</w:t>
            </w:r>
          </w:p>
        </w:tc>
        <w:tc>
          <w:tcPr>
            <w:tcW w:w="1073" w:type="dxa"/>
          </w:tcPr>
          <w:p w14:paraId="02B88FDE" w14:textId="77777777" w:rsidR="0095004D" w:rsidRPr="007C1E7D" w:rsidRDefault="0095004D" w:rsidP="007C1E7D">
            <w:pPr>
              <w:widowControl w:val="0"/>
              <w:jc w:val="center"/>
              <w:rPr>
                <w:b/>
              </w:rPr>
            </w:pPr>
            <w:proofErr w:type="spellStart"/>
            <w:r w:rsidRPr="007C1E7D">
              <w:rPr>
                <w:b/>
              </w:rPr>
              <w:t>Аббрев</w:t>
            </w:r>
            <w:proofErr w:type="spellEnd"/>
            <w:r w:rsidRPr="007C1E7D">
              <w:rPr>
                <w:b/>
              </w:rPr>
              <w:t>. исп. в РПД</w:t>
            </w:r>
          </w:p>
        </w:tc>
      </w:tr>
      <w:tr w:rsidR="007C1E7D" w:rsidRPr="007C1E7D" w14:paraId="2AF215AA" w14:textId="77777777" w:rsidTr="008E7AC9">
        <w:tc>
          <w:tcPr>
            <w:tcW w:w="9862" w:type="dxa"/>
            <w:gridSpan w:val="4"/>
          </w:tcPr>
          <w:p w14:paraId="606F5A8F" w14:textId="77777777" w:rsidR="0095004D" w:rsidRPr="007C1E7D" w:rsidRDefault="0095004D" w:rsidP="007C1E7D">
            <w:pPr>
              <w:widowControl w:val="0"/>
              <w:jc w:val="center"/>
              <w:rPr>
                <w:b/>
              </w:rPr>
            </w:pPr>
            <w:r w:rsidRPr="007C1E7D">
              <w:rPr>
                <w:b/>
              </w:rPr>
              <w:t>01 Образование и наука</w:t>
            </w:r>
          </w:p>
        </w:tc>
      </w:tr>
      <w:tr w:rsidR="007C1E7D" w:rsidRPr="007C1E7D" w14:paraId="18B5C636" w14:textId="77777777" w:rsidTr="008E7AC9">
        <w:tc>
          <w:tcPr>
            <w:tcW w:w="876" w:type="dxa"/>
          </w:tcPr>
          <w:p w14:paraId="2435DBF3" w14:textId="77777777" w:rsidR="0095004D" w:rsidRPr="007C1E7D" w:rsidRDefault="0095004D" w:rsidP="007C1E7D">
            <w:pPr>
              <w:widowControl w:val="0"/>
            </w:pPr>
            <w:r w:rsidRPr="007C1E7D">
              <w:t>01.001</w:t>
            </w:r>
          </w:p>
        </w:tc>
        <w:tc>
          <w:tcPr>
            <w:tcW w:w="4559" w:type="dxa"/>
          </w:tcPr>
          <w:p w14:paraId="4143ADCD" w14:textId="77777777" w:rsidR="0095004D" w:rsidRPr="007C1E7D" w:rsidRDefault="0095004D" w:rsidP="007C1E7D">
            <w:pPr>
              <w:widowControl w:val="0"/>
              <w:jc w:val="both"/>
            </w:pPr>
            <w:r w:rsidRPr="007C1E7D">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14:paraId="5C6F77F9" w14:textId="77777777" w:rsidR="0095004D" w:rsidRPr="007C1E7D" w:rsidRDefault="0095004D" w:rsidP="007C1E7D">
            <w:pPr>
              <w:widowControl w:val="0"/>
              <w:autoSpaceDE w:val="0"/>
              <w:autoSpaceDN w:val="0"/>
              <w:adjustRightInd w:val="0"/>
              <w:jc w:val="both"/>
              <w:rPr>
                <w:b/>
                <w:bCs/>
              </w:rPr>
            </w:pPr>
            <w:r w:rsidRPr="007C1E7D">
              <w:rPr>
                <w:bCs/>
              </w:rPr>
              <w:t xml:space="preserve">Приказ Министерства труда и социальной защиты РФ от 18 октября 2013 г. N 544н </w:t>
            </w:r>
            <w:r w:rsidRPr="007C1E7D">
              <w:rPr>
                <w:bCs/>
                <w:i/>
              </w:rPr>
              <w:t>(с изменениями и дополнениями от: 25 декабря 2014 г., 5 августа 2016 г.)</w:t>
            </w:r>
          </w:p>
        </w:tc>
        <w:tc>
          <w:tcPr>
            <w:tcW w:w="1073" w:type="dxa"/>
          </w:tcPr>
          <w:p w14:paraId="3B5A77E1" w14:textId="77777777" w:rsidR="0095004D" w:rsidRPr="007C1E7D" w:rsidRDefault="0095004D" w:rsidP="007C1E7D">
            <w:pPr>
              <w:widowControl w:val="0"/>
              <w:autoSpaceDE w:val="0"/>
              <w:autoSpaceDN w:val="0"/>
              <w:adjustRightInd w:val="0"/>
              <w:jc w:val="both"/>
              <w:rPr>
                <w:b/>
                <w:bCs/>
              </w:rPr>
            </w:pPr>
            <w:r w:rsidRPr="007C1E7D">
              <w:rPr>
                <w:b/>
                <w:bCs/>
              </w:rPr>
              <w:t>П</w:t>
            </w:r>
          </w:p>
        </w:tc>
      </w:tr>
      <w:tr w:rsidR="007C1E7D" w:rsidRPr="007C1E7D" w14:paraId="568AD2F9" w14:textId="77777777" w:rsidTr="008E7AC9">
        <w:tc>
          <w:tcPr>
            <w:tcW w:w="876" w:type="dxa"/>
          </w:tcPr>
          <w:p w14:paraId="1081C66F" w14:textId="77777777" w:rsidR="0095004D" w:rsidRPr="007C1E7D" w:rsidRDefault="0095004D" w:rsidP="007C1E7D">
            <w:pPr>
              <w:widowControl w:val="0"/>
            </w:pPr>
            <w:r w:rsidRPr="007C1E7D">
              <w:t>01.002</w:t>
            </w:r>
          </w:p>
        </w:tc>
        <w:tc>
          <w:tcPr>
            <w:tcW w:w="4559" w:type="dxa"/>
          </w:tcPr>
          <w:p w14:paraId="5DA6485E" w14:textId="77777777" w:rsidR="0095004D" w:rsidRPr="007C1E7D" w:rsidRDefault="0095004D" w:rsidP="007C1E7D">
            <w:pPr>
              <w:widowControl w:val="0"/>
              <w:jc w:val="both"/>
            </w:pPr>
            <w:r w:rsidRPr="007C1E7D">
              <w:t>«Педагог-психолог (психолог в сфере образования)»</w:t>
            </w:r>
          </w:p>
        </w:tc>
        <w:tc>
          <w:tcPr>
            <w:tcW w:w="3354" w:type="dxa"/>
          </w:tcPr>
          <w:p w14:paraId="4F333941" w14:textId="77777777" w:rsidR="0095004D" w:rsidRPr="007C1E7D" w:rsidRDefault="0095004D" w:rsidP="007C1E7D">
            <w:pPr>
              <w:widowControl w:val="0"/>
              <w:autoSpaceDE w:val="0"/>
              <w:autoSpaceDN w:val="0"/>
              <w:adjustRightInd w:val="0"/>
              <w:jc w:val="both"/>
              <w:rPr>
                <w:bCs/>
              </w:rPr>
            </w:pPr>
            <w:r w:rsidRPr="007C1E7D">
              <w:rPr>
                <w:bCs/>
              </w:rPr>
              <w:t>Приказ Министерства труда и социальной защиты РФ от 24 июля 2015 г. N 514н</w:t>
            </w:r>
          </w:p>
        </w:tc>
        <w:tc>
          <w:tcPr>
            <w:tcW w:w="1073" w:type="dxa"/>
          </w:tcPr>
          <w:p w14:paraId="7B285D28" w14:textId="77777777" w:rsidR="0095004D" w:rsidRPr="007C1E7D" w:rsidRDefault="0095004D" w:rsidP="007C1E7D">
            <w:pPr>
              <w:widowControl w:val="0"/>
              <w:autoSpaceDE w:val="0"/>
              <w:autoSpaceDN w:val="0"/>
              <w:adjustRightInd w:val="0"/>
              <w:jc w:val="both"/>
              <w:rPr>
                <w:b/>
                <w:bCs/>
              </w:rPr>
            </w:pPr>
            <w:r w:rsidRPr="007C1E7D">
              <w:rPr>
                <w:b/>
                <w:bCs/>
              </w:rPr>
              <w:t>ПП</w:t>
            </w:r>
          </w:p>
        </w:tc>
      </w:tr>
    </w:tbl>
    <w:p w14:paraId="26CC75A6" w14:textId="77777777" w:rsidR="0095004D" w:rsidRPr="007C1E7D" w:rsidRDefault="0095004D" w:rsidP="007C1E7D">
      <w:pPr>
        <w:widowControl w:val="0"/>
        <w:rPr>
          <w:b/>
          <w:sz w:val="24"/>
          <w:szCs w:val="24"/>
        </w:rPr>
      </w:pPr>
    </w:p>
    <w:p w14:paraId="0CCA16F5" w14:textId="77777777" w:rsidR="0095004D" w:rsidRPr="007C1E7D" w:rsidRDefault="0095004D" w:rsidP="007C1E7D">
      <w:pPr>
        <w:widowControl w:val="0"/>
        <w:rPr>
          <w:b/>
          <w:sz w:val="24"/>
          <w:szCs w:val="24"/>
        </w:rPr>
      </w:pPr>
    </w:p>
    <w:p w14:paraId="3FDF6A94" w14:textId="77777777" w:rsidR="0095004D" w:rsidRPr="007C1E7D" w:rsidRDefault="0095004D" w:rsidP="007C1E7D">
      <w:pPr>
        <w:widowControl w:val="0"/>
        <w:rPr>
          <w:b/>
          <w:sz w:val="24"/>
          <w:szCs w:val="24"/>
        </w:rPr>
      </w:pPr>
    </w:p>
    <w:p w14:paraId="790884BB" w14:textId="77777777" w:rsidR="0095004D" w:rsidRPr="007C1E7D" w:rsidRDefault="0095004D" w:rsidP="007C1E7D">
      <w:pPr>
        <w:widowControl w:val="0"/>
        <w:rPr>
          <w:b/>
          <w:sz w:val="24"/>
          <w:szCs w:val="24"/>
        </w:rPr>
      </w:pPr>
    </w:p>
    <w:p w14:paraId="56D8F963" w14:textId="77777777" w:rsidR="0095004D" w:rsidRPr="007C1E7D" w:rsidRDefault="0095004D" w:rsidP="007C1E7D">
      <w:pPr>
        <w:widowControl w:val="0"/>
        <w:rPr>
          <w:b/>
          <w:sz w:val="24"/>
          <w:szCs w:val="24"/>
        </w:rPr>
      </w:pPr>
    </w:p>
    <w:p w14:paraId="5CE423C1" w14:textId="77777777" w:rsidR="0095004D" w:rsidRPr="007C1E7D" w:rsidRDefault="0095004D" w:rsidP="007C1E7D">
      <w:pPr>
        <w:widowControl w:val="0"/>
        <w:rPr>
          <w:b/>
          <w:sz w:val="24"/>
          <w:szCs w:val="24"/>
        </w:rPr>
      </w:pPr>
    </w:p>
    <w:p w14:paraId="373C8652" w14:textId="77777777" w:rsidR="0095004D" w:rsidRPr="007C1E7D" w:rsidRDefault="0095004D" w:rsidP="007C1E7D">
      <w:pPr>
        <w:widowControl w:val="0"/>
        <w:rPr>
          <w:b/>
          <w:sz w:val="24"/>
          <w:szCs w:val="24"/>
        </w:rPr>
      </w:pPr>
    </w:p>
    <w:p w14:paraId="27F9BE26" w14:textId="77777777" w:rsidR="007C1E7D" w:rsidRPr="007C1E7D" w:rsidRDefault="007C1E7D" w:rsidP="007C1E7D">
      <w:pPr>
        <w:spacing w:after="200"/>
        <w:rPr>
          <w:b/>
          <w:sz w:val="24"/>
          <w:szCs w:val="24"/>
        </w:rPr>
      </w:pPr>
      <w:r w:rsidRPr="007C1E7D">
        <w:rPr>
          <w:b/>
          <w:sz w:val="24"/>
          <w:szCs w:val="24"/>
        </w:rPr>
        <w:br w:type="page"/>
      </w:r>
    </w:p>
    <w:p w14:paraId="330080C9" w14:textId="77777777" w:rsidR="0095004D" w:rsidRPr="007C1E7D" w:rsidRDefault="0095004D" w:rsidP="007C1E7D">
      <w:pPr>
        <w:numPr>
          <w:ilvl w:val="0"/>
          <w:numId w:val="2"/>
        </w:numPr>
        <w:ind w:left="0" w:firstLine="709"/>
        <w:contextualSpacing/>
        <w:jc w:val="both"/>
        <w:rPr>
          <w:b/>
          <w:sz w:val="24"/>
          <w:szCs w:val="24"/>
        </w:rPr>
      </w:pPr>
      <w:r w:rsidRPr="007C1E7D">
        <w:rPr>
          <w:b/>
          <w:sz w:val="24"/>
          <w:szCs w:val="24"/>
        </w:rPr>
        <w:lastRenderedPageBreak/>
        <w:t>Изучение дисциплины направлено на формирование следующих компетенций:</w:t>
      </w:r>
    </w:p>
    <w:p w14:paraId="355975B6" w14:textId="4F489136" w:rsidR="0095004D" w:rsidRDefault="00026DB5" w:rsidP="007C1E7D">
      <w:pPr>
        <w:ind w:firstLine="709"/>
        <w:jc w:val="both"/>
        <w:rPr>
          <w:sz w:val="24"/>
          <w:szCs w:val="24"/>
        </w:rPr>
      </w:pPr>
      <w:r>
        <w:rPr>
          <w:b/>
          <w:sz w:val="24"/>
          <w:szCs w:val="24"/>
        </w:rPr>
        <w:t>УК-2</w:t>
      </w:r>
      <w:r w:rsidR="00A74FC3">
        <w:rPr>
          <w:sz w:val="24"/>
          <w:szCs w:val="24"/>
        </w:rPr>
        <w:t xml:space="preserve"> С</w:t>
      </w:r>
      <w:r w:rsidR="0095004D" w:rsidRPr="007C1E7D">
        <w:rPr>
          <w:sz w:val="24"/>
          <w:szCs w:val="24"/>
        </w:rPr>
        <w:t>пособен определять круг задач в рамках поставленной цели и выбирать оптимальные способы их решения, исходя из действующих правовых норм, имеющихся ресурсов и ограничений</w:t>
      </w:r>
    </w:p>
    <w:p w14:paraId="71674857" w14:textId="77777777" w:rsidR="00026DB5" w:rsidRPr="00026DB5" w:rsidRDefault="00026DB5" w:rsidP="00026DB5">
      <w:pPr>
        <w:shd w:val="clear" w:color="auto" w:fill="FFFFFF"/>
        <w:ind w:firstLine="709"/>
        <w:jc w:val="both"/>
        <w:rPr>
          <w:sz w:val="24"/>
          <w:szCs w:val="24"/>
        </w:rPr>
      </w:pPr>
      <w:r w:rsidRPr="00026DB5">
        <w:rPr>
          <w:b/>
          <w:sz w:val="24"/>
          <w:szCs w:val="24"/>
        </w:rPr>
        <w:t>УК-10</w:t>
      </w:r>
      <w:r w:rsidRPr="00026DB5">
        <w:rPr>
          <w:sz w:val="24"/>
          <w:szCs w:val="24"/>
        </w:rPr>
        <w:t xml:space="preserve"> </w:t>
      </w:r>
      <w:r w:rsidRPr="00026DB5">
        <w:rPr>
          <w:spacing w:val="-1"/>
          <w:sz w:val="24"/>
          <w:szCs w:val="24"/>
        </w:rPr>
        <w:t>Способен</w:t>
      </w:r>
      <w:r w:rsidRPr="00026DB5">
        <w:rPr>
          <w:sz w:val="24"/>
          <w:szCs w:val="24"/>
        </w:rPr>
        <w:t xml:space="preserve">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p>
    <w:p w14:paraId="4405A707" w14:textId="77777777" w:rsidR="0095004D" w:rsidRPr="007C1E7D" w:rsidRDefault="0095004D" w:rsidP="007C1E7D">
      <w:pPr>
        <w:ind w:firstLine="709"/>
        <w:jc w:val="both"/>
        <w:rPr>
          <w:sz w:val="24"/>
          <w:szCs w:val="24"/>
        </w:rPr>
      </w:pPr>
      <w:r w:rsidRPr="007C1E7D">
        <w:rPr>
          <w:b/>
          <w:caps/>
          <w:spacing w:val="-1"/>
          <w:sz w:val="24"/>
          <w:szCs w:val="24"/>
        </w:rPr>
        <w:t>опк-1</w:t>
      </w:r>
      <w:r w:rsidRPr="007C1E7D">
        <w:rPr>
          <w:caps/>
          <w:spacing w:val="-1"/>
          <w:sz w:val="24"/>
          <w:szCs w:val="24"/>
        </w:rPr>
        <w:t xml:space="preserve"> </w:t>
      </w:r>
      <w:r w:rsidRPr="007C1E7D">
        <w:rPr>
          <w:sz w:val="24"/>
          <w:szCs w:val="24"/>
        </w:rPr>
        <w:t>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14:paraId="27E57E34" w14:textId="77777777" w:rsidR="0095004D" w:rsidRPr="007C1E7D" w:rsidRDefault="0095004D" w:rsidP="007C1E7D">
      <w:pPr>
        <w:ind w:firstLine="709"/>
        <w:jc w:val="both"/>
        <w:rPr>
          <w:sz w:val="24"/>
          <w:szCs w:val="24"/>
        </w:rPr>
      </w:pPr>
      <w:r w:rsidRPr="007C1E7D">
        <w:rPr>
          <w:b/>
          <w:caps/>
          <w:spacing w:val="-1"/>
          <w:sz w:val="24"/>
          <w:szCs w:val="24"/>
        </w:rPr>
        <w:t>опк-3</w:t>
      </w:r>
      <w:r w:rsidRPr="007C1E7D">
        <w:rPr>
          <w:caps/>
          <w:spacing w:val="-1"/>
          <w:sz w:val="24"/>
          <w:szCs w:val="24"/>
        </w:rPr>
        <w:t xml:space="preserve"> </w:t>
      </w:r>
      <w:r w:rsidRPr="007C1E7D">
        <w:rPr>
          <w:sz w:val="24"/>
          <w:szCs w:val="24"/>
        </w:rPr>
        <w:t>Способен организовывать совместную и индивидуальную учебную и воспитательную деятельность обучающихся, в том числе, с особыми образовательными потребностями, в соответствии с требованиями федеральных государственных образовательных стандартов</w:t>
      </w:r>
    </w:p>
    <w:p w14:paraId="411D28CF" w14:textId="77777777" w:rsidR="005E4AA8" w:rsidRPr="007C1E7D" w:rsidRDefault="005E4AA8" w:rsidP="007C1E7D">
      <w:pPr>
        <w:shd w:val="clear" w:color="auto" w:fill="FFFFFF"/>
        <w:ind w:firstLine="708"/>
        <w:jc w:val="both"/>
        <w:rPr>
          <w:spacing w:val="-1"/>
          <w:sz w:val="24"/>
          <w:szCs w:val="24"/>
        </w:rPr>
      </w:pPr>
      <w:r w:rsidRPr="007C1E7D">
        <w:rPr>
          <w:caps/>
          <w:spacing w:val="-1"/>
          <w:sz w:val="24"/>
          <w:szCs w:val="24"/>
        </w:rPr>
        <w:t>РЕЗУЛЬТАТЫ ОБУЧЕНИЯ ПО ДИСЦИПЛИНЕ:</w:t>
      </w:r>
    </w:p>
    <w:tbl>
      <w:tblPr>
        <w:tblW w:w="980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49"/>
        <w:gridCol w:w="2176"/>
        <w:gridCol w:w="1682"/>
      </w:tblGrid>
      <w:tr w:rsidR="007C1E7D" w:rsidRPr="007C1E7D" w14:paraId="2287B36D" w14:textId="77777777" w:rsidTr="00026DB5">
        <w:trPr>
          <w:jc w:val="center"/>
        </w:trPr>
        <w:tc>
          <w:tcPr>
            <w:tcW w:w="5949" w:type="dxa"/>
          </w:tcPr>
          <w:p w14:paraId="16B36E9C" w14:textId="77777777" w:rsidR="0095004D" w:rsidRPr="007C1E7D" w:rsidRDefault="0095004D" w:rsidP="007C1E7D">
            <w:pPr>
              <w:ind w:right="19"/>
              <w:jc w:val="both"/>
              <w:rPr>
                <w:b/>
                <w:spacing w:val="-1"/>
                <w:sz w:val="24"/>
                <w:szCs w:val="24"/>
              </w:rPr>
            </w:pPr>
            <w:r w:rsidRPr="007C1E7D">
              <w:rPr>
                <w:b/>
                <w:spacing w:val="-1"/>
                <w:sz w:val="24"/>
                <w:szCs w:val="24"/>
              </w:rPr>
              <w:t>ЗУН</w:t>
            </w:r>
          </w:p>
        </w:tc>
        <w:tc>
          <w:tcPr>
            <w:tcW w:w="2176" w:type="dxa"/>
          </w:tcPr>
          <w:p w14:paraId="7CA70F3D" w14:textId="77777777" w:rsidR="0095004D" w:rsidRPr="007C1E7D" w:rsidRDefault="0095004D" w:rsidP="007C1E7D">
            <w:pPr>
              <w:jc w:val="center"/>
              <w:rPr>
                <w:spacing w:val="-1"/>
                <w:sz w:val="24"/>
                <w:szCs w:val="24"/>
              </w:rPr>
            </w:pPr>
            <w:r w:rsidRPr="007C1E7D">
              <w:rPr>
                <w:spacing w:val="-1"/>
                <w:sz w:val="24"/>
                <w:szCs w:val="24"/>
              </w:rPr>
              <w:t>Соотнесенные профессиональные стандарты</w:t>
            </w:r>
          </w:p>
        </w:tc>
        <w:tc>
          <w:tcPr>
            <w:tcW w:w="1682" w:type="dxa"/>
          </w:tcPr>
          <w:p w14:paraId="30009CAF" w14:textId="77777777" w:rsidR="0095004D" w:rsidRPr="007C1E7D" w:rsidRDefault="0095004D" w:rsidP="007C1E7D">
            <w:pPr>
              <w:jc w:val="center"/>
              <w:rPr>
                <w:spacing w:val="-1"/>
                <w:sz w:val="24"/>
                <w:szCs w:val="24"/>
              </w:rPr>
            </w:pPr>
            <w:r w:rsidRPr="007C1E7D">
              <w:rPr>
                <w:spacing w:val="-1"/>
                <w:sz w:val="24"/>
                <w:szCs w:val="24"/>
              </w:rPr>
              <w:t>Формируемые компетенции</w:t>
            </w:r>
          </w:p>
        </w:tc>
      </w:tr>
      <w:tr w:rsidR="007C1E7D" w:rsidRPr="007C1E7D" w14:paraId="4DDACA54" w14:textId="77777777" w:rsidTr="00026DB5">
        <w:trPr>
          <w:trHeight w:val="1815"/>
          <w:jc w:val="center"/>
        </w:trPr>
        <w:tc>
          <w:tcPr>
            <w:tcW w:w="5949" w:type="dxa"/>
          </w:tcPr>
          <w:p w14:paraId="4AFB2BDF" w14:textId="77777777" w:rsidR="0095004D" w:rsidRPr="007C1E7D" w:rsidRDefault="0095004D" w:rsidP="007C1E7D">
            <w:pPr>
              <w:jc w:val="both"/>
              <w:rPr>
                <w:b/>
                <w:spacing w:val="-1"/>
                <w:sz w:val="24"/>
                <w:szCs w:val="24"/>
              </w:rPr>
            </w:pPr>
            <w:r w:rsidRPr="007C1E7D">
              <w:rPr>
                <w:b/>
                <w:spacing w:val="-1"/>
                <w:sz w:val="24"/>
                <w:szCs w:val="24"/>
              </w:rPr>
              <w:t>Знания:</w:t>
            </w:r>
          </w:p>
          <w:p w14:paraId="20CEEA99" w14:textId="77777777" w:rsidR="0095004D" w:rsidRPr="007C1E7D" w:rsidRDefault="0095004D" w:rsidP="007C1E7D">
            <w:pPr>
              <w:jc w:val="both"/>
              <w:rPr>
                <w:sz w:val="24"/>
                <w:szCs w:val="24"/>
              </w:rPr>
            </w:pPr>
            <w:r w:rsidRPr="007C1E7D">
              <w:rPr>
                <w:spacing w:val="-1"/>
                <w:sz w:val="24"/>
                <w:szCs w:val="24"/>
              </w:rPr>
              <w:t xml:space="preserve">Правовые основы организации и осуществления </w:t>
            </w:r>
            <w:r w:rsidRPr="007C1E7D">
              <w:rPr>
                <w:sz w:val="24"/>
                <w:szCs w:val="24"/>
              </w:rPr>
              <w:t>профессиональной деятельности;</w:t>
            </w:r>
          </w:p>
          <w:p w14:paraId="3D0AA83A" w14:textId="77777777" w:rsidR="0095004D" w:rsidRPr="007C1E7D" w:rsidRDefault="0095004D" w:rsidP="007C1E7D">
            <w:pPr>
              <w:jc w:val="both"/>
              <w:rPr>
                <w:spacing w:val="-1"/>
                <w:sz w:val="24"/>
                <w:szCs w:val="24"/>
              </w:rPr>
            </w:pPr>
            <w:r w:rsidRPr="007C1E7D">
              <w:rPr>
                <w:sz w:val="24"/>
                <w:szCs w:val="24"/>
              </w:rPr>
              <w:t xml:space="preserve">методологии принятия управленческих решений; </w:t>
            </w:r>
          </w:p>
          <w:p w14:paraId="5CE49F32" w14:textId="77777777" w:rsidR="0095004D" w:rsidRPr="007C1E7D" w:rsidRDefault="0095004D" w:rsidP="007C1E7D">
            <w:pPr>
              <w:jc w:val="both"/>
              <w:rPr>
                <w:b/>
                <w:spacing w:val="-1"/>
                <w:sz w:val="24"/>
                <w:szCs w:val="24"/>
              </w:rPr>
            </w:pPr>
            <w:r w:rsidRPr="007C1E7D">
              <w:rPr>
                <w:b/>
                <w:spacing w:val="-1"/>
                <w:sz w:val="24"/>
                <w:szCs w:val="24"/>
              </w:rPr>
              <w:t>Умения:</w:t>
            </w:r>
          </w:p>
          <w:p w14:paraId="49BC311B" w14:textId="77777777" w:rsidR="0095004D" w:rsidRPr="007C1E7D" w:rsidRDefault="0095004D" w:rsidP="007C1E7D">
            <w:pPr>
              <w:autoSpaceDE w:val="0"/>
              <w:autoSpaceDN w:val="0"/>
              <w:adjustRightInd w:val="0"/>
              <w:jc w:val="both"/>
              <w:rPr>
                <w:rFonts w:eastAsia="Calibri"/>
                <w:sz w:val="24"/>
                <w:szCs w:val="24"/>
                <w:lang w:eastAsia="en-US"/>
              </w:rPr>
            </w:pPr>
            <w:r w:rsidRPr="007C1E7D">
              <w:rPr>
                <w:rFonts w:eastAsia="Calibri"/>
                <w:sz w:val="24"/>
                <w:szCs w:val="24"/>
                <w:lang w:eastAsia="en-US"/>
              </w:rPr>
              <w:t xml:space="preserve">Планирование и определение целевых этапов и основных направлений работы, умение выбирать оптимальные способы решения поставленных задач, исходя из действующих правовых норм, имеющихся ресурсов и ограничений. </w:t>
            </w:r>
          </w:p>
          <w:p w14:paraId="53B4C0E2" w14:textId="77777777" w:rsidR="0095004D" w:rsidRPr="007C1E7D" w:rsidRDefault="0095004D" w:rsidP="007C1E7D">
            <w:pPr>
              <w:rPr>
                <w:b/>
                <w:spacing w:val="-1"/>
                <w:sz w:val="24"/>
                <w:szCs w:val="24"/>
              </w:rPr>
            </w:pPr>
            <w:r w:rsidRPr="007C1E7D">
              <w:rPr>
                <w:b/>
                <w:spacing w:val="-1"/>
                <w:sz w:val="24"/>
                <w:szCs w:val="24"/>
              </w:rPr>
              <w:t xml:space="preserve">Навыки </w:t>
            </w:r>
            <w:r w:rsidRPr="007C1E7D">
              <w:rPr>
                <w:spacing w:val="-1"/>
                <w:sz w:val="24"/>
                <w:szCs w:val="24"/>
              </w:rPr>
              <w:t>и/или опыт деятельности:</w:t>
            </w:r>
          </w:p>
          <w:p w14:paraId="58588367" w14:textId="77777777" w:rsidR="0095004D" w:rsidRPr="007C1E7D" w:rsidRDefault="0095004D" w:rsidP="007C1E7D">
            <w:pPr>
              <w:jc w:val="both"/>
              <w:rPr>
                <w:sz w:val="24"/>
                <w:szCs w:val="24"/>
              </w:rPr>
            </w:pPr>
            <w:r w:rsidRPr="007C1E7D">
              <w:rPr>
                <w:sz w:val="24"/>
                <w:szCs w:val="24"/>
              </w:rPr>
              <w:t xml:space="preserve">Владеет системой необходимых знаний нормативно-правовых основ </w:t>
            </w:r>
            <w:r w:rsidRPr="007C1E7D">
              <w:rPr>
                <w:spacing w:val="-1"/>
                <w:sz w:val="24"/>
                <w:szCs w:val="24"/>
              </w:rPr>
              <w:t>организации и осуществления</w:t>
            </w:r>
            <w:r w:rsidRPr="007C1E7D">
              <w:rPr>
                <w:sz w:val="24"/>
                <w:szCs w:val="24"/>
              </w:rPr>
              <w:t xml:space="preserve"> профессиональной деятельности;</w:t>
            </w:r>
          </w:p>
        </w:tc>
        <w:tc>
          <w:tcPr>
            <w:tcW w:w="2176" w:type="dxa"/>
          </w:tcPr>
          <w:p w14:paraId="56B5F66F" w14:textId="5DC8A0DD" w:rsidR="0095004D" w:rsidRPr="007C1E7D" w:rsidRDefault="00654958" w:rsidP="007C1E7D">
            <w:pPr>
              <w:ind w:hanging="118"/>
              <w:jc w:val="both"/>
              <w:rPr>
                <w:b/>
                <w:i/>
                <w:spacing w:val="-1"/>
                <w:sz w:val="24"/>
                <w:szCs w:val="24"/>
              </w:rPr>
            </w:pPr>
            <w:r>
              <w:rPr>
                <w:b/>
                <w:i/>
                <w:spacing w:val="-1"/>
                <w:sz w:val="24"/>
                <w:szCs w:val="24"/>
              </w:rPr>
              <w:t>Не используются</w:t>
            </w:r>
          </w:p>
        </w:tc>
        <w:tc>
          <w:tcPr>
            <w:tcW w:w="1682" w:type="dxa"/>
          </w:tcPr>
          <w:p w14:paraId="1DBBEF5F" w14:textId="77777777" w:rsidR="0095004D" w:rsidRPr="007C1E7D" w:rsidRDefault="0095004D" w:rsidP="007C1E7D">
            <w:pPr>
              <w:rPr>
                <w:i/>
                <w:spacing w:val="-1"/>
                <w:sz w:val="24"/>
                <w:szCs w:val="24"/>
              </w:rPr>
            </w:pPr>
            <w:r w:rsidRPr="007C1E7D">
              <w:rPr>
                <w:b/>
                <w:spacing w:val="-1"/>
                <w:sz w:val="24"/>
                <w:szCs w:val="24"/>
              </w:rPr>
              <w:t>УК-2</w:t>
            </w:r>
          </w:p>
        </w:tc>
      </w:tr>
      <w:tr w:rsidR="00CE7482" w:rsidRPr="007C1E7D" w14:paraId="4B34B6C6" w14:textId="77777777" w:rsidTr="00026DB5">
        <w:trPr>
          <w:trHeight w:val="1815"/>
          <w:jc w:val="center"/>
        </w:trPr>
        <w:tc>
          <w:tcPr>
            <w:tcW w:w="5949" w:type="dxa"/>
          </w:tcPr>
          <w:p w14:paraId="511EB432" w14:textId="00A282CE" w:rsidR="00D50B03" w:rsidRPr="007C1E7D" w:rsidRDefault="00D50B03" w:rsidP="00D50B03">
            <w:pPr>
              <w:jc w:val="both"/>
              <w:rPr>
                <w:b/>
                <w:spacing w:val="-1"/>
                <w:sz w:val="24"/>
                <w:szCs w:val="24"/>
              </w:rPr>
            </w:pPr>
            <w:r w:rsidRPr="007C1E7D">
              <w:rPr>
                <w:b/>
                <w:spacing w:val="-1"/>
                <w:sz w:val="24"/>
                <w:szCs w:val="24"/>
              </w:rPr>
              <w:t>Знания:</w:t>
            </w:r>
          </w:p>
          <w:p w14:paraId="714168EF" w14:textId="77777777" w:rsidR="00CE7482" w:rsidRDefault="00D50B03" w:rsidP="007C1E7D">
            <w:pPr>
              <w:jc w:val="both"/>
              <w:rPr>
                <w:spacing w:val="-1"/>
                <w:sz w:val="24"/>
                <w:szCs w:val="24"/>
              </w:rPr>
            </w:pPr>
            <w:r w:rsidRPr="00D50B03">
              <w:rPr>
                <w:spacing w:val="-1"/>
                <w:sz w:val="24"/>
                <w:szCs w:val="24"/>
              </w:rPr>
              <w:t xml:space="preserve">Сущностных характеристик, форм проявления и негативных последствий коррупции </w:t>
            </w:r>
          </w:p>
          <w:p w14:paraId="75638E02" w14:textId="77777777" w:rsidR="00D50B03" w:rsidRPr="007C1E7D" w:rsidRDefault="00D50B03" w:rsidP="00D50B03">
            <w:pPr>
              <w:jc w:val="both"/>
              <w:rPr>
                <w:b/>
                <w:spacing w:val="-1"/>
                <w:sz w:val="24"/>
                <w:szCs w:val="24"/>
              </w:rPr>
            </w:pPr>
            <w:r w:rsidRPr="007C1E7D">
              <w:rPr>
                <w:b/>
                <w:spacing w:val="-1"/>
                <w:sz w:val="24"/>
                <w:szCs w:val="24"/>
              </w:rPr>
              <w:t>Умения:</w:t>
            </w:r>
          </w:p>
          <w:p w14:paraId="05CC1085" w14:textId="77777777" w:rsidR="00D50B03" w:rsidRDefault="00D50B03" w:rsidP="007C1E7D">
            <w:pPr>
              <w:jc w:val="both"/>
              <w:rPr>
                <w:spacing w:val="-1"/>
                <w:sz w:val="24"/>
                <w:szCs w:val="24"/>
              </w:rPr>
            </w:pPr>
            <w:r>
              <w:rPr>
                <w:spacing w:val="-1"/>
                <w:sz w:val="24"/>
                <w:szCs w:val="24"/>
              </w:rPr>
              <w:t>Анализировать факторы внутренней и внешней среды совершения коррупционных деяний;</w:t>
            </w:r>
          </w:p>
          <w:p w14:paraId="6947A971" w14:textId="77777777" w:rsidR="00D50B03" w:rsidRPr="007C1E7D" w:rsidRDefault="00D50B03" w:rsidP="00D50B03">
            <w:pPr>
              <w:rPr>
                <w:b/>
                <w:spacing w:val="-1"/>
                <w:sz w:val="24"/>
                <w:szCs w:val="24"/>
              </w:rPr>
            </w:pPr>
            <w:r w:rsidRPr="007C1E7D">
              <w:rPr>
                <w:b/>
                <w:spacing w:val="-1"/>
                <w:sz w:val="24"/>
                <w:szCs w:val="24"/>
              </w:rPr>
              <w:t xml:space="preserve">Навыки </w:t>
            </w:r>
            <w:r w:rsidRPr="007C1E7D">
              <w:rPr>
                <w:spacing w:val="-1"/>
                <w:sz w:val="24"/>
                <w:szCs w:val="24"/>
              </w:rPr>
              <w:t>и/или опыт деятельности:</w:t>
            </w:r>
          </w:p>
          <w:p w14:paraId="0B60AF67" w14:textId="6D51C806" w:rsidR="00D50B03" w:rsidRPr="00D50B03" w:rsidRDefault="005339EA" w:rsidP="007C1E7D">
            <w:pPr>
              <w:jc w:val="both"/>
              <w:rPr>
                <w:spacing w:val="-1"/>
                <w:sz w:val="24"/>
                <w:szCs w:val="24"/>
              </w:rPr>
            </w:pPr>
            <w:r>
              <w:rPr>
                <w:spacing w:val="-1"/>
                <w:sz w:val="24"/>
                <w:szCs w:val="24"/>
              </w:rPr>
              <w:t>Выявления коррупционных действий и обоснования противодействия такого рода деяниям</w:t>
            </w:r>
          </w:p>
        </w:tc>
        <w:tc>
          <w:tcPr>
            <w:tcW w:w="2176" w:type="dxa"/>
          </w:tcPr>
          <w:p w14:paraId="1735C389" w14:textId="5541BFB1" w:rsidR="00CE7482" w:rsidRPr="007C1E7D" w:rsidRDefault="00654958" w:rsidP="007C1E7D">
            <w:pPr>
              <w:ind w:hanging="118"/>
              <w:jc w:val="both"/>
              <w:rPr>
                <w:b/>
                <w:i/>
                <w:spacing w:val="-1"/>
                <w:sz w:val="24"/>
                <w:szCs w:val="24"/>
              </w:rPr>
            </w:pPr>
            <w:r>
              <w:rPr>
                <w:b/>
                <w:i/>
                <w:spacing w:val="-1"/>
                <w:sz w:val="24"/>
                <w:szCs w:val="24"/>
              </w:rPr>
              <w:t>Не используются</w:t>
            </w:r>
          </w:p>
        </w:tc>
        <w:tc>
          <w:tcPr>
            <w:tcW w:w="1682" w:type="dxa"/>
          </w:tcPr>
          <w:p w14:paraId="049B0C54" w14:textId="4054B5FA" w:rsidR="00CE7482" w:rsidRPr="007C1E7D" w:rsidRDefault="00CE7482" w:rsidP="007C1E7D">
            <w:pPr>
              <w:rPr>
                <w:b/>
                <w:spacing w:val="-1"/>
                <w:sz w:val="24"/>
                <w:szCs w:val="24"/>
              </w:rPr>
            </w:pPr>
            <w:r>
              <w:rPr>
                <w:b/>
                <w:spacing w:val="-1"/>
                <w:sz w:val="24"/>
                <w:szCs w:val="24"/>
              </w:rPr>
              <w:t>УК-10</w:t>
            </w:r>
          </w:p>
        </w:tc>
      </w:tr>
      <w:tr w:rsidR="007C1E7D" w:rsidRPr="007C1E7D" w14:paraId="70F67833" w14:textId="77777777" w:rsidTr="00026DB5">
        <w:trPr>
          <w:jc w:val="center"/>
        </w:trPr>
        <w:tc>
          <w:tcPr>
            <w:tcW w:w="5949" w:type="dxa"/>
          </w:tcPr>
          <w:p w14:paraId="5D90E8E8" w14:textId="77777777" w:rsidR="0095004D" w:rsidRPr="007C1E7D" w:rsidRDefault="0095004D" w:rsidP="007C1E7D">
            <w:pPr>
              <w:jc w:val="both"/>
              <w:rPr>
                <w:b/>
                <w:spacing w:val="-1"/>
                <w:sz w:val="24"/>
                <w:szCs w:val="24"/>
              </w:rPr>
            </w:pPr>
            <w:r w:rsidRPr="007C1E7D">
              <w:rPr>
                <w:b/>
                <w:spacing w:val="-1"/>
                <w:sz w:val="24"/>
                <w:szCs w:val="24"/>
              </w:rPr>
              <w:t>Знания:</w:t>
            </w:r>
          </w:p>
          <w:p w14:paraId="1B43F7CE" w14:textId="004A6ED1" w:rsidR="0095004D" w:rsidRPr="007C1E7D" w:rsidRDefault="0095004D" w:rsidP="007C1E7D">
            <w:pPr>
              <w:rPr>
                <w:sz w:val="24"/>
                <w:szCs w:val="24"/>
              </w:rPr>
            </w:pPr>
            <w:r w:rsidRPr="007C1E7D">
              <w:rPr>
                <w:sz w:val="24"/>
                <w:szCs w:val="24"/>
              </w:rPr>
              <w:t>Приоритетных направлений развития образовательной системы Российской Федерации</w:t>
            </w:r>
            <w:r w:rsidRPr="007C1E7D">
              <w:rPr>
                <w:rFonts w:eastAsia="Arial Unicode MS"/>
                <w:bCs/>
                <w:sz w:val="24"/>
                <w:szCs w:val="24"/>
              </w:rPr>
              <w:t xml:space="preserve"> </w:t>
            </w:r>
            <w:r w:rsidRPr="007C1E7D">
              <w:rPr>
                <w:sz w:val="24"/>
                <w:szCs w:val="24"/>
              </w:rPr>
              <w:t xml:space="preserve">, законов и иных нормативных правовых актов, регламентирующих образовательную деятельность в Российской Федерации, нормативных документов по вопросам обучения и воспитания детей и молодежи, федеральных государственных образовательных стандартов дошкольного, начального общего, основного общего, среднего общего образования, законодательства о правах ребенка, трудового </w:t>
            </w:r>
            <w:r w:rsidRPr="007C1E7D">
              <w:rPr>
                <w:sz w:val="24"/>
                <w:szCs w:val="24"/>
              </w:rPr>
              <w:lastRenderedPageBreak/>
              <w:t>законодательства</w:t>
            </w:r>
            <w:r w:rsidRPr="007C1E7D">
              <w:rPr>
                <w:sz w:val="24"/>
                <w:szCs w:val="24"/>
              </w:rPr>
              <w:cr/>
              <w:t>Нормативные документы по вопросам обучения и воспитания детей и молодежи</w:t>
            </w:r>
            <w:r w:rsidR="002A3721">
              <w:rPr>
                <w:sz w:val="24"/>
                <w:szCs w:val="24"/>
              </w:rPr>
              <w:t xml:space="preserve"> </w:t>
            </w:r>
          </w:p>
          <w:p w14:paraId="1986666A" w14:textId="77777777" w:rsidR="0095004D" w:rsidRPr="007C1E7D" w:rsidRDefault="0095004D" w:rsidP="007C1E7D">
            <w:pPr>
              <w:jc w:val="both"/>
              <w:rPr>
                <w:sz w:val="24"/>
                <w:szCs w:val="24"/>
              </w:rPr>
            </w:pPr>
            <w:r w:rsidRPr="007C1E7D">
              <w:rPr>
                <w:sz w:val="24"/>
                <w:szCs w:val="24"/>
              </w:rPr>
              <w:t>Конвенция о правах ребенка.</w:t>
            </w:r>
          </w:p>
          <w:p w14:paraId="5413BC69" w14:textId="77777777" w:rsidR="0095004D" w:rsidRPr="007C1E7D" w:rsidRDefault="0095004D" w:rsidP="007C1E7D">
            <w:pPr>
              <w:jc w:val="both"/>
              <w:rPr>
                <w:b/>
                <w:spacing w:val="-1"/>
                <w:sz w:val="24"/>
                <w:szCs w:val="24"/>
              </w:rPr>
            </w:pPr>
            <w:r w:rsidRPr="007C1E7D">
              <w:rPr>
                <w:b/>
                <w:spacing w:val="-1"/>
                <w:sz w:val="24"/>
                <w:szCs w:val="24"/>
              </w:rPr>
              <w:t>Умения:</w:t>
            </w:r>
          </w:p>
          <w:p w14:paraId="142FE210" w14:textId="77777777" w:rsidR="0095004D" w:rsidRPr="007C1E7D" w:rsidRDefault="0095004D" w:rsidP="007C1E7D">
            <w:pPr>
              <w:autoSpaceDE w:val="0"/>
              <w:autoSpaceDN w:val="0"/>
              <w:adjustRightInd w:val="0"/>
              <w:jc w:val="both"/>
              <w:rPr>
                <w:rFonts w:eastAsia="Calibri"/>
                <w:sz w:val="24"/>
                <w:szCs w:val="24"/>
                <w:lang w:eastAsia="en-US"/>
              </w:rPr>
            </w:pPr>
            <w:r w:rsidRPr="007C1E7D">
              <w:rPr>
                <w:rFonts w:eastAsia="Calibri"/>
                <w:sz w:val="24"/>
                <w:szCs w:val="24"/>
                <w:lang w:eastAsia="en-US"/>
              </w:rPr>
              <w:t xml:space="preserve">анализ нормативно-правовых актов в сфере образования и применение их в профессиональной деятельности с учетом норм профессиональной этики. </w:t>
            </w:r>
          </w:p>
          <w:p w14:paraId="0C003218" w14:textId="77777777" w:rsidR="0095004D" w:rsidRPr="007C1E7D" w:rsidRDefault="0095004D" w:rsidP="007C1E7D">
            <w:pPr>
              <w:rPr>
                <w:b/>
                <w:spacing w:val="-1"/>
                <w:sz w:val="24"/>
                <w:szCs w:val="24"/>
              </w:rPr>
            </w:pPr>
            <w:r w:rsidRPr="007C1E7D">
              <w:rPr>
                <w:b/>
                <w:spacing w:val="-1"/>
                <w:sz w:val="24"/>
                <w:szCs w:val="24"/>
              </w:rPr>
              <w:t xml:space="preserve">Навыки </w:t>
            </w:r>
            <w:r w:rsidRPr="007C1E7D">
              <w:rPr>
                <w:spacing w:val="-1"/>
                <w:sz w:val="24"/>
                <w:szCs w:val="24"/>
              </w:rPr>
              <w:t>и/или опыт деятельности:</w:t>
            </w:r>
          </w:p>
          <w:p w14:paraId="7E8E719F" w14:textId="77777777" w:rsidR="0095004D" w:rsidRPr="007C1E7D" w:rsidRDefault="0095004D" w:rsidP="007C1E7D">
            <w:pPr>
              <w:ind w:right="19"/>
              <w:jc w:val="both"/>
              <w:rPr>
                <w:spacing w:val="-1"/>
                <w:sz w:val="24"/>
                <w:szCs w:val="24"/>
              </w:rPr>
            </w:pPr>
            <w:r w:rsidRPr="007C1E7D">
              <w:rPr>
                <w:spacing w:val="-1"/>
                <w:sz w:val="24"/>
                <w:szCs w:val="24"/>
              </w:rPr>
              <w:t xml:space="preserve">применение нормативно-правового законодательства в сфере образования в условиях </w:t>
            </w:r>
            <w:r w:rsidRPr="007C1E7D">
              <w:rPr>
                <w:sz w:val="24"/>
                <w:szCs w:val="24"/>
              </w:rPr>
              <w:t xml:space="preserve">реальной профессионально-педагогической практики. </w:t>
            </w:r>
          </w:p>
        </w:tc>
        <w:tc>
          <w:tcPr>
            <w:tcW w:w="2176" w:type="dxa"/>
          </w:tcPr>
          <w:p w14:paraId="39A9D5BA" w14:textId="77777777" w:rsidR="0095004D" w:rsidRPr="007C1E7D" w:rsidRDefault="0095004D" w:rsidP="007C1E7D">
            <w:pPr>
              <w:rPr>
                <w:b/>
                <w:sz w:val="24"/>
                <w:szCs w:val="24"/>
              </w:rPr>
            </w:pPr>
            <w:r w:rsidRPr="007C1E7D">
              <w:rPr>
                <w:b/>
                <w:sz w:val="24"/>
                <w:szCs w:val="24"/>
              </w:rPr>
              <w:lastRenderedPageBreak/>
              <w:t xml:space="preserve">П </w:t>
            </w:r>
          </w:p>
          <w:p w14:paraId="437908E0" w14:textId="77777777" w:rsidR="0095004D" w:rsidRPr="007C1E7D" w:rsidRDefault="0095004D" w:rsidP="007C1E7D">
            <w:pPr>
              <w:rPr>
                <w:i/>
                <w:sz w:val="24"/>
                <w:szCs w:val="24"/>
              </w:rPr>
            </w:pPr>
            <w:r w:rsidRPr="007C1E7D">
              <w:rPr>
                <w:b/>
                <w:i/>
                <w:sz w:val="24"/>
                <w:szCs w:val="24"/>
              </w:rPr>
              <w:t>А/01.6</w:t>
            </w:r>
            <w:r w:rsidRPr="007C1E7D">
              <w:rPr>
                <w:i/>
                <w:sz w:val="24"/>
                <w:szCs w:val="24"/>
              </w:rPr>
              <w:t xml:space="preserve"> </w:t>
            </w:r>
            <w:r w:rsidRPr="00026DB5">
              <w:rPr>
                <w:sz w:val="24"/>
                <w:szCs w:val="24"/>
              </w:rPr>
              <w:t>Общепедагогическая функция. Обучение</w:t>
            </w:r>
          </w:p>
          <w:p w14:paraId="15565E15" w14:textId="77777777" w:rsidR="0095004D" w:rsidRPr="007C1E7D" w:rsidRDefault="0095004D" w:rsidP="007C1E7D">
            <w:pPr>
              <w:jc w:val="both"/>
              <w:rPr>
                <w:spacing w:val="-1"/>
                <w:sz w:val="24"/>
                <w:szCs w:val="24"/>
              </w:rPr>
            </w:pPr>
          </w:p>
        </w:tc>
        <w:tc>
          <w:tcPr>
            <w:tcW w:w="1682" w:type="dxa"/>
          </w:tcPr>
          <w:p w14:paraId="2D6403E7" w14:textId="77777777" w:rsidR="0095004D" w:rsidRPr="007C1E7D" w:rsidRDefault="0095004D" w:rsidP="007C1E7D">
            <w:pPr>
              <w:jc w:val="both"/>
              <w:rPr>
                <w:b/>
                <w:spacing w:val="-1"/>
                <w:sz w:val="24"/>
                <w:szCs w:val="24"/>
              </w:rPr>
            </w:pPr>
            <w:r w:rsidRPr="007C1E7D">
              <w:rPr>
                <w:b/>
                <w:sz w:val="24"/>
                <w:szCs w:val="24"/>
              </w:rPr>
              <w:t>ОПК-1</w:t>
            </w:r>
          </w:p>
        </w:tc>
      </w:tr>
      <w:tr w:rsidR="007C1E7D" w:rsidRPr="007C1E7D" w14:paraId="1512B3B0" w14:textId="77777777" w:rsidTr="00026DB5">
        <w:trPr>
          <w:trHeight w:val="286"/>
          <w:jc w:val="center"/>
        </w:trPr>
        <w:tc>
          <w:tcPr>
            <w:tcW w:w="5949" w:type="dxa"/>
          </w:tcPr>
          <w:p w14:paraId="3A6E4113" w14:textId="77777777" w:rsidR="0095004D" w:rsidRPr="007C1E7D" w:rsidRDefault="0095004D" w:rsidP="007C1E7D">
            <w:pPr>
              <w:jc w:val="both"/>
              <w:rPr>
                <w:b/>
                <w:spacing w:val="-1"/>
                <w:sz w:val="24"/>
                <w:szCs w:val="24"/>
              </w:rPr>
            </w:pPr>
            <w:r w:rsidRPr="007C1E7D">
              <w:rPr>
                <w:b/>
                <w:spacing w:val="-1"/>
                <w:sz w:val="24"/>
                <w:szCs w:val="24"/>
              </w:rPr>
              <w:lastRenderedPageBreak/>
              <w:t>Знания:</w:t>
            </w:r>
          </w:p>
          <w:p w14:paraId="42BB7B3A" w14:textId="33B73467" w:rsidR="0095004D" w:rsidRPr="007C1E7D" w:rsidRDefault="0095004D" w:rsidP="002A3721">
            <w:pPr>
              <w:jc w:val="both"/>
              <w:rPr>
                <w:rFonts w:eastAsia="Calibri"/>
                <w:sz w:val="24"/>
                <w:szCs w:val="24"/>
                <w:lang w:eastAsia="en-US"/>
              </w:rPr>
            </w:pPr>
            <w:r w:rsidRPr="007C1E7D">
              <w:rPr>
                <w:sz w:val="24"/>
                <w:szCs w:val="24"/>
              </w:rPr>
              <w:t>Федеральные государственные образовательные стандарты общего образования и</w:t>
            </w:r>
            <w:r w:rsidR="002A3721">
              <w:rPr>
                <w:sz w:val="24"/>
                <w:szCs w:val="24"/>
              </w:rPr>
              <w:t xml:space="preserve"> </w:t>
            </w:r>
            <w:r w:rsidRPr="007C1E7D">
              <w:rPr>
                <w:rFonts w:eastAsia="Calibri"/>
                <w:sz w:val="24"/>
                <w:szCs w:val="24"/>
                <w:lang w:eastAsia="en-US"/>
              </w:rPr>
              <w:t>актуальные нормативно-правовые документы, действующие в</w:t>
            </w:r>
            <w:r w:rsidR="002A3721">
              <w:rPr>
                <w:rFonts w:eastAsia="Calibri"/>
                <w:sz w:val="24"/>
                <w:szCs w:val="24"/>
                <w:lang w:eastAsia="en-US"/>
              </w:rPr>
              <w:t xml:space="preserve"> </w:t>
            </w:r>
            <w:r w:rsidRPr="007C1E7D">
              <w:rPr>
                <w:rFonts w:eastAsia="Calibri"/>
                <w:sz w:val="24"/>
                <w:szCs w:val="24"/>
                <w:lang w:eastAsia="en-US"/>
              </w:rPr>
              <w:t>условиях инклюзивного образовательного</w:t>
            </w:r>
            <w:r w:rsidR="002A3721">
              <w:rPr>
                <w:rFonts w:eastAsia="Calibri"/>
                <w:sz w:val="24"/>
                <w:szCs w:val="24"/>
                <w:lang w:eastAsia="en-US"/>
              </w:rPr>
              <w:t xml:space="preserve"> </w:t>
            </w:r>
            <w:r w:rsidRPr="007C1E7D">
              <w:rPr>
                <w:rFonts w:eastAsia="Calibri"/>
                <w:sz w:val="24"/>
                <w:szCs w:val="24"/>
                <w:lang w:eastAsia="en-US"/>
              </w:rPr>
              <w:t>процесса, необходимые для психолого-педагогического сопровождения</w:t>
            </w:r>
            <w:r w:rsidR="002A3721">
              <w:rPr>
                <w:rFonts w:eastAsia="Calibri"/>
                <w:sz w:val="24"/>
                <w:szCs w:val="24"/>
                <w:lang w:eastAsia="en-US"/>
              </w:rPr>
              <w:t xml:space="preserve"> </w:t>
            </w:r>
            <w:r w:rsidRPr="007C1E7D">
              <w:rPr>
                <w:rFonts w:eastAsia="Calibri"/>
                <w:sz w:val="24"/>
                <w:szCs w:val="24"/>
                <w:lang w:eastAsia="en-US"/>
              </w:rPr>
              <w:t>различных категорий</w:t>
            </w:r>
            <w:r w:rsidR="002A3721">
              <w:rPr>
                <w:rFonts w:eastAsia="Calibri"/>
                <w:sz w:val="24"/>
                <w:szCs w:val="24"/>
                <w:lang w:eastAsia="en-US"/>
              </w:rPr>
              <w:t xml:space="preserve"> </w:t>
            </w:r>
            <w:r w:rsidRPr="007C1E7D">
              <w:rPr>
                <w:rFonts w:eastAsia="Calibri"/>
                <w:sz w:val="24"/>
                <w:szCs w:val="24"/>
                <w:lang w:eastAsia="en-US"/>
              </w:rPr>
              <w:t>обучающихся, в том числе с особыми</w:t>
            </w:r>
            <w:r w:rsidR="002A3721">
              <w:rPr>
                <w:rFonts w:eastAsia="Calibri"/>
                <w:sz w:val="24"/>
                <w:szCs w:val="24"/>
                <w:lang w:eastAsia="en-US"/>
              </w:rPr>
              <w:t xml:space="preserve"> </w:t>
            </w:r>
            <w:r w:rsidRPr="007C1E7D">
              <w:rPr>
                <w:rFonts w:eastAsia="Calibri"/>
                <w:sz w:val="24"/>
                <w:szCs w:val="24"/>
                <w:lang w:eastAsia="en-US"/>
              </w:rPr>
              <w:t>образовательными потребностями;</w:t>
            </w:r>
            <w:r w:rsidR="002A3721">
              <w:rPr>
                <w:rFonts w:eastAsia="Calibri"/>
                <w:sz w:val="24"/>
                <w:szCs w:val="24"/>
                <w:lang w:eastAsia="en-US"/>
              </w:rPr>
              <w:t xml:space="preserve"> </w:t>
            </w:r>
            <w:r w:rsidRPr="007C1E7D">
              <w:rPr>
                <w:rFonts w:eastAsia="Calibri"/>
                <w:sz w:val="24"/>
                <w:szCs w:val="24"/>
                <w:lang w:eastAsia="en-US"/>
              </w:rPr>
              <w:t xml:space="preserve">основную нормативно-правовую базу </w:t>
            </w:r>
          </w:p>
          <w:p w14:paraId="2D733D82" w14:textId="77777777" w:rsidR="0095004D" w:rsidRPr="007C1E7D" w:rsidRDefault="0095004D" w:rsidP="007C1E7D">
            <w:pPr>
              <w:autoSpaceDE w:val="0"/>
              <w:autoSpaceDN w:val="0"/>
              <w:adjustRightInd w:val="0"/>
              <w:rPr>
                <w:rFonts w:eastAsia="Calibri"/>
                <w:sz w:val="24"/>
                <w:szCs w:val="24"/>
                <w:lang w:eastAsia="en-US"/>
              </w:rPr>
            </w:pPr>
            <w:r w:rsidRPr="007C1E7D">
              <w:rPr>
                <w:rFonts w:eastAsia="Calibri"/>
                <w:sz w:val="24"/>
                <w:szCs w:val="24"/>
                <w:lang w:eastAsia="en-US"/>
              </w:rPr>
              <w:t>индивидуализации обучения</w:t>
            </w:r>
          </w:p>
          <w:p w14:paraId="390B6B1C" w14:textId="77777777" w:rsidR="0095004D" w:rsidRPr="007C1E7D" w:rsidRDefault="0095004D" w:rsidP="007C1E7D">
            <w:pPr>
              <w:jc w:val="both"/>
              <w:rPr>
                <w:b/>
                <w:spacing w:val="-1"/>
                <w:sz w:val="24"/>
                <w:szCs w:val="24"/>
              </w:rPr>
            </w:pPr>
            <w:r w:rsidRPr="007C1E7D">
              <w:rPr>
                <w:b/>
                <w:spacing w:val="-1"/>
                <w:sz w:val="24"/>
                <w:szCs w:val="24"/>
              </w:rPr>
              <w:t>Умения:</w:t>
            </w:r>
          </w:p>
          <w:p w14:paraId="26CADE42" w14:textId="4ECB3605" w:rsidR="0095004D" w:rsidRPr="007C1E7D" w:rsidRDefault="0095004D" w:rsidP="000A3A7D">
            <w:pPr>
              <w:jc w:val="both"/>
              <w:rPr>
                <w:spacing w:val="-1"/>
                <w:sz w:val="24"/>
                <w:szCs w:val="24"/>
              </w:rPr>
            </w:pPr>
            <w:r w:rsidRPr="007C1E7D">
              <w:rPr>
                <w:rFonts w:eastAsia="Calibri"/>
                <w:sz w:val="24"/>
                <w:szCs w:val="24"/>
                <w:lang w:eastAsia="en-US"/>
              </w:rPr>
              <w:t xml:space="preserve">взаимодействие со всеми субъектами образовательного процесса в рамках </w:t>
            </w:r>
            <w:r w:rsidRPr="007C1E7D">
              <w:rPr>
                <w:sz w:val="24"/>
                <w:szCs w:val="24"/>
              </w:rPr>
              <w:t>Федерального государственного образовательного стандарта общего образования и</w:t>
            </w:r>
            <w:r w:rsidR="002A3721">
              <w:rPr>
                <w:sz w:val="24"/>
                <w:szCs w:val="24"/>
              </w:rPr>
              <w:t xml:space="preserve"> </w:t>
            </w:r>
            <w:r w:rsidRPr="007C1E7D">
              <w:rPr>
                <w:rFonts w:eastAsia="Calibri"/>
                <w:sz w:val="24"/>
                <w:szCs w:val="24"/>
                <w:lang w:eastAsia="en-US"/>
              </w:rPr>
              <w:t xml:space="preserve">актуальных нормативно-правовых </w:t>
            </w:r>
            <w:proofErr w:type="gramStart"/>
            <w:r w:rsidRPr="007C1E7D">
              <w:rPr>
                <w:rFonts w:eastAsia="Calibri"/>
                <w:sz w:val="24"/>
                <w:szCs w:val="24"/>
                <w:lang w:eastAsia="en-US"/>
              </w:rPr>
              <w:t>документов,  действующих</w:t>
            </w:r>
            <w:proofErr w:type="gramEnd"/>
            <w:r w:rsidRPr="007C1E7D">
              <w:rPr>
                <w:rFonts w:eastAsia="Calibri"/>
                <w:sz w:val="24"/>
                <w:szCs w:val="24"/>
                <w:lang w:eastAsia="en-US"/>
              </w:rPr>
              <w:t xml:space="preserve"> в</w:t>
            </w:r>
            <w:r w:rsidR="002A3721">
              <w:rPr>
                <w:rFonts w:eastAsia="Calibri"/>
                <w:sz w:val="24"/>
                <w:szCs w:val="24"/>
                <w:lang w:eastAsia="en-US"/>
              </w:rPr>
              <w:t xml:space="preserve"> </w:t>
            </w:r>
            <w:r w:rsidRPr="007C1E7D">
              <w:rPr>
                <w:rFonts w:eastAsia="Calibri"/>
                <w:sz w:val="24"/>
                <w:szCs w:val="24"/>
                <w:lang w:eastAsia="en-US"/>
              </w:rPr>
              <w:t>условиях инклюзивного образовательного</w:t>
            </w:r>
            <w:r w:rsidR="002A3721">
              <w:rPr>
                <w:rFonts w:eastAsia="Calibri"/>
                <w:sz w:val="24"/>
                <w:szCs w:val="24"/>
                <w:lang w:eastAsia="en-US"/>
              </w:rPr>
              <w:t xml:space="preserve"> </w:t>
            </w:r>
            <w:r w:rsidRPr="007C1E7D">
              <w:rPr>
                <w:rFonts w:eastAsia="Calibri"/>
                <w:sz w:val="24"/>
                <w:szCs w:val="24"/>
                <w:lang w:eastAsia="en-US"/>
              </w:rPr>
              <w:t>процесса психолого-педагогического  сопровождения обучающихся  с</w:t>
            </w:r>
            <w:r w:rsidR="000A3A7D">
              <w:rPr>
                <w:rFonts w:eastAsia="Calibri"/>
                <w:sz w:val="24"/>
                <w:szCs w:val="24"/>
                <w:lang w:eastAsia="en-US"/>
              </w:rPr>
              <w:t xml:space="preserve"> </w:t>
            </w:r>
            <w:r w:rsidRPr="007C1E7D">
              <w:rPr>
                <w:rFonts w:eastAsia="Calibri"/>
                <w:sz w:val="24"/>
                <w:szCs w:val="24"/>
                <w:lang w:eastAsia="en-US"/>
              </w:rPr>
              <w:t>индивидуальными образовательными</w:t>
            </w:r>
            <w:r w:rsidR="002A3721">
              <w:rPr>
                <w:rFonts w:eastAsia="Calibri"/>
                <w:sz w:val="24"/>
                <w:szCs w:val="24"/>
                <w:lang w:eastAsia="en-US"/>
              </w:rPr>
              <w:t xml:space="preserve"> </w:t>
            </w:r>
            <w:r w:rsidRPr="007C1E7D">
              <w:rPr>
                <w:rFonts w:eastAsia="Calibri"/>
                <w:sz w:val="24"/>
                <w:szCs w:val="24"/>
                <w:lang w:eastAsia="en-US"/>
              </w:rPr>
              <w:t>потребностями.</w:t>
            </w:r>
          </w:p>
          <w:p w14:paraId="4FBD4A57" w14:textId="77777777" w:rsidR="0095004D" w:rsidRPr="007C1E7D" w:rsidRDefault="0095004D" w:rsidP="007C1E7D">
            <w:pPr>
              <w:rPr>
                <w:b/>
                <w:spacing w:val="-1"/>
                <w:sz w:val="24"/>
                <w:szCs w:val="24"/>
              </w:rPr>
            </w:pPr>
            <w:r w:rsidRPr="007C1E7D">
              <w:rPr>
                <w:b/>
                <w:spacing w:val="-1"/>
                <w:sz w:val="24"/>
                <w:szCs w:val="24"/>
              </w:rPr>
              <w:t xml:space="preserve">Навыки </w:t>
            </w:r>
            <w:r w:rsidRPr="007C1E7D">
              <w:rPr>
                <w:spacing w:val="-1"/>
                <w:sz w:val="24"/>
                <w:szCs w:val="24"/>
              </w:rPr>
              <w:t>и/или опыт деятельности:</w:t>
            </w:r>
          </w:p>
          <w:p w14:paraId="46716324" w14:textId="1365113E" w:rsidR="0095004D" w:rsidRPr="007C1E7D" w:rsidRDefault="0095004D" w:rsidP="000A3A7D">
            <w:pPr>
              <w:autoSpaceDE w:val="0"/>
              <w:autoSpaceDN w:val="0"/>
              <w:adjustRightInd w:val="0"/>
              <w:jc w:val="both"/>
              <w:rPr>
                <w:spacing w:val="-1"/>
                <w:sz w:val="24"/>
                <w:szCs w:val="24"/>
              </w:rPr>
            </w:pPr>
            <w:r w:rsidRPr="007C1E7D">
              <w:rPr>
                <w:rFonts w:eastAsia="Calibri"/>
                <w:sz w:val="24"/>
                <w:szCs w:val="24"/>
                <w:lang w:eastAsia="en-US"/>
              </w:rPr>
              <w:t>практического применения нормативно-правовых документов в</w:t>
            </w:r>
            <w:r w:rsidR="002A3721">
              <w:rPr>
                <w:rFonts w:eastAsia="Calibri"/>
                <w:sz w:val="24"/>
                <w:szCs w:val="24"/>
                <w:lang w:eastAsia="en-US"/>
              </w:rPr>
              <w:t xml:space="preserve"> </w:t>
            </w:r>
            <w:r w:rsidRPr="007C1E7D">
              <w:rPr>
                <w:rFonts w:eastAsia="Calibri"/>
                <w:sz w:val="24"/>
                <w:szCs w:val="24"/>
                <w:lang w:eastAsia="en-US"/>
              </w:rPr>
              <w:t>условиях инклюзивного образовательного</w:t>
            </w:r>
            <w:r w:rsidR="002A3721">
              <w:rPr>
                <w:rFonts w:eastAsia="Calibri"/>
                <w:sz w:val="24"/>
                <w:szCs w:val="24"/>
                <w:lang w:eastAsia="en-US"/>
              </w:rPr>
              <w:t xml:space="preserve"> </w:t>
            </w:r>
            <w:r w:rsidRPr="007C1E7D">
              <w:rPr>
                <w:rFonts w:eastAsia="Calibri"/>
                <w:sz w:val="24"/>
                <w:szCs w:val="24"/>
                <w:lang w:eastAsia="en-US"/>
              </w:rPr>
              <w:t>процесса, необходимых для психолого-педагогического сопровождения</w:t>
            </w:r>
            <w:r w:rsidR="002A3721">
              <w:rPr>
                <w:rFonts w:eastAsia="Calibri"/>
                <w:sz w:val="24"/>
                <w:szCs w:val="24"/>
                <w:lang w:eastAsia="en-US"/>
              </w:rPr>
              <w:t xml:space="preserve"> </w:t>
            </w:r>
            <w:r w:rsidRPr="007C1E7D">
              <w:rPr>
                <w:rFonts w:eastAsia="Calibri"/>
                <w:sz w:val="24"/>
                <w:szCs w:val="24"/>
                <w:lang w:eastAsia="en-US"/>
              </w:rPr>
              <w:t>различных категорий</w:t>
            </w:r>
            <w:r w:rsidR="002A3721">
              <w:rPr>
                <w:rFonts w:eastAsia="Calibri"/>
                <w:sz w:val="24"/>
                <w:szCs w:val="24"/>
                <w:lang w:eastAsia="en-US"/>
              </w:rPr>
              <w:t xml:space="preserve"> </w:t>
            </w:r>
            <w:r w:rsidRPr="007C1E7D">
              <w:rPr>
                <w:rFonts w:eastAsia="Calibri"/>
                <w:sz w:val="24"/>
                <w:szCs w:val="24"/>
                <w:lang w:eastAsia="en-US"/>
              </w:rPr>
              <w:t>обучающихся, в том числе, с особыми</w:t>
            </w:r>
            <w:r w:rsidR="002A3721">
              <w:rPr>
                <w:rFonts w:eastAsia="Calibri"/>
                <w:sz w:val="24"/>
                <w:szCs w:val="24"/>
                <w:lang w:eastAsia="en-US"/>
              </w:rPr>
              <w:t xml:space="preserve"> </w:t>
            </w:r>
            <w:r w:rsidRPr="007C1E7D">
              <w:rPr>
                <w:rFonts w:eastAsia="Calibri"/>
                <w:sz w:val="24"/>
                <w:szCs w:val="24"/>
                <w:lang w:eastAsia="en-US"/>
              </w:rPr>
              <w:t>образовательными потребностями</w:t>
            </w:r>
          </w:p>
        </w:tc>
        <w:tc>
          <w:tcPr>
            <w:tcW w:w="2176" w:type="dxa"/>
          </w:tcPr>
          <w:p w14:paraId="06F532B3" w14:textId="77777777" w:rsidR="0095004D" w:rsidRPr="007C1E7D" w:rsidRDefault="0095004D" w:rsidP="007C1E7D">
            <w:pPr>
              <w:jc w:val="both"/>
              <w:rPr>
                <w:b/>
                <w:i/>
                <w:sz w:val="24"/>
                <w:szCs w:val="24"/>
              </w:rPr>
            </w:pPr>
            <w:r w:rsidRPr="007C1E7D">
              <w:rPr>
                <w:b/>
                <w:i/>
                <w:sz w:val="24"/>
                <w:szCs w:val="24"/>
              </w:rPr>
              <w:t xml:space="preserve">ПП </w:t>
            </w:r>
          </w:p>
          <w:p w14:paraId="07A6AF9C" w14:textId="77777777" w:rsidR="0095004D" w:rsidRPr="007C1E7D" w:rsidRDefault="0095004D" w:rsidP="007C1E7D">
            <w:pPr>
              <w:tabs>
                <w:tab w:val="right" w:leader="underscore" w:pos="9356"/>
              </w:tabs>
              <w:rPr>
                <w:b/>
                <w:i/>
                <w:sz w:val="24"/>
                <w:szCs w:val="24"/>
              </w:rPr>
            </w:pPr>
            <w:r w:rsidRPr="007C1E7D">
              <w:rPr>
                <w:b/>
                <w:i/>
                <w:sz w:val="24"/>
                <w:szCs w:val="24"/>
              </w:rPr>
              <w:t xml:space="preserve">А/01.7 </w:t>
            </w:r>
          </w:p>
          <w:p w14:paraId="20AB9817" w14:textId="77777777" w:rsidR="0095004D" w:rsidRPr="00026DB5" w:rsidRDefault="0095004D" w:rsidP="007C1E7D">
            <w:pPr>
              <w:tabs>
                <w:tab w:val="right" w:leader="underscore" w:pos="9356"/>
              </w:tabs>
              <w:rPr>
                <w:spacing w:val="-1"/>
                <w:sz w:val="24"/>
                <w:szCs w:val="24"/>
              </w:rPr>
            </w:pPr>
            <w:r w:rsidRPr="00026DB5">
              <w:rPr>
                <w:sz w:val="24"/>
                <w:szCs w:val="24"/>
              </w:rPr>
              <w:t>Психолого-педагогическое и методическое сопровождение реализации основных и дополнительных образовательных программ</w:t>
            </w:r>
          </w:p>
        </w:tc>
        <w:tc>
          <w:tcPr>
            <w:tcW w:w="1682" w:type="dxa"/>
          </w:tcPr>
          <w:p w14:paraId="71F66878" w14:textId="77777777" w:rsidR="0095004D" w:rsidRPr="007C1E7D" w:rsidRDefault="0095004D" w:rsidP="007C1E7D">
            <w:pPr>
              <w:jc w:val="both"/>
              <w:rPr>
                <w:spacing w:val="-1"/>
                <w:sz w:val="24"/>
                <w:szCs w:val="24"/>
              </w:rPr>
            </w:pPr>
            <w:r w:rsidRPr="007C1E7D">
              <w:rPr>
                <w:b/>
                <w:spacing w:val="-1"/>
                <w:sz w:val="24"/>
                <w:szCs w:val="24"/>
              </w:rPr>
              <w:t>ОПК-3</w:t>
            </w:r>
          </w:p>
        </w:tc>
      </w:tr>
    </w:tbl>
    <w:p w14:paraId="09843697" w14:textId="77777777" w:rsidR="0095004D" w:rsidRPr="007C1E7D" w:rsidRDefault="0095004D" w:rsidP="007C1E7D">
      <w:pPr>
        <w:jc w:val="both"/>
        <w:rPr>
          <w:caps/>
          <w:spacing w:val="-1"/>
          <w:sz w:val="24"/>
          <w:szCs w:val="24"/>
        </w:rPr>
      </w:pPr>
    </w:p>
    <w:p w14:paraId="302EF58E" w14:textId="77777777" w:rsidR="0095004D" w:rsidRPr="007C1E7D" w:rsidRDefault="0077470F" w:rsidP="007C1E7D">
      <w:pPr>
        <w:numPr>
          <w:ilvl w:val="0"/>
          <w:numId w:val="3"/>
        </w:numPr>
        <w:tabs>
          <w:tab w:val="left" w:pos="1134"/>
        </w:tabs>
        <w:ind w:left="0" w:firstLine="709"/>
        <w:contextualSpacing/>
        <w:jc w:val="both"/>
        <w:rPr>
          <w:b/>
          <w:caps/>
          <w:spacing w:val="-1"/>
          <w:sz w:val="24"/>
          <w:szCs w:val="24"/>
        </w:rPr>
      </w:pPr>
      <w:r w:rsidRPr="007C1E7D">
        <w:rPr>
          <w:b/>
          <w:spacing w:val="-1"/>
          <w:sz w:val="24"/>
          <w:szCs w:val="24"/>
        </w:rPr>
        <w:t>Место дисциплины в структуре образовательной программы:</w:t>
      </w:r>
    </w:p>
    <w:p w14:paraId="148F12FE" w14:textId="3343498D" w:rsidR="0095004D" w:rsidRPr="007C1E7D" w:rsidRDefault="0095004D" w:rsidP="00026DB5">
      <w:pPr>
        <w:suppressAutoHyphens/>
        <w:autoSpaceDE w:val="0"/>
        <w:ind w:firstLine="709"/>
        <w:rPr>
          <w:b/>
          <w:sz w:val="24"/>
          <w:szCs w:val="24"/>
        </w:rPr>
      </w:pPr>
      <w:r w:rsidRPr="00026DB5">
        <w:rPr>
          <w:rFonts w:eastAsia="Arial Unicode MS"/>
          <w:sz w:val="24"/>
          <w:szCs w:val="24"/>
          <w:lang w:eastAsia="ar-SA"/>
        </w:rPr>
        <w:t>Дисциплина</w:t>
      </w:r>
      <w:r w:rsidRPr="007C1E7D">
        <w:rPr>
          <w:sz w:val="24"/>
          <w:szCs w:val="24"/>
        </w:rPr>
        <w:t xml:space="preserve"> «</w:t>
      </w:r>
      <w:r w:rsidRPr="007C1E7D">
        <w:rPr>
          <w:b/>
          <w:sz w:val="24"/>
          <w:szCs w:val="24"/>
        </w:rPr>
        <w:t>Нормативно-правовое обеспечение в сфере образования</w:t>
      </w:r>
      <w:r w:rsidRPr="007C1E7D">
        <w:rPr>
          <w:sz w:val="24"/>
          <w:szCs w:val="24"/>
        </w:rPr>
        <w:t xml:space="preserve">» относится к дисциплинам обязательной части образовательной программы.  </w:t>
      </w:r>
    </w:p>
    <w:p w14:paraId="644C85F5" w14:textId="38C9D5CC" w:rsidR="0095004D" w:rsidRPr="007C1E7D" w:rsidRDefault="0095004D" w:rsidP="007C1E7D">
      <w:pPr>
        <w:suppressAutoHyphens/>
        <w:autoSpaceDE w:val="0"/>
        <w:ind w:firstLine="709"/>
        <w:rPr>
          <w:rFonts w:eastAsia="Arial Unicode MS"/>
          <w:spacing w:val="-1"/>
          <w:sz w:val="24"/>
          <w:szCs w:val="24"/>
          <w:lang w:eastAsia="ar-SA"/>
        </w:rPr>
      </w:pPr>
      <w:r w:rsidRPr="007C1E7D">
        <w:rPr>
          <w:rFonts w:eastAsia="Arial Unicode MS"/>
          <w:sz w:val="24"/>
          <w:szCs w:val="24"/>
          <w:lang w:eastAsia="ar-SA"/>
        </w:rPr>
        <w:t xml:space="preserve">Дисциплина изучается в 1 семестре. Общая трудоемкость дисциплины составляет 108 часов. Промежуточная аттестация - </w:t>
      </w:r>
      <w:r w:rsidRPr="007C1E7D">
        <w:rPr>
          <w:rFonts w:eastAsia="Arial Unicode MS"/>
          <w:spacing w:val="-1"/>
          <w:sz w:val="24"/>
          <w:szCs w:val="24"/>
          <w:lang w:eastAsia="ar-SA"/>
        </w:rPr>
        <w:t xml:space="preserve">экзамен. </w:t>
      </w:r>
    </w:p>
    <w:p w14:paraId="66BBF6AC" w14:textId="77777777" w:rsidR="0077470F" w:rsidRPr="007C1E7D" w:rsidRDefault="0077470F" w:rsidP="007C1E7D">
      <w:pPr>
        <w:ind w:firstLine="709"/>
        <w:jc w:val="both"/>
        <w:rPr>
          <w:spacing w:val="-1"/>
          <w:sz w:val="24"/>
          <w:szCs w:val="24"/>
        </w:rPr>
      </w:pPr>
    </w:p>
    <w:p w14:paraId="53F30930" w14:textId="77777777" w:rsidR="0095004D" w:rsidRPr="007C1E7D" w:rsidRDefault="0077470F" w:rsidP="007C1E7D">
      <w:pPr>
        <w:numPr>
          <w:ilvl w:val="0"/>
          <w:numId w:val="3"/>
        </w:numPr>
        <w:tabs>
          <w:tab w:val="left" w:pos="1134"/>
        </w:tabs>
        <w:ind w:left="0" w:firstLine="709"/>
        <w:contextualSpacing/>
        <w:jc w:val="both"/>
        <w:rPr>
          <w:b/>
          <w:caps/>
          <w:spacing w:val="-1"/>
          <w:sz w:val="24"/>
          <w:szCs w:val="24"/>
        </w:rPr>
      </w:pPr>
      <w:r w:rsidRPr="007C1E7D">
        <w:rPr>
          <w:b/>
          <w:spacing w:val="-1"/>
          <w:sz w:val="24"/>
          <w:szCs w:val="24"/>
        </w:rPr>
        <w:t>Объем дисциплины и виды учебной работы</w:t>
      </w:r>
      <w:r w:rsidR="0095004D" w:rsidRPr="007C1E7D">
        <w:rPr>
          <w:b/>
          <w:caps/>
          <w:spacing w:val="-1"/>
          <w:sz w:val="24"/>
          <w:szCs w:val="24"/>
        </w:rPr>
        <w:t>:</w:t>
      </w:r>
    </w:p>
    <w:tbl>
      <w:tblPr>
        <w:tblW w:w="87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492"/>
        <w:gridCol w:w="2654"/>
        <w:gridCol w:w="1411"/>
        <w:gridCol w:w="1204"/>
      </w:tblGrid>
      <w:tr w:rsidR="007C1E7D" w:rsidRPr="007C1E7D" w14:paraId="796F2125" w14:textId="77777777" w:rsidTr="00AF6DD3">
        <w:trPr>
          <w:trHeight w:val="331"/>
          <w:jc w:val="center"/>
        </w:trPr>
        <w:tc>
          <w:tcPr>
            <w:tcW w:w="6146"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A307D2F" w14:textId="77777777" w:rsidR="0095004D" w:rsidRPr="007C1E7D" w:rsidRDefault="0095004D" w:rsidP="007C1E7D">
            <w:pPr>
              <w:jc w:val="center"/>
              <w:rPr>
                <w:spacing w:val="-1"/>
                <w:sz w:val="24"/>
                <w:szCs w:val="24"/>
                <w:lang w:eastAsia="en-US"/>
              </w:rPr>
            </w:pPr>
            <w:r w:rsidRPr="007C1E7D">
              <w:rPr>
                <w:spacing w:val="-1"/>
                <w:sz w:val="24"/>
                <w:szCs w:val="24"/>
                <w:lang w:eastAsia="en-US"/>
              </w:rPr>
              <w:t>Вид учебной работы</w:t>
            </w:r>
          </w:p>
        </w:tc>
        <w:tc>
          <w:tcPr>
            <w:tcW w:w="1411" w:type="dxa"/>
            <w:vMerge w:val="restart"/>
            <w:tcBorders>
              <w:top w:val="single" w:sz="4" w:space="0" w:color="000000"/>
              <w:left w:val="single" w:sz="4" w:space="0" w:color="000000"/>
              <w:bottom w:val="single" w:sz="4" w:space="0" w:color="000000"/>
              <w:right w:val="single" w:sz="4" w:space="0" w:color="000000"/>
            </w:tcBorders>
            <w:vAlign w:val="center"/>
            <w:hideMark/>
          </w:tcPr>
          <w:p w14:paraId="313F78A0" w14:textId="77777777" w:rsidR="0095004D" w:rsidRPr="007C1E7D" w:rsidRDefault="0095004D" w:rsidP="007C1E7D">
            <w:pPr>
              <w:jc w:val="center"/>
              <w:rPr>
                <w:spacing w:val="-1"/>
                <w:sz w:val="24"/>
                <w:szCs w:val="24"/>
                <w:lang w:eastAsia="en-US"/>
              </w:rPr>
            </w:pPr>
            <w:r w:rsidRPr="007C1E7D">
              <w:rPr>
                <w:spacing w:val="-1"/>
                <w:sz w:val="24"/>
                <w:szCs w:val="24"/>
                <w:lang w:eastAsia="en-US"/>
              </w:rPr>
              <w:t>Всего часов</w:t>
            </w:r>
          </w:p>
        </w:tc>
        <w:tc>
          <w:tcPr>
            <w:tcW w:w="1204" w:type="dxa"/>
            <w:tcBorders>
              <w:top w:val="single" w:sz="4" w:space="0" w:color="000000"/>
              <w:left w:val="single" w:sz="4" w:space="0" w:color="000000"/>
              <w:bottom w:val="single" w:sz="4" w:space="0" w:color="000000"/>
              <w:right w:val="single" w:sz="4" w:space="0" w:color="000000"/>
            </w:tcBorders>
            <w:vAlign w:val="center"/>
            <w:hideMark/>
          </w:tcPr>
          <w:p w14:paraId="6B035209" w14:textId="77777777" w:rsidR="0095004D" w:rsidRPr="007C1E7D" w:rsidRDefault="00601E63" w:rsidP="007C1E7D">
            <w:pPr>
              <w:jc w:val="center"/>
              <w:rPr>
                <w:spacing w:val="-1"/>
                <w:sz w:val="24"/>
                <w:szCs w:val="24"/>
                <w:lang w:eastAsia="en-US"/>
              </w:rPr>
            </w:pPr>
            <w:r w:rsidRPr="007C1E7D">
              <w:rPr>
                <w:spacing w:val="-1"/>
                <w:sz w:val="24"/>
                <w:szCs w:val="24"/>
                <w:lang w:eastAsia="en-US"/>
              </w:rPr>
              <w:t>семестр</w:t>
            </w:r>
          </w:p>
        </w:tc>
      </w:tr>
      <w:tr w:rsidR="007C1E7D" w:rsidRPr="007C1E7D" w14:paraId="1FC248F0" w14:textId="77777777" w:rsidTr="00AF6DD3">
        <w:trPr>
          <w:trHeight w:val="256"/>
          <w:jc w:val="center"/>
        </w:trPr>
        <w:tc>
          <w:tcPr>
            <w:tcW w:w="6146" w:type="dxa"/>
            <w:gridSpan w:val="2"/>
            <w:vMerge/>
            <w:tcBorders>
              <w:top w:val="single" w:sz="4" w:space="0" w:color="000000"/>
              <w:left w:val="single" w:sz="4" w:space="0" w:color="000000"/>
              <w:bottom w:val="single" w:sz="4" w:space="0" w:color="000000"/>
              <w:right w:val="single" w:sz="4" w:space="0" w:color="000000"/>
            </w:tcBorders>
            <w:vAlign w:val="center"/>
            <w:hideMark/>
          </w:tcPr>
          <w:p w14:paraId="37578EA4" w14:textId="77777777" w:rsidR="0095004D" w:rsidRPr="007C1E7D" w:rsidRDefault="0095004D" w:rsidP="007C1E7D">
            <w:pPr>
              <w:rPr>
                <w:spacing w:val="-1"/>
                <w:sz w:val="24"/>
                <w:szCs w:val="24"/>
                <w:lang w:eastAsia="en-US"/>
              </w:rPr>
            </w:pPr>
          </w:p>
        </w:tc>
        <w:tc>
          <w:tcPr>
            <w:tcW w:w="1411" w:type="dxa"/>
            <w:vMerge/>
            <w:tcBorders>
              <w:top w:val="single" w:sz="4" w:space="0" w:color="000000"/>
              <w:left w:val="single" w:sz="4" w:space="0" w:color="000000"/>
              <w:bottom w:val="single" w:sz="4" w:space="0" w:color="000000"/>
              <w:right w:val="single" w:sz="4" w:space="0" w:color="000000"/>
            </w:tcBorders>
            <w:vAlign w:val="center"/>
            <w:hideMark/>
          </w:tcPr>
          <w:p w14:paraId="3507E958" w14:textId="77777777" w:rsidR="0095004D" w:rsidRPr="007C1E7D" w:rsidRDefault="0095004D" w:rsidP="007C1E7D">
            <w:pPr>
              <w:rPr>
                <w:spacing w:val="-1"/>
                <w:sz w:val="24"/>
                <w:szCs w:val="24"/>
                <w:lang w:eastAsia="en-US"/>
              </w:rPr>
            </w:pPr>
          </w:p>
        </w:tc>
        <w:tc>
          <w:tcPr>
            <w:tcW w:w="1204" w:type="dxa"/>
            <w:tcBorders>
              <w:top w:val="single" w:sz="4" w:space="0" w:color="000000"/>
              <w:left w:val="single" w:sz="4" w:space="0" w:color="000000"/>
              <w:bottom w:val="single" w:sz="4" w:space="0" w:color="000000"/>
              <w:right w:val="single" w:sz="4" w:space="0" w:color="000000"/>
            </w:tcBorders>
            <w:vAlign w:val="center"/>
            <w:hideMark/>
          </w:tcPr>
          <w:p w14:paraId="0B8F9E8D" w14:textId="77777777" w:rsidR="0095004D" w:rsidRPr="007C1E7D" w:rsidRDefault="0095004D" w:rsidP="007C1E7D">
            <w:pPr>
              <w:jc w:val="center"/>
              <w:rPr>
                <w:spacing w:val="-1"/>
                <w:sz w:val="24"/>
                <w:szCs w:val="24"/>
                <w:lang w:eastAsia="en-US"/>
              </w:rPr>
            </w:pPr>
            <w:r w:rsidRPr="007C1E7D">
              <w:rPr>
                <w:spacing w:val="-1"/>
                <w:sz w:val="24"/>
                <w:szCs w:val="24"/>
                <w:lang w:eastAsia="en-US"/>
              </w:rPr>
              <w:t>1</w:t>
            </w:r>
          </w:p>
        </w:tc>
      </w:tr>
      <w:tr w:rsidR="007C1E7D" w:rsidRPr="007C1E7D" w14:paraId="16C6F7D1" w14:textId="77777777" w:rsidTr="00AF6DD3">
        <w:trPr>
          <w:trHeight w:val="412"/>
          <w:jc w:val="center"/>
        </w:trPr>
        <w:tc>
          <w:tcPr>
            <w:tcW w:w="6146" w:type="dxa"/>
            <w:gridSpan w:val="2"/>
            <w:tcBorders>
              <w:top w:val="single" w:sz="4" w:space="0" w:color="000000"/>
              <w:left w:val="single" w:sz="4" w:space="0" w:color="000000"/>
              <w:bottom w:val="single" w:sz="4" w:space="0" w:color="000000"/>
              <w:right w:val="single" w:sz="4" w:space="0" w:color="000000"/>
            </w:tcBorders>
            <w:vAlign w:val="center"/>
            <w:hideMark/>
          </w:tcPr>
          <w:p w14:paraId="7B74DE20" w14:textId="77777777" w:rsidR="0095004D" w:rsidRPr="007C1E7D" w:rsidRDefault="0095004D" w:rsidP="007C1E7D">
            <w:pPr>
              <w:rPr>
                <w:b/>
                <w:spacing w:val="-1"/>
                <w:sz w:val="24"/>
                <w:szCs w:val="24"/>
                <w:lang w:eastAsia="en-US"/>
              </w:rPr>
            </w:pPr>
            <w:r w:rsidRPr="007C1E7D">
              <w:rPr>
                <w:b/>
                <w:spacing w:val="-1"/>
                <w:sz w:val="24"/>
                <w:szCs w:val="24"/>
                <w:lang w:eastAsia="en-US"/>
              </w:rPr>
              <w:t>Контактная работа преподавателя с обучающимися</w:t>
            </w:r>
          </w:p>
        </w:tc>
        <w:tc>
          <w:tcPr>
            <w:tcW w:w="1411" w:type="dxa"/>
            <w:tcBorders>
              <w:top w:val="single" w:sz="4" w:space="0" w:color="000000"/>
              <w:left w:val="single" w:sz="4" w:space="0" w:color="000000"/>
              <w:bottom w:val="single" w:sz="4" w:space="0" w:color="000000"/>
              <w:right w:val="single" w:sz="4" w:space="0" w:color="000000"/>
            </w:tcBorders>
            <w:vAlign w:val="center"/>
          </w:tcPr>
          <w:p w14:paraId="4D7A61A4" w14:textId="55775034" w:rsidR="0095004D" w:rsidRPr="007C1E7D" w:rsidRDefault="00F66FC6" w:rsidP="007C1E7D">
            <w:pPr>
              <w:jc w:val="center"/>
              <w:rPr>
                <w:b/>
                <w:spacing w:val="-1"/>
                <w:sz w:val="24"/>
                <w:szCs w:val="24"/>
                <w:lang w:eastAsia="en-US"/>
              </w:rPr>
            </w:pPr>
            <w:r>
              <w:rPr>
                <w:b/>
                <w:spacing w:val="-1"/>
                <w:sz w:val="24"/>
                <w:szCs w:val="24"/>
                <w:lang w:eastAsia="en-US"/>
              </w:rPr>
              <w:t>38</w:t>
            </w:r>
          </w:p>
        </w:tc>
        <w:tc>
          <w:tcPr>
            <w:tcW w:w="1204" w:type="dxa"/>
            <w:tcBorders>
              <w:top w:val="single" w:sz="4" w:space="0" w:color="000000"/>
              <w:left w:val="single" w:sz="4" w:space="0" w:color="000000"/>
              <w:bottom w:val="single" w:sz="4" w:space="0" w:color="000000"/>
              <w:right w:val="single" w:sz="4" w:space="0" w:color="000000"/>
            </w:tcBorders>
            <w:vAlign w:val="center"/>
          </w:tcPr>
          <w:p w14:paraId="6B00BFB2" w14:textId="6625346B" w:rsidR="0095004D" w:rsidRPr="007C1E7D" w:rsidRDefault="004201E0" w:rsidP="00F66FC6">
            <w:pPr>
              <w:jc w:val="center"/>
              <w:rPr>
                <w:b/>
                <w:spacing w:val="-1"/>
                <w:sz w:val="24"/>
                <w:szCs w:val="24"/>
                <w:lang w:eastAsia="en-US"/>
              </w:rPr>
            </w:pPr>
            <w:r w:rsidRPr="007C1E7D">
              <w:rPr>
                <w:b/>
                <w:spacing w:val="-1"/>
                <w:sz w:val="24"/>
                <w:szCs w:val="24"/>
                <w:lang w:eastAsia="en-US"/>
              </w:rPr>
              <w:t>3</w:t>
            </w:r>
            <w:r w:rsidR="00F66FC6">
              <w:rPr>
                <w:b/>
                <w:spacing w:val="-1"/>
                <w:sz w:val="24"/>
                <w:szCs w:val="24"/>
                <w:lang w:eastAsia="en-US"/>
              </w:rPr>
              <w:t>8</w:t>
            </w:r>
          </w:p>
        </w:tc>
      </w:tr>
      <w:tr w:rsidR="007C1E7D" w:rsidRPr="007C1E7D" w14:paraId="41E527E6" w14:textId="77777777" w:rsidTr="00AF6DD3">
        <w:trPr>
          <w:trHeight w:val="318"/>
          <w:jc w:val="center"/>
        </w:trPr>
        <w:tc>
          <w:tcPr>
            <w:tcW w:w="6146" w:type="dxa"/>
            <w:gridSpan w:val="2"/>
            <w:tcBorders>
              <w:top w:val="single" w:sz="4" w:space="0" w:color="000000"/>
              <w:left w:val="single" w:sz="4" w:space="0" w:color="000000"/>
              <w:bottom w:val="single" w:sz="4" w:space="0" w:color="000000"/>
              <w:right w:val="single" w:sz="4" w:space="0" w:color="000000"/>
            </w:tcBorders>
            <w:vAlign w:val="center"/>
            <w:hideMark/>
          </w:tcPr>
          <w:p w14:paraId="6A1DD2FB" w14:textId="77777777" w:rsidR="0095004D" w:rsidRPr="007C1E7D" w:rsidRDefault="0095004D" w:rsidP="007C1E7D">
            <w:pPr>
              <w:rPr>
                <w:spacing w:val="-1"/>
                <w:sz w:val="24"/>
                <w:szCs w:val="24"/>
                <w:lang w:eastAsia="en-US"/>
              </w:rPr>
            </w:pPr>
            <w:r w:rsidRPr="007C1E7D">
              <w:rPr>
                <w:spacing w:val="-1"/>
                <w:sz w:val="24"/>
                <w:szCs w:val="24"/>
                <w:lang w:eastAsia="en-US"/>
              </w:rPr>
              <w:t>В том числе:</w:t>
            </w:r>
          </w:p>
        </w:tc>
        <w:tc>
          <w:tcPr>
            <w:tcW w:w="1411" w:type="dxa"/>
            <w:tcBorders>
              <w:top w:val="single" w:sz="4" w:space="0" w:color="000000"/>
              <w:left w:val="single" w:sz="4" w:space="0" w:color="000000"/>
              <w:bottom w:val="single" w:sz="4" w:space="0" w:color="000000"/>
              <w:right w:val="single" w:sz="4" w:space="0" w:color="000000"/>
            </w:tcBorders>
            <w:vAlign w:val="center"/>
          </w:tcPr>
          <w:p w14:paraId="1533E105" w14:textId="77777777" w:rsidR="0095004D" w:rsidRPr="007C1E7D" w:rsidRDefault="0095004D" w:rsidP="007C1E7D">
            <w:pPr>
              <w:jc w:val="center"/>
              <w:rPr>
                <w:spacing w:val="-1"/>
                <w:sz w:val="24"/>
                <w:szCs w:val="24"/>
                <w:lang w:eastAsia="en-US"/>
              </w:rPr>
            </w:pPr>
            <w:r w:rsidRPr="007C1E7D">
              <w:rPr>
                <w:spacing w:val="-1"/>
                <w:sz w:val="24"/>
                <w:szCs w:val="24"/>
                <w:lang w:eastAsia="en-US"/>
              </w:rPr>
              <w:t>36</w:t>
            </w:r>
          </w:p>
        </w:tc>
        <w:tc>
          <w:tcPr>
            <w:tcW w:w="1204" w:type="dxa"/>
            <w:tcBorders>
              <w:top w:val="single" w:sz="4" w:space="0" w:color="000000"/>
              <w:left w:val="single" w:sz="4" w:space="0" w:color="000000"/>
              <w:bottom w:val="single" w:sz="4" w:space="0" w:color="000000"/>
              <w:right w:val="single" w:sz="4" w:space="0" w:color="000000"/>
            </w:tcBorders>
            <w:vAlign w:val="center"/>
          </w:tcPr>
          <w:p w14:paraId="024C3DA2" w14:textId="77777777" w:rsidR="0095004D" w:rsidRPr="007C1E7D" w:rsidRDefault="008E7AC9" w:rsidP="007C1E7D">
            <w:pPr>
              <w:jc w:val="center"/>
              <w:rPr>
                <w:spacing w:val="-1"/>
                <w:sz w:val="24"/>
                <w:szCs w:val="24"/>
                <w:lang w:eastAsia="en-US"/>
              </w:rPr>
            </w:pPr>
            <w:r w:rsidRPr="007C1E7D">
              <w:rPr>
                <w:spacing w:val="-1"/>
                <w:sz w:val="24"/>
                <w:szCs w:val="24"/>
                <w:lang w:eastAsia="en-US"/>
              </w:rPr>
              <w:t>36</w:t>
            </w:r>
          </w:p>
        </w:tc>
      </w:tr>
      <w:tr w:rsidR="007C1E7D" w:rsidRPr="007C1E7D" w14:paraId="64E14037" w14:textId="77777777" w:rsidTr="00AF6DD3">
        <w:trPr>
          <w:trHeight w:val="308"/>
          <w:jc w:val="center"/>
        </w:trPr>
        <w:tc>
          <w:tcPr>
            <w:tcW w:w="6146" w:type="dxa"/>
            <w:gridSpan w:val="2"/>
            <w:tcBorders>
              <w:top w:val="single" w:sz="4" w:space="0" w:color="000000"/>
              <w:left w:val="single" w:sz="4" w:space="0" w:color="000000"/>
              <w:bottom w:val="single" w:sz="4" w:space="0" w:color="000000"/>
              <w:right w:val="single" w:sz="4" w:space="0" w:color="000000"/>
            </w:tcBorders>
            <w:vAlign w:val="center"/>
            <w:hideMark/>
          </w:tcPr>
          <w:p w14:paraId="0F38774E" w14:textId="77777777" w:rsidR="0095004D" w:rsidRPr="007C1E7D" w:rsidRDefault="0095004D" w:rsidP="007C1E7D">
            <w:pPr>
              <w:rPr>
                <w:spacing w:val="-1"/>
                <w:sz w:val="24"/>
                <w:szCs w:val="24"/>
                <w:lang w:eastAsia="en-US"/>
              </w:rPr>
            </w:pPr>
            <w:r w:rsidRPr="007C1E7D">
              <w:rPr>
                <w:spacing w:val="-1"/>
                <w:sz w:val="24"/>
                <w:szCs w:val="24"/>
                <w:lang w:eastAsia="en-US"/>
              </w:rPr>
              <w:t>Лекции</w:t>
            </w:r>
          </w:p>
        </w:tc>
        <w:tc>
          <w:tcPr>
            <w:tcW w:w="1411" w:type="dxa"/>
            <w:tcBorders>
              <w:top w:val="single" w:sz="4" w:space="0" w:color="000000"/>
              <w:left w:val="single" w:sz="4" w:space="0" w:color="000000"/>
              <w:bottom w:val="single" w:sz="4" w:space="0" w:color="000000"/>
              <w:right w:val="single" w:sz="4" w:space="0" w:color="000000"/>
            </w:tcBorders>
            <w:vAlign w:val="center"/>
          </w:tcPr>
          <w:p w14:paraId="0445A02A" w14:textId="77777777" w:rsidR="0095004D" w:rsidRPr="007C1E7D" w:rsidRDefault="0095004D" w:rsidP="007C1E7D">
            <w:pPr>
              <w:jc w:val="center"/>
              <w:rPr>
                <w:spacing w:val="-1"/>
                <w:sz w:val="24"/>
                <w:szCs w:val="24"/>
                <w:lang w:eastAsia="en-US"/>
              </w:rPr>
            </w:pPr>
            <w:r w:rsidRPr="007C1E7D">
              <w:rPr>
                <w:spacing w:val="-1"/>
                <w:sz w:val="24"/>
                <w:szCs w:val="24"/>
                <w:lang w:eastAsia="en-US"/>
              </w:rPr>
              <w:t>12</w:t>
            </w:r>
          </w:p>
        </w:tc>
        <w:tc>
          <w:tcPr>
            <w:tcW w:w="1204" w:type="dxa"/>
            <w:tcBorders>
              <w:top w:val="single" w:sz="4" w:space="0" w:color="000000"/>
              <w:left w:val="single" w:sz="4" w:space="0" w:color="000000"/>
              <w:bottom w:val="single" w:sz="4" w:space="0" w:color="000000"/>
              <w:right w:val="single" w:sz="4" w:space="0" w:color="000000"/>
            </w:tcBorders>
            <w:vAlign w:val="center"/>
          </w:tcPr>
          <w:p w14:paraId="7E1E20E7" w14:textId="77777777" w:rsidR="0095004D" w:rsidRPr="007C1E7D" w:rsidRDefault="0095004D" w:rsidP="007C1E7D">
            <w:pPr>
              <w:jc w:val="center"/>
              <w:rPr>
                <w:spacing w:val="-1"/>
                <w:sz w:val="24"/>
                <w:szCs w:val="24"/>
                <w:lang w:eastAsia="en-US"/>
              </w:rPr>
            </w:pPr>
            <w:r w:rsidRPr="007C1E7D">
              <w:rPr>
                <w:spacing w:val="-1"/>
                <w:sz w:val="24"/>
                <w:szCs w:val="24"/>
                <w:lang w:eastAsia="en-US"/>
              </w:rPr>
              <w:t>12</w:t>
            </w:r>
          </w:p>
        </w:tc>
      </w:tr>
      <w:tr w:rsidR="007C1E7D" w:rsidRPr="007C1E7D" w14:paraId="147A5D8B" w14:textId="77777777" w:rsidTr="00AF6DD3">
        <w:trPr>
          <w:trHeight w:val="260"/>
          <w:jc w:val="center"/>
        </w:trPr>
        <w:tc>
          <w:tcPr>
            <w:tcW w:w="6146" w:type="dxa"/>
            <w:gridSpan w:val="2"/>
            <w:tcBorders>
              <w:top w:val="single" w:sz="4" w:space="0" w:color="000000"/>
              <w:left w:val="single" w:sz="4" w:space="0" w:color="000000"/>
              <w:bottom w:val="single" w:sz="4" w:space="0" w:color="000000"/>
              <w:right w:val="single" w:sz="4" w:space="0" w:color="000000"/>
            </w:tcBorders>
            <w:vAlign w:val="center"/>
            <w:hideMark/>
          </w:tcPr>
          <w:p w14:paraId="30697963" w14:textId="77777777" w:rsidR="0095004D" w:rsidRPr="007C1E7D" w:rsidRDefault="0095004D" w:rsidP="007C1E7D">
            <w:pPr>
              <w:rPr>
                <w:spacing w:val="-1"/>
                <w:sz w:val="24"/>
                <w:szCs w:val="24"/>
                <w:lang w:eastAsia="en-US"/>
              </w:rPr>
            </w:pPr>
            <w:r w:rsidRPr="007C1E7D">
              <w:rPr>
                <w:spacing w:val="-1"/>
                <w:sz w:val="24"/>
                <w:szCs w:val="24"/>
                <w:lang w:eastAsia="en-US"/>
              </w:rPr>
              <w:t xml:space="preserve">Семинары </w:t>
            </w:r>
          </w:p>
        </w:tc>
        <w:tc>
          <w:tcPr>
            <w:tcW w:w="1411" w:type="dxa"/>
            <w:tcBorders>
              <w:top w:val="single" w:sz="4" w:space="0" w:color="000000"/>
              <w:left w:val="single" w:sz="4" w:space="0" w:color="000000"/>
              <w:bottom w:val="single" w:sz="4" w:space="0" w:color="000000"/>
              <w:right w:val="single" w:sz="4" w:space="0" w:color="000000"/>
            </w:tcBorders>
            <w:vAlign w:val="center"/>
          </w:tcPr>
          <w:p w14:paraId="5962AB06" w14:textId="77777777" w:rsidR="0095004D" w:rsidRPr="007C1E7D" w:rsidRDefault="0095004D" w:rsidP="007C1E7D">
            <w:pPr>
              <w:jc w:val="center"/>
              <w:rPr>
                <w:spacing w:val="-1"/>
                <w:sz w:val="24"/>
                <w:szCs w:val="24"/>
                <w:lang w:eastAsia="en-US"/>
              </w:rPr>
            </w:pPr>
            <w:r w:rsidRPr="007C1E7D">
              <w:rPr>
                <w:spacing w:val="-1"/>
                <w:sz w:val="24"/>
                <w:szCs w:val="24"/>
                <w:lang w:eastAsia="en-US"/>
              </w:rPr>
              <w:t>24</w:t>
            </w:r>
          </w:p>
        </w:tc>
        <w:tc>
          <w:tcPr>
            <w:tcW w:w="1204" w:type="dxa"/>
            <w:tcBorders>
              <w:top w:val="single" w:sz="4" w:space="0" w:color="000000"/>
              <w:left w:val="single" w:sz="4" w:space="0" w:color="000000"/>
              <w:bottom w:val="single" w:sz="4" w:space="0" w:color="000000"/>
              <w:right w:val="single" w:sz="4" w:space="0" w:color="000000"/>
            </w:tcBorders>
            <w:vAlign w:val="center"/>
          </w:tcPr>
          <w:p w14:paraId="3947D9C6" w14:textId="77777777" w:rsidR="0095004D" w:rsidRPr="007C1E7D" w:rsidRDefault="0095004D" w:rsidP="007C1E7D">
            <w:pPr>
              <w:jc w:val="center"/>
              <w:rPr>
                <w:spacing w:val="-1"/>
                <w:sz w:val="24"/>
                <w:szCs w:val="24"/>
                <w:lang w:eastAsia="en-US"/>
              </w:rPr>
            </w:pPr>
            <w:r w:rsidRPr="007C1E7D">
              <w:rPr>
                <w:spacing w:val="-1"/>
                <w:sz w:val="24"/>
                <w:szCs w:val="24"/>
                <w:lang w:eastAsia="en-US"/>
              </w:rPr>
              <w:t>24</w:t>
            </w:r>
          </w:p>
        </w:tc>
      </w:tr>
      <w:tr w:rsidR="00F66FC6" w:rsidRPr="007C1E7D" w14:paraId="66F18805" w14:textId="77777777" w:rsidTr="00AF6DD3">
        <w:trPr>
          <w:trHeight w:val="260"/>
          <w:jc w:val="center"/>
        </w:trPr>
        <w:tc>
          <w:tcPr>
            <w:tcW w:w="6146" w:type="dxa"/>
            <w:gridSpan w:val="2"/>
            <w:tcBorders>
              <w:top w:val="single" w:sz="4" w:space="0" w:color="000000"/>
              <w:left w:val="single" w:sz="4" w:space="0" w:color="000000"/>
              <w:bottom w:val="single" w:sz="4" w:space="0" w:color="000000"/>
              <w:right w:val="single" w:sz="4" w:space="0" w:color="000000"/>
            </w:tcBorders>
            <w:vAlign w:val="center"/>
          </w:tcPr>
          <w:p w14:paraId="2F9DF03D" w14:textId="5AFC12F6" w:rsidR="00F66FC6" w:rsidRPr="007C1E7D" w:rsidRDefault="00F66FC6" w:rsidP="007C1E7D">
            <w:pPr>
              <w:rPr>
                <w:spacing w:val="-1"/>
                <w:sz w:val="24"/>
                <w:szCs w:val="24"/>
                <w:lang w:eastAsia="en-US"/>
              </w:rPr>
            </w:pPr>
            <w:r>
              <w:rPr>
                <w:spacing w:val="-1"/>
                <w:sz w:val="24"/>
                <w:szCs w:val="24"/>
                <w:lang w:eastAsia="en-US"/>
              </w:rPr>
              <w:lastRenderedPageBreak/>
              <w:t>Консультация</w:t>
            </w:r>
          </w:p>
        </w:tc>
        <w:tc>
          <w:tcPr>
            <w:tcW w:w="1411" w:type="dxa"/>
            <w:tcBorders>
              <w:top w:val="single" w:sz="4" w:space="0" w:color="000000"/>
              <w:left w:val="single" w:sz="4" w:space="0" w:color="000000"/>
              <w:bottom w:val="single" w:sz="4" w:space="0" w:color="000000"/>
              <w:right w:val="single" w:sz="4" w:space="0" w:color="000000"/>
            </w:tcBorders>
            <w:vAlign w:val="center"/>
          </w:tcPr>
          <w:p w14:paraId="59161CC4" w14:textId="13705DD5" w:rsidR="00F66FC6" w:rsidRPr="007C1E7D" w:rsidRDefault="00F66FC6" w:rsidP="007C1E7D">
            <w:pPr>
              <w:jc w:val="center"/>
              <w:rPr>
                <w:spacing w:val="-1"/>
                <w:sz w:val="24"/>
                <w:szCs w:val="24"/>
                <w:lang w:eastAsia="en-US"/>
              </w:rPr>
            </w:pPr>
            <w:r>
              <w:rPr>
                <w:spacing w:val="-1"/>
                <w:sz w:val="24"/>
                <w:szCs w:val="24"/>
                <w:lang w:eastAsia="en-US"/>
              </w:rPr>
              <w:t>2</w:t>
            </w:r>
          </w:p>
        </w:tc>
        <w:tc>
          <w:tcPr>
            <w:tcW w:w="1204" w:type="dxa"/>
            <w:tcBorders>
              <w:top w:val="single" w:sz="4" w:space="0" w:color="000000"/>
              <w:left w:val="single" w:sz="4" w:space="0" w:color="000000"/>
              <w:bottom w:val="single" w:sz="4" w:space="0" w:color="000000"/>
              <w:right w:val="single" w:sz="4" w:space="0" w:color="000000"/>
            </w:tcBorders>
            <w:vAlign w:val="center"/>
          </w:tcPr>
          <w:p w14:paraId="405A656B" w14:textId="58CC6E86" w:rsidR="00F66FC6" w:rsidRPr="007C1E7D" w:rsidRDefault="00F66FC6" w:rsidP="007C1E7D">
            <w:pPr>
              <w:jc w:val="center"/>
              <w:rPr>
                <w:spacing w:val="-1"/>
                <w:sz w:val="24"/>
                <w:szCs w:val="24"/>
                <w:lang w:eastAsia="en-US"/>
              </w:rPr>
            </w:pPr>
            <w:r>
              <w:rPr>
                <w:spacing w:val="-1"/>
                <w:sz w:val="24"/>
                <w:szCs w:val="24"/>
                <w:lang w:eastAsia="en-US"/>
              </w:rPr>
              <w:t>2</w:t>
            </w:r>
          </w:p>
        </w:tc>
      </w:tr>
      <w:tr w:rsidR="007C1E7D" w:rsidRPr="007C1E7D" w14:paraId="3B1CCD2F" w14:textId="77777777" w:rsidTr="00AF6DD3">
        <w:trPr>
          <w:trHeight w:val="260"/>
          <w:jc w:val="center"/>
        </w:trPr>
        <w:tc>
          <w:tcPr>
            <w:tcW w:w="6146" w:type="dxa"/>
            <w:gridSpan w:val="2"/>
            <w:tcBorders>
              <w:top w:val="single" w:sz="4" w:space="0" w:color="000000"/>
              <w:left w:val="single" w:sz="4" w:space="0" w:color="000000"/>
              <w:bottom w:val="single" w:sz="4" w:space="0" w:color="000000"/>
              <w:right w:val="single" w:sz="4" w:space="0" w:color="000000"/>
            </w:tcBorders>
            <w:vAlign w:val="center"/>
          </w:tcPr>
          <w:p w14:paraId="35636474" w14:textId="77777777" w:rsidR="005F5ABA" w:rsidRPr="007C1E7D" w:rsidRDefault="005F5ABA" w:rsidP="007C1E7D">
            <w:pPr>
              <w:rPr>
                <w:b/>
                <w:spacing w:val="-1"/>
                <w:sz w:val="24"/>
                <w:szCs w:val="24"/>
                <w:lang w:eastAsia="en-US"/>
              </w:rPr>
            </w:pPr>
            <w:r w:rsidRPr="007C1E7D">
              <w:rPr>
                <w:b/>
                <w:spacing w:val="-1"/>
                <w:sz w:val="24"/>
                <w:szCs w:val="24"/>
                <w:lang w:eastAsia="en-US"/>
              </w:rPr>
              <w:t>Самостоятельная работа студента</w:t>
            </w:r>
          </w:p>
        </w:tc>
        <w:tc>
          <w:tcPr>
            <w:tcW w:w="1411" w:type="dxa"/>
            <w:tcBorders>
              <w:top w:val="single" w:sz="4" w:space="0" w:color="000000"/>
              <w:left w:val="single" w:sz="4" w:space="0" w:color="000000"/>
              <w:bottom w:val="single" w:sz="4" w:space="0" w:color="000000"/>
              <w:right w:val="single" w:sz="4" w:space="0" w:color="000000"/>
            </w:tcBorders>
            <w:vAlign w:val="center"/>
          </w:tcPr>
          <w:p w14:paraId="41119081" w14:textId="3752C8B1" w:rsidR="005F5ABA" w:rsidRPr="007C1E7D" w:rsidRDefault="005F5ABA" w:rsidP="00F66FC6">
            <w:pPr>
              <w:jc w:val="center"/>
              <w:rPr>
                <w:b/>
                <w:spacing w:val="-1"/>
                <w:sz w:val="24"/>
                <w:szCs w:val="24"/>
                <w:lang w:eastAsia="en-US"/>
              </w:rPr>
            </w:pPr>
            <w:r w:rsidRPr="007C1E7D">
              <w:rPr>
                <w:b/>
                <w:spacing w:val="-1"/>
                <w:sz w:val="24"/>
                <w:szCs w:val="24"/>
                <w:lang w:eastAsia="en-US"/>
              </w:rPr>
              <w:t>5</w:t>
            </w:r>
            <w:r w:rsidR="00F66FC6">
              <w:rPr>
                <w:b/>
                <w:spacing w:val="-1"/>
                <w:sz w:val="24"/>
                <w:szCs w:val="24"/>
                <w:lang w:eastAsia="en-US"/>
              </w:rPr>
              <w:t>2</w:t>
            </w:r>
          </w:p>
        </w:tc>
        <w:tc>
          <w:tcPr>
            <w:tcW w:w="1204" w:type="dxa"/>
            <w:tcBorders>
              <w:top w:val="single" w:sz="4" w:space="0" w:color="000000"/>
              <w:left w:val="single" w:sz="4" w:space="0" w:color="000000"/>
              <w:bottom w:val="single" w:sz="4" w:space="0" w:color="000000"/>
              <w:right w:val="single" w:sz="4" w:space="0" w:color="000000"/>
            </w:tcBorders>
            <w:vAlign w:val="center"/>
          </w:tcPr>
          <w:p w14:paraId="59E180F3" w14:textId="153BCAC8" w:rsidR="005F5ABA" w:rsidRPr="007C1E7D" w:rsidRDefault="005F5ABA" w:rsidP="00F66FC6">
            <w:pPr>
              <w:jc w:val="center"/>
              <w:rPr>
                <w:b/>
                <w:spacing w:val="-1"/>
                <w:sz w:val="24"/>
                <w:szCs w:val="24"/>
                <w:lang w:eastAsia="en-US"/>
              </w:rPr>
            </w:pPr>
            <w:r w:rsidRPr="007C1E7D">
              <w:rPr>
                <w:b/>
                <w:spacing w:val="-1"/>
                <w:sz w:val="24"/>
                <w:szCs w:val="24"/>
                <w:lang w:eastAsia="en-US"/>
              </w:rPr>
              <w:t>5</w:t>
            </w:r>
            <w:r w:rsidR="00F66FC6">
              <w:rPr>
                <w:b/>
                <w:spacing w:val="-1"/>
                <w:sz w:val="24"/>
                <w:szCs w:val="24"/>
                <w:lang w:eastAsia="en-US"/>
              </w:rPr>
              <w:t>2</w:t>
            </w:r>
          </w:p>
        </w:tc>
      </w:tr>
      <w:tr w:rsidR="007C1E7D" w:rsidRPr="007C1E7D" w14:paraId="7A7E48D6" w14:textId="77777777" w:rsidTr="00AF6DD3">
        <w:trPr>
          <w:trHeight w:val="394"/>
          <w:jc w:val="center"/>
        </w:trPr>
        <w:tc>
          <w:tcPr>
            <w:tcW w:w="6146" w:type="dxa"/>
            <w:gridSpan w:val="2"/>
            <w:tcBorders>
              <w:top w:val="single" w:sz="4" w:space="0" w:color="000000"/>
              <w:left w:val="single" w:sz="4" w:space="0" w:color="000000"/>
              <w:bottom w:val="single" w:sz="4" w:space="0" w:color="000000"/>
              <w:right w:val="single" w:sz="4" w:space="0" w:color="000000"/>
            </w:tcBorders>
            <w:vAlign w:val="center"/>
            <w:hideMark/>
          </w:tcPr>
          <w:p w14:paraId="5AF854EC" w14:textId="77777777" w:rsidR="005F5ABA" w:rsidRPr="007C1E7D" w:rsidRDefault="005F5ABA" w:rsidP="007C1E7D">
            <w:pPr>
              <w:rPr>
                <w:spacing w:val="-1"/>
                <w:sz w:val="24"/>
                <w:szCs w:val="24"/>
                <w:lang w:eastAsia="en-US"/>
              </w:rPr>
            </w:pPr>
            <w:r w:rsidRPr="007C1E7D">
              <w:rPr>
                <w:spacing w:val="-1"/>
                <w:sz w:val="24"/>
                <w:szCs w:val="24"/>
                <w:lang w:eastAsia="en-US"/>
              </w:rPr>
              <w:t>Промежуточная аттестация</w:t>
            </w:r>
          </w:p>
        </w:tc>
        <w:tc>
          <w:tcPr>
            <w:tcW w:w="1411" w:type="dxa"/>
            <w:tcBorders>
              <w:top w:val="single" w:sz="4" w:space="0" w:color="000000"/>
              <w:left w:val="single" w:sz="4" w:space="0" w:color="000000"/>
              <w:bottom w:val="single" w:sz="4" w:space="0" w:color="000000"/>
              <w:right w:val="single" w:sz="4" w:space="0" w:color="000000"/>
            </w:tcBorders>
            <w:vAlign w:val="center"/>
          </w:tcPr>
          <w:p w14:paraId="03DEBB34" w14:textId="77777777" w:rsidR="005F5ABA" w:rsidRPr="007C1E7D" w:rsidRDefault="005F5ABA" w:rsidP="007C1E7D">
            <w:pPr>
              <w:jc w:val="center"/>
              <w:rPr>
                <w:spacing w:val="-1"/>
                <w:sz w:val="24"/>
                <w:szCs w:val="24"/>
                <w:lang w:eastAsia="en-US"/>
              </w:rPr>
            </w:pPr>
            <w:r w:rsidRPr="007C1E7D">
              <w:rPr>
                <w:spacing w:val="-1"/>
                <w:sz w:val="24"/>
                <w:szCs w:val="24"/>
                <w:lang w:eastAsia="en-US"/>
              </w:rPr>
              <w:t>экзамен</w:t>
            </w:r>
          </w:p>
        </w:tc>
        <w:tc>
          <w:tcPr>
            <w:tcW w:w="1204" w:type="dxa"/>
            <w:tcBorders>
              <w:top w:val="single" w:sz="4" w:space="0" w:color="000000"/>
              <w:left w:val="single" w:sz="4" w:space="0" w:color="000000"/>
              <w:bottom w:val="single" w:sz="4" w:space="0" w:color="000000"/>
              <w:right w:val="single" w:sz="4" w:space="0" w:color="000000"/>
            </w:tcBorders>
            <w:vAlign w:val="center"/>
          </w:tcPr>
          <w:p w14:paraId="12C068B9" w14:textId="77777777" w:rsidR="005F5ABA" w:rsidRPr="007C1E7D" w:rsidRDefault="005F5ABA" w:rsidP="007C1E7D">
            <w:pPr>
              <w:jc w:val="center"/>
              <w:rPr>
                <w:spacing w:val="-1"/>
                <w:sz w:val="24"/>
                <w:szCs w:val="24"/>
                <w:lang w:eastAsia="en-US"/>
              </w:rPr>
            </w:pPr>
            <w:r w:rsidRPr="007C1E7D">
              <w:rPr>
                <w:spacing w:val="-1"/>
                <w:sz w:val="24"/>
                <w:szCs w:val="24"/>
                <w:lang w:eastAsia="en-US"/>
              </w:rPr>
              <w:t>+</w:t>
            </w:r>
          </w:p>
        </w:tc>
      </w:tr>
      <w:tr w:rsidR="007C1E7D" w:rsidRPr="007C1E7D" w14:paraId="233872B9" w14:textId="77777777" w:rsidTr="00AF6DD3">
        <w:trPr>
          <w:trHeight w:val="71"/>
          <w:jc w:val="center"/>
        </w:trPr>
        <w:tc>
          <w:tcPr>
            <w:tcW w:w="6146" w:type="dxa"/>
            <w:gridSpan w:val="2"/>
            <w:tcBorders>
              <w:top w:val="single" w:sz="4" w:space="0" w:color="000000"/>
              <w:left w:val="single" w:sz="4" w:space="0" w:color="000000"/>
              <w:bottom w:val="single" w:sz="4" w:space="0" w:color="auto"/>
              <w:right w:val="single" w:sz="4" w:space="0" w:color="000000"/>
            </w:tcBorders>
            <w:vAlign w:val="center"/>
          </w:tcPr>
          <w:p w14:paraId="59BD2C75" w14:textId="77777777" w:rsidR="005F5ABA" w:rsidRPr="007C1E7D" w:rsidRDefault="005F5ABA" w:rsidP="007C1E7D">
            <w:pPr>
              <w:rPr>
                <w:b/>
                <w:spacing w:val="-1"/>
                <w:sz w:val="24"/>
                <w:szCs w:val="24"/>
                <w:lang w:eastAsia="en-US"/>
              </w:rPr>
            </w:pPr>
            <w:r w:rsidRPr="007C1E7D">
              <w:rPr>
                <w:b/>
                <w:spacing w:val="-1"/>
                <w:sz w:val="24"/>
                <w:szCs w:val="24"/>
                <w:lang w:eastAsia="en-US"/>
              </w:rPr>
              <w:t>Подготовка к экзамену</w:t>
            </w:r>
          </w:p>
        </w:tc>
        <w:tc>
          <w:tcPr>
            <w:tcW w:w="1411" w:type="dxa"/>
            <w:tcBorders>
              <w:top w:val="single" w:sz="4" w:space="0" w:color="000000"/>
              <w:left w:val="single" w:sz="4" w:space="0" w:color="000000"/>
              <w:bottom w:val="single" w:sz="4" w:space="0" w:color="auto"/>
              <w:right w:val="single" w:sz="4" w:space="0" w:color="000000"/>
            </w:tcBorders>
            <w:vAlign w:val="center"/>
          </w:tcPr>
          <w:p w14:paraId="495F61F0" w14:textId="77777777" w:rsidR="005F5ABA" w:rsidRPr="007C1E7D" w:rsidRDefault="005F5ABA" w:rsidP="007C1E7D">
            <w:pPr>
              <w:jc w:val="center"/>
              <w:rPr>
                <w:b/>
                <w:spacing w:val="-1"/>
                <w:sz w:val="24"/>
                <w:szCs w:val="24"/>
                <w:lang w:eastAsia="en-US"/>
              </w:rPr>
            </w:pPr>
            <w:r w:rsidRPr="007C1E7D">
              <w:rPr>
                <w:b/>
                <w:spacing w:val="-1"/>
                <w:sz w:val="24"/>
                <w:szCs w:val="24"/>
                <w:lang w:eastAsia="en-US"/>
              </w:rPr>
              <w:t>18</w:t>
            </w:r>
          </w:p>
        </w:tc>
        <w:tc>
          <w:tcPr>
            <w:tcW w:w="1204" w:type="dxa"/>
            <w:tcBorders>
              <w:top w:val="single" w:sz="4" w:space="0" w:color="000000"/>
              <w:left w:val="single" w:sz="4" w:space="0" w:color="000000"/>
              <w:bottom w:val="single" w:sz="4" w:space="0" w:color="auto"/>
              <w:right w:val="single" w:sz="4" w:space="0" w:color="000000"/>
            </w:tcBorders>
            <w:vAlign w:val="center"/>
          </w:tcPr>
          <w:p w14:paraId="6B3D216E" w14:textId="77777777" w:rsidR="005F5ABA" w:rsidRPr="007C1E7D" w:rsidRDefault="005F5ABA" w:rsidP="007C1E7D">
            <w:pPr>
              <w:jc w:val="center"/>
              <w:rPr>
                <w:b/>
                <w:spacing w:val="-1"/>
                <w:sz w:val="24"/>
                <w:szCs w:val="24"/>
                <w:lang w:eastAsia="en-US"/>
              </w:rPr>
            </w:pPr>
            <w:r w:rsidRPr="007C1E7D">
              <w:rPr>
                <w:b/>
                <w:spacing w:val="-1"/>
                <w:sz w:val="24"/>
                <w:szCs w:val="24"/>
                <w:lang w:eastAsia="en-US"/>
              </w:rPr>
              <w:t>18</w:t>
            </w:r>
          </w:p>
        </w:tc>
      </w:tr>
      <w:tr w:rsidR="007C1E7D" w:rsidRPr="007C1E7D" w14:paraId="2A71564E" w14:textId="77777777" w:rsidTr="00AF6DD3">
        <w:trPr>
          <w:trHeight w:val="318"/>
          <w:jc w:val="center"/>
        </w:trPr>
        <w:tc>
          <w:tcPr>
            <w:tcW w:w="3492" w:type="dxa"/>
            <w:vMerge w:val="restart"/>
            <w:tcBorders>
              <w:top w:val="single" w:sz="4" w:space="0" w:color="000000"/>
              <w:left w:val="single" w:sz="4" w:space="0" w:color="000000"/>
              <w:bottom w:val="single" w:sz="4" w:space="0" w:color="000000"/>
              <w:right w:val="single" w:sz="4" w:space="0" w:color="000000"/>
            </w:tcBorders>
            <w:vAlign w:val="center"/>
            <w:hideMark/>
          </w:tcPr>
          <w:p w14:paraId="4795DD20" w14:textId="77777777" w:rsidR="005F5ABA" w:rsidRPr="007C1E7D" w:rsidRDefault="005F5ABA" w:rsidP="007C1E7D">
            <w:pPr>
              <w:jc w:val="center"/>
              <w:rPr>
                <w:b/>
                <w:spacing w:val="-1"/>
                <w:sz w:val="24"/>
                <w:szCs w:val="24"/>
                <w:lang w:eastAsia="en-US"/>
              </w:rPr>
            </w:pPr>
            <w:r w:rsidRPr="007C1E7D">
              <w:rPr>
                <w:b/>
                <w:spacing w:val="-1"/>
                <w:sz w:val="24"/>
                <w:szCs w:val="24"/>
                <w:lang w:eastAsia="en-US"/>
              </w:rPr>
              <w:t>Общая трудоемкость</w:t>
            </w:r>
          </w:p>
        </w:tc>
        <w:tc>
          <w:tcPr>
            <w:tcW w:w="2654" w:type="dxa"/>
            <w:tcBorders>
              <w:top w:val="single" w:sz="4" w:space="0" w:color="000000"/>
              <w:left w:val="single" w:sz="4" w:space="0" w:color="000000"/>
              <w:bottom w:val="single" w:sz="4" w:space="0" w:color="000000"/>
              <w:right w:val="single" w:sz="4" w:space="0" w:color="000000"/>
            </w:tcBorders>
            <w:vAlign w:val="center"/>
            <w:hideMark/>
          </w:tcPr>
          <w:p w14:paraId="5B50FE1F" w14:textId="77777777" w:rsidR="005F5ABA" w:rsidRPr="007C1E7D" w:rsidRDefault="005F5ABA" w:rsidP="007C1E7D">
            <w:pPr>
              <w:jc w:val="center"/>
              <w:rPr>
                <w:b/>
                <w:spacing w:val="-1"/>
                <w:sz w:val="24"/>
                <w:szCs w:val="24"/>
                <w:lang w:eastAsia="en-US"/>
              </w:rPr>
            </w:pPr>
            <w:r w:rsidRPr="007C1E7D">
              <w:rPr>
                <w:b/>
                <w:spacing w:val="-1"/>
                <w:sz w:val="24"/>
                <w:szCs w:val="24"/>
                <w:lang w:eastAsia="en-US"/>
              </w:rPr>
              <w:t>часы</w:t>
            </w:r>
          </w:p>
        </w:tc>
        <w:tc>
          <w:tcPr>
            <w:tcW w:w="1411" w:type="dxa"/>
            <w:tcBorders>
              <w:top w:val="single" w:sz="4" w:space="0" w:color="000000"/>
              <w:left w:val="single" w:sz="4" w:space="0" w:color="000000"/>
              <w:bottom w:val="single" w:sz="4" w:space="0" w:color="000000"/>
              <w:right w:val="single" w:sz="4" w:space="0" w:color="000000"/>
            </w:tcBorders>
            <w:vAlign w:val="center"/>
          </w:tcPr>
          <w:p w14:paraId="4D31E1DF" w14:textId="77777777" w:rsidR="005F5ABA" w:rsidRPr="007C1E7D" w:rsidRDefault="005F5ABA" w:rsidP="007C1E7D">
            <w:pPr>
              <w:jc w:val="center"/>
              <w:rPr>
                <w:b/>
                <w:spacing w:val="-1"/>
                <w:sz w:val="24"/>
                <w:szCs w:val="24"/>
                <w:lang w:eastAsia="en-US"/>
              </w:rPr>
            </w:pPr>
            <w:r w:rsidRPr="007C1E7D">
              <w:rPr>
                <w:b/>
                <w:spacing w:val="-1"/>
                <w:sz w:val="24"/>
                <w:szCs w:val="24"/>
                <w:lang w:eastAsia="en-US"/>
              </w:rPr>
              <w:t>108</w:t>
            </w:r>
          </w:p>
        </w:tc>
        <w:tc>
          <w:tcPr>
            <w:tcW w:w="1204" w:type="dxa"/>
            <w:tcBorders>
              <w:top w:val="single" w:sz="4" w:space="0" w:color="000000"/>
              <w:left w:val="single" w:sz="4" w:space="0" w:color="000000"/>
              <w:bottom w:val="single" w:sz="4" w:space="0" w:color="000000"/>
              <w:right w:val="single" w:sz="4" w:space="0" w:color="000000"/>
            </w:tcBorders>
            <w:vAlign w:val="center"/>
          </w:tcPr>
          <w:p w14:paraId="0DB31676" w14:textId="77777777" w:rsidR="005F5ABA" w:rsidRPr="007C1E7D" w:rsidRDefault="005F5ABA" w:rsidP="007C1E7D">
            <w:pPr>
              <w:jc w:val="center"/>
              <w:rPr>
                <w:b/>
                <w:spacing w:val="-1"/>
                <w:sz w:val="24"/>
                <w:szCs w:val="24"/>
                <w:lang w:eastAsia="en-US"/>
              </w:rPr>
            </w:pPr>
            <w:r w:rsidRPr="007C1E7D">
              <w:rPr>
                <w:b/>
                <w:spacing w:val="-1"/>
                <w:sz w:val="24"/>
                <w:szCs w:val="24"/>
                <w:lang w:eastAsia="en-US"/>
              </w:rPr>
              <w:t>108</w:t>
            </w:r>
          </w:p>
        </w:tc>
      </w:tr>
      <w:tr w:rsidR="007C1E7D" w:rsidRPr="007C1E7D" w14:paraId="595BC102" w14:textId="77777777" w:rsidTr="00AF6DD3">
        <w:trPr>
          <w:trHeight w:val="143"/>
          <w:jc w:val="center"/>
        </w:trPr>
        <w:tc>
          <w:tcPr>
            <w:tcW w:w="3492" w:type="dxa"/>
            <w:vMerge/>
            <w:tcBorders>
              <w:top w:val="single" w:sz="4" w:space="0" w:color="000000"/>
              <w:left w:val="single" w:sz="4" w:space="0" w:color="000000"/>
              <w:bottom w:val="single" w:sz="4" w:space="0" w:color="000000"/>
              <w:right w:val="single" w:sz="4" w:space="0" w:color="000000"/>
            </w:tcBorders>
            <w:vAlign w:val="center"/>
            <w:hideMark/>
          </w:tcPr>
          <w:p w14:paraId="5908B2F8" w14:textId="77777777" w:rsidR="005F5ABA" w:rsidRPr="007C1E7D" w:rsidRDefault="005F5ABA" w:rsidP="007C1E7D">
            <w:pPr>
              <w:rPr>
                <w:b/>
                <w:spacing w:val="-1"/>
                <w:sz w:val="24"/>
                <w:szCs w:val="24"/>
                <w:lang w:eastAsia="en-US"/>
              </w:rPr>
            </w:pPr>
          </w:p>
        </w:tc>
        <w:tc>
          <w:tcPr>
            <w:tcW w:w="2654" w:type="dxa"/>
            <w:tcBorders>
              <w:top w:val="single" w:sz="4" w:space="0" w:color="000000"/>
              <w:left w:val="single" w:sz="4" w:space="0" w:color="000000"/>
              <w:bottom w:val="single" w:sz="4" w:space="0" w:color="000000"/>
              <w:right w:val="single" w:sz="4" w:space="0" w:color="000000"/>
            </w:tcBorders>
            <w:vAlign w:val="center"/>
            <w:hideMark/>
          </w:tcPr>
          <w:p w14:paraId="3DC6BC9F" w14:textId="77777777" w:rsidR="005F5ABA" w:rsidRPr="007C1E7D" w:rsidRDefault="005F5ABA" w:rsidP="007C1E7D">
            <w:pPr>
              <w:jc w:val="center"/>
              <w:rPr>
                <w:b/>
                <w:spacing w:val="-1"/>
                <w:sz w:val="24"/>
                <w:szCs w:val="24"/>
                <w:lang w:eastAsia="en-US"/>
              </w:rPr>
            </w:pPr>
            <w:r w:rsidRPr="007C1E7D">
              <w:rPr>
                <w:b/>
                <w:spacing w:val="-1"/>
                <w:sz w:val="24"/>
                <w:szCs w:val="24"/>
                <w:lang w:eastAsia="en-US"/>
              </w:rPr>
              <w:t>зачетные единицы</w:t>
            </w:r>
          </w:p>
        </w:tc>
        <w:tc>
          <w:tcPr>
            <w:tcW w:w="1411" w:type="dxa"/>
            <w:tcBorders>
              <w:top w:val="single" w:sz="4" w:space="0" w:color="000000"/>
              <w:left w:val="single" w:sz="4" w:space="0" w:color="000000"/>
              <w:bottom w:val="single" w:sz="4" w:space="0" w:color="000000"/>
              <w:right w:val="single" w:sz="4" w:space="0" w:color="000000"/>
            </w:tcBorders>
            <w:vAlign w:val="center"/>
          </w:tcPr>
          <w:p w14:paraId="0C3EE227" w14:textId="77777777" w:rsidR="005F5ABA" w:rsidRPr="007C1E7D" w:rsidRDefault="005F5ABA" w:rsidP="007C1E7D">
            <w:pPr>
              <w:jc w:val="center"/>
              <w:rPr>
                <w:b/>
                <w:spacing w:val="-1"/>
                <w:sz w:val="24"/>
                <w:szCs w:val="24"/>
                <w:lang w:eastAsia="en-US"/>
              </w:rPr>
            </w:pPr>
            <w:r w:rsidRPr="007C1E7D">
              <w:rPr>
                <w:b/>
                <w:spacing w:val="-1"/>
                <w:sz w:val="24"/>
                <w:szCs w:val="24"/>
                <w:lang w:eastAsia="en-US"/>
              </w:rPr>
              <w:t>3</w:t>
            </w:r>
          </w:p>
        </w:tc>
        <w:tc>
          <w:tcPr>
            <w:tcW w:w="1204" w:type="dxa"/>
            <w:tcBorders>
              <w:top w:val="single" w:sz="4" w:space="0" w:color="000000"/>
              <w:left w:val="single" w:sz="4" w:space="0" w:color="000000"/>
              <w:bottom w:val="single" w:sz="4" w:space="0" w:color="000000"/>
              <w:right w:val="single" w:sz="4" w:space="0" w:color="000000"/>
            </w:tcBorders>
            <w:vAlign w:val="center"/>
          </w:tcPr>
          <w:p w14:paraId="6376A318" w14:textId="77777777" w:rsidR="005F5ABA" w:rsidRPr="007C1E7D" w:rsidRDefault="005F5ABA" w:rsidP="007C1E7D">
            <w:pPr>
              <w:jc w:val="center"/>
              <w:rPr>
                <w:b/>
                <w:spacing w:val="-1"/>
                <w:sz w:val="24"/>
                <w:szCs w:val="24"/>
                <w:lang w:eastAsia="en-US"/>
              </w:rPr>
            </w:pPr>
            <w:r w:rsidRPr="007C1E7D">
              <w:rPr>
                <w:b/>
                <w:spacing w:val="-1"/>
                <w:sz w:val="24"/>
                <w:szCs w:val="24"/>
                <w:lang w:eastAsia="en-US"/>
              </w:rPr>
              <w:t>3</w:t>
            </w:r>
          </w:p>
        </w:tc>
      </w:tr>
    </w:tbl>
    <w:p w14:paraId="30085C25" w14:textId="77777777" w:rsidR="0095004D" w:rsidRPr="007C1E7D" w:rsidRDefault="0095004D" w:rsidP="007C1E7D">
      <w:pPr>
        <w:rPr>
          <w:sz w:val="24"/>
          <w:szCs w:val="24"/>
        </w:rPr>
      </w:pPr>
    </w:p>
    <w:p w14:paraId="4BC3B8EE" w14:textId="77777777" w:rsidR="0095004D" w:rsidRPr="007C1E7D" w:rsidRDefault="0077470F" w:rsidP="007C1E7D">
      <w:pPr>
        <w:pStyle w:val="a3"/>
        <w:numPr>
          <w:ilvl w:val="0"/>
          <w:numId w:val="3"/>
        </w:numPr>
        <w:jc w:val="both"/>
        <w:rPr>
          <w:caps/>
          <w:spacing w:val="-1"/>
          <w:sz w:val="24"/>
          <w:szCs w:val="24"/>
        </w:rPr>
      </w:pPr>
      <w:r w:rsidRPr="007C1E7D">
        <w:rPr>
          <w:b/>
          <w:spacing w:val="-1"/>
          <w:sz w:val="24"/>
          <w:szCs w:val="24"/>
        </w:rPr>
        <w:t>Содержание дисциплины</w:t>
      </w:r>
      <w:r w:rsidR="0095004D" w:rsidRPr="007C1E7D">
        <w:rPr>
          <w:caps/>
          <w:spacing w:val="-1"/>
          <w:sz w:val="24"/>
          <w:szCs w:val="24"/>
        </w:rPr>
        <w:t>:</w:t>
      </w:r>
    </w:p>
    <w:tbl>
      <w:tblPr>
        <w:tblStyle w:val="a5"/>
        <w:tblpPr w:leftFromText="180" w:rightFromText="180" w:vertAnchor="text" w:tblpX="-38" w:tblpY="1"/>
        <w:tblW w:w="9493" w:type="dxa"/>
        <w:tblLayout w:type="fixed"/>
        <w:tblLook w:val="00A0" w:firstRow="1" w:lastRow="0" w:firstColumn="1" w:lastColumn="0" w:noHBand="0" w:noVBand="0"/>
      </w:tblPr>
      <w:tblGrid>
        <w:gridCol w:w="675"/>
        <w:gridCol w:w="1965"/>
        <w:gridCol w:w="6853"/>
      </w:tblGrid>
      <w:tr w:rsidR="00026DB5" w:rsidRPr="007C1E7D" w14:paraId="73564FD6" w14:textId="77777777" w:rsidTr="00026DB5">
        <w:trPr>
          <w:trHeight w:val="701"/>
        </w:trPr>
        <w:tc>
          <w:tcPr>
            <w:tcW w:w="675" w:type="dxa"/>
          </w:tcPr>
          <w:p w14:paraId="2E9A52DC" w14:textId="77777777" w:rsidR="00026DB5" w:rsidRPr="007C1E7D" w:rsidRDefault="00026DB5" w:rsidP="007C1E7D">
            <w:pPr>
              <w:ind w:right="19"/>
              <w:jc w:val="center"/>
              <w:rPr>
                <w:spacing w:val="-1"/>
                <w:sz w:val="24"/>
                <w:szCs w:val="24"/>
              </w:rPr>
            </w:pPr>
            <w:r w:rsidRPr="007C1E7D">
              <w:rPr>
                <w:spacing w:val="-1"/>
                <w:sz w:val="24"/>
                <w:szCs w:val="24"/>
              </w:rPr>
              <w:t>№ п/п</w:t>
            </w:r>
          </w:p>
        </w:tc>
        <w:tc>
          <w:tcPr>
            <w:tcW w:w="1965" w:type="dxa"/>
          </w:tcPr>
          <w:p w14:paraId="716997F0" w14:textId="77777777" w:rsidR="00026DB5" w:rsidRPr="002A3721" w:rsidRDefault="00026DB5" w:rsidP="007C1E7D">
            <w:pPr>
              <w:ind w:right="19"/>
              <w:jc w:val="center"/>
              <w:rPr>
                <w:i/>
                <w:spacing w:val="-1"/>
                <w:sz w:val="24"/>
                <w:szCs w:val="24"/>
              </w:rPr>
            </w:pPr>
            <w:r w:rsidRPr="002A3721">
              <w:rPr>
                <w:spacing w:val="-1"/>
                <w:sz w:val="24"/>
                <w:szCs w:val="24"/>
              </w:rPr>
              <w:t>Тема (раздел)</w:t>
            </w:r>
          </w:p>
        </w:tc>
        <w:tc>
          <w:tcPr>
            <w:tcW w:w="6853" w:type="dxa"/>
          </w:tcPr>
          <w:p w14:paraId="7AF6C01B" w14:textId="77777777" w:rsidR="00026DB5" w:rsidRPr="007C1E7D" w:rsidRDefault="00026DB5" w:rsidP="007C1E7D">
            <w:pPr>
              <w:jc w:val="center"/>
              <w:rPr>
                <w:spacing w:val="-1"/>
                <w:sz w:val="24"/>
                <w:szCs w:val="24"/>
              </w:rPr>
            </w:pPr>
            <w:r w:rsidRPr="007C1E7D">
              <w:rPr>
                <w:spacing w:val="-1"/>
                <w:sz w:val="24"/>
                <w:szCs w:val="24"/>
              </w:rPr>
              <w:t xml:space="preserve">Содержание раздела </w:t>
            </w:r>
          </w:p>
        </w:tc>
      </w:tr>
      <w:tr w:rsidR="00026DB5" w:rsidRPr="007C1E7D" w14:paraId="12F4856D" w14:textId="77777777" w:rsidTr="00026DB5">
        <w:tc>
          <w:tcPr>
            <w:tcW w:w="675" w:type="dxa"/>
          </w:tcPr>
          <w:p w14:paraId="5141C28C" w14:textId="77777777" w:rsidR="00026DB5" w:rsidRPr="007C1E7D" w:rsidRDefault="00026DB5" w:rsidP="007C1E7D">
            <w:pPr>
              <w:ind w:right="19"/>
              <w:jc w:val="center"/>
              <w:rPr>
                <w:spacing w:val="-1"/>
                <w:sz w:val="24"/>
                <w:szCs w:val="24"/>
                <w:lang w:eastAsia="en-US"/>
              </w:rPr>
            </w:pPr>
            <w:r w:rsidRPr="007C1E7D">
              <w:rPr>
                <w:spacing w:val="-1"/>
                <w:sz w:val="24"/>
                <w:szCs w:val="24"/>
                <w:lang w:eastAsia="en-US"/>
              </w:rPr>
              <w:t>1</w:t>
            </w:r>
          </w:p>
        </w:tc>
        <w:tc>
          <w:tcPr>
            <w:tcW w:w="1965" w:type="dxa"/>
          </w:tcPr>
          <w:p w14:paraId="62D14DCC" w14:textId="77777777" w:rsidR="00026DB5" w:rsidRPr="002A3721" w:rsidRDefault="00026DB5" w:rsidP="007C1E7D">
            <w:pPr>
              <w:jc w:val="both"/>
              <w:rPr>
                <w:rFonts w:eastAsia="Arial Unicode MS"/>
                <w:sz w:val="24"/>
                <w:szCs w:val="24"/>
              </w:rPr>
            </w:pPr>
            <w:r w:rsidRPr="002A3721">
              <w:rPr>
                <w:rFonts w:eastAsia="Arial Unicode MS"/>
                <w:sz w:val="24"/>
                <w:szCs w:val="24"/>
              </w:rPr>
              <w:t>Законодательство, регулирующее отношения в области образования.</w:t>
            </w:r>
          </w:p>
          <w:p w14:paraId="12A27C41" w14:textId="77777777" w:rsidR="00026DB5" w:rsidRPr="002A3721" w:rsidRDefault="00026DB5" w:rsidP="007C1E7D">
            <w:pPr>
              <w:ind w:right="19"/>
              <w:jc w:val="center"/>
              <w:rPr>
                <w:spacing w:val="-1"/>
                <w:sz w:val="24"/>
                <w:szCs w:val="24"/>
                <w:lang w:eastAsia="en-US"/>
              </w:rPr>
            </w:pPr>
          </w:p>
        </w:tc>
        <w:tc>
          <w:tcPr>
            <w:tcW w:w="6853" w:type="dxa"/>
          </w:tcPr>
          <w:p w14:paraId="243B25E0" w14:textId="0C4E5BD7" w:rsidR="00026DB5" w:rsidRPr="007C1E7D" w:rsidRDefault="00026DB5" w:rsidP="00BD0428">
            <w:pPr>
              <w:tabs>
                <w:tab w:val="left" w:pos="437"/>
              </w:tabs>
              <w:jc w:val="both"/>
              <w:rPr>
                <w:spacing w:val="-1"/>
                <w:sz w:val="24"/>
                <w:szCs w:val="24"/>
                <w:lang w:eastAsia="en-US"/>
              </w:rPr>
            </w:pPr>
            <w:r w:rsidRPr="007C1E7D">
              <w:rPr>
                <w:rFonts w:eastAsia="Arial Unicode MS"/>
                <w:sz w:val="24"/>
                <w:szCs w:val="24"/>
              </w:rPr>
              <w:t>1.Основные законодательные акты в области образования.</w:t>
            </w:r>
            <w:r>
              <w:rPr>
                <w:rFonts w:eastAsia="Arial Unicode MS"/>
                <w:sz w:val="24"/>
                <w:szCs w:val="24"/>
              </w:rPr>
              <w:t xml:space="preserve"> </w:t>
            </w:r>
            <w:r w:rsidRPr="007C1E7D">
              <w:rPr>
                <w:rFonts w:eastAsia="Arial Unicode MS"/>
                <w:sz w:val="24"/>
                <w:szCs w:val="24"/>
              </w:rPr>
              <w:t>2. Источники образовательного права. Характеристика образовательных отношений, управление системой образования.</w:t>
            </w:r>
            <w:r>
              <w:rPr>
                <w:rFonts w:eastAsia="Arial Unicode MS"/>
                <w:sz w:val="24"/>
                <w:szCs w:val="24"/>
              </w:rPr>
              <w:t xml:space="preserve"> </w:t>
            </w:r>
            <w:r w:rsidRPr="007C1E7D">
              <w:rPr>
                <w:rFonts w:eastAsia="Arial Unicode MS"/>
                <w:sz w:val="24"/>
                <w:szCs w:val="24"/>
              </w:rPr>
              <w:t>3. Права ребенка и формы правовой защиты в законодательстве Российской Федерации.</w:t>
            </w:r>
            <w:r>
              <w:rPr>
                <w:rFonts w:eastAsia="Arial Unicode MS"/>
                <w:sz w:val="24"/>
                <w:szCs w:val="24"/>
              </w:rPr>
              <w:t xml:space="preserve"> </w:t>
            </w:r>
            <w:r w:rsidRPr="007C1E7D">
              <w:rPr>
                <w:rFonts w:eastAsia="Arial Unicode MS"/>
                <w:sz w:val="24"/>
                <w:szCs w:val="24"/>
              </w:rPr>
              <w:t>Конституция Российской Федерации как основа правового регулирования в сфере образования. Формирование нормативно-правового обеспечения в сфере образования. Закон ФЗ 273 «Об образовании в Российской Федерации». Смежные законодательные и подзаконные нормативные акты, затрагивающие область образования. Трудовой кодекс РФ, Гражданский кодекс РФ, Налоговый кодекс РФ, Бюджетный кодексы РФ. Типовые положения об образовательных учреждениях Государственная политика в области образования, ее правовая регламентация. Роль государства в становлении и развитии образования. Принципы государственной образовательной политики. Конституционное право граждан на образование. Правовая регламентация приема в образовательное учреждение. Государственные гарантии приоритетности образования. Право на образование: проблемы его реализации. Система государственных органов, обеспечивающих исполнение обязательств государства в сфере образования. Государственно-общественные объединения и общественные организации в системе образования. Понятие и признаки образовательных отношений. Отношения в сфере образования. Отношения между органами государственной власти РФ ее субъектами, органами местного самоуправления, их полномочия и компетенции в системе управления образованием.</w:t>
            </w:r>
            <w:r>
              <w:rPr>
                <w:rFonts w:eastAsia="Arial Unicode MS"/>
                <w:sz w:val="24"/>
                <w:szCs w:val="24"/>
              </w:rPr>
              <w:t xml:space="preserve"> </w:t>
            </w:r>
            <w:r w:rsidRPr="007C1E7D">
              <w:rPr>
                <w:rFonts w:eastAsia="Arial Unicode MS"/>
                <w:sz w:val="24"/>
                <w:szCs w:val="24"/>
              </w:rPr>
              <w:t>Основные положения Конвенции о правах ребенка и Закона РФ «Об основных гарантиях прав ребенка в Российской Федерации». Права ребенка и формы их правовой защиты. Оказание практической правовой помощи в области социальной защиты, осуществление сотрудничества с органами правопорядка и органами социальной защиты населения. Формы работы с родителями.</w:t>
            </w:r>
          </w:p>
        </w:tc>
      </w:tr>
      <w:tr w:rsidR="00026DB5" w:rsidRPr="007C1E7D" w14:paraId="2ABE06E4" w14:textId="77777777" w:rsidTr="00026DB5">
        <w:tc>
          <w:tcPr>
            <w:tcW w:w="675" w:type="dxa"/>
          </w:tcPr>
          <w:p w14:paraId="49AF745F" w14:textId="77777777" w:rsidR="00026DB5" w:rsidRPr="007C1E7D" w:rsidRDefault="00026DB5" w:rsidP="007C1E7D">
            <w:pPr>
              <w:ind w:right="19"/>
              <w:jc w:val="center"/>
              <w:rPr>
                <w:spacing w:val="-1"/>
                <w:sz w:val="24"/>
                <w:szCs w:val="24"/>
                <w:lang w:eastAsia="en-US"/>
              </w:rPr>
            </w:pPr>
            <w:r w:rsidRPr="007C1E7D">
              <w:rPr>
                <w:spacing w:val="-1"/>
                <w:sz w:val="24"/>
                <w:szCs w:val="24"/>
                <w:lang w:eastAsia="en-US"/>
              </w:rPr>
              <w:t>2</w:t>
            </w:r>
          </w:p>
        </w:tc>
        <w:tc>
          <w:tcPr>
            <w:tcW w:w="1965" w:type="dxa"/>
          </w:tcPr>
          <w:p w14:paraId="6B104F2E" w14:textId="77777777" w:rsidR="00026DB5" w:rsidRPr="002A3721" w:rsidRDefault="00026DB5" w:rsidP="007C1E7D">
            <w:pPr>
              <w:jc w:val="both"/>
              <w:rPr>
                <w:rFonts w:eastAsia="Arial Unicode MS"/>
                <w:sz w:val="24"/>
                <w:szCs w:val="24"/>
              </w:rPr>
            </w:pPr>
            <w:r w:rsidRPr="002A3721">
              <w:rPr>
                <w:rFonts w:eastAsia="Arial Unicode MS"/>
                <w:sz w:val="24"/>
                <w:szCs w:val="24"/>
              </w:rPr>
              <w:t>Нормативно-правовые и организационные основы деятельности образовательных учреждений.</w:t>
            </w:r>
          </w:p>
          <w:p w14:paraId="6BBA7C6A" w14:textId="77777777" w:rsidR="00026DB5" w:rsidRPr="002A3721" w:rsidRDefault="00026DB5" w:rsidP="007C1E7D">
            <w:pPr>
              <w:ind w:right="19"/>
              <w:jc w:val="center"/>
              <w:rPr>
                <w:spacing w:val="-1"/>
                <w:sz w:val="24"/>
                <w:szCs w:val="24"/>
                <w:lang w:eastAsia="en-US"/>
              </w:rPr>
            </w:pPr>
          </w:p>
        </w:tc>
        <w:tc>
          <w:tcPr>
            <w:tcW w:w="6853" w:type="dxa"/>
          </w:tcPr>
          <w:p w14:paraId="6C43CD24" w14:textId="77777777" w:rsidR="00026DB5" w:rsidRPr="007C1E7D" w:rsidRDefault="00026DB5" w:rsidP="007C1E7D">
            <w:pPr>
              <w:numPr>
                <w:ilvl w:val="0"/>
                <w:numId w:val="6"/>
              </w:numPr>
              <w:tabs>
                <w:tab w:val="left" w:pos="451"/>
              </w:tabs>
              <w:jc w:val="both"/>
              <w:rPr>
                <w:rFonts w:eastAsia="Arial Unicode MS"/>
                <w:sz w:val="24"/>
                <w:szCs w:val="24"/>
              </w:rPr>
            </w:pPr>
            <w:r w:rsidRPr="007C1E7D">
              <w:rPr>
                <w:rFonts w:eastAsia="Arial Unicode MS"/>
                <w:sz w:val="24"/>
                <w:szCs w:val="24"/>
              </w:rPr>
              <w:lastRenderedPageBreak/>
              <w:t>Понятие «образовательная организация», их типы и виды. Права, обязанности, ответственность образовательной организации.</w:t>
            </w:r>
          </w:p>
          <w:p w14:paraId="0021C7CE" w14:textId="77777777" w:rsidR="00026DB5" w:rsidRPr="007C1E7D" w:rsidRDefault="00026DB5" w:rsidP="007C1E7D">
            <w:pPr>
              <w:numPr>
                <w:ilvl w:val="0"/>
                <w:numId w:val="6"/>
              </w:numPr>
              <w:tabs>
                <w:tab w:val="left" w:pos="461"/>
              </w:tabs>
              <w:jc w:val="both"/>
              <w:rPr>
                <w:rFonts w:eastAsia="Arial Unicode MS"/>
                <w:sz w:val="24"/>
                <w:szCs w:val="24"/>
              </w:rPr>
            </w:pPr>
            <w:r w:rsidRPr="007C1E7D">
              <w:rPr>
                <w:rFonts w:eastAsia="Arial Unicode MS"/>
                <w:sz w:val="24"/>
                <w:szCs w:val="24"/>
              </w:rPr>
              <w:t>Образовательные правоотношения в системе непрерывного образования.</w:t>
            </w:r>
          </w:p>
          <w:p w14:paraId="76BE0413" w14:textId="4BA2D09A" w:rsidR="00026DB5" w:rsidRPr="007C1E7D" w:rsidRDefault="00026DB5" w:rsidP="002A3721">
            <w:pPr>
              <w:ind w:right="19"/>
              <w:jc w:val="both"/>
              <w:rPr>
                <w:sz w:val="24"/>
                <w:szCs w:val="24"/>
              </w:rPr>
            </w:pPr>
            <w:r w:rsidRPr="007C1E7D">
              <w:rPr>
                <w:rFonts w:eastAsia="Arial Unicode MS"/>
                <w:sz w:val="24"/>
                <w:szCs w:val="24"/>
              </w:rPr>
              <w:t>Особенности правового регулирования в сфере образования на различных его ступенях.</w:t>
            </w:r>
            <w:r>
              <w:rPr>
                <w:rFonts w:eastAsia="Arial Unicode MS"/>
                <w:sz w:val="24"/>
                <w:szCs w:val="24"/>
              </w:rPr>
              <w:t xml:space="preserve"> </w:t>
            </w:r>
            <w:r w:rsidRPr="007C1E7D">
              <w:rPr>
                <w:sz w:val="24"/>
                <w:szCs w:val="24"/>
              </w:rPr>
              <w:t xml:space="preserve">Правовой статус образовательных </w:t>
            </w:r>
            <w:r w:rsidRPr="007C1E7D">
              <w:rPr>
                <w:sz w:val="24"/>
                <w:szCs w:val="24"/>
              </w:rPr>
              <w:lastRenderedPageBreak/>
              <w:t>учреждений. Филиалы, отделения, структурные подразделения образовательных учреждений, объединения, союзы, ассоциации. Регламентация их деятельности. Учредительные документы, регистрация, лицензирование, аттестация, аккредитация образовательных учреждений. Автономия образовательных учреждений. Типовые положения о соответствующих типах и видах образовательных учреждений. Требования к уставу образовательного учреждения, его правовой статус. Учредители образовательных учреждений и организаций. Определение правоотношений между учредителем и образовательным учреждением или образовательной организацией. Защита прав и законных интересов.</w:t>
            </w:r>
          </w:p>
          <w:p w14:paraId="02BEC28B" w14:textId="62903956" w:rsidR="00026DB5" w:rsidRPr="007C1E7D" w:rsidRDefault="00026DB5" w:rsidP="00026DB5">
            <w:pPr>
              <w:jc w:val="both"/>
              <w:rPr>
                <w:sz w:val="24"/>
                <w:szCs w:val="24"/>
                <w:lang w:eastAsia="en-US"/>
              </w:rPr>
            </w:pPr>
            <w:r w:rsidRPr="007C1E7D">
              <w:rPr>
                <w:rFonts w:eastAsia="Arial Unicode MS"/>
                <w:sz w:val="24"/>
                <w:szCs w:val="24"/>
              </w:rPr>
              <w:t>образовательных учреждений. Ответственность образовательного учреждения перед личностью, обществом, государством. Контроль за соответствием деятельности образовательного учреждения целям, предусмотренным его уставом. Органы управления образовательных учреждений.</w:t>
            </w:r>
            <w:r>
              <w:rPr>
                <w:rFonts w:eastAsia="Arial Unicode MS"/>
                <w:sz w:val="24"/>
                <w:szCs w:val="24"/>
              </w:rPr>
              <w:t xml:space="preserve"> </w:t>
            </w:r>
            <w:r w:rsidRPr="007C1E7D">
              <w:rPr>
                <w:rFonts w:eastAsia="Arial Unicode MS"/>
                <w:sz w:val="24"/>
                <w:szCs w:val="24"/>
              </w:rPr>
              <w:t>Нормативно-правовое обеспечение взаимодействия систем общего и профессионального образования. Правовое регулирование отношений в сфере общего образования. Правовое регулирование отношений, связанных с получением образования в семье. Правовое регулирование отношений, связанных с образованием и воспитанием детей-сирот и детей, оставшихся без попечения родителей. Правовое регулирование отношений, связанных с получением образования лицами с ограниченными возможностями здоровья.</w:t>
            </w:r>
            <w:r>
              <w:rPr>
                <w:rFonts w:eastAsia="Arial Unicode MS"/>
                <w:sz w:val="24"/>
                <w:szCs w:val="24"/>
              </w:rPr>
              <w:t xml:space="preserve"> </w:t>
            </w:r>
            <w:r w:rsidRPr="007C1E7D">
              <w:rPr>
                <w:rFonts w:eastAsia="Arial Unicode MS"/>
                <w:sz w:val="24"/>
                <w:szCs w:val="24"/>
              </w:rPr>
              <w:t>Понятие непрерывного образования. Формы получения непрерывного образования. Особенности реализации общеобразовательных программ дополнительного образования. Правовой статус учащихся образовательных учреждений. Социальная защита учащихся. Права и обязанности родителей (законных представителей) в образовательных отношениях. Особенности правового обеспечения профессиональной педагогической деятельности. Правовой статус работников общеобразовательных учреждений. Проблемы профессионального роста работников. Специфика правового регулирования трудовых, имущественных, управленческих отношений в образовательных учреждениях различных типов и видов. Оплата труда в сфере образования. Особенности правового регулирования трудовых отношений в области образования. Формы защиты прав работников образовательных учреждений</w:t>
            </w:r>
            <w:r>
              <w:rPr>
                <w:rFonts w:eastAsia="Arial Unicode MS"/>
                <w:sz w:val="24"/>
                <w:szCs w:val="24"/>
              </w:rPr>
              <w:t xml:space="preserve">. </w:t>
            </w:r>
            <w:r w:rsidRPr="007C1E7D">
              <w:rPr>
                <w:rFonts w:eastAsia="Arial Unicode MS"/>
                <w:sz w:val="24"/>
                <w:szCs w:val="24"/>
              </w:rPr>
              <w:t>Правовое регулирование общего, профессионального, дополнительного образования и профессионального обучения.</w:t>
            </w:r>
            <w:r>
              <w:rPr>
                <w:rFonts w:eastAsia="Arial Unicode MS"/>
                <w:sz w:val="24"/>
                <w:szCs w:val="24"/>
              </w:rPr>
              <w:t xml:space="preserve"> </w:t>
            </w:r>
            <w:r>
              <w:t xml:space="preserve"> </w:t>
            </w:r>
            <w:r w:rsidRPr="005339EA">
              <w:rPr>
                <w:rFonts w:eastAsia="Arial Unicode MS"/>
                <w:sz w:val="24"/>
                <w:szCs w:val="24"/>
              </w:rPr>
              <w:t>Борьба с коррупцией в образовательном учреждении.</w:t>
            </w:r>
          </w:p>
        </w:tc>
      </w:tr>
      <w:tr w:rsidR="00026DB5" w:rsidRPr="007C1E7D" w14:paraId="10CF64A0" w14:textId="77777777" w:rsidTr="00026DB5">
        <w:tc>
          <w:tcPr>
            <w:tcW w:w="675" w:type="dxa"/>
          </w:tcPr>
          <w:p w14:paraId="571B3404" w14:textId="77777777" w:rsidR="00026DB5" w:rsidRPr="007C1E7D" w:rsidRDefault="00026DB5" w:rsidP="007C1E7D">
            <w:pPr>
              <w:ind w:right="19"/>
              <w:jc w:val="center"/>
              <w:rPr>
                <w:spacing w:val="-1"/>
                <w:sz w:val="24"/>
                <w:szCs w:val="24"/>
                <w:lang w:eastAsia="en-US"/>
              </w:rPr>
            </w:pPr>
            <w:r w:rsidRPr="007C1E7D">
              <w:rPr>
                <w:spacing w:val="-1"/>
                <w:sz w:val="24"/>
                <w:szCs w:val="24"/>
                <w:lang w:eastAsia="en-US"/>
              </w:rPr>
              <w:lastRenderedPageBreak/>
              <w:t>3</w:t>
            </w:r>
          </w:p>
        </w:tc>
        <w:tc>
          <w:tcPr>
            <w:tcW w:w="1965" w:type="dxa"/>
          </w:tcPr>
          <w:p w14:paraId="49A75977" w14:textId="77777777" w:rsidR="00026DB5" w:rsidRPr="002A3721" w:rsidRDefault="00026DB5" w:rsidP="00DE2BCD">
            <w:pPr>
              <w:jc w:val="both"/>
              <w:rPr>
                <w:spacing w:val="-1"/>
                <w:sz w:val="24"/>
                <w:szCs w:val="24"/>
                <w:lang w:eastAsia="en-US"/>
              </w:rPr>
            </w:pPr>
            <w:r w:rsidRPr="002A3721">
              <w:rPr>
                <w:color w:val="000000"/>
                <w:sz w:val="24"/>
                <w:szCs w:val="24"/>
                <w:shd w:val="clear" w:color="auto" w:fill="FFFFFF"/>
              </w:rPr>
              <w:t>Международное образовательное право</w:t>
            </w:r>
          </w:p>
        </w:tc>
        <w:tc>
          <w:tcPr>
            <w:tcW w:w="6853" w:type="dxa"/>
          </w:tcPr>
          <w:p w14:paraId="3420062B" w14:textId="77777777" w:rsidR="00026DB5" w:rsidRPr="007C1E7D" w:rsidRDefault="00026DB5" w:rsidP="007C1E7D">
            <w:pPr>
              <w:numPr>
                <w:ilvl w:val="0"/>
                <w:numId w:val="7"/>
              </w:numPr>
              <w:tabs>
                <w:tab w:val="left" w:pos="461"/>
              </w:tabs>
              <w:rPr>
                <w:rFonts w:eastAsia="Arial Unicode MS"/>
                <w:sz w:val="24"/>
                <w:szCs w:val="24"/>
              </w:rPr>
            </w:pPr>
            <w:r w:rsidRPr="007C1E7D">
              <w:rPr>
                <w:rFonts w:eastAsia="Arial Unicode MS"/>
                <w:sz w:val="24"/>
                <w:szCs w:val="24"/>
              </w:rPr>
              <w:t>Основные правовые акты международного образовательного законодательства.</w:t>
            </w:r>
          </w:p>
          <w:p w14:paraId="4B997497" w14:textId="77777777" w:rsidR="00026DB5" w:rsidRPr="007C1E7D" w:rsidRDefault="00026DB5" w:rsidP="007C1E7D">
            <w:pPr>
              <w:numPr>
                <w:ilvl w:val="0"/>
                <w:numId w:val="7"/>
              </w:numPr>
              <w:tabs>
                <w:tab w:val="left" w:pos="466"/>
              </w:tabs>
              <w:rPr>
                <w:rFonts w:eastAsia="Arial Unicode MS"/>
                <w:sz w:val="24"/>
                <w:szCs w:val="24"/>
              </w:rPr>
            </w:pPr>
            <w:r w:rsidRPr="007C1E7D">
              <w:rPr>
                <w:rFonts w:eastAsia="Arial Unicode MS"/>
                <w:sz w:val="24"/>
                <w:szCs w:val="24"/>
              </w:rPr>
              <w:t>Соотношение российского и зарубежного законодательства в области образования.</w:t>
            </w:r>
          </w:p>
          <w:p w14:paraId="591A9DF2" w14:textId="77777777" w:rsidR="00026DB5" w:rsidRPr="007C1E7D" w:rsidRDefault="00026DB5" w:rsidP="007C1E7D">
            <w:pPr>
              <w:ind w:right="19"/>
              <w:rPr>
                <w:rFonts w:eastAsia="Arial Unicode MS"/>
                <w:sz w:val="24"/>
                <w:szCs w:val="24"/>
              </w:rPr>
            </w:pPr>
            <w:r w:rsidRPr="007C1E7D">
              <w:rPr>
                <w:rFonts w:eastAsia="Arial Unicode MS"/>
                <w:sz w:val="24"/>
                <w:szCs w:val="24"/>
              </w:rPr>
              <w:t>Нормативно-правовое обеспечение модернизации российского педагогического образования.</w:t>
            </w:r>
          </w:p>
          <w:p w14:paraId="6368431F" w14:textId="30F18263" w:rsidR="00026DB5" w:rsidRPr="007C1E7D" w:rsidRDefault="00026DB5" w:rsidP="005339EA">
            <w:pPr>
              <w:jc w:val="both"/>
              <w:rPr>
                <w:spacing w:val="-1"/>
                <w:sz w:val="24"/>
                <w:szCs w:val="24"/>
                <w:lang w:eastAsia="en-US"/>
              </w:rPr>
            </w:pPr>
            <w:r w:rsidRPr="007C1E7D">
              <w:rPr>
                <w:rFonts w:eastAsia="Arial Unicode MS"/>
                <w:sz w:val="24"/>
                <w:szCs w:val="24"/>
              </w:rPr>
              <w:lastRenderedPageBreak/>
              <w:t>Зарубежные образовательные системы и направления их реформирования. Обновление содержания образования. Структурные изменения образовательных систем. Система финансирования как экономический рычаг управления образованием. Привлечение к управлению образованием общественных организаций. Формирование европейского образовательного пространства. Основные правовые акты международного образовательного законодательства: Документы ООН (Всеобщая декларация прав человека, Конвенция о правах ребенка.).</w:t>
            </w:r>
            <w:r>
              <w:rPr>
                <w:rFonts w:eastAsia="Arial Unicode MS"/>
                <w:sz w:val="24"/>
                <w:szCs w:val="24"/>
              </w:rPr>
              <w:t xml:space="preserve"> </w:t>
            </w:r>
            <w:r w:rsidRPr="007C1E7D">
              <w:rPr>
                <w:rFonts w:eastAsia="Arial Unicode MS"/>
                <w:sz w:val="24"/>
                <w:szCs w:val="24"/>
              </w:rPr>
              <w:t>Документы ЮНЕСКО (Конвенция о борьбе с дискриминацией в области образования, Рекомендации о борьбе с дискриминацией в области образования. Рекомендации МОТ/ЮНЕСКО о положении учителей, рекомендации о статусе преподавательских кадров учреждений высшего образования). Нормативно-правовые акты систем образования стран СНГ. Проблемы соотнесения образовательных систем стран СНГ и Российской образовательной системы. Интеграция образования Российской Федерации в мировую образовательную систему. Нормативно-правовая поддержка вхождения Российской Федерации в Болонский процесс. Основные задачи модернизации педагогического образования. Обновление нормативно-правового, научного и учебно-методического обеспечения педагогического образования. Создание механизмов эффективно и динамично функционирующей системы педагогического образования. Оптимизация структуры и совершенствование организации профессиональной подготовки педагогов. Модернизация педагогического образования как основа совершенствования системы общего образования с учетом новых социальных требований к образовательной системе. Обновление структуры и содержания общего образования, использование эффективных методов воспитания и обучения.</w:t>
            </w:r>
            <w:r>
              <w:rPr>
                <w:rFonts w:eastAsia="Arial Unicode MS"/>
                <w:sz w:val="24"/>
                <w:szCs w:val="24"/>
              </w:rPr>
              <w:t xml:space="preserve"> </w:t>
            </w:r>
            <w:r w:rsidRPr="007C1E7D">
              <w:rPr>
                <w:rFonts w:eastAsia="Arial Unicode MS"/>
                <w:sz w:val="24"/>
                <w:szCs w:val="24"/>
              </w:rPr>
              <w:t>Сравнительный анализ подготовки педагогических кадров и их материального обеспечения в России и других странах.</w:t>
            </w:r>
            <w:r>
              <w:rPr>
                <w:rFonts w:eastAsia="Arial Unicode MS"/>
                <w:sz w:val="24"/>
                <w:szCs w:val="24"/>
              </w:rPr>
              <w:t xml:space="preserve"> </w:t>
            </w:r>
            <w:r>
              <w:t xml:space="preserve"> </w:t>
            </w:r>
            <w:r w:rsidRPr="005339EA">
              <w:rPr>
                <w:rFonts w:eastAsia="Arial Unicode MS"/>
                <w:sz w:val="24"/>
                <w:szCs w:val="24"/>
              </w:rPr>
              <w:t>Международный опыт борьбы с коррупцией в системе образования.</w:t>
            </w:r>
          </w:p>
        </w:tc>
      </w:tr>
    </w:tbl>
    <w:p w14:paraId="7CAE428C" w14:textId="77777777" w:rsidR="00026DB5" w:rsidRDefault="00026DB5" w:rsidP="007C1E7D">
      <w:pPr>
        <w:tabs>
          <w:tab w:val="left" w:pos="567"/>
          <w:tab w:val="right" w:leader="underscore" w:pos="9356"/>
        </w:tabs>
        <w:rPr>
          <w:b/>
          <w:bCs/>
          <w:sz w:val="24"/>
          <w:szCs w:val="24"/>
        </w:rPr>
      </w:pPr>
    </w:p>
    <w:p w14:paraId="2BB583E6" w14:textId="77777777" w:rsidR="0023756C" w:rsidRDefault="0023756C" w:rsidP="007C1E7D">
      <w:pPr>
        <w:tabs>
          <w:tab w:val="left" w:pos="567"/>
          <w:tab w:val="right" w:leader="underscore" w:pos="9356"/>
        </w:tabs>
        <w:rPr>
          <w:b/>
          <w:bCs/>
          <w:sz w:val="24"/>
          <w:szCs w:val="24"/>
        </w:rPr>
      </w:pPr>
    </w:p>
    <w:p w14:paraId="58070942" w14:textId="10DE9718" w:rsidR="00AF6DD3" w:rsidRPr="007C1E7D" w:rsidRDefault="00BD0DA9" w:rsidP="007C1E7D">
      <w:pPr>
        <w:tabs>
          <w:tab w:val="left" w:pos="567"/>
          <w:tab w:val="right" w:leader="underscore" w:pos="9356"/>
        </w:tabs>
        <w:rPr>
          <w:i/>
          <w:sz w:val="24"/>
          <w:szCs w:val="24"/>
        </w:rPr>
      </w:pPr>
      <w:bookmarkStart w:id="0" w:name="_GoBack"/>
      <w:bookmarkEnd w:id="0"/>
      <w:r>
        <w:rPr>
          <w:b/>
          <w:bCs/>
          <w:sz w:val="24"/>
          <w:szCs w:val="24"/>
        </w:rPr>
        <w:t>5. Разделы</w:t>
      </w:r>
      <w:r w:rsidR="00AF6DD3" w:rsidRPr="007C1E7D">
        <w:rPr>
          <w:b/>
          <w:bCs/>
          <w:sz w:val="24"/>
          <w:szCs w:val="24"/>
        </w:rPr>
        <w:t xml:space="preserve"> дисциплины</w:t>
      </w:r>
      <w:r>
        <w:rPr>
          <w:b/>
          <w:bCs/>
          <w:sz w:val="24"/>
          <w:szCs w:val="24"/>
        </w:rPr>
        <w:t xml:space="preserve"> и виды </w:t>
      </w:r>
      <w:r w:rsidR="00F66FC6">
        <w:rPr>
          <w:b/>
          <w:bCs/>
          <w:sz w:val="24"/>
          <w:szCs w:val="24"/>
        </w:rPr>
        <w:t xml:space="preserve">учебной </w:t>
      </w:r>
      <w:r>
        <w:rPr>
          <w:b/>
          <w:bCs/>
          <w:sz w:val="24"/>
          <w:szCs w:val="24"/>
        </w:rPr>
        <w:t>работы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990"/>
        <w:gridCol w:w="850"/>
        <w:gridCol w:w="709"/>
        <w:gridCol w:w="1134"/>
        <w:gridCol w:w="1276"/>
      </w:tblGrid>
      <w:tr w:rsidR="007C1E7D" w:rsidRPr="007C1E7D" w14:paraId="3812B90A" w14:textId="77777777" w:rsidTr="00601E63">
        <w:trPr>
          <w:trHeight w:val="430"/>
        </w:trPr>
        <w:tc>
          <w:tcPr>
            <w:tcW w:w="647" w:type="dxa"/>
            <w:vMerge w:val="restart"/>
          </w:tcPr>
          <w:p w14:paraId="7C560B5F" w14:textId="77777777" w:rsidR="0095004D" w:rsidRPr="007C1E7D" w:rsidRDefault="0095004D" w:rsidP="007C1E7D">
            <w:pPr>
              <w:jc w:val="both"/>
              <w:rPr>
                <w:sz w:val="24"/>
                <w:szCs w:val="24"/>
                <w:lang w:eastAsia="en-US"/>
              </w:rPr>
            </w:pPr>
            <w:r w:rsidRPr="007C1E7D">
              <w:rPr>
                <w:sz w:val="24"/>
                <w:szCs w:val="24"/>
                <w:lang w:eastAsia="en-US"/>
              </w:rPr>
              <w:t>№ п/п</w:t>
            </w:r>
          </w:p>
        </w:tc>
        <w:tc>
          <w:tcPr>
            <w:tcW w:w="4990" w:type="dxa"/>
            <w:vMerge w:val="restart"/>
          </w:tcPr>
          <w:p w14:paraId="0BFF24DD" w14:textId="77777777" w:rsidR="0095004D" w:rsidRPr="007C1E7D" w:rsidRDefault="008E7AC9" w:rsidP="007C1E7D">
            <w:pPr>
              <w:tabs>
                <w:tab w:val="left" w:pos="567"/>
                <w:tab w:val="right" w:leader="underscore" w:pos="9356"/>
              </w:tabs>
              <w:rPr>
                <w:sz w:val="24"/>
                <w:szCs w:val="24"/>
                <w:lang w:eastAsia="en-US"/>
              </w:rPr>
            </w:pPr>
            <w:r w:rsidRPr="007C1E7D">
              <w:rPr>
                <w:sz w:val="24"/>
                <w:szCs w:val="24"/>
                <w:lang w:eastAsia="en-US"/>
              </w:rPr>
              <w:t>Наименование разделов дисциплины</w:t>
            </w:r>
          </w:p>
        </w:tc>
        <w:tc>
          <w:tcPr>
            <w:tcW w:w="2693" w:type="dxa"/>
            <w:gridSpan w:val="3"/>
          </w:tcPr>
          <w:p w14:paraId="5635F4BF" w14:textId="77777777" w:rsidR="0095004D" w:rsidRPr="007C1E7D" w:rsidRDefault="0095004D" w:rsidP="007C1E7D">
            <w:pPr>
              <w:jc w:val="center"/>
              <w:rPr>
                <w:sz w:val="24"/>
                <w:szCs w:val="24"/>
                <w:lang w:eastAsia="en-US"/>
              </w:rPr>
            </w:pPr>
            <w:r w:rsidRPr="007C1E7D">
              <w:rPr>
                <w:sz w:val="24"/>
                <w:szCs w:val="24"/>
                <w:lang w:eastAsia="en-US"/>
              </w:rPr>
              <w:t>Виды учебной работы</w:t>
            </w:r>
          </w:p>
        </w:tc>
        <w:tc>
          <w:tcPr>
            <w:tcW w:w="1276" w:type="dxa"/>
            <w:vMerge w:val="restart"/>
          </w:tcPr>
          <w:p w14:paraId="6EFB21A5" w14:textId="77777777" w:rsidR="0095004D" w:rsidRPr="007C1E7D" w:rsidRDefault="0095004D" w:rsidP="007C1E7D">
            <w:pPr>
              <w:jc w:val="center"/>
              <w:rPr>
                <w:sz w:val="24"/>
                <w:szCs w:val="24"/>
                <w:lang w:eastAsia="en-US"/>
              </w:rPr>
            </w:pPr>
            <w:r w:rsidRPr="007C1E7D">
              <w:rPr>
                <w:sz w:val="24"/>
                <w:szCs w:val="24"/>
                <w:lang w:eastAsia="en-US"/>
              </w:rPr>
              <w:t>Всего</w:t>
            </w:r>
          </w:p>
          <w:p w14:paraId="3346A41D" w14:textId="77777777" w:rsidR="0095004D" w:rsidRPr="007C1E7D" w:rsidRDefault="0095004D" w:rsidP="007C1E7D">
            <w:pPr>
              <w:jc w:val="center"/>
              <w:rPr>
                <w:sz w:val="24"/>
                <w:szCs w:val="24"/>
                <w:lang w:eastAsia="en-US"/>
              </w:rPr>
            </w:pPr>
            <w:r w:rsidRPr="007C1E7D">
              <w:rPr>
                <w:sz w:val="24"/>
                <w:szCs w:val="24"/>
                <w:lang w:eastAsia="en-US"/>
              </w:rPr>
              <w:t>часов</w:t>
            </w:r>
          </w:p>
        </w:tc>
      </w:tr>
      <w:tr w:rsidR="007C1E7D" w:rsidRPr="007C1E7D" w14:paraId="24647773" w14:textId="77777777" w:rsidTr="00601E63">
        <w:trPr>
          <w:trHeight w:val="149"/>
        </w:trPr>
        <w:tc>
          <w:tcPr>
            <w:tcW w:w="647" w:type="dxa"/>
            <w:vMerge/>
            <w:vAlign w:val="center"/>
          </w:tcPr>
          <w:p w14:paraId="41517991" w14:textId="77777777" w:rsidR="008E7AC9" w:rsidRPr="007C1E7D" w:rsidRDefault="008E7AC9" w:rsidP="007C1E7D">
            <w:pPr>
              <w:rPr>
                <w:sz w:val="24"/>
                <w:szCs w:val="24"/>
                <w:lang w:eastAsia="en-US"/>
              </w:rPr>
            </w:pPr>
          </w:p>
        </w:tc>
        <w:tc>
          <w:tcPr>
            <w:tcW w:w="4990" w:type="dxa"/>
            <w:vMerge/>
            <w:vAlign w:val="center"/>
          </w:tcPr>
          <w:p w14:paraId="6DB18DB5" w14:textId="77777777" w:rsidR="008E7AC9" w:rsidRPr="007C1E7D" w:rsidRDefault="008E7AC9" w:rsidP="007C1E7D">
            <w:pPr>
              <w:rPr>
                <w:sz w:val="24"/>
                <w:szCs w:val="24"/>
                <w:lang w:eastAsia="en-US"/>
              </w:rPr>
            </w:pPr>
          </w:p>
        </w:tc>
        <w:tc>
          <w:tcPr>
            <w:tcW w:w="850" w:type="dxa"/>
          </w:tcPr>
          <w:p w14:paraId="4F965762" w14:textId="77777777" w:rsidR="008E7AC9" w:rsidRPr="007C1E7D" w:rsidRDefault="008E7AC9" w:rsidP="007C1E7D">
            <w:pPr>
              <w:jc w:val="center"/>
              <w:rPr>
                <w:sz w:val="24"/>
                <w:szCs w:val="24"/>
                <w:lang w:eastAsia="en-US"/>
              </w:rPr>
            </w:pPr>
            <w:r w:rsidRPr="007C1E7D">
              <w:rPr>
                <w:sz w:val="24"/>
                <w:szCs w:val="24"/>
                <w:lang w:eastAsia="en-US"/>
              </w:rPr>
              <w:t>Л</w:t>
            </w:r>
          </w:p>
        </w:tc>
        <w:tc>
          <w:tcPr>
            <w:tcW w:w="709" w:type="dxa"/>
          </w:tcPr>
          <w:p w14:paraId="55A3238A" w14:textId="77777777" w:rsidR="008E7AC9" w:rsidRPr="007C1E7D" w:rsidRDefault="008E7AC9" w:rsidP="007C1E7D">
            <w:pPr>
              <w:ind w:right="-108"/>
              <w:jc w:val="center"/>
              <w:rPr>
                <w:sz w:val="24"/>
                <w:szCs w:val="24"/>
                <w:lang w:eastAsia="en-US"/>
              </w:rPr>
            </w:pPr>
            <w:r w:rsidRPr="007C1E7D">
              <w:rPr>
                <w:sz w:val="24"/>
                <w:szCs w:val="24"/>
                <w:lang w:eastAsia="en-US"/>
              </w:rPr>
              <w:t>С</w:t>
            </w:r>
          </w:p>
        </w:tc>
        <w:tc>
          <w:tcPr>
            <w:tcW w:w="1134" w:type="dxa"/>
          </w:tcPr>
          <w:p w14:paraId="6E975646" w14:textId="77777777" w:rsidR="008E7AC9" w:rsidRPr="007C1E7D" w:rsidRDefault="008E7AC9" w:rsidP="007C1E7D">
            <w:pPr>
              <w:jc w:val="center"/>
              <w:rPr>
                <w:sz w:val="24"/>
                <w:szCs w:val="24"/>
                <w:lang w:eastAsia="en-US"/>
              </w:rPr>
            </w:pPr>
            <w:r w:rsidRPr="007C1E7D">
              <w:rPr>
                <w:sz w:val="24"/>
                <w:szCs w:val="24"/>
                <w:lang w:eastAsia="en-US"/>
              </w:rPr>
              <w:t>СР</w:t>
            </w:r>
          </w:p>
        </w:tc>
        <w:tc>
          <w:tcPr>
            <w:tcW w:w="1276" w:type="dxa"/>
            <w:vMerge/>
            <w:vAlign w:val="center"/>
          </w:tcPr>
          <w:p w14:paraId="3ED59FE9" w14:textId="77777777" w:rsidR="008E7AC9" w:rsidRPr="007C1E7D" w:rsidRDefault="008E7AC9" w:rsidP="007C1E7D">
            <w:pPr>
              <w:rPr>
                <w:sz w:val="24"/>
                <w:szCs w:val="24"/>
                <w:lang w:eastAsia="en-US"/>
              </w:rPr>
            </w:pPr>
          </w:p>
        </w:tc>
      </w:tr>
      <w:tr w:rsidR="007C1E7D" w:rsidRPr="007C1E7D" w14:paraId="3D7CA184" w14:textId="77777777" w:rsidTr="00601E63">
        <w:tc>
          <w:tcPr>
            <w:tcW w:w="647" w:type="dxa"/>
          </w:tcPr>
          <w:p w14:paraId="3D474D65" w14:textId="77777777" w:rsidR="008E7AC9" w:rsidRPr="007C1E7D" w:rsidRDefault="008E7AC9" w:rsidP="007C1E7D">
            <w:pPr>
              <w:jc w:val="both"/>
              <w:rPr>
                <w:sz w:val="24"/>
                <w:szCs w:val="24"/>
                <w:lang w:eastAsia="en-US"/>
              </w:rPr>
            </w:pPr>
            <w:r w:rsidRPr="007C1E7D">
              <w:rPr>
                <w:sz w:val="24"/>
                <w:szCs w:val="24"/>
                <w:lang w:eastAsia="en-US"/>
              </w:rPr>
              <w:t>1.</w:t>
            </w:r>
          </w:p>
        </w:tc>
        <w:tc>
          <w:tcPr>
            <w:tcW w:w="4990" w:type="dxa"/>
          </w:tcPr>
          <w:p w14:paraId="7370F4A1" w14:textId="77777777" w:rsidR="008E7AC9" w:rsidRPr="007C1E7D" w:rsidRDefault="008E7AC9" w:rsidP="007C1E7D">
            <w:pPr>
              <w:jc w:val="both"/>
              <w:rPr>
                <w:rFonts w:eastAsia="Arial Unicode MS"/>
                <w:bCs/>
                <w:sz w:val="24"/>
                <w:szCs w:val="24"/>
              </w:rPr>
            </w:pPr>
            <w:r w:rsidRPr="007C1E7D">
              <w:rPr>
                <w:rFonts w:eastAsia="Arial Unicode MS"/>
                <w:bCs/>
                <w:sz w:val="24"/>
                <w:szCs w:val="24"/>
              </w:rPr>
              <w:t>Законодательство, регулирующее отношения в области образования</w:t>
            </w:r>
          </w:p>
        </w:tc>
        <w:tc>
          <w:tcPr>
            <w:tcW w:w="850" w:type="dxa"/>
          </w:tcPr>
          <w:p w14:paraId="4F65B5A1" w14:textId="77777777" w:rsidR="008E7AC9" w:rsidRPr="007C1E7D" w:rsidRDefault="008E7AC9" w:rsidP="007C1E7D">
            <w:pPr>
              <w:jc w:val="center"/>
              <w:rPr>
                <w:sz w:val="24"/>
                <w:szCs w:val="24"/>
                <w:lang w:eastAsia="en-US"/>
              </w:rPr>
            </w:pPr>
            <w:r w:rsidRPr="007C1E7D">
              <w:rPr>
                <w:sz w:val="24"/>
                <w:szCs w:val="24"/>
                <w:lang w:eastAsia="en-US"/>
              </w:rPr>
              <w:t>4</w:t>
            </w:r>
          </w:p>
        </w:tc>
        <w:tc>
          <w:tcPr>
            <w:tcW w:w="709" w:type="dxa"/>
          </w:tcPr>
          <w:p w14:paraId="0BF5C61F" w14:textId="77777777" w:rsidR="008E7AC9" w:rsidRPr="007C1E7D" w:rsidRDefault="008E7AC9" w:rsidP="007C1E7D">
            <w:pPr>
              <w:jc w:val="center"/>
              <w:rPr>
                <w:sz w:val="24"/>
                <w:szCs w:val="24"/>
                <w:lang w:eastAsia="en-US"/>
              </w:rPr>
            </w:pPr>
            <w:r w:rsidRPr="007C1E7D">
              <w:rPr>
                <w:sz w:val="24"/>
                <w:szCs w:val="24"/>
                <w:lang w:eastAsia="en-US"/>
              </w:rPr>
              <w:t>8</w:t>
            </w:r>
          </w:p>
        </w:tc>
        <w:tc>
          <w:tcPr>
            <w:tcW w:w="1134" w:type="dxa"/>
          </w:tcPr>
          <w:p w14:paraId="6EBE4490" w14:textId="77777777" w:rsidR="008E7AC9" w:rsidRPr="007C1E7D" w:rsidRDefault="008E7AC9" w:rsidP="007C1E7D">
            <w:pPr>
              <w:jc w:val="center"/>
              <w:rPr>
                <w:sz w:val="24"/>
                <w:szCs w:val="24"/>
                <w:lang w:eastAsia="en-US"/>
              </w:rPr>
            </w:pPr>
            <w:r w:rsidRPr="007C1E7D">
              <w:rPr>
                <w:sz w:val="24"/>
                <w:szCs w:val="24"/>
                <w:lang w:eastAsia="en-US"/>
              </w:rPr>
              <w:t>18</w:t>
            </w:r>
          </w:p>
        </w:tc>
        <w:tc>
          <w:tcPr>
            <w:tcW w:w="1276" w:type="dxa"/>
          </w:tcPr>
          <w:p w14:paraId="14593616" w14:textId="77777777" w:rsidR="008E7AC9" w:rsidRPr="007C1E7D" w:rsidRDefault="008E7AC9" w:rsidP="007C1E7D">
            <w:pPr>
              <w:jc w:val="center"/>
              <w:rPr>
                <w:sz w:val="24"/>
                <w:szCs w:val="24"/>
                <w:lang w:eastAsia="en-US"/>
              </w:rPr>
            </w:pPr>
            <w:r w:rsidRPr="007C1E7D">
              <w:rPr>
                <w:sz w:val="24"/>
                <w:szCs w:val="24"/>
                <w:lang w:eastAsia="en-US"/>
              </w:rPr>
              <w:t>30</w:t>
            </w:r>
          </w:p>
        </w:tc>
      </w:tr>
      <w:tr w:rsidR="007C1E7D" w:rsidRPr="007C1E7D" w14:paraId="2B69AD9E" w14:textId="77777777" w:rsidTr="00601E63">
        <w:tc>
          <w:tcPr>
            <w:tcW w:w="647" w:type="dxa"/>
          </w:tcPr>
          <w:p w14:paraId="714D0F48" w14:textId="77777777" w:rsidR="008E7AC9" w:rsidRPr="007C1E7D" w:rsidRDefault="008E7AC9" w:rsidP="007C1E7D">
            <w:pPr>
              <w:jc w:val="both"/>
              <w:rPr>
                <w:sz w:val="24"/>
                <w:szCs w:val="24"/>
                <w:lang w:eastAsia="en-US"/>
              </w:rPr>
            </w:pPr>
            <w:r w:rsidRPr="007C1E7D">
              <w:rPr>
                <w:sz w:val="24"/>
                <w:szCs w:val="24"/>
                <w:lang w:eastAsia="en-US"/>
              </w:rPr>
              <w:t>2.</w:t>
            </w:r>
          </w:p>
        </w:tc>
        <w:tc>
          <w:tcPr>
            <w:tcW w:w="4990" w:type="dxa"/>
          </w:tcPr>
          <w:p w14:paraId="34501E30" w14:textId="77777777" w:rsidR="008E7AC9" w:rsidRPr="007C1E7D" w:rsidRDefault="008E7AC9" w:rsidP="007C1E7D">
            <w:pPr>
              <w:jc w:val="both"/>
              <w:rPr>
                <w:rFonts w:eastAsia="Arial Unicode MS"/>
                <w:bCs/>
                <w:sz w:val="24"/>
                <w:szCs w:val="24"/>
              </w:rPr>
            </w:pPr>
            <w:r w:rsidRPr="007C1E7D">
              <w:rPr>
                <w:rFonts w:eastAsia="Arial Unicode MS"/>
                <w:bCs/>
                <w:sz w:val="24"/>
                <w:szCs w:val="24"/>
              </w:rPr>
              <w:t>Нормативно-правовые и организационные основы деятельности образовательных учреждений.</w:t>
            </w:r>
          </w:p>
        </w:tc>
        <w:tc>
          <w:tcPr>
            <w:tcW w:w="850" w:type="dxa"/>
          </w:tcPr>
          <w:p w14:paraId="00A2F9F9" w14:textId="77777777" w:rsidR="008E7AC9" w:rsidRPr="007C1E7D" w:rsidRDefault="008E7AC9" w:rsidP="007C1E7D">
            <w:pPr>
              <w:jc w:val="center"/>
              <w:rPr>
                <w:sz w:val="24"/>
                <w:szCs w:val="24"/>
                <w:lang w:eastAsia="en-US"/>
              </w:rPr>
            </w:pPr>
            <w:r w:rsidRPr="007C1E7D">
              <w:rPr>
                <w:sz w:val="24"/>
                <w:szCs w:val="24"/>
                <w:lang w:eastAsia="en-US"/>
              </w:rPr>
              <w:t>4</w:t>
            </w:r>
          </w:p>
        </w:tc>
        <w:tc>
          <w:tcPr>
            <w:tcW w:w="709" w:type="dxa"/>
          </w:tcPr>
          <w:p w14:paraId="075C7377" w14:textId="77777777" w:rsidR="008E7AC9" w:rsidRPr="007C1E7D" w:rsidRDefault="008E7AC9" w:rsidP="007C1E7D">
            <w:pPr>
              <w:jc w:val="center"/>
              <w:rPr>
                <w:sz w:val="24"/>
                <w:szCs w:val="24"/>
                <w:lang w:eastAsia="en-US"/>
              </w:rPr>
            </w:pPr>
            <w:r w:rsidRPr="007C1E7D">
              <w:rPr>
                <w:sz w:val="24"/>
                <w:szCs w:val="24"/>
                <w:lang w:eastAsia="en-US"/>
              </w:rPr>
              <w:t>8</w:t>
            </w:r>
          </w:p>
        </w:tc>
        <w:tc>
          <w:tcPr>
            <w:tcW w:w="1134" w:type="dxa"/>
          </w:tcPr>
          <w:p w14:paraId="00C663F1" w14:textId="77777777" w:rsidR="008E7AC9" w:rsidRPr="007C1E7D" w:rsidRDefault="008E7AC9" w:rsidP="007C1E7D">
            <w:pPr>
              <w:jc w:val="center"/>
              <w:rPr>
                <w:sz w:val="24"/>
                <w:szCs w:val="24"/>
                <w:lang w:eastAsia="en-US"/>
              </w:rPr>
            </w:pPr>
            <w:r w:rsidRPr="007C1E7D">
              <w:rPr>
                <w:sz w:val="24"/>
                <w:szCs w:val="24"/>
                <w:lang w:eastAsia="en-US"/>
              </w:rPr>
              <w:t>18</w:t>
            </w:r>
          </w:p>
        </w:tc>
        <w:tc>
          <w:tcPr>
            <w:tcW w:w="1276" w:type="dxa"/>
          </w:tcPr>
          <w:p w14:paraId="55F4CD02" w14:textId="77777777" w:rsidR="008E7AC9" w:rsidRPr="007C1E7D" w:rsidRDefault="008E7AC9" w:rsidP="007C1E7D">
            <w:pPr>
              <w:jc w:val="center"/>
              <w:rPr>
                <w:sz w:val="24"/>
                <w:szCs w:val="24"/>
                <w:lang w:eastAsia="en-US"/>
              </w:rPr>
            </w:pPr>
            <w:r w:rsidRPr="007C1E7D">
              <w:rPr>
                <w:sz w:val="24"/>
                <w:szCs w:val="24"/>
                <w:lang w:eastAsia="en-US"/>
              </w:rPr>
              <w:t>30</w:t>
            </w:r>
          </w:p>
        </w:tc>
      </w:tr>
      <w:tr w:rsidR="007C1E7D" w:rsidRPr="007C1E7D" w14:paraId="0A4741F7" w14:textId="77777777" w:rsidTr="00601E63">
        <w:tc>
          <w:tcPr>
            <w:tcW w:w="647" w:type="dxa"/>
          </w:tcPr>
          <w:p w14:paraId="1036529B" w14:textId="77777777" w:rsidR="008E7AC9" w:rsidRPr="007C1E7D" w:rsidRDefault="008E7AC9" w:rsidP="007C1E7D">
            <w:pPr>
              <w:jc w:val="both"/>
              <w:rPr>
                <w:sz w:val="24"/>
                <w:szCs w:val="24"/>
                <w:lang w:eastAsia="en-US"/>
              </w:rPr>
            </w:pPr>
            <w:r w:rsidRPr="007C1E7D">
              <w:rPr>
                <w:sz w:val="24"/>
                <w:szCs w:val="24"/>
                <w:lang w:eastAsia="en-US"/>
              </w:rPr>
              <w:t>3.</w:t>
            </w:r>
          </w:p>
        </w:tc>
        <w:tc>
          <w:tcPr>
            <w:tcW w:w="4990" w:type="dxa"/>
          </w:tcPr>
          <w:p w14:paraId="0F0BAD5F" w14:textId="77777777" w:rsidR="008E7AC9" w:rsidRPr="00DE2BCD" w:rsidRDefault="00DE2BCD" w:rsidP="007C1E7D">
            <w:pPr>
              <w:jc w:val="both"/>
              <w:rPr>
                <w:rFonts w:eastAsia="Arial Unicode MS"/>
                <w:bCs/>
                <w:sz w:val="24"/>
                <w:szCs w:val="24"/>
              </w:rPr>
            </w:pPr>
            <w:r w:rsidRPr="00DE2BCD">
              <w:rPr>
                <w:color w:val="000000"/>
                <w:sz w:val="24"/>
                <w:szCs w:val="24"/>
                <w:shd w:val="clear" w:color="auto" w:fill="FFFFFF"/>
              </w:rPr>
              <w:t>Международное образовательное право</w:t>
            </w:r>
          </w:p>
        </w:tc>
        <w:tc>
          <w:tcPr>
            <w:tcW w:w="850" w:type="dxa"/>
          </w:tcPr>
          <w:p w14:paraId="4E06DDAB" w14:textId="77777777" w:rsidR="008E7AC9" w:rsidRPr="007C1E7D" w:rsidRDefault="008E7AC9" w:rsidP="007C1E7D">
            <w:pPr>
              <w:jc w:val="center"/>
              <w:rPr>
                <w:sz w:val="24"/>
                <w:szCs w:val="24"/>
                <w:lang w:eastAsia="en-US"/>
              </w:rPr>
            </w:pPr>
            <w:r w:rsidRPr="007C1E7D">
              <w:rPr>
                <w:sz w:val="24"/>
                <w:szCs w:val="24"/>
                <w:lang w:eastAsia="en-US"/>
              </w:rPr>
              <w:t>4</w:t>
            </w:r>
          </w:p>
        </w:tc>
        <w:tc>
          <w:tcPr>
            <w:tcW w:w="709" w:type="dxa"/>
          </w:tcPr>
          <w:p w14:paraId="7872BFE3" w14:textId="77777777" w:rsidR="008E7AC9" w:rsidRPr="007C1E7D" w:rsidRDefault="008E7AC9" w:rsidP="007C1E7D">
            <w:pPr>
              <w:jc w:val="center"/>
              <w:rPr>
                <w:sz w:val="24"/>
                <w:szCs w:val="24"/>
                <w:lang w:eastAsia="en-US"/>
              </w:rPr>
            </w:pPr>
            <w:r w:rsidRPr="007C1E7D">
              <w:rPr>
                <w:sz w:val="24"/>
                <w:szCs w:val="24"/>
                <w:lang w:eastAsia="en-US"/>
              </w:rPr>
              <w:t>8</w:t>
            </w:r>
          </w:p>
        </w:tc>
        <w:tc>
          <w:tcPr>
            <w:tcW w:w="1134" w:type="dxa"/>
          </w:tcPr>
          <w:p w14:paraId="65384E57" w14:textId="5EAD4510" w:rsidR="008E7AC9" w:rsidRPr="007C1E7D" w:rsidRDefault="00F66FC6" w:rsidP="007C1E7D">
            <w:pPr>
              <w:jc w:val="center"/>
              <w:rPr>
                <w:sz w:val="24"/>
                <w:szCs w:val="24"/>
                <w:lang w:eastAsia="en-US"/>
              </w:rPr>
            </w:pPr>
            <w:r>
              <w:rPr>
                <w:sz w:val="24"/>
                <w:szCs w:val="24"/>
                <w:lang w:eastAsia="en-US"/>
              </w:rPr>
              <w:t>16</w:t>
            </w:r>
          </w:p>
        </w:tc>
        <w:tc>
          <w:tcPr>
            <w:tcW w:w="1276" w:type="dxa"/>
          </w:tcPr>
          <w:p w14:paraId="3C224895" w14:textId="71AC7554" w:rsidR="008E7AC9" w:rsidRPr="007C1E7D" w:rsidRDefault="00F66FC6" w:rsidP="007C1E7D">
            <w:pPr>
              <w:jc w:val="center"/>
              <w:rPr>
                <w:sz w:val="24"/>
                <w:szCs w:val="24"/>
                <w:lang w:eastAsia="en-US"/>
              </w:rPr>
            </w:pPr>
            <w:r>
              <w:rPr>
                <w:sz w:val="24"/>
                <w:szCs w:val="24"/>
                <w:lang w:eastAsia="en-US"/>
              </w:rPr>
              <w:t>28</w:t>
            </w:r>
          </w:p>
        </w:tc>
      </w:tr>
      <w:tr w:rsidR="007C1E7D" w:rsidRPr="007C1E7D" w14:paraId="7657A0F7" w14:textId="77777777" w:rsidTr="005A6D69">
        <w:tc>
          <w:tcPr>
            <w:tcW w:w="5637" w:type="dxa"/>
            <w:gridSpan w:val="2"/>
          </w:tcPr>
          <w:p w14:paraId="1FF86849" w14:textId="77777777" w:rsidR="00521138" w:rsidRPr="007C1E7D" w:rsidRDefault="00521138" w:rsidP="007C1E7D">
            <w:pPr>
              <w:jc w:val="both"/>
              <w:rPr>
                <w:rFonts w:eastAsia="Arial Unicode MS"/>
                <w:b/>
                <w:bCs/>
                <w:sz w:val="24"/>
                <w:szCs w:val="24"/>
              </w:rPr>
            </w:pPr>
            <w:r w:rsidRPr="007C1E7D">
              <w:rPr>
                <w:rFonts w:eastAsia="Arial Unicode MS"/>
                <w:b/>
                <w:bCs/>
                <w:sz w:val="24"/>
                <w:szCs w:val="24"/>
              </w:rPr>
              <w:t>Итого</w:t>
            </w:r>
          </w:p>
        </w:tc>
        <w:tc>
          <w:tcPr>
            <w:tcW w:w="850" w:type="dxa"/>
          </w:tcPr>
          <w:p w14:paraId="17C56960" w14:textId="77777777" w:rsidR="00521138" w:rsidRPr="007C1E7D" w:rsidRDefault="00521138" w:rsidP="007C1E7D">
            <w:pPr>
              <w:jc w:val="center"/>
              <w:rPr>
                <w:sz w:val="24"/>
                <w:szCs w:val="24"/>
                <w:lang w:eastAsia="en-US"/>
              </w:rPr>
            </w:pPr>
            <w:r w:rsidRPr="007C1E7D">
              <w:rPr>
                <w:sz w:val="24"/>
                <w:szCs w:val="24"/>
                <w:lang w:eastAsia="en-US"/>
              </w:rPr>
              <w:t>12</w:t>
            </w:r>
          </w:p>
        </w:tc>
        <w:tc>
          <w:tcPr>
            <w:tcW w:w="709" w:type="dxa"/>
          </w:tcPr>
          <w:p w14:paraId="0B684BD7" w14:textId="77777777" w:rsidR="00521138" w:rsidRPr="007C1E7D" w:rsidRDefault="00521138" w:rsidP="007C1E7D">
            <w:pPr>
              <w:jc w:val="center"/>
              <w:rPr>
                <w:sz w:val="24"/>
                <w:szCs w:val="24"/>
                <w:lang w:eastAsia="en-US"/>
              </w:rPr>
            </w:pPr>
            <w:r w:rsidRPr="007C1E7D">
              <w:rPr>
                <w:sz w:val="24"/>
                <w:szCs w:val="24"/>
                <w:lang w:eastAsia="en-US"/>
              </w:rPr>
              <w:t>24</w:t>
            </w:r>
          </w:p>
        </w:tc>
        <w:tc>
          <w:tcPr>
            <w:tcW w:w="1134" w:type="dxa"/>
          </w:tcPr>
          <w:p w14:paraId="3B3220EB" w14:textId="4377FCDD" w:rsidR="00521138" w:rsidRPr="007C1E7D" w:rsidRDefault="00F66FC6" w:rsidP="007C1E7D">
            <w:pPr>
              <w:jc w:val="center"/>
              <w:rPr>
                <w:sz w:val="24"/>
                <w:szCs w:val="24"/>
                <w:lang w:eastAsia="en-US"/>
              </w:rPr>
            </w:pPr>
            <w:r>
              <w:rPr>
                <w:sz w:val="24"/>
                <w:szCs w:val="24"/>
                <w:lang w:eastAsia="en-US"/>
              </w:rPr>
              <w:t>52</w:t>
            </w:r>
          </w:p>
        </w:tc>
        <w:tc>
          <w:tcPr>
            <w:tcW w:w="1276" w:type="dxa"/>
          </w:tcPr>
          <w:p w14:paraId="0D25987D" w14:textId="67E46E32" w:rsidR="00521138" w:rsidRPr="007C1E7D" w:rsidRDefault="00026DB5" w:rsidP="00026DB5">
            <w:pPr>
              <w:jc w:val="center"/>
              <w:rPr>
                <w:sz w:val="24"/>
                <w:szCs w:val="24"/>
                <w:lang w:eastAsia="en-US"/>
              </w:rPr>
            </w:pPr>
            <w:r>
              <w:rPr>
                <w:sz w:val="24"/>
                <w:szCs w:val="24"/>
                <w:lang w:eastAsia="en-US"/>
              </w:rPr>
              <w:t xml:space="preserve">88 </w:t>
            </w:r>
          </w:p>
        </w:tc>
      </w:tr>
      <w:tr w:rsidR="00026DB5" w:rsidRPr="007C1E7D" w14:paraId="707B8CAD" w14:textId="77777777" w:rsidTr="00026DB5">
        <w:tc>
          <w:tcPr>
            <w:tcW w:w="8330" w:type="dxa"/>
            <w:gridSpan w:val="5"/>
          </w:tcPr>
          <w:p w14:paraId="28829579" w14:textId="77777777" w:rsidR="00026DB5" w:rsidRPr="007C1E7D" w:rsidRDefault="00026DB5" w:rsidP="00026DB5">
            <w:pPr>
              <w:rPr>
                <w:rFonts w:eastAsia="Arial Unicode MS"/>
                <w:b/>
                <w:bCs/>
                <w:sz w:val="24"/>
                <w:szCs w:val="24"/>
              </w:rPr>
            </w:pPr>
            <w:r>
              <w:rPr>
                <w:rFonts w:eastAsia="Arial Unicode MS"/>
                <w:b/>
                <w:bCs/>
                <w:sz w:val="24"/>
                <w:szCs w:val="24"/>
              </w:rPr>
              <w:t>Консультация</w:t>
            </w:r>
          </w:p>
        </w:tc>
        <w:tc>
          <w:tcPr>
            <w:tcW w:w="1276" w:type="dxa"/>
          </w:tcPr>
          <w:p w14:paraId="34AD1E98" w14:textId="77777777" w:rsidR="00026DB5" w:rsidRPr="007C1E7D" w:rsidRDefault="00026DB5" w:rsidP="00026DB5">
            <w:pPr>
              <w:jc w:val="center"/>
              <w:rPr>
                <w:sz w:val="24"/>
                <w:szCs w:val="24"/>
                <w:lang w:eastAsia="en-US"/>
              </w:rPr>
            </w:pPr>
            <w:r>
              <w:rPr>
                <w:sz w:val="24"/>
                <w:szCs w:val="24"/>
                <w:lang w:eastAsia="en-US"/>
              </w:rPr>
              <w:t>2</w:t>
            </w:r>
          </w:p>
        </w:tc>
      </w:tr>
      <w:tr w:rsidR="00026DB5" w:rsidRPr="007C1E7D" w14:paraId="06D5F5FA" w14:textId="77777777" w:rsidTr="00026DB5">
        <w:tc>
          <w:tcPr>
            <w:tcW w:w="8330" w:type="dxa"/>
            <w:gridSpan w:val="5"/>
          </w:tcPr>
          <w:p w14:paraId="4ED0B26C" w14:textId="77777777" w:rsidR="00026DB5" w:rsidRPr="007C1E7D" w:rsidRDefault="00026DB5" w:rsidP="00026DB5">
            <w:pPr>
              <w:rPr>
                <w:sz w:val="24"/>
                <w:szCs w:val="24"/>
                <w:lang w:eastAsia="en-US"/>
              </w:rPr>
            </w:pPr>
            <w:r w:rsidRPr="007C1E7D">
              <w:rPr>
                <w:rFonts w:eastAsia="Arial Unicode MS"/>
                <w:bCs/>
                <w:sz w:val="24"/>
                <w:szCs w:val="24"/>
              </w:rPr>
              <w:t xml:space="preserve">Подготовка к экзамену </w:t>
            </w:r>
          </w:p>
        </w:tc>
        <w:tc>
          <w:tcPr>
            <w:tcW w:w="1276" w:type="dxa"/>
          </w:tcPr>
          <w:p w14:paraId="3759B087" w14:textId="77777777" w:rsidR="00026DB5" w:rsidRPr="007C1E7D" w:rsidRDefault="00026DB5" w:rsidP="00026DB5">
            <w:pPr>
              <w:jc w:val="center"/>
              <w:rPr>
                <w:sz w:val="24"/>
                <w:szCs w:val="24"/>
                <w:lang w:eastAsia="en-US"/>
              </w:rPr>
            </w:pPr>
            <w:r w:rsidRPr="007C1E7D">
              <w:rPr>
                <w:sz w:val="24"/>
                <w:szCs w:val="24"/>
                <w:lang w:eastAsia="en-US"/>
              </w:rPr>
              <w:t>18</w:t>
            </w:r>
          </w:p>
        </w:tc>
      </w:tr>
      <w:tr w:rsidR="00026DB5" w:rsidRPr="007C1E7D" w14:paraId="2EF9C395" w14:textId="77777777" w:rsidTr="00026DB5">
        <w:tc>
          <w:tcPr>
            <w:tcW w:w="8330" w:type="dxa"/>
            <w:gridSpan w:val="5"/>
            <w:tcBorders>
              <w:top w:val="single" w:sz="4" w:space="0" w:color="auto"/>
              <w:left w:val="single" w:sz="4" w:space="0" w:color="auto"/>
              <w:bottom w:val="single" w:sz="4" w:space="0" w:color="auto"/>
              <w:right w:val="single" w:sz="4" w:space="0" w:color="auto"/>
            </w:tcBorders>
          </w:tcPr>
          <w:p w14:paraId="673DCEC6" w14:textId="77777777" w:rsidR="00026DB5" w:rsidRPr="00026DB5" w:rsidRDefault="00026DB5" w:rsidP="00026DB5">
            <w:pPr>
              <w:rPr>
                <w:rFonts w:eastAsia="Arial Unicode MS"/>
                <w:bCs/>
                <w:sz w:val="24"/>
                <w:szCs w:val="24"/>
              </w:rPr>
            </w:pPr>
            <w:r w:rsidRPr="00026DB5">
              <w:rPr>
                <w:rFonts w:eastAsia="Arial Unicode MS"/>
                <w:bCs/>
                <w:sz w:val="24"/>
                <w:szCs w:val="24"/>
              </w:rPr>
              <w:t>Всего</w:t>
            </w:r>
          </w:p>
        </w:tc>
        <w:tc>
          <w:tcPr>
            <w:tcW w:w="1276" w:type="dxa"/>
            <w:tcBorders>
              <w:top w:val="single" w:sz="4" w:space="0" w:color="auto"/>
              <w:left w:val="single" w:sz="4" w:space="0" w:color="auto"/>
              <w:bottom w:val="single" w:sz="4" w:space="0" w:color="auto"/>
              <w:right w:val="single" w:sz="4" w:space="0" w:color="auto"/>
            </w:tcBorders>
          </w:tcPr>
          <w:p w14:paraId="49326FD9" w14:textId="416458A5" w:rsidR="00026DB5" w:rsidRPr="007C1E7D" w:rsidRDefault="00026DB5" w:rsidP="00026DB5">
            <w:pPr>
              <w:jc w:val="center"/>
              <w:rPr>
                <w:sz w:val="24"/>
                <w:szCs w:val="24"/>
                <w:lang w:eastAsia="en-US"/>
              </w:rPr>
            </w:pPr>
            <w:r w:rsidRPr="007C1E7D">
              <w:rPr>
                <w:sz w:val="24"/>
                <w:szCs w:val="24"/>
                <w:lang w:eastAsia="en-US"/>
              </w:rPr>
              <w:t>108</w:t>
            </w:r>
          </w:p>
        </w:tc>
      </w:tr>
    </w:tbl>
    <w:p w14:paraId="1AC70E5B" w14:textId="77777777" w:rsidR="0095004D" w:rsidRPr="007C1E7D" w:rsidRDefault="0095004D" w:rsidP="007C1E7D">
      <w:pPr>
        <w:rPr>
          <w:b/>
          <w:sz w:val="24"/>
          <w:szCs w:val="24"/>
        </w:rPr>
      </w:pPr>
    </w:p>
    <w:p w14:paraId="617E7ED1" w14:textId="77777777" w:rsidR="0095004D" w:rsidRPr="007C1E7D" w:rsidRDefault="008E7AC9" w:rsidP="007C1E7D">
      <w:pPr>
        <w:pStyle w:val="a3"/>
        <w:numPr>
          <w:ilvl w:val="0"/>
          <w:numId w:val="12"/>
        </w:numPr>
        <w:tabs>
          <w:tab w:val="right" w:leader="underscore" w:pos="9356"/>
        </w:tabs>
        <w:rPr>
          <w:b/>
          <w:sz w:val="24"/>
          <w:szCs w:val="24"/>
        </w:rPr>
      </w:pPr>
      <w:r w:rsidRPr="007C1E7D">
        <w:rPr>
          <w:b/>
          <w:caps/>
          <w:spacing w:val="-1"/>
          <w:sz w:val="24"/>
          <w:szCs w:val="24"/>
        </w:rPr>
        <w:lastRenderedPageBreak/>
        <w:t>П</w:t>
      </w:r>
      <w:r w:rsidRPr="007C1E7D">
        <w:rPr>
          <w:b/>
          <w:spacing w:val="-1"/>
          <w:sz w:val="24"/>
          <w:szCs w:val="24"/>
        </w:rPr>
        <w:t xml:space="preserve">еречень основной и дополнительной литературы, </w:t>
      </w:r>
      <w:r w:rsidRPr="007C1E7D">
        <w:rPr>
          <w:b/>
          <w:sz w:val="24"/>
          <w:szCs w:val="24"/>
        </w:rPr>
        <w:t>необходимый для освоения дисциплины</w:t>
      </w:r>
    </w:p>
    <w:p w14:paraId="4CD3F5E3" w14:textId="77777777" w:rsidR="008E7AC9" w:rsidRPr="007C1E7D" w:rsidRDefault="008E7AC9" w:rsidP="007C1E7D">
      <w:pPr>
        <w:keepNext/>
        <w:keepLines/>
        <w:outlineLvl w:val="1"/>
        <w:rPr>
          <w:rFonts w:eastAsia="Arial Unicode MS"/>
          <w:b/>
          <w:bCs/>
          <w:sz w:val="24"/>
          <w:szCs w:val="24"/>
        </w:rPr>
      </w:pPr>
      <w:proofErr w:type="gramStart"/>
      <w:r w:rsidRPr="007C1E7D">
        <w:rPr>
          <w:rFonts w:eastAsia="Arial Unicode MS"/>
          <w:b/>
          <w:bCs/>
          <w:sz w:val="24"/>
          <w:szCs w:val="24"/>
        </w:rPr>
        <w:t>6.1  Основная</w:t>
      </w:r>
      <w:proofErr w:type="gramEnd"/>
      <w:r w:rsidRPr="007C1E7D">
        <w:rPr>
          <w:rFonts w:eastAsia="Arial Unicode MS"/>
          <w:b/>
          <w:bCs/>
          <w:sz w:val="24"/>
          <w:szCs w:val="24"/>
        </w:rPr>
        <w:t xml:space="preserve"> литература:</w:t>
      </w:r>
    </w:p>
    <w:tbl>
      <w:tblPr>
        <w:tblW w:w="5157"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0"/>
        <w:gridCol w:w="7410"/>
        <w:gridCol w:w="1558"/>
      </w:tblGrid>
      <w:tr w:rsidR="00E47F02" w:rsidRPr="007C1E7D" w14:paraId="5FB11618" w14:textId="77777777" w:rsidTr="00F66FC6">
        <w:trPr>
          <w:trHeight w:val="340"/>
        </w:trPr>
        <w:tc>
          <w:tcPr>
            <w:tcW w:w="670" w:type="dxa"/>
            <w:vMerge w:val="restart"/>
            <w:vAlign w:val="center"/>
          </w:tcPr>
          <w:p w14:paraId="2EA33B9E" w14:textId="77777777" w:rsidR="00E47F02" w:rsidRPr="007C1E7D" w:rsidRDefault="00E47F02" w:rsidP="00F66FC6">
            <w:pPr>
              <w:jc w:val="center"/>
              <w:rPr>
                <w:sz w:val="24"/>
                <w:szCs w:val="24"/>
              </w:rPr>
            </w:pPr>
            <w:r w:rsidRPr="007C1E7D">
              <w:rPr>
                <w:sz w:val="24"/>
                <w:szCs w:val="24"/>
              </w:rPr>
              <w:t>№</w:t>
            </w:r>
          </w:p>
          <w:p w14:paraId="4732F1E4" w14:textId="77777777" w:rsidR="00E47F02" w:rsidRPr="007C1E7D" w:rsidRDefault="00E47F02" w:rsidP="00F66FC6">
            <w:pPr>
              <w:jc w:val="center"/>
              <w:rPr>
                <w:sz w:val="24"/>
                <w:szCs w:val="24"/>
              </w:rPr>
            </w:pPr>
            <w:r w:rsidRPr="007C1E7D">
              <w:rPr>
                <w:sz w:val="24"/>
                <w:szCs w:val="24"/>
              </w:rPr>
              <w:t>п/п</w:t>
            </w:r>
          </w:p>
        </w:tc>
        <w:tc>
          <w:tcPr>
            <w:tcW w:w="7410" w:type="dxa"/>
            <w:vMerge w:val="restart"/>
            <w:vAlign w:val="center"/>
          </w:tcPr>
          <w:p w14:paraId="08769B56" w14:textId="77777777" w:rsidR="00E47F02" w:rsidRPr="007C1E7D" w:rsidRDefault="00E47F02" w:rsidP="00F66FC6">
            <w:pPr>
              <w:jc w:val="center"/>
              <w:rPr>
                <w:sz w:val="24"/>
                <w:szCs w:val="24"/>
                <w:vertAlign w:val="superscript"/>
              </w:rPr>
            </w:pPr>
            <w:r w:rsidRPr="007C1E7D">
              <w:rPr>
                <w:sz w:val="24"/>
                <w:szCs w:val="24"/>
              </w:rPr>
              <w:t>Наименование издания</w:t>
            </w:r>
          </w:p>
          <w:p w14:paraId="4931EE1C" w14:textId="77777777" w:rsidR="00E47F02" w:rsidRPr="007C1E7D" w:rsidRDefault="00E47F02" w:rsidP="00F66FC6">
            <w:pPr>
              <w:jc w:val="center"/>
              <w:rPr>
                <w:sz w:val="24"/>
                <w:szCs w:val="24"/>
              </w:rPr>
            </w:pPr>
          </w:p>
        </w:tc>
        <w:tc>
          <w:tcPr>
            <w:tcW w:w="1558" w:type="dxa"/>
            <w:vAlign w:val="center"/>
          </w:tcPr>
          <w:p w14:paraId="1B888709" w14:textId="77777777" w:rsidR="00E47F02" w:rsidRPr="007C1E7D" w:rsidRDefault="00E47F02" w:rsidP="00F66FC6">
            <w:pPr>
              <w:jc w:val="center"/>
              <w:rPr>
                <w:sz w:val="24"/>
                <w:szCs w:val="24"/>
              </w:rPr>
            </w:pPr>
            <w:r w:rsidRPr="007C1E7D">
              <w:rPr>
                <w:sz w:val="24"/>
                <w:szCs w:val="24"/>
              </w:rPr>
              <w:t>Кол-во экземпляров</w:t>
            </w:r>
          </w:p>
        </w:tc>
      </w:tr>
      <w:tr w:rsidR="00E47F02" w:rsidRPr="007C1E7D" w14:paraId="2E040884" w14:textId="77777777" w:rsidTr="00F66FC6">
        <w:trPr>
          <w:trHeight w:val="340"/>
        </w:trPr>
        <w:tc>
          <w:tcPr>
            <w:tcW w:w="670" w:type="dxa"/>
            <w:vMerge/>
            <w:vAlign w:val="center"/>
          </w:tcPr>
          <w:p w14:paraId="27A98EE8" w14:textId="77777777" w:rsidR="00E47F02" w:rsidRPr="007C1E7D" w:rsidRDefault="00E47F02" w:rsidP="00F66FC6">
            <w:pPr>
              <w:jc w:val="center"/>
              <w:rPr>
                <w:sz w:val="24"/>
                <w:szCs w:val="24"/>
              </w:rPr>
            </w:pPr>
          </w:p>
        </w:tc>
        <w:tc>
          <w:tcPr>
            <w:tcW w:w="7410" w:type="dxa"/>
            <w:vMerge/>
            <w:vAlign w:val="center"/>
          </w:tcPr>
          <w:p w14:paraId="2EDC1B3F" w14:textId="77777777" w:rsidR="00E47F02" w:rsidRPr="007C1E7D" w:rsidRDefault="00E47F02" w:rsidP="00F66FC6">
            <w:pPr>
              <w:jc w:val="both"/>
              <w:rPr>
                <w:sz w:val="24"/>
                <w:szCs w:val="24"/>
              </w:rPr>
            </w:pPr>
          </w:p>
        </w:tc>
        <w:tc>
          <w:tcPr>
            <w:tcW w:w="1558" w:type="dxa"/>
            <w:vAlign w:val="center"/>
          </w:tcPr>
          <w:p w14:paraId="4D0E05DF" w14:textId="77777777" w:rsidR="00E47F02" w:rsidRPr="007C1E7D" w:rsidRDefault="00E47F02" w:rsidP="00F66FC6">
            <w:pPr>
              <w:jc w:val="center"/>
              <w:rPr>
                <w:sz w:val="24"/>
                <w:szCs w:val="24"/>
              </w:rPr>
            </w:pPr>
            <w:r w:rsidRPr="007C1E7D">
              <w:rPr>
                <w:sz w:val="24"/>
                <w:szCs w:val="24"/>
              </w:rPr>
              <w:t>библиотека</w:t>
            </w:r>
          </w:p>
        </w:tc>
      </w:tr>
      <w:tr w:rsidR="0023756C" w:rsidRPr="007C1E7D" w14:paraId="52E1FBDD" w14:textId="77777777" w:rsidTr="00F66FC6">
        <w:trPr>
          <w:trHeight w:val="340"/>
        </w:trPr>
        <w:tc>
          <w:tcPr>
            <w:tcW w:w="670" w:type="dxa"/>
            <w:vAlign w:val="center"/>
          </w:tcPr>
          <w:p w14:paraId="6BC774E3" w14:textId="77777777" w:rsidR="0023756C" w:rsidRPr="00B903DB" w:rsidRDefault="0023756C" w:rsidP="0023756C">
            <w:pPr>
              <w:pStyle w:val="a3"/>
              <w:numPr>
                <w:ilvl w:val="0"/>
                <w:numId w:val="34"/>
              </w:numPr>
              <w:jc w:val="center"/>
              <w:rPr>
                <w:sz w:val="24"/>
                <w:szCs w:val="24"/>
              </w:rPr>
            </w:pPr>
          </w:p>
        </w:tc>
        <w:tc>
          <w:tcPr>
            <w:tcW w:w="7410" w:type="dxa"/>
            <w:vAlign w:val="center"/>
          </w:tcPr>
          <w:p w14:paraId="5DDC0680" w14:textId="014C1B30" w:rsidR="0023756C" w:rsidRPr="007C1E7D" w:rsidRDefault="0023756C" w:rsidP="0023756C">
            <w:pPr>
              <w:jc w:val="both"/>
              <w:rPr>
                <w:sz w:val="24"/>
                <w:szCs w:val="24"/>
              </w:rPr>
            </w:pPr>
            <w:r w:rsidRPr="007C1E7D">
              <w:rPr>
                <w:sz w:val="24"/>
                <w:szCs w:val="24"/>
              </w:rPr>
              <w:t>Образовательное право (общая часть</w:t>
            </w:r>
            <w:proofErr w:type="gramStart"/>
            <w:r w:rsidRPr="007C1E7D">
              <w:rPr>
                <w:sz w:val="24"/>
                <w:szCs w:val="24"/>
              </w:rPr>
              <w:t>) :</w:t>
            </w:r>
            <w:proofErr w:type="gramEnd"/>
            <w:r w:rsidRPr="007C1E7D">
              <w:rPr>
                <w:sz w:val="24"/>
                <w:szCs w:val="24"/>
              </w:rPr>
              <w:t xml:space="preserve"> учебное пособие / В. К. </w:t>
            </w:r>
            <w:proofErr w:type="spellStart"/>
            <w:r w:rsidRPr="007C1E7D">
              <w:rPr>
                <w:sz w:val="24"/>
                <w:szCs w:val="24"/>
              </w:rPr>
              <w:t>Довгяло</w:t>
            </w:r>
            <w:proofErr w:type="spellEnd"/>
            <w:r w:rsidRPr="007C1E7D">
              <w:rPr>
                <w:sz w:val="24"/>
                <w:szCs w:val="24"/>
              </w:rPr>
              <w:t xml:space="preserve">, К. Б. Егоров, М. А. </w:t>
            </w:r>
            <w:proofErr w:type="spellStart"/>
            <w:r w:rsidRPr="007C1E7D">
              <w:rPr>
                <w:sz w:val="24"/>
                <w:szCs w:val="24"/>
              </w:rPr>
              <w:t>Ларинова</w:t>
            </w:r>
            <w:proofErr w:type="spellEnd"/>
            <w:r w:rsidRPr="007C1E7D">
              <w:rPr>
                <w:sz w:val="24"/>
                <w:szCs w:val="24"/>
              </w:rPr>
              <w:t xml:space="preserve"> [и др.] ; под редакцией Н. В. Новиковой. — </w:t>
            </w:r>
            <w:proofErr w:type="gramStart"/>
            <w:r w:rsidRPr="007C1E7D">
              <w:rPr>
                <w:sz w:val="24"/>
                <w:szCs w:val="24"/>
              </w:rPr>
              <w:t>Пермь :</w:t>
            </w:r>
            <w:proofErr w:type="gramEnd"/>
            <w:r w:rsidRPr="007C1E7D">
              <w:rPr>
                <w:sz w:val="24"/>
                <w:szCs w:val="24"/>
              </w:rPr>
              <w:t xml:space="preserve"> Пермский государственный гуманитарно-педагогический университет, 2017. — 165 c. — ISBN 978-5-85218-907-3. — </w:t>
            </w:r>
            <w:proofErr w:type="gramStart"/>
            <w:r w:rsidRPr="007C1E7D">
              <w:rPr>
                <w:sz w:val="24"/>
                <w:szCs w:val="24"/>
              </w:rPr>
              <w:t>Текст :</w:t>
            </w:r>
            <w:proofErr w:type="gramEnd"/>
            <w:r w:rsidRPr="007C1E7D">
              <w:rPr>
                <w:sz w:val="24"/>
                <w:szCs w:val="24"/>
              </w:rPr>
              <w:t xml:space="preserve"> электронный // Электронно-библиотечная система IPR BOOKS : [сайт]. — URL: </w:t>
            </w:r>
            <w:hyperlink r:id="rId5" w:history="1">
              <w:r w:rsidRPr="007C1E7D">
                <w:rPr>
                  <w:rStyle w:val="a7"/>
                  <w:sz w:val="24"/>
                  <w:szCs w:val="24"/>
                </w:rPr>
                <w:t>http://www.iprbookshop.ru/86372.html</w:t>
              </w:r>
            </w:hyperlink>
            <w:r>
              <w:rPr>
                <w:sz w:val="24"/>
                <w:szCs w:val="24"/>
              </w:rPr>
              <w:t xml:space="preserve"> </w:t>
            </w:r>
            <w:r w:rsidRPr="007C1E7D">
              <w:rPr>
                <w:sz w:val="24"/>
                <w:szCs w:val="24"/>
              </w:rPr>
              <w:t xml:space="preserve">(дата обращения: 09.12.2019). — Режим доступа: для </w:t>
            </w:r>
            <w:proofErr w:type="spellStart"/>
            <w:r w:rsidRPr="007C1E7D">
              <w:rPr>
                <w:sz w:val="24"/>
                <w:szCs w:val="24"/>
              </w:rPr>
              <w:t>авторизир</w:t>
            </w:r>
            <w:proofErr w:type="spellEnd"/>
            <w:r w:rsidRPr="007C1E7D">
              <w:rPr>
                <w:sz w:val="24"/>
                <w:szCs w:val="24"/>
              </w:rPr>
              <w:t>. пользователей</w:t>
            </w:r>
          </w:p>
        </w:tc>
        <w:tc>
          <w:tcPr>
            <w:tcW w:w="1558" w:type="dxa"/>
            <w:vAlign w:val="center"/>
          </w:tcPr>
          <w:p w14:paraId="5CF234D7" w14:textId="3C03AB6F" w:rsidR="0023756C" w:rsidRPr="007C1E7D" w:rsidRDefault="0023756C" w:rsidP="0023756C">
            <w:pPr>
              <w:jc w:val="center"/>
              <w:rPr>
                <w:sz w:val="24"/>
                <w:szCs w:val="24"/>
              </w:rPr>
            </w:pPr>
            <w:r w:rsidRPr="007C1E7D">
              <w:rPr>
                <w:sz w:val="24"/>
                <w:szCs w:val="24"/>
              </w:rPr>
              <w:t>1</w:t>
            </w:r>
          </w:p>
        </w:tc>
      </w:tr>
      <w:tr w:rsidR="0023756C" w:rsidRPr="007C1E7D" w14:paraId="27A4ED7F" w14:textId="77777777" w:rsidTr="00F66FC6">
        <w:trPr>
          <w:trHeight w:val="340"/>
        </w:trPr>
        <w:tc>
          <w:tcPr>
            <w:tcW w:w="670" w:type="dxa"/>
            <w:vAlign w:val="center"/>
          </w:tcPr>
          <w:p w14:paraId="42882C5F" w14:textId="77777777" w:rsidR="0023756C" w:rsidRPr="00B903DB" w:rsidRDefault="0023756C" w:rsidP="0023756C">
            <w:pPr>
              <w:pStyle w:val="a3"/>
              <w:numPr>
                <w:ilvl w:val="0"/>
                <w:numId w:val="34"/>
              </w:numPr>
              <w:jc w:val="center"/>
              <w:rPr>
                <w:sz w:val="24"/>
                <w:szCs w:val="24"/>
              </w:rPr>
            </w:pPr>
          </w:p>
        </w:tc>
        <w:tc>
          <w:tcPr>
            <w:tcW w:w="7410" w:type="dxa"/>
            <w:vAlign w:val="center"/>
          </w:tcPr>
          <w:p w14:paraId="7D1AFF3E" w14:textId="402E9676" w:rsidR="0023756C" w:rsidRPr="007C1E7D" w:rsidRDefault="0023756C" w:rsidP="0023756C">
            <w:pPr>
              <w:jc w:val="both"/>
              <w:rPr>
                <w:b/>
                <w:bCs/>
                <w:sz w:val="24"/>
                <w:szCs w:val="24"/>
              </w:rPr>
            </w:pPr>
            <w:r w:rsidRPr="007A77C7">
              <w:rPr>
                <w:sz w:val="24"/>
                <w:szCs w:val="24"/>
              </w:rPr>
              <w:t xml:space="preserve">Образовательное </w:t>
            </w:r>
            <w:proofErr w:type="gramStart"/>
            <w:r w:rsidRPr="007A77C7">
              <w:rPr>
                <w:sz w:val="24"/>
                <w:szCs w:val="24"/>
              </w:rPr>
              <w:t>право :</w:t>
            </w:r>
            <w:proofErr w:type="gramEnd"/>
            <w:r w:rsidRPr="007A77C7">
              <w:rPr>
                <w:sz w:val="24"/>
                <w:szCs w:val="24"/>
              </w:rPr>
              <w:t xml:space="preserve"> учебник для вузов / А. И. Рожков [и др.] ; под редакцией А. И. Рожкова, В. Ю. Матвеева. — 4-е изд., </w:t>
            </w:r>
            <w:proofErr w:type="spellStart"/>
            <w:r w:rsidRPr="007A77C7">
              <w:rPr>
                <w:sz w:val="24"/>
                <w:szCs w:val="24"/>
              </w:rPr>
              <w:t>перераб</w:t>
            </w:r>
            <w:proofErr w:type="spellEnd"/>
            <w:r w:rsidRPr="007A77C7">
              <w:rPr>
                <w:sz w:val="24"/>
                <w:szCs w:val="24"/>
              </w:rPr>
              <w:t xml:space="preserve">. и доп. — </w:t>
            </w:r>
            <w:proofErr w:type="gramStart"/>
            <w:r w:rsidRPr="007A77C7">
              <w:rPr>
                <w:sz w:val="24"/>
                <w:szCs w:val="24"/>
              </w:rPr>
              <w:t>Москва :</w:t>
            </w:r>
            <w:proofErr w:type="gramEnd"/>
            <w:r w:rsidRPr="007A77C7">
              <w:rPr>
                <w:sz w:val="24"/>
                <w:szCs w:val="24"/>
              </w:rPr>
              <w:t xml:space="preserve"> Издательство </w:t>
            </w:r>
            <w:proofErr w:type="spellStart"/>
            <w:r w:rsidRPr="007A77C7">
              <w:rPr>
                <w:sz w:val="24"/>
                <w:szCs w:val="24"/>
              </w:rPr>
              <w:t>Юрайт</w:t>
            </w:r>
            <w:proofErr w:type="spellEnd"/>
            <w:r w:rsidRPr="007A77C7">
              <w:rPr>
                <w:sz w:val="24"/>
                <w:szCs w:val="24"/>
              </w:rPr>
              <w:t xml:space="preserve">, 2023. — 376 с. — (Высшее образование). — ISBN 978-5-534-12877-2. — </w:t>
            </w:r>
            <w:proofErr w:type="gramStart"/>
            <w:r w:rsidRPr="007A77C7">
              <w:rPr>
                <w:sz w:val="24"/>
                <w:szCs w:val="24"/>
              </w:rPr>
              <w:t>Текст :</w:t>
            </w:r>
            <w:proofErr w:type="gramEnd"/>
            <w:r w:rsidRPr="007A77C7">
              <w:rPr>
                <w:sz w:val="24"/>
                <w:szCs w:val="24"/>
              </w:rPr>
              <w:t xml:space="preserve"> электронный // Образовательная платформа </w:t>
            </w:r>
            <w:proofErr w:type="spellStart"/>
            <w:r w:rsidRPr="007A77C7">
              <w:rPr>
                <w:sz w:val="24"/>
                <w:szCs w:val="24"/>
              </w:rPr>
              <w:t>Юрайт</w:t>
            </w:r>
            <w:proofErr w:type="spellEnd"/>
            <w:r w:rsidRPr="007A77C7">
              <w:rPr>
                <w:sz w:val="24"/>
                <w:szCs w:val="24"/>
              </w:rPr>
              <w:t xml:space="preserve"> [сайт]. — URL: </w:t>
            </w:r>
            <w:hyperlink r:id="rId6" w:tgtFrame="_blank" w:history="1">
              <w:r w:rsidRPr="00762173">
                <w:rPr>
                  <w:rStyle w:val="a7"/>
                  <w:sz w:val="24"/>
                  <w:szCs w:val="24"/>
                </w:rPr>
                <w:t>https://urait.ru/bcode/511356</w:t>
              </w:r>
            </w:hyperlink>
            <w:r w:rsidRPr="007A77C7">
              <w:rPr>
                <w:rStyle w:val="a7"/>
              </w:rPr>
              <w:t> </w:t>
            </w:r>
            <w:r>
              <w:rPr>
                <w:sz w:val="24"/>
                <w:szCs w:val="24"/>
              </w:rPr>
              <w:t>(дата обращения: 04.04</w:t>
            </w:r>
            <w:r w:rsidRPr="007A77C7">
              <w:rPr>
                <w:sz w:val="24"/>
                <w:szCs w:val="24"/>
              </w:rPr>
              <w:t>.2023).</w:t>
            </w:r>
          </w:p>
        </w:tc>
        <w:tc>
          <w:tcPr>
            <w:tcW w:w="1558" w:type="dxa"/>
            <w:vAlign w:val="center"/>
          </w:tcPr>
          <w:p w14:paraId="0FBED959" w14:textId="31A71515" w:rsidR="0023756C" w:rsidRPr="007C1E7D" w:rsidRDefault="0023756C" w:rsidP="0023756C">
            <w:pPr>
              <w:jc w:val="center"/>
              <w:rPr>
                <w:sz w:val="24"/>
                <w:szCs w:val="24"/>
              </w:rPr>
            </w:pPr>
            <w:r>
              <w:rPr>
                <w:sz w:val="24"/>
                <w:szCs w:val="24"/>
              </w:rPr>
              <w:t>1</w:t>
            </w:r>
          </w:p>
        </w:tc>
      </w:tr>
      <w:tr w:rsidR="0023756C" w:rsidRPr="007C1E7D" w14:paraId="101B42E4" w14:textId="77777777" w:rsidTr="00F66FC6">
        <w:trPr>
          <w:trHeight w:val="340"/>
        </w:trPr>
        <w:tc>
          <w:tcPr>
            <w:tcW w:w="670" w:type="dxa"/>
            <w:vAlign w:val="center"/>
          </w:tcPr>
          <w:p w14:paraId="7D37E385" w14:textId="77777777" w:rsidR="0023756C" w:rsidRPr="00B903DB" w:rsidRDefault="0023756C" w:rsidP="0023756C">
            <w:pPr>
              <w:pStyle w:val="a3"/>
              <w:numPr>
                <w:ilvl w:val="0"/>
                <w:numId w:val="34"/>
              </w:numPr>
              <w:jc w:val="center"/>
              <w:rPr>
                <w:sz w:val="24"/>
                <w:szCs w:val="24"/>
              </w:rPr>
            </w:pPr>
          </w:p>
        </w:tc>
        <w:tc>
          <w:tcPr>
            <w:tcW w:w="7410" w:type="dxa"/>
            <w:vAlign w:val="center"/>
          </w:tcPr>
          <w:p w14:paraId="642062F8" w14:textId="4DFDD55B" w:rsidR="0023756C" w:rsidRPr="005339EA" w:rsidRDefault="0023756C" w:rsidP="0023756C">
            <w:pPr>
              <w:jc w:val="both"/>
              <w:rPr>
                <w:sz w:val="24"/>
                <w:szCs w:val="24"/>
              </w:rPr>
            </w:pPr>
            <w:r w:rsidRPr="007101D7">
              <w:rPr>
                <w:sz w:val="24"/>
                <w:szCs w:val="24"/>
              </w:rPr>
              <w:t xml:space="preserve">Конституция Российской Федерации — </w:t>
            </w:r>
            <w:proofErr w:type="gramStart"/>
            <w:r w:rsidRPr="007101D7">
              <w:rPr>
                <w:sz w:val="24"/>
                <w:szCs w:val="24"/>
              </w:rPr>
              <w:t>Москва :</w:t>
            </w:r>
            <w:proofErr w:type="gramEnd"/>
            <w:r w:rsidRPr="007101D7">
              <w:rPr>
                <w:sz w:val="24"/>
                <w:szCs w:val="24"/>
              </w:rPr>
              <w:t xml:space="preserve"> Издательство </w:t>
            </w:r>
            <w:proofErr w:type="spellStart"/>
            <w:r w:rsidRPr="007101D7">
              <w:rPr>
                <w:sz w:val="24"/>
                <w:szCs w:val="24"/>
              </w:rPr>
              <w:t>Юрайт</w:t>
            </w:r>
            <w:proofErr w:type="spellEnd"/>
            <w:r w:rsidRPr="007101D7">
              <w:rPr>
                <w:sz w:val="24"/>
                <w:szCs w:val="24"/>
              </w:rPr>
              <w:t>, 2023. — 82 с. — (</w:t>
            </w:r>
            <w:proofErr w:type="spellStart"/>
            <w:r w:rsidRPr="007101D7">
              <w:rPr>
                <w:sz w:val="24"/>
                <w:szCs w:val="24"/>
              </w:rPr>
              <w:t>Юрайт.Академия</w:t>
            </w:r>
            <w:proofErr w:type="spellEnd"/>
            <w:r w:rsidRPr="007101D7">
              <w:rPr>
                <w:sz w:val="24"/>
                <w:szCs w:val="24"/>
              </w:rPr>
              <w:t xml:space="preserve">). — ISBN 978-5-534-16068-0. — </w:t>
            </w:r>
            <w:proofErr w:type="gramStart"/>
            <w:r w:rsidRPr="007101D7">
              <w:rPr>
                <w:sz w:val="24"/>
                <w:szCs w:val="24"/>
              </w:rPr>
              <w:t>Текст :</w:t>
            </w:r>
            <w:proofErr w:type="gramEnd"/>
            <w:r w:rsidRPr="007101D7">
              <w:rPr>
                <w:sz w:val="24"/>
                <w:szCs w:val="24"/>
              </w:rPr>
              <w:t xml:space="preserve"> электронный // Образовательная платформа </w:t>
            </w:r>
            <w:proofErr w:type="spellStart"/>
            <w:r w:rsidRPr="007101D7">
              <w:rPr>
                <w:sz w:val="24"/>
                <w:szCs w:val="24"/>
              </w:rPr>
              <w:t>Юрайт</w:t>
            </w:r>
            <w:proofErr w:type="spellEnd"/>
            <w:r w:rsidRPr="007101D7">
              <w:rPr>
                <w:sz w:val="24"/>
                <w:szCs w:val="24"/>
              </w:rPr>
              <w:t xml:space="preserve"> [сайт]. — URL: </w:t>
            </w:r>
            <w:hyperlink r:id="rId7" w:tgtFrame="_blank" w:history="1">
              <w:r w:rsidRPr="00762173">
                <w:rPr>
                  <w:rStyle w:val="a7"/>
                  <w:sz w:val="24"/>
                  <w:szCs w:val="24"/>
                </w:rPr>
                <w:t>https://urait.ru/bcode/532187</w:t>
              </w:r>
            </w:hyperlink>
            <w:r w:rsidRPr="007101D7">
              <w:rPr>
                <w:rStyle w:val="a7"/>
              </w:rPr>
              <w:t> (</w:t>
            </w:r>
            <w:r>
              <w:rPr>
                <w:sz w:val="24"/>
                <w:szCs w:val="24"/>
              </w:rPr>
              <w:t>дата обращения: 04.04</w:t>
            </w:r>
            <w:r w:rsidRPr="007101D7">
              <w:rPr>
                <w:sz w:val="24"/>
                <w:szCs w:val="24"/>
              </w:rPr>
              <w:t>.2023).</w:t>
            </w:r>
          </w:p>
        </w:tc>
        <w:tc>
          <w:tcPr>
            <w:tcW w:w="1558" w:type="dxa"/>
            <w:vAlign w:val="center"/>
          </w:tcPr>
          <w:p w14:paraId="4981B576" w14:textId="716CFF15" w:rsidR="0023756C" w:rsidRDefault="0023756C" w:rsidP="0023756C">
            <w:pPr>
              <w:jc w:val="center"/>
              <w:rPr>
                <w:sz w:val="24"/>
                <w:szCs w:val="24"/>
              </w:rPr>
            </w:pPr>
            <w:r>
              <w:rPr>
                <w:sz w:val="24"/>
                <w:szCs w:val="24"/>
              </w:rPr>
              <w:t>1</w:t>
            </w:r>
          </w:p>
        </w:tc>
      </w:tr>
      <w:tr w:rsidR="0023756C" w:rsidRPr="007C1E7D" w14:paraId="6F36CB80" w14:textId="77777777" w:rsidTr="00F66FC6">
        <w:trPr>
          <w:trHeight w:val="340"/>
        </w:trPr>
        <w:tc>
          <w:tcPr>
            <w:tcW w:w="670" w:type="dxa"/>
            <w:vAlign w:val="center"/>
          </w:tcPr>
          <w:p w14:paraId="00E1E233" w14:textId="77777777" w:rsidR="0023756C" w:rsidRPr="00B903DB" w:rsidRDefault="0023756C" w:rsidP="0023756C">
            <w:pPr>
              <w:pStyle w:val="a3"/>
              <w:numPr>
                <w:ilvl w:val="0"/>
                <w:numId w:val="34"/>
              </w:numPr>
              <w:jc w:val="center"/>
              <w:rPr>
                <w:sz w:val="24"/>
                <w:szCs w:val="24"/>
              </w:rPr>
            </w:pPr>
          </w:p>
        </w:tc>
        <w:tc>
          <w:tcPr>
            <w:tcW w:w="7410" w:type="dxa"/>
            <w:vAlign w:val="center"/>
          </w:tcPr>
          <w:p w14:paraId="74AF68EF" w14:textId="1DE39F2E" w:rsidR="0023756C" w:rsidRPr="005339EA" w:rsidRDefault="0023756C" w:rsidP="0023756C">
            <w:pPr>
              <w:jc w:val="both"/>
              <w:rPr>
                <w:sz w:val="24"/>
                <w:szCs w:val="24"/>
              </w:rPr>
            </w:pPr>
            <w:r w:rsidRPr="007101D7">
              <w:rPr>
                <w:sz w:val="24"/>
                <w:szCs w:val="24"/>
              </w:rPr>
              <w:t xml:space="preserve">Воробьева, С. В.  Управление образовательными </w:t>
            </w:r>
            <w:proofErr w:type="gramStart"/>
            <w:r w:rsidRPr="007101D7">
              <w:rPr>
                <w:sz w:val="24"/>
                <w:szCs w:val="24"/>
              </w:rPr>
              <w:t>системами :</w:t>
            </w:r>
            <w:proofErr w:type="gramEnd"/>
            <w:r w:rsidRPr="007101D7">
              <w:rPr>
                <w:sz w:val="24"/>
                <w:szCs w:val="24"/>
              </w:rPr>
              <w:t xml:space="preserve"> учебник и практикум для вузов / С. В. Воробьева. — 2-е изд., </w:t>
            </w:r>
            <w:proofErr w:type="spellStart"/>
            <w:r w:rsidRPr="007101D7">
              <w:rPr>
                <w:sz w:val="24"/>
                <w:szCs w:val="24"/>
              </w:rPr>
              <w:t>перераб</w:t>
            </w:r>
            <w:proofErr w:type="spellEnd"/>
            <w:r w:rsidRPr="007101D7">
              <w:rPr>
                <w:sz w:val="24"/>
                <w:szCs w:val="24"/>
              </w:rPr>
              <w:t xml:space="preserve">. и доп. — </w:t>
            </w:r>
            <w:proofErr w:type="gramStart"/>
            <w:r w:rsidRPr="007101D7">
              <w:rPr>
                <w:sz w:val="24"/>
                <w:szCs w:val="24"/>
              </w:rPr>
              <w:t>Москва :</w:t>
            </w:r>
            <w:proofErr w:type="gramEnd"/>
            <w:r w:rsidRPr="007101D7">
              <w:rPr>
                <w:sz w:val="24"/>
                <w:szCs w:val="24"/>
              </w:rPr>
              <w:t xml:space="preserve"> Издательство </w:t>
            </w:r>
            <w:proofErr w:type="spellStart"/>
            <w:r w:rsidRPr="007101D7">
              <w:rPr>
                <w:sz w:val="24"/>
                <w:szCs w:val="24"/>
              </w:rPr>
              <w:t>Юрайт</w:t>
            </w:r>
            <w:proofErr w:type="spellEnd"/>
            <w:r w:rsidRPr="007101D7">
              <w:rPr>
                <w:sz w:val="24"/>
                <w:szCs w:val="24"/>
              </w:rPr>
              <w:t xml:space="preserve">, 2023. — 491 с. — (Высшее образование). — ISBN 978-5-534-07307-2. — </w:t>
            </w:r>
            <w:proofErr w:type="gramStart"/>
            <w:r w:rsidRPr="007101D7">
              <w:rPr>
                <w:sz w:val="24"/>
                <w:szCs w:val="24"/>
              </w:rPr>
              <w:t>Текст :</w:t>
            </w:r>
            <w:proofErr w:type="gramEnd"/>
            <w:r w:rsidRPr="007101D7">
              <w:rPr>
                <w:sz w:val="24"/>
                <w:szCs w:val="24"/>
              </w:rPr>
              <w:t xml:space="preserve"> электронный // Образовательная платформа </w:t>
            </w:r>
            <w:proofErr w:type="spellStart"/>
            <w:r w:rsidRPr="007101D7">
              <w:rPr>
                <w:sz w:val="24"/>
                <w:szCs w:val="24"/>
              </w:rPr>
              <w:t>Юрайт</w:t>
            </w:r>
            <w:proofErr w:type="spellEnd"/>
            <w:r w:rsidRPr="007101D7">
              <w:rPr>
                <w:sz w:val="24"/>
                <w:szCs w:val="24"/>
              </w:rPr>
              <w:t xml:space="preserve"> [сайт]. — URL: </w:t>
            </w:r>
            <w:hyperlink r:id="rId8" w:tgtFrame="_blank" w:history="1">
              <w:r w:rsidRPr="00762173">
                <w:rPr>
                  <w:rStyle w:val="a7"/>
                  <w:sz w:val="24"/>
                  <w:szCs w:val="24"/>
                </w:rPr>
                <w:t>https://urait.ru/bcode/513857</w:t>
              </w:r>
            </w:hyperlink>
            <w:r w:rsidRPr="00762173">
              <w:rPr>
                <w:sz w:val="24"/>
                <w:szCs w:val="24"/>
              </w:rPr>
              <w:t> </w:t>
            </w:r>
            <w:r>
              <w:rPr>
                <w:sz w:val="24"/>
                <w:szCs w:val="24"/>
              </w:rPr>
              <w:t>(дата обращения: 04.04</w:t>
            </w:r>
            <w:r w:rsidRPr="007101D7">
              <w:rPr>
                <w:sz w:val="24"/>
                <w:szCs w:val="24"/>
              </w:rPr>
              <w:t>.2023).</w:t>
            </w:r>
          </w:p>
        </w:tc>
        <w:tc>
          <w:tcPr>
            <w:tcW w:w="1558" w:type="dxa"/>
            <w:vAlign w:val="center"/>
          </w:tcPr>
          <w:p w14:paraId="085991B0" w14:textId="003042DA" w:rsidR="0023756C" w:rsidRPr="007C1E7D" w:rsidRDefault="0023756C" w:rsidP="0023756C">
            <w:pPr>
              <w:jc w:val="center"/>
              <w:rPr>
                <w:sz w:val="24"/>
                <w:szCs w:val="24"/>
              </w:rPr>
            </w:pPr>
            <w:r>
              <w:rPr>
                <w:sz w:val="24"/>
                <w:szCs w:val="24"/>
              </w:rPr>
              <w:t>1</w:t>
            </w:r>
          </w:p>
        </w:tc>
      </w:tr>
      <w:tr w:rsidR="0023756C" w:rsidRPr="007C1E7D" w14:paraId="573B61C7" w14:textId="77777777" w:rsidTr="00F66FC6">
        <w:trPr>
          <w:trHeight w:val="340"/>
        </w:trPr>
        <w:tc>
          <w:tcPr>
            <w:tcW w:w="670" w:type="dxa"/>
            <w:vAlign w:val="center"/>
          </w:tcPr>
          <w:p w14:paraId="2429E10B" w14:textId="77777777" w:rsidR="0023756C" w:rsidRPr="00B903DB" w:rsidRDefault="0023756C" w:rsidP="0023756C">
            <w:pPr>
              <w:pStyle w:val="a3"/>
              <w:numPr>
                <w:ilvl w:val="0"/>
                <w:numId w:val="34"/>
              </w:numPr>
              <w:jc w:val="center"/>
              <w:rPr>
                <w:sz w:val="24"/>
                <w:szCs w:val="24"/>
              </w:rPr>
            </w:pPr>
          </w:p>
        </w:tc>
        <w:tc>
          <w:tcPr>
            <w:tcW w:w="7410" w:type="dxa"/>
            <w:vAlign w:val="center"/>
          </w:tcPr>
          <w:p w14:paraId="75AB1A11" w14:textId="3CFF7B77" w:rsidR="0023756C" w:rsidRPr="007C1E7D" w:rsidRDefault="0023756C" w:rsidP="0023756C">
            <w:pPr>
              <w:jc w:val="both"/>
              <w:rPr>
                <w:sz w:val="24"/>
                <w:szCs w:val="24"/>
              </w:rPr>
            </w:pPr>
            <w:r w:rsidRPr="007A77C7">
              <w:rPr>
                <w:sz w:val="24"/>
                <w:szCs w:val="24"/>
              </w:rPr>
              <w:t xml:space="preserve">Афанасьев, И. В.  Правовые основы профессиональной </w:t>
            </w:r>
            <w:proofErr w:type="gramStart"/>
            <w:r w:rsidRPr="007A77C7">
              <w:rPr>
                <w:sz w:val="24"/>
                <w:szCs w:val="24"/>
              </w:rPr>
              <w:t>деятельности :</w:t>
            </w:r>
            <w:proofErr w:type="gramEnd"/>
            <w:r w:rsidRPr="007A77C7">
              <w:rPr>
                <w:sz w:val="24"/>
                <w:szCs w:val="24"/>
              </w:rPr>
              <w:t xml:space="preserve"> учебное пособие для вузов / И. В. Афанасьев, И. В. Афанасьева. — </w:t>
            </w:r>
            <w:proofErr w:type="gramStart"/>
            <w:r w:rsidRPr="007A77C7">
              <w:rPr>
                <w:sz w:val="24"/>
                <w:szCs w:val="24"/>
              </w:rPr>
              <w:t>Москва :</w:t>
            </w:r>
            <w:proofErr w:type="gramEnd"/>
            <w:r w:rsidRPr="007A77C7">
              <w:rPr>
                <w:sz w:val="24"/>
                <w:szCs w:val="24"/>
              </w:rPr>
              <w:t xml:space="preserve"> Издательство </w:t>
            </w:r>
            <w:proofErr w:type="spellStart"/>
            <w:r w:rsidRPr="007A77C7">
              <w:rPr>
                <w:sz w:val="24"/>
                <w:szCs w:val="24"/>
              </w:rPr>
              <w:t>Юрайт</w:t>
            </w:r>
            <w:proofErr w:type="spellEnd"/>
            <w:r w:rsidRPr="007A77C7">
              <w:rPr>
                <w:sz w:val="24"/>
                <w:szCs w:val="24"/>
              </w:rPr>
              <w:t xml:space="preserve">, 2023. — 155 с. — (Высшее образование). — ISBN 978-5-534-09505-0. — </w:t>
            </w:r>
            <w:proofErr w:type="gramStart"/>
            <w:r w:rsidRPr="007A77C7">
              <w:rPr>
                <w:sz w:val="24"/>
                <w:szCs w:val="24"/>
              </w:rPr>
              <w:t>Текст :</w:t>
            </w:r>
            <w:proofErr w:type="gramEnd"/>
            <w:r w:rsidRPr="007A77C7">
              <w:rPr>
                <w:sz w:val="24"/>
                <w:szCs w:val="24"/>
              </w:rPr>
              <w:t xml:space="preserve"> электронный // Образовательная платформа </w:t>
            </w:r>
            <w:proofErr w:type="spellStart"/>
            <w:r w:rsidRPr="007A77C7">
              <w:rPr>
                <w:sz w:val="24"/>
                <w:szCs w:val="24"/>
              </w:rPr>
              <w:t>Юрайт</w:t>
            </w:r>
            <w:proofErr w:type="spellEnd"/>
            <w:r w:rsidRPr="007A77C7">
              <w:rPr>
                <w:sz w:val="24"/>
                <w:szCs w:val="24"/>
              </w:rPr>
              <w:t xml:space="preserve"> [сайт]. — URL: </w:t>
            </w:r>
            <w:hyperlink r:id="rId9" w:tgtFrame="_blank" w:history="1">
              <w:r w:rsidRPr="00762173">
                <w:rPr>
                  <w:rStyle w:val="a7"/>
                  <w:sz w:val="24"/>
                  <w:szCs w:val="24"/>
                </w:rPr>
                <w:t>https://urait.ru/bcode/517152</w:t>
              </w:r>
            </w:hyperlink>
            <w:r w:rsidRPr="007A77C7">
              <w:rPr>
                <w:rStyle w:val="a7"/>
              </w:rPr>
              <w:t> (</w:t>
            </w:r>
            <w:r>
              <w:rPr>
                <w:sz w:val="24"/>
                <w:szCs w:val="24"/>
              </w:rPr>
              <w:t>дата обращения: 04.04</w:t>
            </w:r>
            <w:r w:rsidRPr="007A77C7">
              <w:rPr>
                <w:sz w:val="24"/>
                <w:szCs w:val="24"/>
              </w:rPr>
              <w:t>.2023).</w:t>
            </w:r>
          </w:p>
        </w:tc>
        <w:tc>
          <w:tcPr>
            <w:tcW w:w="1558" w:type="dxa"/>
            <w:vAlign w:val="center"/>
          </w:tcPr>
          <w:p w14:paraId="4013EB6C" w14:textId="4B985E92" w:rsidR="0023756C" w:rsidRPr="007C1E7D" w:rsidRDefault="0023756C" w:rsidP="0023756C">
            <w:pPr>
              <w:jc w:val="center"/>
              <w:rPr>
                <w:sz w:val="24"/>
                <w:szCs w:val="24"/>
              </w:rPr>
            </w:pPr>
            <w:r>
              <w:rPr>
                <w:sz w:val="24"/>
                <w:szCs w:val="24"/>
              </w:rPr>
              <w:t>1</w:t>
            </w:r>
          </w:p>
        </w:tc>
      </w:tr>
      <w:tr w:rsidR="0023756C" w:rsidRPr="007C1E7D" w14:paraId="1A7FEDD6" w14:textId="77777777" w:rsidTr="00F66FC6">
        <w:trPr>
          <w:trHeight w:val="340"/>
        </w:trPr>
        <w:tc>
          <w:tcPr>
            <w:tcW w:w="670" w:type="dxa"/>
            <w:vAlign w:val="center"/>
          </w:tcPr>
          <w:p w14:paraId="47420904" w14:textId="77777777" w:rsidR="0023756C" w:rsidRPr="00B903DB" w:rsidRDefault="0023756C" w:rsidP="0023756C">
            <w:pPr>
              <w:pStyle w:val="a3"/>
              <w:numPr>
                <w:ilvl w:val="0"/>
                <w:numId w:val="34"/>
              </w:numPr>
              <w:jc w:val="center"/>
              <w:rPr>
                <w:sz w:val="24"/>
                <w:szCs w:val="24"/>
              </w:rPr>
            </w:pPr>
          </w:p>
        </w:tc>
        <w:tc>
          <w:tcPr>
            <w:tcW w:w="7410" w:type="dxa"/>
            <w:vAlign w:val="center"/>
          </w:tcPr>
          <w:p w14:paraId="4B60C960" w14:textId="1A475434" w:rsidR="0023756C" w:rsidRPr="007C1E7D" w:rsidRDefault="0023756C" w:rsidP="0023756C">
            <w:pPr>
              <w:jc w:val="both"/>
              <w:rPr>
                <w:sz w:val="24"/>
                <w:szCs w:val="24"/>
              </w:rPr>
            </w:pPr>
            <w:r w:rsidRPr="007A77C7">
              <w:rPr>
                <w:sz w:val="24"/>
                <w:szCs w:val="24"/>
              </w:rPr>
              <w:t xml:space="preserve">Противодействие </w:t>
            </w:r>
            <w:proofErr w:type="gramStart"/>
            <w:r w:rsidRPr="007A77C7">
              <w:rPr>
                <w:sz w:val="24"/>
                <w:szCs w:val="24"/>
              </w:rPr>
              <w:t>коррупции :</w:t>
            </w:r>
            <w:proofErr w:type="gramEnd"/>
            <w:r w:rsidRPr="007A77C7">
              <w:rPr>
                <w:sz w:val="24"/>
                <w:szCs w:val="24"/>
              </w:rPr>
              <w:t xml:space="preserve"> учебник и практикум для вузов / И. В. </w:t>
            </w:r>
            <w:proofErr w:type="spellStart"/>
            <w:r w:rsidRPr="007A77C7">
              <w:rPr>
                <w:sz w:val="24"/>
                <w:szCs w:val="24"/>
              </w:rPr>
              <w:t>Левакин</w:t>
            </w:r>
            <w:proofErr w:type="spellEnd"/>
            <w:r w:rsidRPr="007A77C7">
              <w:rPr>
                <w:sz w:val="24"/>
                <w:szCs w:val="24"/>
              </w:rPr>
              <w:t>, Е. В. Охотский, И. Е. Охотский, М. В. </w:t>
            </w:r>
            <w:proofErr w:type="spellStart"/>
            <w:r w:rsidRPr="007A77C7">
              <w:rPr>
                <w:sz w:val="24"/>
                <w:szCs w:val="24"/>
              </w:rPr>
              <w:t>Шедий</w:t>
            </w:r>
            <w:proofErr w:type="spellEnd"/>
            <w:r w:rsidRPr="007A77C7">
              <w:rPr>
                <w:sz w:val="24"/>
                <w:szCs w:val="24"/>
              </w:rPr>
              <w:t xml:space="preserve"> ; под общей редакцией Е. В. Охотского. — 3-е изд. — </w:t>
            </w:r>
            <w:proofErr w:type="gramStart"/>
            <w:r w:rsidRPr="007A77C7">
              <w:rPr>
                <w:sz w:val="24"/>
                <w:szCs w:val="24"/>
              </w:rPr>
              <w:t>Москва :</w:t>
            </w:r>
            <w:proofErr w:type="gramEnd"/>
            <w:r w:rsidRPr="007A77C7">
              <w:rPr>
                <w:sz w:val="24"/>
                <w:szCs w:val="24"/>
              </w:rPr>
              <w:t xml:space="preserve"> Издательство </w:t>
            </w:r>
            <w:proofErr w:type="spellStart"/>
            <w:r w:rsidRPr="007A77C7">
              <w:rPr>
                <w:sz w:val="24"/>
                <w:szCs w:val="24"/>
              </w:rPr>
              <w:t>Юрайт</w:t>
            </w:r>
            <w:proofErr w:type="spellEnd"/>
            <w:r w:rsidRPr="007A77C7">
              <w:rPr>
                <w:sz w:val="24"/>
                <w:szCs w:val="24"/>
              </w:rPr>
              <w:t xml:space="preserve">, 2023. — 427 с. — (Высшее образование). — ISBN 978-5-534-06725-5. — </w:t>
            </w:r>
            <w:proofErr w:type="gramStart"/>
            <w:r w:rsidRPr="007A77C7">
              <w:rPr>
                <w:sz w:val="24"/>
                <w:szCs w:val="24"/>
              </w:rPr>
              <w:t>Текст :</w:t>
            </w:r>
            <w:proofErr w:type="gramEnd"/>
            <w:r w:rsidRPr="007A77C7">
              <w:rPr>
                <w:sz w:val="24"/>
                <w:szCs w:val="24"/>
              </w:rPr>
              <w:t xml:space="preserve"> электронный // Образовательная платформа </w:t>
            </w:r>
            <w:proofErr w:type="spellStart"/>
            <w:r w:rsidRPr="007A77C7">
              <w:rPr>
                <w:sz w:val="24"/>
                <w:szCs w:val="24"/>
              </w:rPr>
              <w:t>Юрайт</w:t>
            </w:r>
            <w:proofErr w:type="spellEnd"/>
            <w:r w:rsidRPr="007A77C7">
              <w:rPr>
                <w:sz w:val="24"/>
                <w:szCs w:val="24"/>
              </w:rPr>
              <w:t xml:space="preserve"> [сайт]. — URL: </w:t>
            </w:r>
            <w:hyperlink r:id="rId10" w:tgtFrame="_blank" w:history="1">
              <w:r w:rsidRPr="00762173">
                <w:rPr>
                  <w:rStyle w:val="a7"/>
                  <w:sz w:val="24"/>
                  <w:szCs w:val="24"/>
                </w:rPr>
                <w:t>https://urait.ru/bcode/511710</w:t>
              </w:r>
            </w:hyperlink>
            <w:r w:rsidRPr="007A77C7">
              <w:rPr>
                <w:rStyle w:val="a7"/>
              </w:rPr>
              <w:t> </w:t>
            </w:r>
            <w:r>
              <w:rPr>
                <w:sz w:val="24"/>
                <w:szCs w:val="24"/>
              </w:rPr>
              <w:t>(дата обращения: 04.04</w:t>
            </w:r>
            <w:r w:rsidRPr="007A77C7">
              <w:rPr>
                <w:sz w:val="24"/>
                <w:szCs w:val="24"/>
              </w:rPr>
              <w:t>.2023).</w:t>
            </w:r>
          </w:p>
        </w:tc>
        <w:tc>
          <w:tcPr>
            <w:tcW w:w="1558" w:type="dxa"/>
            <w:vAlign w:val="center"/>
          </w:tcPr>
          <w:p w14:paraId="5B1A496E" w14:textId="7567C93F" w:rsidR="0023756C" w:rsidRPr="007C1E7D" w:rsidRDefault="0023756C" w:rsidP="0023756C">
            <w:pPr>
              <w:jc w:val="center"/>
              <w:rPr>
                <w:sz w:val="24"/>
                <w:szCs w:val="24"/>
              </w:rPr>
            </w:pPr>
            <w:r>
              <w:rPr>
                <w:sz w:val="24"/>
                <w:szCs w:val="24"/>
              </w:rPr>
              <w:t>1</w:t>
            </w:r>
          </w:p>
        </w:tc>
      </w:tr>
      <w:tr w:rsidR="0023756C" w:rsidRPr="007C1E7D" w14:paraId="453E89F0" w14:textId="77777777" w:rsidTr="00F66FC6">
        <w:trPr>
          <w:trHeight w:val="340"/>
        </w:trPr>
        <w:tc>
          <w:tcPr>
            <w:tcW w:w="670" w:type="dxa"/>
            <w:vAlign w:val="center"/>
          </w:tcPr>
          <w:p w14:paraId="535FCCA8" w14:textId="77777777" w:rsidR="0023756C" w:rsidRPr="00B903DB" w:rsidRDefault="0023756C" w:rsidP="0023756C">
            <w:pPr>
              <w:pStyle w:val="a3"/>
              <w:numPr>
                <w:ilvl w:val="0"/>
                <w:numId w:val="34"/>
              </w:numPr>
              <w:jc w:val="center"/>
              <w:rPr>
                <w:sz w:val="24"/>
                <w:szCs w:val="24"/>
              </w:rPr>
            </w:pPr>
          </w:p>
        </w:tc>
        <w:tc>
          <w:tcPr>
            <w:tcW w:w="7410" w:type="dxa"/>
            <w:vAlign w:val="center"/>
          </w:tcPr>
          <w:p w14:paraId="1D3B2FE9" w14:textId="09723E0A" w:rsidR="0023756C" w:rsidRPr="0099043F" w:rsidRDefault="0023756C" w:rsidP="0023756C">
            <w:pPr>
              <w:jc w:val="both"/>
              <w:rPr>
                <w:sz w:val="24"/>
                <w:szCs w:val="24"/>
              </w:rPr>
            </w:pPr>
            <w:proofErr w:type="spellStart"/>
            <w:r w:rsidRPr="00FF1363">
              <w:rPr>
                <w:sz w:val="24"/>
                <w:szCs w:val="24"/>
              </w:rPr>
              <w:t>Мелёхин</w:t>
            </w:r>
            <w:proofErr w:type="spellEnd"/>
            <w:r w:rsidRPr="00FF1363">
              <w:rPr>
                <w:sz w:val="24"/>
                <w:szCs w:val="24"/>
              </w:rPr>
              <w:t xml:space="preserve">, А. В.  Правовое регулирование физической культуры и </w:t>
            </w:r>
            <w:proofErr w:type="gramStart"/>
            <w:r w:rsidRPr="00FF1363">
              <w:rPr>
                <w:sz w:val="24"/>
                <w:szCs w:val="24"/>
              </w:rPr>
              <w:t>спорта :</w:t>
            </w:r>
            <w:proofErr w:type="gramEnd"/>
            <w:r w:rsidRPr="00FF1363">
              <w:rPr>
                <w:sz w:val="24"/>
                <w:szCs w:val="24"/>
              </w:rPr>
              <w:t xml:space="preserve"> учебник для </w:t>
            </w:r>
            <w:proofErr w:type="spellStart"/>
            <w:r w:rsidRPr="00FF1363">
              <w:rPr>
                <w:sz w:val="24"/>
                <w:szCs w:val="24"/>
              </w:rPr>
              <w:t>бакалавриата</w:t>
            </w:r>
            <w:proofErr w:type="spellEnd"/>
            <w:r w:rsidRPr="00FF1363">
              <w:rPr>
                <w:sz w:val="24"/>
                <w:szCs w:val="24"/>
              </w:rPr>
              <w:t xml:space="preserve"> и магистратуры / А. В. </w:t>
            </w:r>
            <w:proofErr w:type="spellStart"/>
            <w:r w:rsidRPr="00FF1363">
              <w:rPr>
                <w:sz w:val="24"/>
                <w:szCs w:val="24"/>
              </w:rPr>
              <w:t>Мелёхин</w:t>
            </w:r>
            <w:proofErr w:type="spellEnd"/>
            <w:r w:rsidRPr="00FF1363">
              <w:rPr>
                <w:sz w:val="24"/>
                <w:szCs w:val="24"/>
              </w:rPr>
              <w:t xml:space="preserve">. — </w:t>
            </w:r>
            <w:proofErr w:type="gramStart"/>
            <w:r w:rsidRPr="00FF1363">
              <w:rPr>
                <w:sz w:val="24"/>
                <w:szCs w:val="24"/>
              </w:rPr>
              <w:t>Москва :</w:t>
            </w:r>
            <w:proofErr w:type="gramEnd"/>
            <w:r w:rsidRPr="00FF1363">
              <w:rPr>
                <w:sz w:val="24"/>
                <w:szCs w:val="24"/>
              </w:rPr>
              <w:t xml:space="preserve"> Издательство </w:t>
            </w:r>
            <w:proofErr w:type="spellStart"/>
            <w:r w:rsidRPr="00FF1363">
              <w:rPr>
                <w:sz w:val="24"/>
                <w:szCs w:val="24"/>
              </w:rPr>
              <w:t>Юрайт</w:t>
            </w:r>
            <w:proofErr w:type="spellEnd"/>
            <w:r w:rsidRPr="00FF1363">
              <w:rPr>
                <w:sz w:val="24"/>
                <w:szCs w:val="24"/>
              </w:rPr>
              <w:t xml:space="preserve">, 2022. — 479 с. — (Бакалавр и магистр. Академический курс). — ISBN 978-5-9916-3811-1. — </w:t>
            </w:r>
            <w:proofErr w:type="gramStart"/>
            <w:r w:rsidRPr="00FF1363">
              <w:rPr>
                <w:sz w:val="24"/>
                <w:szCs w:val="24"/>
              </w:rPr>
              <w:t>Текст :</w:t>
            </w:r>
            <w:proofErr w:type="gramEnd"/>
            <w:r w:rsidRPr="00FF1363">
              <w:rPr>
                <w:sz w:val="24"/>
                <w:szCs w:val="24"/>
              </w:rPr>
              <w:t xml:space="preserve"> электронный // Образовательная платформа </w:t>
            </w:r>
            <w:proofErr w:type="spellStart"/>
            <w:r w:rsidRPr="00FF1363">
              <w:rPr>
                <w:sz w:val="24"/>
                <w:szCs w:val="24"/>
              </w:rPr>
              <w:t>Юрайт</w:t>
            </w:r>
            <w:proofErr w:type="spellEnd"/>
            <w:r w:rsidRPr="00FF1363">
              <w:rPr>
                <w:sz w:val="24"/>
                <w:szCs w:val="24"/>
              </w:rPr>
              <w:t xml:space="preserve"> [сайт]. — URL</w:t>
            </w:r>
            <w:r w:rsidRPr="00762173">
              <w:rPr>
                <w:sz w:val="24"/>
                <w:szCs w:val="24"/>
              </w:rPr>
              <w:t>:</w:t>
            </w:r>
            <w:r w:rsidRPr="00762173">
              <w:rPr>
                <w:rStyle w:val="a7"/>
                <w:sz w:val="24"/>
                <w:szCs w:val="24"/>
              </w:rPr>
              <w:t> </w:t>
            </w:r>
            <w:hyperlink r:id="rId11" w:tgtFrame="_blank" w:history="1">
              <w:r w:rsidRPr="00762173">
                <w:rPr>
                  <w:rStyle w:val="a7"/>
                  <w:sz w:val="24"/>
                  <w:szCs w:val="24"/>
                </w:rPr>
                <w:t>https://urait.ru/bcode/488328</w:t>
              </w:r>
            </w:hyperlink>
            <w:r>
              <w:rPr>
                <w:sz w:val="24"/>
                <w:szCs w:val="24"/>
              </w:rPr>
              <w:t> (дата обращения: 04.04</w:t>
            </w:r>
            <w:r w:rsidRPr="00FF1363">
              <w:rPr>
                <w:sz w:val="24"/>
                <w:szCs w:val="24"/>
              </w:rPr>
              <w:t>.2023).</w:t>
            </w:r>
          </w:p>
        </w:tc>
        <w:tc>
          <w:tcPr>
            <w:tcW w:w="1558" w:type="dxa"/>
            <w:vAlign w:val="center"/>
          </w:tcPr>
          <w:p w14:paraId="02A9C02F" w14:textId="11694025" w:rsidR="0023756C" w:rsidRDefault="0023756C" w:rsidP="0023756C">
            <w:pPr>
              <w:jc w:val="center"/>
              <w:rPr>
                <w:sz w:val="24"/>
                <w:szCs w:val="24"/>
              </w:rPr>
            </w:pPr>
            <w:r>
              <w:rPr>
                <w:sz w:val="24"/>
                <w:szCs w:val="24"/>
              </w:rPr>
              <w:t>1</w:t>
            </w:r>
          </w:p>
        </w:tc>
      </w:tr>
      <w:tr w:rsidR="0023756C" w:rsidRPr="007C1E7D" w14:paraId="59D10292" w14:textId="77777777" w:rsidTr="00F66FC6">
        <w:trPr>
          <w:trHeight w:val="340"/>
        </w:trPr>
        <w:tc>
          <w:tcPr>
            <w:tcW w:w="670" w:type="dxa"/>
            <w:vAlign w:val="center"/>
          </w:tcPr>
          <w:p w14:paraId="2C321F43" w14:textId="77777777" w:rsidR="0023756C" w:rsidRPr="00B903DB" w:rsidRDefault="0023756C" w:rsidP="0023756C">
            <w:pPr>
              <w:pStyle w:val="a3"/>
              <w:numPr>
                <w:ilvl w:val="0"/>
                <w:numId w:val="34"/>
              </w:numPr>
              <w:jc w:val="center"/>
              <w:rPr>
                <w:sz w:val="24"/>
                <w:szCs w:val="24"/>
              </w:rPr>
            </w:pPr>
          </w:p>
        </w:tc>
        <w:tc>
          <w:tcPr>
            <w:tcW w:w="7410" w:type="dxa"/>
            <w:vAlign w:val="center"/>
          </w:tcPr>
          <w:p w14:paraId="19E610DA" w14:textId="425C9313" w:rsidR="0023756C" w:rsidRPr="00FF1363" w:rsidRDefault="0023756C" w:rsidP="0023756C">
            <w:pPr>
              <w:jc w:val="both"/>
              <w:rPr>
                <w:sz w:val="24"/>
                <w:szCs w:val="24"/>
              </w:rPr>
            </w:pPr>
            <w:proofErr w:type="spellStart"/>
            <w:r w:rsidRPr="007C1E7D">
              <w:rPr>
                <w:sz w:val="24"/>
                <w:szCs w:val="24"/>
              </w:rPr>
              <w:t>Сизганова</w:t>
            </w:r>
            <w:proofErr w:type="spellEnd"/>
            <w:r w:rsidRPr="007C1E7D">
              <w:rPr>
                <w:sz w:val="24"/>
                <w:szCs w:val="24"/>
              </w:rPr>
              <w:t xml:space="preserve">, Е. Ю. Нормативно-правовое обеспечение </w:t>
            </w:r>
            <w:proofErr w:type="gramStart"/>
            <w:r w:rsidRPr="007C1E7D">
              <w:rPr>
                <w:sz w:val="24"/>
                <w:szCs w:val="24"/>
              </w:rPr>
              <w:t>образования :</w:t>
            </w:r>
            <w:proofErr w:type="gramEnd"/>
            <w:r w:rsidRPr="007C1E7D">
              <w:rPr>
                <w:sz w:val="24"/>
                <w:szCs w:val="24"/>
              </w:rPr>
              <w:t xml:space="preserve"> учебное пособие / Е. Ю. </w:t>
            </w:r>
            <w:proofErr w:type="spellStart"/>
            <w:r w:rsidRPr="007C1E7D">
              <w:rPr>
                <w:sz w:val="24"/>
                <w:szCs w:val="24"/>
              </w:rPr>
              <w:t>Сизганова</w:t>
            </w:r>
            <w:proofErr w:type="spellEnd"/>
            <w:r w:rsidRPr="007C1E7D">
              <w:rPr>
                <w:sz w:val="24"/>
                <w:szCs w:val="24"/>
              </w:rPr>
              <w:t xml:space="preserve">. — </w:t>
            </w:r>
            <w:proofErr w:type="gramStart"/>
            <w:r w:rsidRPr="007C1E7D">
              <w:rPr>
                <w:sz w:val="24"/>
                <w:szCs w:val="24"/>
              </w:rPr>
              <w:t>Орск :</w:t>
            </w:r>
            <w:proofErr w:type="gramEnd"/>
            <w:r w:rsidRPr="007C1E7D">
              <w:rPr>
                <w:sz w:val="24"/>
                <w:szCs w:val="24"/>
              </w:rPr>
              <w:t xml:space="preserve"> Оренбургский государственный университет, ЭБС АСВ, </w:t>
            </w:r>
            <w:proofErr w:type="spellStart"/>
            <w:r w:rsidRPr="007C1E7D">
              <w:rPr>
                <w:sz w:val="24"/>
                <w:szCs w:val="24"/>
              </w:rPr>
              <w:t>Орский</w:t>
            </w:r>
            <w:proofErr w:type="spellEnd"/>
            <w:r w:rsidRPr="007C1E7D">
              <w:rPr>
                <w:sz w:val="24"/>
                <w:szCs w:val="24"/>
              </w:rPr>
              <w:t xml:space="preserve"> гуманитарно-</w:t>
            </w:r>
            <w:r w:rsidRPr="007C1E7D">
              <w:rPr>
                <w:sz w:val="24"/>
                <w:szCs w:val="24"/>
              </w:rPr>
              <w:lastRenderedPageBreak/>
              <w:t xml:space="preserve">технологический институт (филиал) Оренбургского государственного университета, 2011. — 208 c. — ISBN 978-5-8424-0545-9. — </w:t>
            </w:r>
            <w:proofErr w:type="gramStart"/>
            <w:r w:rsidRPr="007C1E7D">
              <w:rPr>
                <w:sz w:val="24"/>
                <w:szCs w:val="24"/>
              </w:rPr>
              <w:t>Текст :</w:t>
            </w:r>
            <w:proofErr w:type="gramEnd"/>
            <w:r w:rsidRPr="007C1E7D">
              <w:rPr>
                <w:sz w:val="24"/>
                <w:szCs w:val="24"/>
              </w:rPr>
              <w:t xml:space="preserve"> электронный // Электронно-библиотечная система IPR BOOKS : [сайт]. — URL: </w:t>
            </w:r>
            <w:hyperlink r:id="rId12" w:history="1">
              <w:proofErr w:type="gramStart"/>
              <w:r w:rsidRPr="007C1E7D">
                <w:rPr>
                  <w:rStyle w:val="a7"/>
                  <w:sz w:val="24"/>
                  <w:szCs w:val="24"/>
                </w:rPr>
                <w:t>http://www.iprbookshop.ru/51590.html</w:t>
              </w:r>
            </w:hyperlink>
            <w:r w:rsidRPr="007C1E7D">
              <w:rPr>
                <w:sz w:val="24"/>
                <w:szCs w:val="24"/>
              </w:rPr>
              <w:t xml:space="preserve">  (</w:t>
            </w:r>
            <w:proofErr w:type="gramEnd"/>
            <w:r w:rsidRPr="007C1E7D">
              <w:rPr>
                <w:sz w:val="24"/>
                <w:szCs w:val="24"/>
              </w:rPr>
              <w:t xml:space="preserve">дата обращения: 09.12.2019). — Режим доступа: для </w:t>
            </w:r>
            <w:proofErr w:type="spellStart"/>
            <w:r w:rsidRPr="007C1E7D">
              <w:rPr>
                <w:sz w:val="24"/>
                <w:szCs w:val="24"/>
              </w:rPr>
              <w:t>авторизир</w:t>
            </w:r>
            <w:proofErr w:type="spellEnd"/>
            <w:r w:rsidRPr="007C1E7D">
              <w:rPr>
                <w:sz w:val="24"/>
                <w:szCs w:val="24"/>
              </w:rPr>
              <w:t>. пользователей</w:t>
            </w:r>
          </w:p>
        </w:tc>
        <w:tc>
          <w:tcPr>
            <w:tcW w:w="1558" w:type="dxa"/>
            <w:vAlign w:val="center"/>
          </w:tcPr>
          <w:p w14:paraId="2A2147EC" w14:textId="7483194A" w:rsidR="0023756C" w:rsidRDefault="0023756C" w:rsidP="0023756C">
            <w:pPr>
              <w:jc w:val="center"/>
              <w:rPr>
                <w:sz w:val="24"/>
                <w:szCs w:val="24"/>
              </w:rPr>
            </w:pPr>
            <w:r w:rsidRPr="007C1E7D">
              <w:rPr>
                <w:sz w:val="24"/>
                <w:szCs w:val="24"/>
              </w:rPr>
              <w:lastRenderedPageBreak/>
              <w:t>1</w:t>
            </w:r>
          </w:p>
        </w:tc>
      </w:tr>
      <w:tr w:rsidR="0023756C" w:rsidRPr="007C1E7D" w14:paraId="6EDD7EDB" w14:textId="77777777" w:rsidTr="00F66FC6">
        <w:trPr>
          <w:trHeight w:val="340"/>
        </w:trPr>
        <w:tc>
          <w:tcPr>
            <w:tcW w:w="670" w:type="dxa"/>
            <w:vAlign w:val="center"/>
          </w:tcPr>
          <w:p w14:paraId="3DB2B8C0" w14:textId="77777777" w:rsidR="0023756C" w:rsidRPr="00B903DB" w:rsidRDefault="0023756C" w:rsidP="0023756C">
            <w:pPr>
              <w:pStyle w:val="a3"/>
              <w:numPr>
                <w:ilvl w:val="0"/>
                <w:numId w:val="34"/>
              </w:numPr>
              <w:jc w:val="center"/>
              <w:rPr>
                <w:sz w:val="24"/>
                <w:szCs w:val="24"/>
              </w:rPr>
            </w:pPr>
          </w:p>
        </w:tc>
        <w:tc>
          <w:tcPr>
            <w:tcW w:w="7410" w:type="dxa"/>
            <w:vAlign w:val="center"/>
          </w:tcPr>
          <w:p w14:paraId="0C668036" w14:textId="425890DE" w:rsidR="0023756C" w:rsidRPr="007C1E7D" w:rsidRDefault="0023756C" w:rsidP="0023756C">
            <w:pPr>
              <w:jc w:val="both"/>
              <w:rPr>
                <w:sz w:val="24"/>
                <w:szCs w:val="24"/>
              </w:rPr>
            </w:pPr>
            <w:proofErr w:type="spellStart"/>
            <w:r>
              <w:rPr>
                <w:sz w:val="24"/>
                <w:szCs w:val="24"/>
                <w:lang w:eastAsia="en-US"/>
              </w:rPr>
              <w:t>Дерючева</w:t>
            </w:r>
            <w:proofErr w:type="spellEnd"/>
            <w:r>
              <w:rPr>
                <w:sz w:val="24"/>
                <w:szCs w:val="24"/>
                <w:lang w:eastAsia="en-US"/>
              </w:rPr>
              <w:t xml:space="preserve">, В. А. Нормативно-правовое обеспечение в сфере </w:t>
            </w:r>
            <w:proofErr w:type="gramStart"/>
            <w:r>
              <w:rPr>
                <w:sz w:val="24"/>
                <w:szCs w:val="24"/>
                <w:lang w:eastAsia="en-US"/>
              </w:rPr>
              <w:t>образования :</w:t>
            </w:r>
            <w:proofErr w:type="gramEnd"/>
            <w:r>
              <w:rPr>
                <w:sz w:val="24"/>
                <w:szCs w:val="24"/>
                <w:lang w:eastAsia="en-US"/>
              </w:rPr>
              <w:t xml:space="preserve"> практические занятия : учебно-методическое пособие / В. А. </w:t>
            </w:r>
            <w:proofErr w:type="spellStart"/>
            <w:r>
              <w:rPr>
                <w:sz w:val="24"/>
                <w:szCs w:val="24"/>
                <w:lang w:eastAsia="en-US"/>
              </w:rPr>
              <w:t>Дерючева</w:t>
            </w:r>
            <w:proofErr w:type="spellEnd"/>
            <w:r>
              <w:rPr>
                <w:sz w:val="24"/>
                <w:szCs w:val="24"/>
                <w:lang w:eastAsia="en-US"/>
              </w:rPr>
              <w:t xml:space="preserve">, В. В. </w:t>
            </w:r>
            <w:proofErr w:type="spellStart"/>
            <w:r>
              <w:rPr>
                <w:sz w:val="24"/>
                <w:szCs w:val="24"/>
                <w:lang w:eastAsia="en-US"/>
              </w:rPr>
              <w:t>Буторин</w:t>
            </w:r>
            <w:proofErr w:type="spellEnd"/>
            <w:r>
              <w:rPr>
                <w:sz w:val="24"/>
                <w:szCs w:val="24"/>
                <w:lang w:eastAsia="en-US"/>
              </w:rPr>
              <w:t xml:space="preserve"> ; Московская государственная академия физической культуры. – </w:t>
            </w:r>
            <w:proofErr w:type="spellStart"/>
            <w:r>
              <w:rPr>
                <w:sz w:val="24"/>
                <w:szCs w:val="24"/>
                <w:lang w:eastAsia="en-US"/>
              </w:rPr>
              <w:t>Малаховка</w:t>
            </w:r>
            <w:proofErr w:type="spellEnd"/>
            <w:r>
              <w:rPr>
                <w:sz w:val="24"/>
                <w:szCs w:val="24"/>
                <w:lang w:eastAsia="en-US"/>
              </w:rPr>
              <w:t xml:space="preserve">, 2021. – 143 с. – </w:t>
            </w:r>
            <w:proofErr w:type="spellStart"/>
            <w:proofErr w:type="gramStart"/>
            <w:r>
              <w:rPr>
                <w:sz w:val="24"/>
                <w:szCs w:val="24"/>
                <w:lang w:eastAsia="en-US"/>
              </w:rPr>
              <w:t>Библиогр</w:t>
            </w:r>
            <w:proofErr w:type="spellEnd"/>
            <w:r>
              <w:rPr>
                <w:sz w:val="24"/>
                <w:szCs w:val="24"/>
                <w:lang w:eastAsia="en-US"/>
              </w:rPr>
              <w:t>.:</w:t>
            </w:r>
            <w:proofErr w:type="gramEnd"/>
            <w:r>
              <w:rPr>
                <w:sz w:val="24"/>
                <w:szCs w:val="24"/>
                <w:lang w:eastAsia="en-US"/>
              </w:rPr>
              <w:t xml:space="preserve"> с. 140-142. – 136.00. – </w:t>
            </w:r>
            <w:proofErr w:type="gramStart"/>
            <w:r>
              <w:rPr>
                <w:sz w:val="24"/>
                <w:szCs w:val="24"/>
                <w:lang w:eastAsia="en-US"/>
              </w:rPr>
              <w:t>Текст :</w:t>
            </w:r>
            <w:proofErr w:type="gramEnd"/>
            <w:r>
              <w:rPr>
                <w:sz w:val="24"/>
                <w:szCs w:val="24"/>
                <w:lang w:eastAsia="en-US"/>
              </w:rPr>
              <w:t xml:space="preserve"> непосредственный</w:t>
            </w:r>
          </w:p>
        </w:tc>
        <w:tc>
          <w:tcPr>
            <w:tcW w:w="1558" w:type="dxa"/>
            <w:vAlign w:val="center"/>
          </w:tcPr>
          <w:p w14:paraId="53513EA7" w14:textId="5ABA717C" w:rsidR="0023756C" w:rsidRPr="007C1E7D" w:rsidRDefault="0023756C" w:rsidP="0023756C">
            <w:pPr>
              <w:jc w:val="center"/>
              <w:rPr>
                <w:sz w:val="24"/>
                <w:szCs w:val="24"/>
              </w:rPr>
            </w:pPr>
            <w:r>
              <w:rPr>
                <w:sz w:val="24"/>
                <w:szCs w:val="24"/>
                <w:lang w:eastAsia="en-US"/>
              </w:rPr>
              <w:t>50</w:t>
            </w:r>
          </w:p>
        </w:tc>
      </w:tr>
      <w:tr w:rsidR="0023756C" w:rsidRPr="007C1E7D" w14:paraId="5146D5A8" w14:textId="77777777" w:rsidTr="00F66FC6">
        <w:trPr>
          <w:trHeight w:val="340"/>
        </w:trPr>
        <w:tc>
          <w:tcPr>
            <w:tcW w:w="670" w:type="dxa"/>
            <w:vAlign w:val="center"/>
          </w:tcPr>
          <w:p w14:paraId="043E7483" w14:textId="77777777" w:rsidR="0023756C" w:rsidRPr="00B903DB" w:rsidRDefault="0023756C" w:rsidP="0023756C">
            <w:pPr>
              <w:pStyle w:val="a3"/>
              <w:numPr>
                <w:ilvl w:val="0"/>
                <w:numId w:val="34"/>
              </w:numPr>
              <w:jc w:val="center"/>
              <w:rPr>
                <w:sz w:val="24"/>
                <w:szCs w:val="24"/>
              </w:rPr>
            </w:pPr>
          </w:p>
        </w:tc>
        <w:tc>
          <w:tcPr>
            <w:tcW w:w="7410" w:type="dxa"/>
            <w:vAlign w:val="center"/>
          </w:tcPr>
          <w:p w14:paraId="6B087EFC" w14:textId="257F80D3" w:rsidR="0023756C" w:rsidRDefault="0023756C" w:rsidP="0023756C">
            <w:pPr>
              <w:jc w:val="both"/>
              <w:rPr>
                <w:sz w:val="24"/>
                <w:szCs w:val="24"/>
                <w:lang w:eastAsia="en-US"/>
              </w:rPr>
            </w:pPr>
            <w:proofErr w:type="spellStart"/>
            <w:r w:rsidRPr="00FD3AAD">
              <w:rPr>
                <w:sz w:val="24"/>
                <w:szCs w:val="24"/>
              </w:rPr>
              <w:t>Дерючева</w:t>
            </w:r>
            <w:proofErr w:type="spellEnd"/>
            <w:r w:rsidRPr="00FD3AAD">
              <w:rPr>
                <w:sz w:val="24"/>
                <w:szCs w:val="24"/>
              </w:rPr>
              <w:t>, В. А.</w:t>
            </w:r>
            <w:r>
              <w:rPr>
                <w:sz w:val="24"/>
                <w:szCs w:val="24"/>
              </w:rPr>
              <w:t xml:space="preserve"> </w:t>
            </w:r>
            <w:r w:rsidRPr="00FD3AAD">
              <w:rPr>
                <w:sz w:val="24"/>
                <w:szCs w:val="24"/>
              </w:rPr>
              <w:t xml:space="preserve">Нормативно-правовое обеспечение в сфере </w:t>
            </w:r>
            <w:proofErr w:type="gramStart"/>
            <w:r w:rsidRPr="00FD3AAD">
              <w:rPr>
                <w:sz w:val="24"/>
                <w:szCs w:val="24"/>
              </w:rPr>
              <w:t>образования :</w:t>
            </w:r>
            <w:proofErr w:type="gramEnd"/>
            <w:r w:rsidRPr="00FD3AAD">
              <w:rPr>
                <w:sz w:val="24"/>
                <w:szCs w:val="24"/>
              </w:rPr>
              <w:t xml:space="preserve"> практические занятия : учебно-методическое пособие / В. А. </w:t>
            </w:r>
            <w:proofErr w:type="spellStart"/>
            <w:r w:rsidRPr="00FD3AAD">
              <w:rPr>
                <w:sz w:val="24"/>
                <w:szCs w:val="24"/>
              </w:rPr>
              <w:t>Дерючева</w:t>
            </w:r>
            <w:proofErr w:type="spellEnd"/>
            <w:r w:rsidRPr="00FD3AAD">
              <w:rPr>
                <w:sz w:val="24"/>
                <w:szCs w:val="24"/>
              </w:rPr>
              <w:t xml:space="preserve">, В. В. </w:t>
            </w:r>
            <w:proofErr w:type="spellStart"/>
            <w:r w:rsidRPr="00FD3AAD">
              <w:rPr>
                <w:sz w:val="24"/>
                <w:szCs w:val="24"/>
              </w:rPr>
              <w:t>Буторин</w:t>
            </w:r>
            <w:proofErr w:type="spellEnd"/>
            <w:r w:rsidRPr="00FD3AAD">
              <w:rPr>
                <w:sz w:val="24"/>
                <w:szCs w:val="24"/>
              </w:rPr>
              <w:t xml:space="preserve"> ; Московская государственная академия физической культуры. – </w:t>
            </w:r>
            <w:proofErr w:type="spellStart"/>
            <w:r w:rsidRPr="00FD3AAD">
              <w:rPr>
                <w:sz w:val="24"/>
                <w:szCs w:val="24"/>
              </w:rPr>
              <w:t>Малаховка</w:t>
            </w:r>
            <w:proofErr w:type="spellEnd"/>
            <w:r w:rsidRPr="00FD3AAD">
              <w:rPr>
                <w:sz w:val="24"/>
                <w:szCs w:val="24"/>
              </w:rPr>
              <w:t xml:space="preserve">, 2021. – 143 с. – </w:t>
            </w:r>
            <w:proofErr w:type="spellStart"/>
            <w:proofErr w:type="gramStart"/>
            <w:r w:rsidRPr="00FD3AAD">
              <w:rPr>
                <w:sz w:val="24"/>
                <w:szCs w:val="24"/>
              </w:rPr>
              <w:t>Библиогр</w:t>
            </w:r>
            <w:proofErr w:type="spellEnd"/>
            <w:r w:rsidRPr="00FD3AAD">
              <w:rPr>
                <w:sz w:val="24"/>
                <w:szCs w:val="24"/>
              </w:rPr>
              <w:t>.:</w:t>
            </w:r>
            <w:proofErr w:type="gramEnd"/>
            <w:r w:rsidRPr="00FD3AAD">
              <w:rPr>
                <w:sz w:val="24"/>
                <w:szCs w:val="24"/>
              </w:rPr>
              <w:t xml:space="preserve"> с. 140-142. – </w:t>
            </w:r>
            <w:proofErr w:type="gramStart"/>
            <w:r w:rsidRPr="00FD3AAD">
              <w:rPr>
                <w:sz w:val="24"/>
                <w:szCs w:val="24"/>
              </w:rPr>
              <w:t>Текст :</w:t>
            </w:r>
            <w:proofErr w:type="gramEnd"/>
            <w:r w:rsidRPr="00FD3AAD">
              <w:rPr>
                <w:sz w:val="24"/>
                <w:szCs w:val="24"/>
              </w:rPr>
              <w:t xml:space="preserve"> электронный // Электронно-библиотечная система ЭЛМАРК (МГАФК) : [сайт]. — URL: </w:t>
            </w:r>
            <w:hyperlink r:id="rId13" w:history="1">
              <w:proofErr w:type="gramStart"/>
              <w:r w:rsidRPr="00E62A4C">
                <w:rPr>
                  <w:rStyle w:val="a7"/>
                  <w:sz w:val="24"/>
                  <w:szCs w:val="24"/>
                </w:rPr>
                <w:t>http://lib.mgafk.ru</w:t>
              </w:r>
            </w:hyperlink>
            <w:r>
              <w:rPr>
                <w:sz w:val="24"/>
                <w:szCs w:val="24"/>
              </w:rPr>
              <w:t xml:space="preserve"> </w:t>
            </w:r>
            <w:r w:rsidRPr="00FD3AAD">
              <w:rPr>
                <w:sz w:val="24"/>
                <w:szCs w:val="24"/>
              </w:rPr>
              <w:t xml:space="preserve"> (</w:t>
            </w:r>
            <w:proofErr w:type="gramEnd"/>
            <w:r w:rsidRPr="00FD3AAD">
              <w:rPr>
                <w:sz w:val="24"/>
                <w:szCs w:val="24"/>
              </w:rPr>
              <w:t xml:space="preserve">дата обращения: 09.06.2022). — Режим доступа: для </w:t>
            </w:r>
            <w:proofErr w:type="spellStart"/>
            <w:r w:rsidRPr="00FD3AAD">
              <w:rPr>
                <w:sz w:val="24"/>
                <w:szCs w:val="24"/>
              </w:rPr>
              <w:t>авторизир</w:t>
            </w:r>
            <w:proofErr w:type="spellEnd"/>
            <w:r w:rsidRPr="00FD3AAD">
              <w:rPr>
                <w:sz w:val="24"/>
                <w:szCs w:val="24"/>
              </w:rPr>
              <w:t>. пользователей</w:t>
            </w:r>
          </w:p>
        </w:tc>
        <w:tc>
          <w:tcPr>
            <w:tcW w:w="1558" w:type="dxa"/>
            <w:vAlign w:val="center"/>
          </w:tcPr>
          <w:p w14:paraId="3FFC68A2" w14:textId="277DDC9F" w:rsidR="0023756C" w:rsidRDefault="0023756C" w:rsidP="0023756C">
            <w:pPr>
              <w:jc w:val="center"/>
              <w:rPr>
                <w:sz w:val="24"/>
                <w:szCs w:val="24"/>
                <w:lang w:eastAsia="en-US"/>
              </w:rPr>
            </w:pPr>
            <w:r>
              <w:rPr>
                <w:sz w:val="24"/>
                <w:szCs w:val="24"/>
              </w:rPr>
              <w:t>1</w:t>
            </w:r>
          </w:p>
        </w:tc>
      </w:tr>
      <w:tr w:rsidR="0023756C" w:rsidRPr="007C1E7D" w14:paraId="3F73943D" w14:textId="77777777" w:rsidTr="00F66FC6">
        <w:trPr>
          <w:trHeight w:val="340"/>
        </w:trPr>
        <w:tc>
          <w:tcPr>
            <w:tcW w:w="670" w:type="dxa"/>
            <w:vAlign w:val="center"/>
          </w:tcPr>
          <w:p w14:paraId="0A2DEA4D" w14:textId="77777777" w:rsidR="0023756C" w:rsidRPr="00B903DB" w:rsidRDefault="0023756C" w:rsidP="0023756C">
            <w:pPr>
              <w:pStyle w:val="a3"/>
              <w:numPr>
                <w:ilvl w:val="0"/>
                <w:numId w:val="34"/>
              </w:numPr>
              <w:jc w:val="center"/>
              <w:rPr>
                <w:sz w:val="24"/>
                <w:szCs w:val="24"/>
              </w:rPr>
            </w:pPr>
          </w:p>
        </w:tc>
        <w:tc>
          <w:tcPr>
            <w:tcW w:w="7410" w:type="dxa"/>
            <w:vAlign w:val="center"/>
          </w:tcPr>
          <w:p w14:paraId="1E825089" w14:textId="500ABF14" w:rsidR="0023756C" w:rsidRPr="00FD3AAD" w:rsidRDefault="0023756C" w:rsidP="0023756C">
            <w:pPr>
              <w:jc w:val="both"/>
              <w:rPr>
                <w:sz w:val="24"/>
                <w:szCs w:val="24"/>
              </w:rPr>
            </w:pPr>
            <w:proofErr w:type="spellStart"/>
            <w:r w:rsidRPr="007A77C7">
              <w:rPr>
                <w:sz w:val="24"/>
                <w:szCs w:val="24"/>
                <w:lang w:eastAsia="en-US"/>
              </w:rPr>
              <w:t>Шаблинский</w:t>
            </w:r>
            <w:proofErr w:type="spellEnd"/>
            <w:r w:rsidRPr="007A77C7">
              <w:rPr>
                <w:sz w:val="24"/>
                <w:szCs w:val="24"/>
                <w:lang w:eastAsia="en-US"/>
              </w:rPr>
              <w:t xml:space="preserve">, И. Г.  Правовое регулирование информационных отношений в сфере обработки персональных </w:t>
            </w:r>
            <w:proofErr w:type="gramStart"/>
            <w:r w:rsidRPr="007A77C7">
              <w:rPr>
                <w:sz w:val="24"/>
                <w:szCs w:val="24"/>
                <w:lang w:eastAsia="en-US"/>
              </w:rPr>
              <w:t>данных :</w:t>
            </w:r>
            <w:proofErr w:type="gramEnd"/>
            <w:r w:rsidRPr="007A77C7">
              <w:rPr>
                <w:sz w:val="24"/>
                <w:szCs w:val="24"/>
                <w:lang w:eastAsia="en-US"/>
              </w:rPr>
              <w:t xml:space="preserve"> учебное пособие для вузов / И. Г. </w:t>
            </w:r>
            <w:proofErr w:type="spellStart"/>
            <w:r w:rsidRPr="007A77C7">
              <w:rPr>
                <w:sz w:val="24"/>
                <w:szCs w:val="24"/>
                <w:lang w:eastAsia="en-US"/>
              </w:rPr>
              <w:t>Шаблинский</w:t>
            </w:r>
            <w:proofErr w:type="spellEnd"/>
            <w:r w:rsidRPr="007A77C7">
              <w:rPr>
                <w:sz w:val="24"/>
                <w:szCs w:val="24"/>
                <w:lang w:eastAsia="en-US"/>
              </w:rPr>
              <w:t xml:space="preserve"> ; под редакцией М. А. Федотова. — 2-е изд., </w:t>
            </w:r>
            <w:proofErr w:type="spellStart"/>
            <w:r w:rsidRPr="007A77C7">
              <w:rPr>
                <w:sz w:val="24"/>
                <w:szCs w:val="24"/>
                <w:lang w:eastAsia="en-US"/>
              </w:rPr>
              <w:t>перераб</w:t>
            </w:r>
            <w:proofErr w:type="spellEnd"/>
            <w:r w:rsidRPr="007A77C7">
              <w:rPr>
                <w:sz w:val="24"/>
                <w:szCs w:val="24"/>
                <w:lang w:eastAsia="en-US"/>
              </w:rPr>
              <w:t xml:space="preserve">. и доп. — </w:t>
            </w:r>
            <w:proofErr w:type="gramStart"/>
            <w:r w:rsidRPr="007A77C7">
              <w:rPr>
                <w:sz w:val="24"/>
                <w:szCs w:val="24"/>
                <w:lang w:eastAsia="en-US"/>
              </w:rPr>
              <w:t>Москва :</w:t>
            </w:r>
            <w:proofErr w:type="gramEnd"/>
            <w:r w:rsidRPr="007A77C7">
              <w:rPr>
                <w:sz w:val="24"/>
                <w:szCs w:val="24"/>
                <w:lang w:eastAsia="en-US"/>
              </w:rPr>
              <w:t xml:space="preserve"> Издательство </w:t>
            </w:r>
            <w:proofErr w:type="spellStart"/>
            <w:r w:rsidRPr="007A77C7">
              <w:rPr>
                <w:sz w:val="24"/>
                <w:szCs w:val="24"/>
                <w:lang w:eastAsia="en-US"/>
              </w:rPr>
              <w:t>Юрайт</w:t>
            </w:r>
            <w:proofErr w:type="spellEnd"/>
            <w:r w:rsidRPr="007A77C7">
              <w:rPr>
                <w:sz w:val="24"/>
                <w:szCs w:val="24"/>
                <w:lang w:eastAsia="en-US"/>
              </w:rPr>
              <w:t xml:space="preserve">, 2023. — 52 с. — (Высшее образование). — ISBN 978-5-534-17209-6. — </w:t>
            </w:r>
            <w:proofErr w:type="gramStart"/>
            <w:r w:rsidRPr="007A77C7">
              <w:rPr>
                <w:sz w:val="24"/>
                <w:szCs w:val="24"/>
                <w:lang w:eastAsia="en-US"/>
              </w:rPr>
              <w:t>Текст :</w:t>
            </w:r>
            <w:proofErr w:type="gramEnd"/>
            <w:r w:rsidRPr="007A77C7">
              <w:rPr>
                <w:sz w:val="24"/>
                <w:szCs w:val="24"/>
                <w:lang w:eastAsia="en-US"/>
              </w:rPr>
              <w:t xml:space="preserve"> электронный // Образовательная платформа </w:t>
            </w:r>
            <w:proofErr w:type="spellStart"/>
            <w:r w:rsidRPr="007A77C7">
              <w:rPr>
                <w:sz w:val="24"/>
                <w:szCs w:val="24"/>
                <w:lang w:eastAsia="en-US"/>
              </w:rPr>
              <w:t>Юрайт</w:t>
            </w:r>
            <w:proofErr w:type="spellEnd"/>
            <w:r w:rsidRPr="007A77C7">
              <w:rPr>
                <w:sz w:val="24"/>
                <w:szCs w:val="24"/>
                <w:lang w:eastAsia="en-US"/>
              </w:rPr>
              <w:t xml:space="preserve"> [сайт]. — URL: </w:t>
            </w:r>
            <w:hyperlink r:id="rId14" w:tgtFrame="_blank" w:history="1">
              <w:r w:rsidRPr="00762173">
                <w:rPr>
                  <w:rStyle w:val="a7"/>
                  <w:sz w:val="24"/>
                  <w:szCs w:val="24"/>
                </w:rPr>
                <w:t>https://urait.ru/bcode/532609</w:t>
              </w:r>
            </w:hyperlink>
            <w:r w:rsidRPr="007A77C7">
              <w:rPr>
                <w:rStyle w:val="a7"/>
              </w:rPr>
              <w:t> </w:t>
            </w:r>
            <w:r>
              <w:rPr>
                <w:sz w:val="24"/>
                <w:szCs w:val="24"/>
                <w:lang w:eastAsia="en-US"/>
              </w:rPr>
              <w:t>(дата обращения: 06.04</w:t>
            </w:r>
            <w:r w:rsidRPr="007A77C7">
              <w:rPr>
                <w:sz w:val="24"/>
                <w:szCs w:val="24"/>
                <w:lang w:eastAsia="en-US"/>
              </w:rPr>
              <w:t>.2023).</w:t>
            </w:r>
          </w:p>
        </w:tc>
        <w:tc>
          <w:tcPr>
            <w:tcW w:w="1558" w:type="dxa"/>
            <w:vAlign w:val="center"/>
          </w:tcPr>
          <w:p w14:paraId="085852F7" w14:textId="475130B7" w:rsidR="0023756C" w:rsidRDefault="0023756C" w:rsidP="0023756C">
            <w:pPr>
              <w:jc w:val="center"/>
              <w:rPr>
                <w:sz w:val="24"/>
                <w:szCs w:val="24"/>
              </w:rPr>
            </w:pPr>
            <w:r>
              <w:rPr>
                <w:sz w:val="24"/>
                <w:szCs w:val="24"/>
              </w:rPr>
              <w:t>1</w:t>
            </w:r>
          </w:p>
        </w:tc>
      </w:tr>
    </w:tbl>
    <w:p w14:paraId="1C22FD71" w14:textId="77777777" w:rsidR="00E47F02" w:rsidRPr="007C1E7D" w:rsidRDefault="00E47F02" w:rsidP="00E47F02">
      <w:pPr>
        <w:jc w:val="both"/>
        <w:rPr>
          <w:b/>
          <w:sz w:val="24"/>
          <w:szCs w:val="24"/>
        </w:rPr>
      </w:pPr>
    </w:p>
    <w:p w14:paraId="05618BFB" w14:textId="77777777" w:rsidR="00E47F02" w:rsidRPr="007C1E7D" w:rsidRDefault="00E47F02" w:rsidP="00E47F02">
      <w:pPr>
        <w:jc w:val="both"/>
        <w:rPr>
          <w:b/>
          <w:sz w:val="24"/>
          <w:szCs w:val="24"/>
        </w:rPr>
      </w:pPr>
      <w:r w:rsidRPr="007C1E7D">
        <w:rPr>
          <w:b/>
          <w:sz w:val="24"/>
          <w:szCs w:val="24"/>
        </w:rPr>
        <w:t>6.2 Дополнительная литература</w:t>
      </w:r>
    </w:p>
    <w:tbl>
      <w:tblPr>
        <w:tblW w:w="5157"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7511"/>
        <w:gridCol w:w="1560"/>
      </w:tblGrid>
      <w:tr w:rsidR="00E47F02" w:rsidRPr="0023756C" w14:paraId="6756D95B" w14:textId="77777777" w:rsidTr="00F66FC6">
        <w:trPr>
          <w:trHeight w:val="340"/>
        </w:trPr>
        <w:tc>
          <w:tcPr>
            <w:tcW w:w="567" w:type="dxa"/>
            <w:vMerge w:val="restart"/>
            <w:vAlign w:val="center"/>
          </w:tcPr>
          <w:p w14:paraId="0A43CAF1" w14:textId="77777777" w:rsidR="00E47F02" w:rsidRPr="0023756C" w:rsidRDefault="00E47F02" w:rsidP="00F66FC6">
            <w:pPr>
              <w:rPr>
                <w:sz w:val="24"/>
                <w:szCs w:val="24"/>
              </w:rPr>
            </w:pPr>
            <w:r w:rsidRPr="0023756C">
              <w:rPr>
                <w:sz w:val="24"/>
                <w:szCs w:val="24"/>
              </w:rPr>
              <w:t>№</w:t>
            </w:r>
          </w:p>
          <w:p w14:paraId="65CD4036" w14:textId="77777777" w:rsidR="00E47F02" w:rsidRPr="0023756C" w:rsidRDefault="00E47F02" w:rsidP="00F66FC6">
            <w:pPr>
              <w:rPr>
                <w:sz w:val="24"/>
                <w:szCs w:val="24"/>
              </w:rPr>
            </w:pPr>
            <w:r w:rsidRPr="0023756C">
              <w:rPr>
                <w:sz w:val="24"/>
                <w:szCs w:val="24"/>
              </w:rPr>
              <w:t>п/п</w:t>
            </w:r>
          </w:p>
        </w:tc>
        <w:tc>
          <w:tcPr>
            <w:tcW w:w="7511" w:type="dxa"/>
            <w:vMerge w:val="restart"/>
            <w:vAlign w:val="center"/>
          </w:tcPr>
          <w:p w14:paraId="0E254E75" w14:textId="77777777" w:rsidR="00E47F02" w:rsidRPr="0023756C" w:rsidRDefault="00E47F02" w:rsidP="00F66FC6">
            <w:pPr>
              <w:jc w:val="center"/>
              <w:rPr>
                <w:sz w:val="24"/>
                <w:szCs w:val="24"/>
                <w:vertAlign w:val="superscript"/>
              </w:rPr>
            </w:pPr>
            <w:r w:rsidRPr="0023756C">
              <w:rPr>
                <w:sz w:val="24"/>
                <w:szCs w:val="24"/>
              </w:rPr>
              <w:t>Наименование издания</w:t>
            </w:r>
          </w:p>
          <w:p w14:paraId="483F9520" w14:textId="77777777" w:rsidR="00E47F02" w:rsidRPr="0023756C" w:rsidRDefault="00E47F02" w:rsidP="00F66FC6">
            <w:pPr>
              <w:jc w:val="center"/>
              <w:rPr>
                <w:sz w:val="24"/>
                <w:szCs w:val="24"/>
              </w:rPr>
            </w:pPr>
          </w:p>
        </w:tc>
        <w:tc>
          <w:tcPr>
            <w:tcW w:w="1560" w:type="dxa"/>
            <w:vAlign w:val="center"/>
          </w:tcPr>
          <w:p w14:paraId="4A48D66C" w14:textId="77777777" w:rsidR="00E47F02" w:rsidRPr="0023756C" w:rsidRDefault="00E47F02" w:rsidP="00F66FC6">
            <w:pPr>
              <w:jc w:val="center"/>
              <w:rPr>
                <w:sz w:val="24"/>
                <w:szCs w:val="24"/>
              </w:rPr>
            </w:pPr>
            <w:r w:rsidRPr="0023756C">
              <w:rPr>
                <w:sz w:val="24"/>
                <w:szCs w:val="24"/>
              </w:rPr>
              <w:t>Кол-во экземпляров</w:t>
            </w:r>
          </w:p>
        </w:tc>
      </w:tr>
      <w:tr w:rsidR="00E47F02" w:rsidRPr="0023756C" w14:paraId="6D72C03E" w14:textId="77777777" w:rsidTr="00F66FC6">
        <w:trPr>
          <w:trHeight w:val="340"/>
        </w:trPr>
        <w:tc>
          <w:tcPr>
            <w:tcW w:w="567" w:type="dxa"/>
            <w:vMerge/>
            <w:vAlign w:val="center"/>
          </w:tcPr>
          <w:p w14:paraId="09DD5606" w14:textId="77777777" w:rsidR="00E47F02" w:rsidRPr="0023756C" w:rsidRDefault="00E47F02" w:rsidP="00F66FC6">
            <w:pPr>
              <w:jc w:val="center"/>
              <w:rPr>
                <w:sz w:val="24"/>
                <w:szCs w:val="24"/>
              </w:rPr>
            </w:pPr>
          </w:p>
        </w:tc>
        <w:tc>
          <w:tcPr>
            <w:tcW w:w="7511" w:type="dxa"/>
            <w:vMerge/>
            <w:vAlign w:val="center"/>
          </w:tcPr>
          <w:p w14:paraId="0B39CF1E" w14:textId="77777777" w:rsidR="00E47F02" w:rsidRPr="0023756C" w:rsidRDefault="00E47F02" w:rsidP="00F66FC6">
            <w:pPr>
              <w:jc w:val="center"/>
              <w:rPr>
                <w:sz w:val="24"/>
                <w:szCs w:val="24"/>
              </w:rPr>
            </w:pPr>
          </w:p>
        </w:tc>
        <w:tc>
          <w:tcPr>
            <w:tcW w:w="1560" w:type="dxa"/>
            <w:vAlign w:val="center"/>
          </w:tcPr>
          <w:p w14:paraId="43CB6872" w14:textId="77777777" w:rsidR="00E47F02" w:rsidRPr="0023756C" w:rsidRDefault="00E47F02" w:rsidP="00F66FC6">
            <w:pPr>
              <w:jc w:val="center"/>
              <w:rPr>
                <w:sz w:val="24"/>
                <w:szCs w:val="24"/>
              </w:rPr>
            </w:pPr>
            <w:r w:rsidRPr="0023756C">
              <w:rPr>
                <w:sz w:val="24"/>
                <w:szCs w:val="24"/>
              </w:rPr>
              <w:t>библиотека</w:t>
            </w:r>
          </w:p>
        </w:tc>
      </w:tr>
      <w:tr w:rsidR="0023756C" w:rsidRPr="0023756C" w14:paraId="3B48D9D3" w14:textId="77777777" w:rsidTr="00F66FC6">
        <w:trPr>
          <w:trHeight w:val="340"/>
        </w:trPr>
        <w:tc>
          <w:tcPr>
            <w:tcW w:w="567" w:type="dxa"/>
          </w:tcPr>
          <w:p w14:paraId="6645FAC4" w14:textId="77777777" w:rsidR="0023756C" w:rsidRPr="0023756C" w:rsidRDefault="0023756C" w:rsidP="0023756C">
            <w:pPr>
              <w:pStyle w:val="a3"/>
              <w:numPr>
                <w:ilvl w:val="0"/>
                <w:numId w:val="35"/>
              </w:numPr>
              <w:jc w:val="center"/>
              <w:rPr>
                <w:sz w:val="24"/>
                <w:szCs w:val="24"/>
              </w:rPr>
            </w:pPr>
          </w:p>
        </w:tc>
        <w:tc>
          <w:tcPr>
            <w:tcW w:w="7511" w:type="dxa"/>
          </w:tcPr>
          <w:p w14:paraId="25B20EF1" w14:textId="3A888C9B" w:rsidR="0023756C" w:rsidRPr="0023756C" w:rsidRDefault="0023756C" w:rsidP="0023756C">
            <w:pPr>
              <w:pStyle w:val="a8"/>
              <w:shd w:val="clear" w:color="auto" w:fill="auto"/>
              <w:tabs>
                <w:tab w:val="left" w:pos="1018"/>
              </w:tabs>
              <w:spacing w:before="0" w:after="0" w:line="240" w:lineRule="auto"/>
              <w:jc w:val="left"/>
              <w:rPr>
                <w:bCs/>
                <w:sz w:val="24"/>
                <w:szCs w:val="24"/>
              </w:rPr>
            </w:pPr>
            <w:proofErr w:type="spellStart"/>
            <w:r w:rsidRPr="0023756C">
              <w:rPr>
                <w:sz w:val="24"/>
                <w:szCs w:val="24"/>
              </w:rPr>
              <w:t>Амиантова</w:t>
            </w:r>
            <w:proofErr w:type="spellEnd"/>
            <w:r w:rsidRPr="0023756C">
              <w:rPr>
                <w:sz w:val="24"/>
                <w:szCs w:val="24"/>
              </w:rPr>
              <w:t xml:space="preserve">, И. С.  Противодействие </w:t>
            </w:r>
            <w:proofErr w:type="gramStart"/>
            <w:r w:rsidRPr="0023756C">
              <w:rPr>
                <w:sz w:val="24"/>
                <w:szCs w:val="24"/>
              </w:rPr>
              <w:t>коррупции :</w:t>
            </w:r>
            <w:proofErr w:type="gramEnd"/>
            <w:r w:rsidRPr="0023756C">
              <w:rPr>
                <w:sz w:val="24"/>
                <w:szCs w:val="24"/>
              </w:rPr>
              <w:t xml:space="preserve"> учебное пособие для вузов / И. С. </w:t>
            </w:r>
            <w:proofErr w:type="spellStart"/>
            <w:r w:rsidRPr="0023756C">
              <w:rPr>
                <w:sz w:val="24"/>
                <w:szCs w:val="24"/>
              </w:rPr>
              <w:t>Амиантова</w:t>
            </w:r>
            <w:proofErr w:type="spellEnd"/>
            <w:r w:rsidRPr="0023756C">
              <w:rPr>
                <w:sz w:val="24"/>
                <w:szCs w:val="24"/>
              </w:rPr>
              <w:t xml:space="preserve">. — </w:t>
            </w:r>
            <w:proofErr w:type="gramStart"/>
            <w:r w:rsidRPr="0023756C">
              <w:rPr>
                <w:sz w:val="24"/>
                <w:szCs w:val="24"/>
              </w:rPr>
              <w:t>Москва :</w:t>
            </w:r>
            <w:proofErr w:type="gramEnd"/>
            <w:r w:rsidRPr="0023756C">
              <w:rPr>
                <w:sz w:val="24"/>
                <w:szCs w:val="24"/>
              </w:rPr>
              <w:t xml:space="preserve"> Издательство </w:t>
            </w:r>
            <w:proofErr w:type="spellStart"/>
            <w:r w:rsidRPr="0023756C">
              <w:rPr>
                <w:sz w:val="24"/>
                <w:szCs w:val="24"/>
              </w:rPr>
              <w:t>Юрайт</w:t>
            </w:r>
            <w:proofErr w:type="spellEnd"/>
            <w:r w:rsidRPr="0023756C">
              <w:rPr>
                <w:sz w:val="24"/>
                <w:szCs w:val="24"/>
              </w:rPr>
              <w:t xml:space="preserve">, 2023. — 149 с. — (Высшее образование). — ISBN 978-5-534-13238-0. — </w:t>
            </w:r>
            <w:proofErr w:type="gramStart"/>
            <w:r w:rsidRPr="0023756C">
              <w:rPr>
                <w:sz w:val="24"/>
                <w:szCs w:val="24"/>
              </w:rPr>
              <w:t>Текст :</w:t>
            </w:r>
            <w:proofErr w:type="gramEnd"/>
            <w:r w:rsidRPr="0023756C">
              <w:rPr>
                <w:sz w:val="24"/>
                <w:szCs w:val="24"/>
              </w:rPr>
              <w:t xml:space="preserve"> электронный // Образовательная платформа </w:t>
            </w:r>
            <w:proofErr w:type="spellStart"/>
            <w:r w:rsidRPr="0023756C">
              <w:rPr>
                <w:sz w:val="24"/>
                <w:szCs w:val="24"/>
              </w:rPr>
              <w:t>Юрайт</w:t>
            </w:r>
            <w:proofErr w:type="spellEnd"/>
            <w:r w:rsidRPr="0023756C">
              <w:rPr>
                <w:sz w:val="24"/>
                <w:szCs w:val="24"/>
              </w:rPr>
              <w:t xml:space="preserve"> [сайт]. — URL: </w:t>
            </w:r>
            <w:hyperlink r:id="rId15" w:tgtFrame="_blank" w:history="1">
              <w:r w:rsidRPr="0023756C">
                <w:rPr>
                  <w:rStyle w:val="a7"/>
                  <w:sz w:val="24"/>
                  <w:szCs w:val="24"/>
                </w:rPr>
                <w:t>https://urait.ru/bcode/519390</w:t>
              </w:r>
            </w:hyperlink>
            <w:r w:rsidRPr="0023756C">
              <w:rPr>
                <w:rStyle w:val="a7"/>
                <w:sz w:val="24"/>
                <w:szCs w:val="24"/>
              </w:rPr>
              <w:t> </w:t>
            </w:r>
            <w:r w:rsidRPr="0023756C">
              <w:rPr>
                <w:sz w:val="24"/>
                <w:szCs w:val="24"/>
              </w:rPr>
              <w:t>(дата обращения: 28.04.2023).</w:t>
            </w:r>
          </w:p>
        </w:tc>
        <w:tc>
          <w:tcPr>
            <w:tcW w:w="1560" w:type="dxa"/>
          </w:tcPr>
          <w:p w14:paraId="3AF3EFF2" w14:textId="77777777" w:rsidR="0023756C" w:rsidRPr="0023756C" w:rsidRDefault="0023756C" w:rsidP="0023756C">
            <w:pPr>
              <w:pStyle w:val="Style3"/>
              <w:widowControl/>
              <w:jc w:val="center"/>
              <w:rPr>
                <w:rFonts w:ascii="Times New Roman" w:hAnsi="Times New Roman"/>
                <w:szCs w:val="24"/>
              </w:rPr>
            </w:pPr>
            <w:r w:rsidRPr="0023756C">
              <w:rPr>
                <w:rFonts w:ascii="Times New Roman" w:hAnsi="Times New Roman"/>
                <w:szCs w:val="24"/>
              </w:rPr>
              <w:t>1</w:t>
            </w:r>
          </w:p>
        </w:tc>
      </w:tr>
      <w:tr w:rsidR="0023756C" w:rsidRPr="0023756C" w14:paraId="58E90433" w14:textId="77777777" w:rsidTr="00F66FC6">
        <w:trPr>
          <w:trHeight w:val="340"/>
        </w:trPr>
        <w:tc>
          <w:tcPr>
            <w:tcW w:w="567" w:type="dxa"/>
          </w:tcPr>
          <w:p w14:paraId="74D9555B" w14:textId="77777777" w:rsidR="0023756C" w:rsidRPr="0023756C" w:rsidRDefault="0023756C" w:rsidP="0023756C">
            <w:pPr>
              <w:pStyle w:val="a3"/>
              <w:numPr>
                <w:ilvl w:val="0"/>
                <w:numId w:val="35"/>
              </w:numPr>
              <w:jc w:val="center"/>
              <w:rPr>
                <w:sz w:val="24"/>
                <w:szCs w:val="24"/>
              </w:rPr>
            </w:pPr>
          </w:p>
        </w:tc>
        <w:tc>
          <w:tcPr>
            <w:tcW w:w="7511" w:type="dxa"/>
          </w:tcPr>
          <w:p w14:paraId="50AC7EDE" w14:textId="454D933E" w:rsidR="0023756C" w:rsidRPr="0023756C" w:rsidRDefault="0023756C" w:rsidP="0023756C">
            <w:pPr>
              <w:pStyle w:val="a8"/>
              <w:shd w:val="clear" w:color="auto" w:fill="auto"/>
              <w:tabs>
                <w:tab w:val="left" w:pos="990"/>
              </w:tabs>
              <w:spacing w:before="0" w:after="0" w:line="240" w:lineRule="auto"/>
              <w:jc w:val="left"/>
              <w:rPr>
                <w:sz w:val="24"/>
                <w:szCs w:val="24"/>
                <w:lang w:eastAsia="en-US"/>
              </w:rPr>
            </w:pPr>
            <w:r w:rsidRPr="0023756C">
              <w:rPr>
                <w:bCs/>
                <w:sz w:val="24"/>
                <w:szCs w:val="24"/>
              </w:rPr>
              <w:t xml:space="preserve">Анисимов, А. П. </w:t>
            </w:r>
            <w:proofErr w:type="gramStart"/>
            <w:r w:rsidRPr="0023756C">
              <w:rPr>
                <w:sz w:val="24"/>
                <w:szCs w:val="24"/>
              </w:rPr>
              <w:t>Правоведение :</w:t>
            </w:r>
            <w:proofErr w:type="gramEnd"/>
            <w:r w:rsidRPr="0023756C">
              <w:rPr>
                <w:sz w:val="24"/>
                <w:szCs w:val="24"/>
              </w:rPr>
              <w:t xml:space="preserve"> учебник для бакалавров / под ред. А. Я. </w:t>
            </w:r>
            <w:proofErr w:type="spellStart"/>
            <w:r w:rsidRPr="0023756C">
              <w:rPr>
                <w:sz w:val="24"/>
                <w:szCs w:val="24"/>
              </w:rPr>
              <w:t>Рыженкова</w:t>
            </w:r>
            <w:proofErr w:type="spellEnd"/>
            <w:r w:rsidRPr="0023756C">
              <w:rPr>
                <w:sz w:val="24"/>
                <w:szCs w:val="24"/>
              </w:rPr>
              <w:t xml:space="preserve">. - 2-е изд., </w:t>
            </w:r>
            <w:proofErr w:type="spellStart"/>
            <w:r w:rsidRPr="0023756C">
              <w:rPr>
                <w:sz w:val="24"/>
                <w:szCs w:val="24"/>
              </w:rPr>
              <w:t>перераб</w:t>
            </w:r>
            <w:proofErr w:type="spellEnd"/>
            <w:r w:rsidRPr="0023756C">
              <w:rPr>
                <w:sz w:val="24"/>
                <w:szCs w:val="24"/>
              </w:rPr>
              <w:t xml:space="preserve">. и доп. - </w:t>
            </w:r>
            <w:proofErr w:type="gramStart"/>
            <w:r w:rsidRPr="0023756C">
              <w:rPr>
                <w:sz w:val="24"/>
                <w:szCs w:val="24"/>
              </w:rPr>
              <w:t>Москва :</w:t>
            </w:r>
            <w:proofErr w:type="gramEnd"/>
            <w:r w:rsidRPr="0023756C">
              <w:rPr>
                <w:sz w:val="24"/>
                <w:szCs w:val="24"/>
              </w:rPr>
              <w:t xml:space="preserve"> </w:t>
            </w:r>
            <w:proofErr w:type="spellStart"/>
            <w:r w:rsidRPr="0023756C">
              <w:rPr>
                <w:sz w:val="24"/>
                <w:szCs w:val="24"/>
              </w:rPr>
              <w:t>Юрайт</w:t>
            </w:r>
            <w:proofErr w:type="spellEnd"/>
            <w:r w:rsidRPr="0023756C">
              <w:rPr>
                <w:sz w:val="24"/>
                <w:szCs w:val="24"/>
              </w:rPr>
              <w:t>, 2014. - 374 с.</w:t>
            </w:r>
          </w:p>
        </w:tc>
        <w:tc>
          <w:tcPr>
            <w:tcW w:w="1560" w:type="dxa"/>
          </w:tcPr>
          <w:p w14:paraId="048BD967" w14:textId="77777777" w:rsidR="0023756C" w:rsidRPr="0023756C" w:rsidRDefault="0023756C" w:rsidP="0023756C">
            <w:pPr>
              <w:pStyle w:val="Style3"/>
              <w:widowControl/>
              <w:jc w:val="center"/>
              <w:rPr>
                <w:rFonts w:ascii="Times New Roman" w:hAnsi="Times New Roman"/>
                <w:szCs w:val="24"/>
              </w:rPr>
            </w:pPr>
            <w:r w:rsidRPr="0023756C">
              <w:rPr>
                <w:rFonts w:ascii="Times New Roman" w:hAnsi="Times New Roman"/>
                <w:szCs w:val="24"/>
              </w:rPr>
              <w:t>30</w:t>
            </w:r>
          </w:p>
          <w:p w14:paraId="041FF43A" w14:textId="77777777" w:rsidR="0023756C" w:rsidRPr="0023756C" w:rsidRDefault="0023756C" w:rsidP="0023756C">
            <w:pPr>
              <w:rPr>
                <w:sz w:val="24"/>
                <w:szCs w:val="24"/>
              </w:rPr>
            </w:pPr>
          </w:p>
        </w:tc>
      </w:tr>
      <w:tr w:rsidR="0023756C" w:rsidRPr="0023756C" w14:paraId="7016B176" w14:textId="77777777" w:rsidTr="00F66FC6">
        <w:trPr>
          <w:trHeight w:val="340"/>
        </w:trPr>
        <w:tc>
          <w:tcPr>
            <w:tcW w:w="567" w:type="dxa"/>
          </w:tcPr>
          <w:p w14:paraId="7E52FC07" w14:textId="77777777" w:rsidR="0023756C" w:rsidRPr="0023756C" w:rsidRDefault="0023756C" w:rsidP="0023756C">
            <w:pPr>
              <w:pStyle w:val="a3"/>
              <w:numPr>
                <w:ilvl w:val="0"/>
                <w:numId w:val="35"/>
              </w:numPr>
              <w:jc w:val="center"/>
              <w:rPr>
                <w:sz w:val="24"/>
                <w:szCs w:val="24"/>
              </w:rPr>
            </w:pPr>
          </w:p>
        </w:tc>
        <w:tc>
          <w:tcPr>
            <w:tcW w:w="7511" w:type="dxa"/>
          </w:tcPr>
          <w:p w14:paraId="509BA123" w14:textId="2099D97E" w:rsidR="0023756C" w:rsidRPr="0023756C" w:rsidRDefault="0023756C" w:rsidP="0023756C">
            <w:pPr>
              <w:pStyle w:val="a8"/>
              <w:shd w:val="clear" w:color="auto" w:fill="auto"/>
              <w:tabs>
                <w:tab w:val="left" w:pos="1018"/>
              </w:tabs>
              <w:spacing w:before="0" w:after="0" w:line="240" w:lineRule="auto"/>
              <w:jc w:val="left"/>
              <w:rPr>
                <w:i/>
                <w:iCs/>
                <w:sz w:val="24"/>
                <w:szCs w:val="24"/>
              </w:rPr>
            </w:pPr>
            <w:r w:rsidRPr="0023756C">
              <w:rPr>
                <w:sz w:val="24"/>
                <w:szCs w:val="24"/>
              </w:rPr>
              <w:t xml:space="preserve">Антикоррупционная </w:t>
            </w:r>
            <w:proofErr w:type="gramStart"/>
            <w:r w:rsidRPr="0023756C">
              <w:rPr>
                <w:sz w:val="24"/>
                <w:szCs w:val="24"/>
              </w:rPr>
              <w:t>политика :</w:t>
            </w:r>
            <w:proofErr w:type="gramEnd"/>
            <w:r w:rsidRPr="0023756C">
              <w:rPr>
                <w:sz w:val="24"/>
                <w:szCs w:val="24"/>
              </w:rPr>
              <w:t xml:space="preserve"> учебник для вузов / Г. А. Сатаров [и др.] ; под редакцией Г. А. Сатарова. — 2-е изд., </w:t>
            </w:r>
            <w:proofErr w:type="spellStart"/>
            <w:r w:rsidRPr="0023756C">
              <w:rPr>
                <w:sz w:val="24"/>
                <w:szCs w:val="24"/>
              </w:rPr>
              <w:t>перераб</w:t>
            </w:r>
            <w:proofErr w:type="spellEnd"/>
            <w:r w:rsidRPr="0023756C">
              <w:rPr>
                <w:sz w:val="24"/>
                <w:szCs w:val="24"/>
              </w:rPr>
              <w:t xml:space="preserve">. и доп. — </w:t>
            </w:r>
            <w:proofErr w:type="gramStart"/>
            <w:r w:rsidRPr="0023756C">
              <w:rPr>
                <w:sz w:val="24"/>
                <w:szCs w:val="24"/>
              </w:rPr>
              <w:t>Москва :</w:t>
            </w:r>
            <w:proofErr w:type="gramEnd"/>
            <w:r w:rsidRPr="0023756C">
              <w:rPr>
                <w:sz w:val="24"/>
                <w:szCs w:val="24"/>
              </w:rPr>
              <w:t xml:space="preserve"> Издательство </w:t>
            </w:r>
            <w:proofErr w:type="spellStart"/>
            <w:r w:rsidRPr="0023756C">
              <w:rPr>
                <w:sz w:val="24"/>
                <w:szCs w:val="24"/>
              </w:rPr>
              <w:t>Юрайт</w:t>
            </w:r>
            <w:proofErr w:type="spellEnd"/>
            <w:r w:rsidRPr="0023756C">
              <w:rPr>
                <w:sz w:val="24"/>
                <w:szCs w:val="24"/>
              </w:rPr>
              <w:t xml:space="preserve">, 2023. — 396 с. — (Высшее образование). — ISBN 978-5-534-11757-8. — </w:t>
            </w:r>
            <w:proofErr w:type="gramStart"/>
            <w:r w:rsidRPr="0023756C">
              <w:rPr>
                <w:sz w:val="24"/>
                <w:szCs w:val="24"/>
              </w:rPr>
              <w:t>Текст :</w:t>
            </w:r>
            <w:proofErr w:type="gramEnd"/>
            <w:r w:rsidRPr="0023756C">
              <w:rPr>
                <w:sz w:val="24"/>
                <w:szCs w:val="24"/>
              </w:rPr>
              <w:t xml:space="preserve"> электронный // Образовательная платформа </w:t>
            </w:r>
            <w:proofErr w:type="spellStart"/>
            <w:r w:rsidRPr="0023756C">
              <w:rPr>
                <w:sz w:val="24"/>
                <w:szCs w:val="24"/>
              </w:rPr>
              <w:t>Юрайт</w:t>
            </w:r>
            <w:proofErr w:type="spellEnd"/>
            <w:r w:rsidRPr="0023756C">
              <w:rPr>
                <w:sz w:val="24"/>
                <w:szCs w:val="24"/>
              </w:rPr>
              <w:t xml:space="preserve"> [сайт]. — URL: </w:t>
            </w:r>
            <w:hyperlink r:id="rId16" w:tgtFrame="_blank" w:history="1">
              <w:r w:rsidRPr="0023756C">
                <w:rPr>
                  <w:sz w:val="24"/>
                  <w:szCs w:val="24"/>
                </w:rPr>
                <w:t>https://urait.ru/bcode/515600</w:t>
              </w:r>
            </w:hyperlink>
            <w:r w:rsidRPr="0023756C">
              <w:rPr>
                <w:sz w:val="24"/>
                <w:szCs w:val="24"/>
              </w:rPr>
              <w:t xml:space="preserve"> (дата обращения: 04.04.2023).</w:t>
            </w:r>
          </w:p>
        </w:tc>
        <w:tc>
          <w:tcPr>
            <w:tcW w:w="1560" w:type="dxa"/>
          </w:tcPr>
          <w:p w14:paraId="7D819AA5" w14:textId="77777777" w:rsidR="0023756C" w:rsidRPr="0023756C" w:rsidRDefault="0023756C" w:rsidP="0023756C">
            <w:pPr>
              <w:pStyle w:val="Style3"/>
              <w:widowControl/>
              <w:jc w:val="center"/>
              <w:rPr>
                <w:rFonts w:ascii="Times New Roman" w:hAnsi="Times New Roman"/>
                <w:szCs w:val="24"/>
              </w:rPr>
            </w:pPr>
            <w:r w:rsidRPr="0023756C">
              <w:rPr>
                <w:rFonts w:ascii="Times New Roman" w:hAnsi="Times New Roman"/>
                <w:szCs w:val="24"/>
              </w:rPr>
              <w:t>1</w:t>
            </w:r>
          </w:p>
        </w:tc>
      </w:tr>
      <w:tr w:rsidR="0023756C" w:rsidRPr="0023756C" w14:paraId="53D50C8E" w14:textId="77777777" w:rsidTr="00F66FC6">
        <w:trPr>
          <w:trHeight w:val="340"/>
        </w:trPr>
        <w:tc>
          <w:tcPr>
            <w:tcW w:w="567" w:type="dxa"/>
          </w:tcPr>
          <w:p w14:paraId="31A2F015" w14:textId="77777777" w:rsidR="0023756C" w:rsidRPr="0023756C" w:rsidRDefault="0023756C" w:rsidP="0023756C">
            <w:pPr>
              <w:pStyle w:val="a3"/>
              <w:numPr>
                <w:ilvl w:val="0"/>
                <w:numId w:val="35"/>
              </w:numPr>
              <w:jc w:val="center"/>
              <w:rPr>
                <w:sz w:val="24"/>
                <w:szCs w:val="24"/>
              </w:rPr>
            </w:pPr>
          </w:p>
        </w:tc>
        <w:tc>
          <w:tcPr>
            <w:tcW w:w="7511" w:type="dxa"/>
          </w:tcPr>
          <w:p w14:paraId="52E124FA" w14:textId="5E15D853" w:rsidR="0023756C" w:rsidRPr="0023756C" w:rsidRDefault="0023756C" w:rsidP="0023756C">
            <w:pPr>
              <w:pStyle w:val="a8"/>
              <w:shd w:val="clear" w:color="auto" w:fill="auto"/>
              <w:tabs>
                <w:tab w:val="left" w:pos="1018"/>
              </w:tabs>
              <w:spacing w:before="0" w:after="0" w:line="240" w:lineRule="auto"/>
              <w:jc w:val="left"/>
              <w:rPr>
                <w:sz w:val="24"/>
                <w:szCs w:val="24"/>
              </w:rPr>
            </w:pPr>
            <w:r w:rsidRPr="0023756C">
              <w:rPr>
                <w:bCs/>
                <w:sz w:val="24"/>
                <w:szCs w:val="24"/>
              </w:rPr>
              <w:t xml:space="preserve">Балашов, А. И. </w:t>
            </w:r>
            <w:proofErr w:type="gramStart"/>
            <w:r w:rsidRPr="0023756C">
              <w:rPr>
                <w:sz w:val="24"/>
                <w:szCs w:val="24"/>
              </w:rPr>
              <w:t>Правоведение :</w:t>
            </w:r>
            <w:proofErr w:type="gramEnd"/>
            <w:r w:rsidRPr="0023756C">
              <w:rPr>
                <w:sz w:val="24"/>
                <w:szCs w:val="24"/>
              </w:rPr>
              <w:t xml:space="preserve"> учебник для бакалавров и специалистов. - 7-е изд., доп. и </w:t>
            </w:r>
            <w:proofErr w:type="spellStart"/>
            <w:r w:rsidRPr="0023756C">
              <w:rPr>
                <w:sz w:val="24"/>
                <w:szCs w:val="24"/>
              </w:rPr>
              <w:t>перераб</w:t>
            </w:r>
            <w:proofErr w:type="spellEnd"/>
            <w:r w:rsidRPr="0023756C">
              <w:rPr>
                <w:sz w:val="24"/>
                <w:szCs w:val="24"/>
              </w:rPr>
              <w:t xml:space="preserve">. - </w:t>
            </w:r>
            <w:proofErr w:type="gramStart"/>
            <w:r w:rsidRPr="0023756C">
              <w:rPr>
                <w:sz w:val="24"/>
                <w:szCs w:val="24"/>
              </w:rPr>
              <w:t>Москва :</w:t>
            </w:r>
            <w:proofErr w:type="gramEnd"/>
            <w:r w:rsidRPr="0023756C">
              <w:rPr>
                <w:sz w:val="24"/>
                <w:szCs w:val="24"/>
              </w:rPr>
              <w:t xml:space="preserve"> Питер, 2018. - 540 с. - (Учебник для бакалавров. Стандарт третьего поколения). - Текст (визуальный</w:t>
            </w:r>
            <w:proofErr w:type="gramStart"/>
            <w:r w:rsidRPr="0023756C">
              <w:rPr>
                <w:sz w:val="24"/>
                <w:szCs w:val="24"/>
              </w:rPr>
              <w:t>) :</w:t>
            </w:r>
            <w:proofErr w:type="gramEnd"/>
            <w:r w:rsidRPr="0023756C">
              <w:rPr>
                <w:sz w:val="24"/>
                <w:szCs w:val="24"/>
              </w:rPr>
              <w:t xml:space="preserve"> непосредственный. - ISBN 978-5-4461-0635-</w:t>
            </w:r>
            <w:proofErr w:type="gramStart"/>
            <w:r w:rsidRPr="0023756C">
              <w:rPr>
                <w:sz w:val="24"/>
                <w:szCs w:val="24"/>
              </w:rPr>
              <w:t>6 :</w:t>
            </w:r>
            <w:proofErr w:type="gramEnd"/>
            <w:r w:rsidRPr="0023756C">
              <w:rPr>
                <w:sz w:val="24"/>
                <w:szCs w:val="24"/>
              </w:rPr>
              <w:t xml:space="preserve"> 1410.00.</w:t>
            </w:r>
          </w:p>
        </w:tc>
        <w:tc>
          <w:tcPr>
            <w:tcW w:w="1560" w:type="dxa"/>
          </w:tcPr>
          <w:p w14:paraId="22547260" w14:textId="77777777" w:rsidR="0023756C" w:rsidRPr="0023756C" w:rsidRDefault="0023756C" w:rsidP="0023756C">
            <w:pPr>
              <w:pStyle w:val="Style3"/>
              <w:widowControl/>
              <w:jc w:val="center"/>
              <w:rPr>
                <w:rFonts w:ascii="Times New Roman" w:hAnsi="Times New Roman"/>
                <w:szCs w:val="24"/>
              </w:rPr>
            </w:pPr>
            <w:r w:rsidRPr="0023756C">
              <w:rPr>
                <w:rFonts w:ascii="Times New Roman" w:hAnsi="Times New Roman"/>
                <w:szCs w:val="24"/>
              </w:rPr>
              <w:t>3</w:t>
            </w:r>
          </w:p>
          <w:p w14:paraId="1CB48167" w14:textId="77777777" w:rsidR="0023756C" w:rsidRPr="0023756C" w:rsidRDefault="0023756C" w:rsidP="0023756C">
            <w:pPr>
              <w:rPr>
                <w:sz w:val="24"/>
                <w:szCs w:val="24"/>
              </w:rPr>
            </w:pPr>
          </w:p>
        </w:tc>
      </w:tr>
      <w:tr w:rsidR="0023756C" w:rsidRPr="0023756C" w14:paraId="0B7C8905" w14:textId="77777777" w:rsidTr="00F66FC6">
        <w:trPr>
          <w:trHeight w:val="340"/>
        </w:trPr>
        <w:tc>
          <w:tcPr>
            <w:tcW w:w="567" w:type="dxa"/>
          </w:tcPr>
          <w:p w14:paraId="2F4F9002" w14:textId="77777777" w:rsidR="0023756C" w:rsidRPr="0023756C" w:rsidRDefault="0023756C" w:rsidP="0023756C">
            <w:pPr>
              <w:pStyle w:val="a3"/>
              <w:numPr>
                <w:ilvl w:val="0"/>
                <w:numId w:val="35"/>
              </w:numPr>
              <w:jc w:val="center"/>
              <w:rPr>
                <w:sz w:val="24"/>
                <w:szCs w:val="24"/>
              </w:rPr>
            </w:pPr>
          </w:p>
        </w:tc>
        <w:tc>
          <w:tcPr>
            <w:tcW w:w="7511" w:type="dxa"/>
          </w:tcPr>
          <w:p w14:paraId="1A547033" w14:textId="5BAEC0C1" w:rsidR="0023756C" w:rsidRPr="0023756C" w:rsidRDefault="0023756C" w:rsidP="0023756C">
            <w:pPr>
              <w:pStyle w:val="a8"/>
              <w:shd w:val="clear" w:color="auto" w:fill="auto"/>
              <w:tabs>
                <w:tab w:val="left" w:pos="1018"/>
              </w:tabs>
              <w:spacing w:before="0" w:after="0" w:line="240" w:lineRule="auto"/>
              <w:jc w:val="left"/>
              <w:rPr>
                <w:sz w:val="24"/>
                <w:szCs w:val="24"/>
              </w:rPr>
            </w:pPr>
            <w:r w:rsidRPr="0023756C">
              <w:rPr>
                <w:bCs/>
                <w:sz w:val="24"/>
                <w:szCs w:val="24"/>
              </w:rPr>
              <w:t xml:space="preserve">Балашов, А. И. </w:t>
            </w:r>
            <w:proofErr w:type="gramStart"/>
            <w:r w:rsidRPr="0023756C">
              <w:rPr>
                <w:sz w:val="24"/>
                <w:szCs w:val="24"/>
              </w:rPr>
              <w:t>Правоведение :</w:t>
            </w:r>
            <w:proofErr w:type="gramEnd"/>
            <w:r w:rsidRPr="0023756C">
              <w:rPr>
                <w:sz w:val="24"/>
                <w:szCs w:val="24"/>
              </w:rPr>
              <w:t xml:space="preserve"> учебник для бакалавров и специалистов. - 7-е изд., доп. и </w:t>
            </w:r>
            <w:proofErr w:type="spellStart"/>
            <w:r w:rsidRPr="0023756C">
              <w:rPr>
                <w:sz w:val="24"/>
                <w:szCs w:val="24"/>
              </w:rPr>
              <w:t>перераб</w:t>
            </w:r>
            <w:proofErr w:type="spellEnd"/>
            <w:r w:rsidRPr="0023756C">
              <w:rPr>
                <w:sz w:val="24"/>
                <w:szCs w:val="24"/>
              </w:rPr>
              <w:t xml:space="preserve">. - </w:t>
            </w:r>
            <w:proofErr w:type="gramStart"/>
            <w:r w:rsidRPr="0023756C">
              <w:rPr>
                <w:sz w:val="24"/>
                <w:szCs w:val="24"/>
              </w:rPr>
              <w:t>Москва :</w:t>
            </w:r>
            <w:proofErr w:type="gramEnd"/>
            <w:r w:rsidRPr="0023756C">
              <w:rPr>
                <w:sz w:val="24"/>
                <w:szCs w:val="24"/>
              </w:rPr>
              <w:t xml:space="preserve"> Питер, 2018. - 540 </w:t>
            </w:r>
            <w:r w:rsidRPr="0023756C">
              <w:rPr>
                <w:sz w:val="24"/>
                <w:szCs w:val="24"/>
              </w:rPr>
              <w:lastRenderedPageBreak/>
              <w:t>с. - (Учебник для бакалавров. Стандарт третьего поколения). - Текст (визуальный</w:t>
            </w:r>
            <w:proofErr w:type="gramStart"/>
            <w:r w:rsidRPr="0023756C">
              <w:rPr>
                <w:sz w:val="24"/>
                <w:szCs w:val="24"/>
              </w:rPr>
              <w:t>) :</w:t>
            </w:r>
            <w:proofErr w:type="gramEnd"/>
            <w:r w:rsidRPr="0023756C">
              <w:rPr>
                <w:sz w:val="24"/>
                <w:szCs w:val="24"/>
              </w:rPr>
              <w:t xml:space="preserve"> непосредственный. - ISBN 978-5-4461-0635-</w:t>
            </w:r>
            <w:proofErr w:type="gramStart"/>
            <w:r w:rsidRPr="0023756C">
              <w:rPr>
                <w:sz w:val="24"/>
                <w:szCs w:val="24"/>
              </w:rPr>
              <w:t>6 :</w:t>
            </w:r>
            <w:proofErr w:type="gramEnd"/>
            <w:r w:rsidRPr="0023756C">
              <w:rPr>
                <w:sz w:val="24"/>
                <w:szCs w:val="24"/>
              </w:rPr>
              <w:t xml:space="preserve"> 1410.00.</w:t>
            </w:r>
          </w:p>
        </w:tc>
        <w:tc>
          <w:tcPr>
            <w:tcW w:w="1560" w:type="dxa"/>
          </w:tcPr>
          <w:p w14:paraId="34611557" w14:textId="77777777" w:rsidR="0023756C" w:rsidRPr="0023756C" w:rsidRDefault="0023756C" w:rsidP="0023756C">
            <w:pPr>
              <w:pStyle w:val="Style3"/>
              <w:widowControl/>
              <w:jc w:val="center"/>
              <w:rPr>
                <w:rFonts w:ascii="Times New Roman" w:hAnsi="Times New Roman"/>
                <w:szCs w:val="24"/>
              </w:rPr>
            </w:pPr>
            <w:r w:rsidRPr="0023756C">
              <w:rPr>
                <w:rFonts w:ascii="Times New Roman" w:hAnsi="Times New Roman"/>
                <w:szCs w:val="24"/>
              </w:rPr>
              <w:lastRenderedPageBreak/>
              <w:t>3</w:t>
            </w:r>
          </w:p>
        </w:tc>
      </w:tr>
      <w:tr w:rsidR="0023756C" w:rsidRPr="0023756C" w14:paraId="28C03BD7" w14:textId="77777777" w:rsidTr="00F66FC6">
        <w:trPr>
          <w:trHeight w:val="340"/>
        </w:trPr>
        <w:tc>
          <w:tcPr>
            <w:tcW w:w="567" w:type="dxa"/>
          </w:tcPr>
          <w:p w14:paraId="43A13332" w14:textId="77777777" w:rsidR="0023756C" w:rsidRPr="0023756C" w:rsidRDefault="0023756C" w:rsidP="0023756C">
            <w:pPr>
              <w:pStyle w:val="a3"/>
              <w:numPr>
                <w:ilvl w:val="0"/>
                <w:numId w:val="35"/>
              </w:numPr>
              <w:jc w:val="center"/>
              <w:rPr>
                <w:sz w:val="24"/>
                <w:szCs w:val="24"/>
              </w:rPr>
            </w:pPr>
          </w:p>
        </w:tc>
        <w:tc>
          <w:tcPr>
            <w:tcW w:w="7511" w:type="dxa"/>
          </w:tcPr>
          <w:p w14:paraId="1A35EFB7" w14:textId="6F6512B8" w:rsidR="0023756C" w:rsidRPr="0023756C" w:rsidRDefault="0023756C" w:rsidP="0023756C">
            <w:pPr>
              <w:tabs>
                <w:tab w:val="left" w:pos="760"/>
              </w:tabs>
              <w:jc w:val="both"/>
              <w:rPr>
                <w:b/>
                <w:bCs/>
                <w:sz w:val="24"/>
                <w:szCs w:val="24"/>
              </w:rPr>
            </w:pPr>
            <w:r w:rsidRPr="0023756C">
              <w:rPr>
                <w:sz w:val="24"/>
                <w:szCs w:val="24"/>
              </w:rPr>
              <w:t xml:space="preserve">Законодательная деятельность в сфере образования в дореволюционной России // Вопросы образования. - 2015. - № 2. - С. 244-276. - </w:t>
            </w:r>
            <w:proofErr w:type="spellStart"/>
            <w:proofErr w:type="gramStart"/>
            <w:r w:rsidRPr="0023756C">
              <w:rPr>
                <w:sz w:val="24"/>
                <w:szCs w:val="24"/>
              </w:rPr>
              <w:t>Библиогр</w:t>
            </w:r>
            <w:proofErr w:type="spellEnd"/>
            <w:r w:rsidRPr="0023756C">
              <w:rPr>
                <w:sz w:val="24"/>
                <w:szCs w:val="24"/>
              </w:rPr>
              <w:t>.:</w:t>
            </w:r>
            <w:proofErr w:type="gramEnd"/>
            <w:r w:rsidRPr="0023756C">
              <w:rPr>
                <w:sz w:val="24"/>
                <w:szCs w:val="24"/>
              </w:rPr>
              <w:t xml:space="preserve"> с. 276.</w:t>
            </w:r>
          </w:p>
        </w:tc>
        <w:tc>
          <w:tcPr>
            <w:tcW w:w="1560" w:type="dxa"/>
          </w:tcPr>
          <w:p w14:paraId="2239FE33" w14:textId="77777777" w:rsidR="0023756C" w:rsidRPr="0023756C" w:rsidRDefault="0023756C" w:rsidP="0023756C">
            <w:pPr>
              <w:pStyle w:val="Style3"/>
              <w:widowControl/>
              <w:jc w:val="center"/>
              <w:rPr>
                <w:rFonts w:ascii="Times New Roman" w:hAnsi="Times New Roman"/>
                <w:szCs w:val="24"/>
              </w:rPr>
            </w:pPr>
            <w:r w:rsidRPr="0023756C">
              <w:rPr>
                <w:rFonts w:ascii="Times New Roman" w:hAnsi="Times New Roman"/>
                <w:szCs w:val="24"/>
              </w:rPr>
              <w:t>1</w:t>
            </w:r>
          </w:p>
          <w:p w14:paraId="25D99F47" w14:textId="77777777" w:rsidR="0023756C" w:rsidRPr="0023756C" w:rsidRDefault="0023756C" w:rsidP="0023756C">
            <w:pPr>
              <w:rPr>
                <w:sz w:val="24"/>
                <w:szCs w:val="24"/>
              </w:rPr>
            </w:pPr>
          </w:p>
        </w:tc>
      </w:tr>
      <w:tr w:rsidR="0023756C" w:rsidRPr="0023756C" w14:paraId="2C574936" w14:textId="77777777" w:rsidTr="00F66FC6">
        <w:trPr>
          <w:trHeight w:val="340"/>
        </w:trPr>
        <w:tc>
          <w:tcPr>
            <w:tcW w:w="567" w:type="dxa"/>
          </w:tcPr>
          <w:p w14:paraId="71C460CC" w14:textId="77777777" w:rsidR="0023756C" w:rsidRPr="0023756C" w:rsidRDefault="0023756C" w:rsidP="0023756C">
            <w:pPr>
              <w:pStyle w:val="a3"/>
              <w:numPr>
                <w:ilvl w:val="0"/>
                <w:numId w:val="35"/>
              </w:numPr>
              <w:jc w:val="center"/>
              <w:rPr>
                <w:sz w:val="24"/>
                <w:szCs w:val="24"/>
              </w:rPr>
            </w:pPr>
          </w:p>
        </w:tc>
        <w:tc>
          <w:tcPr>
            <w:tcW w:w="7511" w:type="dxa"/>
          </w:tcPr>
          <w:p w14:paraId="15C26D12" w14:textId="00CA6C8B" w:rsidR="0023756C" w:rsidRPr="0023756C" w:rsidRDefault="0023756C" w:rsidP="0023756C">
            <w:pPr>
              <w:spacing w:before="100" w:beforeAutospacing="1" w:after="100" w:afterAutospacing="1"/>
              <w:rPr>
                <w:bCs/>
                <w:sz w:val="24"/>
                <w:szCs w:val="24"/>
              </w:rPr>
            </w:pPr>
            <w:r w:rsidRPr="0023756C">
              <w:rPr>
                <w:bCs/>
                <w:sz w:val="24"/>
                <w:szCs w:val="24"/>
              </w:rPr>
              <w:t xml:space="preserve">Кирьянова, Л. А. </w:t>
            </w:r>
            <w:r w:rsidRPr="0023756C">
              <w:rPr>
                <w:sz w:val="24"/>
                <w:szCs w:val="24"/>
              </w:rPr>
              <w:t> </w:t>
            </w:r>
            <w:proofErr w:type="gramStart"/>
            <w:r w:rsidRPr="0023756C">
              <w:rPr>
                <w:sz w:val="24"/>
                <w:szCs w:val="24"/>
              </w:rPr>
              <w:t>Правоведение :</w:t>
            </w:r>
            <w:proofErr w:type="gramEnd"/>
            <w:r w:rsidRPr="0023756C">
              <w:rPr>
                <w:sz w:val="24"/>
                <w:szCs w:val="24"/>
              </w:rPr>
              <w:t xml:space="preserve"> учебно-методическое пособие / Л. А. Кирьянова, В. В. Ермилова, А. В. </w:t>
            </w:r>
            <w:proofErr w:type="spellStart"/>
            <w:r w:rsidRPr="0023756C">
              <w:rPr>
                <w:sz w:val="24"/>
                <w:szCs w:val="24"/>
              </w:rPr>
              <w:t>Таймазов</w:t>
            </w:r>
            <w:proofErr w:type="spellEnd"/>
            <w:r w:rsidRPr="0023756C">
              <w:rPr>
                <w:sz w:val="24"/>
                <w:szCs w:val="24"/>
              </w:rPr>
              <w:t xml:space="preserve"> ; НГУФК им. П. Ф. Лесгафта. - Санкт-Петербург, 2013. - табл. - </w:t>
            </w:r>
            <w:proofErr w:type="spellStart"/>
            <w:proofErr w:type="gramStart"/>
            <w:r w:rsidRPr="0023756C">
              <w:rPr>
                <w:sz w:val="24"/>
                <w:szCs w:val="24"/>
              </w:rPr>
              <w:t>Библиогр</w:t>
            </w:r>
            <w:proofErr w:type="spellEnd"/>
            <w:r w:rsidRPr="0023756C">
              <w:rPr>
                <w:sz w:val="24"/>
                <w:szCs w:val="24"/>
              </w:rPr>
              <w:t>.:</w:t>
            </w:r>
            <w:proofErr w:type="gramEnd"/>
            <w:r w:rsidRPr="0023756C">
              <w:rPr>
                <w:sz w:val="24"/>
                <w:szCs w:val="24"/>
              </w:rPr>
              <w:t xml:space="preserve"> с. 161-162. - </w:t>
            </w:r>
            <w:proofErr w:type="gramStart"/>
            <w:r w:rsidRPr="0023756C">
              <w:rPr>
                <w:sz w:val="24"/>
                <w:szCs w:val="24"/>
              </w:rPr>
              <w:t>Текст :</w:t>
            </w:r>
            <w:proofErr w:type="gramEnd"/>
            <w:r w:rsidRPr="0023756C">
              <w:rPr>
                <w:sz w:val="24"/>
                <w:szCs w:val="24"/>
              </w:rPr>
              <w:t xml:space="preserve"> электронный // Электронно-библиотечная система ЭЛМАРК (МГАФК) : [сайт]. — </w:t>
            </w:r>
            <w:hyperlink r:id="rId17" w:history="1">
              <w:r w:rsidRPr="0023756C">
                <w:rPr>
                  <w:rStyle w:val="a7"/>
                  <w:sz w:val="24"/>
                  <w:szCs w:val="24"/>
                </w:rPr>
                <w:t>URL: http://lib.mgafk.ru</w:t>
              </w:r>
            </w:hyperlink>
            <w:r w:rsidRPr="0023756C">
              <w:rPr>
                <w:sz w:val="24"/>
                <w:szCs w:val="24"/>
              </w:rPr>
              <w:t xml:space="preserve"> (дата обращения: 13.01.2020). — Режим доступа: для </w:t>
            </w:r>
            <w:proofErr w:type="spellStart"/>
            <w:r w:rsidRPr="0023756C">
              <w:rPr>
                <w:sz w:val="24"/>
                <w:szCs w:val="24"/>
              </w:rPr>
              <w:t>авторизир</w:t>
            </w:r>
            <w:proofErr w:type="spellEnd"/>
            <w:r w:rsidRPr="0023756C">
              <w:rPr>
                <w:sz w:val="24"/>
                <w:szCs w:val="24"/>
              </w:rPr>
              <w:t xml:space="preserve">. пользователей </w:t>
            </w:r>
          </w:p>
        </w:tc>
        <w:tc>
          <w:tcPr>
            <w:tcW w:w="1560" w:type="dxa"/>
          </w:tcPr>
          <w:p w14:paraId="5EDF01DC" w14:textId="77777777" w:rsidR="0023756C" w:rsidRPr="0023756C" w:rsidRDefault="0023756C" w:rsidP="0023756C">
            <w:pPr>
              <w:rPr>
                <w:sz w:val="24"/>
                <w:szCs w:val="24"/>
              </w:rPr>
            </w:pPr>
            <w:r w:rsidRPr="0023756C">
              <w:rPr>
                <w:sz w:val="24"/>
                <w:szCs w:val="24"/>
              </w:rPr>
              <w:t>1</w:t>
            </w:r>
          </w:p>
        </w:tc>
      </w:tr>
      <w:tr w:rsidR="0023756C" w:rsidRPr="0023756C" w14:paraId="10F5B582" w14:textId="77777777" w:rsidTr="00F66FC6">
        <w:trPr>
          <w:trHeight w:val="340"/>
        </w:trPr>
        <w:tc>
          <w:tcPr>
            <w:tcW w:w="567" w:type="dxa"/>
          </w:tcPr>
          <w:p w14:paraId="2BA072DC" w14:textId="77777777" w:rsidR="0023756C" w:rsidRPr="0023756C" w:rsidRDefault="0023756C" w:rsidP="0023756C">
            <w:pPr>
              <w:pStyle w:val="a3"/>
              <w:numPr>
                <w:ilvl w:val="0"/>
                <w:numId w:val="35"/>
              </w:numPr>
              <w:jc w:val="center"/>
              <w:rPr>
                <w:sz w:val="24"/>
                <w:szCs w:val="24"/>
              </w:rPr>
            </w:pPr>
          </w:p>
        </w:tc>
        <w:tc>
          <w:tcPr>
            <w:tcW w:w="7511" w:type="dxa"/>
          </w:tcPr>
          <w:p w14:paraId="45633E62" w14:textId="13406E37" w:rsidR="0023756C" w:rsidRPr="0023756C" w:rsidRDefault="0023756C" w:rsidP="0023756C">
            <w:pPr>
              <w:pStyle w:val="a8"/>
              <w:shd w:val="clear" w:color="auto" w:fill="auto"/>
              <w:tabs>
                <w:tab w:val="left" w:pos="1018"/>
              </w:tabs>
              <w:spacing w:before="0" w:after="0" w:line="240" w:lineRule="auto"/>
              <w:jc w:val="left"/>
              <w:rPr>
                <w:sz w:val="24"/>
                <w:szCs w:val="24"/>
                <w:u w:val="single"/>
              </w:rPr>
            </w:pPr>
            <w:r w:rsidRPr="0023756C">
              <w:rPr>
                <w:sz w:val="24"/>
                <w:szCs w:val="24"/>
              </w:rPr>
              <w:t xml:space="preserve">Нормативно-правовые основы вожатской </w:t>
            </w:r>
            <w:proofErr w:type="gramStart"/>
            <w:r w:rsidRPr="0023756C">
              <w:rPr>
                <w:sz w:val="24"/>
                <w:szCs w:val="24"/>
              </w:rPr>
              <w:t>деятельности :</w:t>
            </w:r>
            <w:proofErr w:type="gramEnd"/>
            <w:r w:rsidRPr="0023756C">
              <w:rPr>
                <w:sz w:val="24"/>
                <w:szCs w:val="24"/>
              </w:rPr>
              <w:t xml:space="preserve"> методические рекомендации / Н. Ю. </w:t>
            </w:r>
            <w:proofErr w:type="spellStart"/>
            <w:r w:rsidRPr="0023756C">
              <w:rPr>
                <w:sz w:val="24"/>
                <w:szCs w:val="24"/>
              </w:rPr>
              <w:t>Лесконог</w:t>
            </w:r>
            <w:proofErr w:type="spellEnd"/>
            <w:r w:rsidRPr="0023756C">
              <w:rPr>
                <w:sz w:val="24"/>
                <w:szCs w:val="24"/>
              </w:rPr>
              <w:t xml:space="preserve">, Матюхина Е. Н., А. А. Сажина, С. Ю. Смирнова ; под редакцией Н. Ю. </w:t>
            </w:r>
            <w:proofErr w:type="spellStart"/>
            <w:r w:rsidRPr="0023756C">
              <w:rPr>
                <w:sz w:val="24"/>
                <w:szCs w:val="24"/>
              </w:rPr>
              <w:t>Лесконог</w:t>
            </w:r>
            <w:proofErr w:type="spellEnd"/>
            <w:r w:rsidRPr="0023756C">
              <w:rPr>
                <w:sz w:val="24"/>
                <w:szCs w:val="24"/>
              </w:rPr>
              <w:t xml:space="preserve">, Е. Н. Матюхиной. — </w:t>
            </w:r>
            <w:proofErr w:type="gramStart"/>
            <w:r w:rsidRPr="0023756C">
              <w:rPr>
                <w:sz w:val="24"/>
                <w:szCs w:val="24"/>
              </w:rPr>
              <w:t>Москва :</w:t>
            </w:r>
            <w:proofErr w:type="gramEnd"/>
            <w:r w:rsidRPr="0023756C">
              <w:rPr>
                <w:sz w:val="24"/>
                <w:szCs w:val="24"/>
              </w:rPr>
              <w:t xml:space="preserve"> Московский педагогический государственный университет, 2017. — 98 c. — ISBN 978-5-4263-0506-9. — </w:t>
            </w:r>
            <w:proofErr w:type="gramStart"/>
            <w:r w:rsidRPr="0023756C">
              <w:rPr>
                <w:sz w:val="24"/>
                <w:szCs w:val="24"/>
              </w:rPr>
              <w:t>Текст :</w:t>
            </w:r>
            <w:proofErr w:type="gramEnd"/>
            <w:r w:rsidRPr="0023756C">
              <w:rPr>
                <w:sz w:val="24"/>
                <w:szCs w:val="24"/>
              </w:rPr>
              <w:t xml:space="preserve"> электронный // Электронно-библиотечная система IPR BOOKS : [сайт]. — URL: </w:t>
            </w:r>
            <w:hyperlink r:id="rId18" w:history="1">
              <w:r w:rsidRPr="0023756C">
                <w:rPr>
                  <w:rStyle w:val="a7"/>
                  <w:sz w:val="24"/>
                  <w:szCs w:val="24"/>
                </w:rPr>
                <w:t>http://www.iprbookshop.ru/75969.html</w:t>
              </w:r>
            </w:hyperlink>
            <w:r w:rsidRPr="0023756C">
              <w:rPr>
                <w:sz w:val="24"/>
                <w:szCs w:val="24"/>
              </w:rPr>
              <w:t xml:space="preserve"> (дата обращения: 09.12.2019). </w:t>
            </w:r>
          </w:p>
        </w:tc>
        <w:tc>
          <w:tcPr>
            <w:tcW w:w="1560" w:type="dxa"/>
          </w:tcPr>
          <w:p w14:paraId="0B5D14FD" w14:textId="77777777" w:rsidR="0023756C" w:rsidRPr="0023756C" w:rsidRDefault="0023756C" w:rsidP="0023756C">
            <w:pPr>
              <w:pStyle w:val="Style3"/>
              <w:widowControl/>
              <w:jc w:val="center"/>
              <w:rPr>
                <w:rFonts w:ascii="Times New Roman" w:hAnsi="Times New Roman"/>
                <w:szCs w:val="24"/>
              </w:rPr>
            </w:pPr>
            <w:r w:rsidRPr="0023756C">
              <w:rPr>
                <w:rFonts w:ascii="Times New Roman" w:hAnsi="Times New Roman"/>
                <w:szCs w:val="24"/>
              </w:rPr>
              <w:t>1</w:t>
            </w:r>
          </w:p>
          <w:p w14:paraId="0CFAEA28" w14:textId="77777777" w:rsidR="0023756C" w:rsidRPr="0023756C" w:rsidRDefault="0023756C" w:rsidP="0023756C">
            <w:pPr>
              <w:rPr>
                <w:sz w:val="24"/>
                <w:szCs w:val="24"/>
              </w:rPr>
            </w:pPr>
          </w:p>
        </w:tc>
      </w:tr>
      <w:tr w:rsidR="0023756C" w:rsidRPr="0023756C" w14:paraId="045E5874" w14:textId="77777777" w:rsidTr="00040327">
        <w:trPr>
          <w:trHeight w:val="340"/>
        </w:trPr>
        <w:tc>
          <w:tcPr>
            <w:tcW w:w="567" w:type="dxa"/>
          </w:tcPr>
          <w:p w14:paraId="3D40FFD0" w14:textId="77777777" w:rsidR="0023756C" w:rsidRPr="0023756C" w:rsidRDefault="0023756C" w:rsidP="0023756C">
            <w:pPr>
              <w:pStyle w:val="a3"/>
              <w:numPr>
                <w:ilvl w:val="0"/>
                <w:numId w:val="35"/>
              </w:numPr>
              <w:jc w:val="center"/>
              <w:rPr>
                <w:sz w:val="24"/>
                <w:szCs w:val="24"/>
              </w:rPr>
            </w:pPr>
          </w:p>
        </w:tc>
        <w:tc>
          <w:tcPr>
            <w:tcW w:w="7511" w:type="dxa"/>
            <w:vAlign w:val="center"/>
          </w:tcPr>
          <w:p w14:paraId="01A2A243" w14:textId="4D27125E" w:rsidR="0023756C" w:rsidRPr="0023756C" w:rsidRDefault="0023756C" w:rsidP="0023756C">
            <w:pPr>
              <w:pStyle w:val="a8"/>
              <w:shd w:val="clear" w:color="auto" w:fill="auto"/>
              <w:tabs>
                <w:tab w:val="left" w:pos="1018"/>
              </w:tabs>
              <w:spacing w:before="0" w:after="0" w:line="240" w:lineRule="auto"/>
              <w:jc w:val="left"/>
              <w:rPr>
                <w:bCs/>
                <w:sz w:val="24"/>
                <w:szCs w:val="24"/>
              </w:rPr>
            </w:pPr>
            <w:r w:rsidRPr="0023756C">
              <w:rPr>
                <w:sz w:val="24"/>
                <w:szCs w:val="24"/>
              </w:rPr>
              <w:t xml:space="preserve">Нормативно-правовые акты введения Федерального государственного образовательного стандарта общего </w:t>
            </w:r>
            <w:proofErr w:type="gramStart"/>
            <w:r w:rsidRPr="0023756C">
              <w:rPr>
                <w:sz w:val="24"/>
                <w:szCs w:val="24"/>
              </w:rPr>
              <w:t>образования :</w:t>
            </w:r>
            <w:proofErr w:type="gramEnd"/>
            <w:r w:rsidRPr="0023756C">
              <w:rPr>
                <w:sz w:val="24"/>
                <w:szCs w:val="24"/>
              </w:rPr>
              <w:t xml:space="preserve"> хрестоматия / составители С. Е. Орлова. — Комсомольск-на-</w:t>
            </w:r>
            <w:proofErr w:type="gramStart"/>
            <w:r w:rsidRPr="0023756C">
              <w:rPr>
                <w:sz w:val="24"/>
                <w:szCs w:val="24"/>
              </w:rPr>
              <w:t>Амуре :</w:t>
            </w:r>
            <w:proofErr w:type="gramEnd"/>
            <w:r w:rsidRPr="0023756C">
              <w:rPr>
                <w:sz w:val="24"/>
                <w:szCs w:val="24"/>
              </w:rPr>
              <w:t xml:space="preserve"> Амурский гуманитарно-педагогический государственный университет, 2011. — 132 c. — ISBN 978-5-85094-381-3. — </w:t>
            </w:r>
            <w:proofErr w:type="gramStart"/>
            <w:r w:rsidRPr="0023756C">
              <w:rPr>
                <w:sz w:val="24"/>
                <w:szCs w:val="24"/>
              </w:rPr>
              <w:t>Текст :</w:t>
            </w:r>
            <w:proofErr w:type="gramEnd"/>
            <w:r w:rsidRPr="0023756C">
              <w:rPr>
                <w:sz w:val="24"/>
                <w:szCs w:val="24"/>
              </w:rPr>
              <w:t xml:space="preserve"> электронный // Электронно-библиотечная система IPR BOOKS : [сайт]. — URL: </w:t>
            </w:r>
            <w:hyperlink r:id="rId19" w:history="1">
              <w:proofErr w:type="gramStart"/>
              <w:r w:rsidRPr="0023756C">
                <w:rPr>
                  <w:rStyle w:val="a7"/>
                  <w:sz w:val="24"/>
                  <w:szCs w:val="24"/>
                </w:rPr>
                <w:t>http://www.iprbookshop.ru/22285.html</w:t>
              </w:r>
            </w:hyperlink>
            <w:r w:rsidRPr="0023756C">
              <w:rPr>
                <w:sz w:val="24"/>
                <w:szCs w:val="24"/>
              </w:rPr>
              <w:t xml:space="preserve">  (</w:t>
            </w:r>
            <w:proofErr w:type="gramEnd"/>
            <w:r w:rsidRPr="0023756C">
              <w:rPr>
                <w:sz w:val="24"/>
                <w:szCs w:val="24"/>
              </w:rPr>
              <w:t xml:space="preserve">дата обращения: 09.12.2019). — Режим доступа: для </w:t>
            </w:r>
            <w:proofErr w:type="spellStart"/>
            <w:r w:rsidRPr="0023756C">
              <w:rPr>
                <w:sz w:val="24"/>
                <w:szCs w:val="24"/>
              </w:rPr>
              <w:t>авторизир</w:t>
            </w:r>
            <w:proofErr w:type="spellEnd"/>
            <w:r w:rsidRPr="0023756C">
              <w:rPr>
                <w:sz w:val="24"/>
                <w:szCs w:val="24"/>
              </w:rPr>
              <w:t>. пользователей</w:t>
            </w:r>
          </w:p>
        </w:tc>
        <w:tc>
          <w:tcPr>
            <w:tcW w:w="1560" w:type="dxa"/>
          </w:tcPr>
          <w:p w14:paraId="573793B2" w14:textId="77777777" w:rsidR="0023756C" w:rsidRPr="0023756C" w:rsidRDefault="0023756C" w:rsidP="0023756C">
            <w:pPr>
              <w:pStyle w:val="Style3"/>
              <w:widowControl/>
              <w:jc w:val="center"/>
              <w:rPr>
                <w:rFonts w:ascii="Times New Roman" w:hAnsi="Times New Roman"/>
                <w:szCs w:val="24"/>
              </w:rPr>
            </w:pPr>
            <w:r w:rsidRPr="0023756C">
              <w:rPr>
                <w:rFonts w:ascii="Times New Roman" w:hAnsi="Times New Roman"/>
                <w:szCs w:val="24"/>
              </w:rPr>
              <w:t>1</w:t>
            </w:r>
          </w:p>
          <w:p w14:paraId="0A29E5B7" w14:textId="77777777" w:rsidR="0023756C" w:rsidRPr="0023756C" w:rsidRDefault="0023756C" w:rsidP="0023756C">
            <w:pPr>
              <w:rPr>
                <w:sz w:val="24"/>
                <w:szCs w:val="24"/>
              </w:rPr>
            </w:pPr>
          </w:p>
        </w:tc>
      </w:tr>
      <w:tr w:rsidR="0023756C" w:rsidRPr="0023756C" w14:paraId="78A22C5D" w14:textId="77777777" w:rsidTr="00040327">
        <w:trPr>
          <w:trHeight w:val="340"/>
        </w:trPr>
        <w:tc>
          <w:tcPr>
            <w:tcW w:w="567" w:type="dxa"/>
          </w:tcPr>
          <w:p w14:paraId="2B893F9B" w14:textId="77777777" w:rsidR="0023756C" w:rsidRPr="0023756C" w:rsidRDefault="0023756C" w:rsidP="0023756C">
            <w:pPr>
              <w:pStyle w:val="a3"/>
              <w:numPr>
                <w:ilvl w:val="0"/>
                <w:numId w:val="35"/>
              </w:numPr>
              <w:jc w:val="center"/>
              <w:rPr>
                <w:sz w:val="24"/>
                <w:szCs w:val="24"/>
              </w:rPr>
            </w:pPr>
          </w:p>
        </w:tc>
        <w:tc>
          <w:tcPr>
            <w:tcW w:w="7511" w:type="dxa"/>
          </w:tcPr>
          <w:p w14:paraId="4B59F6B3" w14:textId="008CDE21" w:rsidR="0023756C" w:rsidRPr="0023756C" w:rsidRDefault="0023756C" w:rsidP="0023756C">
            <w:pPr>
              <w:pStyle w:val="a8"/>
              <w:shd w:val="clear" w:color="auto" w:fill="auto"/>
              <w:tabs>
                <w:tab w:val="left" w:pos="1018"/>
              </w:tabs>
              <w:spacing w:before="0" w:after="0" w:line="240" w:lineRule="auto"/>
              <w:jc w:val="left"/>
              <w:rPr>
                <w:sz w:val="24"/>
                <w:szCs w:val="24"/>
              </w:rPr>
            </w:pPr>
            <w:proofErr w:type="spellStart"/>
            <w:r w:rsidRPr="0023756C">
              <w:rPr>
                <w:bCs/>
                <w:sz w:val="24"/>
                <w:szCs w:val="24"/>
              </w:rPr>
              <w:t>Шудегов</w:t>
            </w:r>
            <w:proofErr w:type="spellEnd"/>
            <w:r w:rsidRPr="0023756C">
              <w:rPr>
                <w:bCs/>
                <w:sz w:val="24"/>
                <w:szCs w:val="24"/>
              </w:rPr>
              <w:t xml:space="preserve">, В. Е. </w:t>
            </w:r>
            <w:r w:rsidRPr="0023756C">
              <w:rPr>
                <w:sz w:val="24"/>
                <w:szCs w:val="24"/>
              </w:rPr>
              <w:t>Законопроект о статусе педагогов в обществе // Педагогика. - 2015. - № 8. - С. 79-83.</w:t>
            </w:r>
          </w:p>
        </w:tc>
        <w:tc>
          <w:tcPr>
            <w:tcW w:w="1560" w:type="dxa"/>
          </w:tcPr>
          <w:p w14:paraId="5559FF40" w14:textId="77777777" w:rsidR="0023756C" w:rsidRPr="0023756C" w:rsidRDefault="0023756C" w:rsidP="0023756C">
            <w:pPr>
              <w:pStyle w:val="Style3"/>
              <w:widowControl/>
              <w:jc w:val="center"/>
              <w:rPr>
                <w:rFonts w:ascii="Times New Roman" w:hAnsi="Times New Roman"/>
                <w:szCs w:val="24"/>
              </w:rPr>
            </w:pPr>
          </w:p>
        </w:tc>
      </w:tr>
    </w:tbl>
    <w:p w14:paraId="17F51E91" w14:textId="77777777" w:rsidR="0095004D" w:rsidRPr="007C1E7D" w:rsidRDefault="0095004D" w:rsidP="007C1E7D">
      <w:pPr>
        <w:jc w:val="both"/>
        <w:rPr>
          <w:b/>
          <w:sz w:val="24"/>
          <w:szCs w:val="24"/>
        </w:rPr>
      </w:pPr>
    </w:p>
    <w:p w14:paraId="258CB6E2" w14:textId="77777777" w:rsidR="00AF6DD3" w:rsidRPr="00AF6DD3" w:rsidRDefault="00AF6DD3" w:rsidP="0023756C">
      <w:pPr>
        <w:pBdr>
          <w:top w:val="nil"/>
          <w:left w:val="nil"/>
          <w:bottom w:val="nil"/>
          <w:right w:val="nil"/>
          <w:between w:val="nil"/>
          <w:bar w:val="nil"/>
        </w:pBdr>
        <w:ind w:firstLine="709"/>
        <w:jc w:val="both"/>
        <w:rPr>
          <w:rFonts w:eastAsia="Calibri" w:cs="Tahoma"/>
          <w:b/>
          <w:sz w:val="24"/>
          <w:szCs w:val="24"/>
          <w:bdr w:val="nil"/>
          <w:lang w:eastAsia="en-US"/>
        </w:rPr>
      </w:pPr>
      <w:bookmarkStart w:id="1" w:name="bookmark35"/>
      <w:r w:rsidRPr="00AF6DD3">
        <w:rPr>
          <w:rFonts w:eastAsia="Calibri" w:cs="Tahoma"/>
          <w:b/>
          <w:sz w:val="24"/>
          <w:szCs w:val="24"/>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233C17A4" w14:textId="77777777" w:rsidR="0023756C" w:rsidRPr="0023756C" w:rsidRDefault="0023756C" w:rsidP="0023756C">
      <w:pPr>
        <w:widowControl w:val="0"/>
        <w:numPr>
          <w:ilvl w:val="0"/>
          <w:numId w:val="32"/>
        </w:numPr>
        <w:autoSpaceDE w:val="0"/>
        <w:autoSpaceDN w:val="0"/>
        <w:adjustRightInd w:val="0"/>
        <w:ind w:left="0" w:firstLine="709"/>
        <w:contextualSpacing/>
        <w:jc w:val="both"/>
        <w:rPr>
          <w:sz w:val="24"/>
          <w:szCs w:val="24"/>
        </w:rPr>
      </w:pPr>
      <w:proofErr w:type="spellStart"/>
      <w:r w:rsidRPr="0023756C">
        <w:rPr>
          <w:sz w:val="24"/>
          <w:szCs w:val="24"/>
        </w:rPr>
        <w:t>Антиплагиат</w:t>
      </w:r>
      <w:proofErr w:type="spellEnd"/>
      <w:r w:rsidRPr="0023756C">
        <w:rPr>
          <w:sz w:val="24"/>
          <w:szCs w:val="24"/>
        </w:rPr>
        <w:t xml:space="preserve">: российская система обнаружения текстовых заимствований </w:t>
      </w:r>
      <w:hyperlink r:id="rId20" w:history="1">
        <w:r w:rsidRPr="0023756C">
          <w:rPr>
            <w:color w:val="0563C1"/>
            <w:sz w:val="24"/>
            <w:szCs w:val="24"/>
            <w:u w:val="single"/>
          </w:rPr>
          <w:t>https://antiplagiat.ru/</w:t>
        </w:r>
      </w:hyperlink>
      <w:r w:rsidRPr="0023756C">
        <w:rPr>
          <w:sz w:val="24"/>
          <w:szCs w:val="24"/>
        </w:rPr>
        <w:t xml:space="preserve"> </w:t>
      </w:r>
    </w:p>
    <w:p w14:paraId="5363A99F" w14:textId="77777777" w:rsidR="0023756C" w:rsidRPr="0023756C" w:rsidRDefault="0023756C" w:rsidP="0023756C">
      <w:pPr>
        <w:widowControl w:val="0"/>
        <w:numPr>
          <w:ilvl w:val="0"/>
          <w:numId w:val="32"/>
        </w:numPr>
        <w:autoSpaceDE w:val="0"/>
        <w:autoSpaceDN w:val="0"/>
        <w:adjustRightInd w:val="0"/>
        <w:ind w:left="0" w:firstLine="709"/>
        <w:contextualSpacing/>
        <w:jc w:val="both"/>
        <w:rPr>
          <w:color w:val="2F2F2F"/>
          <w:sz w:val="24"/>
          <w:szCs w:val="24"/>
        </w:rPr>
      </w:pPr>
      <w:r w:rsidRPr="0023756C">
        <w:rPr>
          <w:color w:val="2F2F2F"/>
          <w:sz w:val="24"/>
          <w:szCs w:val="24"/>
        </w:rPr>
        <w:t xml:space="preserve">Министерство науки и высшего образования Российской Федерации </w:t>
      </w:r>
      <w:hyperlink r:id="rId21" w:history="1">
        <w:r w:rsidRPr="0023756C">
          <w:rPr>
            <w:color w:val="0563C1"/>
            <w:sz w:val="24"/>
            <w:szCs w:val="24"/>
            <w:u w:val="single"/>
          </w:rPr>
          <w:t>https://minobrnauki.gov.ru/</w:t>
        </w:r>
      </w:hyperlink>
    </w:p>
    <w:p w14:paraId="316F17B2" w14:textId="77777777" w:rsidR="0023756C" w:rsidRPr="0023756C" w:rsidRDefault="0023756C" w:rsidP="0023756C">
      <w:pPr>
        <w:widowControl w:val="0"/>
        <w:numPr>
          <w:ilvl w:val="0"/>
          <w:numId w:val="32"/>
        </w:numPr>
        <w:autoSpaceDE w:val="0"/>
        <w:autoSpaceDN w:val="0"/>
        <w:adjustRightInd w:val="0"/>
        <w:ind w:left="0" w:firstLine="709"/>
        <w:contextualSpacing/>
        <w:jc w:val="both"/>
        <w:rPr>
          <w:color w:val="000000"/>
          <w:sz w:val="24"/>
          <w:szCs w:val="24"/>
        </w:rPr>
      </w:pPr>
      <w:r w:rsidRPr="0023756C">
        <w:rPr>
          <w:color w:val="000000"/>
          <w:sz w:val="24"/>
          <w:szCs w:val="24"/>
        </w:rPr>
        <w:t xml:space="preserve">Министерство спорта Российской Федерации </w:t>
      </w:r>
      <w:hyperlink r:id="rId22" w:history="1">
        <w:r w:rsidRPr="0023756C">
          <w:rPr>
            <w:color w:val="0563C1"/>
            <w:sz w:val="24"/>
            <w:szCs w:val="24"/>
            <w:u w:val="single"/>
          </w:rPr>
          <w:t>http://www.minsport.gov.ru/</w:t>
        </w:r>
      </w:hyperlink>
    </w:p>
    <w:p w14:paraId="0DECE6D4" w14:textId="77777777" w:rsidR="0023756C" w:rsidRPr="0023756C" w:rsidRDefault="0023756C" w:rsidP="0023756C">
      <w:pPr>
        <w:widowControl w:val="0"/>
        <w:numPr>
          <w:ilvl w:val="0"/>
          <w:numId w:val="32"/>
        </w:numPr>
        <w:autoSpaceDE w:val="0"/>
        <w:autoSpaceDN w:val="0"/>
        <w:adjustRightInd w:val="0"/>
        <w:ind w:left="0" w:firstLine="709"/>
        <w:contextualSpacing/>
        <w:jc w:val="both"/>
        <w:rPr>
          <w:color w:val="000000"/>
          <w:sz w:val="24"/>
          <w:szCs w:val="24"/>
        </w:rPr>
      </w:pPr>
      <w:r w:rsidRPr="0023756C">
        <w:rPr>
          <w:color w:val="000000"/>
          <w:sz w:val="24"/>
          <w:szCs w:val="24"/>
        </w:rPr>
        <w:t xml:space="preserve">Московская государственная академия физической культуры </w:t>
      </w:r>
      <w:hyperlink r:id="rId23" w:history="1">
        <w:r w:rsidRPr="0023756C">
          <w:rPr>
            <w:color w:val="0563C1"/>
            <w:sz w:val="24"/>
            <w:szCs w:val="24"/>
            <w:u w:val="single"/>
          </w:rPr>
          <w:t>https://mgafk.ru/</w:t>
        </w:r>
      </w:hyperlink>
      <w:r w:rsidRPr="0023756C">
        <w:rPr>
          <w:color w:val="000000"/>
          <w:sz w:val="24"/>
          <w:szCs w:val="24"/>
        </w:rPr>
        <w:t xml:space="preserve"> </w:t>
      </w:r>
    </w:p>
    <w:p w14:paraId="545FFA5A" w14:textId="77777777" w:rsidR="0023756C" w:rsidRPr="0023756C" w:rsidRDefault="0023756C" w:rsidP="0023756C">
      <w:pPr>
        <w:widowControl w:val="0"/>
        <w:numPr>
          <w:ilvl w:val="0"/>
          <w:numId w:val="32"/>
        </w:numPr>
        <w:autoSpaceDE w:val="0"/>
        <w:autoSpaceDN w:val="0"/>
        <w:adjustRightInd w:val="0"/>
        <w:ind w:left="0" w:firstLine="709"/>
        <w:contextualSpacing/>
        <w:jc w:val="both"/>
        <w:rPr>
          <w:color w:val="000000"/>
          <w:sz w:val="24"/>
          <w:szCs w:val="24"/>
        </w:rPr>
      </w:pPr>
      <w:r w:rsidRPr="0023756C">
        <w:rPr>
          <w:bCs/>
          <w:color w:val="000000"/>
          <w:sz w:val="24"/>
          <w:szCs w:val="24"/>
        </w:rPr>
        <w:t xml:space="preserve">Образовательная платформа МГАФК (SAKAI) </w:t>
      </w:r>
      <w:hyperlink r:id="rId24" w:history="1">
        <w:r w:rsidRPr="0023756C">
          <w:rPr>
            <w:bCs/>
            <w:color w:val="0563C1"/>
            <w:sz w:val="24"/>
            <w:szCs w:val="24"/>
            <w:u w:val="single"/>
          </w:rPr>
          <w:t>https://edu.mgafk.ru/portal</w:t>
        </w:r>
      </w:hyperlink>
      <w:r w:rsidRPr="0023756C">
        <w:rPr>
          <w:bCs/>
          <w:color w:val="000000"/>
          <w:sz w:val="24"/>
          <w:szCs w:val="24"/>
        </w:rPr>
        <w:t xml:space="preserve"> </w:t>
      </w:r>
    </w:p>
    <w:p w14:paraId="01143666" w14:textId="77777777" w:rsidR="0023756C" w:rsidRPr="0023756C" w:rsidRDefault="0023756C" w:rsidP="0023756C">
      <w:pPr>
        <w:widowControl w:val="0"/>
        <w:numPr>
          <w:ilvl w:val="0"/>
          <w:numId w:val="32"/>
        </w:numPr>
        <w:autoSpaceDE w:val="0"/>
        <w:autoSpaceDN w:val="0"/>
        <w:adjustRightInd w:val="0"/>
        <w:ind w:left="0" w:firstLine="709"/>
        <w:contextualSpacing/>
        <w:jc w:val="both"/>
        <w:rPr>
          <w:sz w:val="24"/>
          <w:szCs w:val="24"/>
        </w:rPr>
      </w:pPr>
      <w:r w:rsidRPr="0023756C">
        <w:rPr>
          <w:sz w:val="24"/>
          <w:szCs w:val="24"/>
        </w:rPr>
        <w:t xml:space="preserve">Сервис организации видеоконференцсвязи, </w:t>
      </w:r>
      <w:proofErr w:type="spellStart"/>
      <w:r w:rsidRPr="0023756C">
        <w:rPr>
          <w:sz w:val="24"/>
          <w:szCs w:val="24"/>
        </w:rPr>
        <w:t>вебинаров</w:t>
      </w:r>
      <w:proofErr w:type="spellEnd"/>
      <w:r w:rsidRPr="0023756C">
        <w:rPr>
          <w:sz w:val="24"/>
          <w:szCs w:val="24"/>
        </w:rPr>
        <w:t xml:space="preserve">, онлайн-конференций, интерактивные доски </w:t>
      </w:r>
      <w:r w:rsidRPr="0023756C">
        <w:rPr>
          <w:bCs/>
          <w:color w:val="000000"/>
          <w:sz w:val="24"/>
          <w:szCs w:val="24"/>
        </w:rPr>
        <w:t>МГАФК</w:t>
      </w:r>
      <w:r w:rsidRPr="0023756C">
        <w:rPr>
          <w:sz w:val="24"/>
          <w:szCs w:val="24"/>
        </w:rPr>
        <w:t xml:space="preserve"> </w:t>
      </w:r>
      <w:hyperlink r:id="rId25" w:history="1">
        <w:r w:rsidRPr="0023756C">
          <w:rPr>
            <w:color w:val="0563C1"/>
            <w:sz w:val="24"/>
            <w:szCs w:val="24"/>
            <w:u w:val="single"/>
          </w:rPr>
          <w:t>https://vks.mgafk.ru/</w:t>
        </w:r>
      </w:hyperlink>
      <w:r w:rsidRPr="0023756C">
        <w:rPr>
          <w:sz w:val="24"/>
          <w:szCs w:val="24"/>
        </w:rPr>
        <w:t xml:space="preserve"> </w:t>
      </w:r>
    </w:p>
    <w:p w14:paraId="7F77A983" w14:textId="77777777" w:rsidR="0023756C" w:rsidRPr="0023756C" w:rsidRDefault="0023756C" w:rsidP="0023756C">
      <w:pPr>
        <w:widowControl w:val="0"/>
        <w:numPr>
          <w:ilvl w:val="0"/>
          <w:numId w:val="32"/>
        </w:numPr>
        <w:autoSpaceDE w:val="0"/>
        <w:autoSpaceDN w:val="0"/>
        <w:adjustRightInd w:val="0"/>
        <w:ind w:left="0" w:firstLine="709"/>
        <w:contextualSpacing/>
        <w:jc w:val="both"/>
        <w:rPr>
          <w:color w:val="2F2F2F"/>
          <w:sz w:val="24"/>
          <w:szCs w:val="24"/>
        </w:rPr>
      </w:pPr>
      <w:r w:rsidRPr="0023756C">
        <w:rPr>
          <w:sz w:val="24"/>
          <w:szCs w:val="24"/>
        </w:rPr>
        <w:t xml:space="preserve">Федеральная служба по надзору в сфере образования и науки </w:t>
      </w:r>
      <w:hyperlink r:id="rId26" w:history="1">
        <w:r w:rsidRPr="0023756C">
          <w:rPr>
            <w:color w:val="0563C1"/>
            <w:sz w:val="24"/>
            <w:szCs w:val="24"/>
            <w:u w:val="single"/>
          </w:rPr>
          <w:t>http://obrnadzor.gov.ru/ru/</w:t>
        </w:r>
      </w:hyperlink>
    </w:p>
    <w:p w14:paraId="2CAF0B37" w14:textId="77777777" w:rsidR="0023756C" w:rsidRPr="0023756C" w:rsidRDefault="0023756C" w:rsidP="0023756C">
      <w:pPr>
        <w:widowControl w:val="0"/>
        <w:numPr>
          <w:ilvl w:val="0"/>
          <w:numId w:val="32"/>
        </w:numPr>
        <w:autoSpaceDE w:val="0"/>
        <w:autoSpaceDN w:val="0"/>
        <w:adjustRightInd w:val="0"/>
        <w:ind w:left="0" w:firstLine="709"/>
        <w:contextualSpacing/>
        <w:jc w:val="both"/>
        <w:rPr>
          <w:color w:val="2F2F2F"/>
          <w:sz w:val="24"/>
          <w:szCs w:val="24"/>
        </w:rPr>
      </w:pPr>
      <w:r w:rsidRPr="0023756C">
        <w:rPr>
          <w:sz w:val="24"/>
          <w:szCs w:val="24"/>
        </w:rPr>
        <w:t>Федеральный портал «Российское образование</w:t>
      </w:r>
      <w:r w:rsidRPr="0023756C">
        <w:rPr>
          <w:color w:val="2F2F2F"/>
          <w:sz w:val="24"/>
          <w:szCs w:val="24"/>
        </w:rPr>
        <w:t xml:space="preserve">» </w:t>
      </w:r>
      <w:hyperlink r:id="rId27" w:history="1">
        <w:r w:rsidRPr="0023756C">
          <w:rPr>
            <w:color w:val="0000FF"/>
            <w:sz w:val="24"/>
            <w:szCs w:val="24"/>
            <w:u w:val="single"/>
          </w:rPr>
          <w:t>http://www.edu.ru</w:t>
        </w:r>
      </w:hyperlink>
    </w:p>
    <w:p w14:paraId="524E0F53" w14:textId="77777777" w:rsidR="0023756C" w:rsidRPr="0023756C" w:rsidRDefault="0023756C" w:rsidP="0023756C">
      <w:pPr>
        <w:widowControl w:val="0"/>
        <w:numPr>
          <w:ilvl w:val="0"/>
          <w:numId w:val="32"/>
        </w:numPr>
        <w:autoSpaceDE w:val="0"/>
        <w:autoSpaceDN w:val="0"/>
        <w:adjustRightInd w:val="0"/>
        <w:ind w:left="0" w:firstLine="709"/>
        <w:contextualSpacing/>
        <w:jc w:val="both"/>
        <w:rPr>
          <w:color w:val="000000"/>
          <w:sz w:val="24"/>
          <w:szCs w:val="24"/>
        </w:rPr>
      </w:pPr>
      <w:r w:rsidRPr="0023756C">
        <w:rPr>
          <w:sz w:val="24"/>
          <w:szCs w:val="24"/>
        </w:rPr>
        <w:t xml:space="preserve">Федеральный центр и информационно-образовательных ресурсов </w:t>
      </w:r>
      <w:hyperlink r:id="rId28" w:history="1">
        <w:r w:rsidRPr="0023756C">
          <w:rPr>
            <w:color w:val="0563C1"/>
            <w:sz w:val="24"/>
            <w:szCs w:val="24"/>
            <w:u w:val="single"/>
          </w:rPr>
          <w:t>http://fcior.edu.ru/</w:t>
        </w:r>
      </w:hyperlink>
      <w:r w:rsidRPr="0023756C">
        <w:rPr>
          <w:color w:val="000000"/>
          <w:sz w:val="24"/>
          <w:szCs w:val="24"/>
        </w:rPr>
        <w:t xml:space="preserve"> </w:t>
      </w:r>
    </w:p>
    <w:p w14:paraId="17AED4E5" w14:textId="77777777" w:rsidR="0023756C" w:rsidRPr="0023756C" w:rsidRDefault="0023756C" w:rsidP="0023756C">
      <w:pPr>
        <w:widowControl w:val="0"/>
        <w:numPr>
          <w:ilvl w:val="0"/>
          <w:numId w:val="32"/>
        </w:numPr>
        <w:ind w:left="0" w:firstLine="709"/>
        <w:contextualSpacing/>
        <w:jc w:val="both"/>
        <w:rPr>
          <w:sz w:val="24"/>
          <w:szCs w:val="24"/>
        </w:rPr>
      </w:pPr>
      <w:r w:rsidRPr="0023756C">
        <w:rPr>
          <w:sz w:val="24"/>
          <w:szCs w:val="24"/>
        </w:rPr>
        <w:t>Электронная библиотечная система ЭЛМАРК (МГАФК)</w:t>
      </w:r>
      <w:r w:rsidRPr="0023756C">
        <w:rPr>
          <w:rFonts w:ascii="Courier New" w:hAnsi="Courier New" w:cs="Courier New"/>
          <w:color w:val="000000"/>
          <w:sz w:val="24"/>
          <w:szCs w:val="24"/>
        </w:rPr>
        <w:t xml:space="preserve"> </w:t>
      </w:r>
      <w:hyperlink r:id="rId29" w:history="1">
        <w:r w:rsidRPr="0023756C">
          <w:rPr>
            <w:color w:val="0563C1"/>
            <w:sz w:val="24"/>
            <w:szCs w:val="24"/>
            <w:u w:val="single"/>
          </w:rPr>
          <w:t>http://lib.mgafk.ru</w:t>
        </w:r>
      </w:hyperlink>
    </w:p>
    <w:p w14:paraId="292A24B1" w14:textId="77777777" w:rsidR="0023756C" w:rsidRPr="0023756C" w:rsidRDefault="0023756C" w:rsidP="0023756C">
      <w:pPr>
        <w:widowControl w:val="0"/>
        <w:numPr>
          <w:ilvl w:val="0"/>
          <w:numId w:val="32"/>
        </w:numPr>
        <w:autoSpaceDE w:val="0"/>
        <w:autoSpaceDN w:val="0"/>
        <w:adjustRightInd w:val="0"/>
        <w:ind w:left="0" w:firstLine="709"/>
        <w:contextualSpacing/>
        <w:jc w:val="both"/>
        <w:rPr>
          <w:sz w:val="24"/>
          <w:szCs w:val="24"/>
        </w:rPr>
      </w:pPr>
      <w:r w:rsidRPr="0023756C">
        <w:rPr>
          <w:sz w:val="24"/>
          <w:szCs w:val="24"/>
        </w:rPr>
        <w:t>Электронно-библиотечная система «</w:t>
      </w:r>
      <w:proofErr w:type="spellStart"/>
      <w:r w:rsidRPr="0023756C">
        <w:rPr>
          <w:sz w:val="24"/>
          <w:szCs w:val="24"/>
        </w:rPr>
        <w:t>Юрайт</w:t>
      </w:r>
      <w:proofErr w:type="spellEnd"/>
      <w:r w:rsidRPr="0023756C">
        <w:rPr>
          <w:sz w:val="24"/>
          <w:szCs w:val="24"/>
        </w:rPr>
        <w:t xml:space="preserve">» </w:t>
      </w:r>
      <w:hyperlink r:id="rId30" w:history="1">
        <w:r w:rsidRPr="0023756C">
          <w:rPr>
            <w:color w:val="0563C1"/>
            <w:sz w:val="24"/>
            <w:szCs w:val="24"/>
            <w:u w:val="single"/>
          </w:rPr>
          <w:t>https://urait.ru/</w:t>
        </w:r>
      </w:hyperlink>
    </w:p>
    <w:p w14:paraId="50CE696D" w14:textId="77777777" w:rsidR="0023756C" w:rsidRPr="0023756C" w:rsidRDefault="0023756C" w:rsidP="0023756C">
      <w:pPr>
        <w:widowControl w:val="0"/>
        <w:numPr>
          <w:ilvl w:val="0"/>
          <w:numId w:val="32"/>
        </w:numPr>
        <w:ind w:left="0" w:firstLine="709"/>
        <w:contextualSpacing/>
        <w:jc w:val="both"/>
        <w:rPr>
          <w:sz w:val="24"/>
          <w:szCs w:val="24"/>
        </w:rPr>
      </w:pPr>
      <w:r w:rsidRPr="0023756C">
        <w:rPr>
          <w:sz w:val="24"/>
          <w:szCs w:val="24"/>
        </w:rPr>
        <w:t xml:space="preserve">Электронно-библиотечная система </w:t>
      </w:r>
      <w:proofErr w:type="spellStart"/>
      <w:r w:rsidRPr="0023756C">
        <w:rPr>
          <w:sz w:val="24"/>
          <w:szCs w:val="24"/>
        </w:rPr>
        <w:t>Elibrary</w:t>
      </w:r>
      <w:proofErr w:type="spellEnd"/>
      <w:r w:rsidRPr="0023756C">
        <w:rPr>
          <w:sz w:val="24"/>
          <w:szCs w:val="24"/>
        </w:rPr>
        <w:t xml:space="preserve"> </w:t>
      </w:r>
      <w:hyperlink r:id="rId31" w:history="1">
        <w:r w:rsidRPr="0023756C">
          <w:rPr>
            <w:color w:val="0000FF"/>
            <w:sz w:val="24"/>
            <w:szCs w:val="24"/>
            <w:u w:val="single"/>
          </w:rPr>
          <w:t>https://elibrary.ru</w:t>
        </w:r>
      </w:hyperlink>
    </w:p>
    <w:p w14:paraId="19AF4D3F" w14:textId="77777777" w:rsidR="0023756C" w:rsidRPr="0023756C" w:rsidRDefault="0023756C" w:rsidP="0023756C">
      <w:pPr>
        <w:widowControl w:val="0"/>
        <w:numPr>
          <w:ilvl w:val="0"/>
          <w:numId w:val="32"/>
        </w:numPr>
        <w:ind w:left="0" w:firstLine="709"/>
        <w:contextualSpacing/>
        <w:jc w:val="both"/>
        <w:rPr>
          <w:sz w:val="24"/>
          <w:szCs w:val="24"/>
        </w:rPr>
      </w:pPr>
      <w:r w:rsidRPr="0023756C">
        <w:rPr>
          <w:sz w:val="24"/>
          <w:szCs w:val="24"/>
        </w:rPr>
        <w:t xml:space="preserve">Электронно-библиотечная система </w:t>
      </w:r>
      <w:proofErr w:type="spellStart"/>
      <w:r w:rsidRPr="0023756C">
        <w:rPr>
          <w:sz w:val="24"/>
          <w:szCs w:val="24"/>
        </w:rPr>
        <w:t>IPRbooks</w:t>
      </w:r>
      <w:proofErr w:type="spellEnd"/>
      <w:r w:rsidRPr="0023756C">
        <w:rPr>
          <w:sz w:val="24"/>
          <w:szCs w:val="24"/>
        </w:rPr>
        <w:t xml:space="preserve"> </w:t>
      </w:r>
      <w:hyperlink r:id="rId32" w:history="1">
        <w:r w:rsidRPr="0023756C">
          <w:rPr>
            <w:color w:val="0000FF"/>
            <w:sz w:val="24"/>
            <w:szCs w:val="24"/>
            <w:u w:val="single"/>
          </w:rPr>
          <w:t>http://www.iprbookshop.ru</w:t>
        </w:r>
      </w:hyperlink>
    </w:p>
    <w:p w14:paraId="75332AC6" w14:textId="77777777" w:rsidR="0023756C" w:rsidRPr="0023756C" w:rsidRDefault="0023756C" w:rsidP="0023756C">
      <w:pPr>
        <w:numPr>
          <w:ilvl w:val="0"/>
          <w:numId w:val="32"/>
        </w:numPr>
        <w:ind w:left="0" w:firstLine="709"/>
        <w:contextualSpacing/>
        <w:jc w:val="both"/>
        <w:rPr>
          <w:sz w:val="24"/>
          <w:szCs w:val="24"/>
        </w:rPr>
      </w:pPr>
      <w:r w:rsidRPr="0023756C">
        <w:rPr>
          <w:sz w:val="24"/>
          <w:szCs w:val="24"/>
        </w:rPr>
        <w:t xml:space="preserve">Электронно-библиотечная система РУКОНТ </w:t>
      </w:r>
      <w:hyperlink r:id="rId33" w:history="1">
        <w:r w:rsidRPr="0023756C">
          <w:rPr>
            <w:color w:val="0563C1"/>
            <w:sz w:val="24"/>
            <w:szCs w:val="24"/>
            <w:u w:val="single"/>
          </w:rPr>
          <w:t>https://lib.rucont.ru</w:t>
        </w:r>
      </w:hyperlink>
    </w:p>
    <w:p w14:paraId="46FCD34F" w14:textId="77777777" w:rsidR="0023756C" w:rsidRPr="0023756C" w:rsidRDefault="0023756C" w:rsidP="0023756C">
      <w:pPr>
        <w:numPr>
          <w:ilvl w:val="0"/>
          <w:numId w:val="32"/>
        </w:numPr>
        <w:ind w:left="0" w:firstLine="709"/>
        <w:contextualSpacing/>
        <w:jc w:val="both"/>
        <w:rPr>
          <w:sz w:val="24"/>
          <w:szCs w:val="24"/>
        </w:rPr>
      </w:pPr>
      <w:r w:rsidRPr="0023756C">
        <w:rPr>
          <w:sz w:val="24"/>
          <w:szCs w:val="24"/>
        </w:rPr>
        <w:t xml:space="preserve">Энциклопедия психодиагностики </w:t>
      </w:r>
      <w:hyperlink r:id="rId34" w:history="1">
        <w:r w:rsidRPr="0023756C">
          <w:rPr>
            <w:color w:val="0563C1"/>
            <w:sz w:val="24"/>
            <w:szCs w:val="24"/>
            <w:u w:val="single"/>
          </w:rPr>
          <w:t>http://psylab.info</w:t>
        </w:r>
      </w:hyperlink>
      <w:r w:rsidRPr="0023756C">
        <w:rPr>
          <w:sz w:val="24"/>
          <w:szCs w:val="24"/>
          <w:u w:val="single"/>
        </w:rPr>
        <w:t xml:space="preserve"> </w:t>
      </w:r>
    </w:p>
    <w:p w14:paraId="6C434E65" w14:textId="77777777" w:rsidR="0023756C" w:rsidRPr="0023756C" w:rsidRDefault="0023756C" w:rsidP="0023756C">
      <w:pPr>
        <w:numPr>
          <w:ilvl w:val="0"/>
          <w:numId w:val="32"/>
        </w:numPr>
        <w:ind w:left="0" w:firstLine="709"/>
        <w:contextualSpacing/>
        <w:jc w:val="both"/>
        <w:rPr>
          <w:color w:val="0563C1"/>
          <w:sz w:val="24"/>
          <w:szCs w:val="24"/>
          <w:u w:val="single"/>
        </w:rPr>
      </w:pPr>
      <w:r w:rsidRPr="0023756C">
        <w:rPr>
          <w:sz w:val="24"/>
          <w:szCs w:val="24"/>
        </w:rPr>
        <w:lastRenderedPageBreak/>
        <w:t xml:space="preserve">Государственная научно-педагогическая библиотека им. К.Д. Ушинского </w:t>
      </w:r>
      <w:hyperlink r:id="rId35" w:history="1">
        <w:r w:rsidRPr="0023756C">
          <w:rPr>
            <w:color w:val="0563C1"/>
            <w:sz w:val="24"/>
            <w:szCs w:val="24"/>
            <w:u w:val="single"/>
          </w:rPr>
          <w:t>http://www.gnpbu.ru/</w:t>
        </w:r>
      </w:hyperlink>
    </w:p>
    <w:p w14:paraId="776E5754" w14:textId="77777777" w:rsidR="00AF6DD3" w:rsidRPr="00AF6DD3" w:rsidRDefault="00AF6DD3" w:rsidP="00AF6DD3">
      <w:pPr>
        <w:autoSpaceDE w:val="0"/>
        <w:autoSpaceDN w:val="0"/>
        <w:adjustRightInd w:val="0"/>
        <w:ind w:left="709"/>
        <w:contextualSpacing/>
        <w:jc w:val="both"/>
        <w:rPr>
          <w:color w:val="000000"/>
          <w:sz w:val="24"/>
          <w:szCs w:val="24"/>
        </w:rPr>
      </w:pPr>
    </w:p>
    <w:bookmarkEnd w:id="1"/>
    <w:p w14:paraId="486FAC91" w14:textId="77777777" w:rsidR="00AF6DD3" w:rsidRPr="00AF6DD3" w:rsidRDefault="00AF6DD3" w:rsidP="00AF6DD3">
      <w:pPr>
        <w:widowControl w:val="0"/>
        <w:ind w:firstLine="709"/>
        <w:rPr>
          <w:b/>
          <w:sz w:val="24"/>
          <w:szCs w:val="24"/>
        </w:rPr>
      </w:pPr>
      <w:r w:rsidRPr="00AF6DD3">
        <w:rPr>
          <w:b/>
          <w:caps/>
          <w:spacing w:val="-1"/>
          <w:sz w:val="24"/>
          <w:szCs w:val="24"/>
        </w:rPr>
        <w:t>8. М</w:t>
      </w:r>
      <w:r w:rsidRPr="00AF6DD3">
        <w:rPr>
          <w:b/>
          <w:spacing w:val="-1"/>
          <w:sz w:val="24"/>
          <w:szCs w:val="24"/>
        </w:rPr>
        <w:t>атериально-техническое обеспечение дисциплины</w:t>
      </w:r>
      <w:r w:rsidRPr="00AF6DD3">
        <w:rPr>
          <w:b/>
          <w:sz w:val="24"/>
          <w:szCs w:val="24"/>
        </w:rPr>
        <w:t xml:space="preserve"> </w:t>
      </w:r>
    </w:p>
    <w:p w14:paraId="7F3C1874" w14:textId="77777777" w:rsidR="00AF6DD3" w:rsidRPr="00AF6DD3" w:rsidRDefault="00AF6DD3" w:rsidP="00AF6DD3">
      <w:pPr>
        <w:ind w:firstLine="709"/>
        <w:jc w:val="both"/>
        <w:rPr>
          <w:sz w:val="24"/>
          <w:szCs w:val="24"/>
        </w:rPr>
      </w:pPr>
      <w:r w:rsidRPr="00AF6DD3">
        <w:rPr>
          <w:b/>
          <w:sz w:val="24"/>
          <w:szCs w:val="24"/>
        </w:rPr>
        <w:t>8.1.</w:t>
      </w:r>
      <w:r w:rsidRPr="00AF6DD3">
        <w:rPr>
          <w:sz w:val="24"/>
          <w:szCs w:val="24"/>
        </w:rP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14:paraId="3F831BEB" w14:textId="77777777" w:rsidR="00AF6DD3" w:rsidRPr="00AF6DD3" w:rsidRDefault="00AF6DD3" w:rsidP="00AF6DD3">
      <w:pPr>
        <w:ind w:firstLine="709"/>
        <w:jc w:val="both"/>
        <w:rPr>
          <w:sz w:val="24"/>
          <w:szCs w:val="24"/>
        </w:rPr>
      </w:pPr>
      <w:r w:rsidRPr="00AF6DD3">
        <w:rPr>
          <w:b/>
          <w:sz w:val="24"/>
          <w:szCs w:val="24"/>
        </w:rPr>
        <w:t xml:space="preserve">8.2. Программное обеспечение. </w:t>
      </w:r>
    </w:p>
    <w:p w14:paraId="23D2D0ED" w14:textId="77777777" w:rsidR="00AF6DD3" w:rsidRDefault="00AF6DD3" w:rsidP="00AF6DD3">
      <w:pPr>
        <w:widowControl w:val="0"/>
        <w:ind w:firstLine="709"/>
        <w:jc w:val="both"/>
        <w:rPr>
          <w:sz w:val="24"/>
          <w:szCs w:val="24"/>
        </w:rPr>
      </w:pPr>
      <w:r w:rsidRPr="00AF6DD3">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AF6DD3">
        <w:rPr>
          <w:sz w:val="24"/>
          <w:szCs w:val="24"/>
        </w:rPr>
        <w:t>Libre</w:t>
      </w:r>
      <w:proofErr w:type="spellEnd"/>
      <w:r w:rsidRPr="00AF6DD3">
        <w:rPr>
          <w:sz w:val="24"/>
          <w:szCs w:val="24"/>
        </w:rPr>
        <w:t xml:space="preserve"> </w:t>
      </w:r>
      <w:proofErr w:type="spellStart"/>
      <w:r w:rsidRPr="00AF6DD3">
        <w:rPr>
          <w:sz w:val="24"/>
          <w:szCs w:val="24"/>
        </w:rPr>
        <w:t>Office</w:t>
      </w:r>
      <w:proofErr w:type="spellEnd"/>
      <w:r w:rsidRPr="00AF6DD3">
        <w:rPr>
          <w:sz w:val="24"/>
          <w:szCs w:val="24"/>
        </w:rPr>
        <w:t xml:space="preserve"> или одна из лицензионных версий </w:t>
      </w:r>
      <w:proofErr w:type="spellStart"/>
      <w:r w:rsidRPr="00AF6DD3">
        <w:rPr>
          <w:sz w:val="24"/>
          <w:szCs w:val="24"/>
        </w:rPr>
        <w:t>Microsoft</w:t>
      </w:r>
      <w:proofErr w:type="spellEnd"/>
      <w:r w:rsidRPr="00AF6DD3">
        <w:rPr>
          <w:sz w:val="24"/>
          <w:szCs w:val="24"/>
        </w:rPr>
        <w:t xml:space="preserve"> </w:t>
      </w:r>
      <w:proofErr w:type="spellStart"/>
      <w:r w:rsidRPr="00AF6DD3">
        <w:rPr>
          <w:sz w:val="24"/>
          <w:szCs w:val="24"/>
        </w:rPr>
        <w:t>Office</w:t>
      </w:r>
      <w:proofErr w:type="spellEnd"/>
      <w:r w:rsidRPr="00AF6DD3">
        <w:rPr>
          <w:sz w:val="24"/>
          <w:szCs w:val="24"/>
        </w:rPr>
        <w:t>.</w:t>
      </w:r>
    </w:p>
    <w:p w14:paraId="6866BCD6" w14:textId="70318AA7" w:rsidR="0023756C" w:rsidRPr="00AF6DD3" w:rsidRDefault="0023756C" w:rsidP="00AF6DD3">
      <w:pPr>
        <w:widowControl w:val="0"/>
        <w:ind w:firstLine="709"/>
        <w:jc w:val="both"/>
        <w:rPr>
          <w:sz w:val="24"/>
          <w:szCs w:val="24"/>
        </w:rPr>
      </w:pPr>
      <w:r w:rsidRPr="0023756C">
        <w:rPr>
          <w:sz w:val="24"/>
          <w:szCs w:val="24"/>
        </w:rPr>
        <w:t xml:space="preserve">Для контроля </w:t>
      </w:r>
      <w:proofErr w:type="gramStart"/>
      <w:r w:rsidRPr="0023756C">
        <w:rPr>
          <w:sz w:val="24"/>
          <w:szCs w:val="24"/>
        </w:rPr>
        <w:t>знаний</w:t>
      </w:r>
      <w:proofErr w:type="gramEnd"/>
      <w:r w:rsidRPr="0023756C">
        <w:rPr>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9A5E3AB" w14:textId="77777777" w:rsidR="00AF6DD3" w:rsidRPr="00AF6DD3" w:rsidRDefault="00AF6DD3" w:rsidP="00AF6DD3">
      <w:pPr>
        <w:kinsoku w:val="0"/>
        <w:overflowPunct w:val="0"/>
        <w:ind w:right="106" w:firstLine="709"/>
        <w:jc w:val="both"/>
        <w:rPr>
          <w:spacing w:val="-1"/>
          <w:sz w:val="24"/>
          <w:szCs w:val="24"/>
        </w:rPr>
      </w:pPr>
      <w:r w:rsidRPr="00AF6DD3">
        <w:rPr>
          <w:b/>
          <w:spacing w:val="-1"/>
          <w:sz w:val="24"/>
          <w:szCs w:val="24"/>
        </w:rPr>
        <w:t xml:space="preserve">8.3 Изучение дисциплины инвалидами </w:t>
      </w:r>
      <w:r w:rsidRPr="00AF6DD3">
        <w:rPr>
          <w:b/>
          <w:sz w:val="24"/>
          <w:szCs w:val="24"/>
        </w:rPr>
        <w:t xml:space="preserve">и </w:t>
      </w:r>
      <w:r w:rsidRPr="00AF6DD3">
        <w:rPr>
          <w:b/>
          <w:spacing w:val="-1"/>
          <w:sz w:val="24"/>
          <w:szCs w:val="24"/>
        </w:rPr>
        <w:t xml:space="preserve">обучающимися </w:t>
      </w:r>
      <w:r w:rsidRPr="00AF6DD3">
        <w:rPr>
          <w:b/>
          <w:sz w:val="24"/>
          <w:szCs w:val="24"/>
        </w:rPr>
        <w:t xml:space="preserve">с ограниченными </w:t>
      </w:r>
      <w:r w:rsidRPr="00AF6DD3">
        <w:rPr>
          <w:b/>
          <w:spacing w:val="-1"/>
          <w:sz w:val="24"/>
          <w:szCs w:val="24"/>
        </w:rPr>
        <w:t>возможностями здоровья</w:t>
      </w:r>
      <w:r w:rsidRPr="00AF6DD3">
        <w:rPr>
          <w:spacing w:val="-1"/>
          <w:sz w:val="24"/>
          <w:szCs w:val="24"/>
        </w:rPr>
        <w:t xml:space="preserve"> осуществляется </w:t>
      </w:r>
      <w:r w:rsidRPr="00AF6DD3">
        <w:rPr>
          <w:sz w:val="24"/>
          <w:szCs w:val="24"/>
        </w:rPr>
        <w:t xml:space="preserve">с </w:t>
      </w:r>
      <w:r w:rsidRPr="00AF6DD3">
        <w:rPr>
          <w:spacing w:val="-1"/>
          <w:sz w:val="24"/>
          <w:szCs w:val="24"/>
        </w:rPr>
        <w:t>учетом особенностей психофизического развития, индивидуальных возможностей</w:t>
      </w:r>
      <w:r w:rsidRPr="00AF6DD3">
        <w:rPr>
          <w:sz w:val="24"/>
          <w:szCs w:val="24"/>
        </w:rPr>
        <w:t xml:space="preserve"> и </w:t>
      </w:r>
      <w:r w:rsidRPr="00AF6DD3">
        <w:rPr>
          <w:spacing w:val="-1"/>
          <w:sz w:val="24"/>
          <w:szCs w:val="24"/>
        </w:rPr>
        <w:t xml:space="preserve">состояния здоровья обучающихся. Для данной категории обучающихся обеспечен беспрепятственный </w:t>
      </w:r>
      <w:r w:rsidRPr="00AF6DD3">
        <w:rPr>
          <w:spacing w:val="-2"/>
          <w:sz w:val="24"/>
          <w:szCs w:val="24"/>
        </w:rPr>
        <w:t xml:space="preserve">доступ </w:t>
      </w:r>
      <w:r w:rsidRPr="00AF6DD3">
        <w:rPr>
          <w:sz w:val="24"/>
          <w:szCs w:val="24"/>
        </w:rPr>
        <w:t xml:space="preserve">в </w:t>
      </w:r>
      <w:r w:rsidRPr="00AF6DD3">
        <w:rPr>
          <w:spacing w:val="-1"/>
          <w:sz w:val="24"/>
          <w:szCs w:val="24"/>
        </w:rPr>
        <w:t xml:space="preserve">учебные помещения Академии, организованы занятия </w:t>
      </w:r>
      <w:r w:rsidRPr="00AF6DD3">
        <w:rPr>
          <w:sz w:val="24"/>
          <w:szCs w:val="24"/>
        </w:rPr>
        <w:t xml:space="preserve">на 1 этаже главного здания. </w:t>
      </w:r>
      <w:r w:rsidRPr="00AF6DD3">
        <w:rPr>
          <w:spacing w:val="-1"/>
          <w:sz w:val="24"/>
          <w:szCs w:val="24"/>
        </w:rPr>
        <w:t xml:space="preserve">Созданы следующие специальные условия: </w:t>
      </w:r>
    </w:p>
    <w:p w14:paraId="1C1C1394" w14:textId="77777777" w:rsidR="00AF6DD3" w:rsidRPr="00AF6DD3" w:rsidRDefault="00AF6DD3" w:rsidP="00AF6DD3">
      <w:pPr>
        <w:kinsoku w:val="0"/>
        <w:overflowPunct w:val="0"/>
        <w:ind w:firstLine="709"/>
        <w:jc w:val="both"/>
        <w:rPr>
          <w:i/>
          <w:iCs/>
          <w:sz w:val="24"/>
          <w:szCs w:val="24"/>
        </w:rPr>
      </w:pPr>
      <w:r w:rsidRPr="00AF6DD3">
        <w:rPr>
          <w:i/>
          <w:iCs/>
          <w:sz w:val="24"/>
          <w:szCs w:val="24"/>
        </w:rPr>
        <w:t xml:space="preserve">8.3.1. для </w:t>
      </w:r>
      <w:r w:rsidRPr="00AF6DD3">
        <w:rPr>
          <w:i/>
          <w:iCs/>
          <w:spacing w:val="-1"/>
          <w:sz w:val="24"/>
          <w:szCs w:val="24"/>
        </w:rPr>
        <w:t xml:space="preserve">инвалидов </w:t>
      </w:r>
      <w:r w:rsidRPr="00AF6DD3">
        <w:rPr>
          <w:i/>
          <w:iCs/>
          <w:sz w:val="24"/>
          <w:szCs w:val="24"/>
        </w:rPr>
        <w:t>и лиц с</w:t>
      </w:r>
      <w:r w:rsidRPr="00AF6DD3">
        <w:rPr>
          <w:i/>
          <w:iCs/>
          <w:spacing w:val="-1"/>
          <w:sz w:val="24"/>
          <w:szCs w:val="24"/>
        </w:rPr>
        <w:t xml:space="preserve"> ограниченными возможностями</w:t>
      </w:r>
      <w:r w:rsidRPr="00AF6DD3">
        <w:rPr>
          <w:i/>
          <w:iCs/>
          <w:sz w:val="24"/>
          <w:szCs w:val="24"/>
        </w:rPr>
        <w:t xml:space="preserve"> здоровья по зрению:</w:t>
      </w:r>
    </w:p>
    <w:p w14:paraId="7C27E34A" w14:textId="77777777" w:rsidR="00AF6DD3" w:rsidRPr="00AF6DD3" w:rsidRDefault="00AF6DD3" w:rsidP="00AF6DD3">
      <w:pPr>
        <w:ind w:firstLine="709"/>
        <w:jc w:val="both"/>
        <w:rPr>
          <w:spacing w:val="-1"/>
          <w:sz w:val="24"/>
          <w:szCs w:val="24"/>
        </w:rPr>
      </w:pPr>
      <w:r w:rsidRPr="00AF6DD3">
        <w:rPr>
          <w:i/>
          <w:iCs/>
          <w:sz w:val="24"/>
          <w:szCs w:val="24"/>
        </w:rPr>
        <w:t xml:space="preserve">- </w:t>
      </w:r>
      <w:r w:rsidRPr="00AF6DD3">
        <w:rPr>
          <w:iCs/>
          <w:sz w:val="24"/>
          <w:szCs w:val="24"/>
        </w:rPr>
        <w:t>о</w:t>
      </w:r>
      <w:r w:rsidRPr="00AF6DD3">
        <w:rPr>
          <w:spacing w:val="-1"/>
          <w:sz w:val="24"/>
          <w:szCs w:val="24"/>
        </w:rPr>
        <w:t xml:space="preserve">беспечен доступ </w:t>
      </w:r>
      <w:r w:rsidRPr="00AF6DD3">
        <w:rPr>
          <w:sz w:val="24"/>
          <w:szCs w:val="24"/>
        </w:rPr>
        <w:t xml:space="preserve">обучающихся, </w:t>
      </w:r>
      <w:r w:rsidRPr="00AF6DD3">
        <w:rPr>
          <w:spacing w:val="-1"/>
          <w:sz w:val="24"/>
          <w:szCs w:val="24"/>
        </w:rPr>
        <w:t xml:space="preserve">являющихся слепыми или слабовидящими </w:t>
      </w:r>
      <w:r w:rsidRPr="00AF6DD3">
        <w:rPr>
          <w:sz w:val="24"/>
          <w:szCs w:val="24"/>
        </w:rPr>
        <w:t xml:space="preserve">к </w:t>
      </w:r>
      <w:r w:rsidRPr="00AF6DD3">
        <w:rPr>
          <w:spacing w:val="-1"/>
          <w:sz w:val="24"/>
          <w:szCs w:val="24"/>
        </w:rPr>
        <w:t>зданиям Академии;</w:t>
      </w:r>
    </w:p>
    <w:p w14:paraId="21477583" w14:textId="77777777" w:rsidR="00AF6DD3" w:rsidRPr="00AF6DD3" w:rsidRDefault="00AF6DD3" w:rsidP="00AF6DD3">
      <w:pPr>
        <w:ind w:firstLine="709"/>
        <w:jc w:val="both"/>
        <w:rPr>
          <w:sz w:val="24"/>
          <w:szCs w:val="24"/>
        </w:rPr>
      </w:pPr>
      <w:r w:rsidRPr="00AF6DD3">
        <w:rPr>
          <w:spacing w:val="-1"/>
          <w:sz w:val="24"/>
          <w:szCs w:val="24"/>
        </w:rPr>
        <w:t xml:space="preserve">- </w:t>
      </w:r>
      <w:r w:rsidRPr="00AF6DD3">
        <w:rPr>
          <w:iCs/>
          <w:sz w:val="24"/>
          <w:szCs w:val="24"/>
        </w:rPr>
        <w:t>э</w:t>
      </w:r>
      <w:r w:rsidRPr="00AF6DD3">
        <w:rPr>
          <w:sz w:val="24"/>
          <w:szCs w:val="24"/>
        </w:rPr>
        <w:t xml:space="preserve">лектронный видео увеличитель "ONYX </w:t>
      </w:r>
      <w:proofErr w:type="spellStart"/>
      <w:r w:rsidRPr="00AF6DD3">
        <w:rPr>
          <w:sz w:val="24"/>
          <w:szCs w:val="24"/>
        </w:rPr>
        <w:t>Deskset</w:t>
      </w:r>
      <w:proofErr w:type="spellEnd"/>
      <w:r w:rsidRPr="00AF6DD3">
        <w:rPr>
          <w:sz w:val="24"/>
          <w:szCs w:val="24"/>
        </w:rPr>
        <w:t xml:space="preserve"> HD 22 (в полной комплектации);</w:t>
      </w:r>
    </w:p>
    <w:p w14:paraId="4D73DE28" w14:textId="77777777" w:rsidR="00AF6DD3" w:rsidRPr="00AF6DD3" w:rsidRDefault="00AF6DD3" w:rsidP="00AF6DD3">
      <w:pPr>
        <w:ind w:firstLine="709"/>
        <w:jc w:val="both"/>
        <w:rPr>
          <w:sz w:val="24"/>
          <w:szCs w:val="24"/>
        </w:rPr>
      </w:pPr>
      <w:r w:rsidRPr="00AF6DD3">
        <w:rPr>
          <w:b/>
          <w:sz w:val="24"/>
          <w:szCs w:val="24"/>
        </w:rPr>
        <w:t xml:space="preserve">- </w:t>
      </w:r>
      <w:r w:rsidRPr="00AF6DD3">
        <w:rPr>
          <w:sz w:val="24"/>
          <w:szCs w:val="24"/>
          <w:shd w:val="clear" w:color="auto" w:fill="FFFFFF"/>
        </w:rPr>
        <w:t>портативный компьютер с вводом/выводом шрифтом Брайля и синтезатором речи;</w:t>
      </w:r>
      <w:r w:rsidRPr="00AF6DD3">
        <w:rPr>
          <w:sz w:val="24"/>
          <w:szCs w:val="24"/>
        </w:rPr>
        <w:t xml:space="preserve"> </w:t>
      </w:r>
    </w:p>
    <w:p w14:paraId="711E8DE1" w14:textId="77777777" w:rsidR="00AF6DD3" w:rsidRPr="00AF6DD3" w:rsidRDefault="00AF6DD3" w:rsidP="00AF6DD3">
      <w:pPr>
        <w:ind w:firstLine="709"/>
        <w:jc w:val="both"/>
        <w:rPr>
          <w:sz w:val="24"/>
          <w:szCs w:val="24"/>
          <w:shd w:val="clear" w:color="auto" w:fill="FFFFFF"/>
        </w:rPr>
      </w:pPr>
      <w:r w:rsidRPr="00AF6DD3">
        <w:rPr>
          <w:b/>
          <w:sz w:val="24"/>
          <w:szCs w:val="24"/>
        </w:rPr>
        <w:t>-</w:t>
      </w:r>
      <w:r w:rsidRPr="00AF6DD3">
        <w:rPr>
          <w:sz w:val="24"/>
          <w:szCs w:val="24"/>
        </w:rPr>
        <w:t xml:space="preserve"> принтер Брайля; </w:t>
      </w:r>
    </w:p>
    <w:p w14:paraId="3C35D96A" w14:textId="77777777" w:rsidR="00AF6DD3" w:rsidRPr="00AF6DD3" w:rsidRDefault="00AF6DD3" w:rsidP="00AF6DD3">
      <w:pPr>
        <w:ind w:firstLine="709"/>
        <w:jc w:val="both"/>
        <w:rPr>
          <w:sz w:val="24"/>
          <w:szCs w:val="24"/>
          <w:shd w:val="clear" w:color="auto" w:fill="FEFEFE"/>
        </w:rPr>
      </w:pPr>
      <w:r w:rsidRPr="00AF6DD3">
        <w:rPr>
          <w:b/>
          <w:sz w:val="24"/>
          <w:szCs w:val="24"/>
          <w:shd w:val="clear" w:color="auto" w:fill="FFFFFF"/>
        </w:rPr>
        <w:t xml:space="preserve">- </w:t>
      </w:r>
      <w:r w:rsidRPr="00AF6DD3">
        <w:rPr>
          <w:sz w:val="24"/>
          <w:szCs w:val="24"/>
          <w:shd w:val="clear" w:color="auto" w:fill="FEFEFE"/>
        </w:rPr>
        <w:t>портативное устройство для чтения и увеличения.</w:t>
      </w:r>
      <w:r w:rsidRPr="00AF6DD3">
        <w:rPr>
          <w:b/>
          <w:sz w:val="24"/>
          <w:szCs w:val="24"/>
          <w:shd w:val="clear" w:color="auto" w:fill="FFFFFF"/>
        </w:rPr>
        <w:t xml:space="preserve"> </w:t>
      </w:r>
    </w:p>
    <w:p w14:paraId="78E287E7" w14:textId="77777777" w:rsidR="00AF6DD3" w:rsidRPr="00AF6DD3" w:rsidRDefault="00AF6DD3" w:rsidP="00AF6DD3">
      <w:pPr>
        <w:kinsoku w:val="0"/>
        <w:overflowPunct w:val="0"/>
        <w:ind w:firstLine="709"/>
        <w:jc w:val="both"/>
        <w:rPr>
          <w:i/>
          <w:iCs/>
          <w:sz w:val="24"/>
          <w:szCs w:val="24"/>
        </w:rPr>
      </w:pPr>
      <w:r w:rsidRPr="00AF6DD3">
        <w:rPr>
          <w:i/>
          <w:iCs/>
          <w:sz w:val="24"/>
          <w:szCs w:val="24"/>
        </w:rPr>
        <w:t xml:space="preserve">8.3.2. для </w:t>
      </w:r>
      <w:r w:rsidRPr="00AF6DD3">
        <w:rPr>
          <w:i/>
          <w:iCs/>
          <w:spacing w:val="-1"/>
          <w:sz w:val="24"/>
          <w:szCs w:val="24"/>
        </w:rPr>
        <w:t xml:space="preserve">инвалидов </w:t>
      </w:r>
      <w:r w:rsidRPr="00AF6DD3">
        <w:rPr>
          <w:i/>
          <w:iCs/>
          <w:sz w:val="24"/>
          <w:szCs w:val="24"/>
        </w:rPr>
        <w:t>и лиц с</w:t>
      </w:r>
      <w:r w:rsidRPr="00AF6DD3">
        <w:rPr>
          <w:i/>
          <w:iCs/>
          <w:spacing w:val="-1"/>
          <w:sz w:val="24"/>
          <w:szCs w:val="24"/>
        </w:rPr>
        <w:t xml:space="preserve"> ограниченными возможностями</w:t>
      </w:r>
      <w:r w:rsidRPr="00AF6DD3">
        <w:rPr>
          <w:i/>
          <w:iCs/>
          <w:sz w:val="24"/>
          <w:szCs w:val="24"/>
        </w:rPr>
        <w:t xml:space="preserve"> здоровья по слуху:</w:t>
      </w:r>
    </w:p>
    <w:p w14:paraId="2584A54D" w14:textId="77777777" w:rsidR="00AF6DD3" w:rsidRPr="00AF6DD3" w:rsidRDefault="00AF6DD3" w:rsidP="00AF6DD3">
      <w:pPr>
        <w:kinsoku w:val="0"/>
        <w:overflowPunct w:val="0"/>
        <w:ind w:right="113" w:firstLine="709"/>
        <w:jc w:val="both"/>
        <w:rPr>
          <w:i/>
          <w:iCs/>
          <w:sz w:val="24"/>
          <w:szCs w:val="24"/>
        </w:rPr>
      </w:pPr>
      <w:r w:rsidRPr="00AF6DD3">
        <w:rPr>
          <w:i/>
          <w:iCs/>
          <w:sz w:val="24"/>
          <w:szCs w:val="24"/>
        </w:rPr>
        <w:t xml:space="preserve">- </w:t>
      </w:r>
      <w:r w:rsidRPr="00AF6DD3">
        <w:rPr>
          <w:sz w:val="24"/>
          <w:szCs w:val="24"/>
        </w:rPr>
        <w:t>акустическая система</w:t>
      </w:r>
      <w:r w:rsidRPr="00AF6DD3">
        <w:rPr>
          <w:sz w:val="24"/>
          <w:szCs w:val="24"/>
          <w:shd w:val="clear" w:color="auto" w:fill="FFFFFF"/>
        </w:rPr>
        <w:t xml:space="preserve"> </w:t>
      </w:r>
      <w:proofErr w:type="spellStart"/>
      <w:r w:rsidRPr="00AF6DD3">
        <w:rPr>
          <w:sz w:val="24"/>
          <w:szCs w:val="24"/>
          <w:shd w:val="clear" w:color="auto" w:fill="FFFFFF"/>
        </w:rPr>
        <w:t>Front</w:t>
      </w:r>
      <w:proofErr w:type="spellEnd"/>
      <w:r w:rsidRPr="00AF6DD3">
        <w:rPr>
          <w:sz w:val="24"/>
          <w:szCs w:val="24"/>
          <w:shd w:val="clear" w:color="auto" w:fill="FFFFFF"/>
        </w:rPr>
        <w:t xml:space="preserve"> </w:t>
      </w:r>
      <w:proofErr w:type="spellStart"/>
      <w:r w:rsidRPr="00AF6DD3">
        <w:rPr>
          <w:sz w:val="24"/>
          <w:szCs w:val="24"/>
          <w:shd w:val="clear" w:color="auto" w:fill="FFFFFF"/>
        </w:rPr>
        <w:t>Row</w:t>
      </w:r>
      <w:proofErr w:type="spellEnd"/>
      <w:r w:rsidRPr="00AF6DD3">
        <w:rPr>
          <w:sz w:val="24"/>
          <w:szCs w:val="24"/>
          <w:shd w:val="clear" w:color="auto" w:fill="FFFFFF"/>
        </w:rPr>
        <w:t xml:space="preserve"> </w:t>
      </w:r>
      <w:proofErr w:type="spellStart"/>
      <w:r w:rsidRPr="00AF6DD3">
        <w:rPr>
          <w:sz w:val="24"/>
          <w:szCs w:val="24"/>
          <w:shd w:val="clear" w:color="auto" w:fill="FFFFFF"/>
        </w:rPr>
        <w:t>to</w:t>
      </w:r>
      <w:proofErr w:type="spellEnd"/>
      <w:r w:rsidRPr="00AF6DD3">
        <w:rPr>
          <w:sz w:val="24"/>
          <w:szCs w:val="24"/>
          <w:shd w:val="clear" w:color="auto" w:fill="FFFFFF"/>
        </w:rPr>
        <w:t xml:space="preserve"> </w:t>
      </w:r>
      <w:proofErr w:type="spellStart"/>
      <w:r w:rsidRPr="00AF6DD3">
        <w:rPr>
          <w:sz w:val="24"/>
          <w:szCs w:val="24"/>
          <w:shd w:val="clear" w:color="auto" w:fill="FFFFFF"/>
        </w:rPr>
        <w:t>Go</w:t>
      </w:r>
      <w:proofErr w:type="spellEnd"/>
      <w:r w:rsidRPr="00AF6DD3">
        <w:rPr>
          <w:sz w:val="24"/>
          <w:szCs w:val="24"/>
          <w:shd w:val="clear" w:color="auto" w:fill="FFFFFF"/>
        </w:rPr>
        <w:t xml:space="preserve"> в комплекте (системы свободного звукового поля);</w:t>
      </w:r>
    </w:p>
    <w:p w14:paraId="6CC64287" w14:textId="77777777" w:rsidR="00AF6DD3" w:rsidRPr="00AF6DD3" w:rsidRDefault="00AF6DD3" w:rsidP="00AF6DD3">
      <w:pPr>
        <w:kinsoku w:val="0"/>
        <w:overflowPunct w:val="0"/>
        <w:ind w:right="113" w:firstLine="709"/>
        <w:jc w:val="both"/>
        <w:rPr>
          <w:sz w:val="24"/>
          <w:szCs w:val="24"/>
          <w:shd w:val="clear" w:color="auto" w:fill="FFFFFF"/>
        </w:rPr>
      </w:pPr>
      <w:r w:rsidRPr="00AF6DD3">
        <w:rPr>
          <w:i/>
          <w:iCs/>
          <w:sz w:val="24"/>
          <w:szCs w:val="24"/>
        </w:rPr>
        <w:t xml:space="preserve">- </w:t>
      </w:r>
      <w:r w:rsidRPr="00AF6DD3">
        <w:rPr>
          <w:sz w:val="24"/>
          <w:szCs w:val="24"/>
          <w:shd w:val="clear" w:color="auto" w:fill="FFFFFF"/>
        </w:rPr>
        <w:t xml:space="preserve">«ElBrailleW14J G2; </w:t>
      </w:r>
    </w:p>
    <w:p w14:paraId="0CF320CB" w14:textId="77777777" w:rsidR="00AF6DD3" w:rsidRPr="00AF6DD3" w:rsidRDefault="00AF6DD3" w:rsidP="00AF6DD3">
      <w:pPr>
        <w:kinsoku w:val="0"/>
        <w:overflowPunct w:val="0"/>
        <w:ind w:right="114" w:firstLine="709"/>
        <w:jc w:val="both"/>
        <w:rPr>
          <w:sz w:val="24"/>
          <w:szCs w:val="24"/>
          <w:shd w:val="clear" w:color="auto" w:fill="FFFFFF"/>
        </w:rPr>
      </w:pPr>
      <w:r w:rsidRPr="00AF6DD3">
        <w:rPr>
          <w:b/>
          <w:sz w:val="24"/>
          <w:szCs w:val="24"/>
          <w:shd w:val="clear" w:color="auto" w:fill="FFFFFF"/>
        </w:rPr>
        <w:t>-</w:t>
      </w:r>
      <w:r w:rsidRPr="00AF6DD3">
        <w:rPr>
          <w:sz w:val="24"/>
          <w:szCs w:val="24"/>
          <w:shd w:val="clear" w:color="auto" w:fill="FFFFFF"/>
        </w:rPr>
        <w:t xml:space="preserve"> FM- приёмник ARC с индукционной петлей;</w:t>
      </w:r>
    </w:p>
    <w:p w14:paraId="663DC703" w14:textId="77777777" w:rsidR="00AF6DD3" w:rsidRPr="00AF6DD3" w:rsidRDefault="00AF6DD3" w:rsidP="00AF6DD3">
      <w:pPr>
        <w:kinsoku w:val="0"/>
        <w:overflowPunct w:val="0"/>
        <w:ind w:right="113" w:firstLine="709"/>
        <w:jc w:val="both"/>
        <w:rPr>
          <w:sz w:val="24"/>
          <w:szCs w:val="24"/>
          <w:shd w:val="clear" w:color="auto" w:fill="FFFFFF"/>
        </w:rPr>
      </w:pPr>
      <w:r w:rsidRPr="00AF6DD3">
        <w:rPr>
          <w:sz w:val="24"/>
          <w:szCs w:val="24"/>
          <w:shd w:val="clear" w:color="auto" w:fill="FFFFFF"/>
        </w:rPr>
        <w:t>- FM-передатчик AMIGO T31;</w:t>
      </w:r>
    </w:p>
    <w:p w14:paraId="6B08B1ED" w14:textId="77777777" w:rsidR="00AF6DD3" w:rsidRPr="00AF6DD3" w:rsidRDefault="00AF6DD3" w:rsidP="00AF6DD3">
      <w:pPr>
        <w:kinsoku w:val="0"/>
        <w:overflowPunct w:val="0"/>
        <w:ind w:right="113" w:firstLine="709"/>
        <w:jc w:val="both"/>
        <w:rPr>
          <w:sz w:val="24"/>
          <w:szCs w:val="24"/>
          <w:shd w:val="clear" w:color="auto" w:fill="FFFFFF"/>
        </w:rPr>
      </w:pPr>
      <w:r w:rsidRPr="00AF6DD3">
        <w:rPr>
          <w:sz w:val="24"/>
          <w:szCs w:val="24"/>
          <w:shd w:val="clear" w:color="auto" w:fill="FFFFFF"/>
        </w:rPr>
        <w:t xml:space="preserve">-  </w:t>
      </w:r>
      <w:proofErr w:type="spellStart"/>
      <w:r w:rsidRPr="00AF6DD3">
        <w:rPr>
          <w:sz w:val="24"/>
          <w:szCs w:val="24"/>
          <w:shd w:val="clear" w:color="auto" w:fill="FFFFFF"/>
        </w:rPr>
        <w:t>радиокласс</w:t>
      </w:r>
      <w:proofErr w:type="spellEnd"/>
      <w:r w:rsidRPr="00AF6DD3">
        <w:rPr>
          <w:sz w:val="24"/>
          <w:szCs w:val="24"/>
          <w:shd w:val="clear" w:color="auto" w:fill="FFFFFF"/>
        </w:rPr>
        <w:t xml:space="preserve"> (радиомикрофон) «Сонет-РСМ» РМ- 2-1 (заушный индуктор и индукционная петля).</w:t>
      </w:r>
    </w:p>
    <w:p w14:paraId="479ECA42" w14:textId="77777777" w:rsidR="00AF6DD3" w:rsidRPr="00AF6DD3" w:rsidRDefault="00AF6DD3" w:rsidP="00AF6DD3">
      <w:pPr>
        <w:kinsoku w:val="0"/>
        <w:overflowPunct w:val="0"/>
        <w:ind w:right="114" w:firstLine="709"/>
        <w:jc w:val="both"/>
        <w:rPr>
          <w:i/>
          <w:iCs/>
          <w:sz w:val="24"/>
          <w:szCs w:val="24"/>
        </w:rPr>
      </w:pPr>
      <w:r w:rsidRPr="00AF6DD3">
        <w:rPr>
          <w:i/>
          <w:iCs/>
          <w:sz w:val="24"/>
          <w:szCs w:val="24"/>
        </w:rPr>
        <w:t xml:space="preserve">8.3.3. для </w:t>
      </w:r>
      <w:r w:rsidRPr="00AF6DD3">
        <w:rPr>
          <w:i/>
          <w:iCs/>
          <w:spacing w:val="-1"/>
          <w:sz w:val="24"/>
          <w:szCs w:val="24"/>
        </w:rPr>
        <w:t xml:space="preserve">инвалидов </w:t>
      </w:r>
      <w:r w:rsidRPr="00AF6DD3">
        <w:rPr>
          <w:i/>
          <w:iCs/>
          <w:sz w:val="24"/>
          <w:szCs w:val="24"/>
        </w:rPr>
        <w:t xml:space="preserve">и лиц с </w:t>
      </w:r>
      <w:r w:rsidRPr="00AF6DD3">
        <w:rPr>
          <w:i/>
          <w:iCs/>
          <w:spacing w:val="-1"/>
          <w:sz w:val="24"/>
          <w:szCs w:val="24"/>
        </w:rPr>
        <w:t xml:space="preserve">ограниченными возможностями здоровья, имеющих нарушения опорно-двигательного </w:t>
      </w:r>
      <w:r w:rsidRPr="00AF6DD3">
        <w:rPr>
          <w:i/>
          <w:iCs/>
          <w:sz w:val="24"/>
          <w:szCs w:val="24"/>
        </w:rPr>
        <w:t>аппарата:</w:t>
      </w:r>
    </w:p>
    <w:p w14:paraId="31C214E1" w14:textId="77777777" w:rsidR="00AF6DD3" w:rsidRPr="00AF6DD3" w:rsidRDefault="00AF6DD3" w:rsidP="00AF6DD3">
      <w:pPr>
        <w:kinsoku w:val="0"/>
        <w:overflowPunct w:val="0"/>
        <w:ind w:right="113" w:firstLine="709"/>
        <w:jc w:val="both"/>
        <w:rPr>
          <w:i/>
          <w:iCs/>
          <w:sz w:val="24"/>
          <w:szCs w:val="24"/>
        </w:rPr>
      </w:pPr>
      <w:r w:rsidRPr="00AF6DD3">
        <w:rPr>
          <w:i/>
          <w:iCs/>
          <w:sz w:val="24"/>
          <w:szCs w:val="24"/>
        </w:rPr>
        <w:t xml:space="preserve">- </w:t>
      </w:r>
      <w:r w:rsidRPr="00AF6DD3">
        <w:rPr>
          <w:sz w:val="24"/>
          <w:szCs w:val="24"/>
          <w:shd w:val="clear" w:color="auto" w:fill="FFFFFF"/>
        </w:rPr>
        <w:t>автоматизированное рабочее место обучающегося с нарушением ОДА и ДЦП (ауд. №№ 120, 122).</w:t>
      </w:r>
    </w:p>
    <w:p w14:paraId="434D87BB" w14:textId="6FE255CC" w:rsidR="007C1E7D" w:rsidRPr="007C1E7D" w:rsidRDefault="007C1E7D">
      <w:pPr>
        <w:spacing w:after="200" w:line="276" w:lineRule="auto"/>
        <w:rPr>
          <w:sz w:val="24"/>
          <w:szCs w:val="24"/>
        </w:rPr>
      </w:pPr>
      <w:r w:rsidRPr="007C1E7D">
        <w:rPr>
          <w:sz w:val="24"/>
          <w:szCs w:val="24"/>
        </w:rPr>
        <w:br w:type="page"/>
      </w:r>
    </w:p>
    <w:p w14:paraId="105CD9B1" w14:textId="77777777" w:rsidR="00E60AE0" w:rsidRPr="007C1E7D" w:rsidRDefault="00E60AE0" w:rsidP="007C1E7D">
      <w:pPr>
        <w:jc w:val="right"/>
        <w:rPr>
          <w:i/>
        </w:rPr>
      </w:pPr>
      <w:r w:rsidRPr="007C1E7D">
        <w:rPr>
          <w:i/>
        </w:rPr>
        <w:lastRenderedPageBreak/>
        <w:t>Приложение к рабочей программы дисциплины</w:t>
      </w:r>
    </w:p>
    <w:p w14:paraId="55181D16" w14:textId="77777777" w:rsidR="00E60AE0" w:rsidRPr="007C1E7D" w:rsidRDefault="00E60AE0" w:rsidP="007C1E7D">
      <w:pPr>
        <w:jc w:val="right"/>
        <w:rPr>
          <w:i/>
        </w:rPr>
      </w:pPr>
      <w:r w:rsidRPr="007C1E7D">
        <w:rPr>
          <w:i/>
        </w:rPr>
        <w:t>«Нормативно-правовое обеспечение в сфере образования»</w:t>
      </w:r>
    </w:p>
    <w:p w14:paraId="1920C144" w14:textId="77777777" w:rsidR="00E60AE0" w:rsidRPr="007C1E7D" w:rsidRDefault="00E60AE0" w:rsidP="007C1E7D">
      <w:pPr>
        <w:jc w:val="right"/>
        <w:rPr>
          <w:i/>
        </w:rPr>
      </w:pPr>
    </w:p>
    <w:p w14:paraId="18A3133D" w14:textId="77777777" w:rsidR="00E60AE0" w:rsidRPr="007C1E7D" w:rsidRDefault="00E60AE0" w:rsidP="007C1E7D">
      <w:pPr>
        <w:jc w:val="center"/>
        <w:rPr>
          <w:sz w:val="24"/>
          <w:szCs w:val="24"/>
        </w:rPr>
      </w:pPr>
      <w:r w:rsidRPr="007C1E7D">
        <w:rPr>
          <w:sz w:val="24"/>
          <w:szCs w:val="24"/>
        </w:rPr>
        <w:t xml:space="preserve">Министерство спорта Российской Федерации </w:t>
      </w:r>
    </w:p>
    <w:p w14:paraId="4325D437" w14:textId="77777777" w:rsidR="00E60AE0" w:rsidRPr="007C1E7D" w:rsidRDefault="00E60AE0" w:rsidP="007C1E7D">
      <w:pPr>
        <w:jc w:val="center"/>
        <w:rPr>
          <w:sz w:val="24"/>
          <w:szCs w:val="24"/>
        </w:rPr>
      </w:pPr>
    </w:p>
    <w:p w14:paraId="1D4B1FA5" w14:textId="77777777" w:rsidR="00E60AE0" w:rsidRPr="007C1E7D" w:rsidRDefault="00E60AE0" w:rsidP="007C1E7D">
      <w:pPr>
        <w:jc w:val="center"/>
        <w:rPr>
          <w:sz w:val="24"/>
          <w:szCs w:val="24"/>
        </w:rPr>
      </w:pPr>
      <w:r w:rsidRPr="007C1E7D">
        <w:rPr>
          <w:sz w:val="24"/>
          <w:szCs w:val="24"/>
        </w:rPr>
        <w:t xml:space="preserve">Федеральное государственное бюджетное образовательное учреждение </w:t>
      </w:r>
    </w:p>
    <w:p w14:paraId="6609B25D" w14:textId="77777777" w:rsidR="00E60AE0" w:rsidRPr="007C1E7D" w:rsidRDefault="00E60AE0" w:rsidP="007C1E7D">
      <w:pPr>
        <w:jc w:val="center"/>
        <w:rPr>
          <w:sz w:val="24"/>
          <w:szCs w:val="24"/>
        </w:rPr>
      </w:pPr>
      <w:r w:rsidRPr="007C1E7D">
        <w:rPr>
          <w:sz w:val="24"/>
          <w:szCs w:val="24"/>
        </w:rPr>
        <w:t>высшего образования</w:t>
      </w:r>
    </w:p>
    <w:p w14:paraId="1D0C872F" w14:textId="77777777" w:rsidR="00E60AE0" w:rsidRPr="007C1E7D" w:rsidRDefault="00E60AE0" w:rsidP="007C1E7D">
      <w:pPr>
        <w:jc w:val="center"/>
        <w:rPr>
          <w:sz w:val="24"/>
          <w:szCs w:val="24"/>
        </w:rPr>
      </w:pPr>
      <w:r w:rsidRPr="007C1E7D">
        <w:rPr>
          <w:sz w:val="24"/>
          <w:szCs w:val="24"/>
        </w:rPr>
        <w:t xml:space="preserve"> «Московская государственная академия физической культуры»</w:t>
      </w:r>
    </w:p>
    <w:p w14:paraId="04AAD10C" w14:textId="77777777" w:rsidR="00E60AE0" w:rsidRPr="007C1E7D" w:rsidRDefault="00E60AE0" w:rsidP="007C1E7D">
      <w:pPr>
        <w:pBdr>
          <w:bottom w:val="single" w:sz="12" w:space="1" w:color="auto"/>
        </w:pBdr>
        <w:jc w:val="center"/>
        <w:rPr>
          <w:sz w:val="24"/>
          <w:szCs w:val="24"/>
        </w:rPr>
      </w:pPr>
    </w:p>
    <w:p w14:paraId="28226AF7" w14:textId="77777777" w:rsidR="00E60AE0" w:rsidRPr="007C1E7D" w:rsidRDefault="00E60AE0" w:rsidP="007C1E7D">
      <w:pPr>
        <w:jc w:val="center"/>
        <w:rPr>
          <w:sz w:val="24"/>
          <w:szCs w:val="24"/>
        </w:rPr>
      </w:pPr>
      <w:r w:rsidRPr="007C1E7D">
        <w:rPr>
          <w:sz w:val="24"/>
          <w:szCs w:val="24"/>
        </w:rPr>
        <w:t>Кафедра педагогики и психологии</w:t>
      </w:r>
    </w:p>
    <w:p w14:paraId="4B6E42A6" w14:textId="77777777" w:rsidR="00E60AE0" w:rsidRPr="007C1E7D" w:rsidRDefault="00E60AE0" w:rsidP="007C1E7D">
      <w:pPr>
        <w:jc w:val="right"/>
        <w:rPr>
          <w:sz w:val="24"/>
          <w:szCs w:val="24"/>
        </w:rPr>
      </w:pPr>
    </w:p>
    <w:p w14:paraId="618AAB2A" w14:textId="77777777" w:rsidR="00AF6DD3" w:rsidRPr="00AF6DD3" w:rsidRDefault="00AF6DD3" w:rsidP="00AF6DD3">
      <w:pPr>
        <w:jc w:val="right"/>
        <w:rPr>
          <w:sz w:val="24"/>
          <w:szCs w:val="24"/>
        </w:rPr>
      </w:pPr>
    </w:p>
    <w:p w14:paraId="116A7DE3" w14:textId="77777777" w:rsidR="0023756C" w:rsidRPr="0023756C" w:rsidRDefault="0023756C" w:rsidP="0023756C">
      <w:pPr>
        <w:spacing w:line="259" w:lineRule="auto"/>
        <w:jc w:val="right"/>
        <w:rPr>
          <w:rFonts w:eastAsia="Calibri"/>
          <w:sz w:val="24"/>
          <w:szCs w:val="24"/>
          <w:lang w:eastAsia="en-US"/>
        </w:rPr>
      </w:pPr>
      <w:r w:rsidRPr="0023756C">
        <w:rPr>
          <w:rFonts w:eastAsia="Calibri"/>
          <w:sz w:val="24"/>
          <w:szCs w:val="24"/>
          <w:lang w:eastAsia="en-US"/>
        </w:rPr>
        <w:t>УТВЕРЖДЕНО</w:t>
      </w:r>
    </w:p>
    <w:p w14:paraId="3D6C267C" w14:textId="2740F810" w:rsidR="0023756C" w:rsidRPr="0023756C" w:rsidRDefault="0023756C" w:rsidP="0023756C">
      <w:pPr>
        <w:spacing w:line="259" w:lineRule="auto"/>
        <w:jc w:val="right"/>
        <w:rPr>
          <w:rFonts w:eastAsia="Calibri"/>
          <w:sz w:val="24"/>
          <w:szCs w:val="24"/>
          <w:lang w:eastAsia="en-US"/>
        </w:rPr>
      </w:pPr>
      <w:r w:rsidRPr="0023756C">
        <w:rPr>
          <w:rFonts w:eastAsia="Calibri"/>
          <w:sz w:val="24"/>
          <w:szCs w:val="24"/>
          <w:lang w:eastAsia="en-US"/>
        </w:rPr>
        <w:t>решением У</w:t>
      </w:r>
      <w:r>
        <w:rPr>
          <w:rFonts w:eastAsia="Calibri"/>
          <w:sz w:val="24"/>
          <w:szCs w:val="24"/>
          <w:lang w:eastAsia="en-US"/>
        </w:rPr>
        <w:t>чебно-методической комиссии</w:t>
      </w:r>
    </w:p>
    <w:p w14:paraId="790D45A6" w14:textId="77777777" w:rsidR="0023756C" w:rsidRPr="0023756C" w:rsidRDefault="0023756C" w:rsidP="0023756C">
      <w:pPr>
        <w:spacing w:line="259" w:lineRule="auto"/>
        <w:jc w:val="right"/>
        <w:rPr>
          <w:rFonts w:eastAsia="Calibri"/>
          <w:sz w:val="24"/>
          <w:szCs w:val="24"/>
          <w:lang w:eastAsia="en-US"/>
        </w:rPr>
      </w:pPr>
      <w:r w:rsidRPr="0023756C">
        <w:rPr>
          <w:rFonts w:eastAsia="Calibri"/>
          <w:sz w:val="24"/>
          <w:szCs w:val="24"/>
          <w:lang w:eastAsia="en-US"/>
        </w:rPr>
        <w:t xml:space="preserve">   протокол № 6/23 от «20» июня 2023 г.</w:t>
      </w:r>
    </w:p>
    <w:p w14:paraId="0D35F302" w14:textId="03108E25" w:rsidR="0023756C" w:rsidRPr="0023756C" w:rsidRDefault="0023756C" w:rsidP="0023756C">
      <w:pPr>
        <w:spacing w:line="259" w:lineRule="auto"/>
        <w:jc w:val="right"/>
        <w:rPr>
          <w:rFonts w:eastAsia="Calibri"/>
          <w:sz w:val="24"/>
          <w:szCs w:val="24"/>
          <w:lang w:eastAsia="en-US"/>
        </w:rPr>
      </w:pPr>
      <w:r>
        <w:rPr>
          <w:rFonts w:eastAsia="Calibri"/>
          <w:sz w:val="24"/>
          <w:szCs w:val="24"/>
          <w:lang w:eastAsia="en-US"/>
        </w:rPr>
        <w:t>Председатель УМК,</w:t>
      </w:r>
    </w:p>
    <w:p w14:paraId="69B85762" w14:textId="77777777" w:rsidR="0023756C" w:rsidRPr="0023756C" w:rsidRDefault="0023756C" w:rsidP="0023756C">
      <w:pPr>
        <w:spacing w:line="259" w:lineRule="auto"/>
        <w:jc w:val="right"/>
        <w:rPr>
          <w:rFonts w:eastAsia="Calibri"/>
          <w:sz w:val="24"/>
          <w:szCs w:val="24"/>
          <w:lang w:eastAsia="en-US"/>
        </w:rPr>
      </w:pPr>
      <w:r w:rsidRPr="0023756C">
        <w:rPr>
          <w:rFonts w:eastAsia="Calibri"/>
          <w:sz w:val="24"/>
          <w:szCs w:val="24"/>
          <w:lang w:eastAsia="en-US"/>
        </w:rPr>
        <w:t>и. о. проректора по учебной работе</w:t>
      </w:r>
    </w:p>
    <w:p w14:paraId="69BF8E5A" w14:textId="5FFD4BA0" w:rsidR="00F66FC6" w:rsidRPr="0023756C" w:rsidRDefault="0023756C" w:rsidP="0023756C">
      <w:pPr>
        <w:jc w:val="right"/>
        <w:rPr>
          <w:sz w:val="24"/>
          <w:szCs w:val="24"/>
        </w:rPr>
      </w:pPr>
      <w:r w:rsidRPr="0023756C">
        <w:rPr>
          <w:rFonts w:eastAsia="Calibri"/>
          <w:sz w:val="24"/>
          <w:szCs w:val="24"/>
          <w:lang w:eastAsia="en-US"/>
        </w:rPr>
        <w:t>___________________А.П. Морозов</w:t>
      </w:r>
    </w:p>
    <w:p w14:paraId="3A01EF1A" w14:textId="127E80C8" w:rsidR="005339EA" w:rsidRPr="0023756C" w:rsidRDefault="005339EA" w:rsidP="005339EA">
      <w:pPr>
        <w:jc w:val="right"/>
        <w:rPr>
          <w:sz w:val="24"/>
          <w:szCs w:val="24"/>
        </w:rPr>
      </w:pPr>
    </w:p>
    <w:p w14:paraId="7D5E15A9" w14:textId="75112D2F" w:rsidR="00E60AE0" w:rsidRPr="00AF6DD3" w:rsidRDefault="00E60AE0" w:rsidP="00AF6DD3">
      <w:pPr>
        <w:jc w:val="right"/>
        <w:rPr>
          <w:sz w:val="24"/>
          <w:szCs w:val="24"/>
        </w:rPr>
      </w:pPr>
    </w:p>
    <w:p w14:paraId="1D71F679" w14:textId="77777777" w:rsidR="00E60AE0" w:rsidRPr="00AF6DD3" w:rsidRDefault="00E60AE0" w:rsidP="007C1E7D">
      <w:pPr>
        <w:jc w:val="right"/>
        <w:rPr>
          <w:sz w:val="24"/>
          <w:szCs w:val="24"/>
        </w:rPr>
      </w:pPr>
    </w:p>
    <w:p w14:paraId="38094006" w14:textId="77777777" w:rsidR="007C1E7D" w:rsidRPr="007C1E7D" w:rsidRDefault="007C1E7D" w:rsidP="007C1E7D">
      <w:pPr>
        <w:jc w:val="right"/>
        <w:rPr>
          <w:sz w:val="24"/>
          <w:szCs w:val="24"/>
        </w:rPr>
      </w:pPr>
    </w:p>
    <w:p w14:paraId="55E9E545" w14:textId="77777777" w:rsidR="007C1E7D" w:rsidRPr="007C1E7D" w:rsidRDefault="007C1E7D" w:rsidP="007C1E7D">
      <w:pPr>
        <w:jc w:val="right"/>
        <w:rPr>
          <w:sz w:val="24"/>
          <w:szCs w:val="24"/>
        </w:rPr>
      </w:pPr>
    </w:p>
    <w:p w14:paraId="7A764B4F" w14:textId="77777777" w:rsidR="00E60AE0" w:rsidRPr="007C1E7D" w:rsidRDefault="00E60AE0" w:rsidP="007C1E7D">
      <w:pPr>
        <w:jc w:val="right"/>
        <w:rPr>
          <w:sz w:val="24"/>
          <w:szCs w:val="24"/>
        </w:rPr>
      </w:pPr>
    </w:p>
    <w:p w14:paraId="46F22758" w14:textId="77777777" w:rsidR="00AF6DD3" w:rsidRPr="00AF6DD3" w:rsidRDefault="00AF6DD3" w:rsidP="00AF6DD3">
      <w:pPr>
        <w:jc w:val="center"/>
        <w:rPr>
          <w:b/>
          <w:bCs/>
          <w:sz w:val="24"/>
          <w:szCs w:val="24"/>
        </w:rPr>
      </w:pPr>
      <w:r w:rsidRPr="00AF6DD3">
        <w:rPr>
          <w:b/>
          <w:bCs/>
          <w:sz w:val="24"/>
          <w:szCs w:val="24"/>
        </w:rPr>
        <w:t>Фонд оценочных средств</w:t>
      </w:r>
    </w:p>
    <w:p w14:paraId="52DC34F5" w14:textId="77777777" w:rsidR="00AF6DD3" w:rsidRPr="00AF6DD3" w:rsidRDefault="00AF6DD3" w:rsidP="00AF6DD3">
      <w:pPr>
        <w:jc w:val="center"/>
        <w:rPr>
          <w:sz w:val="24"/>
          <w:szCs w:val="24"/>
        </w:rPr>
      </w:pPr>
    </w:p>
    <w:p w14:paraId="64E87A9C" w14:textId="77777777" w:rsidR="00AF6DD3" w:rsidRPr="00AF6DD3" w:rsidRDefault="00AF6DD3" w:rsidP="00AF6DD3">
      <w:pPr>
        <w:jc w:val="center"/>
        <w:rPr>
          <w:b/>
          <w:sz w:val="24"/>
          <w:szCs w:val="24"/>
        </w:rPr>
      </w:pPr>
      <w:r w:rsidRPr="00AF6DD3">
        <w:rPr>
          <w:b/>
          <w:sz w:val="24"/>
          <w:szCs w:val="24"/>
        </w:rPr>
        <w:t>по дисциплине</w:t>
      </w:r>
    </w:p>
    <w:p w14:paraId="45B4AA2F" w14:textId="77777777" w:rsidR="00AF6DD3" w:rsidRPr="00AF6DD3" w:rsidRDefault="00AF6DD3" w:rsidP="00AF6DD3">
      <w:pPr>
        <w:jc w:val="center"/>
        <w:rPr>
          <w:b/>
          <w:sz w:val="24"/>
          <w:szCs w:val="24"/>
        </w:rPr>
      </w:pPr>
    </w:p>
    <w:p w14:paraId="0D70B236" w14:textId="6D302161" w:rsidR="00AF6DD3" w:rsidRPr="00AF6DD3" w:rsidRDefault="00AF6DD3" w:rsidP="00AF6DD3">
      <w:pPr>
        <w:jc w:val="center"/>
        <w:rPr>
          <w:b/>
          <w:sz w:val="24"/>
          <w:szCs w:val="24"/>
        </w:rPr>
      </w:pPr>
      <w:r w:rsidRPr="00AF6DD3">
        <w:rPr>
          <w:b/>
          <w:sz w:val="24"/>
          <w:szCs w:val="24"/>
        </w:rPr>
        <w:t>«НОРМАТИВНО-ПРАВОВОЕ ОБЕСПЕЧЕНИЕ В СФЕРЕ ОБРАЗОВАНИЯ»</w:t>
      </w:r>
    </w:p>
    <w:p w14:paraId="3EF19C0D" w14:textId="377167E8" w:rsidR="00AF6DD3" w:rsidRPr="00AF6DD3" w:rsidRDefault="00AF6DD3" w:rsidP="00AF6DD3">
      <w:pPr>
        <w:jc w:val="center"/>
        <w:rPr>
          <w:rFonts w:cs="Tahoma"/>
          <w:b/>
          <w:color w:val="000000"/>
          <w:sz w:val="24"/>
          <w:szCs w:val="24"/>
        </w:rPr>
      </w:pPr>
    </w:p>
    <w:p w14:paraId="55FC636E" w14:textId="77777777" w:rsidR="00AF6DD3" w:rsidRPr="00AF6DD3" w:rsidRDefault="00AF6DD3" w:rsidP="00AF6DD3">
      <w:pPr>
        <w:jc w:val="center"/>
        <w:rPr>
          <w:rFonts w:cs="Tahoma"/>
          <w:b/>
          <w:sz w:val="24"/>
          <w:szCs w:val="24"/>
        </w:rPr>
      </w:pPr>
    </w:p>
    <w:p w14:paraId="4E7F6274" w14:textId="77777777" w:rsidR="00AF6DD3" w:rsidRPr="00AF6DD3" w:rsidRDefault="00AF6DD3" w:rsidP="00AF6DD3">
      <w:pPr>
        <w:jc w:val="center"/>
        <w:rPr>
          <w:rFonts w:cs="Tahoma"/>
          <w:b/>
          <w:sz w:val="24"/>
          <w:szCs w:val="24"/>
        </w:rPr>
      </w:pPr>
      <w:r w:rsidRPr="00AF6DD3">
        <w:rPr>
          <w:rFonts w:cs="Tahoma"/>
          <w:b/>
          <w:sz w:val="24"/>
          <w:szCs w:val="24"/>
        </w:rPr>
        <w:t xml:space="preserve">Направление подготовки </w:t>
      </w:r>
    </w:p>
    <w:p w14:paraId="3EEBBD3C" w14:textId="6D134413" w:rsidR="00AF6DD3" w:rsidRDefault="0023756C" w:rsidP="00AF6DD3">
      <w:pPr>
        <w:jc w:val="center"/>
        <w:rPr>
          <w:sz w:val="24"/>
          <w:szCs w:val="24"/>
        </w:rPr>
      </w:pPr>
      <w:r w:rsidRPr="0023756C">
        <w:rPr>
          <w:sz w:val="24"/>
          <w:szCs w:val="24"/>
        </w:rPr>
        <w:t>44.03.02 Психолого-педагогическое образование</w:t>
      </w:r>
    </w:p>
    <w:p w14:paraId="172780E5" w14:textId="77777777" w:rsidR="0023756C" w:rsidRPr="00AF6DD3" w:rsidRDefault="0023756C" w:rsidP="00AF6DD3">
      <w:pPr>
        <w:jc w:val="center"/>
        <w:rPr>
          <w:rFonts w:cs="Tahoma"/>
          <w:i/>
          <w:sz w:val="24"/>
          <w:szCs w:val="24"/>
        </w:rPr>
      </w:pPr>
    </w:p>
    <w:p w14:paraId="74C76E33" w14:textId="77777777" w:rsidR="00AF6DD3" w:rsidRPr="00AF6DD3" w:rsidRDefault="00AF6DD3" w:rsidP="00AF6DD3">
      <w:pPr>
        <w:jc w:val="center"/>
        <w:rPr>
          <w:b/>
          <w:sz w:val="24"/>
          <w:szCs w:val="24"/>
        </w:rPr>
      </w:pPr>
      <w:r w:rsidRPr="00AF6DD3">
        <w:rPr>
          <w:b/>
          <w:sz w:val="24"/>
          <w:szCs w:val="24"/>
        </w:rPr>
        <w:t>ОПОП: «Психолого-педагогическое образование»</w:t>
      </w:r>
    </w:p>
    <w:p w14:paraId="21DB9EB4" w14:textId="77777777" w:rsidR="00AF6DD3" w:rsidRPr="00AF6DD3" w:rsidRDefault="00AF6DD3" w:rsidP="00AF6DD3">
      <w:pPr>
        <w:jc w:val="center"/>
        <w:rPr>
          <w:b/>
          <w:sz w:val="24"/>
          <w:szCs w:val="24"/>
        </w:rPr>
      </w:pPr>
    </w:p>
    <w:p w14:paraId="016422C1" w14:textId="77777777" w:rsidR="00AF6DD3" w:rsidRPr="00AF6DD3" w:rsidRDefault="00AF6DD3" w:rsidP="00AF6DD3">
      <w:pPr>
        <w:jc w:val="center"/>
        <w:rPr>
          <w:b/>
          <w:sz w:val="24"/>
          <w:szCs w:val="24"/>
        </w:rPr>
      </w:pPr>
      <w:r w:rsidRPr="00AF6DD3">
        <w:rPr>
          <w:b/>
          <w:sz w:val="24"/>
          <w:szCs w:val="24"/>
        </w:rPr>
        <w:t>Квалификация выпускника</w:t>
      </w:r>
    </w:p>
    <w:p w14:paraId="799604E6" w14:textId="77777777" w:rsidR="00AF6DD3" w:rsidRPr="00AF6DD3" w:rsidRDefault="00AF6DD3" w:rsidP="00AF6DD3">
      <w:pPr>
        <w:jc w:val="center"/>
        <w:rPr>
          <w:b/>
          <w:sz w:val="24"/>
          <w:szCs w:val="24"/>
        </w:rPr>
      </w:pPr>
      <w:r w:rsidRPr="00AF6DD3">
        <w:rPr>
          <w:b/>
          <w:sz w:val="24"/>
          <w:szCs w:val="24"/>
        </w:rPr>
        <w:t>Бакалавр</w:t>
      </w:r>
    </w:p>
    <w:p w14:paraId="0B46F401" w14:textId="77777777" w:rsidR="00AF6DD3" w:rsidRPr="00AF6DD3" w:rsidRDefault="00AF6DD3" w:rsidP="00AF6DD3">
      <w:pPr>
        <w:jc w:val="center"/>
        <w:rPr>
          <w:b/>
          <w:sz w:val="24"/>
          <w:szCs w:val="24"/>
        </w:rPr>
      </w:pPr>
    </w:p>
    <w:p w14:paraId="3C0B8089" w14:textId="77777777" w:rsidR="00AF6DD3" w:rsidRPr="00AF6DD3" w:rsidRDefault="00AF6DD3" w:rsidP="00AF6DD3">
      <w:pPr>
        <w:jc w:val="center"/>
        <w:rPr>
          <w:b/>
          <w:sz w:val="24"/>
          <w:szCs w:val="24"/>
        </w:rPr>
      </w:pPr>
      <w:r w:rsidRPr="00AF6DD3">
        <w:rPr>
          <w:b/>
          <w:sz w:val="24"/>
          <w:szCs w:val="24"/>
        </w:rPr>
        <w:t xml:space="preserve">Форма обучения </w:t>
      </w:r>
    </w:p>
    <w:p w14:paraId="204EEE20" w14:textId="77777777" w:rsidR="00AF6DD3" w:rsidRPr="00AF6DD3" w:rsidRDefault="00AF6DD3" w:rsidP="00AF6DD3">
      <w:pPr>
        <w:jc w:val="center"/>
        <w:rPr>
          <w:sz w:val="24"/>
          <w:szCs w:val="24"/>
        </w:rPr>
      </w:pPr>
      <w:r w:rsidRPr="00AF6DD3">
        <w:rPr>
          <w:sz w:val="24"/>
          <w:szCs w:val="24"/>
        </w:rPr>
        <w:t>очная</w:t>
      </w:r>
    </w:p>
    <w:p w14:paraId="0F11F9C0" w14:textId="77777777" w:rsidR="00AF6DD3" w:rsidRPr="00AF6DD3" w:rsidRDefault="00AF6DD3" w:rsidP="00AF6DD3">
      <w:pPr>
        <w:jc w:val="center"/>
        <w:rPr>
          <w:b/>
          <w:sz w:val="24"/>
          <w:szCs w:val="24"/>
        </w:rPr>
      </w:pPr>
    </w:p>
    <w:p w14:paraId="095CD60B" w14:textId="77777777" w:rsidR="00F66FC6" w:rsidRPr="00FD655F" w:rsidRDefault="00F66FC6" w:rsidP="00F66FC6">
      <w:pPr>
        <w:jc w:val="center"/>
        <w:rPr>
          <w:b/>
          <w:sz w:val="24"/>
          <w:szCs w:val="24"/>
        </w:rPr>
      </w:pPr>
    </w:p>
    <w:p w14:paraId="50B95DE3" w14:textId="77777777" w:rsidR="0023756C" w:rsidRPr="0023756C" w:rsidRDefault="0023756C" w:rsidP="0023756C">
      <w:pPr>
        <w:ind w:firstLine="709"/>
        <w:jc w:val="right"/>
        <w:rPr>
          <w:sz w:val="24"/>
          <w:szCs w:val="24"/>
        </w:rPr>
      </w:pPr>
      <w:r w:rsidRPr="0023756C">
        <w:rPr>
          <w:sz w:val="24"/>
          <w:szCs w:val="24"/>
        </w:rPr>
        <w:t>Рассмотрено и одобрено на заседании кафедры</w:t>
      </w:r>
    </w:p>
    <w:p w14:paraId="7253B2EB" w14:textId="77777777" w:rsidR="0023756C" w:rsidRPr="0023756C" w:rsidRDefault="0023756C" w:rsidP="0023756C">
      <w:pPr>
        <w:ind w:firstLine="709"/>
        <w:jc w:val="right"/>
        <w:rPr>
          <w:sz w:val="24"/>
          <w:szCs w:val="24"/>
        </w:rPr>
      </w:pPr>
      <w:r w:rsidRPr="0023756C">
        <w:rPr>
          <w:sz w:val="24"/>
          <w:szCs w:val="24"/>
        </w:rPr>
        <w:t>(протокол № 6 от «30» мая 2023 г.)</w:t>
      </w:r>
    </w:p>
    <w:p w14:paraId="1003CFF8" w14:textId="77777777" w:rsidR="0023756C" w:rsidRPr="0023756C" w:rsidRDefault="0023756C" w:rsidP="0023756C">
      <w:pPr>
        <w:ind w:firstLine="709"/>
        <w:jc w:val="right"/>
        <w:rPr>
          <w:sz w:val="24"/>
          <w:szCs w:val="24"/>
        </w:rPr>
      </w:pPr>
      <w:r w:rsidRPr="0023756C">
        <w:rPr>
          <w:sz w:val="24"/>
          <w:szCs w:val="24"/>
        </w:rPr>
        <w:t xml:space="preserve">Зав. кафедрой ____________/ В.В. </w:t>
      </w:r>
      <w:proofErr w:type="spellStart"/>
      <w:r w:rsidRPr="0023756C">
        <w:rPr>
          <w:sz w:val="24"/>
          <w:szCs w:val="24"/>
        </w:rPr>
        <w:t>Буторин</w:t>
      </w:r>
      <w:proofErr w:type="spellEnd"/>
    </w:p>
    <w:p w14:paraId="7D4E1476" w14:textId="77777777" w:rsidR="0023756C" w:rsidRPr="0023756C" w:rsidRDefault="0023756C" w:rsidP="0023756C">
      <w:pPr>
        <w:ind w:firstLine="709"/>
        <w:jc w:val="center"/>
        <w:rPr>
          <w:sz w:val="24"/>
          <w:szCs w:val="24"/>
        </w:rPr>
      </w:pPr>
    </w:p>
    <w:p w14:paraId="3773FBFD" w14:textId="77777777" w:rsidR="0023756C" w:rsidRPr="0023756C" w:rsidRDefault="0023756C" w:rsidP="0023756C">
      <w:pPr>
        <w:ind w:firstLine="709"/>
        <w:jc w:val="center"/>
        <w:rPr>
          <w:sz w:val="24"/>
          <w:szCs w:val="24"/>
        </w:rPr>
      </w:pPr>
    </w:p>
    <w:p w14:paraId="7796DBF8" w14:textId="77777777" w:rsidR="0023756C" w:rsidRPr="0023756C" w:rsidRDefault="0023756C" w:rsidP="0023756C">
      <w:pPr>
        <w:ind w:firstLine="709"/>
        <w:jc w:val="center"/>
        <w:rPr>
          <w:sz w:val="24"/>
          <w:szCs w:val="24"/>
        </w:rPr>
      </w:pPr>
    </w:p>
    <w:p w14:paraId="426E6008" w14:textId="7181A8BC" w:rsidR="00E60AE0" w:rsidRPr="007C1E7D" w:rsidRDefault="0023756C" w:rsidP="0023756C">
      <w:pPr>
        <w:ind w:firstLine="709"/>
        <w:jc w:val="center"/>
        <w:rPr>
          <w:rFonts w:eastAsia="Calibri"/>
          <w:b/>
          <w:sz w:val="24"/>
          <w:szCs w:val="24"/>
        </w:rPr>
      </w:pPr>
      <w:proofErr w:type="spellStart"/>
      <w:r w:rsidRPr="0023756C">
        <w:rPr>
          <w:sz w:val="24"/>
          <w:szCs w:val="24"/>
        </w:rPr>
        <w:t>Малаховка</w:t>
      </w:r>
      <w:proofErr w:type="spellEnd"/>
      <w:r w:rsidRPr="0023756C">
        <w:rPr>
          <w:sz w:val="24"/>
          <w:szCs w:val="24"/>
        </w:rPr>
        <w:t xml:space="preserve">, 2023 </w:t>
      </w:r>
      <w:r w:rsidR="00E60AE0" w:rsidRPr="007C1E7D">
        <w:rPr>
          <w:b/>
        </w:rPr>
        <w:br w:type="page"/>
      </w:r>
    </w:p>
    <w:p w14:paraId="4B8F41CF" w14:textId="5B6F5BA4" w:rsidR="005A6D69" w:rsidRPr="007C1E7D" w:rsidRDefault="0023756C" w:rsidP="0023756C">
      <w:pPr>
        <w:pStyle w:val="a3"/>
        <w:shd w:val="clear" w:color="auto" w:fill="FFFFFF"/>
        <w:ind w:left="1429"/>
        <w:rPr>
          <w:b/>
          <w:sz w:val="24"/>
          <w:szCs w:val="24"/>
        </w:rPr>
      </w:pPr>
      <w:r w:rsidRPr="0023756C">
        <w:rPr>
          <w:b/>
          <w:sz w:val="24"/>
          <w:szCs w:val="24"/>
        </w:rPr>
        <w:lastRenderedPageBreak/>
        <w:t>ПАСПОРТ ФОНДА ОЦЕНОЧНЫХ СРЕДСТВ ПО ДИСЦИПЛИНЕ</w:t>
      </w: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72"/>
        <w:gridCol w:w="2126"/>
        <w:gridCol w:w="2552"/>
        <w:gridCol w:w="3118"/>
      </w:tblGrid>
      <w:tr w:rsidR="00026DB5" w:rsidRPr="007C1E7D" w14:paraId="091422B1" w14:textId="77777777" w:rsidTr="0023756C">
        <w:trPr>
          <w:trHeight w:val="185"/>
        </w:trPr>
        <w:tc>
          <w:tcPr>
            <w:tcW w:w="1872" w:type="dxa"/>
            <w:vAlign w:val="center"/>
          </w:tcPr>
          <w:p w14:paraId="51DC6E53" w14:textId="5BA673A5" w:rsidR="00026DB5" w:rsidRPr="00026DB5" w:rsidRDefault="00026DB5" w:rsidP="00026DB5">
            <w:pPr>
              <w:tabs>
                <w:tab w:val="right" w:leader="underscore" w:pos="9356"/>
              </w:tabs>
              <w:jc w:val="center"/>
              <w:rPr>
                <w:sz w:val="24"/>
                <w:szCs w:val="24"/>
              </w:rPr>
            </w:pPr>
            <w:r w:rsidRPr="00026DB5">
              <w:rPr>
                <w:iCs/>
                <w:sz w:val="24"/>
                <w:szCs w:val="24"/>
              </w:rPr>
              <w:t>Формируемые компетенции</w:t>
            </w:r>
          </w:p>
        </w:tc>
        <w:tc>
          <w:tcPr>
            <w:tcW w:w="2126" w:type="dxa"/>
            <w:vAlign w:val="center"/>
          </w:tcPr>
          <w:p w14:paraId="108154F9" w14:textId="3467F7BB" w:rsidR="00026DB5" w:rsidRPr="00026DB5" w:rsidRDefault="00026DB5" w:rsidP="00026DB5">
            <w:pPr>
              <w:tabs>
                <w:tab w:val="right" w:leader="underscore" w:pos="9356"/>
              </w:tabs>
              <w:jc w:val="center"/>
              <w:rPr>
                <w:sz w:val="24"/>
                <w:szCs w:val="24"/>
              </w:rPr>
            </w:pPr>
            <w:r w:rsidRPr="00026DB5">
              <w:rPr>
                <w:iCs/>
                <w:sz w:val="24"/>
                <w:szCs w:val="24"/>
              </w:rPr>
              <w:t>Трудовые функции</w:t>
            </w:r>
          </w:p>
        </w:tc>
        <w:tc>
          <w:tcPr>
            <w:tcW w:w="2552" w:type="dxa"/>
          </w:tcPr>
          <w:p w14:paraId="74327A76" w14:textId="13978AF7" w:rsidR="00026DB5" w:rsidRPr="00026DB5" w:rsidRDefault="00026DB5" w:rsidP="00026DB5">
            <w:pPr>
              <w:tabs>
                <w:tab w:val="right" w:leader="underscore" w:pos="9356"/>
              </w:tabs>
              <w:jc w:val="center"/>
              <w:rPr>
                <w:iCs/>
                <w:sz w:val="24"/>
                <w:szCs w:val="24"/>
              </w:rPr>
            </w:pPr>
            <w:proofErr w:type="spellStart"/>
            <w:r w:rsidRPr="00026DB5">
              <w:rPr>
                <w:iCs/>
                <w:sz w:val="24"/>
                <w:szCs w:val="24"/>
              </w:rPr>
              <w:t>ЗУНы</w:t>
            </w:r>
            <w:proofErr w:type="spellEnd"/>
          </w:p>
        </w:tc>
        <w:tc>
          <w:tcPr>
            <w:tcW w:w="3118" w:type="dxa"/>
            <w:vAlign w:val="center"/>
          </w:tcPr>
          <w:p w14:paraId="4CA5A0BC" w14:textId="18D1F968" w:rsidR="00026DB5" w:rsidRPr="00026DB5" w:rsidRDefault="00026DB5" w:rsidP="00026DB5">
            <w:pPr>
              <w:tabs>
                <w:tab w:val="right" w:leader="underscore" w:pos="9356"/>
              </w:tabs>
              <w:jc w:val="center"/>
              <w:rPr>
                <w:iCs/>
                <w:sz w:val="24"/>
                <w:szCs w:val="24"/>
              </w:rPr>
            </w:pPr>
            <w:r w:rsidRPr="00026DB5">
              <w:rPr>
                <w:iCs/>
                <w:sz w:val="24"/>
                <w:szCs w:val="24"/>
              </w:rPr>
              <w:t>Индикаторы достижения</w:t>
            </w:r>
          </w:p>
        </w:tc>
      </w:tr>
      <w:tr w:rsidR="00026DB5" w:rsidRPr="007C1E7D" w14:paraId="54A8378C" w14:textId="77777777" w:rsidTr="0023756C">
        <w:tc>
          <w:tcPr>
            <w:tcW w:w="1872" w:type="dxa"/>
          </w:tcPr>
          <w:p w14:paraId="5D1D6AE6" w14:textId="77777777" w:rsidR="0023756C" w:rsidRDefault="00026DB5" w:rsidP="00026DB5">
            <w:pPr>
              <w:jc w:val="both"/>
              <w:rPr>
                <w:sz w:val="24"/>
                <w:szCs w:val="24"/>
              </w:rPr>
            </w:pPr>
            <w:r>
              <w:rPr>
                <w:b/>
                <w:sz w:val="24"/>
                <w:szCs w:val="24"/>
              </w:rPr>
              <w:t>УК-2</w:t>
            </w:r>
            <w:r>
              <w:rPr>
                <w:sz w:val="24"/>
                <w:szCs w:val="24"/>
              </w:rPr>
              <w:t xml:space="preserve"> </w:t>
            </w:r>
          </w:p>
          <w:p w14:paraId="3499A262" w14:textId="4C9AD843" w:rsidR="00026DB5" w:rsidRDefault="00026DB5" w:rsidP="00026DB5">
            <w:pPr>
              <w:jc w:val="both"/>
              <w:rPr>
                <w:sz w:val="24"/>
                <w:szCs w:val="24"/>
              </w:rPr>
            </w:pPr>
            <w:r>
              <w:rPr>
                <w:sz w:val="24"/>
                <w:szCs w:val="24"/>
              </w:rPr>
              <w:t>С</w:t>
            </w:r>
            <w:r w:rsidRPr="007C1E7D">
              <w:rPr>
                <w:sz w:val="24"/>
                <w:szCs w:val="24"/>
              </w:rPr>
              <w:t>пособен определять круг задач в рамках поставленной цели и выбирать оптимальные способы их решения, исходя из действующих правовых норм, имеющихся ресурсов и ограничений</w:t>
            </w:r>
          </w:p>
          <w:p w14:paraId="29444E63" w14:textId="77777777" w:rsidR="00026DB5" w:rsidRPr="007C1E7D" w:rsidRDefault="00026DB5" w:rsidP="00026DB5">
            <w:pPr>
              <w:shd w:val="clear" w:color="auto" w:fill="FFFFFF"/>
              <w:ind w:firstLine="709"/>
              <w:jc w:val="both"/>
              <w:rPr>
                <w:i/>
                <w:sz w:val="24"/>
                <w:szCs w:val="24"/>
              </w:rPr>
            </w:pPr>
          </w:p>
        </w:tc>
        <w:tc>
          <w:tcPr>
            <w:tcW w:w="2126" w:type="dxa"/>
          </w:tcPr>
          <w:p w14:paraId="3C7FE8F5" w14:textId="054ABE86" w:rsidR="00026DB5" w:rsidRPr="007C1E7D" w:rsidRDefault="00026DB5" w:rsidP="00026DB5">
            <w:pPr>
              <w:tabs>
                <w:tab w:val="right" w:leader="underscore" w:pos="9356"/>
              </w:tabs>
              <w:rPr>
                <w:sz w:val="24"/>
                <w:szCs w:val="24"/>
              </w:rPr>
            </w:pPr>
            <w:r>
              <w:rPr>
                <w:sz w:val="24"/>
                <w:szCs w:val="24"/>
              </w:rPr>
              <w:t xml:space="preserve">Отсутствуют </w:t>
            </w:r>
          </w:p>
        </w:tc>
        <w:tc>
          <w:tcPr>
            <w:tcW w:w="2552" w:type="dxa"/>
          </w:tcPr>
          <w:p w14:paraId="638324B5" w14:textId="77777777" w:rsidR="00026DB5" w:rsidRPr="007C1E7D" w:rsidRDefault="00026DB5" w:rsidP="00026DB5">
            <w:pPr>
              <w:jc w:val="both"/>
              <w:rPr>
                <w:b/>
                <w:spacing w:val="-1"/>
                <w:sz w:val="24"/>
                <w:szCs w:val="24"/>
              </w:rPr>
            </w:pPr>
            <w:r w:rsidRPr="007C1E7D">
              <w:rPr>
                <w:b/>
                <w:spacing w:val="-1"/>
                <w:sz w:val="24"/>
                <w:szCs w:val="24"/>
              </w:rPr>
              <w:t>Знания:</w:t>
            </w:r>
          </w:p>
          <w:p w14:paraId="39241D7A" w14:textId="77777777" w:rsidR="00026DB5" w:rsidRPr="007C1E7D" w:rsidRDefault="00026DB5" w:rsidP="00026DB5">
            <w:pPr>
              <w:jc w:val="both"/>
              <w:rPr>
                <w:sz w:val="24"/>
                <w:szCs w:val="24"/>
              </w:rPr>
            </w:pPr>
            <w:r w:rsidRPr="007C1E7D">
              <w:rPr>
                <w:spacing w:val="-1"/>
                <w:sz w:val="24"/>
                <w:szCs w:val="24"/>
              </w:rPr>
              <w:t xml:space="preserve">Правовые основы организации и осуществления </w:t>
            </w:r>
            <w:r w:rsidRPr="007C1E7D">
              <w:rPr>
                <w:sz w:val="24"/>
                <w:szCs w:val="24"/>
              </w:rPr>
              <w:t>профессиональной деятельности;</w:t>
            </w:r>
          </w:p>
          <w:p w14:paraId="398BB679" w14:textId="77777777" w:rsidR="00026DB5" w:rsidRPr="007C1E7D" w:rsidRDefault="00026DB5" w:rsidP="00026DB5">
            <w:pPr>
              <w:jc w:val="both"/>
              <w:rPr>
                <w:spacing w:val="-1"/>
                <w:sz w:val="24"/>
                <w:szCs w:val="24"/>
              </w:rPr>
            </w:pPr>
            <w:r w:rsidRPr="007C1E7D">
              <w:rPr>
                <w:sz w:val="24"/>
                <w:szCs w:val="24"/>
              </w:rPr>
              <w:t xml:space="preserve">методологии принятия управленческих решений; </w:t>
            </w:r>
          </w:p>
          <w:p w14:paraId="3FE4220A" w14:textId="77777777" w:rsidR="00026DB5" w:rsidRPr="007C1E7D" w:rsidRDefault="00026DB5" w:rsidP="00026DB5">
            <w:pPr>
              <w:jc w:val="both"/>
              <w:rPr>
                <w:b/>
                <w:spacing w:val="-1"/>
                <w:sz w:val="24"/>
                <w:szCs w:val="24"/>
              </w:rPr>
            </w:pPr>
            <w:r w:rsidRPr="007C1E7D">
              <w:rPr>
                <w:b/>
                <w:spacing w:val="-1"/>
                <w:sz w:val="24"/>
                <w:szCs w:val="24"/>
              </w:rPr>
              <w:t>Умения:</w:t>
            </w:r>
          </w:p>
          <w:p w14:paraId="2DFAAA8F" w14:textId="77777777" w:rsidR="00026DB5" w:rsidRPr="007C1E7D" w:rsidRDefault="00026DB5" w:rsidP="00026DB5">
            <w:pPr>
              <w:autoSpaceDE w:val="0"/>
              <w:autoSpaceDN w:val="0"/>
              <w:adjustRightInd w:val="0"/>
              <w:jc w:val="both"/>
              <w:rPr>
                <w:rFonts w:eastAsia="Calibri"/>
                <w:sz w:val="24"/>
                <w:szCs w:val="24"/>
                <w:lang w:eastAsia="en-US"/>
              </w:rPr>
            </w:pPr>
            <w:r w:rsidRPr="007C1E7D">
              <w:rPr>
                <w:rFonts w:eastAsia="Calibri"/>
                <w:sz w:val="24"/>
                <w:szCs w:val="24"/>
                <w:lang w:eastAsia="en-US"/>
              </w:rPr>
              <w:t xml:space="preserve">Планирование и определение целевых этапов и основных направлений работы, умение выбирать оптимальные способы решения поставленных задач, исходя из действующих правовых норм, имеющихся ресурсов и ограничений. </w:t>
            </w:r>
          </w:p>
          <w:p w14:paraId="046DEA06" w14:textId="77777777" w:rsidR="00026DB5" w:rsidRPr="007C1E7D" w:rsidRDefault="00026DB5" w:rsidP="00026DB5">
            <w:pPr>
              <w:rPr>
                <w:b/>
                <w:spacing w:val="-1"/>
                <w:sz w:val="24"/>
                <w:szCs w:val="24"/>
              </w:rPr>
            </w:pPr>
            <w:r w:rsidRPr="007C1E7D">
              <w:rPr>
                <w:b/>
                <w:spacing w:val="-1"/>
                <w:sz w:val="24"/>
                <w:szCs w:val="24"/>
              </w:rPr>
              <w:t xml:space="preserve">Навыки </w:t>
            </w:r>
            <w:r w:rsidRPr="007C1E7D">
              <w:rPr>
                <w:spacing w:val="-1"/>
                <w:sz w:val="24"/>
                <w:szCs w:val="24"/>
              </w:rPr>
              <w:t>и/или опыт деятельности:</w:t>
            </w:r>
          </w:p>
          <w:p w14:paraId="07141630" w14:textId="07B792E5" w:rsidR="00026DB5" w:rsidRPr="007C1E7D" w:rsidRDefault="00026DB5" w:rsidP="00026DB5">
            <w:pPr>
              <w:autoSpaceDE w:val="0"/>
              <w:autoSpaceDN w:val="0"/>
              <w:adjustRightInd w:val="0"/>
              <w:rPr>
                <w:b/>
                <w:spacing w:val="-1"/>
                <w:sz w:val="24"/>
                <w:szCs w:val="24"/>
              </w:rPr>
            </w:pPr>
            <w:r w:rsidRPr="007C1E7D">
              <w:rPr>
                <w:sz w:val="24"/>
                <w:szCs w:val="24"/>
              </w:rPr>
              <w:t xml:space="preserve">Владеет системой необходимых знаний нормативно-правовых основ </w:t>
            </w:r>
            <w:r w:rsidRPr="007C1E7D">
              <w:rPr>
                <w:spacing w:val="-1"/>
                <w:sz w:val="24"/>
                <w:szCs w:val="24"/>
              </w:rPr>
              <w:t>организации и осуществления</w:t>
            </w:r>
            <w:r w:rsidRPr="007C1E7D">
              <w:rPr>
                <w:sz w:val="24"/>
                <w:szCs w:val="24"/>
              </w:rPr>
              <w:t xml:space="preserve"> профессиональной деятельности;</w:t>
            </w:r>
          </w:p>
        </w:tc>
        <w:tc>
          <w:tcPr>
            <w:tcW w:w="3118" w:type="dxa"/>
          </w:tcPr>
          <w:p w14:paraId="1218D34D" w14:textId="4F90F501" w:rsidR="00026DB5" w:rsidRPr="007C1E7D" w:rsidRDefault="00026DB5" w:rsidP="00026DB5">
            <w:pPr>
              <w:autoSpaceDE w:val="0"/>
              <w:autoSpaceDN w:val="0"/>
              <w:adjustRightInd w:val="0"/>
              <w:rPr>
                <w:spacing w:val="-1"/>
                <w:sz w:val="24"/>
                <w:szCs w:val="24"/>
              </w:rPr>
            </w:pPr>
            <w:r w:rsidRPr="007C1E7D">
              <w:rPr>
                <w:b/>
                <w:spacing w:val="-1"/>
                <w:sz w:val="24"/>
                <w:szCs w:val="24"/>
              </w:rPr>
              <w:t xml:space="preserve">Знает </w:t>
            </w:r>
            <w:r w:rsidRPr="0023756C">
              <w:rPr>
                <w:spacing w:val="-1"/>
                <w:sz w:val="24"/>
                <w:szCs w:val="24"/>
              </w:rPr>
              <w:t>пр</w:t>
            </w:r>
            <w:r w:rsidRPr="007C1E7D">
              <w:rPr>
                <w:spacing w:val="-1"/>
                <w:sz w:val="24"/>
                <w:szCs w:val="24"/>
              </w:rPr>
              <w:t xml:space="preserve">авовые основы организации и осуществления </w:t>
            </w:r>
            <w:r w:rsidRPr="007C1E7D">
              <w:rPr>
                <w:sz w:val="24"/>
                <w:szCs w:val="24"/>
              </w:rPr>
              <w:t xml:space="preserve">профессиональной </w:t>
            </w:r>
            <w:proofErr w:type="gramStart"/>
            <w:r w:rsidRPr="007C1E7D">
              <w:rPr>
                <w:sz w:val="24"/>
                <w:szCs w:val="24"/>
              </w:rPr>
              <w:t xml:space="preserve">деятельности </w:t>
            </w:r>
            <w:r>
              <w:rPr>
                <w:spacing w:val="-1"/>
                <w:sz w:val="24"/>
                <w:szCs w:val="24"/>
              </w:rPr>
              <w:t xml:space="preserve"> (</w:t>
            </w:r>
            <w:proofErr w:type="gramEnd"/>
            <w:r w:rsidRPr="007C1E7D">
              <w:rPr>
                <w:b/>
                <w:spacing w:val="-1"/>
                <w:sz w:val="24"/>
                <w:szCs w:val="24"/>
              </w:rPr>
              <w:t>вопросы к промежуточной атте</w:t>
            </w:r>
            <w:r>
              <w:rPr>
                <w:b/>
                <w:spacing w:val="-1"/>
                <w:sz w:val="24"/>
                <w:szCs w:val="24"/>
              </w:rPr>
              <w:t>стации, тестирование</w:t>
            </w:r>
            <w:r w:rsidRPr="007C1E7D">
              <w:rPr>
                <w:spacing w:val="-1"/>
                <w:sz w:val="24"/>
                <w:szCs w:val="24"/>
              </w:rPr>
              <w:t>)</w:t>
            </w:r>
          </w:p>
          <w:p w14:paraId="5D6EF1B6" w14:textId="77777777" w:rsidR="00026DB5" w:rsidRPr="007C1E7D" w:rsidRDefault="00026DB5" w:rsidP="00026DB5">
            <w:pPr>
              <w:jc w:val="both"/>
              <w:rPr>
                <w:spacing w:val="-1"/>
                <w:sz w:val="24"/>
                <w:szCs w:val="24"/>
              </w:rPr>
            </w:pPr>
            <w:r w:rsidRPr="007C1E7D">
              <w:rPr>
                <w:spacing w:val="-1"/>
                <w:sz w:val="24"/>
                <w:szCs w:val="24"/>
              </w:rPr>
              <w:t xml:space="preserve"> </w:t>
            </w:r>
          </w:p>
          <w:p w14:paraId="043BAA90" w14:textId="77777777" w:rsidR="00026DB5" w:rsidRPr="007C1E7D" w:rsidRDefault="00026DB5" w:rsidP="00026DB5">
            <w:pPr>
              <w:autoSpaceDE w:val="0"/>
              <w:autoSpaceDN w:val="0"/>
              <w:adjustRightInd w:val="0"/>
              <w:jc w:val="both"/>
              <w:rPr>
                <w:spacing w:val="-1"/>
                <w:sz w:val="24"/>
                <w:szCs w:val="24"/>
              </w:rPr>
            </w:pPr>
            <w:r w:rsidRPr="007C1E7D">
              <w:rPr>
                <w:sz w:val="24"/>
                <w:szCs w:val="24"/>
              </w:rPr>
              <w:t xml:space="preserve">Определяет основные направления работы, выбирает оптимальные способы решения поставленных задач, исходя из действующих правовых норм, имеющихся ресурсов и ограничений. </w:t>
            </w:r>
            <w:r w:rsidRPr="007C1E7D">
              <w:rPr>
                <w:b/>
                <w:spacing w:val="-1"/>
                <w:sz w:val="24"/>
                <w:szCs w:val="24"/>
              </w:rPr>
              <w:t>(устный опрос, практические задачи)</w:t>
            </w:r>
          </w:p>
          <w:p w14:paraId="000B08D2" w14:textId="77777777" w:rsidR="00026DB5" w:rsidRPr="007C1E7D" w:rsidRDefault="00026DB5" w:rsidP="00026DB5">
            <w:pPr>
              <w:rPr>
                <w:b/>
                <w:spacing w:val="-1"/>
                <w:sz w:val="24"/>
                <w:szCs w:val="24"/>
              </w:rPr>
            </w:pPr>
          </w:p>
          <w:p w14:paraId="425DFDBC" w14:textId="77777777" w:rsidR="00026DB5" w:rsidRDefault="00026DB5" w:rsidP="00026DB5">
            <w:pPr>
              <w:rPr>
                <w:sz w:val="24"/>
                <w:szCs w:val="24"/>
              </w:rPr>
            </w:pPr>
            <w:r w:rsidRPr="007C1E7D">
              <w:rPr>
                <w:b/>
                <w:spacing w:val="-1"/>
                <w:sz w:val="24"/>
                <w:szCs w:val="24"/>
              </w:rPr>
              <w:t xml:space="preserve">Владеет </w:t>
            </w:r>
            <w:r w:rsidRPr="007C1E7D">
              <w:rPr>
                <w:spacing w:val="-1"/>
                <w:sz w:val="24"/>
                <w:szCs w:val="24"/>
              </w:rPr>
              <w:t xml:space="preserve">алгоритмом решения практической ситуации, </w:t>
            </w:r>
            <w:r w:rsidRPr="007C1E7D">
              <w:rPr>
                <w:sz w:val="24"/>
                <w:szCs w:val="24"/>
              </w:rPr>
              <w:t xml:space="preserve">требующей знания нормативно-правовых документов по </w:t>
            </w:r>
            <w:r w:rsidRPr="007C1E7D">
              <w:rPr>
                <w:spacing w:val="-1"/>
                <w:sz w:val="24"/>
                <w:szCs w:val="24"/>
              </w:rPr>
              <w:t>организации и осуществлению</w:t>
            </w:r>
            <w:r w:rsidRPr="007C1E7D">
              <w:rPr>
                <w:sz w:val="24"/>
                <w:szCs w:val="24"/>
              </w:rPr>
              <w:t xml:space="preserve"> профессиональной деятельности педагога-психолога.</w:t>
            </w:r>
          </w:p>
          <w:p w14:paraId="2ADBFDE6" w14:textId="77777777" w:rsidR="00026DB5" w:rsidRPr="00E42657" w:rsidRDefault="00026DB5" w:rsidP="00026DB5">
            <w:pPr>
              <w:rPr>
                <w:b/>
                <w:i/>
                <w:sz w:val="24"/>
                <w:szCs w:val="24"/>
              </w:rPr>
            </w:pPr>
            <w:r>
              <w:rPr>
                <w:b/>
                <w:sz w:val="24"/>
                <w:szCs w:val="24"/>
              </w:rPr>
              <w:t>(задания для практических работ</w:t>
            </w:r>
            <w:r w:rsidRPr="00E42657">
              <w:rPr>
                <w:b/>
                <w:sz w:val="24"/>
                <w:szCs w:val="24"/>
              </w:rPr>
              <w:t>)</w:t>
            </w:r>
          </w:p>
        </w:tc>
      </w:tr>
      <w:tr w:rsidR="00026DB5" w:rsidRPr="007C1E7D" w14:paraId="2042ECF8" w14:textId="77777777" w:rsidTr="0023756C">
        <w:tc>
          <w:tcPr>
            <w:tcW w:w="1872" w:type="dxa"/>
          </w:tcPr>
          <w:p w14:paraId="5DFCEE40" w14:textId="77777777" w:rsidR="00026DB5" w:rsidRPr="00026DB5" w:rsidRDefault="00026DB5" w:rsidP="00026DB5">
            <w:pPr>
              <w:shd w:val="clear" w:color="auto" w:fill="FFFFFF"/>
              <w:jc w:val="both"/>
              <w:rPr>
                <w:sz w:val="24"/>
                <w:szCs w:val="24"/>
              </w:rPr>
            </w:pPr>
            <w:r w:rsidRPr="00026DB5">
              <w:rPr>
                <w:b/>
                <w:sz w:val="24"/>
                <w:szCs w:val="24"/>
              </w:rPr>
              <w:t>УК-10</w:t>
            </w:r>
            <w:r w:rsidRPr="00026DB5">
              <w:rPr>
                <w:sz w:val="24"/>
                <w:szCs w:val="24"/>
              </w:rPr>
              <w:t xml:space="preserve"> </w:t>
            </w:r>
            <w:r w:rsidRPr="00026DB5">
              <w:rPr>
                <w:spacing w:val="-1"/>
                <w:sz w:val="24"/>
                <w:szCs w:val="24"/>
              </w:rPr>
              <w:t>Способен</w:t>
            </w:r>
            <w:r w:rsidRPr="00026DB5">
              <w:rPr>
                <w:sz w:val="24"/>
                <w:szCs w:val="24"/>
              </w:rPr>
              <w:t xml:space="preserve">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p>
          <w:p w14:paraId="230ECCA8" w14:textId="5D7B4B19" w:rsidR="00026DB5" w:rsidRPr="007C1E7D" w:rsidRDefault="00026DB5" w:rsidP="00026DB5">
            <w:pPr>
              <w:jc w:val="both"/>
              <w:rPr>
                <w:b/>
                <w:sz w:val="24"/>
                <w:szCs w:val="24"/>
              </w:rPr>
            </w:pPr>
          </w:p>
        </w:tc>
        <w:tc>
          <w:tcPr>
            <w:tcW w:w="2126" w:type="dxa"/>
          </w:tcPr>
          <w:p w14:paraId="09CE0B92" w14:textId="44A50D19" w:rsidR="00026DB5" w:rsidRPr="007C1E7D" w:rsidRDefault="00026DB5" w:rsidP="00026DB5">
            <w:pPr>
              <w:tabs>
                <w:tab w:val="right" w:leader="underscore" w:pos="9356"/>
              </w:tabs>
              <w:rPr>
                <w:sz w:val="24"/>
                <w:szCs w:val="24"/>
              </w:rPr>
            </w:pPr>
            <w:r>
              <w:rPr>
                <w:sz w:val="24"/>
                <w:szCs w:val="24"/>
              </w:rPr>
              <w:t xml:space="preserve">Отсутствуют </w:t>
            </w:r>
          </w:p>
        </w:tc>
        <w:tc>
          <w:tcPr>
            <w:tcW w:w="2552" w:type="dxa"/>
          </w:tcPr>
          <w:p w14:paraId="288AFCD6" w14:textId="77777777" w:rsidR="00026DB5" w:rsidRPr="007C1E7D" w:rsidRDefault="00026DB5" w:rsidP="00026DB5">
            <w:pPr>
              <w:jc w:val="both"/>
              <w:rPr>
                <w:b/>
                <w:spacing w:val="-1"/>
                <w:sz w:val="24"/>
                <w:szCs w:val="24"/>
              </w:rPr>
            </w:pPr>
            <w:r w:rsidRPr="007C1E7D">
              <w:rPr>
                <w:b/>
                <w:spacing w:val="-1"/>
                <w:sz w:val="24"/>
                <w:szCs w:val="24"/>
              </w:rPr>
              <w:t>Знания:</w:t>
            </w:r>
          </w:p>
          <w:p w14:paraId="77126692" w14:textId="77777777" w:rsidR="00026DB5" w:rsidRDefault="00026DB5" w:rsidP="00026DB5">
            <w:pPr>
              <w:jc w:val="both"/>
              <w:rPr>
                <w:spacing w:val="-1"/>
                <w:sz w:val="24"/>
                <w:szCs w:val="24"/>
              </w:rPr>
            </w:pPr>
            <w:r w:rsidRPr="00D50B03">
              <w:rPr>
                <w:spacing w:val="-1"/>
                <w:sz w:val="24"/>
                <w:szCs w:val="24"/>
              </w:rPr>
              <w:t xml:space="preserve">Сущностных характеристик, форм проявления и негативных последствий коррупции </w:t>
            </w:r>
          </w:p>
          <w:p w14:paraId="17F5DE29" w14:textId="77777777" w:rsidR="00026DB5" w:rsidRPr="007C1E7D" w:rsidRDefault="00026DB5" w:rsidP="00026DB5">
            <w:pPr>
              <w:jc w:val="both"/>
              <w:rPr>
                <w:b/>
                <w:spacing w:val="-1"/>
                <w:sz w:val="24"/>
                <w:szCs w:val="24"/>
              </w:rPr>
            </w:pPr>
            <w:r w:rsidRPr="007C1E7D">
              <w:rPr>
                <w:b/>
                <w:spacing w:val="-1"/>
                <w:sz w:val="24"/>
                <w:szCs w:val="24"/>
              </w:rPr>
              <w:t>Умения:</w:t>
            </w:r>
          </w:p>
          <w:p w14:paraId="4E588CC2" w14:textId="77777777" w:rsidR="00026DB5" w:rsidRDefault="00026DB5" w:rsidP="00026DB5">
            <w:pPr>
              <w:jc w:val="both"/>
              <w:rPr>
                <w:spacing w:val="-1"/>
                <w:sz w:val="24"/>
                <w:szCs w:val="24"/>
              </w:rPr>
            </w:pPr>
            <w:r>
              <w:rPr>
                <w:spacing w:val="-1"/>
                <w:sz w:val="24"/>
                <w:szCs w:val="24"/>
              </w:rPr>
              <w:t>Анализировать факторы внутренней и внешней среды совершения коррупционных деяний;</w:t>
            </w:r>
          </w:p>
          <w:p w14:paraId="361CBB5B" w14:textId="77777777" w:rsidR="00026DB5" w:rsidRPr="007C1E7D" w:rsidRDefault="00026DB5" w:rsidP="00026DB5">
            <w:pPr>
              <w:rPr>
                <w:b/>
                <w:spacing w:val="-1"/>
                <w:sz w:val="24"/>
                <w:szCs w:val="24"/>
              </w:rPr>
            </w:pPr>
            <w:r w:rsidRPr="007C1E7D">
              <w:rPr>
                <w:b/>
                <w:spacing w:val="-1"/>
                <w:sz w:val="24"/>
                <w:szCs w:val="24"/>
              </w:rPr>
              <w:t xml:space="preserve">Навыки </w:t>
            </w:r>
            <w:r w:rsidRPr="007C1E7D">
              <w:rPr>
                <w:spacing w:val="-1"/>
                <w:sz w:val="24"/>
                <w:szCs w:val="24"/>
              </w:rPr>
              <w:t>и/или опыт деятельности:</w:t>
            </w:r>
          </w:p>
          <w:p w14:paraId="303CB417" w14:textId="074C537A" w:rsidR="00026DB5" w:rsidRDefault="00026DB5" w:rsidP="00026DB5">
            <w:pPr>
              <w:autoSpaceDE w:val="0"/>
              <w:autoSpaceDN w:val="0"/>
              <w:adjustRightInd w:val="0"/>
              <w:rPr>
                <w:b/>
                <w:color w:val="000000"/>
                <w:spacing w:val="-1"/>
                <w:sz w:val="24"/>
                <w:szCs w:val="24"/>
              </w:rPr>
            </w:pPr>
            <w:r>
              <w:rPr>
                <w:spacing w:val="-1"/>
                <w:sz w:val="24"/>
                <w:szCs w:val="24"/>
              </w:rPr>
              <w:lastRenderedPageBreak/>
              <w:t>Выявления коррупционных действий и обоснования противодействия такого рода деяниям</w:t>
            </w:r>
          </w:p>
        </w:tc>
        <w:tc>
          <w:tcPr>
            <w:tcW w:w="3118" w:type="dxa"/>
          </w:tcPr>
          <w:p w14:paraId="320E7D15" w14:textId="28A3D55A" w:rsidR="00026DB5" w:rsidRDefault="00026DB5" w:rsidP="00026DB5">
            <w:pPr>
              <w:autoSpaceDE w:val="0"/>
              <w:autoSpaceDN w:val="0"/>
              <w:adjustRightInd w:val="0"/>
              <w:rPr>
                <w:color w:val="000000"/>
                <w:spacing w:val="-1"/>
                <w:sz w:val="24"/>
                <w:szCs w:val="24"/>
              </w:rPr>
            </w:pPr>
            <w:r>
              <w:rPr>
                <w:b/>
                <w:color w:val="000000"/>
                <w:spacing w:val="-1"/>
                <w:sz w:val="24"/>
                <w:szCs w:val="24"/>
              </w:rPr>
              <w:lastRenderedPageBreak/>
              <w:t xml:space="preserve">Знает: </w:t>
            </w:r>
            <w:r w:rsidRPr="00A74FC3">
              <w:rPr>
                <w:color w:val="000000"/>
                <w:spacing w:val="-1"/>
                <w:sz w:val="24"/>
                <w:szCs w:val="24"/>
              </w:rPr>
              <w:t>понятие «коррупция» и «конфликт интересов»</w:t>
            </w:r>
            <w:r>
              <w:rPr>
                <w:color w:val="000000"/>
                <w:spacing w:val="-1"/>
                <w:sz w:val="24"/>
                <w:szCs w:val="24"/>
              </w:rPr>
              <w:t xml:space="preserve">, признаки коррупционных действий, причины коррупции и ее последствия, направления государственной политики по борьбе с коррупцией; проявления коррупции в сфере образования </w:t>
            </w:r>
            <w:r w:rsidRPr="003623F5">
              <w:rPr>
                <w:b/>
                <w:color w:val="000000"/>
                <w:spacing w:val="-1"/>
                <w:sz w:val="24"/>
                <w:szCs w:val="24"/>
              </w:rPr>
              <w:t>(вопросы к промежуточной аттестации, устный и письменные опросы</w:t>
            </w:r>
            <w:r>
              <w:rPr>
                <w:b/>
                <w:color w:val="000000"/>
                <w:spacing w:val="-1"/>
                <w:sz w:val="24"/>
                <w:szCs w:val="24"/>
              </w:rPr>
              <w:t>, доклад-презентация</w:t>
            </w:r>
            <w:r w:rsidRPr="003623F5">
              <w:rPr>
                <w:b/>
                <w:color w:val="000000"/>
                <w:spacing w:val="-1"/>
                <w:sz w:val="24"/>
                <w:szCs w:val="24"/>
              </w:rPr>
              <w:t>);</w:t>
            </w:r>
          </w:p>
          <w:p w14:paraId="70E1646B" w14:textId="77777777" w:rsidR="00026DB5" w:rsidRDefault="00026DB5" w:rsidP="00026DB5">
            <w:pPr>
              <w:autoSpaceDE w:val="0"/>
              <w:autoSpaceDN w:val="0"/>
              <w:adjustRightInd w:val="0"/>
              <w:rPr>
                <w:color w:val="000000"/>
                <w:spacing w:val="-1"/>
                <w:sz w:val="24"/>
                <w:szCs w:val="24"/>
              </w:rPr>
            </w:pPr>
          </w:p>
          <w:p w14:paraId="11D65C41" w14:textId="77777777" w:rsidR="00026DB5" w:rsidRDefault="00026DB5" w:rsidP="00026DB5">
            <w:pPr>
              <w:autoSpaceDE w:val="0"/>
              <w:autoSpaceDN w:val="0"/>
              <w:adjustRightInd w:val="0"/>
              <w:rPr>
                <w:color w:val="000000"/>
                <w:spacing w:val="-1"/>
                <w:sz w:val="24"/>
                <w:szCs w:val="24"/>
              </w:rPr>
            </w:pPr>
            <w:r>
              <w:rPr>
                <w:color w:val="000000"/>
                <w:spacing w:val="-1"/>
                <w:sz w:val="24"/>
                <w:szCs w:val="24"/>
              </w:rPr>
              <w:lastRenderedPageBreak/>
              <w:t>Приводит примеры факторов внешней и внутренней среды, влияющей на коррупцию в сфере образования (</w:t>
            </w:r>
            <w:r w:rsidRPr="003623F5">
              <w:rPr>
                <w:b/>
                <w:color w:val="000000"/>
                <w:spacing w:val="-1"/>
                <w:sz w:val="24"/>
                <w:szCs w:val="24"/>
              </w:rPr>
              <w:t>устный и письменные опросы);</w:t>
            </w:r>
          </w:p>
          <w:p w14:paraId="679DD4FF" w14:textId="77777777" w:rsidR="00026DB5" w:rsidRDefault="00026DB5" w:rsidP="00026DB5">
            <w:pPr>
              <w:autoSpaceDE w:val="0"/>
              <w:autoSpaceDN w:val="0"/>
              <w:adjustRightInd w:val="0"/>
              <w:rPr>
                <w:color w:val="000000"/>
                <w:spacing w:val="-1"/>
                <w:sz w:val="24"/>
                <w:szCs w:val="24"/>
              </w:rPr>
            </w:pPr>
          </w:p>
          <w:p w14:paraId="409E9EE7" w14:textId="2D011AFF" w:rsidR="00026DB5" w:rsidRPr="007C1E7D" w:rsidRDefault="00026DB5" w:rsidP="00026DB5">
            <w:pPr>
              <w:autoSpaceDE w:val="0"/>
              <w:autoSpaceDN w:val="0"/>
              <w:adjustRightInd w:val="0"/>
              <w:rPr>
                <w:b/>
                <w:spacing w:val="-1"/>
                <w:sz w:val="24"/>
                <w:szCs w:val="24"/>
              </w:rPr>
            </w:pPr>
            <w:r>
              <w:rPr>
                <w:color w:val="000000"/>
                <w:spacing w:val="-1"/>
                <w:sz w:val="24"/>
                <w:szCs w:val="24"/>
              </w:rPr>
              <w:t xml:space="preserve">Предлагает методы противодействия коррупционным действиям </w:t>
            </w:r>
            <w:r w:rsidRPr="003623F5">
              <w:rPr>
                <w:b/>
                <w:color w:val="000000"/>
                <w:spacing w:val="-1"/>
                <w:sz w:val="24"/>
                <w:szCs w:val="24"/>
              </w:rPr>
              <w:t>(устный опрос)</w:t>
            </w:r>
          </w:p>
        </w:tc>
      </w:tr>
      <w:tr w:rsidR="00026DB5" w:rsidRPr="007C1E7D" w14:paraId="6670933D" w14:textId="77777777" w:rsidTr="0023756C">
        <w:tc>
          <w:tcPr>
            <w:tcW w:w="1872" w:type="dxa"/>
          </w:tcPr>
          <w:p w14:paraId="42B11281" w14:textId="77777777" w:rsidR="00026DB5" w:rsidRDefault="00026DB5" w:rsidP="00026DB5">
            <w:pPr>
              <w:jc w:val="both"/>
              <w:rPr>
                <w:caps/>
                <w:spacing w:val="-1"/>
                <w:sz w:val="24"/>
                <w:szCs w:val="24"/>
              </w:rPr>
            </w:pPr>
            <w:r w:rsidRPr="007C1E7D">
              <w:rPr>
                <w:b/>
                <w:caps/>
                <w:spacing w:val="-1"/>
                <w:sz w:val="24"/>
                <w:szCs w:val="24"/>
              </w:rPr>
              <w:lastRenderedPageBreak/>
              <w:t>опк-1</w:t>
            </w:r>
            <w:r w:rsidRPr="007C1E7D">
              <w:rPr>
                <w:caps/>
                <w:spacing w:val="-1"/>
                <w:sz w:val="24"/>
                <w:szCs w:val="24"/>
              </w:rPr>
              <w:t xml:space="preserve"> </w:t>
            </w:r>
          </w:p>
          <w:p w14:paraId="1BF9369E" w14:textId="1E1FC72A" w:rsidR="00026DB5" w:rsidRPr="007C1E7D" w:rsidRDefault="00026DB5" w:rsidP="00026DB5">
            <w:pPr>
              <w:jc w:val="both"/>
              <w:rPr>
                <w:sz w:val="24"/>
                <w:szCs w:val="24"/>
              </w:rPr>
            </w:pPr>
            <w:r w:rsidRPr="007C1E7D">
              <w:rPr>
                <w:sz w:val="24"/>
                <w:szCs w:val="24"/>
              </w:rPr>
              <w:t>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14:paraId="2CEE3F55" w14:textId="77777777" w:rsidR="00026DB5" w:rsidRPr="007C1E7D" w:rsidRDefault="00026DB5" w:rsidP="00026DB5">
            <w:pPr>
              <w:jc w:val="both"/>
              <w:rPr>
                <w:i/>
                <w:sz w:val="24"/>
                <w:szCs w:val="24"/>
              </w:rPr>
            </w:pPr>
          </w:p>
        </w:tc>
        <w:tc>
          <w:tcPr>
            <w:tcW w:w="2126" w:type="dxa"/>
          </w:tcPr>
          <w:p w14:paraId="4B005FDE" w14:textId="77777777" w:rsidR="00026DB5" w:rsidRPr="007C1E7D" w:rsidRDefault="00026DB5" w:rsidP="00026DB5">
            <w:pPr>
              <w:rPr>
                <w:b/>
                <w:i/>
                <w:sz w:val="24"/>
                <w:szCs w:val="24"/>
              </w:rPr>
            </w:pPr>
            <w:r w:rsidRPr="007C1E7D">
              <w:rPr>
                <w:b/>
                <w:i/>
                <w:sz w:val="24"/>
                <w:szCs w:val="24"/>
              </w:rPr>
              <w:t>П 01.001</w:t>
            </w:r>
          </w:p>
          <w:p w14:paraId="686AA622" w14:textId="77777777" w:rsidR="00026DB5" w:rsidRPr="007C1E7D" w:rsidRDefault="00026DB5" w:rsidP="00026DB5">
            <w:pPr>
              <w:rPr>
                <w:sz w:val="24"/>
                <w:szCs w:val="24"/>
              </w:rPr>
            </w:pPr>
            <w:r w:rsidRPr="007C1E7D">
              <w:rPr>
                <w:b/>
                <w:sz w:val="24"/>
                <w:szCs w:val="24"/>
                <w:u w:val="single"/>
              </w:rPr>
              <w:t>А/01.6</w:t>
            </w:r>
            <w:r w:rsidRPr="007C1E7D">
              <w:rPr>
                <w:sz w:val="24"/>
                <w:szCs w:val="24"/>
              </w:rPr>
              <w:t xml:space="preserve"> Общепедагогическая функция. Обучение</w:t>
            </w:r>
          </w:p>
          <w:p w14:paraId="5E744210" w14:textId="77777777" w:rsidR="00026DB5" w:rsidRPr="007C1E7D" w:rsidRDefault="00026DB5" w:rsidP="00026DB5">
            <w:pPr>
              <w:tabs>
                <w:tab w:val="right" w:leader="underscore" w:pos="9356"/>
              </w:tabs>
              <w:rPr>
                <w:i/>
                <w:sz w:val="24"/>
                <w:szCs w:val="24"/>
              </w:rPr>
            </w:pPr>
          </w:p>
        </w:tc>
        <w:tc>
          <w:tcPr>
            <w:tcW w:w="2552" w:type="dxa"/>
          </w:tcPr>
          <w:p w14:paraId="162B1264" w14:textId="77777777" w:rsidR="00026DB5" w:rsidRPr="007C1E7D" w:rsidRDefault="00026DB5" w:rsidP="00026DB5">
            <w:pPr>
              <w:jc w:val="both"/>
              <w:rPr>
                <w:b/>
                <w:spacing w:val="-1"/>
                <w:sz w:val="24"/>
                <w:szCs w:val="24"/>
              </w:rPr>
            </w:pPr>
            <w:r w:rsidRPr="007C1E7D">
              <w:rPr>
                <w:b/>
                <w:spacing w:val="-1"/>
                <w:sz w:val="24"/>
                <w:szCs w:val="24"/>
              </w:rPr>
              <w:t>Знания:</w:t>
            </w:r>
          </w:p>
          <w:p w14:paraId="0D6D3A1B" w14:textId="77777777" w:rsidR="00026DB5" w:rsidRPr="007C1E7D" w:rsidRDefault="00026DB5" w:rsidP="00026DB5">
            <w:pPr>
              <w:rPr>
                <w:sz w:val="24"/>
                <w:szCs w:val="24"/>
              </w:rPr>
            </w:pPr>
            <w:r w:rsidRPr="007C1E7D">
              <w:rPr>
                <w:sz w:val="24"/>
                <w:szCs w:val="24"/>
              </w:rPr>
              <w:t xml:space="preserve">Приоритетных направлений развития образовательной системы Российской </w:t>
            </w:r>
            <w:proofErr w:type="gramStart"/>
            <w:r w:rsidRPr="007C1E7D">
              <w:rPr>
                <w:sz w:val="24"/>
                <w:szCs w:val="24"/>
              </w:rPr>
              <w:t>Федерации</w:t>
            </w:r>
            <w:r w:rsidRPr="007C1E7D">
              <w:rPr>
                <w:rFonts w:eastAsia="Arial Unicode MS"/>
                <w:bCs/>
                <w:sz w:val="24"/>
                <w:szCs w:val="24"/>
              </w:rPr>
              <w:t xml:space="preserve"> </w:t>
            </w:r>
            <w:r w:rsidRPr="007C1E7D">
              <w:rPr>
                <w:sz w:val="24"/>
                <w:szCs w:val="24"/>
              </w:rPr>
              <w:t>,</w:t>
            </w:r>
            <w:proofErr w:type="gramEnd"/>
            <w:r w:rsidRPr="007C1E7D">
              <w:rPr>
                <w:sz w:val="24"/>
                <w:szCs w:val="24"/>
              </w:rPr>
              <w:t xml:space="preserve"> законов и иных нормативных правовых актов, регламентирующих образовательную деятельность в Российской Федерации, нормативных документов по вопросам обучения и воспитания детей и молодежи, федеральных государственных образовательных стандартов дошкольного, начального общего, основного общего, среднего общего образования, законодательства о правах ребенка, трудового законодательства</w:t>
            </w:r>
            <w:r w:rsidRPr="007C1E7D">
              <w:rPr>
                <w:sz w:val="24"/>
                <w:szCs w:val="24"/>
              </w:rPr>
              <w:cr/>
              <w:t>Нормативные документы по вопросам обучения и воспитания детей и молодежи</w:t>
            </w:r>
            <w:r>
              <w:rPr>
                <w:sz w:val="24"/>
                <w:szCs w:val="24"/>
              </w:rPr>
              <w:t xml:space="preserve"> </w:t>
            </w:r>
          </w:p>
          <w:p w14:paraId="325AE4FE" w14:textId="77777777" w:rsidR="00026DB5" w:rsidRPr="007C1E7D" w:rsidRDefault="00026DB5" w:rsidP="00026DB5">
            <w:pPr>
              <w:jc w:val="both"/>
              <w:rPr>
                <w:sz w:val="24"/>
                <w:szCs w:val="24"/>
              </w:rPr>
            </w:pPr>
            <w:r w:rsidRPr="007C1E7D">
              <w:rPr>
                <w:sz w:val="24"/>
                <w:szCs w:val="24"/>
              </w:rPr>
              <w:t>Конвенция о правах ребенка.</w:t>
            </w:r>
          </w:p>
          <w:p w14:paraId="640FAD2D" w14:textId="77777777" w:rsidR="00026DB5" w:rsidRPr="007C1E7D" w:rsidRDefault="00026DB5" w:rsidP="00026DB5">
            <w:pPr>
              <w:jc w:val="both"/>
              <w:rPr>
                <w:b/>
                <w:spacing w:val="-1"/>
                <w:sz w:val="24"/>
                <w:szCs w:val="24"/>
              </w:rPr>
            </w:pPr>
            <w:r w:rsidRPr="007C1E7D">
              <w:rPr>
                <w:b/>
                <w:spacing w:val="-1"/>
                <w:sz w:val="24"/>
                <w:szCs w:val="24"/>
              </w:rPr>
              <w:t>Умения:</w:t>
            </w:r>
          </w:p>
          <w:p w14:paraId="48738D6F" w14:textId="77777777" w:rsidR="00026DB5" w:rsidRPr="007C1E7D" w:rsidRDefault="00026DB5" w:rsidP="00026DB5">
            <w:pPr>
              <w:autoSpaceDE w:val="0"/>
              <w:autoSpaceDN w:val="0"/>
              <w:adjustRightInd w:val="0"/>
              <w:jc w:val="both"/>
              <w:rPr>
                <w:rFonts w:eastAsia="Calibri"/>
                <w:sz w:val="24"/>
                <w:szCs w:val="24"/>
                <w:lang w:eastAsia="en-US"/>
              </w:rPr>
            </w:pPr>
            <w:r w:rsidRPr="007C1E7D">
              <w:rPr>
                <w:rFonts w:eastAsia="Calibri"/>
                <w:sz w:val="24"/>
                <w:szCs w:val="24"/>
                <w:lang w:eastAsia="en-US"/>
              </w:rPr>
              <w:t xml:space="preserve">анализ нормативно-правовых актов в </w:t>
            </w:r>
            <w:r w:rsidRPr="007C1E7D">
              <w:rPr>
                <w:rFonts w:eastAsia="Calibri"/>
                <w:sz w:val="24"/>
                <w:szCs w:val="24"/>
                <w:lang w:eastAsia="en-US"/>
              </w:rPr>
              <w:lastRenderedPageBreak/>
              <w:t xml:space="preserve">сфере образования и применение их в профессиональной деятельности с учетом норм профессиональной этики. </w:t>
            </w:r>
          </w:p>
          <w:p w14:paraId="1405BF5B" w14:textId="77777777" w:rsidR="00026DB5" w:rsidRPr="007C1E7D" w:rsidRDefault="00026DB5" w:rsidP="00026DB5">
            <w:pPr>
              <w:rPr>
                <w:b/>
                <w:spacing w:val="-1"/>
                <w:sz w:val="24"/>
                <w:szCs w:val="24"/>
              </w:rPr>
            </w:pPr>
            <w:r w:rsidRPr="007C1E7D">
              <w:rPr>
                <w:b/>
                <w:spacing w:val="-1"/>
                <w:sz w:val="24"/>
                <w:szCs w:val="24"/>
              </w:rPr>
              <w:t xml:space="preserve">Навыки </w:t>
            </w:r>
            <w:r w:rsidRPr="007C1E7D">
              <w:rPr>
                <w:spacing w:val="-1"/>
                <w:sz w:val="24"/>
                <w:szCs w:val="24"/>
              </w:rPr>
              <w:t>и/или опыт деятельности:</w:t>
            </w:r>
          </w:p>
          <w:p w14:paraId="5490C578" w14:textId="3B8ACC58" w:rsidR="00026DB5" w:rsidRPr="007C1E7D" w:rsidRDefault="00026DB5" w:rsidP="00026DB5">
            <w:pPr>
              <w:rPr>
                <w:b/>
                <w:spacing w:val="-1"/>
                <w:sz w:val="24"/>
                <w:szCs w:val="24"/>
              </w:rPr>
            </w:pPr>
            <w:r w:rsidRPr="007C1E7D">
              <w:rPr>
                <w:spacing w:val="-1"/>
                <w:sz w:val="24"/>
                <w:szCs w:val="24"/>
              </w:rPr>
              <w:t xml:space="preserve">применение нормативно-правового законодательства в сфере образования в условиях </w:t>
            </w:r>
            <w:r w:rsidRPr="007C1E7D">
              <w:rPr>
                <w:sz w:val="24"/>
                <w:szCs w:val="24"/>
              </w:rPr>
              <w:t xml:space="preserve">реальной профессионально-педагогической практики. </w:t>
            </w:r>
          </w:p>
        </w:tc>
        <w:tc>
          <w:tcPr>
            <w:tcW w:w="3118" w:type="dxa"/>
          </w:tcPr>
          <w:p w14:paraId="5F657600" w14:textId="23D59A64" w:rsidR="00026DB5" w:rsidRPr="007C1E7D" w:rsidRDefault="00026DB5" w:rsidP="00026DB5">
            <w:pPr>
              <w:rPr>
                <w:spacing w:val="-1"/>
                <w:sz w:val="24"/>
                <w:szCs w:val="24"/>
              </w:rPr>
            </w:pPr>
            <w:r w:rsidRPr="007C1E7D">
              <w:rPr>
                <w:b/>
                <w:spacing w:val="-1"/>
                <w:sz w:val="24"/>
                <w:szCs w:val="24"/>
              </w:rPr>
              <w:lastRenderedPageBreak/>
              <w:t>Знает</w:t>
            </w:r>
            <w:r w:rsidRPr="007C1E7D">
              <w:rPr>
                <w:spacing w:val="-1"/>
                <w:sz w:val="24"/>
                <w:szCs w:val="24"/>
              </w:rPr>
              <w:t>:</w:t>
            </w:r>
            <w:r w:rsidRPr="007C1E7D">
              <w:rPr>
                <w:sz w:val="24"/>
                <w:szCs w:val="24"/>
              </w:rPr>
              <w:t xml:space="preserve"> Приоритетные направления развития образовательной системы Российской Федерации, законы и иные нормативные правовые акты, регламентирующие образовательную деятельность в Российской Федерации, нормативные документы по вопросам обучения и воспитания детей и молодежи, федеральные государственные образовательные стандарты дошкольного, начального общего, основного общего, среднего общего образования, законодательство о правах ребенка, трудовое </w:t>
            </w:r>
            <w:proofErr w:type="spellStart"/>
            <w:r w:rsidRPr="007C1E7D">
              <w:rPr>
                <w:sz w:val="24"/>
                <w:szCs w:val="24"/>
              </w:rPr>
              <w:t>законодательство.Нормативные</w:t>
            </w:r>
            <w:proofErr w:type="spellEnd"/>
            <w:r w:rsidRPr="007C1E7D">
              <w:rPr>
                <w:sz w:val="24"/>
                <w:szCs w:val="24"/>
              </w:rPr>
              <w:t xml:space="preserve"> документы по вопросам обучения и воспитания детей и молодежи</w:t>
            </w:r>
            <w:r>
              <w:rPr>
                <w:sz w:val="24"/>
                <w:szCs w:val="24"/>
              </w:rPr>
              <w:t xml:space="preserve">. </w:t>
            </w:r>
            <w:r w:rsidRPr="007C1E7D">
              <w:rPr>
                <w:sz w:val="24"/>
                <w:szCs w:val="24"/>
              </w:rPr>
              <w:t>Конвенцию о правах ребенка</w:t>
            </w:r>
            <w:r>
              <w:rPr>
                <w:sz w:val="24"/>
                <w:szCs w:val="24"/>
              </w:rPr>
              <w:t xml:space="preserve"> </w:t>
            </w:r>
            <w:r w:rsidRPr="007C1E7D">
              <w:rPr>
                <w:spacing w:val="-1"/>
                <w:sz w:val="24"/>
                <w:szCs w:val="24"/>
              </w:rPr>
              <w:t>(</w:t>
            </w:r>
            <w:r w:rsidRPr="007C1E7D">
              <w:rPr>
                <w:b/>
                <w:spacing w:val="-1"/>
                <w:sz w:val="24"/>
                <w:szCs w:val="24"/>
              </w:rPr>
              <w:t xml:space="preserve">вопросы к промежуточной аттестации, </w:t>
            </w:r>
            <w:r>
              <w:rPr>
                <w:b/>
                <w:spacing w:val="-1"/>
                <w:sz w:val="24"/>
                <w:szCs w:val="24"/>
              </w:rPr>
              <w:t xml:space="preserve">тестирование, </w:t>
            </w:r>
            <w:r w:rsidRPr="007C1E7D">
              <w:rPr>
                <w:b/>
                <w:spacing w:val="-1"/>
                <w:sz w:val="24"/>
                <w:szCs w:val="24"/>
              </w:rPr>
              <w:t>доклады-презентации</w:t>
            </w:r>
            <w:r w:rsidRPr="007C1E7D">
              <w:rPr>
                <w:spacing w:val="-1"/>
                <w:sz w:val="24"/>
                <w:szCs w:val="24"/>
              </w:rPr>
              <w:t>)</w:t>
            </w:r>
          </w:p>
          <w:p w14:paraId="526CC6E6" w14:textId="77777777" w:rsidR="00026DB5" w:rsidRPr="007C1E7D" w:rsidRDefault="00026DB5" w:rsidP="00026DB5">
            <w:pPr>
              <w:rPr>
                <w:b/>
                <w:spacing w:val="-1"/>
                <w:sz w:val="24"/>
                <w:szCs w:val="24"/>
              </w:rPr>
            </w:pPr>
          </w:p>
          <w:p w14:paraId="32174AC9" w14:textId="77777777" w:rsidR="00026DB5" w:rsidRPr="007C1E7D" w:rsidRDefault="00026DB5" w:rsidP="00026DB5">
            <w:pPr>
              <w:autoSpaceDE w:val="0"/>
              <w:autoSpaceDN w:val="0"/>
              <w:adjustRightInd w:val="0"/>
              <w:jc w:val="both"/>
              <w:rPr>
                <w:spacing w:val="-1"/>
                <w:sz w:val="24"/>
                <w:szCs w:val="24"/>
              </w:rPr>
            </w:pPr>
            <w:r w:rsidRPr="007C1E7D">
              <w:rPr>
                <w:b/>
                <w:sz w:val="24"/>
                <w:szCs w:val="24"/>
              </w:rPr>
              <w:t>Анализирует</w:t>
            </w:r>
            <w:r w:rsidRPr="007C1E7D">
              <w:rPr>
                <w:sz w:val="24"/>
                <w:szCs w:val="24"/>
              </w:rPr>
              <w:t xml:space="preserve"> нормативно-правовые акты в сфере образования и теоретически обосновывает применение их в профессиональной деятельности с учетом норм профессиональной этики. </w:t>
            </w:r>
            <w:r>
              <w:rPr>
                <w:b/>
                <w:sz w:val="24"/>
                <w:szCs w:val="24"/>
              </w:rPr>
              <w:t>(</w:t>
            </w:r>
            <w:r w:rsidRPr="007C1E7D">
              <w:rPr>
                <w:b/>
                <w:spacing w:val="-1"/>
                <w:sz w:val="24"/>
                <w:szCs w:val="24"/>
              </w:rPr>
              <w:t xml:space="preserve">устный и письменный </w:t>
            </w:r>
            <w:r w:rsidRPr="007C1E7D">
              <w:rPr>
                <w:b/>
                <w:spacing w:val="-1"/>
                <w:sz w:val="24"/>
                <w:szCs w:val="24"/>
              </w:rPr>
              <w:lastRenderedPageBreak/>
              <w:t xml:space="preserve">опрос, </w:t>
            </w:r>
            <w:r>
              <w:rPr>
                <w:b/>
                <w:sz w:val="24"/>
                <w:szCs w:val="24"/>
              </w:rPr>
              <w:t>задания для практических работ</w:t>
            </w:r>
            <w:r w:rsidRPr="00E42657">
              <w:rPr>
                <w:b/>
                <w:sz w:val="24"/>
                <w:szCs w:val="24"/>
              </w:rPr>
              <w:t>)</w:t>
            </w:r>
          </w:p>
          <w:p w14:paraId="429CC3B5" w14:textId="77777777" w:rsidR="00026DB5" w:rsidRPr="007C1E7D" w:rsidRDefault="00026DB5" w:rsidP="00026DB5">
            <w:pPr>
              <w:autoSpaceDE w:val="0"/>
              <w:autoSpaceDN w:val="0"/>
              <w:adjustRightInd w:val="0"/>
              <w:jc w:val="both"/>
              <w:rPr>
                <w:sz w:val="24"/>
                <w:szCs w:val="24"/>
              </w:rPr>
            </w:pPr>
          </w:p>
          <w:p w14:paraId="6BB6FF64" w14:textId="73A10AD1" w:rsidR="00026DB5" w:rsidRPr="007C1E7D" w:rsidRDefault="00026DB5" w:rsidP="00026DB5">
            <w:pPr>
              <w:autoSpaceDE w:val="0"/>
              <w:autoSpaceDN w:val="0"/>
              <w:adjustRightInd w:val="0"/>
              <w:jc w:val="both"/>
              <w:rPr>
                <w:i/>
                <w:sz w:val="24"/>
                <w:szCs w:val="24"/>
              </w:rPr>
            </w:pPr>
            <w:r w:rsidRPr="007C1E7D">
              <w:rPr>
                <w:b/>
                <w:spacing w:val="-1"/>
                <w:sz w:val="24"/>
                <w:szCs w:val="24"/>
              </w:rPr>
              <w:t xml:space="preserve">Владеет </w:t>
            </w:r>
            <w:r w:rsidRPr="007C1E7D">
              <w:rPr>
                <w:spacing w:val="-1"/>
                <w:sz w:val="24"/>
                <w:szCs w:val="24"/>
              </w:rPr>
              <w:t xml:space="preserve">алгоритмом решения практической ситуации, </w:t>
            </w:r>
            <w:r w:rsidRPr="007C1E7D">
              <w:rPr>
                <w:sz w:val="24"/>
                <w:szCs w:val="24"/>
              </w:rPr>
              <w:t xml:space="preserve">требующей знания </w:t>
            </w:r>
            <w:r w:rsidRPr="007C1E7D">
              <w:rPr>
                <w:spacing w:val="-1"/>
                <w:sz w:val="24"/>
                <w:szCs w:val="24"/>
              </w:rPr>
              <w:t>нормативно-правового законодательства в сфере образования</w:t>
            </w:r>
            <w:r>
              <w:rPr>
                <w:spacing w:val="-1"/>
                <w:sz w:val="24"/>
                <w:szCs w:val="24"/>
              </w:rPr>
              <w:t xml:space="preserve"> (</w:t>
            </w:r>
            <w:r>
              <w:rPr>
                <w:b/>
                <w:sz w:val="24"/>
                <w:szCs w:val="24"/>
              </w:rPr>
              <w:t>задания для практических работ</w:t>
            </w:r>
            <w:r w:rsidRPr="00E42657">
              <w:rPr>
                <w:b/>
                <w:sz w:val="24"/>
                <w:szCs w:val="24"/>
              </w:rPr>
              <w:t>)</w:t>
            </w:r>
          </w:p>
        </w:tc>
      </w:tr>
      <w:tr w:rsidR="00026DB5" w:rsidRPr="007C1E7D" w14:paraId="0ACFE07A" w14:textId="77777777" w:rsidTr="0023756C">
        <w:tc>
          <w:tcPr>
            <w:tcW w:w="1872" w:type="dxa"/>
          </w:tcPr>
          <w:p w14:paraId="3D4AB840" w14:textId="77777777" w:rsidR="00026DB5" w:rsidRDefault="00026DB5" w:rsidP="00026DB5">
            <w:pPr>
              <w:jc w:val="both"/>
              <w:rPr>
                <w:caps/>
                <w:spacing w:val="-1"/>
                <w:sz w:val="24"/>
                <w:szCs w:val="24"/>
              </w:rPr>
            </w:pPr>
            <w:r w:rsidRPr="007C1E7D">
              <w:rPr>
                <w:b/>
                <w:caps/>
                <w:spacing w:val="-1"/>
                <w:sz w:val="24"/>
                <w:szCs w:val="24"/>
              </w:rPr>
              <w:lastRenderedPageBreak/>
              <w:t>опк-3</w:t>
            </w:r>
            <w:r w:rsidRPr="007C1E7D">
              <w:rPr>
                <w:caps/>
                <w:spacing w:val="-1"/>
                <w:sz w:val="24"/>
                <w:szCs w:val="24"/>
              </w:rPr>
              <w:t xml:space="preserve"> </w:t>
            </w:r>
          </w:p>
          <w:p w14:paraId="771D6222" w14:textId="768B3980" w:rsidR="00026DB5" w:rsidRPr="007C1E7D" w:rsidRDefault="00026DB5" w:rsidP="00026DB5">
            <w:pPr>
              <w:jc w:val="both"/>
              <w:rPr>
                <w:sz w:val="24"/>
                <w:szCs w:val="24"/>
              </w:rPr>
            </w:pPr>
            <w:r w:rsidRPr="007C1E7D">
              <w:rPr>
                <w:sz w:val="24"/>
                <w:szCs w:val="24"/>
              </w:rPr>
              <w:t>Способен организовывать совместную и индивидуальную учебную и воспитательную деятельность обучающихся, в том числе, с особыми образовательными потребностями, в соответствии с требованиями федеральных государственных образовательных стандартов</w:t>
            </w:r>
          </w:p>
          <w:p w14:paraId="73684074" w14:textId="77777777" w:rsidR="00026DB5" w:rsidRPr="007C1E7D" w:rsidRDefault="00026DB5" w:rsidP="00026DB5">
            <w:pPr>
              <w:tabs>
                <w:tab w:val="right" w:leader="underscore" w:pos="9356"/>
              </w:tabs>
              <w:rPr>
                <w:i/>
                <w:sz w:val="24"/>
                <w:szCs w:val="24"/>
              </w:rPr>
            </w:pPr>
          </w:p>
        </w:tc>
        <w:tc>
          <w:tcPr>
            <w:tcW w:w="2126" w:type="dxa"/>
          </w:tcPr>
          <w:p w14:paraId="017DA1E6" w14:textId="77777777" w:rsidR="00026DB5" w:rsidRPr="007C1E7D" w:rsidRDefault="00026DB5" w:rsidP="00026DB5">
            <w:pPr>
              <w:jc w:val="both"/>
              <w:rPr>
                <w:b/>
                <w:i/>
                <w:sz w:val="24"/>
                <w:szCs w:val="24"/>
              </w:rPr>
            </w:pPr>
            <w:r w:rsidRPr="007C1E7D">
              <w:rPr>
                <w:b/>
                <w:i/>
                <w:sz w:val="24"/>
                <w:szCs w:val="24"/>
              </w:rPr>
              <w:t>ПП 01.002</w:t>
            </w:r>
          </w:p>
          <w:p w14:paraId="4BB89C7E" w14:textId="77777777" w:rsidR="00026DB5" w:rsidRPr="007C1E7D" w:rsidRDefault="00026DB5" w:rsidP="00026DB5">
            <w:pPr>
              <w:tabs>
                <w:tab w:val="right" w:leader="underscore" w:pos="9356"/>
              </w:tabs>
              <w:rPr>
                <w:b/>
                <w:sz w:val="24"/>
                <w:szCs w:val="24"/>
              </w:rPr>
            </w:pPr>
          </w:p>
          <w:p w14:paraId="04586080" w14:textId="77777777" w:rsidR="00026DB5" w:rsidRPr="007C1E7D" w:rsidRDefault="00026DB5" w:rsidP="00026DB5">
            <w:pPr>
              <w:tabs>
                <w:tab w:val="right" w:leader="underscore" w:pos="9356"/>
              </w:tabs>
              <w:rPr>
                <w:b/>
                <w:sz w:val="24"/>
                <w:szCs w:val="24"/>
                <w:u w:val="single"/>
              </w:rPr>
            </w:pPr>
            <w:r w:rsidRPr="007C1E7D">
              <w:rPr>
                <w:b/>
                <w:sz w:val="24"/>
                <w:szCs w:val="24"/>
                <w:u w:val="single"/>
              </w:rPr>
              <w:t xml:space="preserve">А/01.7 </w:t>
            </w:r>
          </w:p>
          <w:p w14:paraId="4D7ABB75" w14:textId="77777777" w:rsidR="00026DB5" w:rsidRPr="007C1E7D" w:rsidRDefault="00026DB5" w:rsidP="00026DB5">
            <w:pPr>
              <w:tabs>
                <w:tab w:val="right" w:leader="underscore" w:pos="9356"/>
              </w:tabs>
              <w:rPr>
                <w:rFonts w:eastAsiaTheme="minorHAnsi"/>
                <w:sz w:val="24"/>
                <w:szCs w:val="24"/>
                <w:lang w:eastAsia="en-US"/>
              </w:rPr>
            </w:pPr>
            <w:r w:rsidRPr="007C1E7D">
              <w:rPr>
                <w:rFonts w:eastAsiaTheme="minorHAnsi"/>
                <w:sz w:val="24"/>
                <w:szCs w:val="24"/>
                <w:lang w:eastAsia="en-US"/>
              </w:rPr>
              <w:t>Психолого-педагогическое и методическое сопровождение реализации основных и дополнительных образовательных программ</w:t>
            </w:r>
          </w:p>
          <w:p w14:paraId="787650BE" w14:textId="77777777" w:rsidR="00026DB5" w:rsidRPr="007C1E7D" w:rsidRDefault="00026DB5" w:rsidP="00026DB5">
            <w:pPr>
              <w:tabs>
                <w:tab w:val="right" w:leader="underscore" w:pos="9356"/>
              </w:tabs>
              <w:rPr>
                <w:i/>
                <w:sz w:val="24"/>
                <w:szCs w:val="24"/>
              </w:rPr>
            </w:pPr>
          </w:p>
        </w:tc>
        <w:tc>
          <w:tcPr>
            <w:tcW w:w="2552" w:type="dxa"/>
          </w:tcPr>
          <w:p w14:paraId="56CE0DFB" w14:textId="77777777" w:rsidR="00026DB5" w:rsidRPr="007C1E7D" w:rsidRDefault="00026DB5" w:rsidP="00026DB5">
            <w:pPr>
              <w:jc w:val="both"/>
              <w:rPr>
                <w:b/>
                <w:spacing w:val="-1"/>
                <w:sz w:val="24"/>
                <w:szCs w:val="24"/>
              </w:rPr>
            </w:pPr>
            <w:r w:rsidRPr="007C1E7D">
              <w:rPr>
                <w:b/>
                <w:spacing w:val="-1"/>
                <w:sz w:val="24"/>
                <w:szCs w:val="24"/>
              </w:rPr>
              <w:t>Знания:</w:t>
            </w:r>
          </w:p>
          <w:p w14:paraId="39FB30FF" w14:textId="77777777" w:rsidR="00026DB5" w:rsidRPr="007C1E7D" w:rsidRDefault="00026DB5" w:rsidP="00026DB5">
            <w:pPr>
              <w:jc w:val="both"/>
              <w:rPr>
                <w:rFonts w:eastAsia="Calibri"/>
                <w:sz w:val="24"/>
                <w:szCs w:val="24"/>
                <w:lang w:eastAsia="en-US"/>
              </w:rPr>
            </w:pPr>
            <w:r w:rsidRPr="007C1E7D">
              <w:rPr>
                <w:sz w:val="24"/>
                <w:szCs w:val="24"/>
              </w:rPr>
              <w:t>Федеральные государственные образовательные стандарты общего образования и</w:t>
            </w:r>
            <w:r>
              <w:rPr>
                <w:sz w:val="24"/>
                <w:szCs w:val="24"/>
              </w:rPr>
              <w:t xml:space="preserve"> </w:t>
            </w:r>
            <w:r w:rsidRPr="007C1E7D">
              <w:rPr>
                <w:rFonts w:eastAsia="Calibri"/>
                <w:sz w:val="24"/>
                <w:szCs w:val="24"/>
                <w:lang w:eastAsia="en-US"/>
              </w:rPr>
              <w:t>актуальные нормативно-правовые документы, действующие в</w:t>
            </w:r>
            <w:r>
              <w:rPr>
                <w:rFonts w:eastAsia="Calibri"/>
                <w:sz w:val="24"/>
                <w:szCs w:val="24"/>
                <w:lang w:eastAsia="en-US"/>
              </w:rPr>
              <w:t xml:space="preserve"> </w:t>
            </w:r>
            <w:r w:rsidRPr="007C1E7D">
              <w:rPr>
                <w:rFonts w:eastAsia="Calibri"/>
                <w:sz w:val="24"/>
                <w:szCs w:val="24"/>
                <w:lang w:eastAsia="en-US"/>
              </w:rPr>
              <w:t>условиях инклюзивного образовательного</w:t>
            </w:r>
            <w:r>
              <w:rPr>
                <w:rFonts w:eastAsia="Calibri"/>
                <w:sz w:val="24"/>
                <w:szCs w:val="24"/>
                <w:lang w:eastAsia="en-US"/>
              </w:rPr>
              <w:t xml:space="preserve"> </w:t>
            </w:r>
            <w:r w:rsidRPr="007C1E7D">
              <w:rPr>
                <w:rFonts w:eastAsia="Calibri"/>
                <w:sz w:val="24"/>
                <w:szCs w:val="24"/>
                <w:lang w:eastAsia="en-US"/>
              </w:rPr>
              <w:t>процесса, необходимые для психолого-педагогического сопровождения</w:t>
            </w:r>
            <w:r>
              <w:rPr>
                <w:rFonts w:eastAsia="Calibri"/>
                <w:sz w:val="24"/>
                <w:szCs w:val="24"/>
                <w:lang w:eastAsia="en-US"/>
              </w:rPr>
              <w:t xml:space="preserve"> </w:t>
            </w:r>
            <w:r w:rsidRPr="007C1E7D">
              <w:rPr>
                <w:rFonts w:eastAsia="Calibri"/>
                <w:sz w:val="24"/>
                <w:szCs w:val="24"/>
                <w:lang w:eastAsia="en-US"/>
              </w:rPr>
              <w:t>различных категорий</w:t>
            </w:r>
            <w:r>
              <w:rPr>
                <w:rFonts w:eastAsia="Calibri"/>
                <w:sz w:val="24"/>
                <w:szCs w:val="24"/>
                <w:lang w:eastAsia="en-US"/>
              </w:rPr>
              <w:t xml:space="preserve"> </w:t>
            </w:r>
            <w:r w:rsidRPr="007C1E7D">
              <w:rPr>
                <w:rFonts w:eastAsia="Calibri"/>
                <w:sz w:val="24"/>
                <w:szCs w:val="24"/>
                <w:lang w:eastAsia="en-US"/>
              </w:rPr>
              <w:t>обучающихся, в том числе с особыми</w:t>
            </w:r>
            <w:r>
              <w:rPr>
                <w:rFonts w:eastAsia="Calibri"/>
                <w:sz w:val="24"/>
                <w:szCs w:val="24"/>
                <w:lang w:eastAsia="en-US"/>
              </w:rPr>
              <w:t xml:space="preserve"> </w:t>
            </w:r>
            <w:r w:rsidRPr="007C1E7D">
              <w:rPr>
                <w:rFonts w:eastAsia="Calibri"/>
                <w:sz w:val="24"/>
                <w:szCs w:val="24"/>
                <w:lang w:eastAsia="en-US"/>
              </w:rPr>
              <w:t>образовательными потребностями;</w:t>
            </w:r>
            <w:r>
              <w:rPr>
                <w:rFonts w:eastAsia="Calibri"/>
                <w:sz w:val="24"/>
                <w:szCs w:val="24"/>
                <w:lang w:eastAsia="en-US"/>
              </w:rPr>
              <w:t xml:space="preserve"> </w:t>
            </w:r>
            <w:r w:rsidRPr="007C1E7D">
              <w:rPr>
                <w:rFonts w:eastAsia="Calibri"/>
                <w:sz w:val="24"/>
                <w:szCs w:val="24"/>
                <w:lang w:eastAsia="en-US"/>
              </w:rPr>
              <w:t xml:space="preserve">основную нормативно-правовую базу </w:t>
            </w:r>
          </w:p>
          <w:p w14:paraId="7493862B" w14:textId="77777777" w:rsidR="00026DB5" w:rsidRPr="007C1E7D" w:rsidRDefault="00026DB5" w:rsidP="00026DB5">
            <w:pPr>
              <w:autoSpaceDE w:val="0"/>
              <w:autoSpaceDN w:val="0"/>
              <w:adjustRightInd w:val="0"/>
              <w:rPr>
                <w:rFonts w:eastAsia="Calibri"/>
                <w:sz w:val="24"/>
                <w:szCs w:val="24"/>
                <w:lang w:eastAsia="en-US"/>
              </w:rPr>
            </w:pPr>
            <w:r w:rsidRPr="007C1E7D">
              <w:rPr>
                <w:rFonts w:eastAsia="Calibri"/>
                <w:sz w:val="24"/>
                <w:szCs w:val="24"/>
                <w:lang w:eastAsia="en-US"/>
              </w:rPr>
              <w:t>индивидуализации обучения</w:t>
            </w:r>
          </w:p>
          <w:p w14:paraId="5A8F1029" w14:textId="77777777" w:rsidR="00026DB5" w:rsidRPr="007C1E7D" w:rsidRDefault="00026DB5" w:rsidP="00026DB5">
            <w:pPr>
              <w:jc w:val="both"/>
              <w:rPr>
                <w:b/>
                <w:spacing w:val="-1"/>
                <w:sz w:val="24"/>
                <w:szCs w:val="24"/>
              </w:rPr>
            </w:pPr>
            <w:r w:rsidRPr="007C1E7D">
              <w:rPr>
                <w:b/>
                <w:spacing w:val="-1"/>
                <w:sz w:val="24"/>
                <w:szCs w:val="24"/>
              </w:rPr>
              <w:t>Умения:</w:t>
            </w:r>
          </w:p>
          <w:p w14:paraId="3D6BEE81" w14:textId="77777777" w:rsidR="00026DB5" w:rsidRPr="007C1E7D" w:rsidRDefault="00026DB5" w:rsidP="00026DB5">
            <w:pPr>
              <w:jc w:val="both"/>
              <w:rPr>
                <w:spacing w:val="-1"/>
                <w:sz w:val="24"/>
                <w:szCs w:val="24"/>
              </w:rPr>
            </w:pPr>
            <w:r w:rsidRPr="007C1E7D">
              <w:rPr>
                <w:rFonts w:eastAsia="Calibri"/>
                <w:sz w:val="24"/>
                <w:szCs w:val="24"/>
                <w:lang w:eastAsia="en-US"/>
              </w:rPr>
              <w:t xml:space="preserve">взаимодействие со всеми субъектами образовательного процесса в рамках </w:t>
            </w:r>
            <w:r w:rsidRPr="007C1E7D">
              <w:rPr>
                <w:sz w:val="24"/>
                <w:szCs w:val="24"/>
              </w:rPr>
              <w:t xml:space="preserve">Федерального государственного </w:t>
            </w:r>
            <w:r w:rsidRPr="007C1E7D">
              <w:rPr>
                <w:sz w:val="24"/>
                <w:szCs w:val="24"/>
              </w:rPr>
              <w:lastRenderedPageBreak/>
              <w:t>образовательного стандарта общего образования и</w:t>
            </w:r>
            <w:r>
              <w:rPr>
                <w:sz w:val="24"/>
                <w:szCs w:val="24"/>
              </w:rPr>
              <w:t xml:space="preserve"> </w:t>
            </w:r>
            <w:r w:rsidRPr="007C1E7D">
              <w:rPr>
                <w:rFonts w:eastAsia="Calibri"/>
                <w:sz w:val="24"/>
                <w:szCs w:val="24"/>
                <w:lang w:eastAsia="en-US"/>
              </w:rPr>
              <w:t xml:space="preserve">актуальных нормативно-правовых </w:t>
            </w:r>
            <w:proofErr w:type="gramStart"/>
            <w:r w:rsidRPr="007C1E7D">
              <w:rPr>
                <w:rFonts w:eastAsia="Calibri"/>
                <w:sz w:val="24"/>
                <w:szCs w:val="24"/>
                <w:lang w:eastAsia="en-US"/>
              </w:rPr>
              <w:t>документов,  действующих</w:t>
            </w:r>
            <w:proofErr w:type="gramEnd"/>
            <w:r w:rsidRPr="007C1E7D">
              <w:rPr>
                <w:rFonts w:eastAsia="Calibri"/>
                <w:sz w:val="24"/>
                <w:szCs w:val="24"/>
                <w:lang w:eastAsia="en-US"/>
              </w:rPr>
              <w:t xml:space="preserve"> в</w:t>
            </w:r>
            <w:r>
              <w:rPr>
                <w:rFonts w:eastAsia="Calibri"/>
                <w:sz w:val="24"/>
                <w:szCs w:val="24"/>
                <w:lang w:eastAsia="en-US"/>
              </w:rPr>
              <w:t xml:space="preserve"> </w:t>
            </w:r>
            <w:r w:rsidRPr="007C1E7D">
              <w:rPr>
                <w:rFonts w:eastAsia="Calibri"/>
                <w:sz w:val="24"/>
                <w:szCs w:val="24"/>
                <w:lang w:eastAsia="en-US"/>
              </w:rPr>
              <w:t>условиях инклюзивного образовательного</w:t>
            </w:r>
            <w:r>
              <w:rPr>
                <w:rFonts w:eastAsia="Calibri"/>
                <w:sz w:val="24"/>
                <w:szCs w:val="24"/>
                <w:lang w:eastAsia="en-US"/>
              </w:rPr>
              <w:t xml:space="preserve"> </w:t>
            </w:r>
            <w:r w:rsidRPr="007C1E7D">
              <w:rPr>
                <w:rFonts w:eastAsia="Calibri"/>
                <w:sz w:val="24"/>
                <w:szCs w:val="24"/>
                <w:lang w:eastAsia="en-US"/>
              </w:rPr>
              <w:t>процесса психолого-педагогического  сопровождения обучающихся  с</w:t>
            </w:r>
            <w:r>
              <w:rPr>
                <w:rFonts w:eastAsia="Calibri"/>
                <w:sz w:val="24"/>
                <w:szCs w:val="24"/>
                <w:lang w:eastAsia="en-US"/>
              </w:rPr>
              <w:t xml:space="preserve"> </w:t>
            </w:r>
            <w:r w:rsidRPr="007C1E7D">
              <w:rPr>
                <w:rFonts w:eastAsia="Calibri"/>
                <w:sz w:val="24"/>
                <w:szCs w:val="24"/>
                <w:lang w:eastAsia="en-US"/>
              </w:rPr>
              <w:t>индивидуальными образовательными</w:t>
            </w:r>
            <w:r>
              <w:rPr>
                <w:rFonts w:eastAsia="Calibri"/>
                <w:sz w:val="24"/>
                <w:szCs w:val="24"/>
                <w:lang w:eastAsia="en-US"/>
              </w:rPr>
              <w:t xml:space="preserve"> </w:t>
            </w:r>
            <w:r w:rsidRPr="007C1E7D">
              <w:rPr>
                <w:rFonts w:eastAsia="Calibri"/>
                <w:sz w:val="24"/>
                <w:szCs w:val="24"/>
                <w:lang w:eastAsia="en-US"/>
              </w:rPr>
              <w:t>потребностями.</w:t>
            </w:r>
          </w:p>
          <w:p w14:paraId="70A99D22" w14:textId="77777777" w:rsidR="00026DB5" w:rsidRPr="007C1E7D" w:rsidRDefault="00026DB5" w:rsidP="00026DB5">
            <w:pPr>
              <w:rPr>
                <w:b/>
                <w:spacing w:val="-1"/>
                <w:sz w:val="24"/>
                <w:szCs w:val="24"/>
              </w:rPr>
            </w:pPr>
            <w:r w:rsidRPr="007C1E7D">
              <w:rPr>
                <w:b/>
                <w:spacing w:val="-1"/>
                <w:sz w:val="24"/>
                <w:szCs w:val="24"/>
              </w:rPr>
              <w:t xml:space="preserve">Навыки </w:t>
            </w:r>
            <w:r w:rsidRPr="007C1E7D">
              <w:rPr>
                <w:spacing w:val="-1"/>
                <w:sz w:val="24"/>
                <w:szCs w:val="24"/>
              </w:rPr>
              <w:t>и/или опыт деятельности:</w:t>
            </w:r>
          </w:p>
          <w:p w14:paraId="4C779192" w14:textId="35FE0C20" w:rsidR="00026DB5" w:rsidRPr="007C1E7D" w:rsidRDefault="00026DB5" w:rsidP="00026DB5">
            <w:pPr>
              <w:rPr>
                <w:b/>
                <w:spacing w:val="-1"/>
                <w:sz w:val="24"/>
                <w:szCs w:val="24"/>
              </w:rPr>
            </w:pPr>
            <w:r w:rsidRPr="007C1E7D">
              <w:rPr>
                <w:rFonts w:eastAsia="Calibri"/>
                <w:sz w:val="24"/>
                <w:szCs w:val="24"/>
                <w:lang w:eastAsia="en-US"/>
              </w:rPr>
              <w:t>практического применения нормативно-правовых документов в</w:t>
            </w:r>
            <w:r>
              <w:rPr>
                <w:rFonts w:eastAsia="Calibri"/>
                <w:sz w:val="24"/>
                <w:szCs w:val="24"/>
                <w:lang w:eastAsia="en-US"/>
              </w:rPr>
              <w:t xml:space="preserve"> </w:t>
            </w:r>
            <w:r w:rsidRPr="007C1E7D">
              <w:rPr>
                <w:rFonts w:eastAsia="Calibri"/>
                <w:sz w:val="24"/>
                <w:szCs w:val="24"/>
                <w:lang w:eastAsia="en-US"/>
              </w:rPr>
              <w:t>условиях инклюзивного образовательного</w:t>
            </w:r>
            <w:r>
              <w:rPr>
                <w:rFonts w:eastAsia="Calibri"/>
                <w:sz w:val="24"/>
                <w:szCs w:val="24"/>
                <w:lang w:eastAsia="en-US"/>
              </w:rPr>
              <w:t xml:space="preserve"> </w:t>
            </w:r>
            <w:r w:rsidRPr="007C1E7D">
              <w:rPr>
                <w:rFonts w:eastAsia="Calibri"/>
                <w:sz w:val="24"/>
                <w:szCs w:val="24"/>
                <w:lang w:eastAsia="en-US"/>
              </w:rPr>
              <w:t>процесса, необходимых для психолого-педагогического сопровождения</w:t>
            </w:r>
            <w:r>
              <w:rPr>
                <w:rFonts w:eastAsia="Calibri"/>
                <w:sz w:val="24"/>
                <w:szCs w:val="24"/>
                <w:lang w:eastAsia="en-US"/>
              </w:rPr>
              <w:t xml:space="preserve"> </w:t>
            </w:r>
            <w:r w:rsidRPr="007C1E7D">
              <w:rPr>
                <w:rFonts w:eastAsia="Calibri"/>
                <w:sz w:val="24"/>
                <w:szCs w:val="24"/>
                <w:lang w:eastAsia="en-US"/>
              </w:rPr>
              <w:t>различных категорий</w:t>
            </w:r>
            <w:r>
              <w:rPr>
                <w:rFonts w:eastAsia="Calibri"/>
                <w:sz w:val="24"/>
                <w:szCs w:val="24"/>
                <w:lang w:eastAsia="en-US"/>
              </w:rPr>
              <w:t xml:space="preserve"> </w:t>
            </w:r>
            <w:r w:rsidRPr="007C1E7D">
              <w:rPr>
                <w:rFonts w:eastAsia="Calibri"/>
                <w:sz w:val="24"/>
                <w:szCs w:val="24"/>
                <w:lang w:eastAsia="en-US"/>
              </w:rPr>
              <w:t>обучающихся, в том числе, с особыми</w:t>
            </w:r>
            <w:r>
              <w:rPr>
                <w:rFonts w:eastAsia="Calibri"/>
                <w:sz w:val="24"/>
                <w:szCs w:val="24"/>
                <w:lang w:eastAsia="en-US"/>
              </w:rPr>
              <w:t xml:space="preserve"> </w:t>
            </w:r>
            <w:r w:rsidRPr="007C1E7D">
              <w:rPr>
                <w:rFonts w:eastAsia="Calibri"/>
                <w:sz w:val="24"/>
                <w:szCs w:val="24"/>
                <w:lang w:eastAsia="en-US"/>
              </w:rPr>
              <w:t>образовательными потребностями</w:t>
            </w:r>
          </w:p>
        </w:tc>
        <w:tc>
          <w:tcPr>
            <w:tcW w:w="3118" w:type="dxa"/>
          </w:tcPr>
          <w:p w14:paraId="3B3D13FE" w14:textId="50F46FF3" w:rsidR="00026DB5" w:rsidRPr="007C1E7D" w:rsidRDefault="00026DB5" w:rsidP="00026DB5">
            <w:pPr>
              <w:rPr>
                <w:sz w:val="24"/>
                <w:szCs w:val="24"/>
              </w:rPr>
            </w:pPr>
            <w:r w:rsidRPr="007C1E7D">
              <w:rPr>
                <w:b/>
                <w:spacing w:val="-1"/>
                <w:sz w:val="24"/>
                <w:szCs w:val="24"/>
              </w:rPr>
              <w:lastRenderedPageBreak/>
              <w:t>Знает</w:t>
            </w:r>
            <w:r w:rsidRPr="007C1E7D">
              <w:rPr>
                <w:spacing w:val="-1"/>
                <w:sz w:val="24"/>
                <w:szCs w:val="24"/>
              </w:rPr>
              <w:t>:</w:t>
            </w:r>
            <w:r w:rsidRPr="007C1E7D">
              <w:rPr>
                <w:sz w:val="24"/>
                <w:szCs w:val="24"/>
              </w:rPr>
              <w:t xml:space="preserve"> Федеральные государственные образовательные стандарты общего образования и актуальные нормативно-правовые документы, действующие в условиях инклюзивного образовательного процесса, необходимые для психолого-педагогического сопровождения различных категорий обучающихся, в том числе с особыми образовательными потребностями;</w:t>
            </w:r>
          </w:p>
          <w:p w14:paraId="3134D084" w14:textId="77777777" w:rsidR="00026DB5" w:rsidRPr="007C1E7D" w:rsidRDefault="00026DB5" w:rsidP="00026DB5">
            <w:pPr>
              <w:autoSpaceDE w:val="0"/>
              <w:autoSpaceDN w:val="0"/>
              <w:adjustRightInd w:val="0"/>
              <w:rPr>
                <w:sz w:val="24"/>
                <w:szCs w:val="24"/>
              </w:rPr>
            </w:pPr>
            <w:r w:rsidRPr="007C1E7D">
              <w:rPr>
                <w:sz w:val="24"/>
                <w:szCs w:val="24"/>
              </w:rPr>
              <w:t xml:space="preserve">основную нормативно-правовую базу индивидуализации обучения </w:t>
            </w:r>
            <w:r w:rsidRPr="007C1E7D">
              <w:rPr>
                <w:spacing w:val="-1"/>
                <w:sz w:val="24"/>
                <w:szCs w:val="24"/>
              </w:rPr>
              <w:t>(</w:t>
            </w:r>
            <w:r w:rsidRPr="007C1E7D">
              <w:rPr>
                <w:b/>
                <w:spacing w:val="-1"/>
                <w:sz w:val="24"/>
                <w:szCs w:val="24"/>
              </w:rPr>
              <w:t>вопросы к промежуточной аттеста</w:t>
            </w:r>
            <w:r>
              <w:rPr>
                <w:b/>
                <w:spacing w:val="-1"/>
                <w:sz w:val="24"/>
                <w:szCs w:val="24"/>
              </w:rPr>
              <w:t xml:space="preserve">ции, тестирование, </w:t>
            </w:r>
            <w:r w:rsidRPr="007C1E7D">
              <w:rPr>
                <w:b/>
                <w:spacing w:val="-1"/>
                <w:sz w:val="24"/>
                <w:szCs w:val="24"/>
              </w:rPr>
              <w:t>доклады-презентации</w:t>
            </w:r>
            <w:r w:rsidRPr="007C1E7D">
              <w:rPr>
                <w:spacing w:val="-1"/>
                <w:sz w:val="24"/>
                <w:szCs w:val="24"/>
              </w:rPr>
              <w:t>).</w:t>
            </w:r>
          </w:p>
          <w:p w14:paraId="5230183E" w14:textId="77777777" w:rsidR="00026DB5" w:rsidRPr="007C1E7D" w:rsidRDefault="00026DB5" w:rsidP="00026DB5">
            <w:pPr>
              <w:jc w:val="both"/>
              <w:rPr>
                <w:sz w:val="24"/>
                <w:szCs w:val="24"/>
              </w:rPr>
            </w:pPr>
          </w:p>
          <w:p w14:paraId="1A1ED685" w14:textId="77777777" w:rsidR="00026DB5" w:rsidRPr="007C1E7D" w:rsidRDefault="00026DB5" w:rsidP="00026DB5">
            <w:pPr>
              <w:jc w:val="both"/>
              <w:rPr>
                <w:spacing w:val="-1"/>
                <w:sz w:val="24"/>
                <w:szCs w:val="24"/>
              </w:rPr>
            </w:pPr>
            <w:r w:rsidRPr="007C1E7D">
              <w:rPr>
                <w:b/>
                <w:sz w:val="24"/>
                <w:szCs w:val="24"/>
              </w:rPr>
              <w:t xml:space="preserve">Обосновывает </w:t>
            </w:r>
            <w:r w:rsidRPr="007C1E7D">
              <w:rPr>
                <w:sz w:val="24"/>
                <w:szCs w:val="24"/>
              </w:rPr>
              <w:t>взаимодействие субъектов образовательного процесса на основе актуальных нормативно-правовых документов, действующих в условиях инклюзивного образовательного процесса.</w:t>
            </w:r>
          </w:p>
          <w:p w14:paraId="2C18778C" w14:textId="77777777" w:rsidR="00026DB5" w:rsidRPr="007C1E7D" w:rsidRDefault="00026DB5" w:rsidP="00026DB5">
            <w:pPr>
              <w:rPr>
                <w:sz w:val="24"/>
                <w:szCs w:val="24"/>
              </w:rPr>
            </w:pPr>
            <w:r w:rsidRPr="007C1E7D">
              <w:rPr>
                <w:spacing w:val="-1"/>
                <w:sz w:val="24"/>
                <w:szCs w:val="24"/>
              </w:rPr>
              <w:t>(</w:t>
            </w:r>
            <w:r w:rsidRPr="007C1E7D">
              <w:rPr>
                <w:b/>
                <w:spacing w:val="-1"/>
                <w:sz w:val="24"/>
                <w:szCs w:val="24"/>
              </w:rPr>
              <w:t>доклады-презентации</w:t>
            </w:r>
            <w:r>
              <w:rPr>
                <w:b/>
                <w:spacing w:val="-1"/>
                <w:sz w:val="24"/>
                <w:szCs w:val="24"/>
              </w:rPr>
              <w:t>, устный опрос, ситуационные задачи</w:t>
            </w:r>
            <w:r w:rsidRPr="007C1E7D">
              <w:rPr>
                <w:spacing w:val="-1"/>
                <w:sz w:val="24"/>
                <w:szCs w:val="24"/>
              </w:rPr>
              <w:t>)</w:t>
            </w:r>
          </w:p>
          <w:p w14:paraId="41AEF76C" w14:textId="77777777" w:rsidR="00026DB5" w:rsidRPr="007C1E7D" w:rsidRDefault="00026DB5" w:rsidP="00026DB5">
            <w:pPr>
              <w:autoSpaceDE w:val="0"/>
              <w:autoSpaceDN w:val="0"/>
              <w:adjustRightInd w:val="0"/>
              <w:rPr>
                <w:b/>
                <w:spacing w:val="-1"/>
                <w:sz w:val="24"/>
                <w:szCs w:val="24"/>
              </w:rPr>
            </w:pPr>
          </w:p>
          <w:p w14:paraId="4B4E02D7" w14:textId="45C7EFAC" w:rsidR="00026DB5" w:rsidRPr="007C1E7D" w:rsidRDefault="00026DB5" w:rsidP="00026DB5">
            <w:pPr>
              <w:autoSpaceDE w:val="0"/>
              <w:autoSpaceDN w:val="0"/>
              <w:adjustRightInd w:val="0"/>
              <w:jc w:val="both"/>
              <w:rPr>
                <w:i/>
                <w:sz w:val="24"/>
                <w:szCs w:val="24"/>
              </w:rPr>
            </w:pPr>
            <w:r w:rsidRPr="007C1E7D">
              <w:rPr>
                <w:b/>
                <w:spacing w:val="-1"/>
                <w:sz w:val="24"/>
                <w:szCs w:val="24"/>
              </w:rPr>
              <w:t xml:space="preserve">Анализирует </w:t>
            </w:r>
            <w:r w:rsidRPr="007C1E7D">
              <w:rPr>
                <w:sz w:val="24"/>
                <w:szCs w:val="24"/>
              </w:rPr>
              <w:t>нормативно-правовые документы в условиях инклюзивного образовательного процесса</w:t>
            </w:r>
            <w:r>
              <w:rPr>
                <w:sz w:val="24"/>
                <w:szCs w:val="24"/>
              </w:rPr>
              <w:t xml:space="preserve"> </w:t>
            </w:r>
            <w:r>
              <w:rPr>
                <w:spacing w:val="-1"/>
                <w:sz w:val="24"/>
                <w:szCs w:val="24"/>
              </w:rPr>
              <w:t>(</w:t>
            </w:r>
            <w:r>
              <w:rPr>
                <w:b/>
                <w:sz w:val="24"/>
                <w:szCs w:val="24"/>
              </w:rPr>
              <w:t>задания для практических работ</w:t>
            </w:r>
            <w:r w:rsidRPr="00E42657">
              <w:rPr>
                <w:b/>
                <w:sz w:val="24"/>
                <w:szCs w:val="24"/>
              </w:rPr>
              <w:t>)</w:t>
            </w:r>
            <w:r w:rsidRPr="007C1E7D">
              <w:rPr>
                <w:sz w:val="24"/>
                <w:szCs w:val="24"/>
              </w:rPr>
              <w:t xml:space="preserve"> </w:t>
            </w:r>
          </w:p>
        </w:tc>
      </w:tr>
    </w:tbl>
    <w:p w14:paraId="63E37126" w14:textId="77777777" w:rsidR="005A6D69" w:rsidRPr="007C1E7D" w:rsidRDefault="005A6D69" w:rsidP="007C1E7D">
      <w:pPr>
        <w:ind w:firstLine="709"/>
        <w:jc w:val="center"/>
        <w:rPr>
          <w:rFonts w:eastAsia="Calibri"/>
          <w:b/>
          <w:sz w:val="24"/>
          <w:szCs w:val="24"/>
        </w:rPr>
      </w:pPr>
    </w:p>
    <w:p w14:paraId="2778ADED" w14:textId="153A8335" w:rsidR="00F66FC6" w:rsidRDefault="00F66FC6">
      <w:pPr>
        <w:spacing w:after="200" w:line="276" w:lineRule="auto"/>
        <w:rPr>
          <w:rFonts w:eastAsia="Calibri"/>
          <w:sz w:val="24"/>
          <w:szCs w:val="24"/>
        </w:rPr>
      </w:pPr>
      <w:r>
        <w:rPr>
          <w:rFonts w:eastAsia="Calibri"/>
          <w:sz w:val="24"/>
          <w:szCs w:val="24"/>
        </w:rPr>
        <w:br w:type="page"/>
      </w:r>
    </w:p>
    <w:p w14:paraId="5BB51EE2" w14:textId="7AB1331B" w:rsidR="003956A4" w:rsidRPr="007C1E7D" w:rsidRDefault="0023756C" w:rsidP="0023756C">
      <w:pPr>
        <w:pStyle w:val="a3"/>
        <w:shd w:val="clear" w:color="auto" w:fill="FFFFFF"/>
        <w:ind w:left="709"/>
        <w:jc w:val="both"/>
        <w:rPr>
          <w:b/>
          <w:spacing w:val="-1"/>
          <w:sz w:val="24"/>
          <w:szCs w:val="24"/>
        </w:rPr>
      </w:pPr>
      <w:r>
        <w:rPr>
          <w:b/>
          <w:spacing w:val="-1"/>
          <w:sz w:val="24"/>
          <w:szCs w:val="24"/>
        </w:rPr>
        <w:lastRenderedPageBreak/>
        <w:t xml:space="preserve">1. </w:t>
      </w:r>
      <w:r w:rsidR="003956A4" w:rsidRPr="007C1E7D">
        <w:rPr>
          <w:b/>
          <w:spacing w:val="-1"/>
          <w:sz w:val="24"/>
          <w:szCs w:val="24"/>
        </w:rPr>
        <w:t>Типовые контрольные задания:</w:t>
      </w:r>
    </w:p>
    <w:p w14:paraId="4E6EB05F" w14:textId="35650419" w:rsidR="003956A4" w:rsidRPr="0023756C" w:rsidRDefault="0023756C" w:rsidP="0023756C">
      <w:pPr>
        <w:pStyle w:val="a3"/>
        <w:shd w:val="clear" w:color="auto" w:fill="FFFFFF"/>
        <w:ind w:left="709"/>
        <w:jc w:val="both"/>
        <w:rPr>
          <w:b/>
          <w:i/>
          <w:spacing w:val="-1"/>
          <w:sz w:val="24"/>
          <w:szCs w:val="24"/>
        </w:rPr>
      </w:pPr>
      <w:r>
        <w:rPr>
          <w:b/>
          <w:spacing w:val="-1"/>
          <w:sz w:val="24"/>
          <w:szCs w:val="24"/>
        </w:rPr>
        <w:t xml:space="preserve">1.1 </w:t>
      </w:r>
      <w:r w:rsidR="003956A4" w:rsidRPr="0023756C">
        <w:rPr>
          <w:b/>
          <w:spacing w:val="-1"/>
          <w:sz w:val="24"/>
          <w:szCs w:val="24"/>
        </w:rPr>
        <w:t>Перечень вопросов для промежуточной аттестации</w:t>
      </w:r>
      <w:r w:rsidR="003956A4" w:rsidRPr="0023756C">
        <w:rPr>
          <w:b/>
          <w:i/>
          <w:spacing w:val="-1"/>
          <w:sz w:val="24"/>
          <w:szCs w:val="24"/>
        </w:rPr>
        <w:t>.</w:t>
      </w:r>
    </w:p>
    <w:p w14:paraId="18C23D34" w14:textId="77777777" w:rsidR="00503400" w:rsidRPr="007C1E7D" w:rsidRDefault="00503400" w:rsidP="007C1E7D">
      <w:pPr>
        <w:ind w:firstLine="709"/>
        <w:jc w:val="both"/>
        <w:rPr>
          <w:sz w:val="24"/>
          <w:szCs w:val="24"/>
        </w:rPr>
      </w:pPr>
      <w:r w:rsidRPr="007C1E7D">
        <w:rPr>
          <w:sz w:val="24"/>
          <w:szCs w:val="24"/>
        </w:rPr>
        <w:t>1. Принципы государственной политики в области образования. Роль государства в становлении и развитии системы образования.</w:t>
      </w:r>
    </w:p>
    <w:p w14:paraId="6EB2AB2F" w14:textId="77777777" w:rsidR="00503400" w:rsidRPr="007C1E7D" w:rsidRDefault="00503400" w:rsidP="007C1E7D">
      <w:pPr>
        <w:ind w:firstLine="709"/>
        <w:jc w:val="both"/>
        <w:rPr>
          <w:sz w:val="24"/>
          <w:szCs w:val="24"/>
        </w:rPr>
      </w:pPr>
      <w:r w:rsidRPr="007C1E7D">
        <w:rPr>
          <w:sz w:val="24"/>
          <w:szCs w:val="24"/>
        </w:rPr>
        <w:t>2. Конституция РФ как основа правового регулирования сферы образования.</w:t>
      </w:r>
    </w:p>
    <w:p w14:paraId="575E2C39" w14:textId="77777777" w:rsidR="00503400" w:rsidRPr="007C1E7D" w:rsidRDefault="00503400" w:rsidP="007C1E7D">
      <w:pPr>
        <w:ind w:firstLine="709"/>
        <w:jc w:val="both"/>
        <w:rPr>
          <w:sz w:val="24"/>
          <w:szCs w:val="24"/>
        </w:rPr>
      </w:pPr>
      <w:r w:rsidRPr="007C1E7D">
        <w:rPr>
          <w:sz w:val="24"/>
          <w:szCs w:val="24"/>
        </w:rPr>
        <w:t>3. Общая характеристика законодательства об образовании.</w:t>
      </w:r>
    </w:p>
    <w:p w14:paraId="52D3742D" w14:textId="77777777" w:rsidR="00503400" w:rsidRPr="007C1E7D" w:rsidRDefault="00503400" w:rsidP="007C1E7D">
      <w:pPr>
        <w:ind w:firstLine="709"/>
        <w:jc w:val="both"/>
        <w:rPr>
          <w:sz w:val="24"/>
          <w:szCs w:val="24"/>
        </w:rPr>
      </w:pPr>
      <w:r w:rsidRPr="007C1E7D">
        <w:rPr>
          <w:sz w:val="24"/>
          <w:szCs w:val="24"/>
        </w:rPr>
        <w:t>4. Конвенция о правах ребенка и ее основные положения.</w:t>
      </w:r>
    </w:p>
    <w:p w14:paraId="151CCAA7" w14:textId="77777777" w:rsidR="00503400" w:rsidRPr="007C1E7D" w:rsidRDefault="00503400" w:rsidP="007C1E7D">
      <w:pPr>
        <w:ind w:firstLine="709"/>
        <w:jc w:val="both"/>
        <w:rPr>
          <w:sz w:val="24"/>
          <w:szCs w:val="24"/>
        </w:rPr>
      </w:pPr>
      <w:r w:rsidRPr="007C1E7D">
        <w:rPr>
          <w:sz w:val="24"/>
          <w:szCs w:val="24"/>
        </w:rPr>
        <w:t>5. Законодательство Российской Федерации как инструмент защиты прав ребенка.</w:t>
      </w:r>
    </w:p>
    <w:p w14:paraId="0C971627" w14:textId="77777777" w:rsidR="00503400" w:rsidRPr="007C1E7D" w:rsidRDefault="00503400" w:rsidP="007C1E7D">
      <w:pPr>
        <w:ind w:firstLine="709"/>
        <w:jc w:val="both"/>
        <w:rPr>
          <w:sz w:val="24"/>
          <w:szCs w:val="24"/>
        </w:rPr>
      </w:pPr>
      <w:r w:rsidRPr="007C1E7D">
        <w:rPr>
          <w:sz w:val="24"/>
          <w:szCs w:val="24"/>
        </w:rPr>
        <w:t>6. Сотрудничество образовательных учреждений с органами правопорядка и социальной защиты населения.</w:t>
      </w:r>
    </w:p>
    <w:p w14:paraId="1B399376" w14:textId="77777777" w:rsidR="00503400" w:rsidRPr="007C1E7D" w:rsidRDefault="00503400" w:rsidP="007C1E7D">
      <w:pPr>
        <w:ind w:firstLine="709"/>
        <w:jc w:val="both"/>
        <w:rPr>
          <w:sz w:val="24"/>
          <w:szCs w:val="24"/>
        </w:rPr>
      </w:pPr>
      <w:r w:rsidRPr="007C1E7D">
        <w:rPr>
          <w:sz w:val="24"/>
          <w:szCs w:val="24"/>
        </w:rPr>
        <w:t>7. Источники законодательства об образовании.</w:t>
      </w:r>
    </w:p>
    <w:p w14:paraId="0ADADFAD" w14:textId="77777777" w:rsidR="00503400" w:rsidRPr="007C1E7D" w:rsidRDefault="00503400" w:rsidP="007C1E7D">
      <w:pPr>
        <w:ind w:firstLine="709"/>
        <w:jc w:val="both"/>
        <w:rPr>
          <w:sz w:val="24"/>
          <w:szCs w:val="24"/>
        </w:rPr>
      </w:pPr>
      <w:r w:rsidRPr="007C1E7D">
        <w:rPr>
          <w:sz w:val="24"/>
          <w:szCs w:val="24"/>
        </w:rPr>
        <w:t>8. Субъекты образовательного права.</w:t>
      </w:r>
    </w:p>
    <w:p w14:paraId="09C3A01B" w14:textId="77777777" w:rsidR="00503400" w:rsidRPr="007C1E7D" w:rsidRDefault="00503400" w:rsidP="007C1E7D">
      <w:pPr>
        <w:ind w:firstLine="709"/>
        <w:jc w:val="both"/>
        <w:rPr>
          <w:sz w:val="24"/>
          <w:szCs w:val="24"/>
        </w:rPr>
      </w:pPr>
      <w:r w:rsidRPr="007C1E7D">
        <w:rPr>
          <w:sz w:val="24"/>
          <w:szCs w:val="24"/>
        </w:rPr>
        <w:t>9. Право на образование и его реализация.</w:t>
      </w:r>
    </w:p>
    <w:p w14:paraId="30E1DE63" w14:textId="77777777" w:rsidR="00503400" w:rsidRPr="007C1E7D" w:rsidRDefault="00503400" w:rsidP="007C1E7D">
      <w:pPr>
        <w:ind w:firstLine="709"/>
        <w:jc w:val="both"/>
        <w:rPr>
          <w:sz w:val="24"/>
          <w:szCs w:val="24"/>
        </w:rPr>
      </w:pPr>
      <w:r w:rsidRPr="007C1E7D">
        <w:rPr>
          <w:sz w:val="24"/>
          <w:szCs w:val="24"/>
        </w:rPr>
        <w:t>10. Правовая регламентация приема в образовательное учреждение.</w:t>
      </w:r>
    </w:p>
    <w:p w14:paraId="641D46BE" w14:textId="77777777" w:rsidR="00503400" w:rsidRPr="007C1E7D" w:rsidRDefault="00503400" w:rsidP="007C1E7D">
      <w:pPr>
        <w:ind w:firstLine="709"/>
        <w:jc w:val="both"/>
        <w:rPr>
          <w:sz w:val="24"/>
          <w:szCs w:val="24"/>
        </w:rPr>
      </w:pPr>
      <w:r w:rsidRPr="007C1E7D">
        <w:rPr>
          <w:sz w:val="24"/>
          <w:szCs w:val="24"/>
        </w:rPr>
        <w:t>11. Правовой статус образовательного учреждения и образовательной организации.</w:t>
      </w:r>
    </w:p>
    <w:p w14:paraId="522FCB80" w14:textId="77777777" w:rsidR="00503400" w:rsidRPr="007C1E7D" w:rsidRDefault="00503400" w:rsidP="007C1E7D">
      <w:pPr>
        <w:ind w:firstLine="709"/>
        <w:jc w:val="both"/>
        <w:rPr>
          <w:sz w:val="24"/>
          <w:szCs w:val="24"/>
        </w:rPr>
      </w:pPr>
      <w:r w:rsidRPr="007C1E7D">
        <w:rPr>
          <w:sz w:val="24"/>
          <w:szCs w:val="24"/>
        </w:rPr>
        <w:t>12. Права и обязанности учащихся образовательных учреждений.</w:t>
      </w:r>
    </w:p>
    <w:p w14:paraId="0E9EDD99" w14:textId="77777777" w:rsidR="00503400" w:rsidRPr="007C1E7D" w:rsidRDefault="00503400" w:rsidP="007C1E7D">
      <w:pPr>
        <w:ind w:firstLine="709"/>
        <w:jc w:val="both"/>
        <w:rPr>
          <w:sz w:val="24"/>
          <w:szCs w:val="24"/>
        </w:rPr>
      </w:pPr>
      <w:r w:rsidRPr="007C1E7D">
        <w:rPr>
          <w:sz w:val="24"/>
          <w:szCs w:val="24"/>
        </w:rPr>
        <w:t>13. Права и обязанности родителей учащихся образовательных учреждений.</w:t>
      </w:r>
    </w:p>
    <w:p w14:paraId="7FA7DFDD" w14:textId="77777777" w:rsidR="00503400" w:rsidRPr="007C1E7D" w:rsidRDefault="00503400" w:rsidP="007C1E7D">
      <w:pPr>
        <w:ind w:firstLine="709"/>
        <w:jc w:val="both"/>
        <w:rPr>
          <w:sz w:val="24"/>
          <w:szCs w:val="24"/>
        </w:rPr>
      </w:pPr>
      <w:r w:rsidRPr="007C1E7D">
        <w:rPr>
          <w:sz w:val="24"/>
          <w:szCs w:val="24"/>
        </w:rPr>
        <w:t>14. Основные структурные элементы системы образования.</w:t>
      </w:r>
    </w:p>
    <w:p w14:paraId="664424B5" w14:textId="77777777" w:rsidR="00503400" w:rsidRPr="007C1E7D" w:rsidRDefault="00503400" w:rsidP="007C1E7D">
      <w:pPr>
        <w:ind w:firstLine="709"/>
        <w:jc w:val="both"/>
        <w:rPr>
          <w:sz w:val="24"/>
          <w:szCs w:val="24"/>
        </w:rPr>
      </w:pPr>
      <w:r w:rsidRPr="007C1E7D">
        <w:rPr>
          <w:sz w:val="24"/>
          <w:szCs w:val="24"/>
        </w:rPr>
        <w:t>15. Роль государственных, государственно-общественных и общественных структур управления в сфере образования.</w:t>
      </w:r>
    </w:p>
    <w:p w14:paraId="5F4124AB" w14:textId="77777777" w:rsidR="00503400" w:rsidRPr="007C1E7D" w:rsidRDefault="00503400" w:rsidP="007C1E7D">
      <w:pPr>
        <w:ind w:firstLine="709"/>
        <w:jc w:val="both"/>
        <w:rPr>
          <w:sz w:val="24"/>
          <w:szCs w:val="24"/>
        </w:rPr>
      </w:pPr>
      <w:r w:rsidRPr="007C1E7D">
        <w:rPr>
          <w:sz w:val="24"/>
          <w:szCs w:val="24"/>
        </w:rPr>
        <w:t>16. Основные законодательные акты в сфере образования.</w:t>
      </w:r>
    </w:p>
    <w:p w14:paraId="6128AA0E" w14:textId="77777777" w:rsidR="00503400" w:rsidRPr="007C1E7D" w:rsidRDefault="00503400" w:rsidP="007C1E7D">
      <w:pPr>
        <w:ind w:firstLine="709"/>
        <w:jc w:val="both"/>
        <w:rPr>
          <w:sz w:val="24"/>
          <w:szCs w:val="24"/>
        </w:rPr>
      </w:pPr>
      <w:r w:rsidRPr="007C1E7D">
        <w:rPr>
          <w:sz w:val="24"/>
          <w:szCs w:val="24"/>
        </w:rPr>
        <w:t>17. Смежные законодательные акты, затрагивающие область образования.</w:t>
      </w:r>
    </w:p>
    <w:p w14:paraId="7010D78A" w14:textId="77777777" w:rsidR="00503400" w:rsidRPr="007C1E7D" w:rsidRDefault="00503400" w:rsidP="007C1E7D">
      <w:pPr>
        <w:ind w:firstLine="709"/>
        <w:jc w:val="both"/>
        <w:rPr>
          <w:sz w:val="24"/>
          <w:szCs w:val="24"/>
        </w:rPr>
      </w:pPr>
      <w:r w:rsidRPr="007C1E7D">
        <w:rPr>
          <w:sz w:val="24"/>
          <w:szCs w:val="24"/>
        </w:rPr>
        <w:t>18. Структура нормативно-правового и научно-методического обеспечения сферы образования.</w:t>
      </w:r>
    </w:p>
    <w:p w14:paraId="5129BE05" w14:textId="77777777" w:rsidR="00503400" w:rsidRPr="007C1E7D" w:rsidRDefault="00503400" w:rsidP="007C1E7D">
      <w:pPr>
        <w:ind w:firstLine="709"/>
        <w:jc w:val="both"/>
        <w:rPr>
          <w:sz w:val="24"/>
          <w:szCs w:val="24"/>
        </w:rPr>
      </w:pPr>
      <w:r w:rsidRPr="007C1E7D">
        <w:rPr>
          <w:sz w:val="24"/>
          <w:szCs w:val="24"/>
        </w:rPr>
        <w:t>19. Типы и виды образовательных учреждений. Автономия образовательных учреждений.</w:t>
      </w:r>
    </w:p>
    <w:p w14:paraId="496BAD71" w14:textId="77777777" w:rsidR="00503400" w:rsidRPr="007C1E7D" w:rsidRDefault="00503400" w:rsidP="007C1E7D">
      <w:pPr>
        <w:ind w:firstLine="709"/>
        <w:jc w:val="both"/>
        <w:rPr>
          <w:sz w:val="24"/>
          <w:szCs w:val="24"/>
        </w:rPr>
      </w:pPr>
      <w:r w:rsidRPr="007C1E7D">
        <w:rPr>
          <w:sz w:val="24"/>
          <w:szCs w:val="24"/>
        </w:rPr>
        <w:t>20. Типовые положения и устав образовательных учреждений и организаций.</w:t>
      </w:r>
    </w:p>
    <w:p w14:paraId="42E9A9E8" w14:textId="77777777" w:rsidR="00503400" w:rsidRPr="007C1E7D" w:rsidRDefault="00503400" w:rsidP="007C1E7D">
      <w:pPr>
        <w:ind w:firstLine="709"/>
        <w:jc w:val="both"/>
        <w:rPr>
          <w:sz w:val="24"/>
          <w:szCs w:val="24"/>
        </w:rPr>
      </w:pPr>
      <w:r w:rsidRPr="007C1E7D">
        <w:rPr>
          <w:sz w:val="24"/>
          <w:szCs w:val="24"/>
        </w:rPr>
        <w:t>21. Права и обязанности, ответственность образовательных учреждений перед личностью, обществом и государством.</w:t>
      </w:r>
    </w:p>
    <w:p w14:paraId="19280BAA" w14:textId="77777777" w:rsidR="00503400" w:rsidRPr="007C1E7D" w:rsidRDefault="00503400" w:rsidP="007C1E7D">
      <w:pPr>
        <w:ind w:firstLine="709"/>
        <w:jc w:val="both"/>
        <w:rPr>
          <w:sz w:val="24"/>
          <w:szCs w:val="24"/>
        </w:rPr>
      </w:pPr>
      <w:r w:rsidRPr="007C1E7D">
        <w:rPr>
          <w:sz w:val="24"/>
          <w:szCs w:val="24"/>
        </w:rPr>
        <w:t>22. Основные характеристики образовательного процесса.</w:t>
      </w:r>
    </w:p>
    <w:p w14:paraId="30543F31" w14:textId="77777777" w:rsidR="00503400" w:rsidRPr="007C1E7D" w:rsidRDefault="00503400" w:rsidP="007C1E7D">
      <w:pPr>
        <w:ind w:firstLine="709"/>
        <w:jc w:val="both"/>
        <w:rPr>
          <w:sz w:val="24"/>
          <w:szCs w:val="24"/>
        </w:rPr>
      </w:pPr>
      <w:r w:rsidRPr="007C1E7D">
        <w:rPr>
          <w:sz w:val="24"/>
          <w:szCs w:val="24"/>
        </w:rPr>
        <w:t>23. Правовые основы создания информационно-аналитического обеспечения образования.</w:t>
      </w:r>
    </w:p>
    <w:p w14:paraId="2B090AC0" w14:textId="77777777" w:rsidR="00503400" w:rsidRPr="007C1E7D" w:rsidRDefault="00503400" w:rsidP="007C1E7D">
      <w:pPr>
        <w:ind w:firstLine="709"/>
        <w:jc w:val="both"/>
        <w:rPr>
          <w:sz w:val="24"/>
          <w:szCs w:val="24"/>
        </w:rPr>
      </w:pPr>
      <w:r w:rsidRPr="007C1E7D">
        <w:rPr>
          <w:sz w:val="24"/>
          <w:szCs w:val="24"/>
        </w:rPr>
        <w:t>24. Специфика образовательных отношений. Понятие образовательного права.</w:t>
      </w:r>
    </w:p>
    <w:p w14:paraId="14EE3A53" w14:textId="77777777" w:rsidR="00503400" w:rsidRPr="007C1E7D" w:rsidRDefault="00503400" w:rsidP="007C1E7D">
      <w:pPr>
        <w:ind w:firstLine="709"/>
        <w:jc w:val="both"/>
        <w:rPr>
          <w:sz w:val="24"/>
          <w:szCs w:val="24"/>
        </w:rPr>
      </w:pPr>
      <w:r w:rsidRPr="007C1E7D">
        <w:rPr>
          <w:sz w:val="24"/>
          <w:szCs w:val="24"/>
        </w:rPr>
        <w:t>25. Общая характеристика зарубежных образовательных систем.</w:t>
      </w:r>
    </w:p>
    <w:p w14:paraId="12403C13" w14:textId="77777777" w:rsidR="00503400" w:rsidRPr="007C1E7D" w:rsidRDefault="00503400" w:rsidP="007C1E7D">
      <w:pPr>
        <w:ind w:firstLine="709"/>
        <w:jc w:val="both"/>
        <w:rPr>
          <w:sz w:val="24"/>
          <w:szCs w:val="24"/>
        </w:rPr>
      </w:pPr>
      <w:r w:rsidRPr="007C1E7D">
        <w:rPr>
          <w:sz w:val="24"/>
          <w:szCs w:val="24"/>
        </w:rPr>
        <w:t>26. Общая характеристика международных правовых актов.</w:t>
      </w:r>
    </w:p>
    <w:p w14:paraId="454D680A" w14:textId="77777777" w:rsidR="00503400" w:rsidRPr="007C1E7D" w:rsidRDefault="00503400" w:rsidP="007C1E7D">
      <w:pPr>
        <w:ind w:firstLine="709"/>
        <w:jc w:val="both"/>
        <w:rPr>
          <w:sz w:val="24"/>
          <w:szCs w:val="24"/>
        </w:rPr>
      </w:pPr>
      <w:r w:rsidRPr="007C1E7D">
        <w:rPr>
          <w:sz w:val="24"/>
          <w:szCs w:val="24"/>
        </w:rPr>
        <w:t>27. Структура системы государственного контроля в сфере образования. Лицензирование, аттестация, аккредитация.</w:t>
      </w:r>
    </w:p>
    <w:p w14:paraId="459D17E2" w14:textId="77777777" w:rsidR="00503400" w:rsidRPr="007C1E7D" w:rsidRDefault="00503400" w:rsidP="007C1E7D">
      <w:pPr>
        <w:ind w:firstLine="709"/>
        <w:jc w:val="both"/>
        <w:rPr>
          <w:sz w:val="24"/>
          <w:szCs w:val="24"/>
        </w:rPr>
      </w:pPr>
      <w:r w:rsidRPr="007C1E7D">
        <w:rPr>
          <w:sz w:val="24"/>
          <w:szCs w:val="24"/>
        </w:rPr>
        <w:t>28. Назначение и структура государственных образовательных стандартов.</w:t>
      </w:r>
    </w:p>
    <w:p w14:paraId="36AA012F" w14:textId="77777777" w:rsidR="00503400" w:rsidRPr="007C1E7D" w:rsidRDefault="00503400" w:rsidP="007C1E7D">
      <w:pPr>
        <w:ind w:firstLine="709"/>
        <w:jc w:val="both"/>
        <w:rPr>
          <w:sz w:val="24"/>
          <w:szCs w:val="24"/>
        </w:rPr>
      </w:pPr>
      <w:r w:rsidRPr="007C1E7D">
        <w:rPr>
          <w:sz w:val="24"/>
          <w:szCs w:val="24"/>
        </w:rPr>
        <w:t>29. Типы и виды образовательных программ.</w:t>
      </w:r>
    </w:p>
    <w:p w14:paraId="32FC37E0" w14:textId="77777777" w:rsidR="00503400" w:rsidRPr="007C1E7D" w:rsidRDefault="00503400" w:rsidP="007C1E7D">
      <w:pPr>
        <w:ind w:firstLine="709"/>
        <w:jc w:val="both"/>
        <w:rPr>
          <w:sz w:val="24"/>
          <w:szCs w:val="24"/>
        </w:rPr>
      </w:pPr>
      <w:r w:rsidRPr="007C1E7D">
        <w:rPr>
          <w:sz w:val="24"/>
          <w:szCs w:val="24"/>
        </w:rPr>
        <w:t>30. Управление системой образования.</w:t>
      </w:r>
    </w:p>
    <w:p w14:paraId="10F85103" w14:textId="77777777" w:rsidR="00503400" w:rsidRPr="007C1E7D" w:rsidRDefault="00503400" w:rsidP="007C1E7D">
      <w:pPr>
        <w:ind w:firstLine="709"/>
        <w:jc w:val="both"/>
        <w:rPr>
          <w:sz w:val="24"/>
          <w:szCs w:val="24"/>
        </w:rPr>
      </w:pPr>
      <w:r w:rsidRPr="007C1E7D">
        <w:rPr>
          <w:sz w:val="24"/>
          <w:szCs w:val="24"/>
        </w:rPr>
        <w:t>31. Управление учебным процессом на уровне образовательного учреждения.</w:t>
      </w:r>
    </w:p>
    <w:p w14:paraId="2148A241" w14:textId="77777777" w:rsidR="00503400" w:rsidRPr="007C1E7D" w:rsidRDefault="00503400" w:rsidP="007C1E7D">
      <w:pPr>
        <w:ind w:firstLine="709"/>
        <w:jc w:val="both"/>
        <w:rPr>
          <w:sz w:val="24"/>
          <w:szCs w:val="24"/>
        </w:rPr>
      </w:pPr>
      <w:r w:rsidRPr="007C1E7D">
        <w:rPr>
          <w:sz w:val="24"/>
          <w:szCs w:val="24"/>
        </w:rPr>
        <w:t>32. Подход к оценке качества образования по различным образовательным программам.</w:t>
      </w:r>
    </w:p>
    <w:p w14:paraId="7A8559FF" w14:textId="77777777" w:rsidR="00503400" w:rsidRPr="007C1E7D" w:rsidRDefault="00503400" w:rsidP="007C1E7D">
      <w:pPr>
        <w:ind w:firstLine="709"/>
        <w:jc w:val="both"/>
        <w:rPr>
          <w:sz w:val="24"/>
          <w:szCs w:val="24"/>
        </w:rPr>
      </w:pPr>
      <w:r w:rsidRPr="007C1E7D">
        <w:rPr>
          <w:sz w:val="24"/>
          <w:szCs w:val="24"/>
        </w:rPr>
        <w:t>33. Формирование структуры и содержание образования.</w:t>
      </w:r>
    </w:p>
    <w:p w14:paraId="68DA894A" w14:textId="77777777" w:rsidR="00503400" w:rsidRPr="007C1E7D" w:rsidRDefault="00503400" w:rsidP="007C1E7D">
      <w:pPr>
        <w:ind w:firstLine="709"/>
        <w:jc w:val="both"/>
        <w:rPr>
          <w:sz w:val="24"/>
          <w:szCs w:val="24"/>
        </w:rPr>
      </w:pPr>
      <w:r w:rsidRPr="007C1E7D">
        <w:rPr>
          <w:sz w:val="24"/>
          <w:szCs w:val="24"/>
        </w:rPr>
        <w:t>34. Структура непрерывного образования в Российской Федерации.</w:t>
      </w:r>
    </w:p>
    <w:p w14:paraId="22D1CD40" w14:textId="77777777" w:rsidR="00503400" w:rsidRPr="007C1E7D" w:rsidRDefault="00503400" w:rsidP="007C1E7D">
      <w:pPr>
        <w:ind w:firstLine="709"/>
        <w:jc w:val="both"/>
        <w:rPr>
          <w:sz w:val="24"/>
          <w:szCs w:val="24"/>
        </w:rPr>
      </w:pPr>
      <w:r w:rsidRPr="007C1E7D">
        <w:rPr>
          <w:sz w:val="24"/>
          <w:szCs w:val="24"/>
        </w:rPr>
        <w:t>35. Структура высшего профессионального образования.</w:t>
      </w:r>
    </w:p>
    <w:p w14:paraId="65BBE345" w14:textId="77777777" w:rsidR="00503400" w:rsidRPr="007C1E7D" w:rsidRDefault="00503400" w:rsidP="007C1E7D">
      <w:pPr>
        <w:ind w:firstLine="709"/>
        <w:jc w:val="both"/>
        <w:rPr>
          <w:sz w:val="24"/>
          <w:szCs w:val="24"/>
        </w:rPr>
      </w:pPr>
      <w:r w:rsidRPr="007C1E7D">
        <w:rPr>
          <w:sz w:val="24"/>
          <w:szCs w:val="24"/>
        </w:rPr>
        <w:t>36. Послевузовское и дополнительное профессиональное образование.</w:t>
      </w:r>
    </w:p>
    <w:p w14:paraId="740AB1CB" w14:textId="77777777" w:rsidR="00503400" w:rsidRPr="007C1E7D" w:rsidRDefault="00503400" w:rsidP="007C1E7D">
      <w:pPr>
        <w:ind w:firstLine="709"/>
        <w:jc w:val="both"/>
        <w:rPr>
          <w:sz w:val="24"/>
          <w:szCs w:val="24"/>
        </w:rPr>
      </w:pPr>
      <w:r w:rsidRPr="007C1E7D">
        <w:rPr>
          <w:sz w:val="24"/>
          <w:szCs w:val="24"/>
        </w:rPr>
        <w:t>37. Нормативно-правовое обеспечение дошкольного образования.</w:t>
      </w:r>
    </w:p>
    <w:p w14:paraId="5953AFE2" w14:textId="77777777" w:rsidR="00503400" w:rsidRPr="007C1E7D" w:rsidRDefault="00503400" w:rsidP="007C1E7D">
      <w:pPr>
        <w:ind w:firstLine="709"/>
        <w:jc w:val="both"/>
        <w:rPr>
          <w:sz w:val="24"/>
          <w:szCs w:val="24"/>
        </w:rPr>
      </w:pPr>
      <w:r w:rsidRPr="007C1E7D">
        <w:rPr>
          <w:sz w:val="24"/>
          <w:szCs w:val="24"/>
        </w:rPr>
        <w:t>38. Нормативно-правовое обеспечение школьного образования.</w:t>
      </w:r>
    </w:p>
    <w:p w14:paraId="7A8F43BF" w14:textId="77777777" w:rsidR="00503400" w:rsidRPr="007C1E7D" w:rsidRDefault="00503400" w:rsidP="007C1E7D">
      <w:pPr>
        <w:ind w:firstLine="709"/>
        <w:jc w:val="both"/>
        <w:rPr>
          <w:sz w:val="24"/>
          <w:szCs w:val="24"/>
        </w:rPr>
      </w:pPr>
      <w:r w:rsidRPr="007C1E7D">
        <w:rPr>
          <w:sz w:val="24"/>
          <w:szCs w:val="24"/>
        </w:rPr>
        <w:t>39. Нормативно-правовое обеспечение начального и среднего профессионального образования.</w:t>
      </w:r>
    </w:p>
    <w:p w14:paraId="6526DDA3" w14:textId="77777777" w:rsidR="00503400" w:rsidRPr="007C1E7D" w:rsidRDefault="00503400" w:rsidP="007C1E7D">
      <w:pPr>
        <w:ind w:firstLine="709"/>
        <w:jc w:val="both"/>
        <w:rPr>
          <w:sz w:val="24"/>
          <w:szCs w:val="24"/>
        </w:rPr>
      </w:pPr>
      <w:r w:rsidRPr="007C1E7D">
        <w:rPr>
          <w:sz w:val="24"/>
          <w:szCs w:val="24"/>
        </w:rPr>
        <w:t>40. Нормативно-правовое обеспечение высшего и послевузовского образования.</w:t>
      </w:r>
    </w:p>
    <w:p w14:paraId="1F119BBF" w14:textId="77777777" w:rsidR="00503400" w:rsidRPr="007C1E7D" w:rsidRDefault="00503400" w:rsidP="007C1E7D">
      <w:pPr>
        <w:ind w:firstLine="709"/>
        <w:jc w:val="both"/>
        <w:rPr>
          <w:sz w:val="24"/>
          <w:szCs w:val="24"/>
        </w:rPr>
      </w:pPr>
      <w:r w:rsidRPr="007C1E7D">
        <w:rPr>
          <w:sz w:val="24"/>
          <w:szCs w:val="24"/>
        </w:rPr>
        <w:lastRenderedPageBreak/>
        <w:t>41. Программы и документы по модернизации российского образования.</w:t>
      </w:r>
    </w:p>
    <w:p w14:paraId="0190A696" w14:textId="77777777" w:rsidR="00503400" w:rsidRPr="007C1E7D" w:rsidRDefault="00503400" w:rsidP="007C1E7D">
      <w:pPr>
        <w:ind w:firstLine="709"/>
        <w:jc w:val="both"/>
        <w:rPr>
          <w:sz w:val="24"/>
          <w:szCs w:val="24"/>
        </w:rPr>
      </w:pPr>
      <w:r w:rsidRPr="007C1E7D">
        <w:rPr>
          <w:sz w:val="24"/>
          <w:szCs w:val="24"/>
        </w:rPr>
        <w:t>42. Материальные и правовые гарантии на образование.</w:t>
      </w:r>
    </w:p>
    <w:p w14:paraId="255384D0" w14:textId="77777777" w:rsidR="00503400" w:rsidRPr="007C1E7D" w:rsidRDefault="00503400" w:rsidP="007C1E7D">
      <w:pPr>
        <w:ind w:firstLine="709"/>
        <w:jc w:val="both"/>
        <w:rPr>
          <w:sz w:val="24"/>
          <w:szCs w:val="24"/>
        </w:rPr>
      </w:pPr>
      <w:r w:rsidRPr="007C1E7D">
        <w:rPr>
          <w:sz w:val="24"/>
          <w:szCs w:val="24"/>
        </w:rPr>
        <w:t>43. Классификация образовательных учреждений по их организационно-правовой форме.</w:t>
      </w:r>
    </w:p>
    <w:p w14:paraId="101ADB82" w14:textId="77777777" w:rsidR="00503400" w:rsidRPr="007C1E7D" w:rsidRDefault="00503400" w:rsidP="007C1E7D">
      <w:pPr>
        <w:ind w:firstLine="709"/>
        <w:jc w:val="both"/>
        <w:rPr>
          <w:sz w:val="24"/>
          <w:szCs w:val="24"/>
        </w:rPr>
      </w:pPr>
      <w:r w:rsidRPr="007C1E7D">
        <w:rPr>
          <w:sz w:val="24"/>
          <w:szCs w:val="24"/>
        </w:rPr>
        <w:t>44. Отношение собственности в системе образования.</w:t>
      </w:r>
    </w:p>
    <w:p w14:paraId="7163D531" w14:textId="77777777" w:rsidR="00503400" w:rsidRPr="007C1E7D" w:rsidRDefault="00503400" w:rsidP="007C1E7D">
      <w:pPr>
        <w:ind w:firstLine="709"/>
        <w:jc w:val="both"/>
        <w:rPr>
          <w:sz w:val="24"/>
          <w:szCs w:val="24"/>
        </w:rPr>
      </w:pPr>
      <w:r w:rsidRPr="007C1E7D">
        <w:rPr>
          <w:sz w:val="24"/>
          <w:szCs w:val="24"/>
        </w:rPr>
        <w:t>45. Особенности правового регулирования трудовых отношений в сфере образования.</w:t>
      </w:r>
    </w:p>
    <w:p w14:paraId="1DF69B85" w14:textId="77777777" w:rsidR="00503400" w:rsidRPr="007C1E7D" w:rsidRDefault="00503400" w:rsidP="007C1E7D">
      <w:pPr>
        <w:ind w:firstLine="709"/>
        <w:jc w:val="both"/>
        <w:rPr>
          <w:sz w:val="24"/>
          <w:szCs w:val="24"/>
        </w:rPr>
      </w:pPr>
      <w:r w:rsidRPr="007C1E7D">
        <w:rPr>
          <w:sz w:val="24"/>
          <w:szCs w:val="24"/>
        </w:rPr>
        <w:t>46. Источники финансирования образовательных учреждений.</w:t>
      </w:r>
    </w:p>
    <w:p w14:paraId="18B90FF7" w14:textId="77777777" w:rsidR="00503400" w:rsidRPr="007C1E7D" w:rsidRDefault="00503400" w:rsidP="007C1E7D">
      <w:pPr>
        <w:ind w:firstLine="709"/>
        <w:jc w:val="both"/>
        <w:rPr>
          <w:sz w:val="24"/>
          <w:szCs w:val="24"/>
        </w:rPr>
      </w:pPr>
      <w:r w:rsidRPr="007C1E7D">
        <w:rPr>
          <w:sz w:val="24"/>
          <w:szCs w:val="24"/>
        </w:rPr>
        <w:t>47. Понятие образовательной услуги. Платные дополнительные образовательные услуги в государственных и муниципальных учреждениях.</w:t>
      </w:r>
    </w:p>
    <w:p w14:paraId="0EA6379F" w14:textId="3C57AAE2" w:rsidR="00503400" w:rsidRDefault="00503400" w:rsidP="007C1E7D">
      <w:pPr>
        <w:ind w:firstLine="709"/>
        <w:jc w:val="both"/>
        <w:outlineLvl w:val="1"/>
        <w:rPr>
          <w:rFonts w:eastAsia="Arial Unicode MS"/>
          <w:sz w:val="24"/>
          <w:szCs w:val="24"/>
        </w:rPr>
      </w:pPr>
      <w:r w:rsidRPr="007C1E7D">
        <w:rPr>
          <w:sz w:val="24"/>
          <w:szCs w:val="24"/>
        </w:rPr>
        <w:t xml:space="preserve">48. </w:t>
      </w:r>
      <w:r w:rsidRPr="007C1E7D">
        <w:rPr>
          <w:bCs/>
          <w:sz w:val="24"/>
          <w:szCs w:val="24"/>
        </w:rPr>
        <w:t xml:space="preserve">Методическое обеспечение образовательных учреждений. </w:t>
      </w:r>
      <w:r w:rsidRPr="007C1E7D">
        <w:rPr>
          <w:rFonts w:eastAsia="Arial Unicode MS"/>
          <w:sz w:val="24"/>
          <w:szCs w:val="24"/>
        </w:rPr>
        <w:t>Совершенствование организации профессиональной подготовки педагогов.</w:t>
      </w:r>
    </w:p>
    <w:p w14:paraId="0A436F14" w14:textId="7C45CF8D" w:rsidR="003623F5" w:rsidRDefault="003623F5" w:rsidP="007C1E7D">
      <w:pPr>
        <w:ind w:firstLine="709"/>
        <w:jc w:val="both"/>
        <w:outlineLvl w:val="1"/>
        <w:rPr>
          <w:rFonts w:eastAsia="Arial Unicode MS"/>
          <w:sz w:val="24"/>
          <w:szCs w:val="24"/>
        </w:rPr>
      </w:pPr>
      <w:r>
        <w:rPr>
          <w:rFonts w:eastAsia="Arial Unicode MS"/>
          <w:sz w:val="24"/>
          <w:szCs w:val="24"/>
        </w:rPr>
        <w:t>49. Признаки коррупционной деятельности, причины и последствия их появления в сфере образования.</w:t>
      </w:r>
    </w:p>
    <w:p w14:paraId="3500D706" w14:textId="1D385447" w:rsidR="003623F5" w:rsidRPr="007C1E7D" w:rsidRDefault="003623F5" w:rsidP="007C1E7D">
      <w:pPr>
        <w:ind w:firstLine="709"/>
        <w:jc w:val="both"/>
        <w:outlineLvl w:val="1"/>
        <w:rPr>
          <w:bCs/>
          <w:sz w:val="24"/>
          <w:szCs w:val="24"/>
        </w:rPr>
      </w:pPr>
      <w:r>
        <w:rPr>
          <w:rFonts w:eastAsia="Arial Unicode MS"/>
          <w:sz w:val="24"/>
          <w:szCs w:val="24"/>
        </w:rPr>
        <w:t>50. Меры по противодействию коррупции в образовании.</w:t>
      </w:r>
    </w:p>
    <w:p w14:paraId="19B08DC7" w14:textId="77777777" w:rsidR="007054BF" w:rsidRPr="007C1E7D" w:rsidRDefault="007054BF" w:rsidP="007C1E7D">
      <w:pPr>
        <w:pStyle w:val="Default"/>
        <w:ind w:firstLine="709"/>
        <w:jc w:val="both"/>
        <w:rPr>
          <w:b/>
          <w:color w:val="auto"/>
        </w:rPr>
      </w:pPr>
    </w:p>
    <w:p w14:paraId="253BDBEB" w14:textId="77777777" w:rsidR="007C1E7D" w:rsidRDefault="007C1E7D" w:rsidP="007C1E7D">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14:paraId="04708AEF" w14:textId="77777777" w:rsidR="007C1E7D" w:rsidRDefault="007C1E7D" w:rsidP="007C1E7D">
      <w:pPr>
        <w:rPr>
          <w:rFonts w:asciiTheme="minorHAnsi" w:hAnsiTheme="minorHAnsi" w:cstheme="minorBidi"/>
          <w:sz w:val="22"/>
          <w:szCs w:val="22"/>
        </w:rPr>
      </w:pPr>
    </w:p>
    <w:p w14:paraId="6C8EAE04" w14:textId="77777777" w:rsidR="007C1E7D" w:rsidRDefault="007C1E7D" w:rsidP="007C1E7D">
      <w:pPr>
        <w:pStyle w:val="Default"/>
        <w:ind w:firstLine="708"/>
        <w:rPr>
          <w:b/>
          <w:lang w:eastAsia="ru-RU"/>
        </w:rPr>
      </w:pPr>
      <w:r>
        <w:rPr>
          <w:b/>
        </w:rPr>
        <w:t xml:space="preserve">Критерии оценки: </w:t>
      </w:r>
    </w:p>
    <w:p w14:paraId="38B6BC53" w14:textId="77777777" w:rsidR="007C1E7D" w:rsidRPr="00C841A2" w:rsidRDefault="007C1E7D" w:rsidP="007C1E7D">
      <w:pPr>
        <w:ind w:firstLine="709"/>
        <w:jc w:val="both"/>
        <w:rPr>
          <w:rFonts w:eastAsia="Calibri"/>
          <w:sz w:val="24"/>
          <w:szCs w:val="24"/>
        </w:rPr>
      </w:pPr>
      <w:r w:rsidRPr="00C841A2">
        <w:rPr>
          <w:rFonts w:eastAsia="Calibri"/>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14:paraId="55639325" w14:textId="77777777" w:rsidR="007C1E7D" w:rsidRPr="00C841A2" w:rsidRDefault="007C1E7D" w:rsidP="007C1E7D">
      <w:pPr>
        <w:ind w:firstLine="709"/>
        <w:jc w:val="both"/>
        <w:rPr>
          <w:rFonts w:eastAsia="Calibri"/>
          <w:sz w:val="24"/>
          <w:szCs w:val="24"/>
        </w:rPr>
      </w:pPr>
      <w:r w:rsidRPr="00C841A2">
        <w:rPr>
          <w:rFonts w:eastAsia="Calibri"/>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14:paraId="6810C7DC" w14:textId="77777777" w:rsidR="007C1E7D" w:rsidRPr="00C841A2" w:rsidRDefault="007C1E7D" w:rsidP="007C1E7D">
      <w:pPr>
        <w:ind w:firstLine="709"/>
        <w:jc w:val="both"/>
        <w:rPr>
          <w:rFonts w:eastAsia="Calibri"/>
          <w:sz w:val="24"/>
          <w:szCs w:val="24"/>
        </w:rPr>
      </w:pPr>
      <w:r w:rsidRPr="00C841A2">
        <w:rPr>
          <w:rFonts w:eastAsia="Calibri"/>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14:paraId="66D01F75" w14:textId="77777777" w:rsidR="007C1E7D" w:rsidRPr="00C841A2" w:rsidRDefault="007C1E7D" w:rsidP="007C1E7D">
      <w:pPr>
        <w:ind w:firstLine="709"/>
        <w:jc w:val="both"/>
        <w:rPr>
          <w:rFonts w:eastAsia="Calibri"/>
          <w:sz w:val="24"/>
          <w:szCs w:val="24"/>
        </w:rPr>
      </w:pPr>
      <w:r w:rsidRPr="00C841A2">
        <w:rPr>
          <w:rFonts w:eastAsia="Calibri"/>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14:paraId="5953B1DB" w14:textId="77777777" w:rsidR="007C1E7D" w:rsidRPr="00C841A2" w:rsidRDefault="007C1E7D" w:rsidP="007C1E7D">
      <w:pPr>
        <w:ind w:firstLine="709"/>
        <w:jc w:val="both"/>
        <w:rPr>
          <w:rFonts w:eastAsia="Calibri"/>
          <w:sz w:val="24"/>
          <w:szCs w:val="24"/>
        </w:rPr>
      </w:pPr>
      <w:r w:rsidRPr="00C841A2">
        <w:rPr>
          <w:rFonts w:eastAsia="Calibri"/>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14:paraId="7ADAFD0A" w14:textId="77777777" w:rsidR="007C1E7D" w:rsidRPr="00C841A2" w:rsidRDefault="007C1E7D" w:rsidP="007C1E7D">
      <w:pPr>
        <w:ind w:firstLine="709"/>
        <w:jc w:val="both"/>
        <w:rPr>
          <w:rFonts w:eastAsia="Calibri"/>
          <w:sz w:val="24"/>
          <w:szCs w:val="24"/>
        </w:rPr>
      </w:pPr>
      <w:r w:rsidRPr="00C841A2">
        <w:rPr>
          <w:rFonts w:eastAsia="Calibri"/>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14:paraId="3E2A6AB5" w14:textId="77777777" w:rsidR="007C1E7D" w:rsidRPr="00C841A2" w:rsidRDefault="007C1E7D" w:rsidP="007C1E7D">
      <w:pPr>
        <w:ind w:firstLine="709"/>
        <w:jc w:val="both"/>
        <w:rPr>
          <w:rFonts w:eastAsia="Calibri"/>
          <w:sz w:val="24"/>
          <w:szCs w:val="24"/>
        </w:rPr>
      </w:pPr>
      <w:r w:rsidRPr="00C841A2">
        <w:rPr>
          <w:rFonts w:eastAsia="Calibri"/>
          <w:sz w:val="24"/>
          <w:szCs w:val="24"/>
        </w:rPr>
        <w:t xml:space="preserve">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w:t>
      </w:r>
      <w:r w:rsidRPr="00C841A2">
        <w:rPr>
          <w:rFonts w:eastAsia="Calibri"/>
          <w:sz w:val="24"/>
          <w:szCs w:val="24"/>
        </w:rPr>
        <w:lastRenderedPageBreak/>
        <w:t>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14:paraId="1F11322B" w14:textId="77777777" w:rsidR="00503400" w:rsidRPr="007C1E7D" w:rsidRDefault="00503400" w:rsidP="007C1E7D">
      <w:pPr>
        <w:jc w:val="center"/>
        <w:rPr>
          <w:b/>
          <w:bCs/>
          <w:sz w:val="24"/>
          <w:szCs w:val="24"/>
        </w:rPr>
      </w:pPr>
    </w:p>
    <w:p w14:paraId="71BE4CFF" w14:textId="5864D093" w:rsidR="00042420" w:rsidRPr="0023756C" w:rsidRDefault="0023756C" w:rsidP="0023756C">
      <w:pPr>
        <w:pStyle w:val="a3"/>
        <w:ind w:left="0" w:firstLine="709"/>
        <w:rPr>
          <w:b/>
          <w:bCs/>
          <w:sz w:val="24"/>
          <w:szCs w:val="24"/>
        </w:rPr>
      </w:pPr>
      <w:r>
        <w:rPr>
          <w:b/>
          <w:bCs/>
          <w:sz w:val="24"/>
          <w:szCs w:val="24"/>
        </w:rPr>
        <w:t xml:space="preserve">1.2 </w:t>
      </w:r>
      <w:r w:rsidR="00503400" w:rsidRPr="0023756C">
        <w:rPr>
          <w:b/>
          <w:bCs/>
          <w:sz w:val="24"/>
          <w:szCs w:val="24"/>
        </w:rPr>
        <w:t>Перечень примерных вопросов для устного опроса</w:t>
      </w:r>
    </w:p>
    <w:p w14:paraId="2C9CC760" w14:textId="77777777" w:rsidR="00503400" w:rsidRDefault="00042420" w:rsidP="00AF6DD3">
      <w:pPr>
        <w:pStyle w:val="a3"/>
        <w:ind w:left="0" w:firstLine="709"/>
        <w:rPr>
          <w:rFonts w:eastAsia="Arial Unicode MS"/>
          <w:b/>
          <w:bCs/>
          <w:sz w:val="24"/>
          <w:szCs w:val="24"/>
        </w:rPr>
      </w:pPr>
      <w:r>
        <w:rPr>
          <w:b/>
          <w:bCs/>
          <w:sz w:val="24"/>
          <w:szCs w:val="24"/>
        </w:rPr>
        <w:t xml:space="preserve">Раздел 1. </w:t>
      </w:r>
      <w:r w:rsidRPr="00042420">
        <w:rPr>
          <w:rFonts w:eastAsia="Arial Unicode MS"/>
          <w:b/>
          <w:bCs/>
          <w:sz w:val="24"/>
          <w:szCs w:val="24"/>
        </w:rPr>
        <w:t>Законодательство, регулирующее отношения в области образования</w:t>
      </w:r>
    </w:p>
    <w:p w14:paraId="3DF84927" w14:textId="77777777" w:rsidR="00EA0BB3" w:rsidRPr="007C1E7D" w:rsidRDefault="00EA0BB3" w:rsidP="00AF6DD3">
      <w:pPr>
        <w:ind w:firstLine="709"/>
        <w:jc w:val="both"/>
        <w:rPr>
          <w:sz w:val="24"/>
          <w:szCs w:val="24"/>
        </w:rPr>
      </w:pPr>
      <w:r w:rsidRPr="007C1E7D">
        <w:rPr>
          <w:sz w:val="24"/>
          <w:szCs w:val="24"/>
        </w:rPr>
        <w:t>1. Роль и задачи образования в современном обществе.</w:t>
      </w:r>
    </w:p>
    <w:p w14:paraId="2408DA2D" w14:textId="7F509706" w:rsidR="00EA0BB3" w:rsidRPr="007C1E7D" w:rsidRDefault="00EA0BB3" w:rsidP="00AF6DD3">
      <w:pPr>
        <w:ind w:firstLine="709"/>
        <w:jc w:val="both"/>
        <w:rPr>
          <w:sz w:val="24"/>
          <w:szCs w:val="24"/>
        </w:rPr>
      </w:pPr>
      <w:r w:rsidRPr="007C1E7D">
        <w:rPr>
          <w:sz w:val="24"/>
          <w:szCs w:val="24"/>
        </w:rPr>
        <w:t>2. Основные элементы системы образования и их взаимодействие. Интеграционные</w:t>
      </w:r>
      <w:r w:rsidR="004B4223">
        <w:rPr>
          <w:sz w:val="24"/>
          <w:szCs w:val="24"/>
        </w:rPr>
        <w:t xml:space="preserve"> </w:t>
      </w:r>
      <w:r w:rsidRPr="007C1E7D">
        <w:rPr>
          <w:sz w:val="24"/>
          <w:szCs w:val="24"/>
        </w:rPr>
        <w:t>процессы в области образования.</w:t>
      </w:r>
    </w:p>
    <w:p w14:paraId="02A6BC1B" w14:textId="77777777" w:rsidR="00EA0BB3" w:rsidRPr="007C1E7D" w:rsidRDefault="00EA0BB3" w:rsidP="00AF6DD3">
      <w:pPr>
        <w:ind w:firstLine="709"/>
        <w:jc w:val="both"/>
        <w:rPr>
          <w:sz w:val="24"/>
          <w:szCs w:val="24"/>
        </w:rPr>
      </w:pPr>
      <w:r w:rsidRPr="007C1E7D">
        <w:rPr>
          <w:sz w:val="24"/>
          <w:szCs w:val="24"/>
        </w:rPr>
        <w:t>3. Общие требования к содержанию образования.</w:t>
      </w:r>
    </w:p>
    <w:p w14:paraId="518AFD6C" w14:textId="77777777" w:rsidR="00EA0BB3" w:rsidRPr="007C1E7D" w:rsidRDefault="00EA0BB3" w:rsidP="00AF6DD3">
      <w:pPr>
        <w:ind w:firstLine="709"/>
        <w:jc w:val="both"/>
        <w:rPr>
          <w:sz w:val="24"/>
          <w:szCs w:val="24"/>
        </w:rPr>
      </w:pPr>
      <w:r w:rsidRPr="007C1E7D">
        <w:rPr>
          <w:sz w:val="24"/>
          <w:szCs w:val="24"/>
        </w:rPr>
        <w:t>5. Информационно-аналитическое обеспечение образования.</w:t>
      </w:r>
    </w:p>
    <w:p w14:paraId="5C28F91E" w14:textId="77777777" w:rsidR="00EA0BB3" w:rsidRPr="007C1E7D" w:rsidRDefault="00EA0BB3" w:rsidP="00AF6DD3">
      <w:pPr>
        <w:ind w:firstLine="709"/>
        <w:jc w:val="both"/>
        <w:rPr>
          <w:sz w:val="24"/>
          <w:szCs w:val="24"/>
        </w:rPr>
      </w:pPr>
      <w:r w:rsidRPr="007C1E7D">
        <w:rPr>
          <w:sz w:val="24"/>
          <w:szCs w:val="24"/>
        </w:rPr>
        <w:t>6. Роль государства в сфере образования.</w:t>
      </w:r>
    </w:p>
    <w:p w14:paraId="2AE9DF6C" w14:textId="77777777" w:rsidR="00EA0BB3" w:rsidRPr="007C1E7D" w:rsidRDefault="00EA0BB3" w:rsidP="00AF6DD3">
      <w:pPr>
        <w:ind w:firstLine="709"/>
        <w:jc w:val="both"/>
        <w:rPr>
          <w:sz w:val="24"/>
          <w:szCs w:val="24"/>
        </w:rPr>
      </w:pPr>
      <w:r w:rsidRPr="007C1E7D">
        <w:rPr>
          <w:sz w:val="24"/>
          <w:szCs w:val="24"/>
        </w:rPr>
        <w:t>7. Принципы государственной политики в сфере образования.</w:t>
      </w:r>
    </w:p>
    <w:p w14:paraId="692CFECF" w14:textId="77777777" w:rsidR="00EA0BB3" w:rsidRPr="007C1E7D" w:rsidRDefault="00EA0BB3" w:rsidP="00AF6DD3">
      <w:pPr>
        <w:ind w:firstLine="709"/>
        <w:jc w:val="both"/>
        <w:rPr>
          <w:sz w:val="24"/>
          <w:szCs w:val="24"/>
        </w:rPr>
      </w:pPr>
      <w:r w:rsidRPr="007C1E7D">
        <w:rPr>
          <w:sz w:val="24"/>
          <w:szCs w:val="24"/>
        </w:rPr>
        <w:t>8. Система государственного контроля обеспечения образования.</w:t>
      </w:r>
    </w:p>
    <w:p w14:paraId="7E383D76" w14:textId="77777777" w:rsidR="00EA0BB3" w:rsidRPr="007C1E7D" w:rsidRDefault="00EA0BB3" w:rsidP="00AF6DD3">
      <w:pPr>
        <w:ind w:firstLine="709"/>
        <w:jc w:val="both"/>
        <w:rPr>
          <w:sz w:val="24"/>
          <w:szCs w:val="24"/>
        </w:rPr>
      </w:pPr>
      <w:r w:rsidRPr="007C1E7D">
        <w:rPr>
          <w:sz w:val="24"/>
          <w:szCs w:val="24"/>
        </w:rPr>
        <w:t>9. Непрерывность и преемственность образовательных программ различного уровня.</w:t>
      </w:r>
    </w:p>
    <w:p w14:paraId="4E9AD825" w14:textId="77777777" w:rsidR="00EA0BB3" w:rsidRPr="007C1E7D" w:rsidRDefault="00EA0BB3" w:rsidP="00AF6DD3">
      <w:pPr>
        <w:ind w:firstLine="709"/>
        <w:jc w:val="both"/>
        <w:rPr>
          <w:sz w:val="24"/>
          <w:szCs w:val="24"/>
        </w:rPr>
      </w:pPr>
      <w:r w:rsidRPr="007C1E7D">
        <w:rPr>
          <w:sz w:val="24"/>
          <w:szCs w:val="24"/>
        </w:rPr>
        <w:t>10. Функции государственных и муниципальных органов управления образованием.</w:t>
      </w:r>
    </w:p>
    <w:p w14:paraId="2562DC15" w14:textId="77777777" w:rsidR="00EA0BB3" w:rsidRPr="007C1E7D" w:rsidRDefault="00CA4CA7" w:rsidP="00AF6DD3">
      <w:pPr>
        <w:ind w:firstLine="709"/>
        <w:jc w:val="both"/>
        <w:rPr>
          <w:sz w:val="24"/>
          <w:szCs w:val="24"/>
        </w:rPr>
      </w:pPr>
      <w:r>
        <w:rPr>
          <w:sz w:val="24"/>
          <w:szCs w:val="24"/>
        </w:rPr>
        <w:t>11</w:t>
      </w:r>
      <w:r w:rsidR="00EA0BB3" w:rsidRPr="007C1E7D">
        <w:rPr>
          <w:sz w:val="24"/>
          <w:szCs w:val="24"/>
        </w:rPr>
        <w:t>. Создание условий для равного доступа граждан Российской Федерации к</w:t>
      </w:r>
      <w:r w:rsidR="00EA0BB3">
        <w:rPr>
          <w:sz w:val="24"/>
          <w:szCs w:val="24"/>
        </w:rPr>
        <w:t xml:space="preserve"> </w:t>
      </w:r>
      <w:r w:rsidR="00EA0BB3" w:rsidRPr="007C1E7D">
        <w:rPr>
          <w:sz w:val="24"/>
          <w:szCs w:val="24"/>
        </w:rPr>
        <w:t>образованию.</w:t>
      </w:r>
    </w:p>
    <w:p w14:paraId="5CA1E6E5" w14:textId="77777777" w:rsidR="00EA0BB3" w:rsidRPr="007C1E7D" w:rsidRDefault="00CA4CA7" w:rsidP="00AF6DD3">
      <w:pPr>
        <w:ind w:firstLine="709"/>
        <w:jc w:val="both"/>
        <w:rPr>
          <w:sz w:val="24"/>
          <w:szCs w:val="24"/>
        </w:rPr>
      </w:pPr>
      <w:r>
        <w:rPr>
          <w:sz w:val="24"/>
          <w:szCs w:val="24"/>
        </w:rPr>
        <w:t>12</w:t>
      </w:r>
      <w:r w:rsidR="00EA0BB3" w:rsidRPr="007C1E7D">
        <w:rPr>
          <w:sz w:val="24"/>
          <w:szCs w:val="24"/>
        </w:rPr>
        <w:t>. Структура и виды нормативных документов в сфере образования.</w:t>
      </w:r>
    </w:p>
    <w:p w14:paraId="4A23D427" w14:textId="77777777" w:rsidR="00EA0BB3" w:rsidRPr="007C1E7D" w:rsidRDefault="00CA4CA7" w:rsidP="00AF6DD3">
      <w:pPr>
        <w:ind w:firstLine="709"/>
        <w:jc w:val="both"/>
        <w:rPr>
          <w:sz w:val="24"/>
          <w:szCs w:val="24"/>
        </w:rPr>
      </w:pPr>
      <w:r>
        <w:rPr>
          <w:sz w:val="24"/>
          <w:szCs w:val="24"/>
        </w:rPr>
        <w:t>13</w:t>
      </w:r>
      <w:r w:rsidR="00EA0BB3" w:rsidRPr="007C1E7D">
        <w:rPr>
          <w:sz w:val="24"/>
          <w:szCs w:val="24"/>
        </w:rPr>
        <w:t>. Структура государственных образовательных стандартов высшего</w:t>
      </w:r>
      <w:r w:rsidR="00EA0BB3">
        <w:rPr>
          <w:sz w:val="24"/>
          <w:szCs w:val="24"/>
        </w:rPr>
        <w:t xml:space="preserve"> </w:t>
      </w:r>
      <w:r w:rsidR="00EA0BB3" w:rsidRPr="007C1E7D">
        <w:rPr>
          <w:sz w:val="24"/>
          <w:szCs w:val="24"/>
        </w:rPr>
        <w:t>профессионального образования.</w:t>
      </w:r>
    </w:p>
    <w:p w14:paraId="5B8ECAC3" w14:textId="77777777" w:rsidR="00EA0BB3" w:rsidRPr="007C1E7D" w:rsidRDefault="00CA4CA7" w:rsidP="00AF6DD3">
      <w:pPr>
        <w:ind w:firstLine="709"/>
        <w:jc w:val="both"/>
        <w:rPr>
          <w:sz w:val="24"/>
          <w:szCs w:val="24"/>
        </w:rPr>
      </w:pPr>
      <w:r>
        <w:rPr>
          <w:sz w:val="24"/>
          <w:szCs w:val="24"/>
        </w:rPr>
        <w:t>14</w:t>
      </w:r>
      <w:r w:rsidR="00EA0BB3" w:rsidRPr="007C1E7D">
        <w:rPr>
          <w:sz w:val="24"/>
          <w:szCs w:val="24"/>
        </w:rPr>
        <w:t>. Государственный образовательный стандарт общего образования как нормативный</w:t>
      </w:r>
      <w:r w:rsidR="00EA0BB3">
        <w:rPr>
          <w:sz w:val="24"/>
          <w:szCs w:val="24"/>
        </w:rPr>
        <w:t xml:space="preserve"> </w:t>
      </w:r>
      <w:r w:rsidR="00EA0BB3" w:rsidRPr="007C1E7D">
        <w:rPr>
          <w:sz w:val="24"/>
          <w:szCs w:val="24"/>
        </w:rPr>
        <w:t>документ, регламентирующий работу образовательной организации.</w:t>
      </w:r>
    </w:p>
    <w:p w14:paraId="10057894" w14:textId="77777777" w:rsidR="00EA0BB3" w:rsidRPr="007C1E7D" w:rsidRDefault="00CA4CA7" w:rsidP="00AF6DD3">
      <w:pPr>
        <w:ind w:firstLine="709"/>
        <w:jc w:val="both"/>
        <w:rPr>
          <w:sz w:val="24"/>
          <w:szCs w:val="24"/>
        </w:rPr>
      </w:pPr>
      <w:r>
        <w:rPr>
          <w:sz w:val="24"/>
          <w:szCs w:val="24"/>
        </w:rPr>
        <w:t>15</w:t>
      </w:r>
      <w:r w:rsidR="00EA0BB3" w:rsidRPr="007C1E7D">
        <w:rPr>
          <w:sz w:val="24"/>
          <w:szCs w:val="24"/>
        </w:rPr>
        <w:t>. Условия реализации государственных образовательных стандартов общего и высшего</w:t>
      </w:r>
      <w:r w:rsidR="00EA0BB3">
        <w:rPr>
          <w:sz w:val="24"/>
          <w:szCs w:val="24"/>
        </w:rPr>
        <w:t xml:space="preserve"> </w:t>
      </w:r>
      <w:r w:rsidR="00EA0BB3" w:rsidRPr="007C1E7D">
        <w:rPr>
          <w:sz w:val="24"/>
          <w:szCs w:val="24"/>
        </w:rPr>
        <w:t>профессионального образования.</w:t>
      </w:r>
    </w:p>
    <w:p w14:paraId="3CEF8229" w14:textId="77777777" w:rsidR="00EA0BB3" w:rsidRPr="007C1E7D" w:rsidRDefault="00CA4CA7" w:rsidP="00AF6DD3">
      <w:pPr>
        <w:ind w:firstLine="709"/>
        <w:jc w:val="both"/>
        <w:rPr>
          <w:sz w:val="24"/>
          <w:szCs w:val="24"/>
        </w:rPr>
      </w:pPr>
      <w:r>
        <w:rPr>
          <w:sz w:val="24"/>
          <w:szCs w:val="24"/>
        </w:rPr>
        <w:t>16</w:t>
      </w:r>
      <w:r w:rsidR="00EA0BB3" w:rsidRPr="007C1E7D">
        <w:rPr>
          <w:sz w:val="24"/>
          <w:szCs w:val="24"/>
        </w:rPr>
        <w:t>. Основные права ребенка и формы их правовой защиты в законодательстве</w:t>
      </w:r>
      <w:r w:rsidR="00EA0BB3">
        <w:rPr>
          <w:sz w:val="24"/>
          <w:szCs w:val="24"/>
        </w:rPr>
        <w:t xml:space="preserve"> </w:t>
      </w:r>
      <w:r w:rsidR="00EA0BB3" w:rsidRPr="007C1E7D">
        <w:rPr>
          <w:sz w:val="24"/>
          <w:szCs w:val="24"/>
        </w:rPr>
        <w:t>Российской Федерации.</w:t>
      </w:r>
    </w:p>
    <w:p w14:paraId="4B6121CE" w14:textId="77777777" w:rsidR="00EA0BB3" w:rsidRPr="007C1E7D" w:rsidRDefault="00CA4CA7" w:rsidP="00AF6DD3">
      <w:pPr>
        <w:ind w:firstLine="709"/>
        <w:jc w:val="both"/>
        <w:rPr>
          <w:sz w:val="24"/>
          <w:szCs w:val="24"/>
        </w:rPr>
      </w:pPr>
      <w:r>
        <w:rPr>
          <w:sz w:val="24"/>
          <w:szCs w:val="24"/>
        </w:rPr>
        <w:t>17</w:t>
      </w:r>
      <w:r w:rsidR="00EA0BB3" w:rsidRPr="007C1E7D">
        <w:rPr>
          <w:sz w:val="24"/>
          <w:szCs w:val="24"/>
        </w:rPr>
        <w:t>. Основные положения Конвенции о правах ребенка.</w:t>
      </w:r>
    </w:p>
    <w:p w14:paraId="685ABD8A" w14:textId="77777777" w:rsidR="00EA0BB3" w:rsidRPr="007C1E7D" w:rsidRDefault="00CA4CA7" w:rsidP="00AF6DD3">
      <w:pPr>
        <w:ind w:firstLine="709"/>
        <w:jc w:val="both"/>
        <w:rPr>
          <w:sz w:val="24"/>
          <w:szCs w:val="24"/>
        </w:rPr>
      </w:pPr>
      <w:r>
        <w:rPr>
          <w:sz w:val="24"/>
          <w:szCs w:val="24"/>
        </w:rPr>
        <w:t>18</w:t>
      </w:r>
      <w:r w:rsidR="00EA0BB3" w:rsidRPr="007C1E7D">
        <w:rPr>
          <w:sz w:val="24"/>
          <w:szCs w:val="24"/>
        </w:rPr>
        <w:t>. Основные положения Закона РФ «Об основных гарантиях прав ребенка в Российской</w:t>
      </w:r>
      <w:r w:rsidR="00EA0BB3">
        <w:rPr>
          <w:sz w:val="24"/>
          <w:szCs w:val="24"/>
        </w:rPr>
        <w:t xml:space="preserve"> </w:t>
      </w:r>
      <w:r w:rsidR="00EA0BB3" w:rsidRPr="007C1E7D">
        <w:rPr>
          <w:sz w:val="24"/>
          <w:szCs w:val="24"/>
        </w:rPr>
        <w:t>Федерации».</w:t>
      </w:r>
    </w:p>
    <w:p w14:paraId="7C2651F0" w14:textId="77777777" w:rsidR="00EA0BB3" w:rsidRPr="007C1E7D" w:rsidRDefault="00CA4CA7" w:rsidP="00AF6DD3">
      <w:pPr>
        <w:ind w:firstLine="709"/>
        <w:jc w:val="both"/>
        <w:rPr>
          <w:sz w:val="24"/>
          <w:szCs w:val="24"/>
        </w:rPr>
      </w:pPr>
      <w:r>
        <w:rPr>
          <w:sz w:val="24"/>
          <w:szCs w:val="24"/>
        </w:rPr>
        <w:t>19.</w:t>
      </w:r>
      <w:r w:rsidR="00EA0BB3" w:rsidRPr="007C1E7D">
        <w:rPr>
          <w:sz w:val="24"/>
          <w:szCs w:val="24"/>
        </w:rPr>
        <w:t xml:space="preserve"> Принципы государственной образовательной политики. </w:t>
      </w:r>
    </w:p>
    <w:p w14:paraId="65225939" w14:textId="77777777" w:rsidR="00EA0BB3" w:rsidRPr="007C1E7D" w:rsidRDefault="00CA4CA7" w:rsidP="00AF6DD3">
      <w:pPr>
        <w:ind w:firstLine="709"/>
        <w:jc w:val="both"/>
        <w:rPr>
          <w:sz w:val="24"/>
          <w:szCs w:val="24"/>
        </w:rPr>
      </w:pPr>
      <w:r>
        <w:rPr>
          <w:sz w:val="24"/>
          <w:szCs w:val="24"/>
        </w:rPr>
        <w:t>20.</w:t>
      </w:r>
      <w:r w:rsidR="00EA0BB3" w:rsidRPr="007C1E7D">
        <w:rPr>
          <w:sz w:val="24"/>
          <w:szCs w:val="24"/>
        </w:rPr>
        <w:t xml:space="preserve"> Основные направления модернизации российской системы образования.</w:t>
      </w:r>
    </w:p>
    <w:p w14:paraId="71C5D56B" w14:textId="77777777" w:rsidR="00EA0BB3" w:rsidRPr="007C1E7D" w:rsidRDefault="00CA4CA7" w:rsidP="00AF6DD3">
      <w:pPr>
        <w:ind w:firstLine="709"/>
        <w:jc w:val="both"/>
        <w:rPr>
          <w:sz w:val="24"/>
          <w:szCs w:val="24"/>
        </w:rPr>
      </w:pPr>
      <w:r>
        <w:rPr>
          <w:sz w:val="24"/>
          <w:szCs w:val="24"/>
        </w:rPr>
        <w:t>21</w:t>
      </w:r>
      <w:r w:rsidR="00EA0BB3" w:rsidRPr="007C1E7D">
        <w:rPr>
          <w:sz w:val="24"/>
          <w:szCs w:val="24"/>
        </w:rPr>
        <w:t>. Организационная структура государственно-общественной системы аттестации и</w:t>
      </w:r>
      <w:r w:rsidR="00EA0BB3">
        <w:rPr>
          <w:sz w:val="24"/>
          <w:szCs w:val="24"/>
        </w:rPr>
        <w:t xml:space="preserve"> </w:t>
      </w:r>
      <w:r w:rsidR="00EA0BB3" w:rsidRPr="007C1E7D">
        <w:rPr>
          <w:sz w:val="24"/>
          <w:szCs w:val="24"/>
        </w:rPr>
        <w:t>контроля качества образования.</w:t>
      </w:r>
    </w:p>
    <w:p w14:paraId="4D99516C" w14:textId="77777777" w:rsidR="00042420" w:rsidRDefault="00042420" w:rsidP="00AF6DD3">
      <w:pPr>
        <w:pStyle w:val="a3"/>
        <w:ind w:left="0" w:firstLine="709"/>
        <w:rPr>
          <w:rFonts w:eastAsia="Arial Unicode MS"/>
          <w:b/>
          <w:bCs/>
          <w:sz w:val="24"/>
          <w:szCs w:val="24"/>
        </w:rPr>
      </w:pPr>
    </w:p>
    <w:p w14:paraId="0DD57747" w14:textId="77777777" w:rsidR="00042420" w:rsidRDefault="00042420" w:rsidP="00AF6DD3">
      <w:pPr>
        <w:pStyle w:val="a3"/>
        <w:ind w:left="0" w:firstLine="709"/>
        <w:rPr>
          <w:rFonts w:eastAsia="Arial Unicode MS"/>
          <w:b/>
          <w:bCs/>
          <w:sz w:val="24"/>
          <w:szCs w:val="24"/>
        </w:rPr>
      </w:pPr>
      <w:r>
        <w:rPr>
          <w:b/>
          <w:bCs/>
          <w:sz w:val="24"/>
          <w:szCs w:val="24"/>
        </w:rPr>
        <w:t>Раздел 2</w:t>
      </w:r>
      <w:r w:rsidRPr="00042420">
        <w:rPr>
          <w:b/>
          <w:bCs/>
          <w:sz w:val="24"/>
          <w:szCs w:val="24"/>
        </w:rPr>
        <w:t>.</w:t>
      </w:r>
      <w:r w:rsidRPr="00042420">
        <w:rPr>
          <w:rFonts w:eastAsia="Calibri"/>
          <w:b/>
          <w:bCs/>
          <w:sz w:val="24"/>
          <w:szCs w:val="24"/>
        </w:rPr>
        <w:t xml:space="preserve"> </w:t>
      </w:r>
      <w:r w:rsidRPr="00042420">
        <w:rPr>
          <w:rFonts w:eastAsia="Arial Unicode MS"/>
          <w:b/>
          <w:bCs/>
          <w:sz w:val="24"/>
          <w:szCs w:val="24"/>
        </w:rPr>
        <w:t>Нормативно-правовые и организационные основы деятельности образовательных учреждений.</w:t>
      </w:r>
    </w:p>
    <w:p w14:paraId="262DE70B" w14:textId="77777777" w:rsidR="00EA0BB3" w:rsidRPr="007C1E7D" w:rsidRDefault="00E416FB" w:rsidP="00AF6DD3">
      <w:pPr>
        <w:ind w:firstLine="709"/>
        <w:jc w:val="both"/>
        <w:rPr>
          <w:sz w:val="24"/>
          <w:szCs w:val="24"/>
        </w:rPr>
      </w:pPr>
      <w:r>
        <w:rPr>
          <w:sz w:val="24"/>
          <w:szCs w:val="24"/>
        </w:rPr>
        <w:t>1</w:t>
      </w:r>
      <w:r w:rsidR="00EA0BB3" w:rsidRPr="007C1E7D">
        <w:rPr>
          <w:sz w:val="24"/>
          <w:szCs w:val="24"/>
        </w:rPr>
        <w:t>. Типы образовательных организаций. Порядок их создания, реорганизации и</w:t>
      </w:r>
    </w:p>
    <w:p w14:paraId="4A056537" w14:textId="77777777" w:rsidR="00EA0BB3" w:rsidRPr="007C1E7D" w:rsidRDefault="00EA0BB3" w:rsidP="00AF6DD3">
      <w:pPr>
        <w:ind w:firstLine="709"/>
        <w:jc w:val="both"/>
        <w:rPr>
          <w:sz w:val="24"/>
          <w:szCs w:val="24"/>
        </w:rPr>
      </w:pPr>
      <w:r w:rsidRPr="007C1E7D">
        <w:rPr>
          <w:sz w:val="24"/>
          <w:szCs w:val="24"/>
        </w:rPr>
        <w:t>ликвидации.</w:t>
      </w:r>
    </w:p>
    <w:p w14:paraId="4C08CF1D" w14:textId="77777777" w:rsidR="000F0106" w:rsidRDefault="00E416FB" w:rsidP="00AF6DD3">
      <w:pPr>
        <w:ind w:firstLine="709"/>
        <w:jc w:val="both"/>
        <w:rPr>
          <w:sz w:val="24"/>
          <w:szCs w:val="24"/>
        </w:rPr>
      </w:pPr>
      <w:r>
        <w:rPr>
          <w:sz w:val="24"/>
          <w:szCs w:val="24"/>
        </w:rPr>
        <w:t>2</w:t>
      </w:r>
      <w:r w:rsidR="000F0106" w:rsidRPr="007C1E7D">
        <w:rPr>
          <w:sz w:val="24"/>
          <w:szCs w:val="24"/>
        </w:rPr>
        <w:t>. Цели, содержание, порядок лицензирования и аккредитации образовательных</w:t>
      </w:r>
      <w:r w:rsidR="000F0106">
        <w:rPr>
          <w:sz w:val="24"/>
          <w:szCs w:val="24"/>
        </w:rPr>
        <w:t xml:space="preserve"> </w:t>
      </w:r>
      <w:r w:rsidR="000F0106" w:rsidRPr="007C1E7D">
        <w:rPr>
          <w:sz w:val="24"/>
          <w:szCs w:val="24"/>
        </w:rPr>
        <w:t xml:space="preserve">организаций. </w:t>
      </w:r>
    </w:p>
    <w:p w14:paraId="08FE671A" w14:textId="77777777" w:rsidR="000F0106" w:rsidRPr="007C1E7D" w:rsidRDefault="00E416FB" w:rsidP="00AF6DD3">
      <w:pPr>
        <w:ind w:firstLine="709"/>
        <w:jc w:val="both"/>
        <w:rPr>
          <w:sz w:val="24"/>
          <w:szCs w:val="24"/>
        </w:rPr>
      </w:pPr>
      <w:r>
        <w:rPr>
          <w:sz w:val="24"/>
          <w:szCs w:val="24"/>
        </w:rPr>
        <w:t xml:space="preserve">3. </w:t>
      </w:r>
      <w:r w:rsidR="000F0106" w:rsidRPr="007C1E7D">
        <w:rPr>
          <w:sz w:val="24"/>
          <w:szCs w:val="24"/>
        </w:rPr>
        <w:t>Формирование системы дополнительного общего и профессионального образования.</w:t>
      </w:r>
      <w:r w:rsidR="000F0106">
        <w:rPr>
          <w:sz w:val="24"/>
          <w:szCs w:val="24"/>
        </w:rPr>
        <w:t xml:space="preserve"> </w:t>
      </w:r>
      <w:r w:rsidR="000F0106" w:rsidRPr="007C1E7D">
        <w:rPr>
          <w:sz w:val="24"/>
          <w:szCs w:val="24"/>
        </w:rPr>
        <w:t>Правовое и нормативное обеспечение дополнительного образования.</w:t>
      </w:r>
    </w:p>
    <w:p w14:paraId="22C60293" w14:textId="77777777" w:rsidR="000F0106" w:rsidRPr="007C1E7D" w:rsidRDefault="00E416FB" w:rsidP="00AF6DD3">
      <w:pPr>
        <w:ind w:firstLine="709"/>
        <w:jc w:val="both"/>
        <w:rPr>
          <w:sz w:val="24"/>
          <w:szCs w:val="24"/>
        </w:rPr>
      </w:pPr>
      <w:r>
        <w:rPr>
          <w:sz w:val="24"/>
          <w:szCs w:val="24"/>
        </w:rPr>
        <w:t xml:space="preserve">4. </w:t>
      </w:r>
      <w:r w:rsidR="000F0106" w:rsidRPr="007C1E7D">
        <w:rPr>
          <w:sz w:val="24"/>
          <w:szCs w:val="24"/>
        </w:rPr>
        <w:t>Образовательные организации высшего профессионального образования, их задачи и</w:t>
      </w:r>
      <w:r w:rsidR="000F0106">
        <w:rPr>
          <w:sz w:val="24"/>
          <w:szCs w:val="24"/>
        </w:rPr>
        <w:t xml:space="preserve"> </w:t>
      </w:r>
      <w:r w:rsidR="000F0106" w:rsidRPr="007C1E7D">
        <w:rPr>
          <w:sz w:val="24"/>
          <w:szCs w:val="24"/>
        </w:rPr>
        <w:t>структура. Автономия образовательных организаций высшего профессионального</w:t>
      </w:r>
      <w:r w:rsidR="000F0106">
        <w:rPr>
          <w:sz w:val="24"/>
          <w:szCs w:val="24"/>
        </w:rPr>
        <w:t xml:space="preserve"> </w:t>
      </w:r>
      <w:r w:rsidR="000F0106" w:rsidRPr="007C1E7D">
        <w:rPr>
          <w:sz w:val="24"/>
          <w:szCs w:val="24"/>
        </w:rPr>
        <w:t>образования и академические свободы.</w:t>
      </w:r>
    </w:p>
    <w:p w14:paraId="215D88BC" w14:textId="77777777" w:rsidR="000F0106" w:rsidRPr="007C1E7D" w:rsidRDefault="00E416FB" w:rsidP="00AF6DD3">
      <w:pPr>
        <w:ind w:firstLine="709"/>
        <w:jc w:val="both"/>
        <w:rPr>
          <w:sz w:val="24"/>
          <w:szCs w:val="24"/>
        </w:rPr>
      </w:pPr>
      <w:r>
        <w:rPr>
          <w:sz w:val="24"/>
          <w:szCs w:val="24"/>
        </w:rPr>
        <w:t xml:space="preserve">5. </w:t>
      </w:r>
      <w:r w:rsidR="000F0106" w:rsidRPr="007C1E7D">
        <w:rPr>
          <w:sz w:val="24"/>
          <w:szCs w:val="24"/>
        </w:rPr>
        <w:t>Академические свободы вуза при реализации основных образовательных программ</w:t>
      </w:r>
      <w:r w:rsidR="000F0106">
        <w:rPr>
          <w:sz w:val="24"/>
          <w:szCs w:val="24"/>
        </w:rPr>
        <w:t xml:space="preserve"> </w:t>
      </w:r>
      <w:r w:rsidR="000F0106" w:rsidRPr="007C1E7D">
        <w:rPr>
          <w:sz w:val="24"/>
          <w:szCs w:val="24"/>
        </w:rPr>
        <w:t>высшего профессионального образования.</w:t>
      </w:r>
    </w:p>
    <w:p w14:paraId="1C536B24" w14:textId="77777777" w:rsidR="000F0106" w:rsidRPr="007C1E7D" w:rsidRDefault="00E416FB" w:rsidP="00AF6DD3">
      <w:pPr>
        <w:ind w:firstLine="709"/>
        <w:jc w:val="both"/>
        <w:rPr>
          <w:sz w:val="24"/>
          <w:szCs w:val="24"/>
        </w:rPr>
      </w:pPr>
      <w:r>
        <w:rPr>
          <w:sz w:val="24"/>
          <w:szCs w:val="24"/>
        </w:rPr>
        <w:t xml:space="preserve">6. </w:t>
      </w:r>
      <w:r w:rsidR="000F0106" w:rsidRPr="007C1E7D">
        <w:rPr>
          <w:sz w:val="24"/>
          <w:szCs w:val="24"/>
        </w:rPr>
        <w:t>Государственно-общественные и общественные организации в сфере образования.</w:t>
      </w:r>
    </w:p>
    <w:p w14:paraId="3846BBCB" w14:textId="77777777" w:rsidR="002A3721" w:rsidRDefault="00E416FB" w:rsidP="00AF6DD3">
      <w:pPr>
        <w:ind w:firstLine="709"/>
        <w:jc w:val="both"/>
        <w:rPr>
          <w:sz w:val="24"/>
          <w:szCs w:val="24"/>
        </w:rPr>
      </w:pPr>
      <w:r>
        <w:rPr>
          <w:sz w:val="24"/>
          <w:szCs w:val="24"/>
        </w:rPr>
        <w:t>7.</w:t>
      </w:r>
      <w:r w:rsidR="000F0106" w:rsidRPr="007C1E7D">
        <w:rPr>
          <w:sz w:val="24"/>
          <w:szCs w:val="24"/>
        </w:rPr>
        <w:t>Нормативно-правовые документы, регламентирующие деятельность образовательных</w:t>
      </w:r>
      <w:r w:rsidR="000F0106">
        <w:rPr>
          <w:sz w:val="24"/>
          <w:szCs w:val="24"/>
        </w:rPr>
        <w:t xml:space="preserve"> </w:t>
      </w:r>
      <w:r w:rsidR="000F0106" w:rsidRPr="007C1E7D">
        <w:rPr>
          <w:sz w:val="24"/>
          <w:szCs w:val="24"/>
        </w:rPr>
        <w:t>организаций. Формы получения образования.</w:t>
      </w:r>
    </w:p>
    <w:p w14:paraId="4BC251BA" w14:textId="365A10E4" w:rsidR="000F0106" w:rsidRDefault="00E416FB" w:rsidP="00AF6DD3">
      <w:pPr>
        <w:ind w:firstLine="709"/>
        <w:jc w:val="both"/>
        <w:rPr>
          <w:sz w:val="24"/>
          <w:szCs w:val="24"/>
        </w:rPr>
      </w:pPr>
      <w:r>
        <w:rPr>
          <w:sz w:val="24"/>
          <w:szCs w:val="24"/>
        </w:rPr>
        <w:t xml:space="preserve">8. </w:t>
      </w:r>
      <w:r w:rsidR="000F0106" w:rsidRPr="007C1E7D">
        <w:rPr>
          <w:sz w:val="24"/>
          <w:szCs w:val="24"/>
        </w:rPr>
        <w:t>Особенности общественной аккредитации</w:t>
      </w:r>
      <w:r w:rsidR="000F0106">
        <w:rPr>
          <w:sz w:val="24"/>
          <w:szCs w:val="24"/>
        </w:rPr>
        <w:t xml:space="preserve"> </w:t>
      </w:r>
      <w:r w:rsidR="000F0106" w:rsidRPr="007C1E7D">
        <w:rPr>
          <w:sz w:val="24"/>
          <w:szCs w:val="24"/>
        </w:rPr>
        <w:t>образовательных учреждений России.</w:t>
      </w:r>
    </w:p>
    <w:p w14:paraId="3BD04112" w14:textId="76B8D39D" w:rsidR="002A3721" w:rsidRPr="002A3721" w:rsidRDefault="002A3721" w:rsidP="00AF6DD3">
      <w:pPr>
        <w:pStyle w:val="a3"/>
        <w:ind w:left="0" w:firstLine="709"/>
        <w:jc w:val="both"/>
        <w:rPr>
          <w:sz w:val="24"/>
          <w:szCs w:val="24"/>
        </w:rPr>
      </w:pPr>
      <w:r w:rsidRPr="002A3721">
        <w:rPr>
          <w:sz w:val="24"/>
          <w:szCs w:val="24"/>
        </w:rPr>
        <w:lastRenderedPageBreak/>
        <w:t>9. Назовите основных участников образовательного процесса.</w:t>
      </w:r>
    </w:p>
    <w:p w14:paraId="3F5D3657" w14:textId="028D0300" w:rsidR="002A3721" w:rsidRPr="002A3721" w:rsidRDefault="002A3721" w:rsidP="00AF6DD3">
      <w:pPr>
        <w:pStyle w:val="a3"/>
        <w:ind w:left="0" w:firstLine="709"/>
        <w:jc w:val="both"/>
        <w:rPr>
          <w:sz w:val="24"/>
          <w:szCs w:val="24"/>
        </w:rPr>
      </w:pPr>
      <w:r w:rsidRPr="002A3721">
        <w:rPr>
          <w:sz w:val="24"/>
          <w:szCs w:val="24"/>
        </w:rPr>
        <w:t>10. С какого возраста дети могут приниматься в образовательные учреждения (дошкольные, общеобразовательные)?</w:t>
      </w:r>
    </w:p>
    <w:p w14:paraId="75FA8989" w14:textId="6D0561FC" w:rsidR="002A3721" w:rsidRPr="002A3721" w:rsidRDefault="002A3721" w:rsidP="00AF6DD3">
      <w:pPr>
        <w:pStyle w:val="a3"/>
        <w:ind w:left="0" w:firstLine="709"/>
        <w:jc w:val="both"/>
        <w:rPr>
          <w:sz w:val="24"/>
          <w:szCs w:val="24"/>
        </w:rPr>
      </w:pPr>
      <w:r w:rsidRPr="002A3721">
        <w:rPr>
          <w:sz w:val="24"/>
          <w:szCs w:val="24"/>
        </w:rPr>
        <w:t>11.Каковы права и обязанности законных представителей обучающихся?</w:t>
      </w:r>
    </w:p>
    <w:p w14:paraId="277B361F" w14:textId="7064FB30" w:rsidR="002A3721" w:rsidRPr="002A3721" w:rsidRDefault="002A3721" w:rsidP="00AF6DD3">
      <w:pPr>
        <w:pStyle w:val="a3"/>
        <w:ind w:left="0" w:firstLine="709"/>
        <w:jc w:val="both"/>
        <w:rPr>
          <w:sz w:val="24"/>
          <w:szCs w:val="24"/>
        </w:rPr>
      </w:pPr>
      <w:r w:rsidRPr="002A3721">
        <w:rPr>
          <w:sz w:val="24"/>
          <w:szCs w:val="24"/>
        </w:rPr>
        <w:t>12. Какие меры социальной поддержки установлены для родителей (законных представителей) обучающихся в целях обеспечения надлежащего обучения и воспитания детей?</w:t>
      </w:r>
    </w:p>
    <w:p w14:paraId="3CD805B9" w14:textId="320B23B1" w:rsidR="002A3721" w:rsidRPr="002A3721" w:rsidRDefault="002A3721" w:rsidP="00AF6DD3">
      <w:pPr>
        <w:pStyle w:val="a3"/>
        <w:ind w:left="0" w:firstLine="709"/>
        <w:jc w:val="both"/>
        <w:rPr>
          <w:sz w:val="24"/>
          <w:szCs w:val="24"/>
        </w:rPr>
      </w:pPr>
      <w:r w:rsidRPr="002A3721">
        <w:rPr>
          <w:sz w:val="24"/>
          <w:szCs w:val="24"/>
        </w:rPr>
        <w:t>13. Охарактеризуйте общие права обучающихся по ФЗ «Об образовании в РФ».</w:t>
      </w:r>
    </w:p>
    <w:p w14:paraId="46606877" w14:textId="5A77692F" w:rsidR="002A3721" w:rsidRPr="002A3721" w:rsidRDefault="002A3721" w:rsidP="00AF6DD3">
      <w:pPr>
        <w:pStyle w:val="a3"/>
        <w:ind w:left="0" w:firstLine="709"/>
        <w:jc w:val="both"/>
        <w:rPr>
          <w:sz w:val="24"/>
          <w:szCs w:val="24"/>
        </w:rPr>
      </w:pPr>
      <w:r w:rsidRPr="002A3721">
        <w:rPr>
          <w:sz w:val="24"/>
          <w:szCs w:val="24"/>
        </w:rPr>
        <w:t>14. Для каких категорий обучающихся установлены специальные правила их обучения и воспитания?</w:t>
      </w:r>
    </w:p>
    <w:p w14:paraId="0C8E5DD9" w14:textId="6AF9719D" w:rsidR="002A3721" w:rsidRPr="002A3721" w:rsidRDefault="002A3721" w:rsidP="00AF6DD3">
      <w:pPr>
        <w:pStyle w:val="a3"/>
        <w:ind w:left="0" w:firstLine="709"/>
        <w:jc w:val="both"/>
        <w:rPr>
          <w:sz w:val="24"/>
          <w:szCs w:val="24"/>
        </w:rPr>
      </w:pPr>
      <w:r w:rsidRPr="002A3721">
        <w:rPr>
          <w:sz w:val="24"/>
          <w:szCs w:val="24"/>
        </w:rPr>
        <w:t>15. Какие льготы в области образования предоставлены детям-сиротам и</w:t>
      </w:r>
      <w:r w:rsidR="003623F5">
        <w:rPr>
          <w:sz w:val="24"/>
          <w:szCs w:val="24"/>
        </w:rPr>
        <w:t xml:space="preserve"> </w:t>
      </w:r>
      <w:r w:rsidRPr="002A3721">
        <w:rPr>
          <w:sz w:val="24"/>
          <w:szCs w:val="24"/>
        </w:rPr>
        <w:t>детям, оставшимся без попечения родителей?</w:t>
      </w:r>
    </w:p>
    <w:p w14:paraId="4CB30BCC" w14:textId="2725B2CF" w:rsidR="002A3721" w:rsidRPr="002A3721" w:rsidRDefault="002A3721" w:rsidP="00AF6DD3">
      <w:pPr>
        <w:pStyle w:val="a3"/>
        <w:ind w:left="0" w:firstLine="709"/>
        <w:jc w:val="both"/>
        <w:rPr>
          <w:sz w:val="24"/>
          <w:szCs w:val="24"/>
        </w:rPr>
      </w:pPr>
      <w:r w:rsidRPr="002A3721">
        <w:rPr>
          <w:sz w:val="24"/>
          <w:szCs w:val="24"/>
        </w:rPr>
        <w:t>16. Какие льготы предоставлены лицам, совмещающим работу с обучением?</w:t>
      </w:r>
    </w:p>
    <w:p w14:paraId="0BD87345" w14:textId="0BFDEACF" w:rsidR="002A3721" w:rsidRPr="002A3721" w:rsidRDefault="002A3721" w:rsidP="00AF6DD3">
      <w:pPr>
        <w:pStyle w:val="a3"/>
        <w:ind w:left="0" w:firstLine="709"/>
        <w:jc w:val="both"/>
        <w:rPr>
          <w:sz w:val="24"/>
          <w:szCs w:val="24"/>
        </w:rPr>
      </w:pPr>
      <w:r w:rsidRPr="002A3721">
        <w:rPr>
          <w:sz w:val="24"/>
          <w:szCs w:val="24"/>
        </w:rPr>
        <w:t>17. Какие ограничения для занятия педагогической деятельностью установлены законом?</w:t>
      </w:r>
    </w:p>
    <w:p w14:paraId="09CACF99" w14:textId="77777777" w:rsidR="002A3721" w:rsidRPr="002A3721" w:rsidRDefault="002A3721" w:rsidP="00AF6DD3">
      <w:pPr>
        <w:pStyle w:val="a3"/>
        <w:ind w:left="0" w:firstLine="709"/>
        <w:jc w:val="both"/>
        <w:rPr>
          <w:sz w:val="24"/>
          <w:szCs w:val="24"/>
        </w:rPr>
      </w:pPr>
      <w:r w:rsidRPr="002A3721">
        <w:rPr>
          <w:sz w:val="24"/>
          <w:szCs w:val="24"/>
        </w:rPr>
        <w:t>18. В чем особенности регулирования рабочего времени и времени отдыха педагогических работников?</w:t>
      </w:r>
    </w:p>
    <w:p w14:paraId="667FA783" w14:textId="448AD688" w:rsidR="006F1945" w:rsidRDefault="002A3721" w:rsidP="00AF6DD3">
      <w:pPr>
        <w:pStyle w:val="a3"/>
        <w:ind w:left="0" w:firstLine="709"/>
        <w:jc w:val="both"/>
        <w:rPr>
          <w:sz w:val="24"/>
          <w:szCs w:val="24"/>
        </w:rPr>
      </w:pPr>
      <w:r w:rsidRPr="002A3721">
        <w:rPr>
          <w:sz w:val="24"/>
          <w:szCs w:val="24"/>
        </w:rPr>
        <w:t>19. Назовите дополнительные основания увольнения педагогических работников. Проиллюстрируйте примерами соответствующие нормы законодательства.</w:t>
      </w:r>
    </w:p>
    <w:p w14:paraId="51BEB611" w14:textId="2065BBFF" w:rsidR="004B4223" w:rsidRDefault="004B4223" w:rsidP="00AF6DD3">
      <w:pPr>
        <w:pStyle w:val="a3"/>
        <w:ind w:left="0" w:firstLine="709"/>
        <w:jc w:val="both"/>
        <w:rPr>
          <w:sz w:val="24"/>
          <w:szCs w:val="24"/>
        </w:rPr>
      </w:pPr>
      <w:r>
        <w:rPr>
          <w:sz w:val="24"/>
          <w:szCs w:val="24"/>
        </w:rPr>
        <w:t>20. Назовите причины и последствия коррупционных действий в сфере образования.</w:t>
      </w:r>
    </w:p>
    <w:p w14:paraId="5619F70F" w14:textId="249B97ED" w:rsidR="004B4223" w:rsidRDefault="004B4223" w:rsidP="00AF6DD3">
      <w:pPr>
        <w:pStyle w:val="a3"/>
        <w:ind w:left="0" w:firstLine="709"/>
        <w:jc w:val="both"/>
        <w:rPr>
          <w:sz w:val="24"/>
          <w:szCs w:val="24"/>
        </w:rPr>
      </w:pPr>
      <w:r>
        <w:rPr>
          <w:sz w:val="24"/>
          <w:szCs w:val="24"/>
        </w:rPr>
        <w:t xml:space="preserve">21. Приведите примеры коррупционных действий </w:t>
      </w:r>
      <w:r w:rsidR="003623F5">
        <w:rPr>
          <w:sz w:val="24"/>
          <w:szCs w:val="24"/>
        </w:rPr>
        <w:t>в сфере образования, какие факторы – внешние или внутренние их вызывают?</w:t>
      </w:r>
    </w:p>
    <w:p w14:paraId="2C36EB62" w14:textId="79E9D8E2" w:rsidR="004B4223" w:rsidRPr="002A3721" w:rsidRDefault="004B4223" w:rsidP="00AF6DD3">
      <w:pPr>
        <w:pStyle w:val="a3"/>
        <w:ind w:left="0" w:firstLine="709"/>
        <w:jc w:val="both"/>
        <w:rPr>
          <w:sz w:val="24"/>
          <w:szCs w:val="24"/>
        </w:rPr>
      </w:pPr>
      <w:r>
        <w:rPr>
          <w:sz w:val="24"/>
          <w:szCs w:val="24"/>
        </w:rPr>
        <w:t>22. Предложите меры по снижению коррупционной деятельности в сфере образования.</w:t>
      </w:r>
    </w:p>
    <w:p w14:paraId="7975668D" w14:textId="77777777" w:rsidR="002A3721" w:rsidRDefault="002A3721" w:rsidP="00AF6DD3">
      <w:pPr>
        <w:pStyle w:val="a3"/>
        <w:ind w:left="0" w:firstLine="709"/>
        <w:rPr>
          <w:b/>
          <w:bCs/>
          <w:sz w:val="24"/>
          <w:szCs w:val="24"/>
        </w:rPr>
      </w:pPr>
    </w:p>
    <w:p w14:paraId="4A4A2B39" w14:textId="2E5E79DA" w:rsidR="00042420" w:rsidRDefault="00042420" w:rsidP="00AF6DD3">
      <w:pPr>
        <w:pStyle w:val="a3"/>
        <w:ind w:left="0" w:firstLine="709"/>
        <w:rPr>
          <w:b/>
          <w:color w:val="000000"/>
          <w:sz w:val="24"/>
          <w:szCs w:val="24"/>
          <w:shd w:val="clear" w:color="auto" w:fill="FFFFFF"/>
        </w:rPr>
      </w:pPr>
      <w:r w:rsidRPr="00042420">
        <w:rPr>
          <w:b/>
          <w:bCs/>
          <w:sz w:val="24"/>
          <w:szCs w:val="24"/>
        </w:rPr>
        <w:t>Раздел 3.</w:t>
      </w:r>
      <w:r w:rsidRPr="00042420">
        <w:rPr>
          <w:rFonts w:eastAsia="Calibri"/>
          <w:b/>
          <w:bCs/>
          <w:sz w:val="24"/>
          <w:szCs w:val="24"/>
        </w:rPr>
        <w:t xml:space="preserve"> </w:t>
      </w:r>
      <w:r w:rsidRPr="00042420">
        <w:rPr>
          <w:b/>
          <w:color w:val="000000"/>
          <w:sz w:val="24"/>
          <w:szCs w:val="24"/>
          <w:shd w:val="clear" w:color="auto" w:fill="FFFFFF"/>
        </w:rPr>
        <w:t>Международное образовательное право</w:t>
      </w:r>
    </w:p>
    <w:p w14:paraId="25C61EE7" w14:textId="77777777" w:rsidR="002A3721" w:rsidRPr="002A3721" w:rsidRDefault="002A3721" w:rsidP="00AF6DD3">
      <w:pPr>
        <w:pStyle w:val="a3"/>
        <w:ind w:left="0" w:firstLine="709"/>
        <w:jc w:val="both"/>
        <w:rPr>
          <w:rFonts w:eastAsia="Calibri"/>
          <w:bCs/>
          <w:sz w:val="24"/>
          <w:szCs w:val="24"/>
        </w:rPr>
      </w:pPr>
      <w:r w:rsidRPr="002A3721">
        <w:rPr>
          <w:rFonts w:eastAsia="Calibri"/>
          <w:bCs/>
          <w:sz w:val="24"/>
          <w:szCs w:val="24"/>
        </w:rPr>
        <w:t>1.Назовите основные международно-правовые акты в области образования.</w:t>
      </w:r>
    </w:p>
    <w:p w14:paraId="3C9C44E2" w14:textId="77777777" w:rsidR="002A3721" w:rsidRPr="002A3721" w:rsidRDefault="002A3721" w:rsidP="00AF6DD3">
      <w:pPr>
        <w:pStyle w:val="a3"/>
        <w:ind w:left="0" w:firstLine="709"/>
        <w:jc w:val="both"/>
        <w:rPr>
          <w:rFonts w:eastAsia="Calibri"/>
          <w:bCs/>
          <w:sz w:val="24"/>
          <w:szCs w:val="24"/>
        </w:rPr>
      </w:pPr>
      <w:r w:rsidRPr="002A3721">
        <w:rPr>
          <w:rFonts w:eastAsia="Calibri"/>
          <w:bCs/>
          <w:sz w:val="24"/>
          <w:szCs w:val="24"/>
        </w:rPr>
        <w:t>2. Охарактеризуйте деятельность ЮНЕСКО и ее роль в формировании международного образовательного права.</w:t>
      </w:r>
    </w:p>
    <w:p w14:paraId="520B5815" w14:textId="77777777" w:rsidR="002A3721" w:rsidRPr="002A3721" w:rsidRDefault="002A3721" w:rsidP="00AF6DD3">
      <w:pPr>
        <w:pStyle w:val="a3"/>
        <w:ind w:left="0" w:firstLine="709"/>
        <w:jc w:val="both"/>
        <w:rPr>
          <w:rFonts w:eastAsia="Calibri"/>
          <w:bCs/>
          <w:sz w:val="24"/>
          <w:szCs w:val="24"/>
        </w:rPr>
      </w:pPr>
      <w:r w:rsidRPr="002A3721">
        <w:rPr>
          <w:rFonts w:eastAsia="Calibri"/>
          <w:bCs/>
          <w:sz w:val="24"/>
          <w:szCs w:val="24"/>
        </w:rPr>
        <w:t>3. Какие международные акты представляют собой основу формирования единого европейского образовательного пространства?</w:t>
      </w:r>
    </w:p>
    <w:p w14:paraId="183F107F" w14:textId="77777777" w:rsidR="002A3721" w:rsidRPr="002A3721" w:rsidRDefault="002A3721" w:rsidP="00AF6DD3">
      <w:pPr>
        <w:pStyle w:val="a3"/>
        <w:ind w:left="0" w:firstLine="709"/>
        <w:jc w:val="both"/>
        <w:rPr>
          <w:rFonts w:eastAsia="Calibri"/>
          <w:bCs/>
          <w:sz w:val="24"/>
          <w:szCs w:val="24"/>
        </w:rPr>
      </w:pPr>
      <w:r w:rsidRPr="002A3721">
        <w:rPr>
          <w:rFonts w:eastAsia="Calibri"/>
          <w:bCs/>
          <w:sz w:val="24"/>
          <w:szCs w:val="24"/>
        </w:rPr>
        <w:t>4. Дайте общую характеристику актам СНГ в области образования.</w:t>
      </w:r>
    </w:p>
    <w:p w14:paraId="46689D12" w14:textId="77777777" w:rsidR="002A3721" w:rsidRPr="002A3721" w:rsidRDefault="002A3721" w:rsidP="00AF6DD3">
      <w:pPr>
        <w:pStyle w:val="a3"/>
        <w:ind w:left="0" w:firstLine="709"/>
        <w:jc w:val="both"/>
        <w:rPr>
          <w:rFonts w:eastAsia="Calibri"/>
          <w:bCs/>
          <w:sz w:val="24"/>
          <w:szCs w:val="24"/>
        </w:rPr>
      </w:pPr>
      <w:r w:rsidRPr="002A3721">
        <w:rPr>
          <w:rFonts w:eastAsia="Calibri"/>
          <w:bCs/>
          <w:sz w:val="24"/>
          <w:szCs w:val="24"/>
        </w:rPr>
        <w:t>5. Какие международные договоры Российской Федерации в области образования вы знаете? Приведите дополнительные примеры, обратившись к литературе и справочным правовым системам («Консультант-плюс», «Гарант» и др.).</w:t>
      </w:r>
    </w:p>
    <w:p w14:paraId="365E9993" w14:textId="77777777" w:rsidR="002A3721" w:rsidRPr="002A3721" w:rsidRDefault="002A3721" w:rsidP="00AF6DD3">
      <w:pPr>
        <w:pStyle w:val="a3"/>
        <w:ind w:left="0" w:firstLine="709"/>
        <w:jc w:val="both"/>
        <w:rPr>
          <w:rFonts w:eastAsia="Calibri"/>
          <w:bCs/>
          <w:sz w:val="24"/>
          <w:szCs w:val="24"/>
        </w:rPr>
      </w:pPr>
      <w:r w:rsidRPr="002A3721">
        <w:rPr>
          <w:rFonts w:eastAsia="Calibri"/>
          <w:bCs/>
          <w:sz w:val="24"/>
          <w:szCs w:val="24"/>
        </w:rPr>
        <w:t>6. По каким основаниям может быть проведена классификация основных моделей зарубежного образовательного законодательства?</w:t>
      </w:r>
    </w:p>
    <w:p w14:paraId="663674AA" w14:textId="54D5941D" w:rsidR="002A3721" w:rsidRPr="002A3721" w:rsidRDefault="002A3721" w:rsidP="00AF6DD3">
      <w:pPr>
        <w:pStyle w:val="a3"/>
        <w:ind w:left="0" w:firstLine="709"/>
        <w:jc w:val="both"/>
        <w:rPr>
          <w:rFonts w:eastAsia="Calibri"/>
          <w:bCs/>
          <w:sz w:val="24"/>
          <w:szCs w:val="24"/>
        </w:rPr>
      </w:pPr>
      <w:r w:rsidRPr="002A3721">
        <w:rPr>
          <w:rFonts w:eastAsia="Calibri"/>
          <w:bCs/>
          <w:sz w:val="24"/>
          <w:szCs w:val="24"/>
        </w:rPr>
        <w:t>7.Отличие между российской и зарубежными системами аккредитации образовательных организаций.</w:t>
      </w:r>
    </w:p>
    <w:p w14:paraId="3E8F0ADA" w14:textId="2E0DB399" w:rsidR="006F1945" w:rsidRPr="006F1945" w:rsidRDefault="002A3721" w:rsidP="00AF6DD3">
      <w:pPr>
        <w:pStyle w:val="a3"/>
        <w:ind w:left="0" w:firstLine="709"/>
        <w:jc w:val="both"/>
        <w:rPr>
          <w:rFonts w:eastAsia="Calibri"/>
          <w:bCs/>
          <w:sz w:val="24"/>
          <w:szCs w:val="24"/>
        </w:rPr>
      </w:pPr>
      <w:r w:rsidRPr="002A3721">
        <w:rPr>
          <w:rFonts w:eastAsia="Calibri"/>
          <w:bCs/>
          <w:sz w:val="24"/>
          <w:szCs w:val="24"/>
        </w:rPr>
        <w:t>8. Системы аккредитации зарубежных стран.</w:t>
      </w:r>
    </w:p>
    <w:p w14:paraId="34AA439B" w14:textId="77777777" w:rsidR="00AF6DD3" w:rsidRDefault="00AF6DD3" w:rsidP="00AF6DD3">
      <w:pPr>
        <w:pStyle w:val="Default"/>
        <w:ind w:firstLine="709"/>
        <w:rPr>
          <w:b/>
          <w:color w:val="auto"/>
        </w:rPr>
      </w:pPr>
    </w:p>
    <w:p w14:paraId="10A032E0" w14:textId="77777777" w:rsidR="003956A4" w:rsidRPr="007C1E7D" w:rsidRDefault="00D3053E" w:rsidP="00AF6DD3">
      <w:pPr>
        <w:pStyle w:val="Default"/>
        <w:ind w:firstLine="709"/>
        <w:rPr>
          <w:b/>
          <w:color w:val="auto"/>
        </w:rPr>
      </w:pPr>
      <w:r>
        <w:rPr>
          <w:b/>
          <w:color w:val="auto"/>
        </w:rPr>
        <w:t>Кр</w:t>
      </w:r>
      <w:r w:rsidR="003956A4" w:rsidRPr="007C1E7D">
        <w:rPr>
          <w:b/>
          <w:color w:val="auto"/>
        </w:rPr>
        <w:t>итерии оценки</w:t>
      </w:r>
    </w:p>
    <w:p w14:paraId="6CCC8181" w14:textId="77777777" w:rsidR="003956A4" w:rsidRPr="007C1E7D" w:rsidRDefault="003956A4" w:rsidP="00AF6DD3">
      <w:pPr>
        <w:pStyle w:val="Default"/>
        <w:tabs>
          <w:tab w:val="left" w:pos="1032"/>
        </w:tabs>
        <w:ind w:firstLine="709"/>
        <w:jc w:val="both"/>
        <w:rPr>
          <w:color w:val="auto"/>
        </w:rPr>
      </w:pPr>
      <w:r w:rsidRPr="007C1E7D">
        <w:rPr>
          <w:color w:val="auto"/>
        </w:rPr>
        <w:tab/>
        <w:t xml:space="preserve">- </w:t>
      </w:r>
      <w:r w:rsidRPr="007C1E7D">
        <w:rPr>
          <w:b/>
          <w:color w:val="auto"/>
        </w:rPr>
        <w:t>оценка «зачтено»</w:t>
      </w:r>
      <w:r w:rsidRPr="007C1E7D">
        <w:rPr>
          <w:color w:val="auto"/>
        </w:rPr>
        <w:t xml:space="preserve"> выставляется если студент правильно и развернуто ответил на поставленные </w:t>
      </w:r>
      <w:proofErr w:type="gramStart"/>
      <w:r w:rsidRPr="007C1E7D">
        <w:rPr>
          <w:color w:val="auto"/>
        </w:rPr>
        <w:t>вопросы;  построил</w:t>
      </w:r>
      <w:proofErr w:type="gramEnd"/>
      <w:r w:rsidRPr="007C1E7D">
        <w:rPr>
          <w:color w:val="auto"/>
        </w:rPr>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7C1E7D">
        <w:rPr>
          <w:color w:val="auto"/>
        </w:rPr>
        <w:t>при  употреблении</w:t>
      </w:r>
      <w:proofErr w:type="gramEnd"/>
      <w:r w:rsidRPr="007C1E7D">
        <w:rPr>
          <w:color w:val="auto"/>
        </w:rPr>
        <w:t xml:space="preserve"> терминологического аппарата;</w:t>
      </w:r>
    </w:p>
    <w:p w14:paraId="7C9132A9" w14:textId="77777777" w:rsidR="003956A4" w:rsidRPr="007C1E7D" w:rsidRDefault="003956A4" w:rsidP="00AF6DD3">
      <w:pPr>
        <w:tabs>
          <w:tab w:val="left" w:pos="720"/>
        </w:tabs>
        <w:ind w:firstLine="709"/>
        <w:jc w:val="both"/>
        <w:rPr>
          <w:sz w:val="24"/>
          <w:szCs w:val="24"/>
        </w:rPr>
      </w:pPr>
      <w:r w:rsidRPr="007C1E7D">
        <w:rPr>
          <w:sz w:val="24"/>
          <w:szCs w:val="24"/>
        </w:rPr>
        <w:tab/>
        <w:t xml:space="preserve">- </w:t>
      </w:r>
      <w:r w:rsidRPr="007C1E7D">
        <w:rPr>
          <w:b/>
          <w:sz w:val="24"/>
          <w:szCs w:val="24"/>
        </w:rPr>
        <w:t>оценка</w:t>
      </w:r>
      <w:r w:rsidRPr="007C1E7D">
        <w:rPr>
          <w:sz w:val="24"/>
          <w:szCs w:val="24"/>
        </w:rPr>
        <w:t xml:space="preserve"> </w:t>
      </w:r>
      <w:r w:rsidRPr="007C1E7D">
        <w:rPr>
          <w:b/>
          <w:sz w:val="24"/>
          <w:szCs w:val="24"/>
        </w:rPr>
        <w:t xml:space="preserve">«не зачтено» </w:t>
      </w:r>
      <w:r w:rsidRPr="007C1E7D">
        <w:rPr>
          <w:sz w:val="24"/>
          <w:szCs w:val="24"/>
        </w:rPr>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w:t>
      </w:r>
      <w:r w:rsidRPr="007C1E7D">
        <w:rPr>
          <w:sz w:val="24"/>
          <w:szCs w:val="24"/>
        </w:rPr>
        <w:lastRenderedPageBreak/>
        <w:t xml:space="preserve">монологической речью. В ответе отсутствует логичность и последовательность. Допускаются серьезные ошибки </w:t>
      </w:r>
      <w:proofErr w:type="gramStart"/>
      <w:r w:rsidRPr="007C1E7D">
        <w:rPr>
          <w:sz w:val="24"/>
          <w:szCs w:val="24"/>
        </w:rPr>
        <w:t>при  употреблении</w:t>
      </w:r>
      <w:proofErr w:type="gramEnd"/>
      <w:r w:rsidRPr="007C1E7D">
        <w:rPr>
          <w:sz w:val="24"/>
          <w:szCs w:val="24"/>
        </w:rPr>
        <w:t xml:space="preserve"> терминологического аппарата.</w:t>
      </w:r>
    </w:p>
    <w:p w14:paraId="695186E3" w14:textId="77777777" w:rsidR="007C1E7D" w:rsidRDefault="007C1E7D" w:rsidP="00AF6DD3">
      <w:pPr>
        <w:pStyle w:val="12"/>
        <w:tabs>
          <w:tab w:val="left" w:pos="1578"/>
        </w:tabs>
        <w:ind w:firstLine="709"/>
        <w:rPr>
          <w:b/>
          <w:sz w:val="24"/>
          <w:szCs w:val="24"/>
        </w:rPr>
      </w:pPr>
    </w:p>
    <w:p w14:paraId="4CCF4951" w14:textId="2EA28BB1" w:rsidR="00946167" w:rsidRDefault="0023756C" w:rsidP="0023756C">
      <w:pPr>
        <w:pStyle w:val="a3"/>
        <w:ind w:left="0" w:firstLine="709"/>
        <w:rPr>
          <w:b/>
          <w:sz w:val="24"/>
          <w:szCs w:val="24"/>
        </w:rPr>
      </w:pPr>
      <w:r>
        <w:rPr>
          <w:b/>
          <w:sz w:val="24"/>
          <w:szCs w:val="24"/>
        </w:rPr>
        <w:t xml:space="preserve">1.3 </w:t>
      </w:r>
      <w:r w:rsidR="00946167" w:rsidRPr="007C1E7D">
        <w:rPr>
          <w:b/>
          <w:sz w:val="24"/>
          <w:szCs w:val="24"/>
        </w:rPr>
        <w:t>Вопросы для письменного опроса</w:t>
      </w:r>
    </w:p>
    <w:p w14:paraId="763EC94E" w14:textId="77777777" w:rsidR="000C1334" w:rsidRDefault="000C1334" w:rsidP="00AF6DD3">
      <w:pPr>
        <w:pStyle w:val="a3"/>
        <w:ind w:left="0" w:firstLine="709"/>
        <w:rPr>
          <w:rFonts w:eastAsia="Arial Unicode MS"/>
          <w:b/>
          <w:bCs/>
          <w:sz w:val="24"/>
          <w:szCs w:val="24"/>
        </w:rPr>
      </w:pPr>
      <w:r>
        <w:rPr>
          <w:b/>
          <w:bCs/>
          <w:sz w:val="24"/>
          <w:szCs w:val="24"/>
        </w:rPr>
        <w:t xml:space="preserve">Раздел 1. </w:t>
      </w:r>
      <w:r w:rsidRPr="00042420">
        <w:rPr>
          <w:rFonts w:eastAsia="Arial Unicode MS"/>
          <w:b/>
          <w:bCs/>
          <w:sz w:val="24"/>
          <w:szCs w:val="24"/>
        </w:rPr>
        <w:t>Законодательство, регулирующее отношения в области образования</w:t>
      </w:r>
    </w:p>
    <w:p w14:paraId="445D92BA" w14:textId="77777777" w:rsidR="008E7AB3" w:rsidRPr="007C1E7D" w:rsidRDefault="008E7AB3" w:rsidP="00AF6DD3">
      <w:pPr>
        <w:pStyle w:val="12"/>
        <w:numPr>
          <w:ilvl w:val="0"/>
          <w:numId w:val="19"/>
        </w:numPr>
        <w:tabs>
          <w:tab w:val="left" w:pos="1233"/>
        </w:tabs>
        <w:ind w:firstLine="709"/>
        <w:jc w:val="both"/>
        <w:rPr>
          <w:sz w:val="24"/>
          <w:szCs w:val="24"/>
        </w:rPr>
      </w:pPr>
      <w:r w:rsidRPr="007C1E7D">
        <w:rPr>
          <w:sz w:val="24"/>
          <w:szCs w:val="24"/>
        </w:rPr>
        <w:t>Образование как основа формирования интеллектуального потенциала общества.</w:t>
      </w:r>
    </w:p>
    <w:p w14:paraId="54D2C32F" w14:textId="77777777" w:rsidR="008E7AB3" w:rsidRPr="007C1E7D" w:rsidRDefault="008E7AB3" w:rsidP="00AF6DD3">
      <w:pPr>
        <w:pStyle w:val="12"/>
        <w:numPr>
          <w:ilvl w:val="0"/>
          <w:numId w:val="19"/>
        </w:numPr>
        <w:tabs>
          <w:tab w:val="left" w:pos="1222"/>
        </w:tabs>
        <w:ind w:firstLine="709"/>
        <w:jc w:val="both"/>
        <w:rPr>
          <w:sz w:val="24"/>
          <w:szCs w:val="24"/>
        </w:rPr>
      </w:pPr>
      <w:bookmarkStart w:id="2" w:name="bookmark76"/>
      <w:bookmarkEnd w:id="2"/>
      <w:r w:rsidRPr="007C1E7D">
        <w:rPr>
          <w:sz w:val="24"/>
          <w:szCs w:val="24"/>
        </w:rPr>
        <w:t>Российское образование и тенденции мирового развития.</w:t>
      </w:r>
    </w:p>
    <w:p w14:paraId="3496C535" w14:textId="77777777" w:rsidR="008E7AB3" w:rsidRPr="007C1E7D" w:rsidRDefault="008E7AB3" w:rsidP="00AF6DD3">
      <w:pPr>
        <w:pStyle w:val="12"/>
        <w:numPr>
          <w:ilvl w:val="0"/>
          <w:numId w:val="19"/>
        </w:numPr>
        <w:tabs>
          <w:tab w:val="left" w:pos="1222"/>
        </w:tabs>
        <w:ind w:firstLine="709"/>
        <w:jc w:val="both"/>
        <w:rPr>
          <w:sz w:val="24"/>
          <w:szCs w:val="24"/>
        </w:rPr>
      </w:pPr>
      <w:bookmarkStart w:id="3" w:name="bookmark77"/>
      <w:bookmarkEnd w:id="3"/>
      <w:r w:rsidRPr="007C1E7D">
        <w:rPr>
          <w:sz w:val="24"/>
          <w:szCs w:val="24"/>
        </w:rPr>
        <w:t>Новые социальные требования к системе российского образования.</w:t>
      </w:r>
    </w:p>
    <w:p w14:paraId="171841A5" w14:textId="77777777" w:rsidR="008E7AB3" w:rsidRPr="007C1E7D" w:rsidRDefault="008E7AB3" w:rsidP="00AF6DD3">
      <w:pPr>
        <w:pStyle w:val="12"/>
        <w:numPr>
          <w:ilvl w:val="0"/>
          <w:numId w:val="19"/>
        </w:numPr>
        <w:tabs>
          <w:tab w:val="left" w:pos="1233"/>
        </w:tabs>
        <w:ind w:firstLine="709"/>
        <w:jc w:val="both"/>
        <w:rPr>
          <w:sz w:val="24"/>
          <w:szCs w:val="24"/>
        </w:rPr>
      </w:pPr>
      <w:bookmarkStart w:id="4" w:name="bookmark78"/>
      <w:bookmarkEnd w:id="4"/>
      <w:r w:rsidRPr="007C1E7D">
        <w:rPr>
          <w:sz w:val="24"/>
          <w:szCs w:val="24"/>
        </w:rPr>
        <w:t>Роль государства как гаранта равенства образовательных возможностей личности.</w:t>
      </w:r>
    </w:p>
    <w:p w14:paraId="189B240C" w14:textId="77777777" w:rsidR="008E7AB3" w:rsidRPr="007C1E7D" w:rsidRDefault="008E7AB3" w:rsidP="00AF6DD3">
      <w:pPr>
        <w:pStyle w:val="12"/>
        <w:numPr>
          <w:ilvl w:val="0"/>
          <w:numId w:val="19"/>
        </w:numPr>
        <w:tabs>
          <w:tab w:val="left" w:pos="1222"/>
        </w:tabs>
        <w:ind w:firstLine="709"/>
        <w:jc w:val="both"/>
        <w:rPr>
          <w:sz w:val="24"/>
          <w:szCs w:val="24"/>
        </w:rPr>
      </w:pPr>
      <w:bookmarkStart w:id="5" w:name="bookmark79"/>
      <w:bookmarkEnd w:id="5"/>
      <w:r w:rsidRPr="007C1E7D">
        <w:rPr>
          <w:sz w:val="24"/>
          <w:szCs w:val="24"/>
        </w:rPr>
        <w:t>Принципы государственной образовательной политики.</w:t>
      </w:r>
    </w:p>
    <w:p w14:paraId="12C29051" w14:textId="77777777" w:rsidR="008E7AB3" w:rsidRPr="007C1E7D" w:rsidRDefault="008E7AB3" w:rsidP="00AF6DD3">
      <w:pPr>
        <w:pStyle w:val="12"/>
        <w:numPr>
          <w:ilvl w:val="0"/>
          <w:numId w:val="19"/>
        </w:numPr>
        <w:tabs>
          <w:tab w:val="left" w:pos="1233"/>
        </w:tabs>
        <w:ind w:firstLine="709"/>
        <w:jc w:val="both"/>
        <w:rPr>
          <w:sz w:val="24"/>
          <w:szCs w:val="24"/>
        </w:rPr>
      </w:pPr>
      <w:bookmarkStart w:id="6" w:name="bookmark80"/>
      <w:bookmarkEnd w:id="6"/>
      <w:r w:rsidRPr="007C1E7D">
        <w:rPr>
          <w:sz w:val="24"/>
          <w:szCs w:val="24"/>
        </w:rPr>
        <w:t>Конституционные и социальные гарантии прав граждан на образование. Перспективы развития законодательства в сфере образования.</w:t>
      </w:r>
    </w:p>
    <w:p w14:paraId="4D27307E" w14:textId="77777777" w:rsidR="008E7AB3" w:rsidRPr="007C1E7D" w:rsidRDefault="008E7AB3" w:rsidP="00AF6DD3">
      <w:pPr>
        <w:pStyle w:val="12"/>
        <w:numPr>
          <w:ilvl w:val="0"/>
          <w:numId w:val="19"/>
        </w:numPr>
        <w:tabs>
          <w:tab w:val="left" w:pos="1222"/>
        </w:tabs>
        <w:ind w:firstLine="709"/>
        <w:jc w:val="both"/>
        <w:rPr>
          <w:sz w:val="24"/>
          <w:szCs w:val="24"/>
        </w:rPr>
      </w:pPr>
      <w:bookmarkStart w:id="7" w:name="bookmark81"/>
      <w:bookmarkEnd w:id="7"/>
      <w:r w:rsidRPr="007C1E7D">
        <w:rPr>
          <w:sz w:val="24"/>
          <w:szCs w:val="24"/>
        </w:rPr>
        <w:t>Механизмы управления образовательными организациями.</w:t>
      </w:r>
    </w:p>
    <w:p w14:paraId="737C2D09" w14:textId="77777777" w:rsidR="008E7AB3" w:rsidRPr="007C1E7D" w:rsidRDefault="008E7AB3" w:rsidP="00AF6DD3">
      <w:pPr>
        <w:pStyle w:val="12"/>
        <w:numPr>
          <w:ilvl w:val="0"/>
          <w:numId w:val="19"/>
        </w:numPr>
        <w:tabs>
          <w:tab w:val="left" w:pos="1222"/>
        </w:tabs>
        <w:ind w:firstLine="709"/>
        <w:jc w:val="both"/>
        <w:rPr>
          <w:sz w:val="24"/>
          <w:szCs w:val="24"/>
        </w:rPr>
      </w:pPr>
      <w:bookmarkStart w:id="8" w:name="bookmark82"/>
      <w:bookmarkEnd w:id="8"/>
      <w:r w:rsidRPr="007C1E7D">
        <w:rPr>
          <w:sz w:val="24"/>
          <w:szCs w:val="24"/>
        </w:rPr>
        <w:t>Формы защиты прав работников образовательной организации.</w:t>
      </w:r>
    </w:p>
    <w:p w14:paraId="7DD8953F" w14:textId="77777777" w:rsidR="008E7AB3" w:rsidRPr="007C1E7D" w:rsidRDefault="008E7AB3" w:rsidP="00AF6DD3">
      <w:pPr>
        <w:pStyle w:val="12"/>
        <w:numPr>
          <w:ilvl w:val="0"/>
          <w:numId w:val="19"/>
        </w:numPr>
        <w:tabs>
          <w:tab w:val="left" w:pos="1233"/>
        </w:tabs>
        <w:ind w:firstLine="709"/>
        <w:jc w:val="both"/>
        <w:rPr>
          <w:sz w:val="24"/>
          <w:szCs w:val="24"/>
        </w:rPr>
      </w:pPr>
      <w:bookmarkStart w:id="9" w:name="bookmark83"/>
      <w:bookmarkEnd w:id="9"/>
      <w:r w:rsidRPr="007C1E7D">
        <w:rPr>
          <w:sz w:val="24"/>
          <w:szCs w:val="24"/>
        </w:rPr>
        <w:t>Правовые основы аттестации работников образовательной организации.</w:t>
      </w:r>
    </w:p>
    <w:p w14:paraId="78E29023" w14:textId="77777777" w:rsidR="008E7AB3" w:rsidRPr="007C1E7D" w:rsidRDefault="008E7AB3" w:rsidP="00AF6DD3">
      <w:pPr>
        <w:pStyle w:val="12"/>
        <w:numPr>
          <w:ilvl w:val="0"/>
          <w:numId w:val="19"/>
        </w:numPr>
        <w:tabs>
          <w:tab w:val="left" w:pos="1333"/>
        </w:tabs>
        <w:ind w:firstLine="709"/>
        <w:jc w:val="both"/>
        <w:rPr>
          <w:sz w:val="24"/>
          <w:szCs w:val="24"/>
        </w:rPr>
      </w:pPr>
      <w:bookmarkStart w:id="10" w:name="bookmark84"/>
      <w:bookmarkEnd w:id="10"/>
      <w:r w:rsidRPr="007C1E7D">
        <w:rPr>
          <w:sz w:val="24"/>
          <w:szCs w:val="24"/>
        </w:rPr>
        <w:t>Права ребенка в Российской Федерации.</w:t>
      </w:r>
    </w:p>
    <w:p w14:paraId="26C09177" w14:textId="77777777" w:rsidR="008E7AB3" w:rsidRPr="007C1E7D" w:rsidRDefault="008E7AB3" w:rsidP="00AF6DD3">
      <w:pPr>
        <w:pStyle w:val="12"/>
        <w:numPr>
          <w:ilvl w:val="0"/>
          <w:numId w:val="19"/>
        </w:numPr>
        <w:tabs>
          <w:tab w:val="left" w:pos="1333"/>
        </w:tabs>
        <w:ind w:firstLine="709"/>
        <w:jc w:val="both"/>
        <w:rPr>
          <w:sz w:val="24"/>
          <w:szCs w:val="24"/>
        </w:rPr>
      </w:pPr>
      <w:bookmarkStart w:id="11" w:name="bookmark85"/>
      <w:bookmarkEnd w:id="11"/>
      <w:r w:rsidRPr="007C1E7D">
        <w:rPr>
          <w:sz w:val="24"/>
          <w:szCs w:val="24"/>
        </w:rPr>
        <w:t>Правовое положение ребенка в семье.</w:t>
      </w:r>
    </w:p>
    <w:p w14:paraId="44995AB9" w14:textId="77777777" w:rsidR="008E7AB3" w:rsidRPr="007C1E7D" w:rsidRDefault="008E7AB3" w:rsidP="00AF6DD3">
      <w:pPr>
        <w:pStyle w:val="12"/>
        <w:numPr>
          <w:ilvl w:val="0"/>
          <w:numId w:val="19"/>
        </w:numPr>
        <w:tabs>
          <w:tab w:val="left" w:pos="1367"/>
        </w:tabs>
        <w:ind w:firstLine="709"/>
        <w:jc w:val="both"/>
        <w:rPr>
          <w:sz w:val="24"/>
          <w:szCs w:val="24"/>
        </w:rPr>
      </w:pPr>
      <w:bookmarkStart w:id="12" w:name="bookmark86"/>
      <w:bookmarkEnd w:id="12"/>
      <w:r w:rsidRPr="007C1E7D">
        <w:rPr>
          <w:sz w:val="24"/>
          <w:szCs w:val="24"/>
        </w:rPr>
        <w:t>Ответственность родителей за ненадлежащее осуществление своих обязанностей.</w:t>
      </w:r>
    </w:p>
    <w:p w14:paraId="4A3A328A" w14:textId="77777777" w:rsidR="008E7AB3" w:rsidRPr="007C1E7D" w:rsidRDefault="008E7AB3" w:rsidP="00AF6DD3">
      <w:pPr>
        <w:pStyle w:val="12"/>
        <w:numPr>
          <w:ilvl w:val="0"/>
          <w:numId w:val="19"/>
        </w:numPr>
        <w:tabs>
          <w:tab w:val="left" w:pos="1333"/>
        </w:tabs>
        <w:ind w:firstLine="709"/>
        <w:jc w:val="both"/>
        <w:rPr>
          <w:sz w:val="24"/>
          <w:szCs w:val="24"/>
        </w:rPr>
      </w:pPr>
      <w:bookmarkStart w:id="13" w:name="bookmark87"/>
      <w:bookmarkEnd w:id="13"/>
      <w:r w:rsidRPr="007C1E7D">
        <w:rPr>
          <w:sz w:val="24"/>
          <w:szCs w:val="24"/>
        </w:rPr>
        <w:t>Формы правовой защиты основных прав ребенка.</w:t>
      </w:r>
    </w:p>
    <w:p w14:paraId="35B1AEFA" w14:textId="77777777" w:rsidR="008E7AB3" w:rsidRPr="007C1E7D" w:rsidRDefault="008E7AB3" w:rsidP="00AF6DD3">
      <w:pPr>
        <w:pStyle w:val="12"/>
        <w:numPr>
          <w:ilvl w:val="0"/>
          <w:numId w:val="19"/>
        </w:numPr>
        <w:tabs>
          <w:tab w:val="left" w:pos="1367"/>
        </w:tabs>
        <w:ind w:firstLine="709"/>
        <w:jc w:val="both"/>
        <w:rPr>
          <w:sz w:val="24"/>
          <w:szCs w:val="24"/>
        </w:rPr>
      </w:pPr>
      <w:bookmarkStart w:id="14" w:name="bookmark88"/>
      <w:bookmarkEnd w:id="14"/>
      <w:r w:rsidRPr="007C1E7D">
        <w:rPr>
          <w:sz w:val="24"/>
          <w:szCs w:val="24"/>
        </w:rPr>
        <w:t>Правовые акты международного и российского законодательства, определяющие образовательной организации.</w:t>
      </w:r>
    </w:p>
    <w:p w14:paraId="7C92744C" w14:textId="77777777" w:rsidR="008E7AB3" w:rsidRPr="007C1E7D" w:rsidRDefault="008E7AB3" w:rsidP="00AF6DD3">
      <w:pPr>
        <w:pStyle w:val="12"/>
        <w:numPr>
          <w:ilvl w:val="0"/>
          <w:numId w:val="19"/>
        </w:numPr>
        <w:tabs>
          <w:tab w:val="left" w:pos="1333"/>
        </w:tabs>
        <w:ind w:firstLine="709"/>
        <w:jc w:val="both"/>
        <w:rPr>
          <w:sz w:val="24"/>
          <w:szCs w:val="24"/>
        </w:rPr>
      </w:pPr>
      <w:bookmarkStart w:id="15" w:name="bookmark89"/>
      <w:bookmarkEnd w:id="15"/>
      <w:r w:rsidRPr="007C1E7D">
        <w:rPr>
          <w:sz w:val="24"/>
          <w:szCs w:val="24"/>
        </w:rPr>
        <w:t>Многоуровневые модели высшего образования.</w:t>
      </w:r>
    </w:p>
    <w:p w14:paraId="198492C1" w14:textId="77777777" w:rsidR="008E7AB3" w:rsidRDefault="008E7AB3" w:rsidP="00AF6DD3">
      <w:pPr>
        <w:pStyle w:val="a3"/>
        <w:tabs>
          <w:tab w:val="left" w:pos="2295"/>
        </w:tabs>
        <w:ind w:left="0" w:firstLine="709"/>
        <w:jc w:val="both"/>
        <w:rPr>
          <w:b/>
          <w:sz w:val="24"/>
          <w:szCs w:val="24"/>
        </w:rPr>
      </w:pPr>
    </w:p>
    <w:p w14:paraId="7F830317" w14:textId="77777777" w:rsidR="000C1334" w:rsidRDefault="000C1334" w:rsidP="00AF6DD3">
      <w:pPr>
        <w:pStyle w:val="a3"/>
        <w:ind w:left="0" w:firstLine="709"/>
        <w:jc w:val="both"/>
        <w:rPr>
          <w:rFonts w:eastAsia="Arial Unicode MS"/>
          <w:b/>
          <w:bCs/>
          <w:sz w:val="24"/>
          <w:szCs w:val="24"/>
        </w:rPr>
      </w:pPr>
      <w:r>
        <w:rPr>
          <w:b/>
          <w:bCs/>
          <w:sz w:val="24"/>
          <w:szCs w:val="24"/>
        </w:rPr>
        <w:t>Раздел 2</w:t>
      </w:r>
      <w:r w:rsidRPr="00042420">
        <w:rPr>
          <w:b/>
          <w:bCs/>
          <w:sz w:val="24"/>
          <w:szCs w:val="24"/>
        </w:rPr>
        <w:t>.</w:t>
      </w:r>
      <w:r w:rsidRPr="00042420">
        <w:rPr>
          <w:rFonts w:eastAsia="Calibri"/>
          <w:b/>
          <w:bCs/>
          <w:sz w:val="24"/>
          <w:szCs w:val="24"/>
        </w:rPr>
        <w:t xml:space="preserve"> </w:t>
      </w:r>
      <w:r w:rsidRPr="00042420">
        <w:rPr>
          <w:rFonts w:eastAsia="Arial Unicode MS"/>
          <w:b/>
          <w:bCs/>
          <w:sz w:val="24"/>
          <w:szCs w:val="24"/>
        </w:rPr>
        <w:t>Нормативно-правовые и организационные основы деятельности образовательных учреждений.</w:t>
      </w:r>
    </w:p>
    <w:p w14:paraId="05979E2F" w14:textId="65F9B84F"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1.</w:t>
      </w:r>
      <w:r>
        <w:rPr>
          <w:rFonts w:eastAsia="Arial Unicode MS"/>
          <w:sz w:val="24"/>
          <w:szCs w:val="24"/>
        </w:rPr>
        <w:t xml:space="preserve"> </w:t>
      </w:r>
      <w:r w:rsidRPr="002A3721">
        <w:rPr>
          <w:rFonts w:eastAsia="Arial Unicode MS"/>
          <w:sz w:val="24"/>
          <w:szCs w:val="24"/>
        </w:rPr>
        <w:t>В чем особенности правового статуса автономных образовательных учреждений?</w:t>
      </w:r>
    </w:p>
    <w:p w14:paraId="249C150B"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2. Составьте проект устава общеобразовательного учреждения.</w:t>
      </w:r>
    </w:p>
    <w:p w14:paraId="12E001AB"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3. В чем особенности ликвидации государственных и муниципальных образовательных учреждений (бюджетных и автономных)?</w:t>
      </w:r>
    </w:p>
    <w:p w14:paraId="36ACB937"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4. Каков порядок лицензирования образовательной деятельности?</w:t>
      </w:r>
    </w:p>
    <w:p w14:paraId="1B4A4062"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5. В каком порядке осуществляется аттестация образовательных учреждений?</w:t>
      </w:r>
    </w:p>
    <w:p w14:paraId="06E73DE9" w14:textId="61ABAB5B"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6. Является ли государственная аккредитация обязательной процедурой</w:t>
      </w:r>
      <w:r w:rsidR="00AF6DD3">
        <w:rPr>
          <w:rFonts w:eastAsia="Arial Unicode MS"/>
          <w:sz w:val="24"/>
          <w:szCs w:val="24"/>
        </w:rPr>
        <w:t xml:space="preserve"> </w:t>
      </w:r>
      <w:r w:rsidRPr="002A3721">
        <w:rPr>
          <w:rFonts w:eastAsia="Arial Unicode MS"/>
          <w:sz w:val="24"/>
          <w:szCs w:val="24"/>
        </w:rPr>
        <w:t>для образовательного учреждения?</w:t>
      </w:r>
    </w:p>
    <w:p w14:paraId="703ECA0A"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7. Что такое общественная аккредитация и в чем ее значение?</w:t>
      </w:r>
    </w:p>
    <w:p w14:paraId="33D9DCE4"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8. Чем отличается управление государственным (муниципальным) образовательным учреждением от управления негосударственным образовательным учреждением?</w:t>
      </w:r>
    </w:p>
    <w:p w14:paraId="47FBE906"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9. В чем различия правового статуса ректора и президента вуза?</w:t>
      </w:r>
    </w:p>
    <w:p w14:paraId="26276EFC"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10.Назовите локальные нормативные акты, регулирующие организацию образовательного процесса. Сформулируйте пределы локального нормотворчества в данной сфере.</w:t>
      </w:r>
    </w:p>
    <w:p w14:paraId="51D9914A"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13. Назовите основные требования к организации образовательного процесса.</w:t>
      </w:r>
    </w:p>
    <w:p w14:paraId="22A79243"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14. Как осуществляется прием в общеобразовательные учреждения?</w:t>
      </w:r>
    </w:p>
    <w:p w14:paraId="11A2C7AB"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15. Каковы основные правила приема в учреждения профессионального образования?</w:t>
      </w:r>
    </w:p>
    <w:p w14:paraId="298AE931" w14:textId="65276DC0"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16. Какие виды льгот при поступлении в учреждения высшего и среднего</w:t>
      </w:r>
      <w:r w:rsidR="00AF6DD3">
        <w:rPr>
          <w:rFonts w:eastAsia="Arial Unicode MS"/>
          <w:sz w:val="24"/>
          <w:szCs w:val="24"/>
        </w:rPr>
        <w:t xml:space="preserve"> </w:t>
      </w:r>
      <w:r w:rsidRPr="002A3721">
        <w:rPr>
          <w:rFonts w:eastAsia="Arial Unicode MS"/>
          <w:sz w:val="24"/>
          <w:szCs w:val="24"/>
        </w:rPr>
        <w:t>профессионального образования вы знаете? Для каких категорий граждан они установлены?</w:t>
      </w:r>
    </w:p>
    <w:p w14:paraId="5120CA47"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t>17. Что такое единый государственный экзамен?</w:t>
      </w:r>
    </w:p>
    <w:p w14:paraId="71FCD896" w14:textId="77777777" w:rsidR="002A3721" w:rsidRPr="002A3721" w:rsidRDefault="002A3721" w:rsidP="00AF6DD3">
      <w:pPr>
        <w:pStyle w:val="a3"/>
        <w:ind w:left="0" w:firstLine="709"/>
        <w:jc w:val="both"/>
        <w:rPr>
          <w:rFonts w:eastAsia="Arial Unicode MS"/>
          <w:sz w:val="24"/>
          <w:szCs w:val="24"/>
        </w:rPr>
      </w:pPr>
      <w:r w:rsidRPr="002A3721">
        <w:rPr>
          <w:rFonts w:eastAsia="Arial Unicode MS"/>
          <w:sz w:val="24"/>
          <w:szCs w:val="24"/>
        </w:rPr>
        <w:lastRenderedPageBreak/>
        <w:t>18. Какие виды аттестации обучающихся вы знаете? В чем их юридическое значение?</w:t>
      </w:r>
    </w:p>
    <w:p w14:paraId="0FAF8F0F" w14:textId="0C0DE7AF" w:rsidR="000C1334" w:rsidRDefault="002A3721" w:rsidP="00AF6DD3">
      <w:pPr>
        <w:pStyle w:val="a3"/>
        <w:ind w:left="0" w:firstLine="709"/>
        <w:jc w:val="both"/>
        <w:rPr>
          <w:rFonts w:eastAsia="Arial Unicode MS"/>
          <w:sz w:val="24"/>
          <w:szCs w:val="24"/>
        </w:rPr>
      </w:pPr>
      <w:r w:rsidRPr="002A3721">
        <w:rPr>
          <w:rFonts w:eastAsia="Arial Unicode MS"/>
          <w:sz w:val="24"/>
          <w:szCs w:val="24"/>
        </w:rPr>
        <w:t>19. Назовите документы, подтверждающие уровень образования.</w:t>
      </w:r>
    </w:p>
    <w:p w14:paraId="071A7186" w14:textId="740FB388" w:rsidR="004B4223" w:rsidRDefault="004B4223" w:rsidP="00AF6DD3">
      <w:pPr>
        <w:pStyle w:val="a3"/>
        <w:ind w:left="0" w:firstLine="709"/>
        <w:jc w:val="both"/>
        <w:rPr>
          <w:rFonts w:eastAsia="Arial Unicode MS"/>
          <w:sz w:val="24"/>
          <w:szCs w:val="24"/>
        </w:rPr>
      </w:pPr>
      <w:r>
        <w:rPr>
          <w:rFonts w:eastAsia="Arial Unicode MS"/>
          <w:sz w:val="24"/>
          <w:szCs w:val="24"/>
        </w:rPr>
        <w:t>20. Дайте определение понятиям «коррупция» и «конфликт интересов».</w:t>
      </w:r>
    </w:p>
    <w:p w14:paraId="62B56936" w14:textId="2F80F648" w:rsidR="004B4223" w:rsidRPr="002A3721" w:rsidRDefault="004B4223" w:rsidP="00AF6DD3">
      <w:pPr>
        <w:pStyle w:val="a3"/>
        <w:ind w:left="0" w:firstLine="709"/>
        <w:jc w:val="both"/>
        <w:rPr>
          <w:rFonts w:eastAsia="Arial Unicode MS"/>
          <w:sz w:val="24"/>
          <w:szCs w:val="24"/>
        </w:rPr>
      </w:pPr>
      <w:r>
        <w:rPr>
          <w:rFonts w:eastAsia="Arial Unicode MS"/>
          <w:sz w:val="24"/>
          <w:szCs w:val="24"/>
        </w:rPr>
        <w:t>21. Перечислите признаки коррупционных действий.</w:t>
      </w:r>
    </w:p>
    <w:p w14:paraId="5354B6B4" w14:textId="77777777" w:rsidR="002A3721" w:rsidRDefault="002A3721" w:rsidP="00AF6DD3">
      <w:pPr>
        <w:pStyle w:val="a3"/>
        <w:ind w:left="0" w:firstLine="709"/>
        <w:jc w:val="both"/>
        <w:rPr>
          <w:b/>
          <w:bCs/>
          <w:sz w:val="24"/>
          <w:szCs w:val="24"/>
        </w:rPr>
      </w:pPr>
    </w:p>
    <w:p w14:paraId="5D0FF057" w14:textId="0C7DDB5A" w:rsidR="000C1334" w:rsidRDefault="000C1334" w:rsidP="00AF6DD3">
      <w:pPr>
        <w:pStyle w:val="a3"/>
        <w:ind w:left="0" w:firstLine="709"/>
        <w:jc w:val="both"/>
        <w:rPr>
          <w:b/>
          <w:color w:val="000000"/>
          <w:sz w:val="24"/>
          <w:szCs w:val="24"/>
          <w:shd w:val="clear" w:color="auto" w:fill="FFFFFF"/>
        </w:rPr>
      </w:pPr>
      <w:r w:rsidRPr="00042420">
        <w:rPr>
          <w:b/>
          <w:bCs/>
          <w:sz w:val="24"/>
          <w:szCs w:val="24"/>
        </w:rPr>
        <w:t>Раздел 3.</w:t>
      </w:r>
      <w:r w:rsidRPr="00042420">
        <w:rPr>
          <w:rFonts w:eastAsia="Calibri"/>
          <w:b/>
          <w:bCs/>
          <w:sz w:val="24"/>
          <w:szCs w:val="24"/>
        </w:rPr>
        <w:t xml:space="preserve"> </w:t>
      </w:r>
      <w:r w:rsidRPr="00042420">
        <w:rPr>
          <w:b/>
          <w:color w:val="000000"/>
          <w:sz w:val="24"/>
          <w:szCs w:val="24"/>
          <w:shd w:val="clear" w:color="auto" w:fill="FFFFFF"/>
        </w:rPr>
        <w:t>Международное образовательное право</w:t>
      </w:r>
    </w:p>
    <w:p w14:paraId="311E8BC2" w14:textId="77777777" w:rsidR="00345E44" w:rsidRPr="00345E44" w:rsidRDefault="00345E44" w:rsidP="00AF6DD3">
      <w:pPr>
        <w:pStyle w:val="a3"/>
        <w:numPr>
          <w:ilvl w:val="0"/>
          <w:numId w:val="30"/>
        </w:numPr>
        <w:ind w:left="0" w:firstLine="709"/>
        <w:jc w:val="both"/>
        <w:rPr>
          <w:rFonts w:eastAsia="Calibri"/>
          <w:b/>
          <w:bCs/>
          <w:sz w:val="24"/>
          <w:szCs w:val="24"/>
        </w:rPr>
      </w:pPr>
      <w:r w:rsidRPr="00345E44">
        <w:rPr>
          <w:color w:val="000000"/>
          <w:sz w:val="24"/>
          <w:szCs w:val="24"/>
        </w:rPr>
        <w:t>Системы аккредитации европейских стран: Великобритания,</w:t>
      </w:r>
      <w:r>
        <w:rPr>
          <w:color w:val="000000"/>
          <w:sz w:val="24"/>
          <w:szCs w:val="24"/>
        </w:rPr>
        <w:t xml:space="preserve"> </w:t>
      </w:r>
      <w:r w:rsidRPr="00345E44">
        <w:rPr>
          <w:color w:val="000000"/>
          <w:sz w:val="24"/>
          <w:szCs w:val="24"/>
        </w:rPr>
        <w:t>Германия, Франция.</w:t>
      </w:r>
    </w:p>
    <w:p w14:paraId="7BE46D69" w14:textId="56F9FB93" w:rsidR="006F1945" w:rsidRPr="00345E44" w:rsidRDefault="00345E44" w:rsidP="00AF6DD3">
      <w:pPr>
        <w:pStyle w:val="a3"/>
        <w:numPr>
          <w:ilvl w:val="0"/>
          <w:numId w:val="30"/>
        </w:numPr>
        <w:ind w:left="0" w:firstLine="709"/>
        <w:jc w:val="both"/>
        <w:rPr>
          <w:color w:val="000000"/>
          <w:sz w:val="24"/>
          <w:szCs w:val="24"/>
        </w:rPr>
      </w:pPr>
      <w:r w:rsidRPr="00345E44">
        <w:rPr>
          <w:color w:val="000000"/>
          <w:sz w:val="24"/>
          <w:szCs w:val="24"/>
        </w:rPr>
        <w:t>Структура системы аккредитации США: институциональная и</w:t>
      </w:r>
      <w:r w:rsidR="002A3721">
        <w:rPr>
          <w:color w:val="000000"/>
          <w:sz w:val="24"/>
          <w:szCs w:val="24"/>
        </w:rPr>
        <w:t xml:space="preserve"> </w:t>
      </w:r>
      <w:r w:rsidRPr="00345E44">
        <w:rPr>
          <w:color w:val="000000"/>
          <w:sz w:val="24"/>
          <w:szCs w:val="24"/>
        </w:rPr>
        <w:t xml:space="preserve">специализированная аккредитация. Цели и содержание системы оценки качества образования в США. </w:t>
      </w:r>
    </w:p>
    <w:p w14:paraId="0546507B" w14:textId="77777777" w:rsidR="00937477" w:rsidRDefault="004A5EF8" w:rsidP="00AF6DD3">
      <w:pPr>
        <w:pStyle w:val="a3"/>
        <w:numPr>
          <w:ilvl w:val="0"/>
          <w:numId w:val="30"/>
        </w:numPr>
        <w:ind w:left="0" w:firstLine="709"/>
        <w:jc w:val="both"/>
        <w:rPr>
          <w:rFonts w:eastAsia="Calibri"/>
          <w:bCs/>
          <w:sz w:val="24"/>
          <w:szCs w:val="24"/>
        </w:rPr>
      </w:pPr>
      <w:r w:rsidRPr="004A5EF8">
        <w:rPr>
          <w:rFonts w:eastAsia="Calibri"/>
          <w:bCs/>
          <w:sz w:val="24"/>
          <w:szCs w:val="24"/>
        </w:rPr>
        <w:t>Основные правовые акты международного образовательного</w:t>
      </w:r>
      <w:r>
        <w:rPr>
          <w:rFonts w:eastAsia="Calibri"/>
          <w:bCs/>
          <w:sz w:val="24"/>
          <w:szCs w:val="24"/>
        </w:rPr>
        <w:t xml:space="preserve"> </w:t>
      </w:r>
      <w:r w:rsidRPr="004A5EF8">
        <w:rPr>
          <w:rFonts w:eastAsia="Calibri"/>
          <w:bCs/>
          <w:sz w:val="24"/>
          <w:szCs w:val="24"/>
        </w:rPr>
        <w:t>законодательства.</w:t>
      </w:r>
    </w:p>
    <w:p w14:paraId="758A318F" w14:textId="77777777" w:rsidR="00345E44" w:rsidRPr="004A5EF8" w:rsidRDefault="004A5EF8" w:rsidP="00AF6DD3">
      <w:pPr>
        <w:pStyle w:val="a3"/>
        <w:numPr>
          <w:ilvl w:val="0"/>
          <w:numId w:val="30"/>
        </w:numPr>
        <w:ind w:left="0" w:firstLine="709"/>
        <w:jc w:val="both"/>
        <w:rPr>
          <w:rFonts w:eastAsia="Calibri"/>
          <w:bCs/>
          <w:sz w:val="24"/>
          <w:szCs w:val="24"/>
        </w:rPr>
      </w:pPr>
      <w:r w:rsidRPr="004A5EF8">
        <w:rPr>
          <w:rFonts w:eastAsia="Calibri"/>
          <w:bCs/>
          <w:sz w:val="24"/>
          <w:szCs w:val="24"/>
        </w:rPr>
        <w:t xml:space="preserve"> Нормативно-правовые акты систем образования стран СНГ.</w:t>
      </w:r>
    </w:p>
    <w:p w14:paraId="519C219A" w14:textId="77777777" w:rsidR="000C1334" w:rsidRPr="007C1E7D" w:rsidRDefault="000C1334" w:rsidP="00AF6DD3">
      <w:pPr>
        <w:pStyle w:val="12"/>
        <w:tabs>
          <w:tab w:val="left" w:pos="1578"/>
        </w:tabs>
        <w:ind w:firstLine="709"/>
        <w:rPr>
          <w:b/>
          <w:sz w:val="24"/>
          <w:szCs w:val="24"/>
        </w:rPr>
      </w:pPr>
    </w:p>
    <w:p w14:paraId="6DC1E516" w14:textId="77777777" w:rsidR="00946167" w:rsidRPr="007C1E7D" w:rsidRDefault="00946167" w:rsidP="00AF6DD3">
      <w:pPr>
        <w:pStyle w:val="a3"/>
        <w:tabs>
          <w:tab w:val="left" w:pos="2295"/>
        </w:tabs>
        <w:ind w:left="0" w:firstLine="709"/>
        <w:jc w:val="both"/>
        <w:rPr>
          <w:b/>
          <w:sz w:val="24"/>
          <w:szCs w:val="24"/>
        </w:rPr>
      </w:pPr>
      <w:bookmarkStart w:id="16" w:name="bookmark75"/>
      <w:bookmarkEnd w:id="16"/>
      <w:r w:rsidRPr="007C1E7D">
        <w:rPr>
          <w:b/>
          <w:sz w:val="24"/>
          <w:szCs w:val="24"/>
        </w:rPr>
        <w:t>Критерии оценки:</w:t>
      </w:r>
    </w:p>
    <w:p w14:paraId="427E7C85" w14:textId="77777777" w:rsidR="00946167" w:rsidRPr="007C1E7D" w:rsidRDefault="00946167" w:rsidP="00AF6DD3">
      <w:pPr>
        <w:pStyle w:val="a3"/>
        <w:tabs>
          <w:tab w:val="left" w:pos="720"/>
        </w:tabs>
        <w:ind w:left="0" w:firstLine="709"/>
        <w:jc w:val="both"/>
        <w:rPr>
          <w:sz w:val="24"/>
          <w:szCs w:val="24"/>
        </w:rPr>
      </w:pPr>
      <w:r w:rsidRPr="007C1E7D">
        <w:rPr>
          <w:sz w:val="24"/>
          <w:szCs w:val="24"/>
        </w:rPr>
        <w:t xml:space="preserve">- </w:t>
      </w:r>
      <w:r w:rsidRPr="007C1E7D">
        <w:rPr>
          <w:b/>
          <w:sz w:val="24"/>
          <w:szCs w:val="24"/>
        </w:rPr>
        <w:t>оценка «</w:t>
      </w:r>
      <w:proofErr w:type="gramStart"/>
      <w:r w:rsidRPr="007C1E7D">
        <w:rPr>
          <w:b/>
          <w:sz w:val="24"/>
          <w:szCs w:val="24"/>
        </w:rPr>
        <w:t>зачтено»</w:t>
      </w:r>
      <w:r w:rsidRPr="007C1E7D">
        <w:rPr>
          <w:sz w:val="24"/>
          <w:szCs w:val="24"/>
        </w:rPr>
        <w:t xml:space="preserve">  выставляется</w:t>
      </w:r>
      <w:proofErr w:type="gramEnd"/>
      <w:r w:rsidRPr="007C1E7D">
        <w:rPr>
          <w:sz w:val="24"/>
          <w:szCs w:val="24"/>
        </w:rPr>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наличие одной-двух неточностей </w:t>
      </w:r>
      <w:proofErr w:type="gramStart"/>
      <w:r w:rsidRPr="007C1E7D">
        <w:rPr>
          <w:sz w:val="24"/>
          <w:szCs w:val="24"/>
        </w:rPr>
        <w:t>при  употреблении</w:t>
      </w:r>
      <w:proofErr w:type="gramEnd"/>
      <w:r w:rsidRPr="007C1E7D">
        <w:rPr>
          <w:sz w:val="24"/>
          <w:szCs w:val="24"/>
        </w:rPr>
        <w:t xml:space="preserve"> терминологического аппарата;</w:t>
      </w:r>
    </w:p>
    <w:p w14:paraId="6F6CC9DB" w14:textId="77777777" w:rsidR="00946167" w:rsidRPr="007C1E7D" w:rsidRDefault="00946167" w:rsidP="00AF6DD3">
      <w:pPr>
        <w:pStyle w:val="a3"/>
        <w:tabs>
          <w:tab w:val="left" w:pos="720"/>
        </w:tabs>
        <w:ind w:left="0" w:firstLine="709"/>
        <w:jc w:val="both"/>
        <w:rPr>
          <w:sz w:val="24"/>
          <w:szCs w:val="24"/>
        </w:rPr>
      </w:pPr>
      <w:r w:rsidRPr="007C1E7D">
        <w:rPr>
          <w:sz w:val="24"/>
          <w:szCs w:val="24"/>
        </w:rPr>
        <w:t xml:space="preserve">-  </w:t>
      </w:r>
      <w:r w:rsidRPr="007C1E7D">
        <w:rPr>
          <w:b/>
          <w:sz w:val="24"/>
          <w:szCs w:val="24"/>
        </w:rPr>
        <w:t>оценка</w:t>
      </w:r>
      <w:r w:rsidRPr="007C1E7D">
        <w:rPr>
          <w:sz w:val="24"/>
          <w:szCs w:val="24"/>
        </w:rPr>
        <w:t xml:space="preserve"> </w:t>
      </w:r>
      <w:r w:rsidRPr="007C1E7D">
        <w:rPr>
          <w:b/>
          <w:sz w:val="24"/>
          <w:szCs w:val="24"/>
        </w:rPr>
        <w:t xml:space="preserve">«не зачтено» </w:t>
      </w:r>
      <w:r w:rsidRPr="007C1E7D">
        <w:rPr>
          <w:sz w:val="24"/>
          <w:szCs w:val="24"/>
        </w:rPr>
        <w:t xml:space="preserve">если студент не ответил на вопрос или при ответе обнаруживает незнание процессов изучаемой предметной области, обнаруживает незнание основных вопросов теории, не умеет давать аргументированные ответы. В ответе отсутствует логичность и последовательность. Допускаются серьезные ошибки </w:t>
      </w:r>
      <w:proofErr w:type="gramStart"/>
      <w:r w:rsidRPr="007C1E7D">
        <w:rPr>
          <w:sz w:val="24"/>
          <w:szCs w:val="24"/>
        </w:rPr>
        <w:t>при  употреблении</w:t>
      </w:r>
      <w:proofErr w:type="gramEnd"/>
      <w:r w:rsidRPr="007C1E7D">
        <w:rPr>
          <w:sz w:val="24"/>
          <w:szCs w:val="24"/>
        </w:rPr>
        <w:t xml:space="preserve"> терминологического аппарата.</w:t>
      </w:r>
    </w:p>
    <w:p w14:paraId="0828B0AE" w14:textId="77777777" w:rsidR="00503400" w:rsidRPr="007C1E7D" w:rsidRDefault="00503400" w:rsidP="00AF6DD3">
      <w:pPr>
        <w:ind w:firstLine="709"/>
        <w:rPr>
          <w:b/>
          <w:sz w:val="24"/>
          <w:szCs w:val="24"/>
        </w:rPr>
      </w:pPr>
    </w:p>
    <w:p w14:paraId="1C0EC8BF" w14:textId="2A856DD3" w:rsidR="00DE2BCD" w:rsidRPr="0023756C" w:rsidRDefault="0023756C" w:rsidP="0023756C">
      <w:pPr>
        <w:pStyle w:val="a3"/>
        <w:ind w:left="0" w:firstLine="709"/>
        <w:rPr>
          <w:b/>
          <w:bCs/>
          <w:sz w:val="24"/>
          <w:szCs w:val="24"/>
        </w:rPr>
      </w:pPr>
      <w:r>
        <w:rPr>
          <w:b/>
          <w:bCs/>
          <w:sz w:val="24"/>
          <w:szCs w:val="24"/>
        </w:rPr>
        <w:t xml:space="preserve">1.4 </w:t>
      </w:r>
      <w:r w:rsidR="00DE2BCD" w:rsidRPr="0023756C">
        <w:rPr>
          <w:b/>
          <w:bCs/>
          <w:sz w:val="24"/>
          <w:szCs w:val="24"/>
        </w:rPr>
        <w:t>Темы докладов-презентаций</w:t>
      </w:r>
    </w:p>
    <w:p w14:paraId="47DB9CB6" w14:textId="77777777" w:rsidR="00D42447" w:rsidRDefault="00503400" w:rsidP="00AF6DD3">
      <w:pPr>
        <w:pStyle w:val="a3"/>
        <w:ind w:left="0" w:firstLine="709"/>
        <w:rPr>
          <w:rFonts w:eastAsia="Arial Unicode MS"/>
          <w:b/>
          <w:bCs/>
          <w:sz w:val="24"/>
          <w:szCs w:val="24"/>
        </w:rPr>
      </w:pPr>
      <w:r w:rsidRPr="007C1E7D">
        <w:rPr>
          <w:b/>
          <w:bCs/>
          <w:sz w:val="24"/>
          <w:szCs w:val="24"/>
        </w:rPr>
        <w:t xml:space="preserve"> </w:t>
      </w:r>
      <w:r w:rsidR="00D42447">
        <w:rPr>
          <w:b/>
          <w:bCs/>
          <w:sz w:val="24"/>
          <w:szCs w:val="24"/>
        </w:rPr>
        <w:t xml:space="preserve">Раздел 1. </w:t>
      </w:r>
      <w:r w:rsidR="00D42447" w:rsidRPr="00042420">
        <w:rPr>
          <w:rFonts w:eastAsia="Arial Unicode MS"/>
          <w:b/>
          <w:bCs/>
          <w:sz w:val="24"/>
          <w:szCs w:val="24"/>
        </w:rPr>
        <w:t>Законодательство, регулирующее отношения в области образования</w:t>
      </w:r>
    </w:p>
    <w:p w14:paraId="5F48C40E" w14:textId="77777777" w:rsidR="0025620E" w:rsidRPr="0025620E" w:rsidRDefault="0025620E" w:rsidP="00AF6DD3">
      <w:pPr>
        <w:ind w:firstLine="709"/>
        <w:jc w:val="both"/>
        <w:rPr>
          <w:sz w:val="24"/>
          <w:szCs w:val="24"/>
        </w:rPr>
      </w:pPr>
      <w:r w:rsidRPr="0025620E">
        <w:rPr>
          <w:sz w:val="24"/>
          <w:szCs w:val="24"/>
        </w:rPr>
        <w:t>1. Образование как механизм формирования духовной культуры личности.</w:t>
      </w:r>
    </w:p>
    <w:p w14:paraId="0596262E" w14:textId="77777777" w:rsidR="0025620E" w:rsidRPr="0025620E" w:rsidRDefault="0025620E" w:rsidP="00AF6DD3">
      <w:pPr>
        <w:ind w:firstLine="709"/>
        <w:jc w:val="both"/>
        <w:rPr>
          <w:sz w:val="24"/>
          <w:szCs w:val="24"/>
        </w:rPr>
      </w:pPr>
      <w:r w:rsidRPr="0025620E">
        <w:rPr>
          <w:sz w:val="24"/>
          <w:szCs w:val="24"/>
        </w:rPr>
        <w:t>2. Образование как основа формирования интеллектуального потенциала общества.</w:t>
      </w:r>
    </w:p>
    <w:p w14:paraId="6C43650F" w14:textId="77777777" w:rsidR="0025620E" w:rsidRPr="0025620E" w:rsidRDefault="0025620E" w:rsidP="00AF6DD3">
      <w:pPr>
        <w:ind w:firstLine="709"/>
        <w:jc w:val="both"/>
        <w:rPr>
          <w:sz w:val="24"/>
          <w:szCs w:val="24"/>
        </w:rPr>
      </w:pPr>
      <w:r w:rsidRPr="0025620E">
        <w:rPr>
          <w:sz w:val="24"/>
          <w:szCs w:val="24"/>
        </w:rPr>
        <w:t>3. Оптимизация структуры образования.</w:t>
      </w:r>
    </w:p>
    <w:p w14:paraId="7088F30C" w14:textId="77777777" w:rsidR="0025620E" w:rsidRPr="0025620E" w:rsidRDefault="0025620E" w:rsidP="00AF6DD3">
      <w:pPr>
        <w:ind w:firstLine="709"/>
        <w:jc w:val="both"/>
        <w:rPr>
          <w:sz w:val="24"/>
          <w:szCs w:val="24"/>
        </w:rPr>
      </w:pPr>
      <w:r w:rsidRPr="0025620E">
        <w:rPr>
          <w:sz w:val="24"/>
          <w:szCs w:val="24"/>
        </w:rPr>
        <w:t>4. Роль государства как гаранта равенства образовательных возможностей личности.</w:t>
      </w:r>
    </w:p>
    <w:p w14:paraId="50E10447" w14:textId="77777777" w:rsidR="0025620E" w:rsidRPr="0025620E" w:rsidRDefault="0025620E" w:rsidP="00AF6DD3">
      <w:pPr>
        <w:ind w:firstLine="709"/>
        <w:jc w:val="both"/>
        <w:rPr>
          <w:sz w:val="24"/>
          <w:szCs w:val="24"/>
        </w:rPr>
      </w:pPr>
      <w:r w:rsidRPr="0025620E">
        <w:rPr>
          <w:sz w:val="24"/>
          <w:szCs w:val="24"/>
        </w:rPr>
        <w:t>5. Структура образовательных программ, реализуемых вузами, и механизмы управления</w:t>
      </w:r>
      <w:r>
        <w:rPr>
          <w:sz w:val="24"/>
          <w:szCs w:val="24"/>
        </w:rPr>
        <w:t xml:space="preserve"> </w:t>
      </w:r>
      <w:r w:rsidRPr="0025620E">
        <w:rPr>
          <w:sz w:val="24"/>
          <w:szCs w:val="24"/>
        </w:rPr>
        <w:t>образовательным процессом.</w:t>
      </w:r>
    </w:p>
    <w:p w14:paraId="636DE771" w14:textId="77777777" w:rsidR="0025620E" w:rsidRPr="0025620E" w:rsidRDefault="0025620E" w:rsidP="00AF6DD3">
      <w:pPr>
        <w:ind w:firstLine="709"/>
        <w:jc w:val="both"/>
        <w:rPr>
          <w:sz w:val="24"/>
          <w:szCs w:val="24"/>
        </w:rPr>
      </w:pPr>
      <w:r w:rsidRPr="0025620E">
        <w:rPr>
          <w:sz w:val="24"/>
          <w:szCs w:val="24"/>
        </w:rPr>
        <w:t>6. Влияние системы образования на социальные изменения и культурные</w:t>
      </w:r>
      <w:r>
        <w:rPr>
          <w:sz w:val="24"/>
          <w:szCs w:val="24"/>
        </w:rPr>
        <w:t xml:space="preserve"> </w:t>
      </w:r>
      <w:r w:rsidRPr="0025620E">
        <w:rPr>
          <w:sz w:val="24"/>
          <w:szCs w:val="24"/>
        </w:rPr>
        <w:t>преобразования в стране.</w:t>
      </w:r>
    </w:p>
    <w:p w14:paraId="0A54B71E" w14:textId="77777777" w:rsidR="0025620E" w:rsidRPr="0025620E" w:rsidRDefault="0025620E" w:rsidP="00AF6DD3">
      <w:pPr>
        <w:ind w:firstLine="709"/>
        <w:jc w:val="both"/>
        <w:rPr>
          <w:sz w:val="24"/>
          <w:szCs w:val="24"/>
        </w:rPr>
      </w:pPr>
      <w:r w:rsidRPr="0025620E">
        <w:rPr>
          <w:sz w:val="24"/>
          <w:szCs w:val="24"/>
        </w:rPr>
        <w:t>7. Формы правовой защиты основных прав ребенка.</w:t>
      </w:r>
    </w:p>
    <w:p w14:paraId="6F019DF0" w14:textId="77777777" w:rsidR="0025620E" w:rsidRPr="0025620E" w:rsidRDefault="0025620E" w:rsidP="00AF6DD3">
      <w:pPr>
        <w:ind w:firstLine="709"/>
        <w:jc w:val="both"/>
        <w:rPr>
          <w:sz w:val="24"/>
          <w:szCs w:val="24"/>
        </w:rPr>
      </w:pPr>
      <w:r w:rsidRPr="0025620E">
        <w:rPr>
          <w:sz w:val="24"/>
          <w:szCs w:val="24"/>
        </w:rPr>
        <w:t>9. Проблемы гуманизации профессионального образования.</w:t>
      </w:r>
    </w:p>
    <w:p w14:paraId="2C14E831" w14:textId="77777777" w:rsidR="0025620E" w:rsidRPr="0025620E" w:rsidRDefault="0025620E" w:rsidP="00AF6DD3">
      <w:pPr>
        <w:ind w:firstLine="709"/>
        <w:jc w:val="both"/>
        <w:rPr>
          <w:sz w:val="24"/>
          <w:szCs w:val="24"/>
        </w:rPr>
      </w:pPr>
      <w:r w:rsidRPr="0025620E">
        <w:rPr>
          <w:sz w:val="24"/>
          <w:szCs w:val="24"/>
        </w:rPr>
        <w:t>10. Основные направления и механизмы демократизации высшего и послевузовского</w:t>
      </w:r>
      <w:r>
        <w:rPr>
          <w:sz w:val="24"/>
          <w:szCs w:val="24"/>
        </w:rPr>
        <w:t xml:space="preserve"> </w:t>
      </w:r>
      <w:r w:rsidRPr="0025620E">
        <w:rPr>
          <w:sz w:val="24"/>
          <w:szCs w:val="24"/>
        </w:rPr>
        <w:t>профессионального образования.</w:t>
      </w:r>
    </w:p>
    <w:p w14:paraId="391C57C6" w14:textId="77777777" w:rsidR="0025620E" w:rsidRPr="0025620E" w:rsidRDefault="0025620E" w:rsidP="00AF6DD3">
      <w:pPr>
        <w:ind w:firstLine="709"/>
        <w:jc w:val="both"/>
        <w:rPr>
          <w:sz w:val="24"/>
          <w:szCs w:val="24"/>
        </w:rPr>
      </w:pPr>
      <w:r w:rsidRPr="0025620E">
        <w:rPr>
          <w:sz w:val="24"/>
          <w:szCs w:val="24"/>
        </w:rPr>
        <w:t>11. О соотношении образовательной и профессиональной составляющих в основных</w:t>
      </w:r>
      <w:r>
        <w:rPr>
          <w:sz w:val="24"/>
          <w:szCs w:val="24"/>
        </w:rPr>
        <w:t xml:space="preserve"> </w:t>
      </w:r>
      <w:r w:rsidRPr="0025620E">
        <w:rPr>
          <w:sz w:val="24"/>
          <w:szCs w:val="24"/>
        </w:rPr>
        <w:t>образовательных программах высшего и послевузовского профессионального</w:t>
      </w:r>
      <w:r>
        <w:rPr>
          <w:sz w:val="24"/>
          <w:szCs w:val="24"/>
        </w:rPr>
        <w:t xml:space="preserve"> </w:t>
      </w:r>
      <w:r w:rsidRPr="0025620E">
        <w:rPr>
          <w:sz w:val="24"/>
          <w:szCs w:val="24"/>
        </w:rPr>
        <w:t>образования.</w:t>
      </w:r>
    </w:p>
    <w:p w14:paraId="0F6014B5" w14:textId="77777777" w:rsidR="0025620E" w:rsidRPr="0025620E" w:rsidRDefault="0025620E" w:rsidP="00AF6DD3">
      <w:pPr>
        <w:ind w:firstLine="709"/>
        <w:jc w:val="both"/>
        <w:rPr>
          <w:sz w:val="24"/>
          <w:szCs w:val="24"/>
        </w:rPr>
      </w:pPr>
      <w:r w:rsidRPr="0025620E">
        <w:rPr>
          <w:sz w:val="24"/>
          <w:szCs w:val="24"/>
        </w:rPr>
        <w:t>12. Государственные образовательные стандарты как средство совершенствования</w:t>
      </w:r>
      <w:r>
        <w:rPr>
          <w:sz w:val="24"/>
          <w:szCs w:val="24"/>
        </w:rPr>
        <w:t xml:space="preserve"> </w:t>
      </w:r>
      <w:r w:rsidRPr="0025620E">
        <w:rPr>
          <w:sz w:val="24"/>
          <w:szCs w:val="24"/>
        </w:rPr>
        <w:t>структуры и содержания образования.</w:t>
      </w:r>
    </w:p>
    <w:p w14:paraId="74072C0F" w14:textId="77777777" w:rsidR="0025620E" w:rsidRPr="0025620E" w:rsidRDefault="0025620E" w:rsidP="00AF6DD3">
      <w:pPr>
        <w:ind w:firstLine="709"/>
        <w:jc w:val="both"/>
        <w:rPr>
          <w:sz w:val="24"/>
          <w:szCs w:val="24"/>
        </w:rPr>
      </w:pPr>
      <w:r w:rsidRPr="0025620E">
        <w:rPr>
          <w:sz w:val="24"/>
          <w:szCs w:val="24"/>
        </w:rPr>
        <w:t>13. Государственные образовательные стандарты как инструмент контроля качества</w:t>
      </w:r>
      <w:r>
        <w:rPr>
          <w:sz w:val="24"/>
          <w:szCs w:val="24"/>
        </w:rPr>
        <w:t xml:space="preserve"> </w:t>
      </w:r>
      <w:r w:rsidRPr="0025620E">
        <w:rPr>
          <w:sz w:val="24"/>
          <w:szCs w:val="24"/>
        </w:rPr>
        <w:t>образования.</w:t>
      </w:r>
    </w:p>
    <w:p w14:paraId="52322027" w14:textId="77777777" w:rsidR="0025620E" w:rsidRPr="0025620E" w:rsidRDefault="0025620E" w:rsidP="00AF6DD3">
      <w:pPr>
        <w:ind w:firstLine="709"/>
        <w:jc w:val="both"/>
        <w:rPr>
          <w:sz w:val="24"/>
          <w:szCs w:val="24"/>
        </w:rPr>
      </w:pPr>
      <w:r w:rsidRPr="0025620E">
        <w:rPr>
          <w:sz w:val="24"/>
          <w:szCs w:val="24"/>
        </w:rPr>
        <w:t>14. Сравнительный анализ типового положения о вузе и устава вуза.</w:t>
      </w:r>
    </w:p>
    <w:p w14:paraId="680856CD" w14:textId="77777777" w:rsidR="0025620E" w:rsidRPr="0025620E" w:rsidRDefault="0025620E" w:rsidP="00AF6DD3">
      <w:pPr>
        <w:ind w:firstLine="709"/>
        <w:jc w:val="both"/>
        <w:rPr>
          <w:sz w:val="24"/>
          <w:szCs w:val="24"/>
        </w:rPr>
      </w:pPr>
      <w:r w:rsidRPr="0025620E">
        <w:rPr>
          <w:sz w:val="24"/>
          <w:szCs w:val="24"/>
        </w:rPr>
        <w:t>15. Система дополнительных квалификаций как форма повышения профессиональной</w:t>
      </w:r>
      <w:r>
        <w:rPr>
          <w:sz w:val="24"/>
          <w:szCs w:val="24"/>
        </w:rPr>
        <w:t xml:space="preserve"> </w:t>
      </w:r>
      <w:r w:rsidRPr="0025620E">
        <w:rPr>
          <w:sz w:val="24"/>
          <w:szCs w:val="24"/>
        </w:rPr>
        <w:t>мобильности выпускников высшей школы.</w:t>
      </w:r>
    </w:p>
    <w:p w14:paraId="22F6E020" w14:textId="77777777" w:rsidR="0025620E" w:rsidRPr="0025620E" w:rsidRDefault="0025620E" w:rsidP="00AF6DD3">
      <w:pPr>
        <w:ind w:firstLine="709"/>
        <w:jc w:val="both"/>
        <w:rPr>
          <w:sz w:val="24"/>
          <w:szCs w:val="24"/>
        </w:rPr>
      </w:pPr>
      <w:r w:rsidRPr="0025620E">
        <w:rPr>
          <w:sz w:val="24"/>
          <w:szCs w:val="24"/>
        </w:rPr>
        <w:lastRenderedPageBreak/>
        <w:t>16. Многоуровневые модели высшего профессионального образования: теория и</w:t>
      </w:r>
      <w:r>
        <w:rPr>
          <w:sz w:val="24"/>
          <w:szCs w:val="24"/>
        </w:rPr>
        <w:t xml:space="preserve"> </w:t>
      </w:r>
      <w:r w:rsidRPr="0025620E">
        <w:rPr>
          <w:sz w:val="24"/>
          <w:szCs w:val="24"/>
        </w:rPr>
        <w:t>практика.</w:t>
      </w:r>
    </w:p>
    <w:p w14:paraId="7400E372" w14:textId="77777777" w:rsidR="0025620E" w:rsidRPr="0025620E" w:rsidRDefault="0025620E" w:rsidP="00AF6DD3">
      <w:pPr>
        <w:ind w:firstLine="709"/>
        <w:jc w:val="both"/>
        <w:rPr>
          <w:sz w:val="24"/>
          <w:szCs w:val="24"/>
        </w:rPr>
      </w:pPr>
      <w:r w:rsidRPr="0025620E">
        <w:rPr>
          <w:sz w:val="24"/>
          <w:szCs w:val="24"/>
        </w:rPr>
        <w:t>17. Ступенчатые модели высшего профессионального образования: теория и практика.</w:t>
      </w:r>
    </w:p>
    <w:p w14:paraId="6122729D" w14:textId="77777777" w:rsidR="0025620E" w:rsidRPr="0025620E" w:rsidRDefault="0025620E" w:rsidP="00AF6DD3">
      <w:pPr>
        <w:ind w:firstLine="709"/>
        <w:jc w:val="both"/>
        <w:rPr>
          <w:sz w:val="24"/>
          <w:szCs w:val="24"/>
        </w:rPr>
      </w:pPr>
      <w:r w:rsidRPr="0025620E">
        <w:rPr>
          <w:sz w:val="24"/>
          <w:szCs w:val="24"/>
        </w:rPr>
        <w:t>18. Профессиональные образовательные программы как основа формирования</w:t>
      </w:r>
      <w:r>
        <w:rPr>
          <w:sz w:val="24"/>
          <w:szCs w:val="24"/>
        </w:rPr>
        <w:t xml:space="preserve"> </w:t>
      </w:r>
      <w:r w:rsidRPr="0025620E">
        <w:rPr>
          <w:sz w:val="24"/>
          <w:szCs w:val="24"/>
        </w:rPr>
        <w:t>социального заказа на подготовку специалистов различной квалификации.</w:t>
      </w:r>
    </w:p>
    <w:p w14:paraId="0193E7F3" w14:textId="77777777" w:rsidR="0025620E" w:rsidRPr="0025620E" w:rsidRDefault="0025620E" w:rsidP="00AF6DD3">
      <w:pPr>
        <w:ind w:firstLine="709"/>
        <w:jc w:val="both"/>
        <w:rPr>
          <w:sz w:val="24"/>
          <w:szCs w:val="24"/>
        </w:rPr>
      </w:pPr>
      <w:r w:rsidRPr="0025620E">
        <w:rPr>
          <w:sz w:val="24"/>
          <w:szCs w:val="24"/>
        </w:rPr>
        <w:t>19. Особенности формирования оптимального нормативно-правового обеспечения</w:t>
      </w:r>
      <w:r>
        <w:rPr>
          <w:sz w:val="24"/>
          <w:szCs w:val="24"/>
        </w:rPr>
        <w:t xml:space="preserve"> </w:t>
      </w:r>
      <w:r w:rsidRPr="0025620E">
        <w:rPr>
          <w:sz w:val="24"/>
          <w:szCs w:val="24"/>
        </w:rPr>
        <w:t>учебного процесса в высшей школе, обладающего свойством полноты.</w:t>
      </w:r>
    </w:p>
    <w:p w14:paraId="223612DF" w14:textId="77777777" w:rsidR="0025620E" w:rsidRPr="0025620E" w:rsidRDefault="0025620E" w:rsidP="00AF6DD3">
      <w:pPr>
        <w:ind w:firstLine="709"/>
        <w:jc w:val="both"/>
        <w:rPr>
          <w:sz w:val="24"/>
          <w:szCs w:val="24"/>
        </w:rPr>
      </w:pPr>
      <w:r w:rsidRPr="0025620E">
        <w:rPr>
          <w:sz w:val="24"/>
          <w:szCs w:val="24"/>
        </w:rPr>
        <w:t>20. Становление и основные направления развития лицензирования и аккредитации ОУ.</w:t>
      </w:r>
    </w:p>
    <w:p w14:paraId="0F7EB455" w14:textId="77777777" w:rsidR="0025620E" w:rsidRPr="0025620E" w:rsidRDefault="0025620E" w:rsidP="00AF6DD3">
      <w:pPr>
        <w:ind w:firstLine="709"/>
        <w:jc w:val="both"/>
        <w:rPr>
          <w:sz w:val="24"/>
          <w:szCs w:val="24"/>
        </w:rPr>
      </w:pPr>
      <w:r w:rsidRPr="0025620E">
        <w:rPr>
          <w:sz w:val="24"/>
          <w:szCs w:val="24"/>
        </w:rPr>
        <w:t>21. Управление качеством образования на уровне вуза.</w:t>
      </w:r>
    </w:p>
    <w:p w14:paraId="0AD8CC27" w14:textId="77777777" w:rsidR="0025620E" w:rsidRPr="0025620E" w:rsidRDefault="0025620E" w:rsidP="00AF6DD3">
      <w:pPr>
        <w:ind w:firstLine="709"/>
        <w:jc w:val="both"/>
        <w:rPr>
          <w:sz w:val="24"/>
          <w:szCs w:val="24"/>
        </w:rPr>
      </w:pPr>
      <w:r w:rsidRPr="0025620E">
        <w:rPr>
          <w:sz w:val="24"/>
          <w:szCs w:val="24"/>
        </w:rPr>
        <w:t>22. Управление качеством образования на уровне образовательной системы страны.</w:t>
      </w:r>
    </w:p>
    <w:p w14:paraId="3A1CB6E4" w14:textId="77777777" w:rsidR="0025620E" w:rsidRPr="0025620E" w:rsidRDefault="00BB064B" w:rsidP="00AF6DD3">
      <w:pPr>
        <w:ind w:firstLine="709"/>
        <w:jc w:val="both"/>
        <w:rPr>
          <w:sz w:val="24"/>
          <w:szCs w:val="24"/>
        </w:rPr>
      </w:pPr>
      <w:r>
        <w:rPr>
          <w:sz w:val="24"/>
          <w:szCs w:val="24"/>
        </w:rPr>
        <w:t>23.</w:t>
      </w:r>
      <w:r w:rsidR="0025620E" w:rsidRPr="0025620E">
        <w:rPr>
          <w:sz w:val="24"/>
          <w:szCs w:val="24"/>
        </w:rPr>
        <w:t>Управление качеством образования и роль общественно-государственных структур.</w:t>
      </w:r>
    </w:p>
    <w:p w14:paraId="7AA12C4B" w14:textId="77777777" w:rsidR="00503400" w:rsidRPr="007C1E7D" w:rsidRDefault="0025620E" w:rsidP="00AF6DD3">
      <w:pPr>
        <w:ind w:firstLine="709"/>
        <w:jc w:val="both"/>
        <w:rPr>
          <w:sz w:val="24"/>
          <w:szCs w:val="24"/>
        </w:rPr>
      </w:pPr>
      <w:r w:rsidRPr="0025620E">
        <w:rPr>
          <w:sz w:val="24"/>
          <w:szCs w:val="24"/>
        </w:rPr>
        <w:t>24. Управление качеством образования как механизм совершенствования организации</w:t>
      </w:r>
      <w:r>
        <w:rPr>
          <w:sz w:val="24"/>
          <w:szCs w:val="24"/>
        </w:rPr>
        <w:t xml:space="preserve"> </w:t>
      </w:r>
      <w:r w:rsidRPr="0025620E">
        <w:rPr>
          <w:sz w:val="24"/>
          <w:szCs w:val="24"/>
        </w:rPr>
        <w:t>учебного процесса.</w:t>
      </w:r>
    </w:p>
    <w:p w14:paraId="053ABC6B" w14:textId="77777777" w:rsidR="00AF6DD3" w:rsidRDefault="00840DC9" w:rsidP="00AF6DD3">
      <w:pPr>
        <w:pStyle w:val="a3"/>
        <w:ind w:left="0" w:firstLine="709"/>
        <w:jc w:val="both"/>
        <w:rPr>
          <w:rStyle w:val="fontstyle01"/>
          <w:rFonts w:eastAsiaTheme="minorEastAsia"/>
          <w:b w:val="0"/>
        </w:rPr>
      </w:pPr>
      <w:r>
        <w:rPr>
          <w:rStyle w:val="fontstyle01"/>
          <w:rFonts w:eastAsiaTheme="minorEastAsia"/>
          <w:b w:val="0"/>
        </w:rPr>
        <w:t xml:space="preserve">25. </w:t>
      </w:r>
      <w:r w:rsidRPr="00840DC9">
        <w:rPr>
          <w:rStyle w:val="fontstyle01"/>
          <w:rFonts w:eastAsiaTheme="minorEastAsia"/>
          <w:b w:val="0"/>
        </w:rPr>
        <w:t>Принципы государственной политики в области образования.</w:t>
      </w:r>
      <w:r w:rsidRPr="00840DC9">
        <w:rPr>
          <w:color w:val="000000"/>
        </w:rPr>
        <w:br/>
      </w:r>
      <w:r w:rsidRPr="00840DC9">
        <w:rPr>
          <w:rStyle w:val="fontstyle01"/>
          <w:rFonts w:eastAsiaTheme="minorEastAsia"/>
          <w:b w:val="0"/>
        </w:rPr>
        <w:t>2</w:t>
      </w:r>
      <w:r w:rsidR="00A571A0">
        <w:rPr>
          <w:rStyle w:val="fontstyle01"/>
          <w:rFonts w:eastAsiaTheme="minorEastAsia"/>
          <w:b w:val="0"/>
        </w:rPr>
        <w:t>6</w:t>
      </w:r>
      <w:r w:rsidRPr="00840DC9">
        <w:rPr>
          <w:rStyle w:val="fontstyle01"/>
          <w:rFonts w:eastAsiaTheme="minorEastAsia"/>
          <w:b w:val="0"/>
        </w:rPr>
        <w:t>. Конституция РФ как основа правового регулирования сферы образования.</w:t>
      </w:r>
      <w:r w:rsidR="00A571A0">
        <w:rPr>
          <w:color w:val="000000"/>
        </w:rPr>
        <w:t>27</w:t>
      </w:r>
      <w:r w:rsidRPr="00840DC9">
        <w:rPr>
          <w:rStyle w:val="fontstyle01"/>
          <w:rFonts w:eastAsiaTheme="minorEastAsia"/>
          <w:b w:val="0"/>
        </w:rPr>
        <w:t>. Общая характеристика законодательства об образовании.</w:t>
      </w:r>
    </w:p>
    <w:p w14:paraId="573B9A2B"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28</w:t>
      </w:r>
      <w:r w:rsidR="00840DC9" w:rsidRPr="00840DC9">
        <w:rPr>
          <w:rStyle w:val="fontstyle01"/>
          <w:rFonts w:eastAsiaTheme="minorEastAsia"/>
          <w:b w:val="0"/>
        </w:rPr>
        <w:t>. Понятия предмет и метод образовательного права.</w:t>
      </w:r>
    </w:p>
    <w:p w14:paraId="32019D66"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29</w:t>
      </w:r>
      <w:r w:rsidR="00840DC9" w:rsidRPr="00840DC9">
        <w:rPr>
          <w:rStyle w:val="fontstyle01"/>
          <w:rFonts w:eastAsiaTheme="minorEastAsia"/>
          <w:b w:val="0"/>
        </w:rPr>
        <w:t>. Образовательные правоотношения.</w:t>
      </w:r>
    </w:p>
    <w:p w14:paraId="0A976C00"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30</w:t>
      </w:r>
      <w:r w:rsidR="00840DC9" w:rsidRPr="00840DC9">
        <w:rPr>
          <w:rStyle w:val="fontstyle01"/>
          <w:rFonts w:eastAsiaTheme="minorEastAsia"/>
          <w:b w:val="0"/>
        </w:rPr>
        <w:t>. Конвенция о правах ребенка и ее основные положения.</w:t>
      </w:r>
    </w:p>
    <w:p w14:paraId="57F2C9C3"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31</w:t>
      </w:r>
      <w:r w:rsidR="00840DC9" w:rsidRPr="00840DC9">
        <w:rPr>
          <w:rStyle w:val="fontstyle01"/>
          <w:rFonts w:eastAsiaTheme="minorEastAsia"/>
          <w:b w:val="0"/>
        </w:rPr>
        <w:t>. Законодательство Российской федерации как инструмент защиты прав ребенка.</w:t>
      </w:r>
    </w:p>
    <w:p w14:paraId="3E6A91A5"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32</w:t>
      </w:r>
      <w:r w:rsidR="00840DC9" w:rsidRPr="00840DC9">
        <w:rPr>
          <w:rStyle w:val="fontstyle01"/>
          <w:rFonts w:eastAsiaTheme="minorEastAsia"/>
          <w:b w:val="0"/>
        </w:rPr>
        <w:t>. Сотрудничество образовательных учреждений с органами правопорядка и социальной</w:t>
      </w:r>
      <w:r w:rsidR="00BB064B">
        <w:rPr>
          <w:rStyle w:val="fontstyle01"/>
          <w:rFonts w:eastAsiaTheme="minorEastAsia"/>
          <w:b w:val="0"/>
        </w:rPr>
        <w:t xml:space="preserve"> </w:t>
      </w:r>
      <w:r w:rsidR="00840DC9" w:rsidRPr="00840DC9">
        <w:rPr>
          <w:rStyle w:val="fontstyle01"/>
          <w:rFonts w:eastAsiaTheme="minorEastAsia"/>
          <w:b w:val="0"/>
        </w:rPr>
        <w:t>защиты населения.</w:t>
      </w:r>
    </w:p>
    <w:p w14:paraId="091E2DD8"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33</w:t>
      </w:r>
      <w:r w:rsidR="00840DC9" w:rsidRPr="00840DC9">
        <w:rPr>
          <w:rStyle w:val="fontstyle01"/>
          <w:rFonts w:eastAsiaTheme="minorEastAsia"/>
          <w:b w:val="0"/>
        </w:rPr>
        <w:t>. Источники законодательства об образовании.</w:t>
      </w:r>
    </w:p>
    <w:p w14:paraId="26736588"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34</w:t>
      </w:r>
      <w:r w:rsidR="00840DC9" w:rsidRPr="00840DC9">
        <w:rPr>
          <w:rStyle w:val="fontstyle01"/>
          <w:rFonts w:eastAsiaTheme="minorEastAsia"/>
          <w:b w:val="0"/>
        </w:rPr>
        <w:t>. Субъекты образовательного права.</w:t>
      </w:r>
    </w:p>
    <w:p w14:paraId="1BF5F17C"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35</w:t>
      </w:r>
      <w:r w:rsidR="00840DC9" w:rsidRPr="00840DC9">
        <w:rPr>
          <w:rStyle w:val="fontstyle01"/>
          <w:rFonts w:eastAsiaTheme="minorEastAsia"/>
          <w:b w:val="0"/>
        </w:rPr>
        <w:t>. Право на образование: проблемы его реализации.</w:t>
      </w:r>
    </w:p>
    <w:p w14:paraId="7D5818D5"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36</w:t>
      </w:r>
      <w:r w:rsidR="00840DC9" w:rsidRPr="00840DC9">
        <w:rPr>
          <w:rStyle w:val="fontstyle01"/>
          <w:rFonts w:eastAsiaTheme="minorEastAsia"/>
          <w:b w:val="0"/>
        </w:rPr>
        <w:t>. Правовая регламентация приема в образовательное учреждение.</w:t>
      </w:r>
    </w:p>
    <w:p w14:paraId="2878775B"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37</w:t>
      </w:r>
      <w:r w:rsidR="00840DC9" w:rsidRPr="00840DC9">
        <w:rPr>
          <w:rStyle w:val="fontstyle01"/>
          <w:rFonts w:eastAsiaTheme="minorEastAsia"/>
          <w:b w:val="0"/>
        </w:rPr>
        <w:t>. Правовой статус образовательного учреждения и образовательной организации.</w:t>
      </w:r>
    </w:p>
    <w:p w14:paraId="65F590B7"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38</w:t>
      </w:r>
      <w:r w:rsidR="00840DC9" w:rsidRPr="00840DC9">
        <w:rPr>
          <w:rStyle w:val="fontstyle01"/>
          <w:rFonts w:eastAsiaTheme="minorEastAsia"/>
          <w:b w:val="0"/>
        </w:rPr>
        <w:t>. Права и обязанности учащихся образовательных учреждений.</w:t>
      </w:r>
    </w:p>
    <w:p w14:paraId="4BE392B1"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39</w:t>
      </w:r>
      <w:r w:rsidR="00840DC9" w:rsidRPr="00840DC9">
        <w:rPr>
          <w:rStyle w:val="fontstyle01"/>
          <w:rFonts w:eastAsiaTheme="minorEastAsia"/>
          <w:b w:val="0"/>
        </w:rPr>
        <w:t>. Основные законодательные акты в сфере образования.</w:t>
      </w:r>
    </w:p>
    <w:p w14:paraId="69334D5B"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40</w:t>
      </w:r>
      <w:r w:rsidR="00840DC9" w:rsidRPr="00840DC9">
        <w:rPr>
          <w:rStyle w:val="fontstyle01"/>
          <w:rFonts w:eastAsiaTheme="minorEastAsia"/>
          <w:b w:val="0"/>
        </w:rPr>
        <w:t>. Смежные законодательные акты, затрагивающие область образования.</w:t>
      </w:r>
    </w:p>
    <w:p w14:paraId="79D72577" w14:textId="77777777" w:rsidR="00AF6DD3" w:rsidRDefault="00A571A0" w:rsidP="00AF6DD3">
      <w:pPr>
        <w:pStyle w:val="a3"/>
        <w:ind w:left="0" w:firstLine="709"/>
        <w:jc w:val="both"/>
        <w:rPr>
          <w:rStyle w:val="fontstyle01"/>
          <w:rFonts w:eastAsiaTheme="minorEastAsia"/>
          <w:b w:val="0"/>
        </w:rPr>
      </w:pPr>
      <w:r>
        <w:rPr>
          <w:rStyle w:val="fontstyle01"/>
          <w:rFonts w:eastAsiaTheme="minorEastAsia"/>
          <w:b w:val="0"/>
        </w:rPr>
        <w:t>41</w:t>
      </w:r>
      <w:r w:rsidR="00840DC9" w:rsidRPr="00840DC9">
        <w:rPr>
          <w:rStyle w:val="fontstyle01"/>
          <w:rFonts w:eastAsiaTheme="minorEastAsia"/>
          <w:b w:val="0"/>
        </w:rPr>
        <w:t>. Структура нормативно-правового и научно-методического обеспечения сферы</w:t>
      </w:r>
    </w:p>
    <w:p w14:paraId="0B37EC6D" w14:textId="77777777" w:rsidR="00AF6DD3" w:rsidRDefault="00840DC9" w:rsidP="00AF6DD3">
      <w:pPr>
        <w:pStyle w:val="a3"/>
        <w:ind w:left="0" w:firstLine="709"/>
        <w:jc w:val="both"/>
        <w:rPr>
          <w:rStyle w:val="fontstyle01"/>
          <w:rFonts w:eastAsiaTheme="minorEastAsia"/>
          <w:b w:val="0"/>
        </w:rPr>
      </w:pPr>
      <w:r w:rsidRPr="00840DC9">
        <w:rPr>
          <w:rStyle w:val="fontstyle01"/>
          <w:rFonts w:eastAsiaTheme="minorEastAsia"/>
          <w:b w:val="0"/>
        </w:rPr>
        <w:t>образования.</w:t>
      </w:r>
    </w:p>
    <w:p w14:paraId="39E907B1" w14:textId="77777777" w:rsidR="00AF6DD3" w:rsidRDefault="00AF6DD3" w:rsidP="00AF6DD3">
      <w:pPr>
        <w:pStyle w:val="a3"/>
        <w:ind w:left="0" w:firstLine="709"/>
        <w:jc w:val="both"/>
        <w:rPr>
          <w:b/>
          <w:bCs/>
          <w:sz w:val="24"/>
          <w:szCs w:val="24"/>
        </w:rPr>
      </w:pPr>
    </w:p>
    <w:p w14:paraId="142D2B24" w14:textId="6E0B131C" w:rsidR="00031B05" w:rsidRDefault="00031B05" w:rsidP="00AF6DD3">
      <w:pPr>
        <w:pStyle w:val="a3"/>
        <w:ind w:left="0" w:firstLine="709"/>
        <w:jc w:val="both"/>
        <w:rPr>
          <w:rFonts w:eastAsia="Arial Unicode MS"/>
          <w:b/>
          <w:bCs/>
          <w:sz w:val="24"/>
          <w:szCs w:val="24"/>
        </w:rPr>
      </w:pPr>
      <w:r>
        <w:rPr>
          <w:b/>
          <w:bCs/>
          <w:sz w:val="24"/>
          <w:szCs w:val="24"/>
        </w:rPr>
        <w:t>Раздел 2</w:t>
      </w:r>
      <w:r w:rsidRPr="00042420">
        <w:rPr>
          <w:b/>
          <w:bCs/>
          <w:sz w:val="24"/>
          <w:szCs w:val="24"/>
        </w:rPr>
        <w:t>.</w:t>
      </w:r>
      <w:r w:rsidRPr="00042420">
        <w:rPr>
          <w:rFonts w:eastAsia="Calibri"/>
          <w:b/>
          <w:bCs/>
          <w:sz w:val="24"/>
          <w:szCs w:val="24"/>
        </w:rPr>
        <w:t xml:space="preserve"> </w:t>
      </w:r>
      <w:r w:rsidRPr="00042420">
        <w:rPr>
          <w:rFonts w:eastAsia="Arial Unicode MS"/>
          <w:b/>
          <w:bCs/>
          <w:sz w:val="24"/>
          <w:szCs w:val="24"/>
        </w:rPr>
        <w:t>Нормативно-правовые и организационные основы деятельности образовательных учреждений.</w:t>
      </w:r>
    </w:p>
    <w:p w14:paraId="0B4E9AED" w14:textId="77777777" w:rsidR="00AF6DD3" w:rsidRDefault="00840DC9" w:rsidP="00AF6DD3">
      <w:pPr>
        <w:ind w:firstLine="709"/>
        <w:jc w:val="both"/>
        <w:rPr>
          <w:rStyle w:val="fontstyle01"/>
          <w:rFonts w:eastAsiaTheme="minorEastAsia"/>
          <w:b w:val="0"/>
        </w:rPr>
      </w:pPr>
      <w:r>
        <w:rPr>
          <w:rStyle w:val="fontstyle01"/>
          <w:rFonts w:eastAsiaTheme="minorEastAsia"/>
          <w:b w:val="0"/>
        </w:rPr>
        <w:t>1</w:t>
      </w:r>
      <w:r w:rsidRPr="00840DC9">
        <w:rPr>
          <w:rStyle w:val="fontstyle01"/>
          <w:rFonts w:eastAsiaTheme="minorEastAsia"/>
          <w:b w:val="0"/>
        </w:rPr>
        <w:t>. Автономия образовательных учреждений.</w:t>
      </w:r>
    </w:p>
    <w:p w14:paraId="61881874" w14:textId="77777777" w:rsidR="00AF6DD3" w:rsidRDefault="00840DC9" w:rsidP="00AF6DD3">
      <w:pPr>
        <w:ind w:firstLine="709"/>
        <w:jc w:val="both"/>
        <w:rPr>
          <w:rStyle w:val="fontstyle01"/>
          <w:rFonts w:eastAsiaTheme="minorEastAsia"/>
          <w:b w:val="0"/>
        </w:rPr>
      </w:pPr>
      <w:r>
        <w:rPr>
          <w:rStyle w:val="fontstyle01"/>
          <w:rFonts w:eastAsiaTheme="minorEastAsia"/>
          <w:b w:val="0"/>
        </w:rPr>
        <w:t>2</w:t>
      </w:r>
      <w:r w:rsidRPr="00840DC9">
        <w:rPr>
          <w:rStyle w:val="fontstyle01"/>
          <w:rFonts w:eastAsiaTheme="minorEastAsia"/>
          <w:b w:val="0"/>
        </w:rPr>
        <w:t>. Права и обязанности, ответственность образовательных учреждений перед личностью,</w:t>
      </w:r>
      <w:r w:rsidR="00AF6DD3">
        <w:rPr>
          <w:rStyle w:val="fontstyle01"/>
          <w:rFonts w:eastAsiaTheme="minorEastAsia"/>
          <w:b w:val="0"/>
        </w:rPr>
        <w:t xml:space="preserve"> </w:t>
      </w:r>
      <w:r w:rsidRPr="00840DC9">
        <w:rPr>
          <w:rStyle w:val="fontstyle01"/>
          <w:rFonts w:eastAsiaTheme="minorEastAsia"/>
          <w:b w:val="0"/>
        </w:rPr>
        <w:t>обществом и государством.</w:t>
      </w:r>
    </w:p>
    <w:p w14:paraId="187B699C" w14:textId="77777777" w:rsidR="00AF6DD3" w:rsidRDefault="00840DC9" w:rsidP="00AF6DD3">
      <w:pPr>
        <w:ind w:firstLine="709"/>
        <w:jc w:val="both"/>
        <w:rPr>
          <w:rStyle w:val="fontstyle01"/>
          <w:rFonts w:eastAsiaTheme="minorEastAsia"/>
          <w:b w:val="0"/>
        </w:rPr>
      </w:pPr>
      <w:r>
        <w:rPr>
          <w:rStyle w:val="fontstyle01"/>
          <w:rFonts w:eastAsiaTheme="minorEastAsia"/>
          <w:b w:val="0"/>
        </w:rPr>
        <w:t>3</w:t>
      </w:r>
      <w:r w:rsidRPr="00840DC9">
        <w:rPr>
          <w:rStyle w:val="fontstyle01"/>
          <w:rFonts w:eastAsiaTheme="minorEastAsia"/>
          <w:b w:val="0"/>
        </w:rPr>
        <w:t>. Правовые основы создания информационно-аналитического обеспечения образования.</w:t>
      </w:r>
    </w:p>
    <w:p w14:paraId="24F550F4" w14:textId="77777777" w:rsidR="00AF6DD3" w:rsidRDefault="00840DC9" w:rsidP="00AF6DD3">
      <w:pPr>
        <w:ind w:firstLine="709"/>
        <w:jc w:val="both"/>
        <w:rPr>
          <w:rStyle w:val="fontstyle01"/>
          <w:rFonts w:eastAsiaTheme="minorEastAsia"/>
          <w:b w:val="0"/>
        </w:rPr>
      </w:pPr>
      <w:r>
        <w:rPr>
          <w:rStyle w:val="fontstyle01"/>
          <w:rFonts w:eastAsiaTheme="minorEastAsia"/>
          <w:b w:val="0"/>
        </w:rPr>
        <w:t>4</w:t>
      </w:r>
      <w:r w:rsidRPr="00840DC9">
        <w:rPr>
          <w:rStyle w:val="fontstyle01"/>
          <w:rFonts w:eastAsiaTheme="minorEastAsia"/>
          <w:b w:val="0"/>
        </w:rPr>
        <w:t>. Специфика образовательных отношений. Понятие образовательного права.</w:t>
      </w:r>
    </w:p>
    <w:p w14:paraId="3AB83604" w14:textId="77777777" w:rsidR="00AF6DD3" w:rsidRDefault="00840DC9" w:rsidP="00AF6DD3">
      <w:pPr>
        <w:ind w:firstLine="709"/>
        <w:jc w:val="both"/>
        <w:rPr>
          <w:rStyle w:val="fontstyle01"/>
          <w:rFonts w:eastAsiaTheme="minorEastAsia"/>
          <w:b w:val="0"/>
        </w:rPr>
      </w:pPr>
      <w:r>
        <w:rPr>
          <w:rStyle w:val="fontstyle01"/>
          <w:rFonts w:eastAsiaTheme="minorEastAsia"/>
          <w:b w:val="0"/>
        </w:rPr>
        <w:t xml:space="preserve">5. </w:t>
      </w:r>
      <w:r w:rsidRPr="00840DC9">
        <w:rPr>
          <w:rStyle w:val="fontstyle01"/>
          <w:rFonts w:eastAsiaTheme="minorEastAsia"/>
          <w:b w:val="0"/>
        </w:rPr>
        <w:t>Структура системы государственного контроля в сфере образования. Лицензирование,</w:t>
      </w:r>
      <w:r>
        <w:rPr>
          <w:rStyle w:val="fontstyle01"/>
          <w:rFonts w:eastAsiaTheme="minorEastAsia"/>
          <w:b w:val="0"/>
        </w:rPr>
        <w:t xml:space="preserve"> </w:t>
      </w:r>
      <w:r w:rsidRPr="00840DC9">
        <w:rPr>
          <w:rStyle w:val="fontstyle01"/>
          <w:rFonts w:eastAsiaTheme="minorEastAsia"/>
          <w:b w:val="0"/>
        </w:rPr>
        <w:t>аттестация, аккредитация.</w:t>
      </w:r>
    </w:p>
    <w:p w14:paraId="18E21131" w14:textId="77777777" w:rsidR="00AF6DD3" w:rsidRDefault="00840DC9" w:rsidP="00AF6DD3">
      <w:pPr>
        <w:ind w:firstLine="709"/>
        <w:jc w:val="both"/>
        <w:rPr>
          <w:rStyle w:val="fontstyle01"/>
          <w:rFonts w:eastAsiaTheme="minorEastAsia"/>
          <w:b w:val="0"/>
        </w:rPr>
      </w:pPr>
      <w:r>
        <w:rPr>
          <w:rStyle w:val="fontstyle01"/>
          <w:rFonts w:eastAsiaTheme="minorEastAsia"/>
          <w:b w:val="0"/>
        </w:rPr>
        <w:t>6</w:t>
      </w:r>
      <w:r w:rsidRPr="00840DC9">
        <w:rPr>
          <w:rStyle w:val="fontstyle01"/>
          <w:rFonts w:eastAsiaTheme="minorEastAsia"/>
          <w:b w:val="0"/>
        </w:rPr>
        <w:t>. Нормативно-правовое обеспечение школьного образования.</w:t>
      </w:r>
    </w:p>
    <w:p w14:paraId="2D4219AE" w14:textId="77777777" w:rsidR="00AF6DD3" w:rsidRDefault="00840DC9" w:rsidP="00AF6DD3">
      <w:pPr>
        <w:ind w:firstLine="709"/>
        <w:jc w:val="both"/>
        <w:rPr>
          <w:rStyle w:val="fontstyle01"/>
          <w:rFonts w:eastAsiaTheme="minorEastAsia"/>
          <w:b w:val="0"/>
        </w:rPr>
      </w:pPr>
      <w:r>
        <w:rPr>
          <w:rStyle w:val="fontstyle01"/>
          <w:rFonts w:eastAsiaTheme="minorEastAsia"/>
          <w:b w:val="0"/>
        </w:rPr>
        <w:t>7</w:t>
      </w:r>
      <w:r w:rsidRPr="00840DC9">
        <w:rPr>
          <w:rStyle w:val="fontstyle01"/>
          <w:rFonts w:eastAsiaTheme="minorEastAsia"/>
          <w:b w:val="0"/>
        </w:rPr>
        <w:t>. Программа модернизации педагогического образования.</w:t>
      </w:r>
    </w:p>
    <w:p w14:paraId="44982758" w14:textId="77777777" w:rsidR="00AF6DD3" w:rsidRDefault="00840DC9" w:rsidP="00AF6DD3">
      <w:pPr>
        <w:ind w:firstLine="709"/>
        <w:jc w:val="both"/>
        <w:rPr>
          <w:rStyle w:val="fontstyle01"/>
          <w:rFonts w:eastAsiaTheme="minorEastAsia"/>
          <w:b w:val="0"/>
        </w:rPr>
      </w:pPr>
      <w:r>
        <w:rPr>
          <w:rStyle w:val="fontstyle01"/>
          <w:rFonts w:eastAsiaTheme="minorEastAsia"/>
          <w:b w:val="0"/>
        </w:rPr>
        <w:t>8</w:t>
      </w:r>
      <w:r w:rsidRPr="00840DC9">
        <w:rPr>
          <w:rStyle w:val="fontstyle01"/>
          <w:rFonts w:eastAsiaTheme="minorEastAsia"/>
          <w:b w:val="0"/>
        </w:rPr>
        <w:t>. Субъекты образовательного права.</w:t>
      </w:r>
    </w:p>
    <w:p w14:paraId="7DF07BAC" w14:textId="77777777" w:rsidR="00AF6DD3" w:rsidRDefault="00840DC9" w:rsidP="00AF6DD3">
      <w:pPr>
        <w:ind w:firstLine="709"/>
        <w:jc w:val="both"/>
        <w:rPr>
          <w:rStyle w:val="fontstyle01"/>
          <w:rFonts w:eastAsiaTheme="minorEastAsia"/>
          <w:b w:val="0"/>
        </w:rPr>
      </w:pPr>
      <w:r>
        <w:rPr>
          <w:rStyle w:val="fontstyle01"/>
          <w:rFonts w:eastAsiaTheme="minorEastAsia"/>
          <w:b w:val="0"/>
        </w:rPr>
        <w:t>9</w:t>
      </w:r>
      <w:r w:rsidRPr="00840DC9">
        <w:rPr>
          <w:rStyle w:val="fontstyle01"/>
          <w:rFonts w:eastAsiaTheme="minorEastAsia"/>
          <w:b w:val="0"/>
        </w:rPr>
        <w:t>. Материальные и правовые гарантии на образование.</w:t>
      </w:r>
    </w:p>
    <w:p w14:paraId="33D1512B" w14:textId="77777777" w:rsidR="00AF6DD3" w:rsidRDefault="00840DC9" w:rsidP="00AF6DD3">
      <w:pPr>
        <w:ind w:firstLine="709"/>
        <w:jc w:val="both"/>
        <w:rPr>
          <w:rStyle w:val="fontstyle01"/>
          <w:rFonts w:eastAsiaTheme="minorEastAsia"/>
          <w:b w:val="0"/>
        </w:rPr>
      </w:pPr>
      <w:r>
        <w:rPr>
          <w:rStyle w:val="fontstyle01"/>
          <w:rFonts w:eastAsiaTheme="minorEastAsia"/>
          <w:b w:val="0"/>
        </w:rPr>
        <w:t>10</w:t>
      </w:r>
      <w:r w:rsidRPr="00840DC9">
        <w:rPr>
          <w:rStyle w:val="fontstyle01"/>
          <w:rFonts w:eastAsiaTheme="minorEastAsia"/>
          <w:b w:val="0"/>
        </w:rPr>
        <w:t>. Классификация учреждений дополнительного образования по их организационно</w:t>
      </w:r>
      <w:r w:rsidRPr="00840DC9">
        <w:rPr>
          <w:rStyle w:val="fontstyle01"/>
          <w:b w:val="0"/>
        </w:rPr>
        <w:t>-</w:t>
      </w:r>
      <w:r w:rsidRPr="00840DC9">
        <w:rPr>
          <w:rStyle w:val="fontstyle01"/>
          <w:rFonts w:eastAsiaTheme="minorEastAsia"/>
          <w:b w:val="0"/>
        </w:rPr>
        <w:t>правовой форме.</w:t>
      </w:r>
    </w:p>
    <w:p w14:paraId="0E945113" w14:textId="77777777" w:rsidR="00AF6DD3" w:rsidRDefault="00840DC9" w:rsidP="00AF6DD3">
      <w:pPr>
        <w:ind w:firstLine="709"/>
        <w:jc w:val="both"/>
        <w:rPr>
          <w:rStyle w:val="fontstyle01"/>
          <w:rFonts w:eastAsiaTheme="minorEastAsia"/>
          <w:b w:val="0"/>
        </w:rPr>
      </w:pPr>
      <w:r>
        <w:rPr>
          <w:rStyle w:val="fontstyle01"/>
          <w:rFonts w:eastAsiaTheme="minorEastAsia"/>
          <w:b w:val="0"/>
        </w:rPr>
        <w:lastRenderedPageBreak/>
        <w:t>11</w:t>
      </w:r>
      <w:r w:rsidRPr="00840DC9">
        <w:rPr>
          <w:rStyle w:val="fontstyle01"/>
          <w:rFonts w:eastAsiaTheme="minorEastAsia"/>
          <w:b w:val="0"/>
        </w:rPr>
        <w:t>. Особенности правового регулирования трудовых отношений в сфере образования.</w:t>
      </w:r>
    </w:p>
    <w:p w14:paraId="17C86886" w14:textId="77777777" w:rsidR="00AF6DD3" w:rsidRDefault="00840DC9" w:rsidP="00AF6DD3">
      <w:pPr>
        <w:ind w:firstLine="709"/>
        <w:jc w:val="both"/>
        <w:rPr>
          <w:rStyle w:val="fontstyle01"/>
          <w:rFonts w:eastAsiaTheme="minorEastAsia"/>
          <w:b w:val="0"/>
        </w:rPr>
      </w:pPr>
      <w:r>
        <w:rPr>
          <w:rStyle w:val="fontstyle01"/>
          <w:rFonts w:eastAsiaTheme="minorEastAsia"/>
          <w:b w:val="0"/>
        </w:rPr>
        <w:t>12</w:t>
      </w:r>
      <w:r w:rsidRPr="00840DC9">
        <w:rPr>
          <w:rStyle w:val="fontstyle01"/>
          <w:rFonts w:eastAsiaTheme="minorEastAsia"/>
          <w:b w:val="0"/>
        </w:rPr>
        <w:t>. Понятие образовательной услуги. Платность дополнительных образовательных услуг в</w:t>
      </w:r>
      <w:r w:rsidR="00AF6DD3">
        <w:rPr>
          <w:rStyle w:val="fontstyle01"/>
          <w:rFonts w:eastAsiaTheme="minorEastAsia"/>
          <w:b w:val="0"/>
        </w:rPr>
        <w:t xml:space="preserve"> </w:t>
      </w:r>
      <w:r w:rsidRPr="00840DC9">
        <w:rPr>
          <w:rStyle w:val="fontstyle01"/>
          <w:rFonts w:eastAsiaTheme="minorEastAsia"/>
          <w:b w:val="0"/>
        </w:rPr>
        <w:t>государственных и муниципальных учреждениях.</w:t>
      </w:r>
    </w:p>
    <w:p w14:paraId="23DCBB27" w14:textId="7E5EAC66" w:rsidR="00840DC9" w:rsidRDefault="00840DC9" w:rsidP="00AF6DD3">
      <w:pPr>
        <w:ind w:firstLine="709"/>
        <w:jc w:val="both"/>
        <w:rPr>
          <w:rStyle w:val="fontstyle01"/>
          <w:rFonts w:eastAsiaTheme="minorEastAsia"/>
          <w:b w:val="0"/>
        </w:rPr>
      </w:pPr>
      <w:r>
        <w:rPr>
          <w:rStyle w:val="fontstyle01"/>
          <w:rFonts w:eastAsiaTheme="minorEastAsia"/>
          <w:b w:val="0"/>
        </w:rPr>
        <w:t>13</w:t>
      </w:r>
      <w:r w:rsidRPr="00840DC9">
        <w:rPr>
          <w:rStyle w:val="fontstyle01"/>
          <w:rFonts w:eastAsiaTheme="minorEastAsia"/>
          <w:b w:val="0"/>
        </w:rPr>
        <w:t>. Нормативно-правовое обеспечение дополнительного образования.</w:t>
      </w:r>
    </w:p>
    <w:p w14:paraId="7E888087" w14:textId="06D617C6" w:rsidR="003623F5" w:rsidRPr="00840DC9" w:rsidRDefault="003623F5" w:rsidP="00AF6DD3">
      <w:pPr>
        <w:ind w:firstLine="709"/>
        <w:jc w:val="both"/>
      </w:pPr>
      <w:r>
        <w:rPr>
          <w:rStyle w:val="fontstyle01"/>
          <w:rFonts w:eastAsiaTheme="minorEastAsia"/>
          <w:b w:val="0"/>
        </w:rPr>
        <w:t>14. Направления государственной политики по противодействию коррупции в сфере образования.</w:t>
      </w:r>
    </w:p>
    <w:p w14:paraId="66048E0C" w14:textId="77777777" w:rsidR="00840DC9" w:rsidRPr="00840DC9" w:rsidRDefault="00840DC9" w:rsidP="00AF6DD3">
      <w:pPr>
        <w:ind w:firstLine="709"/>
        <w:jc w:val="both"/>
      </w:pPr>
    </w:p>
    <w:p w14:paraId="57CA5C1E" w14:textId="77777777" w:rsidR="00031B05" w:rsidRDefault="00031B05" w:rsidP="00AF6DD3">
      <w:pPr>
        <w:pStyle w:val="a3"/>
        <w:ind w:left="0" w:firstLine="709"/>
        <w:jc w:val="both"/>
        <w:rPr>
          <w:b/>
          <w:color w:val="000000"/>
          <w:sz w:val="24"/>
          <w:szCs w:val="24"/>
          <w:shd w:val="clear" w:color="auto" w:fill="FFFFFF"/>
        </w:rPr>
      </w:pPr>
      <w:r w:rsidRPr="00042420">
        <w:rPr>
          <w:b/>
          <w:bCs/>
          <w:sz w:val="24"/>
          <w:szCs w:val="24"/>
        </w:rPr>
        <w:t>Раздел 3.</w:t>
      </w:r>
      <w:r w:rsidRPr="00042420">
        <w:rPr>
          <w:rFonts w:eastAsia="Calibri"/>
          <w:b/>
          <w:bCs/>
          <w:sz w:val="24"/>
          <w:szCs w:val="24"/>
        </w:rPr>
        <w:t xml:space="preserve"> </w:t>
      </w:r>
      <w:r w:rsidRPr="00042420">
        <w:rPr>
          <w:b/>
          <w:color w:val="000000"/>
          <w:sz w:val="24"/>
          <w:szCs w:val="24"/>
          <w:shd w:val="clear" w:color="auto" w:fill="FFFFFF"/>
        </w:rPr>
        <w:t>Международное образовательное право</w:t>
      </w:r>
    </w:p>
    <w:p w14:paraId="093CCB1C" w14:textId="77777777" w:rsidR="00031B05" w:rsidRPr="0025620E" w:rsidRDefault="00031B05" w:rsidP="00AF6DD3">
      <w:pPr>
        <w:ind w:firstLine="709"/>
        <w:jc w:val="both"/>
        <w:rPr>
          <w:sz w:val="24"/>
          <w:szCs w:val="24"/>
        </w:rPr>
      </w:pPr>
      <w:r>
        <w:rPr>
          <w:sz w:val="24"/>
          <w:szCs w:val="24"/>
        </w:rPr>
        <w:t>1</w:t>
      </w:r>
      <w:r w:rsidRPr="0025620E">
        <w:rPr>
          <w:sz w:val="24"/>
          <w:szCs w:val="24"/>
        </w:rPr>
        <w:t>. Правовые акты международного и российского законодательства, определяющие</w:t>
      </w:r>
      <w:r>
        <w:rPr>
          <w:sz w:val="24"/>
          <w:szCs w:val="24"/>
        </w:rPr>
        <w:t xml:space="preserve"> </w:t>
      </w:r>
      <w:r w:rsidRPr="0025620E">
        <w:rPr>
          <w:sz w:val="24"/>
          <w:szCs w:val="24"/>
        </w:rPr>
        <w:t>гарантии основных прав ребенка.</w:t>
      </w:r>
    </w:p>
    <w:p w14:paraId="7C48AD56" w14:textId="1A0B3523" w:rsidR="00D52994" w:rsidRDefault="00D52994" w:rsidP="00AF6DD3">
      <w:pPr>
        <w:ind w:firstLine="709"/>
        <w:jc w:val="both"/>
        <w:rPr>
          <w:rStyle w:val="fontstyle01"/>
          <w:rFonts w:eastAsiaTheme="minorEastAsia"/>
          <w:b w:val="0"/>
        </w:rPr>
      </w:pPr>
      <w:r>
        <w:rPr>
          <w:rStyle w:val="fontstyle01"/>
          <w:rFonts w:eastAsiaTheme="minorEastAsia"/>
          <w:b w:val="0"/>
        </w:rPr>
        <w:t xml:space="preserve">2. </w:t>
      </w:r>
      <w:r w:rsidRPr="00D52994">
        <w:rPr>
          <w:rStyle w:val="fontstyle01"/>
          <w:rFonts w:eastAsiaTheme="minorEastAsia"/>
          <w:b w:val="0"/>
        </w:rPr>
        <w:t>Имплементация международных документов о правах ребенка в национальное</w:t>
      </w:r>
      <w:r w:rsidR="00AF6DD3">
        <w:rPr>
          <w:rStyle w:val="fontstyle01"/>
          <w:rFonts w:eastAsiaTheme="minorEastAsia"/>
          <w:b w:val="0"/>
        </w:rPr>
        <w:t xml:space="preserve"> </w:t>
      </w:r>
      <w:r w:rsidRPr="00D52994">
        <w:rPr>
          <w:rStyle w:val="fontstyle01"/>
          <w:rFonts w:eastAsiaTheme="minorEastAsia"/>
          <w:b w:val="0"/>
        </w:rPr>
        <w:t>законодательство России.</w:t>
      </w:r>
    </w:p>
    <w:p w14:paraId="542600F4" w14:textId="77777777" w:rsidR="00AF6DD3" w:rsidRDefault="00D52994" w:rsidP="00AF6DD3">
      <w:pPr>
        <w:ind w:firstLine="709"/>
        <w:jc w:val="both"/>
        <w:rPr>
          <w:rStyle w:val="fontstyle01"/>
          <w:rFonts w:eastAsiaTheme="minorEastAsia"/>
          <w:b w:val="0"/>
        </w:rPr>
      </w:pPr>
      <w:r>
        <w:rPr>
          <w:rStyle w:val="fontstyle01"/>
          <w:rFonts w:eastAsiaTheme="minorEastAsia"/>
          <w:b w:val="0"/>
        </w:rPr>
        <w:t xml:space="preserve">3. </w:t>
      </w:r>
      <w:r w:rsidRPr="00D52994">
        <w:rPr>
          <w:rStyle w:val="fontstyle01"/>
          <w:rFonts w:eastAsiaTheme="minorEastAsia"/>
          <w:b w:val="0"/>
        </w:rPr>
        <w:t xml:space="preserve">Система </w:t>
      </w:r>
      <w:r>
        <w:rPr>
          <w:rStyle w:val="fontstyle01"/>
          <w:rFonts w:eastAsiaTheme="minorEastAsia"/>
          <w:b w:val="0"/>
        </w:rPr>
        <w:t xml:space="preserve">международных </w:t>
      </w:r>
      <w:r w:rsidRPr="00D52994">
        <w:rPr>
          <w:rStyle w:val="fontstyle01"/>
          <w:rFonts w:eastAsiaTheme="minorEastAsia"/>
          <w:b w:val="0"/>
        </w:rPr>
        <w:t>источников</w:t>
      </w:r>
      <w:r>
        <w:rPr>
          <w:rStyle w:val="fontstyle01"/>
          <w:rFonts w:eastAsiaTheme="minorEastAsia"/>
          <w:b w:val="0"/>
        </w:rPr>
        <w:t xml:space="preserve"> </w:t>
      </w:r>
      <w:r w:rsidRPr="00D52994">
        <w:rPr>
          <w:rStyle w:val="fontstyle01"/>
          <w:rFonts w:eastAsiaTheme="minorEastAsia"/>
          <w:b w:val="0"/>
        </w:rPr>
        <w:t>ювенального права.</w:t>
      </w:r>
    </w:p>
    <w:p w14:paraId="6C9FAAD5" w14:textId="77777777" w:rsidR="00AF6DD3" w:rsidRDefault="00CF179F" w:rsidP="00AF6DD3">
      <w:pPr>
        <w:ind w:firstLine="709"/>
        <w:jc w:val="both"/>
        <w:rPr>
          <w:rStyle w:val="fontstyle01"/>
          <w:rFonts w:eastAsiaTheme="minorEastAsia"/>
          <w:b w:val="0"/>
        </w:rPr>
      </w:pPr>
      <w:r>
        <w:rPr>
          <w:rStyle w:val="fontstyle01"/>
          <w:rFonts w:eastAsiaTheme="minorEastAsia"/>
          <w:b w:val="0"/>
        </w:rPr>
        <w:t>4.</w:t>
      </w:r>
      <w:r w:rsidR="00840DC9" w:rsidRPr="00840DC9">
        <w:rPr>
          <w:rStyle w:val="fontstyle01"/>
          <w:rFonts w:eastAsiaTheme="minorEastAsia"/>
          <w:b w:val="0"/>
        </w:rPr>
        <w:t>Общая характеристика зарубежных образовательных систем.</w:t>
      </w:r>
    </w:p>
    <w:p w14:paraId="0B2EB6FA" w14:textId="4469A4E4" w:rsidR="00BB064B" w:rsidRDefault="00CF179F" w:rsidP="00AF6DD3">
      <w:pPr>
        <w:ind w:firstLine="709"/>
        <w:jc w:val="both"/>
        <w:rPr>
          <w:rStyle w:val="fontstyle01"/>
          <w:rFonts w:eastAsiaTheme="minorEastAsia"/>
          <w:b w:val="0"/>
        </w:rPr>
      </w:pPr>
      <w:r>
        <w:rPr>
          <w:rStyle w:val="fontstyle01"/>
          <w:rFonts w:eastAsiaTheme="minorEastAsia"/>
          <w:b w:val="0"/>
        </w:rPr>
        <w:t>5</w:t>
      </w:r>
      <w:r w:rsidR="00840DC9" w:rsidRPr="00840DC9">
        <w:rPr>
          <w:rStyle w:val="fontstyle01"/>
          <w:rFonts w:eastAsiaTheme="minorEastAsia"/>
          <w:b w:val="0"/>
        </w:rPr>
        <w:t>. Общая характеристика международных правовых актов.</w:t>
      </w:r>
    </w:p>
    <w:p w14:paraId="1B325F99" w14:textId="768A300B" w:rsidR="004B4223" w:rsidRDefault="004B4223" w:rsidP="00AF6DD3">
      <w:pPr>
        <w:ind w:firstLine="709"/>
        <w:jc w:val="both"/>
        <w:rPr>
          <w:rStyle w:val="fontstyle01"/>
          <w:rFonts w:eastAsiaTheme="minorEastAsia"/>
          <w:b w:val="0"/>
        </w:rPr>
      </w:pPr>
      <w:r>
        <w:rPr>
          <w:rStyle w:val="fontstyle01"/>
          <w:rFonts w:eastAsiaTheme="minorEastAsia"/>
          <w:b w:val="0"/>
        </w:rPr>
        <w:t>6. Международный опыт противодействия коррупции в сфере образования.</w:t>
      </w:r>
    </w:p>
    <w:p w14:paraId="1A2E5CAE" w14:textId="58DF752A" w:rsidR="00C40C4F" w:rsidRPr="007C1E7D" w:rsidRDefault="00C40C4F" w:rsidP="00AF6DD3">
      <w:pPr>
        <w:ind w:firstLine="709"/>
        <w:rPr>
          <w:sz w:val="24"/>
          <w:szCs w:val="24"/>
        </w:rPr>
      </w:pPr>
    </w:p>
    <w:p w14:paraId="7FA63A1A" w14:textId="77777777" w:rsidR="00DE2BCD" w:rsidRPr="009D7EFE" w:rsidRDefault="00DE2BCD" w:rsidP="00AF6DD3">
      <w:pPr>
        <w:ind w:firstLine="709"/>
        <w:jc w:val="both"/>
        <w:rPr>
          <w:rFonts w:eastAsia="TimesNewRoman,Italic"/>
          <w:b/>
          <w:iCs/>
          <w:sz w:val="24"/>
          <w:szCs w:val="24"/>
        </w:rPr>
      </w:pPr>
      <w:r w:rsidRPr="009D7EFE">
        <w:rPr>
          <w:rFonts w:eastAsia="TimesNewRoman,Italic"/>
          <w:b/>
          <w:iCs/>
          <w:sz w:val="24"/>
          <w:szCs w:val="24"/>
        </w:rPr>
        <w:t>Требования к подготовке и изложению доклада-презентации:</w:t>
      </w:r>
    </w:p>
    <w:p w14:paraId="270FEECF" w14:textId="77777777" w:rsidR="00DE2BCD" w:rsidRPr="00DE2BCD" w:rsidRDefault="00DE2BCD" w:rsidP="00AF6DD3">
      <w:pPr>
        <w:ind w:firstLine="709"/>
        <w:jc w:val="both"/>
        <w:rPr>
          <w:rFonts w:eastAsia="TimesNewRoman,Italic"/>
          <w:iCs/>
          <w:sz w:val="24"/>
          <w:szCs w:val="24"/>
        </w:rPr>
      </w:pPr>
      <w:r w:rsidRPr="00DE2BCD">
        <w:rPr>
          <w:rFonts w:eastAsia="TimesNewRoman,Italic"/>
          <w:iCs/>
          <w:sz w:val="24"/>
          <w:szCs w:val="24"/>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14:paraId="29493C50" w14:textId="77777777" w:rsidR="00DE2BCD" w:rsidRPr="00DE2BCD" w:rsidRDefault="00DE2BCD" w:rsidP="00AF6DD3">
      <w:pPr>
        <w:ind w:firstLine="709"/>
        <w:jc w:val="both"/>
        <w:rPr>
          <w:rFonts w:eastAsia="TimesNewRoman,Italic"/>
          <w:iCs/>
          <w:sz w:val="24"/>
          <w:szCs w:val="24"/>
        </w:rPr>
      </w:pPr>
      <w:r w:rsidRPr="00DE2BCD">
        <w:rPr>
          <w:rFonts w:eastAsia="TimesNewRoman,Italic"/>
          <w:iCs/>
          <w:sz w:val="24"/>
          <w:szCs w:val="24"/>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14:paraId="799B9CFB" w14:textId="77777777" w:rsidR="00DE2BCD" w:rsidRPr="00DE2BCD" w:rsidRDefault="00DE2BCD" w:rsidP="00AF6DD3">
      <w:pPr>
        <w:ind w:firstLine="709"/>
        <w:jc w:val="both"/>
        <w:rPr>
          <w:rFonts w:eastAsia="TimesNewRoman,Italic"/>
          <w:iCs/>
          <w:sz w:val="24"/>
          <w:szCs w:val="24"/>
        </w:rPr>
      </w:pPr>
      <w:r w:rsidRPr="00DE2BCD">
        <w:rPr>
          <w:rFonts w:eastAsia="TimesNewRoman,Italic"/>
          <w:iCs/>
          <w:sz w:val="24"/>
          <w:szCs w:val="24"/>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14:paraId="61E233CE" w14:textId="77777777" w:rsidR="00DE2BCD" w:rsidRPr="00DE2BCD" w:rsidRDefault="00DE2BCD" w:rsidP="00AF6DD3">
      <w:pPr>
        <w:ind w:firstLine="709"/>
        <w:jc w:val="both"/>
        <w:rPr>
          <w:rFonts w:eastAsia="TimesNewRoman,Italic"/>
          <w:iCs/>
          <w:sz w:val="24"/>
          <w:szCs w:val="24"/>
        </w:rPr>
      </w:pPr>
      <w:r w:rsidRPr="00DE2BCD">
        <w:rPr>
          <w:rFonts w:eastAsia="TimesNewRoman,Italic"/>
          <w:iCs/>
          <w:sz w:val="24"/>
          <w:szCs w:val="24"/>
        </w:rPr>
        <w:t>4. Выступающий должен свободно владеть содержанием, ясно и грамотно излагать материал, отвечать на вопросы и замечания аудитории.</w:t>
      </w:r>
    </w:p>
    <w:p w14:paraId="3DEA51F5" w14:textId="77777777" w:rsidR="00DE2BCD" w:rsidRPr="00DE2BCD" w:rsidRDefault="00DE2BCD" w:rsidP="00AF6DD3">
      <w:pPr>
        <w:ind w:firstLine="709"/>
        <w:rPr>
          <w:b/>
          <w:sz w:val="24"/>
          <w:szCs w:val="24"/>
        </w:rPr>
      </w:pPr>
    </w:p>
    <w:p w14:paraId="61F33207" w14:textId="77777777" w:rsidR="00DE2BCD" w:rsidRPr="009D7EFE" w:rsidRDefault="00DE2BCD" w:rsidP="00AF6DD3">
      <w:pPr>
        <w:ind w:firstLine="709"/>
        <w:rPr>
          <w:b/>
          <w:sz w:val="24"/>
          <w:szCs w:val="24"/>
        </w:rPr>
      </w:pPr>
      <w:r w:rsidRPr="009D7EFE">
        <w:rPr>
          <w:b/>
          <w:sz w:val="24"/>
          <w:szCs w:val="24"/>
        </w:rPr>
        <w:t xml:space="preserve">Критерии оценки: </w:t>
      </w:r>
    </w:p>
    <w:p w14:paraId="49D31374" w14:textId="77777777" w:rsidR="00DE2BCD" w:rsidRPr="005B56CF" w:rsidRDefault="00DE2BCD" w:rsidP="00AF6DD3">
      <w:pPr>
        <w:pStyle w:val="af4"/>
        <w:spacing w:before="0" w:beforeAutospacing="0" w:after="0" w:afterAutospacing="0"/>
        <w:ind w:firstLine="709"/>
        <w:rPr>
          <w:rFonts w:ascii="Times New Roman" w:hAnsi="Times New Roman"/>
          <w:sz w:val="24"/>
          <w:szCs w:val="24"/>
        </w:rPr>
      </w:pPr>
      <w:r w:rsidRPr="009D7EFE">
        <w:rPr>
          <w:rFonts w:ascii="Times New Roman" w:hAnsi="Times New Roman"/>
          <w:b/>
          <w:bCs/>
          <w:sz w:val="24"/>
          <w:szCs w:val="24"/>
        </w:rPr>
        <w:t xml:space="preserve"> оценка «5 баллов»</w:t>
      </w:r>
      <w:r w:rsidRPr="009D7EFE">
        <w:rPr>
          <w:rFonts w:ascii="Times New Roman" w:hAnsi="Times New Roman"/>
          <w:sz w:val="24"/>
          <w:szCs w:val="24"/>
        </w:rPr>
        <w:t xml:space="preserve"> выставляется</w:t>
      </w:r>
      <w:r w:rsidRPr="005B56CF">
        <w:rPr>
          <w:rFonts w:ascii="Times New Roman" w:hAnsi="Times New Roman"/>
          <w:sz w:val="24"/>
          <w:szCs w:val="24"/>
        </w:rPr>
        <w:t xml:space="preserve">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419E2BF9" w14:textId="77777777" w:rsidR="00DE2BCD" w:rsidRPr="005B56CF" w:rsidRDefault="00DE2BCD" w:rsidP="00AF6DD3">
      <w:pPr>
        <w:pStyle w:val="af4"/>
        <w:spacing w:before="0" w:beforeAutospacing="0" w:after="0" w:afterAutospacing="0"/>
        <w:ind w:firstLine="709"/>
        <w:rPr>
          <w:rFonts w:ascii="Times New Roman" w:hAnsi="Times New Roman"/>
          <w:sz w:val="24"/>
          <w:szCs w:val="24"/>
        </w:rPr>
      </w:pPr>
      <w:r w:rsidRPr="005B56CF">
        <w:rPr>
          <w:rFonts w:ascii="Times New Roman" w:hAnsi="Times New Roman"/>
          <w:b/>
          <w:bCs/>
          <w:sz w:val="24"/>
          <w:szCs w:val="24"/>
        </w:rPr>
        <w:t xml:space="preserve"> оценка «4 балла»</w:t>
      </w:r>
      <w:r w:rsidRPr="005B56CF">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6C09B955" w14:textId="77777777" w:rsidR="00DE2BCD" w:rsidRPr="005B56CF" w:rsidRDefault="00DE2BCD" w:rsidP="00AF6DD3">
      <w:pPr>
        <w:pStyle w:val="af4"/>
        <w:spacing w:before="0" w:beforeAutospacing="0" w:after="0" w:afterAutospacing="0"/>
        <w:ind w:firstLine="709"/>
        <w:rPr>
          <w:rFonts w:ascii="Times New Roman" w:hAnsi="Times New Roman"/>
          <w:sz w:val="24"/>
          <w:szCs w:val="24"/>
        </w:rPr>
      </w:pPr>
      <w:r w:rsidRPr="005B56CF">
        <w:rPr>
          <w:rFonts w:ascii="Times New Roman" w:hAnsi="Times New Roman"/>
          <w:b/>
          <w:bCs/>
          <w:sz w:val="24"/>
          <w:szCs w:val="24"/>
        </w:rPr>
        <w:t xml:space="preserve"> оценка «3 балла»</w:t>
      </w:r>
      <w:r w:rsidRPr="005B56CF">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w:t>
      </w:r>
      <w:r w:rsidRPr="005B56CF">
        <w:rPr>
          <w:rFonts w:ascii="Times New Roman" w:hAnsi="Times New Roman"/>
          <w:sz w:val="24"/>
          <w:szCs w:val="24"/>
        </w:rPr>
        <w:lastRenderedPageBreak/>
        <w:t xml:space="preserve">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4C17F5D4" w14:textId="77777777" w:rsidR="00DE2BCD" w:rsidRPr="005B56CF" w:rsidRDefault="00DE2BCD" w:rsidP="00AF6DD3">
      <w:pPr>
        <w:pStyle w:val="af4"/>
        <w:spacing w:before="0" w:beforeAutospacing="0" w:after="0" w:afterAutospacing="0"/>
        <w:ind w:firstLine="709"/>
        <w:rPr>
          <w:rFonts w:ascii="Times New Roman" w:hAnsi="Times New Roman"/>
          <w:sz w:val="24"/>
          <w:szCs w:val="24"/>
        </w:rPr>
      </w:pPr>
      <w:r w:rsidRPr="005B56CF">
        <w:rPr>
          <w:rFonts w:ascii="Times New Roman" w:hAnsi="Times New Roman"/>
          <w:b/>
          <w:bCs/>
          <w:sz w:val="24"/>
          <w:szCs w:val="24"/>
        </w:rPr>
        <w:t xml:space="preserve"> оценка «2 балла»</w:t>
      </w:r>
      <w:r w:rsidRPr="005B56CF">
        <w:rPr>
          <w:rFonts w:ascii="Times New Roman" w:hAnsi="Times New Roman"/>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14:paraId="4E3E9AE9" w14:textId="77777777" w:rsidR="00DE2BCD" w:rsidRPr="005B56CF" w:rsidRDefault="00DE2BCD" w:rsidP="00AF6DD3">
      <w:pPr>
        <w:pStyle w:val="af4"/>
        <w:spacing w:before="0" w:beforeAutospacing="0" w:after="0" w:afterAutospacing="0"/>
        <w:ind w:firstLine="709"/>
        <w:rPr>
          <w:rFonts w:ascii="Times New Roman" w:hAnsi="Times New Roman"/>
          <w:sz w:val="24"/>
          <w:szCs w:val="24"/>
        </w:rPr>
      </w:pPr>
      <w:r w:rsidRPr="005B56CF">
        <w:rPr>
          <w:rFonts w:ascii="Times New Roman" w:hAnsi="Times New Roman"/>
          <w:b/>
          <w:bCs/>
          <w:sz w:val="24"/>
          <w:szCs w:val="24"/>
        </w:rPr>
        <w:t xml:space="preserve"> оценка «0 баллов»  </w:t>
      </w:r>
      <w:r w:rsidRPr="005B56CF">
        <w:rPr>
          <w:rFonts w:ascii="Times New Roman" w:hAnsi="Times New Roman"/>
          <w:sz w:val="24"/>
          <w:szCs w:val="24"/>
        </w:rPr>
        <w:t>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 переработанный текст другого автора (других авторов).</w:t>
      </w:r>
    </w:p>
    <w:p w14:paraId="52C9AEC4" w14:textId="77777777" w:rsidR="00DE2BCD" w:rsidRPr="00436A5F" w:rsidRDefault="00DE2BCD" w:rsidP="00DE2BCD"/>
    <w:p w14:paraId="6F2E6722" w14:textId="4A672B0D" w:rsidR="00503400" w:rsidRPr="007C1E7D" w:rsidRDefault="0023756C" w:rsidP="007C1E7D">
      <w:pPr>
        <w:ind w:firstLine="709"/>
        <w:rPr>
          <w:rStyle w:val="fontstyle01"/>
          <w:color w:val="auto"/>
        </w:rPr>
      </w:pPr>
      <w:r>
        <w:rPr>
          <w:rStyle w:val="fontstyle01"/>
          <w:color w:val="auto"/>
        </w:rPr>
        <w:t>1</w:t>
      </w:r>
      <w:r w:rsidR="005B244D" w:rsidRPr="007C1E7D">
        <w:rPr>
          <w:rStyle w:val="fontstyle01"/>
          <w:color w:val="auto"/>
        </w:rPr>
        <w:t>.5</w:t>
      </w:r>
      <w:r w:rsidR="009E1B6D" w:rsidRPr="007C1E7D">
        <w:rPr>
          <w:rStyle w:val="fontstyle01"/>
          <w:color w:val="auto"/>
        </w:rPr>
        <w:t xml:space="preserve"> </w:t>
      </w:r>
      <w:r w:rsidR="00503400" w:rsidRPr="007C1E7D">
        <w:rPr>
          <w:rStyle w:val="fontstyle01"/>
          <w:color w:val="auto"/>
        </w:rPr>
        <w:t xml:space="preserve">Вопросы для тестирования </w:t>
      </w:r>
    </w:p>
    <w:p w14:paraId="0742EA63" w14:textId="77777777" w:rsidR="00503400" w:rsidRPr="007C1E7D" w:rsidRDefault="009D7EFE" w:rsidP="0025620E">
      <w:pPr>
        <w:ind w:firstLine="709"/>
        <w:jc w:val="both"/>
        <w:outlineLvl w:val="1"/>
        <w:rPr>
          <w:b/>
          <w:bCs/>
          <w:sz w:val="24"/>
          <w:szCs w:val="24"/>
        </w:rPr>
      </w:pPr>
      <w:r>
        <w:rPr>
          <w:rStyle w:val="fontstyle01"/>
          <w:color w:val="auto"/>
        </w:rPr>
        <w:t xml:space="preserve">Раздел </w:t>
      </w:r>
      <w:r w:rsidR="00503400" w:rsidRPr="007C1E7D">
        <w:rPr>
          <w:rStyle w:val="fontstyle01"/>
          <w:color w:val="auto"/>
        </w:rPr>
        <w:t xml:space="preserve">1. </w:t>
      </w:r>
      <w:r w:rsidR="00503400" w:rsidRPr="007C1E7D">
        <w:rPr>
          <w:rFonts w:eastAsia="Arial Unicode MS"/>
          <w:b/>
          <w:bCs/>
          <w:sz w:val="24"/>
          <w:szCs w:val="24"/>
        </w:rPr>
        <w:t>Законодательство, регулирующее отношения в области образования</w:t>
      </w:r>
    </w:p>
    <w:p w14:paraId="2D269435" w14:textId="77777777" w:rsidR="00503400" w:rsidRPr="007C1E7D" w:rsidRDefault="00503400" w:rsidP="0025620E">
      <w:pPr>
        <w:ind w:firstLine="709"/>
        <w:jc w:val="both"/>
        <w:rPr>
          <w:rStyle w:val="fontstyle11"/>
          <w:color w:val="auto"/>
        </w:rPr>
      </w:pPr>
      <w:r w:rsidRPr="007C1E7D">
        <w:rPr>
          <w:rStyle w:val="fontstyle11"/>
          <w:color w:val="auto"/>
        </w:rPr>
        <w:t xml:space="preserve">1.Что такое образование? </w:t>
      </w:r>
    </w:p>
    <w:p w14:paraId="3C109098" w14:textId="77777777" w:rsidR="00503400" w:rsidRPr="007C1E7D" w:rsidRDefault="00503400" w:rsidP="0025620E">
      <w:pPr>
        <w:pStyle w:val="a3"/>
        <w:ind w:left="0" w:firstLine="709"/>
        <w:jc w:val="both"/>
        <w:rPr>
          <w:rStyle w:val="fontstyle11"/>
          <w:color w:val="auto"/>
        </w:rPr>
      </w:pPr>
    </w:p>
    <w:p w14:paraId="6287DACD" w14:textId="77777777" w:rsidR="00503400" w:rsidRPr="007C1E7D" w:rsidRDefault="00503400" w:rsidP="0025620E">
      <w:pPr>
        <w:ind w:firstLine="709"/>
        <w:jc w:val="both"/>
        <w:rPr>
          <w:rStyle w:val="fontstyle11"/>
          <w:color w:val="auto"/>
        </w:rPr>
      </w:pPr>
      <w:r w:rsidRPr="007C1E7D">
        <w:rPr>
          <w:rStyle w:val="fontstyle11"/>
          <w:color w:val="auto"/>
        </w:rPr>
        <w:t>2. Из перечисленных свойств отметьте те, которые характеризуют</w:t>
      </w:r>
      <w:r w:rsidRPr="007C1E7D">
        <w:rPr>
          <w:rFonts w:ascii="FreeSans" w:hAnsi="FreeSans"/>
        </w:rPr>
        <w:br/>
      </w:r>
      <w:r w:rsidRPr="007C1E7D">
        <w:rPr>
          <w:rStyle w:val="fontstyle11"/>
          <w:color w:val="auto"/>
        </w:rPr>
        <w:t xml:space="preserve">современное образование? </w:t>
      </w:r>
    </w:p>
    <w:p w14:paraId="10E1E489" w14:textId="77777777" w:rsidR="00503400" w:rsidRPr="007C1E7D" w:rsidRDefault="00503400" w:rsidP="0025620E">
      <w:pPr>
        <w:ind w:firstLine="709"/>
        <w:jc w:val="both"/>
        <w:rPr>
          <w:rStyle w:val="fontstyle11"/>
          <w:color w:val="auto"/>
        </w:rPr>
      </w:pPr>
      <w:r w:rsidRPr="007C1E7D">
        <w:rPr>
          <w:rStyle w:val="fontstyle11"/>
          <w:color w:val="auto"/>
        </w:rPr>
        <w:t>- гуманизация</w:t>
      </w:r>
    </w:p>
    <w:p w14:paraId="45090B20" w14:textId="77777777" w:rsidR="00503400" w:rsidRPr="007C1E7D" w:rsidRDefault="00503400" w:rsidP="0025620E">
      <w:pPr>
        <w:ind w:firstLine="709"/>
        <w:jc w:val="both"/>
        <w:rPr>
          <w:rStyle w:val="fontstyle11"/>
          <w:color w:val="auto"/>
        </w:rPr>
      </w:pPr>
      <w:r w:rsidRPr="007C1E7D">
        <w:rPr>
          <w:rStyle w:val="fontstyle11"/>
          <w:color w:val="auto"/>
        </w:rPr>
        <w:t xml:space="preserve"> -</w:t>
      </w:r>
      <w:proofErr w:type="spellStart"/>
      <w:r w:rsidRPr="007C1E7D">
        <w:rPr>
          <w:rStyle w:val="fontstyle11"/>
          <w:color w:val="auto"/>
        </w:rPr>
        <w:t>гуманитаризация</w:t>
      </w:r>
      <w:proofErr w:type="spellEnd"/>
    </w:p>
    <w:p w14:paraId="06FC9CAD" w14:textId="77777777" w:rsidR="0025620E" w:rsidRDefault="00503400" w:rsidP="0025620E">
      <w:pPr>
        <w:ind w:firstLine="709"/>
        <w:jc w:val="both"/>
        <w:rPr>
          <w:rStyle w:val="fontstyle11"/>
          <w:color w:val="auto"/>
        </w:rPr>
      </w:pPr>
      <w:r w:rsidRPr="007C1E7D">
        <w:rPr>
          <w:rStyle w:val="fontstyle11"/>
          <w:color w:val="auto"/>
        </w:rPr>
        <w:t>- дифференциация</w:t>
      </w:r>
    </w:p>
    <w:p w14:paraId="2413485B" w14:textId="77777777" w:rsidR="00503400" w:rsidRPr="007C1E7D" w:rsidRDefault="00503400" w:rsidP="0025620E">
      <w:pPr>
        <w:ind w:firstLine="709"/>
        <w:jc w:val="both"/>
        <w:rPr>
          <w:rStyle w:val="fontstyle11"/>
          <w:color w:val="auto"/>
        </w:rPr>
      </w:pPr>
      <w:r w:rsidRPr="007C1E7D">
        <w:rPr>
          <w:rStyle w:val="fontstyle11"/>
          <w:color w:val="auto"/>
        </w:rPr>
        <w:t>-диверсификация</w:t>
      </w:r>
    </w:p>
    <w:p w14:paraId="12CB84AE" w14:textId="77777777" w:rsidR="00503400" w:rsidRPr="007C1E7D" w:rsidRDefault="00503400" w:rsidP="0025620E">
      <w:pPr>
        <w:ind w:firstLine="709"/>
        <w:jc w:val="both"/>
        <w:rPr>
          <w:rStyle w:val="fontstyle11"/>
          <w:color w:val="auto"/>
        </w:rPr>
      </w:pPr>
      <w:r w:rsidRPr="007C1E7D">
        <w:rPr>
          <w:rStyle w:val="fontstyle11"/>
          <w:color w:val="auto"/>
        </w:rPr>
        <w:t xml:space="preserve">- стандартизация </w:t>
      </w:r>
    </w:p>
    <w:p w14:paraId="24ADD4D7" w14:textId="77777777" w:rsidR="00503400" w:rsidRPr="007C1E7D" w:rsidRDefault="00503400" w:rsidP="0025620E">
      <w:pPr>
        <w:ind w:firstLine="709"/>
        <w:jc w:val="both"/>
        <w:rPr>
          <w:rStyle w:val="fontstyle11"/>
          <w:color w:val="auto"/>
        </w:rPr>
      </w:pPr>
      <w:r w:rsidRPr="007C1E7D">
        <w:rPr>
          <w:rStyle w:val="fontstyle11"/>
          <w:color w:val="auto"/>
        </w:rPr>
        <w:t xml:space="preserve">- научность </w:t>
      </w:r>
    </w:p>
    <w:p w14:paraId="3BCAF67A" w14:textId="77777777" w:rsidR="00503400" w:rsidRPr="007C1E7D" w:rsidRDefault="00503400" w:rsidP="0025620E">
      <w:pPr>
        <w:ind w:firstLine="709"/>
        <w:jc w:val="both"/>
        <w:rPr>
          <w:rStyle w:val="fontstyle11"/>
          <w:color w:val="auto"/>
        </w:rPr>
      </w:pPr>
    </w:p>
    <w:p w14:paraId="745E6CE6" w14:textId="77777777" w:rsidR="00503400" w:rsidRPr="007C1E7D" w:rsidRDefault="00503400" w:rsidP="0025620E">
      <w:pPr>
        <w:ind w:firstLine="709"/>
        <w:jc w:val="both"/>
        <w:rPr>
          <w:rStyle w:val="fontstyle11"/>
          <w:color w:val="auto"/>
        </w:rPr>
      </w:pPr>
      <w:r w:rsidRPr="007C1E7D">
        <w:rPr>
          <w:rStyle w:val="fontstyle11"/>
          <w:color w:val="auto"/>
        </w:rPr>
        <w:t xml:space="preserve">3. Система образования -это............................................................. </w:t>
      </w:r>
    </w:p>
    <w:p w14:paraId="6584B7CD" w14:textId="77777777" w:rsidR="00503400" w:rsidRPr="007C1E7D" w:rsidRDefault="00503400" w:rsidP="0025620E">
      <w:pPr>
        <w:ind w:firstLine="709"/>
        <w:jc w:val="both"/>
        <w:rPr>
          <w:rStyle w:val="fontstyle11"/>
          <w:color w:val="auto"/>
        </w:rPr>
      </w:pPr>
    </w:p>
    <w:p w14:paraId="2F8C243E" w14:textId="77777777" w:rsidR="00503400" w:rsidRPr="007C1E7D" w:rsidRDefault="00503400" w:rsidP="0025620E">
      <w:pPr>
        <w:ind w:firstLine="709"/>
        <w:jc w:val="both"/>
        <w:rPr>
          <w:rStyle w:val="fontstyle11"/>
          <w:color w:val="auto"/>
        </w:rPr>
      </w:pPr>
      <w:r w:rsidRPr="007C1E7D">
        <w:rPr>
          <w:rStyle w:val="fontstyle11"/>
          <w:color w:val="auto"/>
        </w:rPr>
        <w:t>4. Перечислите виды общеобразовательных программ.</w:t>
      </w:r>
    </w:p>
    <w:p w14:paraId="2E572029" w14:textId="77777777" w:rsidR="0025620E" w:rsidRDefault="0025620E" w:rsidP="0025620E">
      <w:pPr>
        <w:ind w:firstLine="709"/>
        <w:jc w:val="both"/>
        <w:rPr>
          <w:rStyle w:val="fontstyle11"/>
          <w:color w:val="auto"/>
        </w:rPr>
      </w:pPr>
    </w:p>
    <w:p w14:paraId="5F79A33A" w14:textId="77777777" w:rsidR="00503400" w:rsidRPr="007C1E7D" w:rsidRDefault="00503400" w:rsidP="0025620E">
      <w:pPr>
        <w:ind w:firstLine="709"/>
        <w:jc w:val="both"/>
        <w:rPr>
          <w:rStyle w:val="fontstyle11"/>
          <w:color w:val="auto"/>
        </w:rPr>
      </w:pPr>
      <w:r w:rsidRPr="007C1E7D">
        <w:rPr>
          <w:rStyle w:val="fontstyle11"/>
          <w:color w:val="auto"/>
        </w:rPr>
        <w:t xml:space="preserve">5. Законодательство РФ в области образования включает в себя…………………………. </w:t>
      </w:r>
    </w:p>
    <w:p w14:paraId="5877DC35" w14:textId="77777777" w:rsidR="00503400" w:rsidRPr="007C1E7D" w:rsidRDefault="00503400" w:rsidP="0025620E">
      <w:pPr>
        <w:ind w:firstLine="709"/>
        <w:jc w:val="both"/>
        <w:rPr>
          <w:rStyle w:val="fontstyle11"/>
          <w:color w:val="auto"/>
        </w:rPr>
      </w:pPr>
    </w:p>
    <w:p w14:paraId="0947CBED" w14:textId="77777777" w:rsidR="00503400" w:rsidRPr="007C1E7D" w:rsidRDefault="00503400" w:rsidP="0025620E">
      <w:pPr>
        <w:ind w:firstLine="709"/>
        <w:jc w:val="both"/>
        <w:rPr>
          <w:rStyle w:val="fontstyle11"/>
          <w:color w:val="auto"/>
        </w:rPr>
      </w:pPr>
      <w:r w:rsidRPr="007C1E7D">
        <w:rPr>
          <w:rStyle w:val="fontstyle11"/>
          <w:color w:val="auto"/>
        </w:rPr>
        <w:t>6. Образовательное учреждение является юридическим лицом или физическим лицом?</w:t>
      </w:r>
    </w:p>
    <w:p w14:paraId="22670171" w14:textId="77777777" w:rsidR="00503400" w:rsidRPr="007C1E7D" w:rsidRDefault="00503400" w:rsidP="0025620E">
      <w:pPr>
        <w:ind w:firstLine="709"/>
        <w:jc w:val="both"/>
        <w:rPr>
          <w:rStyle w:val="fontstyle11"/>
          <w:color w:val="auto"/>
        </w:rPr>
      </w:pPr>
    </w:p>
    <w:p w14:paraId="64AF0452" w14:textId="77777777" w:rsidR="00503400" w:rsidRPr="007C1E7D" w:rsidRDefault="00503400" w:rsidP="0025620E">
      <w:pPr>
        <w:ind w:firstLine="709"/>
        <w:jc w:val="both"/>
        <w:rPr>
          <w:rStyle w:val="fontstyle11"/>
          <w:color w:val="auto"/>
        </w:rPr>
      </w:pPr>
      <w:r w:rsidRPr="007C1E7D">
        <w:rPr>
          <w:rStyle w:val="fontstyle11"/>
          <w:color w:val="auto"/>
        </w:rPr>
        <w:t xml:space="preserve"> 7. Какими по своим организационно-правовым формам могут быть образовательные учреждения?</w:t>
      </w:r>
    </w:p>
    <w:p w14:paraId="2945A771" w14:textId="77777777" w:rsidR="00503400" w:rsidRPr="007C1E7D" w:rsidRDefault="00503400" w:rsidP="0025620E">
      <w:pPr>
        <w:ind w:firstLine="709"/>
        <w:jc w:val="both"/>
        <w:rPr>
          <w:rStyle w:val="fontstyle11"/>
          <w:color w:val="auto"/>
        </w:rPr>
      </w:pPr>
      <w:r w:rsidRPr="007C1E7D">
        <w:rPr>
          <w:rStyle w:val="fontstyle11"/>
          <w:color w:val="auto"/>
        </w:rPr>
        <w:t xml:space="preserve"> </w:t>
      </w:r>
    </w:p>
    <w:p w14:paraId="703551DF" w14:textId="77777777" w:rsidR="00503400" w:rsidRPr="007C1E7D" w:rsidRDefault="00503400" w:rsidP="0025620E">
      <w:pPr>
        <w:ind w:firstLine="709"/>
        <w:jc w:val="both"/>
        <w:rPr>
          <w:rStyle w:val="fontstyle11"/>
          <w:color w:val="auto"/>
        </w:rPr>
      </w:pPr>
      <w:r w:rsidRPr="007C1E7D">
        <w:rPr>
          <w:rStyle w:val="fontstyle11"/>
          <w:color w:val="auto"/>
        </w:rPr>
        <w:lastRenderedPageBreak/>
        <w:t>8. Назовите формы получения образования.</w:t>
      </w:r>
    </w:p>
    <w:p w14:paraId="4892BE37" w14:textId="77777777" w:rsidR="00503400" w:rsidRPr="007C1E7D" w:rsidRDefault="00503400" w:rsidP="0025620E">
      <w:pPr>
        <w:ind w:firstLine="709"/>
        <w:jc w:val="both"/>
        <w:rPr>
          <w:rStyle w:val="fontstyle11"/>
          <w:color w:val="auto"/>
        </w:rPr>
      </w:pPr>
    </w:p>
    <w:p w14:paraId="40981487" w14:textId="77777777" w:rsidR="00503400" w:rsidRPr="007C1E7D" w:rsidRDefault="00503400" w:rsidP="0025620E">
      <w:pPr>
        <w:ind w:firstLine="709"/>
        <w:jc w:val="both"/>
        <w:rPr>
          <w:rStyle w:val="fontstyle11"/>
          <w:color w:val="auto"/>
        </w:rPr>
      </w:pPr>
      <w:r w:rsidRPr="007C1E7D">
        <w:rPr>
          <w:rStyle w:val="fontstyle11"/>
          <w:color w:val="auto"/>
        </w:rPr>
        <w:t xml:space="preserve"> 9. Перечислите основные типы образовательных учреждений в РФ </w:t>
      </w:r>
    </w:p>
    <w:p w14:paraId="25586300" w14:textId="77777777" w:rsidR="00503400" w:rsidRPr="007C1E7D" w:rsidRDefault="00503400" w:rsidP="0025620E">
      <w:pPr>
        <w:ind w:firstLine="709"/>
        <w:jc w:val="both"/>
        <w:rPr>
          <w:rStyle w:val="fontstyle11"/>
          <w:color w:val="auto"/>
        </w:rPr>
      </w:pPr>
    </w:p>
    <w:p w14:paraId="4ADAB650" w14:textId="77777777" w:rsidR="00503400" w:rsidRPr="007C1E7D" w:rsidRDefault="00503400" w:rsidP="0025620E">
      <w:pPr>
        <w:ind w:firstLine="709"/>
        <w:jc w:val="both"/>
        <w:rPr>
          <w:rStyle w:val="fontstyle11"/>
          <w:color w:val="auto"/>
        </w:rPr>
      </w:pPr>
      <w:r w:rsidRPr="007C1E7D">
        <w:rPr>
          <w:rStyle w:val="fontstyle11"/>
          <w:color w:val="auto"/>
        </w:rPr>
        <w:t>10.Организация образовательного процесса в образовательном учреждении осуществляется в соответствии с ............................................................................. и расписаниями занятий.</w:t>
      </w:r>
    </w:p>
    <w:p w14:paraId="4391078F" w14:textId="77777777" w:rsidR="0025620E" w:rsidRDefault="0025620E" w:rsidP="0025620E">
      <w:pPr>
        <w:ind w:firstLine="709"/>
        <w:jc w:val="both"/>
        <w:rPr>
          <w:rStyle w:val="fontstyle11"/>
          <w:color w:val="auto"/>
        </w:rPr>
      </w:pPr>
    </w:p>
    <w:p w14:paraId="2DDBD364" w14:textId="77777777" w:rsidR="00503400" w:rsidRDefault="00503400" w:rsidP="0025620E">
      <w:pPr>
        <w:ind w:firstLine="709"/>
        <w:jc w:val="both"/>
        <w:rPr>
          <w:rStyle w:val="fontstyle11"/>
          <w:color w:val="auto"/>
        </w:rPr>
      </w:pPr>
      <w:r w:rsidRPr="007C1E7D">
        <w:rPr>
          <w:rStyle w:val="fontstyle11"/>
          <w:color w:val="auto"/>
        </w:rPr>
        <w:t>11.Лицам, не завершившим образования данного уровня, не прошедшим государственной</w:t>
      </w:r>
      <w:r w:rsidR="0025620E">
        <w:rPr>
          <w:rStyle w:val="fontstyle11"/>
          <w:color w:val="auto"/>
        </w:rPr>
        <w:t xml:space="preserve"> </w:t>
      </w:r>
      <w:r w:rsidRPr="007C1E7D">
        <w:rPr>
          <w:rStyle w:val="fontstyle11"/>
          <w:color w:val="auto"/>
        </w:rPr>
        <w:t>(итоговой) аттестации или получившим на государственной (итоговой) аттестации</w:t>
      </w:r>
      <w:r w:rsidR="0025620E">
        <w:rPr>
          <w:rStyle w:val="fontstyle11"/>
          <w:color w:val="auto"/>
        </w:rPr>
        <w:t xml:space="preserve"> </w:t>
      </w:r>
      <w:r w:rsidRPr="007C1E7D">
        <w:rPr>
          <w:rStyle w:val="fontstyle11"/>
          <w:color w:val="auto"/>
        </w:rPr>
        <w:t>неудовлетворительные результаты, выдается ...................................... установленного образца об обучении в образовательном учреждении. Лица, не прошедшие государственной (итоговой) аттестации или получившие на государственной (итоговой) аттестации неудовлетворительные результаты, вправе пройти повторно не ранее чем через ...................... государственную (итоговую) аттестацию.</w:t>
      </w:r>
    </w:p>
    <w:p w14:paraId="65496005" w14:textId="77777777" w:rsidR="009D7EFE" w:rsidRDefault="009D7EFE" w:rsidP="0025620E">
      <w:pPr>
        <w:ind w:firstLine="709"/>
        <w:jc w:val="both"/>
        <w:rPr>
          <w:rStyle w:val="fontstyle11"/>
          <w:color w:val="auto"/>
        </w:rPr>
      </w:pPr>
    </w:p>
    <w:p w14:paraId="4AF57E9A" w14:textId="77777777" w:rsidR="009D7EFE" w:rsidRPr="0025620E" w:rsidRDefault="00A519E4" w:rsidP="009D7EFE">
      <w:pPr>
        <w:ind w:firstLine="709"/>
        <w:jc w:val="both"/>
        <w:rPr>
          <w:bCs/>
          <w:sz w:val="24"/>
          <w:szCs w:val="24"/>
        </w:rPr>
      </w:pPr>
      <w:r>
        <w:rPr>
          <w:bCs/>
          <w:sz w:val="24"/>
          <w:szCs w:val="24"/>
        </w:rPr>
        <w:t>1</w:t>
      </w:r>
      <w:r w:rsidR="009D7EFE" w:rsidRPr="0025620E">
        <w:rPr>
          <w:bCs/>
          <w:sz w:val="24"/>
          <w:szCs w:val="24"/>
        </w:rPr>
        <w:t>2. К приоритетным задачам модернизации российского образования не относится</w:t>
      </w:r>
    </w:p>
    <w:p w14:paraId="4706AB2B" w14:textId="77777777" w:rsidR="009D7EFE" w:rsidRPr="0025620E" w:rsidRDefault="009D7EFE" w:rsidP="009D7EFE">
      <w:pPr>
        <w:ind w:firstLine="709"/>
        <w:jc w:val="both"/>
        <w:rPr>
          <w:bCs/>
          <w:sz w:val="24"/>
          <w:szCs w:val="24"/>
        </w:rPr>
      </w:pPr>
      <w:r w:rsidRPr="0025620E">
        <w:rPr>
          <w:bCs/>
          <w:sz w:val="24"/>
          <w:szCs w:val="24"/>
        </w:rPr>
        <w:t>а) усиление государственного контроля за качеством образования;</w:t>
      </w:r>
    </w:p>
    <w:p w14:paraId="65E16690" w14:textId="77777777" w:rsidR="009D7EFE" w:rsidRPr="0025620E" w:rsidRDefault="009D7EFE" w:rsidP="009D7EFE">
      <w:pPr>
        <w:ind w:firstLine="709"/>
        <w:jc w:val="both"/>
        <w:rPr>
          <w:bCs/>
          <w:sz w:val="24"/>
          <w:szCs w:val="24"/>
        </w:rPr>
      </w:pPr>
      <w:r w:rsidRPr="0025620E">
        <w:rPr>
          <w:bCs/>
          <w:sz w:val="24"/>
          <w:szCs w:val="24"/>
        </w:rPr>
        <w:t>б) обеспечение государственных гарантий доступности и равных возможностей получения</w:t>
      </w:r>
      <w:r>
        <w:rPr>
          <w:bCs/>
          <w:sz w:val="24"/>
          <w:szCs w:val="24"/>
        </w:rPr>
        <w:t xml:space="preserve"> </w:t>
      </w:r>
      <w:r w:rsidRPr="0025620E">
        <w:rPr>
          <w:bCs/>
          <w:sz w:val="24"/>
          <w:szCs w:val="24"/>
        </w:rPr>
        <w:t>полноценного образования;</w:t>
      </w:r>
    </w:p>
    <w:p w14:paraId="13288944" w14:textId="77777777" w:rsidR="009D7EFE" w:rsidRPr="0025620E" w:rsidRDefault="009D7EFE" w:rsidP="009D7EFE">
      <w:pPr>
        <w:ind w:firstLine="709"/>
        <w:jc w:val="both"/>
        <w:rPr>
          <w:bCs/>
          <w:sz w:val="24"/>
          <w:szCs w:val="24"/>
        </w:rPr>
      </w:pPr>
      <w:r w:rsidRPr="0025620E">
        <w:rPr>
          <w:bCs/>
          <w:sz w:val="24"/>
          <w:szCs w:val="24"/>
        </w:rPr>
        <w:t>в) достижение нового современного качества дошкольного, общего и профессионального</w:t>
      </w:r>
      <w:r>
        <w:rPr>
          <w:bCs/>
          <w:sz w:val="24"/>
          <w:szCs w:val="24"/>
        </w:rPr>
        <w:t xml:space="preserve"> </w:t>
      </w:r>
      <w:r w:rsidRPr="0025620E">
        <w:rPr>
          <w:bCs/>
          <w:sz w:val="24"/>
          <w:szCs w:val="24"/>
        </w:rPr>
        <w:t>образования;</w:t>
      </w:r>
    </w:p>
    <w:p w14:paraId="1526BF36" w14:textId="77777777" w:rsidR="009D7EFE" w:rsidRPr="0025620E" w:rsidRDefault="009D7EFE" w:rsidP="009D7EFE">
      <w:pPr>
        <w:ind w:firstLine="709"/>
        <w:jc w:val="both"/>
        <w:rPr>
          <w:bCs/>
          <w:sz w:val="24"/>
          <w:szCs w:val="24"/>
        </w:rPr>
      </w:pPr>
      <w:r w:rsidRPr="0025620E">
        <w:rPr>
          <w:bCs/>
          <w:sz w:val="24"/>
          <w:szCs w:val="24"/>
        </w:rPr>
        <w:t>г) формирование в системе образования нормативно-правовых и организационно-экономических механизмов привлечения и использования внебюджетных ресурсов.</w:t>
      </w:r>
    </w:p>
    <w:p w14:paraId="0A82355D" w14:textId="77777777" w:rsidR="009D7EFE" w:rsidRPr="0025620E" w:rsidRDefault="009D7EFE" w:rsidP="009D7EFE">
      <w:pPr>
        <w:ind w:firstLine="709"/>
        <w:jc w:val="both"/>
        <w:rPr>
          <w:bCs/>
          <w:sz w:val="24"/>
          <w:szCs w:val="24"/>
        </w:rPr>
      </w:pPr>
    </w:p>
    <w:p w14:paraId="4045F3D9" w14:textId="77777777" w:rsidR="009D7EFE" w:rsidRPr="0025620E" w:rsidRDefault="00A519E4" w:rsidP="009D7EFE">
      <w:pPr>
        <w:ind w:firstLine="709"/>
        <w:jc w:val="both"/>
        <w:rPr>
          <w:bCs/>
          <w:sz w:val="24"/>
          <w:szCs w:val="24"/>
        </w:rPr>
      </w:pPr>
      <w:r>
        <w:rPr>
          <w:bCs/>
          <w:sz w:val="24"/>
          <w:szCs w:val="24"/>
        </w:rPr>
        <w:t>1</w:t>
      </w:r>
      <w:r w:rsidR="009D7EFE" w:rsidRPr="0025620E">
        <w:rPr>
          <w:bCs/>
          <w:sz w:val="24"/>
          <w:szCs w:val="24"/>
        </w:rPr>
        <w:t>3. Законодательство Российской Федерации в области образования не включает в себя …</w:t>
      </w:r>
    </w:p>
    <w:p w14:paraId="56A8951C" w14:textId="77777777" w:rsidR="009D7EFE" w:rsidRPr="0025620E" w:rsidRDefault="009D7EFE" w:rsidP="009D7EFE">
      <w:pPr>
        <w:ind w:firstLine="709"/>
        <w:jc w:val="both"/>
        <w:rPr>
          <w:bCs/>
          <w:sz w:val="24"/>
          <w:szCs w:val="24"/>
        </w:rPr>
      </w:pPr>
      <w:r w:rsidRPr="0025620E">
        <w:rPr>
          <w:bCs/>
          <w:sz w:val="24"/>
          <w:szCs w:val="24"/>
        </w:rPr>
        <w:t>а) Декларацию принципов толерантности;</w:t>
      </w:r>
    </w:p>
    <w:p w14:paraId="1C6D45BD" w14:textId="77777777" w:rsidR="009D7EFE" w:rsidRPr="0025620E" w:rsidRDefault="009D7EFE" w:rsidP="009D7EFE">
      <w:pPr>
        <w:ind w:firstLine="709"/>
        <w:jc w:val="both"/>
        <w:rPr>
          <w:bCs/>
          <w:sz w:val="24"/>
          <w:szCs w:val="24"/>
        </w:rPr>
      </w:pPr>
      <w:r w:rsidRPr="0025620E">
        <w:rPr>
          <w:bCs/>
          <w:sz w:val="24"/>
          <w:szCs w:val="24"/>
        </w:rPr>
        <w:t>б) Конституцию Российской Федерации;</w:t>
      </w:r>
    </w:p>
    <w:p w14:paraId="27193316" w14:textId="77777777" w:rsidR="009D7EFE" w:rsidRPr="0025620E" w:rsidRDefault="009D7EFE" w:rsidP="009D7EFE">
      <w:pPr>
        <w:ind w:firstLine="709"/>
        <w:jc w:val="both"/>
        <w:rPr>
          <w:bCs/>
          <w:sz w:val="24"/>
          <w:szCs w:val="24"/>
        </w:rPr>
      </w:pPr>
      <w:r w:rsidRPr="0025620E">
        <w:rPr>
          <w:bCs/>
          <w:sz w:val="24"/>
          <w:szCs w:val="24"/>
        </w:rPr>
        <w:t>в) Закон Российской Федерации «Об образовании»;</w:t>
      </w:r>
    </w:p>
    <w:p w14:paraId="0CC99B27" w14:textId="77777777" w:rsidR="009D7EFE" w:rsidRPr="0025620E" w:rsidRDefault="009D7EFE" w:rsidP="009D7EFE">
      <w:pPr>
        <w:ind w:firstLine="709"/>
        <w:jc w:val="both"/>
        <w:rPr>
          <w:bCs/>
          <w:sz w:val="24"/>
          <w:szCs w:val="24"/>
        </w:rPr>
      </w:pPr>
      <w:r w:rsidRPr="0025620E">
        <w:rPr>
          <w:bCs/>
          <w:sz w:val="24"/>
          <w:szCs w:val="24"/>
        </w:rPr>
        <w:t>г) Нормативные правовые акты субъектов Российской Федерации в области образования.</w:t>
      </w:r>
    </w:p>
    <w:p w14:paraId="2D51D793" w14:textId="77777777" w:rsidR="009D7EFE" w:rsidRPr="0025620E" w:rsidRDefault="009D7EFE" w:rsidP="009D7EFE">
      <w:pPr>
        <w:ind w:firstLine="709"/>
        <w:jc w:val="both"/>
        <w:rPr>
          <w:bCs/>
          <w:sz w:val="24"/>
          <w:szCs w:val="24"/>
        </w:rPr>
      </w:pPr>
    </w:p>
    <w:p w14:paraId="37C7E2EB" w14:textId="77777777" w:rsidR="009D7EFE" w:rsidRPr="0025620E" w:rsidRDefault="00A519E4" w:rsidP="009D7EFE">
      <w:pPr>
        <w:ind w:firstLine="709"/>
        <w:jc w:val="both"/>
        <w:rPr>
          <w:bCs/>
          <w:sz w:val="24"/>
          <w:szCs w:val="24"/>
        </w:rPr>
      </w:pPr>
      <w:r>
        <w:rPr>
          <w:bCs/>
          <w:sz w:val="24"/>
          <w:szCs w:val="24"/>
        </w:rPr>
        <w:t>1</w:t>
      </w:r>
      <w:r w:rsidR="009D7EFE" w:rsidRPr="0025620E">
        <w:rPr>
          <w:bCs/>
          <w:sz w:val="24"/>
          <w:szCs w:val="24"/>
        </w:rPr>
        <w:t>4.В соответствии с ФЗ- 273 Законом «Об образовании в Российской Федерации» формой получения образования не является</w:t>
      </w:r>
    </w:p>
    <w:p w14:paraId="0A5913E9" w14:textId="77777777" w:rsidR="009D7EFE" w:rsidRPr="0025620E" w:rsidRDefault="009D7EFE" w:rsidP="009D7EFE">
      <w:pPr>
        <w:ind w:firstLine="709"/>
        <w:jc w:val="both"/>
        <w:rPr>
          <w:bCs/>
          <w:sz w:val="24"/>
          <w:szCs w:val="24"/>
        </w:rPr>
      </w:pPr>
      <w:r w:rsidRPr="0025620E">
        <w:rPr>
          <w:bCs/>
          <w:sz w:val="24"/>
          <w:szCs w:val="24"/>
        </w:rPr>
        <w:t>а) непрерывное образование;</w:t>
      </w:r>
    </w:p>
    <w:p w14:paraId="165D9083" w14:textId="77777777" w:rsidR="009D7EFE" w:rsidRPr="0025620E" w:rsidRDefault="009D7EFE" w:rsidP="009D7EFE">
      <w:pPr>
        <w:ind w:firstLine="709"/>
        <w:jc w:val="both"/>
        <w:rPr>
          <w:bCs/>
          <w:sz w:val="24"/>
          <w:szCs w:val="24"/>
        </w:rPr>
      </w:pPr>
      <w:r w:rsidRPr="0025620E">
        <w:rPr>
          <w:bCs/>
          <w:sz w:val="24"/>
          <w:szCs w:val="24"/>
        </w:rPr>
        <w:t>б) семейное образование;</w:t>
      </w:r>
    </w:p>
    <w:p w14:paraId="1E7DB447" w14:textId="77777777" w:rsidR="009D7EFE" w:rsidRPr="0025620E" w:rsidRDefault="009D7EFE" w:rsidP="009D7EFE">
      <w:pPr>
        <w:ind w:firstLine="709"/>
        <w:jc w:val="both"/>
        <w:rPr>
          <w:bCs/>
          <w:sz w:val="24"/>
          <w:szCs w:val="24"/>
        </w:rPr>
      </w:pPr>
      <w:r w:rsidRPr="0025620E">
        <w:rPr>
          <w:bCs/>
          <w:sz w:val="24"/>
          <w:szCs w:val="24"/>
        </w:rPr>
        <w:t>в) самообразование;</w:t>
      </w:r>
    </w:p>
    <w:p w14:paraId="5779D498" w14:textId="77777777" w:rsidR="009D7EFE" w:rsidRPr="0025620E" w:rsidRDefault="009D7EFE" w:rsidP="009D7EFE">
      <w:pPr>
        <w:ind w:firstLine="709"/>
        <w:jc w:val="both"/>
        <w:rPr>
          <w:bCs/>
          <w:sz w:val="24"/>
          <w:szCs w:val="24"/>
        </w:rPr>
      </w:pPr>
      <w:r w:rsidRPr="0025620E">
        <w:rPr>
          <w:bCs/>
          <w:sz w:val="24"/>
          <w:szCs w:val="24"/>
        </w:rPr>
        <w:t>г) экстернат.</w:t>
      </w:r>
    </w:p>
    <w:p w14:paraId="77DDAC06" w14:textId="77777777" w:rsidR="009D7EFE" w:rsidRPr="0025620E" w:rsidRDefault="009D7EFE" w:rsidP="009D7EFE">
      <w:pPr>
        <w:ind w:firstLine="709"/>
        <w:jc w:val="both"/>
        <w:rPr>
          <w:bCs/>
          <w:sz w:val="24"/>
          <w:szCs w:val="24"/>
        </w:rPr>
      </w:pPr>
    </w:p>
    <w:p w14:paraId="0E1D5619" w14:textId="77777777" w:rsidR="009D7EFE" w:rsidRPr="0025620E" w:rsidRDefault="00A519E4" w:rsidP="009D7EFE">
      <w:pPr>
        <w:ind w:firstLine="709"/>
        <w:jc w:val="both"/>
        <w:rPr>
          <w:bCs/>
          <w:sz w:val="24"/>
          <w:szCs w:val="24"/>
        </w:rPr>
      </w:pPr>
      <w:r>
        <w:rPr>
          <w:bCs/>
          <w:sz w:val="24"/>
          <w:szCs w:val="24"/>
        </w:rPr>
        <w:t>1</w:t>
      </w:r>
      <w:r w:rsidR="009D7EFE" w:rsidRPr="0025620E">
        <w:rPr>
          <w:bCs/>
          <w:sz w:val="24"/>
          <w:szCs w:val="24"/>
        </w:rPr>
        <w:t>5.У образовательной организации возникает право на образовательную деятельность с</w:t>
      </w:r>
      <w:r w:rsidR="009D7EFE">
        <w:rPr>
          <w:bCs/>
          <w:sz w:val="24"/>
          <w:szCs w:val="24"/>
        </w:rPr>
        <w:t xml:space="preserve"> </w:t>
      </w:r>
      <w:r w:rsidR="009D7EFE" w:rsidRPr="0025620E">
        <w:rPr>
          <w:bCs/>
          <w:sz w:val="24"/>
          <w:szCs w:val="24"/>
        </w:rPr>
        <w:t>момента…</w:t>
      </w:r>
    </w:p>
    <w:p w14:paraId="167CB090" w14:textId="77777777" w:rsidR="009D7EFE" w:rsidRPr="0025620E" w:rsidRDefault="009D7EFE" w:rsidP="009D7EFE">
      <w:pPr>
        <w:ind w:firstLine="709"/>
        <w:jc w:val="both"/>
        <w:rPr>
          <w:bCs/>
          <w:sz w:val="24"/>
          <w:szCs w:val="24"/>
        </w:rPr>
      </w:pPr>
      <w:r w:rsidRPr="0025620E">
        <w:rPr>
          <w:bCs/>
          <w:sz w:val="24"/>
          <w:szCs w:val="24"/>
        </w:rPr>
        <w:t>а) выдачи лицензии;</w:t>
      </w:r>
    </w:p>
    <w:p w14:paraId="488E2F9F" w14:textId="77777777" w:rsidR="009D7EFE" w:rsidRPr="0025620E" w:rsidRDefault="009D7EFE" w:rsidP="009D7EFE">
      <w:pPr>
        <w:ind w:firstLine="709"/>
        <w:jc w:val="both"/>
        <w:rPr>
          <w:bCs/>
          <w:sz w:val="24"/>
          <w:szCs w:val="24"/>
        </w:rPr>
      </w:pPr>
      <w:r w:rsidRPr="0025620E">
        <w:rPr>
          <w:bCs/>
          <w:sz w:val="24"/>
          <w:szCs w:val="24"/>
        </w:rPr>
        <w:t>б) регистрации;</w:t>
      </w:r>
    </w:p>
    <w:p w14:paraId="11C5C028" w14:textId="77777777" w:rsidR="009D7EFE" w:rsidRPr="0025620E" w:rsidRDefault="009D7EFE" w:rsidP="009D7EFE">
      <w:pPr>
        <w:ind w:firstLine="709"/>
        <w:jc w:val="both"/>
        <w:rPr>
          <w:bCs/>
          <w:sz w:val="24"/>
          <w:szCs w:val="24"/>
        </w:rPr>
      </w:pPr>
      <w:r w:rsidRPr="0025620E">
        <w:rPr>
          <w:bCs/>
          <w:sz w:val="24"/>
          <w:szCs w:val="24"/>
        </w:rPr>
        <w:t>в) государственной аккредитации;</w:t>
      </w:r>
    </w:p>
    <w:p w14:paraId="6A696664" w14:textId="77777777" w:rsidR="009D7EFE" w:rsidRPr="0025620E" w:rsidRDefault="009D7EFE" w:rsidP="009D7EFE">
      <w:pPr>
        <w:ind w:firstLine="709"/>
        <w:jc w:val="both"/>
        <w:rPr>
          <w:bCs/>
          <w:sz w:val="24"/>
          <w:szCs w:val="24"/>
        </w:rPr>
      </w:pPr>
      <w:r w:rsidRPr="0025620E">
        <w:rPr>
          <w:bCs/>
          <w:sz w:val="24"/>
          <w:szCs w:val="24"/>
        </w:rPr>
        <w:t>г) уплаты налогов.</w:t>
      </w:r>
    </w:p>
    <w:p w14:paraId="6889FC71" w14:textId="77777777" w:rsidR="009D7EFE" w:rsidRPr="0025620E" w:rsidRDefault="009D7EFE" w:rsidP="009D7EFE">
      <w:pPr>
        <w:ind w:firstLine="709"/>
        <w:jc w:val="both"/>
        <w:rPr>
          <w:bCs/>
          <w:sz w:val="24"/>
          <w:szCs w:val="24"/>
        </w:rPr>
      </w:pPr>
    </w:p>
    <w:p w14:paraId="10A66D65" w14:textId="77777777" w:rsidR="009D7EFE" w:rsidRPr="0025620E" w:rsidRDefault="00A519E4" w:rsidP="009D7EFE">
      <w:pPr>
        <w:ind w:firstLine="709"/>
        <w:jc w:val="both"/>
        <w:rPr>
          <w:bCs/>
          <w:sz w:val="24"/>
          <w:szCs w:val="24"/>
        </w:rPr>
      </w:pPr>
      <w:r>
        <w:rPr>
          <w:bCs/>
          <w:sz w:val="24"/>
          <w:szCs w:val="24"/>
        </w:rPr>
        <w:t>16</w:t>
      </w:r>
      <w:r w:rsidR="009D7EFE" w:rsidRPr="0025620E">
        <w:rPr>
          <w:bCs/>
          <w:sz w:val="24"/>
          <w:szCs w:val="24"/>
        </w:rPr>
        <w:t>. В соответствии с ФЗ-273 Законом «Об образовании в РФ» за качество образования</w:t>
      </w:r>
    </w:p>
    <w:p w14:paraId="5BBF7636" w14:textId="77777777" w:rsidR="009D7EFE" w:rsidRPr="0025620E" w:rsidRDefault="009D7EFE" w:rsidP="009D7EFE">
      <w:pPr>
        <w:ind w:firstLine="709"/>
        <w:jc w:val="both"/>
        <w:rPr>
          <w:bCs/>
          <w:sz w:val="24"/>
          <w:szCs w:val="24"/>
        </w:rPr>
      </w:pPr>
      <w:r w:rsidRPr="0025620E">
        <w:rPr>
          <w:bCs/>
          <w:sz w:val="24"/>
          <w:szCs w:val="24"/>
        </w:rPr>
        <w:t>выпускников несет ответственность …</w:t>
      </w:r>
    </w:p>
    <w:p w14:paraId="5B26CA23" w14:textId="77777777" w:rsidR="009D7EFE" w:rsidRPr="0025620E" w:rsidRDefault="009D7EFE" w:rsidP="009D7EFE">
      <w:pPr>
        <w:ind w:firstLine="709"/>
        <w:jc w:val="both"/>
        <w:rPr>
          <w:bCs/>
          <w:sz w:val="24"/>
          <w:szCs w:val="24"/>
        </w:rPr>
      </w:pPr>
      <w:r w:rsidRPr="0025620E">
        <w:rPr>
          <w:bCs/>
          <w:sz w:val="24"/>
          <w:szCs w:val="24"/>
        </w:rPr>
        <w:t>а) образовательная организация,</w:t>
      </w:r>
    </w:p>
    <w:p w14:paraId="7A25765B" w14:textId="77777777" w:rsidR="009D7EFE" w:rsidRPr="0025620E" w:rsidRDefault="009D7EFE" w:rsidP="009D7EFE">
      <w:pPr>
        <w:ind w:firstLine="709"/>
        <w:jc w:val="both"/>
        <w:rPr>
          <w:bCs/>
          <w:sz w:val="24"/>
          <w:szCs w:val="24"/>
        </w:rPr>
      </w:pPr>
      <w:r w:rsidRPr="0025620E">
        <w:rPr>
          <w:bCs/>
          <w:sz w:val="24"/>
          <w:szCs w:val="24"/>
        </w:rPr>
        <w:t>б) учитель;</w:t>
      </w:r>
    </w:p>
    <w:p w14:paraId="0A3A7281" w14:textId="77777777" w:rsidR="009D7EFE" w:rsidRPr="0025620E" w:rsidRDefault="009D7EFE" w:rsidP="009D7EFE">
      <w:pPr>
        <w:ind w:firstLine="709"/>
        <w:jc w:val="both"/>
        <w:rPr>
          <w:bCs/>
          <w:sz w:val="24"/>
          <w:szCs w:val="24"/>
        </w:rPr>
      </w:pPr>
      <w:r w:rsidRPr="0025620E">
        <w:rPr>
          <w:bCs/>
          <w:sz w:val="24"/>
          <w:szCs w:val="24"/>
        </w:rPr>
        <w:lastRenderedPageBreak/>
        <w:t>в) руководитель образовательного учреждения;</w:t>
      </w:r>
    </w:p>
    <w:p w14:paraId="7F4772A3" w14:textId="77777777" w:rsidR="009D7EFE" w:rsidRPr="0025620E" w:rsidRDefault="009D7EFE" w:rsidP="009D7EFE">
      <w:pPr>
        <w:ind w:firstLine="709"/>
        <w:jc w:val="both"/>
        <w:rPr>
          <w:bCs/>
          <w:sz w:val="24"/>
          <w:szCs w:val="24"/>
        </w:rPr>
      </w:pPr>
      <w:r w:rsidRPr="0025620E">
        <w:rPr>
          <w:bCs/>
          <w:sz w:val="24"/>
          <w:szCs w:val="24"/>
        </w:rPr>
        <w:t>г) руководитель образовательного учреждения, учителя, родители (законные</w:t>
      </w:r>
    </w:p>
    <w:p w14:paraId="7305C4C2" w14:textId="77777777" w:rsidR="009D7EFE" w:rsidRPr="0025620E" w:rsidRDefault="009D7EFE" w:rsidP="009D7EFE">
      <w:pPr>
        <w:ind w:firstLine="709"/>
        <w:jc w:val="both"/>
        <w:rPr>
          <w:bCs/>
          <w:sz w:val="24"/>
          <w:szCs w:val="24"/>
        </w:rPr>
      </w:pPr>
      <w:r w:rsidRPr="0025620E">
        <w:rPr>
          <w:bCs/>
          <w:sz w:val="24"/>
          <w:szCs w:val="24"/>
        </w:rPr>
        <w:t>представители) обучающихся.</w:t>
      </w:r>
    </w:p>
    <w:p w14:paraId="3F5A35E5" w14:textId="77777777" w:rsidR="009D7EFE" w:rsidRPr="0025620E" w:rsidRDefault="009D7EFE" w:rsidP="009D7EFE">
      <w:pPr>
        <w:ind w:firstLine="709"/>
        <w:jc w:val="both"/>
        <w:rPr>
          <w:bCs/>
          <w:sz w:val="24"/>
          <w:szCs w:val="24"/>
        </w:rPr>
      </w:pPr>
    </w:p>
    <w:p w14:paraId="02D26FEE" w14:textId="77777777" w:rsidR="009D7EFE" w:rsidRPr="0025620E" w:rsidRDefault="00A519E4" w:rsidP="009D7EFE">
      <w:pPr>
        <w:ind w:firstLine="709"/>
        <w:jc w:val="both"/>
        <w:rPr>
          <w:bCs/>
          <w:sz w:val="24"/>
          <w:szCs w:val="24"/>
        </w:rPr>
      </w:pPr>
      <w:r>
        <w:rPr>
          <w:bCs/>
          <w:sz w:val="24"/>
          <w:szCs w:val="24"/>
        </w:rPr>
        <w:t>17</w:t>
      </w:r>
      <w:r w:rsidR="009D7EFE" w:rsidRPr="0025620E">
        <w:rPr>
          <w:bCs/>
          <w:sz w:val="24"/>
          <w:szCs w:val="24"/>
        </w:rPr>
        <w:t>. Дополнительное образование в соответствии с ФЗ «Об образовании в РФ» предполагает:</w:t>
      </w:r>
    </w:p>
    <w:p w14:paraId="5E1CB9DA" w14:textId="77777777" w:rsidR="009D7EFE" w:rsidRPr="0025620E" w:rsidRDefault="009D7EFE" w:rsidP="009D7EFE">
      <w:pPr>
        <w:ind w:firstLine="709"/>
        <w:jc w:val="both"/>
        <w:rPr>
          <w:bCs/>
          <w:sz w:val="24"/>
          <w:szCs w:val="24"/>
        </w:rPr>
      </w:pPr>
      <w:r w:rsidRPr="0025620E">
        <w:rPr>
          <w:bCs/>
          <w:sz w:val="24"/>
          <w:szCs w:val="24"/>
        </w:rPr>
        <w:t>а) всестороннее удовлетворение образовательных потребностей граждан и обеспечение</w:t>
      </w:r>
      <w:r>
        <w:rPr>
          <w:bCs/>
          <w:sz w:val="24"/>
          <w:szCs w:val="24"/>
        </w:rPr>
        <w:t xml:space="preserve"> </w:t>
      </w:r>
      <w:r w:rsidRPr="0025620E">
        <w:rPr>
          <w:bCs/>
          <w:sz w:val="24"/>
          <w:szCs w:val="24"/>
        </w:rPr>
        <w:t>непрерывного повышения квалификации;</w:t>
      </w:r>
    </w:p>
    <w:p w14:paraId="0F12C97A" w14:textId="77777777" w:rsidR="009D7EFE" w:rsidRPr="0025620E" w:rsidRDefault="009D7EFE" w:rsidP="009D7EFE">
      <w:pPr>
        <w:ind w:firstLine="709"/>
        <w:jc w:val="both"/>
        <w:rPr>
          <w:bCs/>
          <w:sz w:val="24"/>
          <w:szCs w:val="24"/>
        </w:rPr>
      </w:pPr>
      <w:r w:rsidRPr="0025620E">
        <w:rPr>
          <w:bCs/>
          <w:sz w:val="24"/>
          <w:szCs w:val="24"/>
        </w:rPr>
        <w:t>б) реализацию содержания соответствующих программ в системе детских юношеских</w:t>
      </w:r>
      <w:r>
        <w:rPr>
          <w:bCs/>
          <w:sz w:val="24"/>
          <w:szCs w:val="24"/>
        </w:rPr>
        <w:t xml:space="preserve"> </w:t>
      </w:r>
      <w:r w:rsidRPr="0025620E">
        <w:rPr>
          <w:bCs/>
          <w:sz w:val="24"/>
          <w:szCs w:val="24"/>
        </w:rPr>
        <w:t>спортивных школ;</w:t>
      </w:r>
    </w:p>
    <w:p w14:paraId="5EC7F94D" w14:textId="77777777" w:rsidR="009D7EFE" w:rsidRPr="0025620E" w:rsidRDefault="009D7EFE" w:rsidP="009D7EFE">
      <w:pPr>
        <w:ind w:firstLine="709"/>
        <w:jc w:val="both"/>
        <w:rPr>
          <w:bCs/>
          <w:sz w:val="24"/>
          <w:szCs w:val="24"/>
        </w:rPr>
      </w:pPr>
      <w:r w:rsidRPr="0025620E">
        <w:rPr>
          <w:bCs/>
          <w:sz w:val="24"/>
          <w:szCs w:val="24"/>
        </w:rPr>
        <w:t>в) образование детей в домах творчества;</w:t>
      </w:r>
    </w:p>
    <w:p w14:paraId="38B3F0B7" w14:textId="77777777" w:rsidR="009D7EFE" w:rsidRPr="0025620E" w:rsidRDefault="009D7EFE" w:rsidP="009D7EFE">
      <w:pPr>
        <w:ind w:firstLine="709"/>
        <w:jc w:val="both"/>
        <w:rPr>
          <w:bCs/>
          <w:sz w:val="24"/>
          <w:szCs w:val="24"/>
        </w:rPr>
      </w:pPr>
      <w:r w:rsidRPr="0025620E">
        <w:rPr>
          <w:bCs/>
          <w:sz w:val="24"/>
          <w:szCs w:val="24"/>
        </w:rPr>
        <w:t>г) углубленное освоение общеобразовательных программ.</w:t>
      </w:r>
    </w:p>
    <w:p w14:paraId="6A266BFA" w14:textId="77777777" w:rsidR="009D7EFE" w:rsidRPr="0025620E" w:rsidRDefault="009D7EFE" w:rsidP="009D7EFE">
      <w:pPr>
        <w:ind w:firstLine="709"/>
        <w:rPr>
          <w:sz w:val="24"/>
          <w:szCs w:val="24"/>
        </w:rPr>
      </w:pPr>
      <w:r w:rsidRPr="0025620E">
        <w:rPr>
          <w:sz w:val="24"/>
          <w:szCs w:val="24"/>
        </w:rPr>
        <w:t>5. К принципам государственной политики в интересах детей не относится</w:t>
      </w:r>
    </w:p>
    <w:p w14:paraId="5F094B4E" w14:textId="77777777" w:rsidR="009D7EFE" w:rsidRPr="0025620E" w:rsidRDefault="009D7EFE" w:rsidP="009D7EFE">
      <w:pPr>
        <w:ind w:firstLine="709"/>
        <w:rPr>
          <w:sz w:val="24"/>
          <w:szCs w:val="24"/>
        </w:rPr>
      </w:pPr>
      <w:r w:rsidRPr="0025620E">
        <w:rPr>
          <w:sz w:val="24"/>
          <w:szCs w:val="24"/>
        </w:rPr>
        <w:t>а) светский характер образования;</w:t>
      </w:r>
    </w:p>
    <w:p w14:paraId="029AE859" w14:textId="77777777" w:rsidR="009D7EFE" w:rsidRPr="0025620E" w:rsidRDefault="009D7EFE" w:rsidP="009D7EFE">
      <w:pPr>
        <w:ind w:firstLine="709"/>
        <w:rPr>
          <w:sz w:val="24"/>
          <w:szCs w:val="24"/>
        </w:rPr>
      </w:pPr>
      <w:r w:rsidRPr="0025620E">
        <w:rPr>
          <w:sz w:val="24"/>
          <w:szCs w:val="24"/>
        </w:rPr>
        <w:t>б) государственная поддержка семьи;</w:t>
      </w:r>
    </w:p>
    <w:p w14:paraId="0BD05F39" w14:textId="77777777" w:rsidR="009D7EFE" w:rsidRPr="0025620E" w:rsidRDefault="009D7EFE" w:rsidP="009D7EFE">
      <w:pPr>
        <w:ind w:firstLine="709"/>
        <w:rPr>
          <w:sz w:val="24"/>
          <w:szCs w:val="24"/>
        </w:rPr>
      </w:pPr>
      <w:r w:rsidRPr="0025620E">
        <w:rPr>
          <w:sz w:val="24"/>
          <w:szCs w:val="24"/>
        </w:rPr>
        <w:t>в) установление минимальных стандартов показателей качества жизни детей;</w:t>
      </w:r>
    </w:p>
    <w:p w14:paraId="53E1CCB9" w14:textId="77777777" w:rsidR="009D7EFE" w:rsidRPr="0025620E" w:rsidRDefault="009D7EFE" w:rsidP="009D7EFE">
      <w:pPr>
        <w:ind w:firstLine="709"/>
        <w:rPr>
          <w:sz w:val="24"/>
          <w:szCs w:val="24"/>
        </w:rPr>
      </w:pPr>
      <w:r w:rsidRPr="0025620E">
        <w:rPr>
          <w:sz w:val="24"/>
          <w:szCs w:val="24"/>
        </w:rPr>
        <w:t>г) ответственность граждан и должностных лиц за причинение вреда ребенку.</w:t>
      </w:r>
    </w:p>
    <w:p w14:paraId="1877BCD4" w14:textId="77777777" w:rsidR="009D7EFE" w:rsidRDefault="009D7EFE" w:rsidP="009D7EFE">
      <w:pPr>
        <w:ind w:firstLine="709"/>
        <w:rPr>
          <w:sz w:val="24"/>
          <w:szCs w:val="24"/>
        </w:rPr>
      </w:pPr>
    </w:p>
    <w:p w14:paraId="4493BD39" w14:textId="77777777" w:rsidR="009D7EFE" w:rsidRPr="0025620E" w:rsidRDefault="00A519E4" w:rsidP="009D7EFE">
      <w:pPr>
        <w:ind w:firstLine="709"/>
        <w:rPr>
          <w:sz w:val="24"/>
          <w:szCs w:val="24"/>
        </w:rPr>
      </w:pPr>
      <w:r>
        <w:rPr>
          <w:sz w:val="24"/>
          <w:szCs w:val="24"/>
        </w:rPr>
        <w:t>18</w:t>
      </w:r>
      <w:r w:rsidR="009D7EFE" w:rsidRPr="0025620E">
        <w:rPr>
          <w:sz w:val="24"/>
          <w:szCs w:val="24"/>
        </w:rPr>
        <w:t>.Согласно «Всеобщей Декларации прав человека» к элементарным правам личности не</w:t>
      </w:r>
      <w:r w:rsidR="009D7EFE">
        <w:rPr>
          <w:sz w:val="24"/>
          <w:szCs w:val="24"/>
        </w:rPr>
        <w:t xml:space="preserve"> </w:t>
      </w:r>
      <w:r w:rsidR="009D7EFE" w:rsidRPr="0025620E">
        <w:rPr>
          <w:sz w:val="24"/>
          <w:szCs w:val="24"/>
        </w:rPr>
        <w:t>относится право на …</w:t>
      </w:r>
    </w:p>
    <w:p w14:paraId="72CF13FD" w14:textId="77777777" w:rsidR="009D7EFE" w:rsidRPr="0025620E" w:rsidRDefault="009D7EFE" w:rsidP="009D7EFE">
      <w:pPr>
        <w:ind w:firstLine="709"/>
        <w:rPr>
          <w:sz w:val="24"/>
          <w:szCs w:val="24"/>
        </w:rPr>
      </w:pPr>
      <w:r w:rsidRPr="0025620E">
        <w:rPr>
          <w:sz w:val="24"/>
          <w:szCs w:val="24"/>
        </w:rPr>
        <w:t>а) труд;</w:t>
      </w:r>
    </w:p>
    <w:p w14:paraId="0D3EBA6A" w14:textId="77777777" w:rsidR="009D7EFE" w:rsidRPr="0025620E" w:rsidRDefault="009D7EFE" w:rsidP="009D7EFE">
      <w:pPr>
        <w:ind w:firstLine="709"/>
        <w:rPr>
          <w:sz w:val="24"/>
          <w:szCs w:val="24"/>
        </w:rPr>
      </w:pPr>
      <w:r w:rsidRPr="0025620E">
        <w:rPr>
          <w:sz w:val="24"/>
          <w:szCs w:val="24"/>
        </w:rPr>
        <w:t>б) жизнь;</w:t>
      </w:r>
    </w:p>
    <w:p w14:paraId="3A821E65" w14:textId="77777777" w:rsidR="009D7EFE" w:rsidRPr="0025620E" w:rsidRDefault="009D7EFE" w:rsidP="009D7EFE">
      <w:pPr>
        <w:ind w:firstLine="709"/>
        <w:rPr>
          <w:sz w:val="24"/>
          <w:szCs w:val="24"/>
        </w:rPr>
      </w:pPr>
      <w:r w:rsidRPr="0025620E">
        <w:rPr>
          <w:sz w:val="24"/>
          <w:szCs w:val="24"/>
        </w:rPr>
        <w:t>в) свободу;</w:t>
      </w:r>
    </w:p>
    <w:p w14:paraId="2CD4D0C6" w14:textId="77777777" w:rsidR="009D7EFE" w:rsidRPr="0025620E" w:rsidRDefault="009D7EFE" w:rsidP="009D7EFE">
      <w:pPr>
        <w:ind w:firstLine="709"/>
        <w:rPr>
          <w:sz w:val="24"/>
          <w:szCs w:val="24"/>
        </w:rPr>
      </w:pPr>
      <w:r w:rsidRPr="0025620E">
        <w:rPr>
          <w:sz w:val="24"/>
          <w:szCs w:val="24"/>
        </w:rPr>
        <w:t>г) личную неприкосновенность.</w:t>
      </w:r>
    </w:p>
    <w:p w14:paraId="7B5A0BBA" w14:textId="77777777" w:rsidR="009D7EFE" w:rsidRPr="0025620E" w:rsidRDefault="009D7EFE" w:rsidP="009D7EFE">
      <w:pPr>
        <w:ind w:firstLine="709"/>
        <w:rPr>
          <w:sz w:val="24"/>
          <w:szCs w:val="24"/>
        </w:rPr>
      </w:pPr>
    </w:p>
    <w:p w14:paraId="4880C991" w14:textId="77777777" w:rsidR="009D7EFE" w:rsidRPr="0025620E" w:rsidRDefault="00A519E4" w:rsidP="009D7EFE">
      <w:pPr>
        <w:ind w:firstLine="709"/>
        <w:rPr>
          <w:sz w:val="24"/>
          <w:szCs w:val="24"/>
        </w:rPr>
      </w:pPr>
      <w:r>
        <w:rPr>
          <w:sz w:val="24"/>
          <w:szCs w:val="24"/>
        </w:rPr>
        <w:t>19</w:t>
      </w:r>
      <w:r w:rsidR="009D7EFE" w:rsidRPr="0025620E">
        <w:rPr>
          <w:sz w:val="24"/>
          <w:szCs w:val="24"/>
        </w:rPr>
        <w:t>. Признание ребенка полноценной и полноправной личностью впервые в истории</w:t>
      </w:r>
    </w:p>
    <w:p w14:paraId="0FC1A834" w14:textId="77777777" w:rsidR="009D7EFE" w:rsidRPr="0025620E" w:rsidRDefault="009D7EFE" w:rsidP="009D7EFE">
      <w:pPr>
        <w:ind w:firstLine="709"/>
        <w:rPr>
          <w:sz w:val="24"/>
          <w:szCs w:val="24"/>
        </w:rPr>
      </w:pPr>
      <w:r w:rsidRPr="0025620E">
        <w:rPr>
          <w:sz w:val="24"/>
          <w:szCs w:val="24"/>
        </w:rPr>
        <w:t>провозгласила …</w:t>
      </w:r>
    </w:p>
    <w:p w14:paraId="135E9548" w14:textId="77777777" w:rsidR="009D7EFE" w:rsidRPr="0025620E" w:rsidRDefault="009D7EFE" w:rsidP="009D7EFE">
      <w:pPr>
        <w:ind w:firstLine="709"/>
        <w:rPr>
          <w:sz w:val="24"/>
          <w:szCs w:val="24"/>
        </w:rPr>
      </w:pPr>
      <w:r w:rsidRPr="0025620E">
        <w:rPr>
          <w:sz w:val="24"/>
          <w:szCs w:val="24"/>
        </w:rPr>
        <w:t>а) «Конвенция ООН о правах ребенка»;</w:t>
      </w:r>
    </w:p>
    <w:p w14:paraId="2E919C16" w14:textId="77777777" w:rsidR="009D7EFE" w:rsidRPr="0025620E" w:rsidRDefault="009D7EFE" w:rsidP="009D7EFE">
      <w:pPr>
        <w:ind w:firstLine="709"/>
        <w:rPr>
          <w:sz w:val="24"/>
          <w:szCs w:val="24"/>
        </w:rPr>
      </w:pPr>
      <w:r w:rsidRPr="0025620E">
        <w:rPr>
          <w:sz w:val="24"/>
          <w:szCs w:val="24"/>
        </w:rPr>
        <w:t>б) «Всеобщая декларация прав человека»;</w:t>
      </w:r>
    </w:p>
    <w:p w14:paraId="231DC2EC" w14:textId="77777777" w:rsidR="009D7EFE" w:rsidRPr="0025620E" w:rsidRDefault="009D7EFE" w:rsidP="009D7EFE">
      <w:pPr>
        <w:ind w:firstLine="709"/>
        <w:rPr>
          <w:sz w:val="24"/>
          <w:szCs w:val="24"/>
        </w:rPr>
      </w:pPr>
      <w:r w:rsidRPr="0025620E">
        <w:rPr>
          <w:sz w:val="24"/>
          <w:szCs w:val="24"/>
        </w:rPr>
        <w:t>в) «Всемирная декларация об обеспечении выживания, защиты и развития детей»;</w:t>
      </w:r>
    </w:p>
    <w:p w14:paraId="47CBA3C9" w14:textId="77777777" w:rsidR="009D7EFE" w:rsidRPr="0025620E" w:rsidRDefault="009D7EFE" w:rsidP="009D7EFE">
      <w:pPr>
        <w:ind w:firstLine="709"/>
        <w:rPr>
          <w:sz w:val="24"/>
          <w:szCs w:val="24"/>
        </w:rPr>
      </w:pPr>
      <w:r w:rsidRPr="0025620E">
        <w:rPr>
          <w:sz w:val="24"/>
          <w:szCs w:val="24"/>
        </w:rPr>
        <w:t>г) «Конституция Российской Федерации».</w:t>
      </w:r>
    </w:p>
    <w:p w14:paraId="6A573DDE" w14:textId="77777777" w:rsidR="009D7EFE" w:rsidRPr="007C1E7D" w:rsidRDefault="009D7EFE" w:rsidP="0025620E">
      <w:pPr>
        <w:ind w:firstLine="709"/>
        <w:jc w:val="both"/>
        <w:rPr>
          <w:rStyle w:val="fontstyle11"/>
          <w:color w:val="auto"/>
        </w:rPr>
      </w:pPr>
    </w:p>
    <w:p w14:paraId="2FED6469" w14:textId="77777777" w:rsidR="009D7EFE" w:rsidRPr="0025620E" w:rsidRDefault="00A519E4" w:rsidP="009D7EFE">
      <w:pPr>
        <w:ind w:firstLine="709"/>
        <w:rPr>
          <w:sz w:val="24"/>
          <w:szCs w:val="24"/>
        </w:rPr>
      </w:pPr>
      <w:r>
        <w:rPr>
          <w:sz w:val="24"/>
          <w:szCs w:val="24"/>
        </w:rPr>
        <w:t>20</w:t>
      </w:r>
      <w:r w:rsidR="009D7EFE" w:rsidRPr="0025620E">
        <w:rPr>
          <w:sz w:val="24"/>
          <w:szCs w:val="24"/>
        </w:rPr>
        <w:t>. Документ, защищающий права ребенка и имеющий обязательную силу для подписавших</w:t>
      </w:r>
      <w:r w:rsidR="009D7EFE">
        <w:rPr>
          <w:sz w:val="24"/>
          <w:szCs w:val="24"/>
        </w:rPr>
        <w:t xml:space="preserve"> </w:t>
      </w:r>
      <w:r w:rsidR="009D7EFE" w:rsidRPr="0025620E">
        <w:rPr>
          <w:sz w:val="24"/>
          <w:szCs w:val="24"/>
        </w:rPr>
        <w:t>его стран, - это …</w:t>
      </w:r>
    </w:p>
    <w:p w14:paraId="4131E62A" w14:textId="77777777" w:rsidR="009D7EFE" w:rsidRPr="0025620E" w:rsidRDefault="009D7EFE" w:rsidP="009D7EFE">
      <w:pPr>
        <w:ind w:firstLine="709"/>
        <w:rPr>
          <w:sz w:val="24"/>
          <w:szCs w:val="24"/>
        </w:rPr>
      </w:pPr>
      <w:r w:rsidRPr="0025620E">
        <w:rPr>
          <w:sz w:val="24"/>
          <w:szCs w:val="24"/>
        </w:rPr>
        <w:t>а) Конвенция;</w:t>
      </w:r>
    </w:p>
    <w:p w14:paraId="3257A0D1" w14:textId="77777777" w:rsidR="009D7EFE" w:rsidRPr="0025620E" w:rsidRDefault="009D7EFE" w:rsidP="009D7EFE">
      <w:pPr>
        <w:ind w:firstLine="709"/>
        <w:rPr>
          <w:sz w:val="24"/>
          <w:szCs w:val="24"/>
        </w:rPr>
      </w:pPr>
      <w:r w:rsidRPr="0025620E">
        <w:rPr>
          <w:sz w:val="24"/>
          <w:szCs w:val="24"/>
        </w:rPr>
        <w:t>б) Декларация;</w:t>
      </w:r>
    </w:p>
    <w:p w14:paraId="66C1374F" w14:textId="77777777" w:rsidR="009D7EFE" w:rsidRPr="0025620E" w:rsidRDefault="009D7EFE" w:rsidP="009D7EFE">
      <w:pPr>
        <w:ind w:firstLine="709"/>
        <w:rPr>
          <w:sz w:val="24"/>
          <w:szCs w:val="24"/>
        </w:rPr>
      </w:pPr>
      <w:r w:rsidRPr="0025620E">
        <w:rPr>
          <w:sz w:val="24"/>
          <w:szCs w:val="24"/>
        </w:rPr>
        <w:t>в) Программа;</w:t>
      </w:r>
    </w:p>
    <w:p w14:paraId="1D73B32F" w14:textId="77777777" w:rsidR="009D7EFE" w:rsidRDefault="009D7EFE" w:rsidP="009D7EFE">
      <w:pPr>
        <w:ind w:firstLine="709"/>
        <w:rPr>
          <w:sz w:val="24"/>
          <w:szCs w:val="24"/>
        </w:rPr>
      </w:pPr>
      <w:r w:rsidRPr="0025620E">
        <w:rPr>
          <w:sz w:val="24"/>
          <w:szCs w:val="24"/>
        </w:rPr>
        <w:t>г) Концепция.</w:t>
      </w:r>
    </w:p>
    <w:p w14:paraId="7AADD19C" w14:textId="77777777" w:rsidR="009D7EFE" w:rsidRPr="0025620E" w:rsidRDefault="009D7EFE" w:rsidP="009D7EFE">
      <w:pPr>
        <w:ind w:firstLine="709"/>
        <w:rPr>
          <w:sz w:val="24"/>
          <w:szCs w:val="24"/>
        </w:rPr>
      </w:pPr>
    </w:p>
    <w:p w14:paraId="794F4F12" w14:textId="77777777" w:rsidR="009D7EFE" w:rsidRPr="0025620E" w:rsidRDefault="00A519E4" w:rsidP="009D7EFE">
      <w:pPr>
        <w:rPr>
          <w:sz w:val="24"/>
          <w:szCs w:val="24"/>
        </w:rPr>
      </w:pPr>
      <w:r>
        <w:rPr>
          <w:sz w:val="24"/>
          <w:szCs w:val="24"/>
        </w:rPr>
        <w:t xml:space="preserve">            21</w:t>
      </w:r>
      <w:r w:rsidR="009D7EFE" w:rsidRPr="0025620E">
        <w:rPr>
          <w:sz w:val="24"/>
          <w:szCs w:val="24"/>
        </w:rPr>
        <w:t>. Защита ребенка от информации, наносящей вред его здоровью, нравственному и</w:t>
      </w:r>
      <w:r w:rsidR="009D7EFE">
        <w:rPr>
          <w:sz w:val="24"/>
          <w:szCs w:val="24"/>
        </w:rPr>
        <w:t xml:space="preserve"> </w:t>
      </w:r>
      <w:r w:rsidR="009D7EFE" w:rsidRPr="0025620E">
        <w:rPr>
          <w:sz w:val="24"/>
          <w:szCs w:val="24"/>
        </w:rPr>
        <w:t>духовному развитию, гарантируется …</w:t>
      </w:r>
    </w:p>
    <w:p w14:paraId="72995A0D" w14:textId="77777777" w:rsidR="009D7EFE" w:rsidRPr="0025620E" w:rsidRDefault="009D7EFE" w:rsidP="009D7EFE">
      <w:pPr>
        <w:ind w:firstLine="709"/>
        <w:rPr>
          <w:sz w:val="24"/>
          <w:szCs w:val="24"/>
        </w:rPr>
      </w:pPr>
      <w:r w:rsidRPr="0025620E">
        <w:rPr>
          <w:sz w:val="24"/>
          <w:szCs w:val="24"/>
        </w:rPr>
        <w:t>а) Федеральным законом об основных гарантиях прав ребенка Российской Федерации;</w:t>
      </w:r>
    </w:p>
    <w:p w14:paraId="00208FF3" w14:textId="77777777" w:rsidR="009D7EFE" w:rsidRPr="0025620E" w:rsidRDefault="009D7EFE" w:rsidP="009D7EFE">
      <w:pPr>
        <w:ind w:firstLine="709"/>
        <w:rPr>
          <w:sz w:val="24"/>
          <w:szCs w:val="24"/>
        </w:rPr>
      </w:pPr>
      <w:r w:rsidRPr="0025620E">
        <w:rPr>
          <w:sz w:val="24"/>
          <w:szCs w:val="24"/>
        </w:rPr>
        <w:t>б) ФЗ «Об Образовании в РФ»;</w:t>
      </w:r>
    </w:p>
    <w:p w14:paraId="7C3F0E0D" w14:textId="77777777" w:rsidR="009D7EFE" w:rsidRPr="0025620E" w:rsidRDefault="009D7EFE" w:rsidP="009D7EFE">
      <w:pPr>
        <w:ind w:firstLine="709"/>
        <w:rPr>
          <w:sz w:val="24"/>
          <w:szCs w:val="24"/>
        </w:rPr>
      </w:pPr>
      <w:r w:rsidRPr="0025620E">
        <w:rPr>
          <w:sz w:val="24"/>
          <w:szCs w:val="24"/>
        </w:rPr>
        <w:t>в) Конституцией Российской Федерации</w:t>
      </w:r>
    </w:p>
    <w:p w14:paraId="1A0B1272" w14:textId="77777777" w:rsidR="009D7EFE" w:rsidRDefault="009D7EFE" w:rsidP="009D7EFE">
      <w:pPr>
        <w:ind w:firstLine="709"/>
        <w:rPr>
          <w:sz w:val="24"/>
          <w:szCs w:val="24"/>
        </w:rPr>
      </w:pPr>
      <w:r w:rsidRPr="0025620E">
        <w:rPr>
          <w:sz w:val="24"/>
          <w:szCs w:val="24"/>
        </w:rPr>
        <w:t>г) Декларацией принципов толерантности</w:t>
      </w:r>
    </w:p>
    <w:p w14:paraId="35CF5BBB" w14:textId="77777777" w:rsidR="009D7EFE" w:rsidRPr="0025620E" w:rsidRDefault="009D7EFE" w:rsidP="009D7EFE">
      <w:pPr>
        <w:ind w:firstLine="709"/>
        <w:rPr>
          <w:sz w:val="24"/>
          <w:szCs w:val="24"/>
        </w:rPr>
      </w:pPr>
    </w:p>
    <w:p w14:paraId="6EFEF73D" w14:textId="77777777" w:rsidR="009D7EFE" w:rsidRPr="0025620E" w:rsidRDefault="00A519E4" w:rsidP="009D7EFE">
      <w:pPr>
        <w:ind w:firstLine="709"/>
        <w:rPr>
          <w:sz w:val="24"/>
          <w:szCs w:val="24"/>
        </w:rPr>
      </w:pPr>
      <w:r>
        <w:rPr>
          <w:sz w:val="24"/>
          <w:szCs w:val="24"/>
        </w:rPr>
        <w:t>22</w:t>
      </w:r>
      <w:r w:rsidR="009D7EFE" w:rsidRPr="0025620E">
        <w:rPr>
          <w:sz w:val="24"/>
          <w:szCs w:val="24"/>
        </w:rPr>
        <w:t>. Ребенком является лицо в возрасте до ___ лет</w:t>
      </w:r>
    </w:p>
    <w:p w14:paraId="465FC4FD" w14:textId="77777777" w:rsidR="009D7EFE" w:rsidRPr="0025620E" w:rsidRDefault="009D7EFE" w:rsidP="009D7EFE">
      <w:pPr>
        <w:ind w:firstLine="709"/>
        <w:rPr>
          <w:sz w:val="24"/>
          <w:szCs w:val="24"/>
        </w:rPr>
      </w:pPr>
      <w:r w:rsidRPr="0025620E">
        <w:rPr>
          <w:sz w:val="24"/>
          <w:szCs w:val="24"/>
        </w:rPr>
        <w:t>а) 18;</w:t>
      </w:r>
    </w:p>
    <w:p w14:paraId="6314F20E" w14:textId="77777777" w:rsidR="009D7EFE" w:rsidRPr="0025620E" w:rsidRDefault="009D7EFE" w:rsidP="009D7EFE">
      <w:pPr>
        <w:ind w:firstLine="709"/>
        <w:rPr>
          <w:sz w:val="24"/>
          <w:szCs w:val="24"/>
        </w:rPr>
      </w:pPr>
      <w:r w:rsidRPr="0025620E">
        <w:rPr>
          <w:sz w:val="24"/>
          <w:szCs w:val="24"/>
        </w:rPr>
        <w:t>б)16;</w:t>
      </w:r>
    </w:p>
    <w:p w14:paraId="3596DC40" w14:textId="77777777" w:rsidR="009D7EFE" w:rsidRPr="0025620E" w:rsidRDefault="009D7EFE" w:rsidP="009D7EFE">
      <w:pPr>
        <w:ind w:firstLine="709"/>
        <w:rPr>
          <w:sz w:val="24"/>
          <w:szCs w:val="24"/>
        </w:rPr>
      </w:pPr>
      <w:r w:rsidRPr="0025620E">
        <w:rPr>
          <w:sz w:val="24"/>
          <w:szCs w:val="24"/>
        </w:rPr>
        <w:t>в) 14;</w:t>
      </w:r>
    </w:p>
    <w:p w14:paraId="778C62EE" w14:textId="77777777" w:rsidR="009D7EFE" w:rsidRPr="0025620E" w:rsidRDefault="009D7EFE" w:rsidP="009D7EFE">
      <w:pPr>
        <w:ind w:firstLine="709"/>
        <w:rPr>
          <w:sz w:val="24"/>
          <w:szCs w:val="24"/>
        </w:rPr>
      </w:pPr>
      <w:r w:rsidRPr="0025620E">
        <w:rPr>
          <w:sz w:val="24"/>
          <w:szCs w:val="24"/>
        </w:rPr>
        <w:t>г) 12.</w:t>
      </w:r>
    </w:p>
    <w:p w14:paraId="5FBC42F0" w14:textId="77777777" w:rsidR="009D7EFE" w:rsidRPr="0025620E" w:rsidRDefault="009D7EFE" w:rsidP="009D7EFE">
      <w:pPr>
        <w:ind w:firstLine="709"/>
        <w:rPr>
          <w:sz w:val="24"/>
          <w:szCs w:val="24"/>
        </w:rPr>
      </w:pPr>
    </w:p>
    <w:p w14:paraId="5460E267" w14:textId="77777777" w:rsidR="009D7EFE" w:rsidRPr="0025620E" w:rsidRDefault="00A519E4" w:rsidP="009D7EFE">
      <w:pPr>
        <w:ind w:firstLine="709"/>
        <w:rPr>
          <w:sz w:val="24"/>
          <w:szCs w:val="24"/>
        </w:rPr>
      </w:pPr>
      <w:r>
        <w:rPr>
          <w:sz w:val="24"/>
          <w:szCs w:val="24"/>
        </w:rPr>
        <w:t>23</w:t>
      </w:r>
      <w:r w:rsidR="009D7EFE" w:rsidRPr="0025620E">
        <w:rPr>
          <w:sz w:val="24"/>
          <w:szCs w:val="24"/>
        </w:rPr>
        <w:t>. Мероприятия по восстановлению утраченных ребенком социальных связей и функций –</w:t>
      </w:r>
    </w:p>
    <w:p w14:paraId="23DA74DE" w14:textId="77777777" w:rsidR="009D7EFE" w:rsidRPr="0025620E" w:rsidRDefault="009D7EFE" w:rsidP="009D7EFE">
      <w:pPr>
        <w:ind w:firstLine="709"/>
        <w:rPr>
          <w:sz w:val="24"/>
          <w:szCs w:val="24"/>
        </w:rPr>
      </w:pPr>
      <w:r w:rsidRPr="0025620E">
        <w:rPr>
          <w:sz w:val="24"/>
          <w:szCs w:val="24"/>
        </w:rPr>
        <w:t>это социальная …</w:t>
      </w:r>
    </w:p>
    <w:p w14:paraId="0EC22E43" w14:textId="77777777" w:rsidR="009D7EFE" w:rsidRPr="0025620E" w:rsidRDefault="009D7EFE" w:rsidP="009D7EFE">
      <w:pPr>
        <w:ind w:firstLine="709"/>
        <w:rPr>
          <w:sz w:val="24"/>
          <w:szCs w:val="24"/>
        </w:rPr>
      </w:pPr>
      <w:r w:rsidRPr="0025620E">
        <w:rPr>
          <w:sz w:val="24"/>
          <w:szCs w:val="24"/>
        </w:rPr>
        <w:t>а) реабилитация;</w:t>
      </w:r>
    </w:p>
    <w:p w14:paraId="4A756A00" w14:textId="77777777" w:rsidR="009D7EFE" w:rsidRPr="0025620E" w:rsidRDefault="009D7EFE" w:rsidP="009D7EFE">
      <w:pPr>
        <w:ind w:firstLine="709"/>
        <w:rPr>
          <w:sz w:val="24"/>
          <w:szCs w:val="24"/>
        </w:rPr>
      </w:pPr>
      <w:r w:rsidRPr="0025620E">
        <w:rPr>
          <w:sz w:val="24"/>
          <w:szCs w:val="24"/>
        </w:rPr>
        <w:t>б) компенсация;</w:t>
      </w:r>
    </w:p>
    <w:p w14:paraId="15705B8B" w14:textId="77777777" w:rsidR="009D7EFE" w:rsidRPr="0025620E" w:rsidRDefault="009D7EFE" w:rsidP="009D7EFE">
      <w:pPr>
        <w:ind w:firstLine="709"/>
        <w:rPr>
          <w:sz w:val="24"/>
          <w:szCs w:val="24"/>
        </w:rPr>
      </w:pPr>
      <w:r w:rsidRPr="0025620E">
        <w:rPr>
          <w:sz w:val="24"/>
          <w:szCs w:val="24"/>
        </w:rPr>
        <w:t>в) депривация;</w:t>
      </w:r>
    </w:p>
    <w:p w14:paraId="1274994C" w14:textId="77777777" w:rsidR="009D7EFE" w:rsidRDefault="009D7EFE" w:rsidP="009D7EFE">
      <w:pPr>
        <w:ind w:firstLine="709"/>
        <w:rPr>
          <w:sz w:val="24"/>
          <w:szCs w:val="24"/>
        </w:rPr>
      </w:pPr>
      <w:r w:rsidRPr="0025620E">
        <w:rPr>
          <w:sz w:val="24"/>
          <w:szCs w:val="24"/>
        </w:rPr>
        <w:t>г) адаптация</w:t>
      </w:r>
    </w:p>
    <w:p w14:paraId="1E29BC1F" w14:textId="77777777" w:rsidR="009D7EFE" w:rsidRPr="0025620E" w:rsidRDefault="009D7EFE" w:rsidP="009D7EFE">
      <w:pPr>
        <w:ind w:firstLine="709"/>
        <w:rPr>
          <w:sz w:val="24"/>
          <w:szCs w:val="24"/>
        </w:rPr>
      </w:pPr>
    </w:p>
    <w:p w14:paraId="4222BDFD" w14:textId="77777777" w:rsidR="009D7EFE" w:rsidRPr="0025620E" w:rsidRDefault="009D7EFE" w:rsidP="009D7EFE">
      <w:pPr>
        <w:ind w:firstLine="709"/>
        <w:rPr>
          <w:sz w:val="24"/>
          <w:szCs w:val="24"/>
        </w:rPr>
      </w:pPr>
      <w:r w:rsidRPr="0025620E">
        <w:rPr>
          <w:sz w:val="24"/>
          <w:szCs w:val="24"/>
        </w:rPr>
        <w:t>2</w:t>
      </w:r>
      <w:r w:rsidR="00A519E4">
        <w:rPr>
          <w:sz w:val="24"/>
          <w:szCs w:val="24"/>
        </w:rPr>
        <w:t>4</w:t>
      </w:r>
      <w:r w:rsidRPr="0025620E">
        <w:rPr>
          <w:sz w:val="24"/>
          <w:szCs w:val="24"/>
        </w:rPr>
        <w:t>. Федеральный государственный образовательный стандарт среднего общего образования в обязательном порядке распространяется на …</w:t>
      </w:r>
    </w:p>
    <w:p w14:paraId="49DF6CC0" w14:textId="77777777" w:rsidR="009D7EFE" w:rsidRPr="0025620E" w:rsidRDefault="009D7EFE" w:rsidP="009D7EFE">
      <w:pPr>
        <w:ind w:firstLine="709"/>
        <w:rPr>
          <w:sz w:val="24"/>
          <w:szCs w:val="24"/>
        </w:rPr>
      </w:pPr>
      <w:r w:rsidRPr="0025620E">
        <w:rPr>
          <w:sz w:val="24"/>
          <w:szCs w:val="24"/>
        </w:rPr>
        <w:t>а) техникумы;</w:t>
      </w:r>
    </w:p>
    <w:p w14:paraId="1B5BD36D" w14:textId="77777777" w:rsidR="009D7EFE" w:rsidRPr="0025620E" w:rsidRDefault="009D7EFE" w:rsidP="009D7EFE">
      <w:pPr>
        <w:ind w:firstLine="709"/>
        <w:rPr>
          <w:sz w:val="24"/>
          <w:szCs w:val="24"/>
        </w:rPr>
      </w:pPr>
      <w:r w:rsidRPr="0025620E">
        <w:rPr>
          <w:sz w:val="24"/>
          <w:szCs w:val="24"/>
        </w:rPr>
        <w:t>б) колледжи;</w:t>
      </w:r>
    </w:p>
    <w:p w14:paraId="2CCAAFA0" w14:textId="77777777" w:rsidR="009D7EFE" w:rsidRPr="0025620E" w:rsidRDefault="009D7EFE" w:rsidP="009D7EFE">
      <w:pPr>
        <w:ind w:firstLine="709"/>
        <w:rPr>
          <w:sz w:val="24"/>
          <w:szCs w:val="24"/>
        </w:rPr>
      </w:pPr>
      <w:r w:rsidRPr="0025620E">
        <w:rPr>
          <w:sz w:val="24"/>
          <w:szCs w:val="24"/>
        </w:rPr>
        <w:t>в) гимназии;</w:t>
      </w:r>
    </w:p>
    <w:p w14:paraId="76C05B59" w14:textId="77777777" w:rsidR="009D7EFE" w:rsidRPr="0025620E" w:rsidRDefault="009D7EFE" w:rsidP="009D7EFE">
      <w:pPr>
        <w:ind w:firstLine="709"/>
        <w:rPr>
          <w:sz w:val="24"/>
          <w:szCs w:val="24"/>
        </w:rPr>
      </w:pPr>
      <w:r w:rsidRPr="0025620E">
        <w:rPr>
          <w:sz w:val="24"/>
          <w:szCs w:val="24"/>
        </w:rPr>
        <w:t>г) негосударственные образовательные учреждения.</w:t>
      </w:r>
    </w:p>
    <w:p w14:paraId="4C7D5773" w14:textId="77777777" w:rsidR="009D7EFE" w:rsidRPr="0025620E" w:rsidRDefault="009D7EFE" w:rsidP="009D7EFE">
      <w:pPr>
        <w:ind w:firstLine="709"/>
        <w:rPr>
          <w:sz w:val="24"/>
          <w:szCs w:val="24"/>
        </w:rPr>
      </w:pPr>
    </w:p>
    <w:p w14:paraId="7F90A2D3" w14:textId="77777777" w:rsidR="009D7EFE" w:rsidRPr="0025620E" w:rsidRDefault="00A519E4" w:rsidP="009D7EFE">
      <w:pPr>
        <w:ind w:firstLine="709"/>
        <w:rPr>
          <w:sz w:val="24"/>
          <w:szCs w:val="24"/>
        </w:rPr>
      </w:pPr>
      <w:r>
        <w:rPr>
          <w:sz w:val="24"/>
          <w:szCs w:val="24"/>
        </w:rPr>
        <w:t>25</w:t>
      </w:r>
      <w:r w:rsidR="009D7EFE" w:rsidRPr="0025620E">
        <w:rPr>
          <w:sz w:val="24"/>
          <w:szCs w:val="24"/>
        </w:rPr>
        <w:t>. Федеральный государственный образовательный стандарт включает в себя требования к:</w:t>
      </w:r>
    </w:p>
    <w:p w14:paraId="6AC386DD" w14:textId="77777777" w:rsidR="009D7EFE" w:rsidRPr="0025620E" w:rsidRDefault="009D7EFE" w:rsidP="009D7EFE">
      <w:pPr>
        <w:ind w:firstLine="709"/>
        <w:rPr>
          <w:sz w:val="24"/>
          <w:szCs w:val="24"/>
        </w:rPr>
      </w:pPr>
      <w:r w:rsidRPr="0025620E">
        <w:rPr>
          <w:sz w:val="24"/>
          <w:szCs w:val="24"/>
        </w:rPr>
        <w:t>а) структуре основных образовательных программ;</w:t>
      </w:r>
    </w:p>
    <w:p w14:paraId="6A19C332" w14:textId="77777777" w:rsidR="009D7EFE" w:rsidRPr="0025620E" w:rsidRDefault="009D7EFE" w:rsidP="009D7EFE">
      <w:pPr>
        <w:ind w:firstLine="709"/>
        <w:rPr>
          <w:sz w:val="24"/>
          <w:szCs w:val="24"/>
        </w:rPr>
      </w:pPr>
      <w:r w:rsidRPr="0025620E">
        <w:rPr>
          <w:sz w:val="24"/>
          <w:szCs w:val="24"/>
        </w:rPr>
        <w:t>б) типу образовательной организации;</w:t>
      </w:r>
    </w:p>
    <w:p w14:paraId="7962391D" w14:textId="77777777" w:rsidR="009D7EFE" w:rsidRPr="0025620E" w:rsidRDefault="009D7EFE" w:rsidP="009D7EFE">
      <w:pPr>
        <w:ind w:firstLine="709"/>
        <w:rPr>
          <w:sz w:val="24"/>
          <w:szCs w:val="24"/>
        </w:rPr>
      </w:pPr>
      <w:r w:rsidRPr="0025620E">
        <w:rPr>
          <w:sz w:val="24"/>
          <w:szCs w:val="24"/>
        </w:rPr>
        <w:t>в) организационно-правовой форме;</w:t>
      </w:r>
    </w:p>
    <w:p w14:paraId="48361993" w14:textId="77777777" w:rsidR="009D7EFE" w:rsidRPr="0025620E" w:rsidRDefault="009D7EFE" w:rsidP="009D7EFE">
      <w:pPr>
        <w:ind w:firstLine="709"/>
        <w:rPr>
          <w:sz w:val="24"/>
          <w:szCs w:val="24"/>
        </w:rPr>
      </w:pPr>
      <w:r w:rsidRPr="0025620E">
        <w:rPr>
          <w:sz w:val="24"/>
          <w:szCs w:val="24"/>
        </w:rPr>
        <w:t>г) уровню образования.</w:t>
      </w:r>
    </w:p>
    <w:p w14:paraId="5E8008F9" w14:textId="77777777" w:rsidR="00503400" w:rsidRPr="007C1E7D" w:rsidRDefault="00503400" w:rsidP="0025620E">
      <w:pPr>
        <w:ind w:firstLine="709"/>
        <w:jc w:val="both"/>
        <w:rPr>
          <w:b/>
          <w:sz w:val="24"/>
          <w:szCs w:val="24"/>
        </w:rPr>
      </w:pPr>
    </w:p>
    <w:p w14:paraId="70E519DC" w14:textId="77777777" w:rsidR="00503400" w:rsidRPr="009D7EFE" w:rsidRDefault="009D7EFE" w:rsidP="0025620E">
      <w:pPr>
        <w:ind w:firstLine="709"/>
        <w:jc w:val="both"/>
        <w:rPr>
          <w:b/>
          <w:bCs/>
          <w:sz w:val="24"/>
          <w:szCs w:val="24"/>
        </w:rPr>
      </w:pPr>
      <w:r>
        <w:rPr>
          <w:b/>
          <w:bCs/>
          <w:sz w:val="24"/>
          <w:szCs w:val="24"/>
        </w:rPr>
        <w:t xml:space="preserve">Раздел </w:t>
      </w:r>
      <w:r w:rsidR="0025620E">
        <w:rPr>
          <w:b/>
          <w:bCs/>
          <w:sz w:val="24"/>
          <w:szCs w:val="24"/>
        </w:rPr>
        <w:t>2</w:t>
      </w:r>
      <w:r w:rsidR="00503400" w:rsidRPr="007C1E7D">
        <w:rPr>
          <w:b/>
          <w:bCs/>
          <w:sz w:val="24"/>
          <w:szCs w:val="24"/>
        </w:rPr>
        <w:t>.</w:t>
      </w:r>
      <w:r w:rsidRPr="009D7EFE">
        <w:rPr>
          <w:rFonts w:eastAsia="Arial Unicode MS"/>
          <w:b/>
          <w:bCs/>
          <w:sz w:val="28"/>
          <w:szCs w:val="28"/>
        </w:rPr>
        <w:t xml:space="preserve"> </w:t>
      </w:r>
      <w:r w:rsidRPr="009D7EFE">
        <w:rPr>
          <w:rFonts w:eastAsia="Arial Unicode MS"/>
          <w:b/>
          <w:bCs/>
          <w:sz w:val="24"/>
          <w:szCs w:val="24"/>
        </w:rPr>
        <w:t>Нормативно-правовые и организационные основы деятельности образовательных учреждений.</w:t>
      </w:r>
    </w:p>
    <w:p w14:paraId="201E1239" w14:textId="77777777" w:rsidR="0025620E" w:rsidRPr="0025620E" w:rsidRDefault="0025620E" w:rsidP="0025620E">
      <w:pPr>
        <w:ind w:firstLine="709"/>
        <w:jc w:val="both"/>
        <w:rPr>
          <w:bCs/>
          <w:sz w:val="24"/>
          <w:szCs w:val="24"/>
        </w:rPr>
      </w:pPr>
      <w:r w:rsidRPr="0025620E">
        <w:rPr>
          <w:bCs/>
          <w:sz w:val="24"/>
          <w:szCs w:val="24"/>
        </w:rPr>
        <w:t>1. Право образовательного учреждения на выдачу своим выпускникам документа</w:t>
      </w:r>
    </w:p>
    <w:p w14:paraId="3CADCD94" w14:textId="77777777" w:rsidR="0025620E" w:rsidRPr="0025620E" w:rsidRDefault="0025620E" w:rsidP="0025620E">
      <w:pPr>
        <w:ind w:firstLine="709"/>
        <w:jc w:val="both"/>
        <w:rPr>
          <w:bCs/>
          <w:sz w:val="24"/>
          <w:szCs w:val="24"/>
        </w:rPr>
      </w:pPr>
      <w:r w:rsidRPr="0025620E">
        <w:rPr>
          <w:bCs/>
          <w:sz w:val="24"/>
          <w:szCs w:val="24"/>
        </w:rPr>
        <w:t>государственного образца о соответствующем уровне образования возникает с момента его…</w:t>
      </w:r>
    </w:p>
    <w:p w14:paraId="72B47B6F" w14:textId="77777777" w:rsidR="0025620E" w:rsidRPr="0025620E" w:rsidRDefault="0025620E" w:rsidP="0025620E">
      <w:pPr>
        <w:ind w:firstLine="709"/>
        <w:jc w:val="both"/>
        <w:rPr>
          <w:bCs/>
          <w:sz w:val="24"/>
          <w:szCs w:val="24"/>
        </w:rPr>
      </w:pPr>
      <w:r w:rsidRPr="0025620E">
        <w:rPr>
          <w:bCs/>
          <w:sz w:val="24"/>
          <w:szCs w:val="24"/>
        </w:rPr>
        <w:t>а) государственной аккредитации;</w:t>
      </w:r>
    </w:p>
    <w:p w14:paraId="10F034E8" w14:textId="77777777" w:rsidR="0025620E" w:rsidRPr="0025620E" w:rsidRDefault="0025620E" w:rsidP="0025620E">
      <w:pPr>
        <w:ind w:firstLine="709"/>
        <w:jc w:val="both"/>
        <w:rPr>
          <w:bCs/>
          <w:sz w:val="24"/>
          <w:szCs w:val="24"/>
        </w:rPr>
      </w:pPr>
      <w:r w:rsidRPr="0025620E">
        <w:rPr>
          <w:bCs/>
          <w:sz w:val="24"/>
          <w:szCs w:val="24"/>
        </w:rPr>
        <w:t>б) лицензирования;</w:t>
      </w:r>
    </w:p>
    <w:p w14:paraId="6A2A6B31" w14:textId="77777777" w:rsidR="0025620E" w:rsidRPr="0025620E" w:rsidRDefault="0025620E" w:rsidP="0025620E">
      <w:pPr>
        <w:ind w:firstLine="709"/>
        <w:jc w:val="both"/>
        <w:rPr>
          <w:bCs/>
          <w:sz w:val="24"/>
          <w:szCs w:val="24"/>
        </w:rPr>
      </w:pPr>
      <w:r w:rsidRPr="0025620E">
        <w:rPr>
          <w:bCs/>
          <w:sz w:val="24"/>
          <w:szCs w:val="24"/>
        </w:rPr>
        <w:t>в) регистрации;</w:t>
      </w:r>
    </w:p>
    <w:p w14:paraId="785F1881" w14:textId="77777777" w:rsidR="0025620E" w:rsidRPr="0025620E" w:rsidRDefault="0025620E" w:rsidP="0025620E">
      <w:pPr>
        <w:ind w:firstLine="709"/>
        <w:jc w:val="both"/>
        <w:rPr>
          <w:bCs/>
          <w:sz w:val="24"/>
          <w:szCs w:val="24"/>
        </w:rPr>
      </w:pPr>
      <w:r w:rsidRPr="0025620E">
        <w:rPr>
          <w:bCs/>
          <w:sz w:val="24"/>
          <w:szCs w:val="24"/>
        </w:rPr>
        <w:t>г) аттестации.</w:t>
      </w:r>
    </w:p>
    <w:p w14:paraId="733C07AB" w14:textId="77777777" w:rsidR="0025620E" w:rsidRPr="0025620E" w:rsidRDefault="0025620E" w:rsidP="0025620E">
      <w:pPr>
        <w:ind w:firstLine="709"/>
        <w:jc w:val="both"/>
        <w:rPr>
          <w:bCs/>
          <w:sz w:val="24"/>
          <w:szCs w:val="24"/>
        </w:rPr>
      </w:pPr>
    </w:p>
    <w:p w14:paraId="60FF203B" w14:textId="77777777" w:rsidR="0025620E" w:rsidRPr="0025620E" w:rsidRDefault="00A519E4" w:rsidP="0025620E">
      <w:pPr>
        <w:ind w:firstLine="709"/>
        <w:rPr>
          <w:sz w:val="24"/>
          <w:szCs w:val="24"/>
        </w:rPr>
      </w:pPr>
      <w:r>
        <w:rPr>
          <w:sz w:val="24"/>
          <w:szCs w:val="24"/>
        </w:rPr>
        <w:t>2</w:t>
      </w:r>
      <w:r w:rsidR="0025620E" w:rsidRPr="0025620E">
        <w:rPr>
          <w:sz w:val="24"/>
          <w:szCs w:val="24"/>
        </w:rPr>
        <w:t>. Права учащихся образовательной организации определяются…</w:t>
      </w:r>
    </w:p>
    <w:p w14:paraId="3684740A" w14:textId="77777777" w:rsidR="0025620E" w:rsidRPr="0025620E" w:rsidRDefault="0025620E" w:rsidP="0025620E">
      <w:pPr>
        <w:ind w:firstLine="709"/>
        <w:rPr>
          <w:sz w:val="24"/>
          <w:szCs w:val="24"/>
        </w:rPr>
      </w:pPr>
      <w:r w:rsidRPr="0025620E">
        <w:rPr>
          <w:sz w:val="24"/>
          <w:szCs w:val="24"/>
        </w:rPr>
        <w:t>а) уставом образовательной организации;</w:t>
      </w:r>
    </w:p>
    <w:p w14:paraId="12648019" w14:textId="77777777" w:rsidR="0025620E" w:rsidRPr="0025620E" w:rsidRDefault="0025620E" w:rsidP="0025620E">
      <w:pPr>
        <w:ind w:firstLine="709"/>
        <w:rPr>
          <w:sz w:val="24"/>
          <w:szCs w:val="24"/>
        </w:rPr>
      </w:pPr>
      <w:r w:rsidRPr="0025620E">
        <w:rPr>
          <w:sz w:val="24"/>
          <w:szCs w:val="24"/>
        </w:rPr>
        <w:t>б) правилами внутреннего распорядка;</w:t>
      </w:r>
    </w:p>
    <w:p w14:paraId="3492F81A" w14:textId="77777777" w:rsidR="0025620E" w:rsidRPr="0025620E" w:rsidRDefault="0025620E" w:rsidP="0025620E">
      <w:pPr>
        <w:ind w:firstLine="709"/>
        <w:rPr>
          <w:sz w:val="24"/>
          <w:szCs w:val="24"/>
        </w:rPr>
      </w:pPr>
      <w:r w:rsidRPr="0025620E">
        <w:rPr>
          <w:sz w:val="24"/>
          <w:szCs w:val="24"/>
        </w:rPr>
        <w:t>в) общим собранием родителей;</w:t>
      </w:r>
    </w:p>
    <w:p w14:paraId="0544E00E" w14:textId="77777777" w:rsidR="0025620E" w:rsidRDefault="0025620E" w:rsidP="0025620E">
      <w:pPr>
        <w:ind w:firstLine="709"/>
        <w:rPr>
          <w:sz w:val="24"/>
          <w:szCs w:val="24"/>
        </w:rPr>
      </w:pPr>
      <w:r w:rsidRPr="0025620E">
        <w:rPr>
          <w:sz w:val="24"/>
          <w:szCs w:val="24"/>
        </w:rPr>
        <w:t>г) общим собранием учеников.</w:t>
      </w:r>
    </w:p>
    <w:p w14:paraId="3E542E10" w14:textId="77777777" w:rsidR="009D7EFE" w:rsidRPr="0025620E" w:rsidRDefault="009D7EFE" w:rsidP="0025620E">
      <w:pPr>
        <w:ind w:firstLine="709"/>
        <w:rPr>
          <w:sz w:val="24"/>
          <w:szCs w:val="24"/>
        </w:rPr>
      </w:pPr>
    </w:p>
    <w:p w14:paraId="3E77DF66" w14:textId="77777777" w:rsidR="0025620E" w:rsidRPr="0025620E" w:rsidRDefault="00A519E4" w:rsidP="0025620E">
      <w:pPr>
        <w:ind w:firstLine="709"/>
        <w:rPr>
          <w:sz w:val="24"/>
          <w:szCs w:val="24"/>
        </w:rPr>
      </w:pPr>
      <w:r>
        <w:rPr>
          <w:sz w:val="24"/>
          <w:szCs w:val="24"/>
        </w:rPr>
        <w:t>3</w:t>
      </w:r>
      <w:r w:rsidR="0025620E" w:rsidRPr="0025620E">
        <w:rPr>
          <w:sz w:val="24"/>
          <w:szCs w:val="24"/>
        </w:rPr>
        <w:t>. Для аттестации педагогических работников муниципального образовательного</w:t>
      </w:r>
      <w:r w:rsidR="0025620E">
        <w:rPr>
          <w:sz w:val="24"/>
          <w:szCs w:val="24"/>
        </w:rPr>
        <w:t xml:space="preserve"> </w:t>
      </w:r>
      <w:r w:rsidR="0025620E" w:rsidRPr="0025620E">
        <w:rPr>
          <w:sz w:val="24"/>
          <w:szCs w:val="24"/>
        </w:rPr>
        <w:t>учреждения на первую квалификационную категорию аттестационная комиссия создается</w:t>
      </w:r>
    </w:p>
    <w:p w14:paraId="17C21FC1" w14:textId="77777777" w:rsidR="0025620E" w:rsidRPr="0025620E" w:rsidRDefault="0025620E" w:rsidP="0025620E">
      <w:pPr>
        <w:ind w:firstLine="709"/>
        <w:rPr>
          <w:sz w:val="24"/>
          <w:szCs w:val="24"/>
        </w:rPr>
      </w:pPr>
      <w:r w:rsidRPr="0025620E">
        <w:rPr>
          <w:sz w:val="24"/>
          <w:szCs w:val="24"/>
        </w:rPr>
        <w:t>а) образовательным учреждением;</w:t>
      </w:r>
    </w:p>
    <w:p w14:paraId="0D48DE79" w14:textId="77777777" w:rsidR="0025620E" w:rsidRPr="0025620E" w:rsidRDefault="0025620E" w:rsidP="0025620E">
      <w:pPr>
        <w:ind w:firstLine="709"/>
        <w:rPr>
          <w:sz w:val="24"/>
          <w:szCs w:val="24"/>
        </w:rPr>
      </w:pPr>
      <w:r w:rsidRPr="0025620E">
        <w:rPr>
          <w:sz w:val="24"/>
          <w:szCs w:val="24"/>
        </w:rPr>
        <w:t>б) местным органом управления образованием;</w:t>
      </w:r>
    </w:p>
    <w:p w14:paraId="3F8B73A4" w14:textId="77777777" w:rsidR="0025620E" w:rsidRPr="0025620E" w:rsidRDefault="0025620E" w:rsidP="0025620E">
      <w:pPr>
        <w:ind w:firstLine="709"/>
        <w:rPr>
          <w:sz w:val="24"/>
          <w:szCs w:val="24"/>
        </w:rPr>
      </w:pPr>
      <w:r w:rsidRPr="0025620E">
        <w:rPr>
          <w:sz w:val="24"/>
          <w:szCs w:val="24"/>
        </w:rPr>
        <w:t>в) органом управления образованием субъекта РФ;</w:t>
      </w:r>
    </w:p>
    <w:p w14:paraId="63E03072" w14:textId="77777777" w:rsidR="0025620E" w:rsidRPr="0025620E" w:rsidRDefault="0025620E" w:rsidP="0025620E">
      <w:pPr>
        <w:ind w:firstLine="709"/>
        <w:rPr>
          <w:sz w:val="24"/>
          <w:szCs w:val="24"/>
        </w:rPr>
      </w:pPr>
      <w:r w:rsidRPr="0025620E">
        <w:rPr>
          <w:sz w:val="24"/>
          <w:szCs w:val="24"/>
        </w:rPr>
        <w:t>г) Федеральным органом управления образованием.</w:t>
      </w:r>
    </w:p>
    <w:p w14:paraId="2AAF6566" w14:textId="77777777" w:rsidR="0025620E" w:rsidRPr="0025620E" w:rsidRDefault="0025620E" w:rsidP="0025620E">
      <w:pPr>
        <w:ind w:firstLine="709"/>
        <w:rPr>
          <w:sz w:val="24"/>
          <w:szCs w:val="24"/>
        </w:rPr>
      </w:pPr>
    </w:p>
    <w:p w14:paraId="25D1C7AF" w14:textId="77777777" w:rsidR="0025620E" w:rsidRPr="0025620E" w:rsidRDefault="00A519E4" w:rsidP="0025620E">
      <w:pPr>
        <w:ind w:firstLine="709"/>
        <w:rPr>
          <w:sz w:val="24"/>
          <w:szCs w:val="24"/>
        </w:rPr>
      </w:pPr>
      <w:r>
        <w:rPr>
          <w:sz w:val="24"/>
          <w:szCs w:val="24"/>
        </w:rPr>
        <w:t>4</w:t>
      </w:r>
      <w:r w:rsidR="0025620E" w:rsidRPr="0025620E">
        <w:rPr>
          <w:sz w:val="24"/>
          <w:szCs w:val="24"/>
        </w:rPr>
        <w:t>. Документ, являющийся основой для определения нормативных критериев</w:t>
      </w:r>
      <w:r w:rsidR="0025620E">
        <w:rPr>
          <w:sz w:val="24"/>
          <w:szCs w:val="24"/>
        </w:rPr>
        <w:t xml:space="preserve"> </w:t>
      </w:r>
      <w:r w:rsidR="0025620E" w:rsidRPr="0025620E">
        <w:rPr>
          <w:sz w:val="24"/>
          <w:szCs w:val="24"/>
        </w:rPr>
        <w:t>профессионально-педагогического уровня аттестуемого учителя, - это …</w:t>
      </w:r>
    </w:p>
    <w:p w14:paraId="7BE63EF1" w14:textId="77777777" w:rsidR="0025620E" w:rsidRPr="0025620E" w:rsidRDefault="0025620E" w:rsidP="0025620E">
      <w:pPr>
        <w:ind w:firstLine="709"/>
        <w:rPr>
          <w:sz w:val="24"/>
          <w:szCs w:val="24"/>
        </w:rPr>
      </w:pPr>
      <w:r w:rsidRPr="0025620E">
        <w:rPr>
          <w:sz w:val="24"/>
          <w:szCs w:val="24"/>
        </w:rPr>
        <w:t>а) удостоверение о присвоении квалификационной категории;</w:t>
      </w:r>
    </w:p>
    <w:p w14:paraId="4B09907F" w14:textId="77777777" w:rsidR="0025620E" w:rsidRPr="0025620E" w:rsidRDefault="0025620E" w:rsidP="0025620E">
      <w:pPr>
        <w:ind w:firstLine="709"/>
        <w:rPr>
          <w:sz w:val="24"/>
          <w:szCs w:val="24"/>
        </w:rPr>
      </w:pPr>
      <w:r w:rsidRPr="0025620E">
        <w:rPr>
          <w:sz w:val="24"/>
          <w:szCs w:val="24"/>
        </w:rPr>
        <w:t>б) требования квалификационной категории;</w:t>
      </w:r>
    </w:p>
    <w:p w14:paraId="48F9362C" w14:textId="77777777" w:rsidR="0025620E" w:rsidRPr="0025620E" w:rsidRDefault="0025620E" w:rsidP="0025620E">
      <w:pPr>
        <w:ind w:firstLine="709"/>
        <w:rPr>
          <w:sz w:val="24"/>
          <w:szCs w:val="24"/>
        </w:rPr>
      </w:pPr>
      <w:r w:rsidRPr="0025620E">
        <w:rPr>
          <w:sz w:val="24"/>
          <w:szCs w:val="24"/>
        </w:rPr>
        <w:t>в) документ по оплате труда работников бюджетной сферы;</w:t>
      </w:r>
    </w:p>
    <w:p w14:paraId="1BA00E41" w14:textId="77777777" w:rsidR="0025620E" w:rsidRPr="0025620E" w:rsidRDefault="0025620E" w:rsidP="0025620E">
      <w:pPr>
        <w:ind w:firstLine="709"/>
        <w:rPr>
          <w:sz w:val="24"/>
          <w:szCs w:val="24"/>
        </w:rPr>
      </w:pPr>
      <w:r w:rsidRPr="0025620E">
        <w:rPr>
          <w:sz w:val="24"/>
          <w:szCs w:val="24"/>
        </w:rPr>
        <w:t>г) квалификационный разряд.</w:t>
      </w:r>
    </w:p>
    <w:p w14:paraId="664F860A" w14:textId="77777777" w:rsidR="0025620E" w:rsidRPr="0025620E" w:rsidRDefault="0025620E" w:rsidP="0025620E">
      <w:pPr>
        <w:ind w:firstLine="709"/>
        <w:rPr>
          <w:sz w:val="24"/>
          <w:szCs w:val="24"/>
        </w:rPr>
      </w:pPr>
    </w:p>
    <w:p w14:paraId="13D610D7" w14:textId="77777777" w:rsidR="0025620E" w:rsidRPr="0025620E" w:rsidRDefault="00A519E4" w:rsidP="0025620E">
      <w:pPr>
        <w:ind w:firstLine="709"/>
        <w:rPr>
          <w:sz w:val="24"/>
          <w:szCs w:val="24"/>
        </w:rPr>
      </w:pPr>
      <w:r>
        <w:rPr>
          <w:sz w:val="24"/>
          <w:szCs w:val="24"/>
        </w:rPr>
        <w:t>5</w:t>
      </w:r>
      <w:r w:rsidR="0025620E" w:rsidRPr="0025620E">
        <w:rPr>
          <w:sz w:val="24"/>
          <w:szCs w:val="24"/>
        </w:rPr>
        <w:t>. При принятии решения по итогам аттестации учитель имеет право …</w:t>
      </w:r>
    </w:p>
    <w:p w14:paraId="1650CE77" w14:textId="77777777" w:rsidR="0025620E" w:rsidRPr="0025620E" w:rsidRDefault="0025620E" w:rsidP="0025620E">
      <w:pPr>
        <w:ind w:firstLine="709"/>
        <w:rPr>
          <w:sz w:val="24"/>
          <w:szCs w:val="24"/>
        </w:rPr>
      </w:pPr>
      <w:r w:rsidRPr="0025620E">
        <w:rPr>
          <w:sz w:val="24"/>
          <w:szCs w:val="24"/>
        </w:rPr>
        <w:t>а) лично присутствовать;</w:t>
      </w:r>
    </w:p>
    <w:p w14:paraId="350D7436" w14:textId="77777777" w:rsidR="0025620E" w:rsidRPr="0025620E" w:rsidRDefault="0025620E" w:rsidP="0025620E">
      <w:pPr>
        <w:ind w:firstLine="709"/>
        <w:rPr>
          <w:sz w:val="24"/>
          <w:szCs w:val="24"/>
        </w:rPr>
      </w:pPr>
      <w:r w:rsidRPr="0025620E">
        <w:rPr>
          <w:sz w:val="24"/>
          <w:szCs w:val="24"/>
        </w:rPr>
        <w:t>б) участвовать в обсуждении;</w:t>
      </w:r>
    </w:p>
    <w:p w14:paraId="6030124F" w14:textId="77777777" w:rsidR="0025620E" w:rsidRPr="0025620E" w:rsidRDefault="0025620E" w:rsidP="0025620E">
      <w:pPr>
        <w:ind w:firstLine="709"/>
        <w:rPr>
          <w:sz w:val="24"/>
          <w:szCs w:val="24"/>
        </w:rPr>
      </w:pPr>
      <w:r w:rsidRPr="0025620E">
        <w:rPr>
          <w:sz w:val="24"/>
          <w:szCs w:val="24"/>
        </w:rPr>
        <w:t>в) проходить повторную аттестацию в ближайшее время;</w:t>
      </w:r>
    </w:p>
    <w:p w14:paraId="2F3B409C" w14:textId="77777777" w:rsidR="0025620E" w:rsidRPr="0025620E" w:rsidRDefault="0025620E" w:rsidP="0025620E">
      <w:pPr>
        <w:ind w:firstLine="709"/>
        <w:rPr>
          <w:sz w:val="24"/>
          <w:szCs w:val="24"/>
        </w:rPr>
      </w:pPr>
      <w:r w:rsidRPr="0025620E">
        <w:rPr>
          <w:sz w:val="24"/>
          <w:szCs w:val="24"/>
        </w:rPr>
        <w:t>г) участвовать в голосовании.</w:t>
      </w:r>
    </w:p>
    <w:p w14:paraId="0F2A6755" w14:textId="77777777" w:rsidR="0025620E" w:rsidRPr="0025620E" w:rsidRDefault="0025620E" w:rsidP="0025620E">
      <w:pPr>
        <w:ind w:firstLine="709"/>
        <w:rPr>
          <w:sz w:val="24"/>
          <w:szCs w:val="24"/>
        </w:rPr>
      </w:pPr>
    </w:p>
    <w:p w14:paraId="68CAE65E" w14:textId="77777777" w:rsidR="0025620E" w:rsidRPr="0025620E" w:rsidRDefault="00A519E4" w:rsidP="0025620E">
      <w:pPr>
        <w:ind w:firstLine="709"/>
        <w:rPr>
          <w:sz w:val="24"/>
          <w:szCs w:val="24"/>
        </w:rPr>
      </w:pPr>
      <w:r>
        <w:rPr>
          <w:sz w:val="24"/>
          <w:szCs w:val="24"/>
        </w:rPr>
        <w:t>6</w:t>
      </w:r>
      <w:r w:rsidR="0025620E" w:rsidRPr="0025620E">
        <w:rPr>
          <w:sz w:val="24"/>
          <w:szCs w:val="24"/>
        </w:rPr>
        <w:t>. В соответствии с ФЗ-273 Законом «Об образовании в РФ» в обязательном порядке должен содержать положения о правах и обязанностях учителя …</w:t>
      </w:r>
    </w:p>
    <w:p w14:paraId="4AF490B8" w14:textId="77777777" w:rsidR="0025620E" w:rsidRPr="0025620E" w:rsidRDefault="0025620E" w:rsidP="0025620E">
      <w:pPr>
        <w:ind w:firstLine="709"/>
        <w:rPr>
          <w:sz w:val="24"/>
          <w:szCs w:val="24"/>
        </w:rPr>
      </w:pPr>
      <w:r w:rsidRPr="0025620E">
        <w:rPr>
          <w:sz w:val="24"/>
          <w:szCs w:val="24"/>
        </w:rPr>
        <w:t>а) устав образовательного учреждения;</w:t>
      </w:r>
    </w:p>
    <w:p w14:paraId="2360C441" w14:textId="77777777" w:rsidR="0025620E" w:rsidRPr="0025620E" w:rsidRDefault="0025620E" w:rsidP="0025620E">
      <w:pPr>
        <w:ind w:firstLine="709"/>
        <w:rPr>
          <w:sz w:val="24"/>
          <w:szCs w:val="24"/>
        </w:rPr>
      </w:pPr>
      <w:r w:rsidRPr="0025620E">
        <w:rPr>
          <w:sz w:val="24"/>
          <w:szCs w:val="24"/>
        </w:rPr>
        <w:t>б) договор;</w:t>
      </w:r>
    </w:p>
    <w:p w14:paraId="5255AA2F" w14:textId="77777777" w:rsidR="0025620E" w:rsidRPr="0025620E" w:rsidRDefault="0025620E" w:rsidP="0025620E">
      <w:pPr>
        <w:ind w:firstLine="709"/>
        <w:rPr>
          <w:sz w:val="24"/>
          <w:szCs w:val="24"/>
        </w:rPr>
      </w:pPr>
      <w:r w:rsidRPr="0025620E">
        <w:rPr>
          <w:sz w:val="24"/>
          <w:szCs w:val="24"/>
        </w:rPr>
        <w:t>в) правила внутреннего распорядка образовательного учреждения;</w:t>
      </w:r>
    </w:p>
    <w:p w14:paraId="3B6EAC3C" w14:textId="77777777" w:rsidR="0025620E" w:rsidRPr="0025620E" w:rsidRDefault="0025620E" w:rsidP="0025620E">
      <w:pPr>
        <w:ind w:firstLine="709"/>
        <w:rPr>
          <w:sz w:val="24"/>
          <w:szCs w:val="24"/>
        </w:rPr>
      </w:pPr>
      <w:r w:rsidRPr="0025620E">
        <w:rPr>
          <w:sz w:val="24"/>
          <w:szCs w:val="24"/>
        </w:rPr>
        <w:t>г) права и обязанности учителя определяются только контрактом.</w:t>
      </w:r>
    </w:p>
    <w:p w14:paraId="1FD24780" w14:textId="77777777" w:rsidR="0025620E" w:rsidRPr="0025620E" w:rsidRDefault="0025620E" w:rsidP="0025620E">
      <w:pPr>
        <w:ind w:firstLine="709"/>
        <w:rPr>
          <w:sz w:val="24"/>
          <w:szCs w:val="24"/>
        </w:rPr>
      </w:pPr>
    </w:p>
    <w:p w14:paraId="610DBAD6" w14:textId="77777777" w:rsidR="0025620E" w:rsidRPr="0025620E" w:rsidRDefault="00A519E4" w:rsidP="00AF6DD3">
      <w:pPr>
        <w:ind w:firstLine="709"/>
        <w:jc w:val="both"/>
        <w:rPr>
          <w:sz w:val="24"/>
          <w:szCs w:val="24"/>
        </w:rPr>
      </w:pPr>
      <w:r>
        <w:rPr>
          <w:sz w:val="24"/>
          <w:szCs w:val="24"/>
        </w:rPr>
        <w:t>7</w:t>
      </w:r>
      <w:r w:rsidR="0025620E" w:rsidRPr="0025620E">
        <w:rPr>
          <w:sz w:val="24"/>
          <w:szCs w:val="24"/>
        </w:rPr>
        <w:t>. Учитель как частное лицо имеет право оказывать платные образовательные</w:t>
      </w:r>
      <w:r w:rsidR="0025620E">
        <w:rPr>
          <w:sz w:val="24"/>
          <w:szCs w:val="24"/>
        </w:rPr>
        <w:t xml:space="preserve"> </w:t>
      </w:r>
      <w:r w:rsidR="0025620E" w:rsidRPr="0025620E">
        <w:rPr>
          <w:sz w:val="24"/>
          <w:szCs w:val="24"/>
        </w:rPr>
        <w:t>услуги своим и другим ученикам с целью получения дополнительного дохода только …</w:t>
      </w:r>
    </w:p>
    <w:p w14:paraId="66C58C91" w14:textId="77777777" w:rsidR="0025620E" w:rsidRPr="0025620E" w:rsidRDefault="0025620E" w:rsidP="00AF6DD3">
      <w:pPr>
        <w:ind w:firstLine="709"/>
        <w:jc w:val="both"/>
        <w:rPr>
          <w:sz w:val="24"/>
          <w:szCs w:val="24"/>
        </w:rPr>
      </w:pPr>
      <w:r w:rsidRPr="0025620E">
        <w:rPr>
          <w:sz w:val="24"/>
          <w:szCs w:val="24"/>
        </w:rPr>
        <w:t>а) зарегистрировавшись в качестве индивидуального предпринимателя,</w:t>
      </w:r>
      <w:r>
        <w:rPr>
          <w:sz w:val="24"/>
          <w:szCs w:val="24"/>
        </w:rPr>
        <w:t xml:space="preserve"> </w:t>
      </w:r>
      <w:r w:rsidRPr="0025620E">
        <w:rPr>
          <w:sz w:val="24"/>
          <w:szCs w:val="24"/>
        </w:rPr>
        <w:t>занимающегося индивидуальной трудовой педагогической деятельностью;</w:t>
      </w:r>
    </w:p>
    <w:p w14:paraId="43AE74F0" w14:textId="77777777" w:rsidR="0025620E" w:rsidRPr="0025620E" w:rsidRDefault="0025620E" w:rsidP="00AF6DD3">
      <w:pPr>
        <w:ind w:firstLine="709"/>
        <w:jc w:val="both"/>
        <w:rPr>
          <w:sz w:val="24"/>
          <w:szCs w:val="24"/>
        </w:rPr>
      </w:pPr>
      <w:r w:rsidRPr="0025620E">
        <w:rPr>
          <w:sz w:val="24"/>
          <w:szCs w:val="24"/>
        </w:rPr>
        <w:t>б) зарегистрировавшись в качестве индивидуального предпринимателя,</w:t>
      </w:r>
      <w:r>
        <w:rPr>
          <w:sz w:val="24"/>
          <w:szCs w:val="24"/>
        </w:rPr>
        <w:t xml:space="preserve"> </w:t>
      </w:r>
      <w:r w:rsidRPr="0025620E">
        <w:rPr>
          <w:sz w:val="24"/>
          <w:szCs w:val="24"/>
        </w:rPr>
        <w:t>занимающегося индивидуальной трудовой педагогической деятельностью, и получив</w:t>
      </w:r>
      <w:r>
        <w:rPr>
          <w:sz w:val="24"/>
          <w:szCs w:val="24"/>
        </w:rPr>
        <w:t xml:space="preserve"> </w:t>
      </w:r>
      <w:r w:rsidRPr="0025620E">
        <w:rPr>
          <w:sz w:val="24"/>
          <w:szCs w:val="24"/>
        </w:rPr>
        <w:t>соответствующую лицензию на образовательную деятельность;</w:t>
      </w:r>
    </w:p>
    <w:p w14:paraId="16C8E1FF" w14:textId="77777777" w:rsidR="0025620E" w:rsidRPr="0025620E" w:rsidRDefault="0025620E" w:rsidP="00AF6DD3">
      <w:pPr>
        <w:ind w:firstLine="709"/>
        <w:jc w:val="both"/>
        <w:rPr>
          <w:sz w:val="24"/>
          <w:szCs w:val="24"/>
        </w:rPr>
      </w:pPr>
      <w:r w:rsidRPr="0025620E">
        <w:rPr>
          <w:sz w:val="24"/>
          <w:szCs w:val="24"/>
        </w:rPr>
        <w:t>в) с разрешения администрации образовательного учреждения, где он</w:t>
      </w:r>
      <w:r>
        <w:rPr>
          <w:sz w:val="24"/>
          <w:szCs w:val="24"/>
        </w:rPr>
        <w:t xml:space="preserve"> </w:t>
      </w:r>
      <w:r w:rsidRPr="0025620E">
        <w:rPr>
          <w:sz w:val="24"/>
          <w:szCs w:val="24"/>
        </w:rPr>
        <w:t>постоянно работает;</w:t>
      </w:r>
    </w:p>
    <w:p w14:paraId="3392C011" w14:textId="77777777" w:rsidR="0025620E" w:rsidRPr="0025620E" w:rsidRDefault="0025620E" w:rsidP="00AF6DD3">
      <w:pPr>
        <w:ind w:firstLine="709"/>
        <w:jc w:val="both"/>
        <w:rPr>
          <w:sz w:val="24"/>
          <w:szCs w:val="24"/>
        </w:rPr>
      </w:pPr>
      <w:r w:rsidRPr="0025620E">
        <w:rPr>
          <w:sz w:val="24"/>
          <w:szCs w:val="24"/>
        </w:rPr>
        <w:t>г) выйдя на пенсию.</w:t>
      </w:r>
    </w:p>
    <w:p w14:paraId="1FDF0A25" w14:textId="77777777" w:rsidR="0025620E" w:rsidRPr="0025620E" w:rsidRDefault="0025620E" w:rsidP="00AF6DD3">
      <w:pPr>
        <w:ind w:firstLine="709"/>
        <w:jc w:val="both"/>
        <w:rPr>
          <w:sz w:val="24"/>
          <w:szCs w:val="24"/>
        </w:rPr>
      </w:pPr>
    </w:p>
    <w:p w14:paraId="4A94E93C" w14:textId="77777777" w:rsidR="0025620E" w:rsidRPr="0025620E" w:rsidRDefault="00A519E4" w:rsidP="00AF6DD3">
      <w:pPr>
        <w:ind w:firstLine="709"/>
        <w:jc w:val="both"/>
        <w:rPr>
          <w:sz w:val="24"/>
          <w:szCs w:val="24"/>
        </w:rPr>
      </w:pPr>
      <w:r>
        <w:rPr>
          <w:sz w:val="24"/>
          <w:szCs w:val="24"/>
        </w:rPr>
        <w:t>8</w:t>
      </w:r>
      <w:r w:rsidR="0025620E" w:rsidRPr="0025620E">
        <w:rPr>
          <w:sz w:val="24"/>
          <w:szCs w:val="24"/>
        </w:rPr>
        <w:t>. Вправе ли администрация гимназии при наличии соответствующей вакансии</w:t>
      </w:r>
      <w:r w:rsidR="0025620E">
        <w:rPr>
          <w:sz w:val="24"/>
          <w:szCs w:val="24"/>
        </w:rPr>
        <w:t xml:space="preserve"> </w:t>
      </w:r>
      <w:r w:rsidR="0025620E" w:rsidRPr="0025620E">
        <w:rPr>
          <w:sz w:val="24"/>
          <w:szCs w:val="24"/>
        </w:rPr>
        <w:t>мотивировать отказ в приеме на работу учителя начальных классов, имеющего</w:t>
      </w:r>
      <w:r w:rsidR="0025620E">
        <w:rPr>
          <w:sz w:val="24"/>
          <w:szCs w:val="24"/>
        </w:rPr>
        <w:t xml:space="preserve"> </w:t>
      </w:r>
      <w:r w:rsidR="0025620E" w:rsidRPr="0025620E">
        <w:rPr>
          <w:sz w:val="24"/>
          <w:szCs w:val="24"/>
        </w:rPr>
        <w:t>среднее специальное педагогическое образование, недостаточным уровнем</w:t>
      </w:r>
      <w:r w:rsidR="0025620E">
        <w:rPr>
          <w:sz w:val="24"/>
          <w:szCs w:val="24"/>
        </w:rPr>
        <w:t xml:space="preserve"> </w:t>
      </w:r>
      <w:r w:rsidR="0025620E" w:rsidRPr="0025620E">
        <w:rPr>
          <w:sz w:val="24"/>
          <w:szCs w:val="24"/>
        </w:rPr>
        <w:t>образования?</w:t>
      </w:r>
    </w:p>
    <w:p w14:paraId="4DC47AB0" w14:textId="77777777" w:rsidR="0025620E" w:rsidRPr="0025620E" w:rsidRDefault="0025620E" w:rsidP="00AF6DD3">
      <w:pPr>
        <w:ind w:firstLine="709"/>
        <w:jc w:val="both"/>
        <w:rPr>
          <w:sz w:val="24"/>
          <w:szCs w:val="24"/>
        </w:rPr>
      </w:pPr>
      <w:r w:rsidRPr="0025620E">
        <w:rPr>
          <w:sz w:val="24"/>
          <w:szCs w:val="24"/>
        </w:rPr>
        <w:t>а) Да, прием на работу осуществляется по усмотрению самой администрации;</w:t>
      </w:r>
    </w:p>
    <w:p w14:paraId="05A38E41" w14:textId="77777777" w:rsidR="0025620E" w:rsidRPr="0025620E" w:rsidRDefault="0025620E" w:rsidP="00AF6DD3">
      <w:pPr>
        <w:ind w:firstLine="709"/>
        <w:jc w:val="both"/>
        <w:rPr>
          <w:sz w:val="24"/>
          <w:szCs w:val="24"/>
        </w:rPr>
      </w:pPr>
      <w:r w:rsidRPr="0025620E">
        <w:rPr>
          <w:sz w:val="24"/>
          <w:szCs w:val="24"/>
        </w:rPr>
        <w:t>б) Да, если Типовым положением о гимназии будет установлен для работы в начальных</w:t>
      </w:r>
      <w:r>
        <w:rPr>
          <w:sz w:val="24"/>
          <w:szCs w:val="24"/>
        </w:rPr>
        <w:t xml:space="preserve"> </w:t>
      </w:r>
      <w:r w:rsidRPr="0025620E">
        <w:rPr>
          <w:sz w:val="24"/>
          <w:szCs w:val="24"/>
        </w:rPr>
        <w:t>классах гимназии образовательный ценз - высшее педагогическое образование;</w:t>
      </w:r>
    </w:p>
    <w:p w14:paraId="6E94FEB2" w14:textId="77777777" w:rsidR="0025620E" w:rsidRPr="0025620E" w:rsidRDefault="0025620E" w:rsidP="00AF6DD3">
      <w:pPr>
        <w:ind w:firstLine="709"/>
        <w:jc w:val="both"/>
        <w:rPr>
          <w:sz w:val="24"/>
          <w:szCs w:val="24"/>
        </w:rPr>
      </w:pPr>
      <w:r w:rsidRPr="0025620E">
        <w:rPr>
          <w:sz w:val="24"/>
          <w:szCs w:val="24"/>
        </w:rPr>
        <w:t>в) Да, за исключением случаев, когда учитель с таким образованием направлен на работу</w:t>
      </w:r>
      <w:r>
        <w:rPr>
          <w:sz w:val="24"/>
          <w:szCs w:val="24"/>
        </w:rPr>
        <w:t xml:space="preserve"> </w:t>
      </w:r>
      <w:r w:rsidRPr="0025620E">
        <w:rPr>
          <w:sz w:val="24"/>
          <w:szCs w:val="24"/>
        </w:rPr>
        <w:t>службой занятости населения;</w:t>
      </w:r>
    </w:p>
    <w:p w14:paraId="64FBDD83" w14:textId="77777777" w:rsidR="0025620E" w:rsidRPr="0025620E" w:rsidRDefault="0025620E" w:rsidP="00AF6DD3">
      <w:pPr>
        <w:ind w:firstLine="709"/>
        <w:jc w:val="both"/>
        <w:rPr>
          <w:sz w:val="24"/>
          <w:szCs w:val="24"/>
        </w:rPr>
      </w:pPr>
      <w:r w:rsidRPr="0025620E">
        <w:rPr>
          <w:sz w:val="24"/>
          <w:szCs w:val="24"/>
        </w:rPr>
        <w:t>г) Нет.</w:t>
      </w:r>
    </w:p>
    <w:p w14:paraId="2D6DC554" w14:textId="77777777" w:rsidR="0025620E" w:rsidRPr="0025620E" w:rsidRDefault="0025620E" w:rsidP="00AF6DD3">
      <w:pPr>
        <w:ind w:firstLine="709"/>
        <w:jc w:val="both"/>
        <w:rPr>
          <w:sz w:val="24"/>
          <w:szCs w:val="24"/>
        </w:rPr>
      </w:pPr>
    </w:p>
    <w:p w14:paraId="67380014" w14:textId="77777777" w:rsidR="0025620E" w:rsidRPr="0025620E" w:rsidRDefault="00A519E4" w:rsidP="00AF6DD3">
      <w:pPr>
        <w:ind w:firstLine="709"/>
        <w:jc w:val="both"/>
        <w:rPr>
          <w:sz w:val="24"/>
          <w:szCs w:val="24"/>
        </w:rPr>
      </w:pPr>
      <w:r>
        <w:rPr>
          <w:sz w:val="24"/>
          <w:szCs w:val="24"/>
        </w:rPr>
        <w:t>9</w:t>
      </w:r>
      <w:r w:rsidR="0025620E" w:rsidRPr="0025620E">
        <w:rPr>
          <w:sz w:val="24"/>
          <w:szCs w:val="24"/>
        </w:rPr>
        <w:t>. В соответствии с ФЗ «Об образовании в РФ» администрация образовательного</w:t>
      </w:r>
      <w:r w:rsidR="0025620E">
        <w:rPr>
          <w:sz w:val="24"/>
          <w:szCs w:val="24"/>
        </w:rPr>
        <w:t xml:space="preserve"> </w:t>
      </w:r>
      <w:r w:rsidR="0025620E" w:rsidRPr="0025620E">
        <w:rPr>
          <w:sz w:val="24"/>
          <w:szCs w:val="24"/>
        </w:rPr>
        <w:t>учреждения имеет право назначить дисциплинарное расследование в отношении</w:t>
      </w:r>
      <w:r w:rsidR="0025620E">
        <w:rPr>
          <w:sz w:val="24"/>
          <w:szCs w:val="24"/>
        </w:rPr>
        <w:t xml:space="preserve"> </w:t>
      </w:r>
      <w:r w:rsidR="0025620E" w:rsidRPr="0025620E">
        <w:rPr>
          <w:sz w:val="24"/>
          <w:szCs w:val="24"/>
        </w:rPr>
        <w:t>педагогического работника при</w:t>
      </w:r>
      <w:proofErr w:type="gramStart"/>
      <w:r w:rsidR="0025620E" w:rsidRPr="0025620E">
        <w:rPr>
          <w:sz w:val="24"/>
          <w:szCs w:val="24"/>
        </w:rPr>
        <w:t xml:space="preserve"> ..</w:t>
      </w:r>
      <w:proofErr w:type="gramEnd"/>
    </w:p>
    <w:p w14:paraId="6A67F3ED" w14:textId="77777777" w:rsidR="0025620E" w:rsidRPr="0025620E" w:rsidRDefault="0025620E" w:rsidP="00AF6DD3">
      <w:pPr>
        <w:ind w:firstLine="709"/>
        <w:jc w:val="both"/>
        <w:rPr>
          <w:sz w:val="24"/>
          <w:szCs w:val="24"/>
        </w:rPr>
      </w:pPr>
      <w:r w:rsidRPr="0025620E">
        <w:rPr>
          <w:sz w:val="24"/>
          <w:szCs w:val="24"/>
        </w:rPr>
        <w:t>а) нарушении работником трудовой дисциплины;</w:t>
      </w:r>
    </w:p>
    <w:p w14:paraId="3105C42F" w14:textId="77777777" w:rsidR="0025620E" w:rsidRPr="0025620E" w:rsidRDefault="0025620E" w:rsidP="00AF6DD3">
      <w:pPr>
        <w:ind w:firstLine="709"/>
        <w:jc w:val="both"/>
        <w:rPr>
          <w:sz w:val="24"/>
          <w:szCs w:val="24"/>
        </w:rPr>
      </w:pPr>
      <w:r w:rsidRPr="0025620E">
        <w:rPr>
          <w:sz w:val="24"/>
          <w:szCs w:val="24"/>
        </w:rPr>
        <w:t>б) поступлении письменной жалобы о нарушении этим работником норм</w:t>
      </w:r>
      <w:r>
        <w:rPr>
          <w:sz w:val="24"/>
          <w:szCs w:val="24"/>
        </w:rPr>
        <w:t xml:space="preserve"> </w:t>
      </w:r>
      <w:r w:rsidRPr="0025620E">
        <w:rPr>
          <w:sz w:val="24"/>
          <w:szCs w:val="24"/>
        </w:rPr>
        <w:t>профессионального поведения и (или) нарушения устава;</w:t>
      </w:r>
    </w:p>
    <w:p w14:paraId="454406EE" w14:textId="77777777" w:rsidR="0025620E" w:rsidRPr="0025620E" w:rsidRDefault="0025620E" w:rsidP="00AF6DD3">
      <w:pPr>
        <w:ind w:firstLine="709"/>
        <w:jc w:val="both"/>
        <w:rPr>
          <w:sz w:val="24"/>
          <w:szCs w:val="24"/>
        </w:rPr>
      </w:pPr>
      <w:r w:rsidRPr="0025620E">
        <w:rPr>
          <w:sz w:val="24"/>
          <w:szCs w:val="24"/>
        </w:rPr>
        <w:t>в) нарушении работником трудовой дисциплины, норм профессионального поведения и</w:t>
      </w:r>
      <w:r>
        <w:rPr>
          <w:sz w:val="24"/>
          <w:szCs w:val="24"/>
        </w:rPr>
        <w:t xml:space="preserve"> </w:t>
      </w:r>
      <w:r w:rsidRPr="0025620E">
        <w:rPr>
          <w:sz w:val="24"/>
          <w:szCs w:val="24"/>
        </w:rPr>
        <w:t>[или] устава;</w:t>
      </w:r>
    </w:p>
    <w:p w14:paraId="5DCAB9B7" w14:textId="77777777" w:rsidR="0025620E" w:rsidRPr="0025620E" w:rsidRDefault="0025620E" w:rsidP="00AF6DD3">
      <w:pPr>
        <w:ind w:firstLine="709"/>
        <w:jc w:val="both"/>
        <w:rPr>
          <w:sz w:val="24"/>
          <w:szCs w:val="24"/>
        </w:rPr>
      </w:pPr>
      <w:r w:rsidRPr="0025620E">
        <w:rPr>
          <w:sz w:val="24"/>
          <w:szCs w:val="24"/>
        </w:rPr>
        <w:t>г) дисциплинарные расследования в отношении педагогических работников не</w:t>
      </w:r>
      <w:r>
        <w:rPr>
          <w:sz w:val="24"/>
          <w:szCs w:val="24"/>
        </w:rPr>
        <w:t xml:space="preserve"> </w:t>
      </w:r>
      <w:r w:rsidRPr="0025620E">
        <w:rPr>
          <w:sz w:val="24"/>
          <w:szCs w:val="24"/>
        </w:rPr>
        <w:t>предусмотрены.</w:t>
      </w:r>
    </w:p>
    <w:p w14:paraId="454398D7" w14:textId="77777777" w:rsidR="0025620E" w:rsidRPr="0025620E" w:rsidRDefault="0025620E" w:rsidP="00AF6DD3">
      <w:pPr>
        <w:ind w:firstLine="709"/>
        <w:jc w:val="both"/>
        <w:rPr>
          <w:sz w:val="24"/>
          <w:szCs w:val="24"/>
        </w:rPr>
      </w:pPr>
    </w:p>
    <w:p w14:paraId="4D4B5782" w14:textId="77777777" w:rsidR="0025620E" w:rsidRPr="0025620E" w:rsidRDefault="00A519E4" w:rsidP="00AF6DD3">
      <w:pPr>
        <w:ind w:firstLine="709"/>
        <w:jc w:val="both"/>
        <w:rPr>
          <w:sz w:val="24"/>
          <w:szCs w:val="24"/>
        </w:rPr>
      </w:pPr>
      <w:r>
        <w:rPr>
          <w:sz w:val="24"/>
          <w:szCs w:val="24"/>
        </w:rPr>
        <w:t>10</w:t>
      </w:r>
      <w:r w:rsidR="0025620E" w:rsidRPr="0025620E">
        <w:rPr>
          <w:sz w:val="24"/>
          <w:szCs w:val="24"/>
        </w:rPr>
        <w:t>. Одним из принципов аттестации педагогических работников государственных и</w:t>
      </w:r>
      <w:r w:rsidR="0025620E">
        <w:rPr>
          <w:sz w:val="24"/>
          <w:szCs w:val="24"/>
        </w:rPr>
        <w:t xml:space="preserve"> </w:t>
      </w:r>
      <w:r w:rsidR="0025620E" w:rsidRPr="0025620E">
        <w:rPr>
          <w:sz w:val="24"/>
          <w:szCs w:val="24"/>
        </w:rPr>
        <w:t>муниципальных образовательных учреждений является …</w:t>
      </w:r>
    </w:p>
    <w:p w14:paraId="5E68E32D" w14:textId="77777777" w:rsidR="0025620E" w:rsidRPr="0025620E" w:rsidRDefault="0025620E" w:rsidP="00AF6DD3">
      <w:pPr>
        <w:ind w:firstLine="709"/>
        <w:jc w:val="both"/>
        <w:rPr>
          <w:sz w:val="24"/>
          <w:szCs w:val="24"/>
        </w:rPr>
      </w:pPr>
      <w:r w:rsidRPr="0025620E">
        <w:rPr>
          <w:sz w:val="24"/>
          <w:szCs w:val="24"/>
        </w:rPr>
        <w:t>а) коллегиальность;</w:t>
      </w:r>
    </w:p>
    <w:p w14:paraId="78E02417" w14:textId="77777777" w:rsidR="0025620E" w:rsidRPr="0025620E" w:rsidRDefault="0025620E" w:rsidP="00AF6DD3">
      <w:pPr>
        <w:ind w:firstLine="709"/>
        <w:jc w:val="both"/>
        <w:rPr>
          <w:sz w:val="24"/>
          <w:szCs w:val="24"/>
        </w:rPr>
      </w:pPr>
      <w:r w:rsidRPr="0025620E">
        <w:rPr>
          <w:sz w:val="24"/>
          <w:szCs w:val="24"/>
        </w:rPr>
        <w:t>б) добровольность для лиц, претендующих на первую квалификационную категорию;</w:t>
      </w:r>
    </w:p>
    <w:p w14:paraId="49D57207" w14:textId="77777777" w:rsidR="0025620E" w:rsidRPr="0025620E" w:rsidRDefault="0025620E" w:rsidP="00AF6DD3">
      <w:pPr>
        <w:ind w:firstLine="709"/>
        <w:jc w:val="both"/>
        <w:rPr>
          <w:sz w:val="24"/>
          <w:szCs w:val="24"/>
        </w:rPr>
      </w:pPr>
      <w:r w:rsidRPr="0025620E">
        <w:rPr>
          <w:sz w:val="24"/>
          <w:szCs w:val="24"/>
        </w:rPr>
        <w:t>в) закрытость процесса обсуждения результатов;</w:t>
      </w:r>
    </w:p>
    <w:p w14:paraId="1C845122" w14:textId="77777777" w:rsidR="0025620E" w:rsidRPr="0025620E" w:rsidRDefault="0025620E" w:rsidP="00AF6DD3">
      <w:pPr>
        <w:ind w:firstLine="709"/>
        <w:jc w:val="both"/>
        <w:rPr>
          <w:sz w:val="24"/>
          <w:szCs w:val="24"/>
        </w:rPr>
      </w:pPr>
      <w:r w:rsidRPr="0025620E">
        <w:rPr>
          <w:sz w:val="24"/>
          <w:szCs w:val="24"/>
        </w:rPr>
        <w:lastRenderedPageBreak/>
        <w:t>г) обязательность аттестации на первую и высшую квалификационные категории для</w:t>
      </w:r>
      <w:r>
        <w:rPr>
          <w:sz w:val="24"/>
          <w:szCs w:val="24"/>
        </w:rPr>
        <w:t xml:space="preserve"> </w:t>
      </w:r>
      <w:r w:rsidRPr="0025620E">
        <w:rPr>
          <w:sz w:val="24"/>
          <w:szCs w:val="24"/>
        </w:rPr>
        <w:t>педагогических работников.</w:t>
      </w:r>
    </w:p>
    <w:p w14:paraId="1B294FFC" w14:textId="77777777" w:rsidR="0025620E" w:rsidRPr="0025620E" w:rsidRDefault="0025620E" w:rsidP="00AF6DD3">
      <w:pPr>
        <w:ind w:firstLine="709"/>
        <w:jc w:val="both"/>
        <w:rPr>
          <w:sz w:val="24"/>
          <w:szCs w:val="24"/>
        </w:rPr>
      </w:pPr>
    </w:p>
    <w:p w14:paraId="1AEE26BA" w14:textId="77777777" w:rsidR="0025620E" w:rsidRPr="0025620E" w:rsidRDefault="00A519E4" w:rsidP="00AF6DD3">
      <w:pPr>
        <w:ind w:firstLine="709"/>
        <w:jc w:val="both"/>
        <w:rPr>
          <w:sz w:val="24"/>
          <w:szCs w:val="24"/>
        </w:rPr>
      </w:pPr>
      <w:r>
        <w:rPr>
          <w:sz w:val="24"/>
          <w:szCs w:val="24"/>
        </w:rPr>
        <w:t>1</w:t>
      </w:r>
      <w:r w:rsidR="0025620E" w:rsidRPr="0025620E">
        <w:rPr>
          <w:sz w:val="24"/>
          <w:szCs w:val="24"/>
        </w:rPr>
        <w:t>1. Документ, регулирующий деятельность общеобразовательных учреждений и являющийся</w:t>
      </w:r>
      <w:r w:rsidR="0025620E">
        <w:rPr>
          <w:sz w:val="24"/>
          <w:szCs w:val="24"/>
        </w:rPr>
        <w:t xml:space="preserve"> </w:t>
      </w:r>
      <w:r w:rsidR="0025620E" w:rsidRPr="0025620E">
        <w:rPr>
          <w:sz w:val="24"/>
          <w:szCs w:val="24"/>
        </w:rPr>
        <w:t>основой для разработки учреждением устава, – это …</w:t>
      </w:r>
    </w:p>
    <w:p w14:paraId="3D507F8B" w14:textId="77777777" w:rsidR="0025620E" w:rsidRPr="0025620E" w:rsidRDefault="0025620E" w:rsidP="00AF6DD3">
      <w:pPr>
        <w:ind w:firstLine="709"/>
        <w:jc w:val="both"/>
        <w:rPr>
          <w:sz w:val="24"/>
          <w:szCs w:val="24"/>
        </w:rPr>
      </w:pPr>
      <w:r w:rsidRPr="0025620E">
        <w:rPr>
          <w:sz w:val="24"/>
          <w:szCs w:val="24"/>
        </w:rPr>
        <w:t>а) Закон Российской Федерации ФЗ-</w:t>
      </w:r>
      <w:proofErr w:type="gramStart"/>
      <w:r w:rsidRPr="0025620E">
        <w:rPr>
          <w:sz w:val="24"/>
          <w:szCs w:val="24"/>
        </w:rPr>
        <w:t>273  «</w:t>
      </w:r>
      <w:proofErr w:type="gramEnd"/>
      <w:r w:rsidRPr="0025620E">
        <w:rPr>
          <w:sz w:val="24"/>
          <w:szCs w:val="24"/>
        </w:rPr>
        <w:t>Об образовании»;</w:t>
      </w:r>
    </w:p>
    <w:p w14:paraId="5439C665" w14:textId="77777777" w:rsidR="0025620E" w:rsidRPr="0025620E" w:rsidRDefault="0025620E" w:rsidP="00AF6DD3">
      <w:pPr>
        <w:ind w:firstLine="709"/>
        <w:jc w:val="both"/>
        <w:rPr>
          <w:sz w:val="24"/>
          <w:szCs w:val="24"/>
        </w:rPr>
      </w:pPr>
      <w:r w:rsidRPr="0025620E">
        <w:rPr>
          <w:sz w:val="24"/>
          <w:szCs w:val="24"/>
        </w:rPr>
        <w:t>б) Федеральный государственный образовательный стандарт;</w:t>
      </w:r>
    </w:p>
    <w:p w14:paraId="477CF4CC" w14:textId="77777777" w:rsidR="0025620E" w:rsidRPr="0025620E" w:rsidRDefault="0025620E" w:rsidP="00AF6DD3">
      <w:pPr>
        <w:ind w:firstLine="709"/>
        <w:jc w:val="both"/>
        <w:rPr>
          <w:sz w:val="24"/>
          <w:szCs w:val="24"/>
        </w:rPr>
      </w:pPr>
      <w:r w:rsidRPr="0025620E">
        <w:rPr>
          <w:sz w:val="24"/>
          <w:szCs w:val="24"/>
        </w:rPr>
        <w:t>в) Положение о порядке аттестации педагогических и руководящих работников</w:t>
      </w:r>
      <w:r>
        <w:rPr>
          <w:sz w:val="24"/>
          <w:szCs w:val="24"/>
        </w:rPr>
        <w:t xml:space="preserve"> </w:t>
      </w:r>
      <w:r w:rsidRPr="0025620E">
        <w:rPr>
          <w:sz w:val="24"/>
          <w:szCs w:val="24"/>
        </w:rPr>
        <w:t>государственных и муниципальных образовательных учреждений;</w:t>
      </w:r>
    </w:p>
    <w:p w14:paraId="1FC8035D" w14:textId="77777777" w:rsidR="0025620E" w:rsidRPr="0025620E" w:rsidRDefault="0025620E" w:rsidP="00AF6DD3">
      <w:pPr>
        <w:ind w:firstLine="709"/>
        <w:jc w:val="both"/>
        <w:rPr>
          <w:sz w:val="24"/>
          <w:szCs w:val="24"/>
        </w:rPr>
      </w:pPr>
      <w:r w:rsidRPr="0025620E">
        <w:rPr>
          <w:sz w:val="24"/>
          <w:szCs w:val="24"/>
        </w:rPr>
        <w:t>г) Федеральная целевая программа развития образования.</w:t>
      </w:r>
    </w:p>
    <w:p w14:paraId="5735C4AD" w14:textId="77777777" w:rsidR="0025620E" w:rsidRPr="0025620E" w:rsidRDefault="0025620E" w:rsidP="00AF6DD3">
      <w:pPr>
        <w:ind w:firstLine="709"/>
        <w:jc w:val="both"/>
        <w:rPr>
          <w:sz w:val="24"/>
          <w:szCs w:val="24"/>
        </w:rPr>
      </w:pPr>
    </w:p>
    <w:p w14:paraId="44C6FC09" w14:textId="77777777" w:rsidR="0025620E" w:rsidRPr="0025620E" w:rsidRDefault="00A519E4" w:rsidP="00AF6DD3">
      <w:pPr>
        <w:ind w:firstLine="709"/>
        <w:jc w:val="both"/>
        <w:rPr>
          <w:sz w:val="24"/>
          <w:szCs w:val="24"/>
        </w:rPr>
      </w:pPr>
      <w:r>
        <w:rPr>
          <w:sz w:val="24"/>
          <w:szCs w:val="24"/>
        </w:rPr>
        <w:t>12</w:t>
      </w:r>
      <w:r w:rsidR="0025620E" w:rsidRPr="0025620E">
        <w:rPr>
          <w:sz w:val="24"/>
          <w:szCs w:val="24"/>
        </w:rPr>
        <w:t>.Одна из главных задач общеобразовательной организации – это …</w:t>
      </w:r>
    </w:p>
    <w:p w14:paraId="20BFC149" w14:textId="77777777" w:rsidR="0025620E" w:rsidRPr="0025620E" w:rsidRDefault="0025620E" w:rsidP="00AF6DD3">
      <w:pPr>
        <w:ind w:firstLine="709"/>
        <w:jc w:val="both"/>
        <w:rPr>
          <w:sz w:val="24"/>
          <w:szCs w:val="24"/>
        </w:rPr>
      </w:pPr>
      <w:r w:rsidRPr="0025620E">
        <w:rPr>
          <w:sz w:val="24"/>
          <w:szCs w:val="24"/>
        </w:rPr>
        <w:t>а) создание благоприятных условий для умственного, нравственного, эмоционального и</w:t>
      </w:r>
      <w:r>
        <w:rPr>
          <w:sz w:val="24"/>
          <w:szCs w:val="24"/>
        </w:rPr>
        <w:t xml:space="preserve"> </w:t>
      </w:r>
      <w:r w:rsidRPr="0025620E">
        <w:rPr>
          <w:sz w:val="24"/>
          <w:szCs w:val="24"/>
        </w:rPr>
        <w:t>физического развития личности;</w:t>
      </w:r>
    </w:p>
    <w:p w14:paraId="7766C317" w14:textId="77777777" w:rsidR="0025620E" w:rsidRPr="0025620E" w:rsidRDefault="0025620E" w:rsidP="00AF6DD3">
      <w:pPr>
        <w:ind w:firstLine="709"/>
        <w:jc w:val="both"/>
        <w:rPr>
          <w:sz w:val="24"/>
          <w:szCs w:val="24"/>
        </w:rPr>
      </w:pPr>
      <w:r w:rsidRPr="0025620E">
        <w:rPr>
          <w:sz w:val="24"/>
          <w:szCs w:val="24"/>
        </w:rPr>
        <w:t>б) обучение и воспитание сообразно уровням и формам получения образования;</w:t>
      </w:r>
    </w:p>
    <w:p w14:paraId="3C5744B0" w14:textId="77777777" w:rsidR="0025620E" w:rsidRPr="0025620E" w:rsidRDefault="0025620E" w:rsidP="00AF6DD3">
      <w:pPr>
        <w:ind w:firstLine="709"/>
        <w:jc w:val="both"/>
        <w:rPr>
          <w:sz w:val="24"/>
          <w:szCs w:val="24"/>
        </w:rPr>
      </w:pPr>
      <w:r w:rsidRPr="0025620E">
        <w:rPr>
          <w:sz w:val="24"/>
          <w:szCs w:val="24"/>
        </w:rPr>
        <w:t>в) сохранение школьных традиций;</w:t>
      </w:r>
    </w:p>
    <w:p w14:paraId="7AF2ED2C" w14:textId="77777777" w:rsidR="0025620E" w:rsidRPr="0025620E" w:rsidRDefault="0025620E" w:rsidP="00AF6DD3">
      <w:pPr>
        <w:ind w:firstLine="709"/>
        <w:jc w:val="both"/>
        <w:rPr>
          <w:sz w:val="24"/>
          <w:szCs w:val="24"/>
        </w:rPr>
      </w:pPr>
      <w:r w:rsidRPr="0025620E">
        <w:rPr>
          <w:sz w:val="24"/>
          <w:szCs w:val="24"/>
        </w:rPr>
        <w:t>г) получение образования на родном языке.</w:t>
      </w:r>
    </w:p>
    <w:p w14:paraId="5481BE00" w14:textId="77777777" w:rsidR="0025620E" w:rsidRPr="0025620E" w:rsidRDefault="0025620E" w:rsidP="00AF6DD3">
      <w:pPr>
        <w:ind w:firstLine="709"/>
        <w:jc w:val="both"/>
        <w:rPr>
          <w:sz w:val="24"/>
          <w:szCs w:val="24"/>
        </w:rPr>
      </w:pPr>
    </w:p>
    <w:p w14:paraId="1062DA26" w14:textId="77777777" w:rsidR="0025620E" w:rsidRPr="0025620E" w:rsidRDefault="00A519E4" w:rsidP="00AF6DD3">
      <w:pPr>
        <w:ind w:firstLine="709"/>
        <w:jc w:val="both"/>
        <w:rPr>
          <w:sz w:val="24"/>
          <w:szCs w:val="24"/>
        </w:rPr>
      </w:pPr>
      <w:r>
        <w:rPr>
          <w:sz w:val="24"/>
          <w:szCs w:val="24"/>
        </w:rPr>
        <w:t>13</w:t>
      </w:r>
      <w:r w:rsidR="0025620E" w:rsidRPr="0025620E">
        <w:rPr>
          <w:sz w:val="24"/>
          <w:szCs w:val="24"/>
        </w:rPr>
        <w:t>.Отношения между учредителем и общеобразовательным учреждением, не</w:t>
      </w:r>
      <w:r w:rsidR="0025620E">
        <w:rPr>
          <w:sz w:val="24"/>
          <w:szCs w:val="24"/>
        </w:rPr>
        <w:t xml:space="preserve"> </w:t>
      </w:r>
      <w:r w:rsidR="0025620E" w:rsidRPr="0025620E">
        <w:rPr>
          <w:sz w:val="24"/>
          <w:szCs w:val="24"/>
        </w:rPr>
        <w:t>урегулированные уставом организации, определяются …</w:t>
      </w:r>
    </w:p>
    <w:p w14:paraId="3B57969B" w14:textId="77777777" w:rsidR="0025620E" w:rsidRPr="0025620E" w:rsidRDefault="0025620E" w:rsidP="00AF6DD3">
      <w:pPr>
        <w:ind w:firstLine="709"/>
        <w:jc w:val="both"/>
        <w:rPr>
          <w:sz w:val="24"/>
          <w:szCs w:val="24"/>
        </w:rPr>
      </w:pPr>
      <w:r w:rsidRPr="0025620E">
        <w:rPr>
          <w:sz w:val="24"/>
          <w:szCs w:val="24"/>
        </w:rPr>
        <w:t>а) соглашением;</w:t>
      </w:r>
    </w:p>
    <w:p w14:paraId="2A3997FE" w14:textId="77777777" w:rsidR="0025620E" w:rsidRPr="0025620E" w:rsidRDefault="0025620E" w:rsidP="00AF6DD3">
      <w:pPr>
        <w:ind w:firstLine="709"/>
        <w:jc w:val="both"/>
        <w:rPr>
          <w:sz w:val="24"/>
          <w:szCs w:val="24"/>
        </w:rPr>
      </w:pPr>
      <w:r w:rsidRPr="0025620E">
        <w:rPr>
          <w:sz w:val="24"/>
          <w:szCs w:val="24"/>
        </w:rPr>
        <w:t>б) договором, заключенным между учредителем и общеобразовательной организацией;</w:t>
      </w:r>
    </w:p>
    <w:p w14:paraId="7E88C363" w14:textId="77777777" w:rsidR="0025620E" w:rsidRPr="0025620E" w:rsidRDefault="0025620E" w:rsidP="00AF6DD3">
      <w:pPr>
        <w:ind w:firstLine="709"/>
        <w:jc w:val="both"/>
        <w:rPr>
          <w:sz w:val="24"/>
          <w:szCs w:val="24"/>
        </w:rPr>
      </w:pPr>
      <w:r w:rsidRPr="0025620E">
        <w:rPr>
          <w:sz w:val="24"/>
          <w:szCs w:val="24"/>
        </w:rPr>
        <w:t>в) контрактом;</w:t>
      </w:r>
    </w:p>
    <w:p w14:paraId="5FBC9E2E" w14:textId="77777777" w:rsidR="0025620E" w:rsidRPr="0025620E" w:rsidRDefault="0025620E" w:rsidP="00AF6DD3">
      <w:pPr>
        <w:ind w:firstLine="709"/>
        <w:jc w:val="both"/>
        <w:rPr>
          <w:sz w:val="24"/>
          <w:szCs w:val="24"/>
        </w:rPr>
      </w:pPr>
      <w:r w:rsidRPr="0025620E">
        <w:rPr>
          <w:sz w:val="24"/>
          <w:szCs w:val="24"/>
        </w:rPr>
        <w:t>г) приказом.</w:t>
      </w:r>
    </w:p>
    <w:p w14:paraId="620D363B" w14:textId="77777777" w:rsidR="0025620E" w:rsidRPr="0025620E" w:rsidRDefault="0025620E" w:rsidP="00AF6DD3">
      <w:pPr>
        <w:ind w:firstLine="709"/>
        <w:jc w:val="both"/>
        <w:rPr>
          <w:sz w:val="24"/>
          <w:szCs w:val="24"/>
        </w:rPr>
      </w:pPr>
    </w:p>
    <w:p w14:paraId="2FE66860" w14:textId="77777777" w:rsidR="0025620E" w:rsidRPr="0025620E" w:rsidRDefault="00A519E4" w:rsidP="00AF6DD3">
      <w:pPr>
        <w:ind w:firstLine="709"/>
        <w:jc w:val="both"/>
        <w:rPr>
          <w:sz w:val="24"/>
          <w:szCs w:val="24"/>
        </w:rPr>
      </w:pPr>
      <w:r>
        <w:rPr>
          <w:sz w:val="24"/>
          <w:szCs w:val="24"/>
        </w:rPr>
        <w:t>14</w:t>
      </w:r>
      <w:r w:rsidR="0025620E" w:rsidRPr="0025620E">
        <w:rPr>
          <w:sz w:val="24"/>
          <w:szCs w:val="24"/>
        </w:rPr>
        <w:t>.Разграничение полномочий между руководителем и органами самоуправления</w:t>
      </w:r>
      <w:r w:rsidR="0025620E">
        <w:rPr>
          <w:sz w:val="24"/>
          <w:szCs w:val="24"/>
        </w:rPr>
        <w:t xml:space="preserve"> </w:t>
      </w:r>
      <w:r w:rsidR="0025620E" w:rsidRPr="0025620E">
        <w:rPr>
          <w:sz w:val="24"/>
          <w:szCs w:val="24"/>
        </w:rPr>
        <w:t>общеобразовательной организации определяется …</w:t>
      </w:r>
    </w:p>
    <w:p w14:paraId="353EF6C7" w14:textId="77777777" w:rsidR="0025620E" w:rsidRPr="0025620E" w:rsidRDefault="0025620E" w:rsidP="00AF6DD3">
      <w:pPr>
        <w:ind w:firstLine="709"/>
        <w:jc w:val="both"/>
        <w:rPr>
          <w:sz w:val="24"/>
          <w:szCs w:val="24"/>
        </w:rPr>
      </w:pPr>
      <w:r w:rsidRPr="0025620E">
        <w:rPr>
          <w:sz w:val="24"/>
          <w:szCs w:val="24"/>
        </w:rPr>
        <w:t>а) Уставом общеобразовательного учреждения;</w:t>
      </w:r>
    </w:p>
    <w:p w14:paraId="4B8E0A35" w14:textId="77777777" w:rsidR="0025620E" w:rsidRPr="0025620E" w:rsidRDefault="0025620E" w:rsidP="00AF6DD3">
      <w:pPr>
        <w:ind w:firstLine="709"/>
        <w:jc w:val="both"/>
        <w:rPr>
          <w:sz w:val="24"/>
          <w:szCs w:val="24"/>
        </w:rPr>
      </w:pPr>
      <w:r w:rsidRPr="0025620E">
        <w:rPr>
          <w:sz w:val="24"/>
          <w:szCs w:val="24"/>
        </w:rPr>
        <w:t>б) Законом Российской Федерации «Об образовании»;</w:t>
      </w:r>
    </w:p>
    <w:p w14:paraId="232A6BE5" w14:textId="77777777" w:rsidR="0025620E" w:rsidRPr="0025620E" w:rsidRDefault="0025620E" w:rsidP="00AF6DD3">
      <w:pPr>
        <w:ind w:firstLine="709"/>
        <w:jc w:val="both"/>
        <w:rPr>
          <w:sz w:val="24"/>
          <w:szCs w:val="24"/>
        </w:rPr>
      </w:pPr>
      <w:r w:rsidRPr="0025620E">
        <w:rPr>
          <w:sz w:val="24"/>
          <w:szCs w:val="24"/>
        </w:rPr>
        <w:t>в) администрацией школы;</w:t>
      </w:r>
    </w:p>
    <w:p w14:paraId="2D7A0576" w14:textId="77777777" w:rsidR="0025620E" w:rsidRPr="0025620E" w:rsidRDefault="0025620E" w:rsidP="00AF6DD3">
      <w:pPr>
        <w:ind w:firstLine="709"/>
        <w:jc w:val="both"/>
        <w:rPr>
          <w:sz w:val="24"/>
          <w:szCs w:val="24"/>
        </w:rPr>
      </w:pPr>
      <w:r w:rsidRPr="0025620E">
        <w:rPr>
          <w:sz w:val="24"/>
          <w:szCs w:val="24"/>
        </w:rPr>
        <w:t>г) Советом школы.</w:t>
      </w:r>
    </w:p>
    <w:p w14:paraId="3D304E78" w14:textId="77777777" w:rsidR="0025620E" w:rsidRPr="0025620E" w:rsidRDefault="0025620E" w:rsidP="00AF6DD3">
      <w:pPr>
        <w:ind w:firstLine="709"/>
        <w:jc w:val="both"/>
        <w:rPr>
          <w:sz w:val="24"/>
          <w:szCs w:val="24"/>
        </w:rPr>
      </w:pPr>
    </w:p>
    <w:p w14:paraId="013F19D4" w14:textId="77777777" w:rsidR="0025620E" w:rsidRPr="0025620E" w:rsidRDefault="00A519E4" w:rsidP="00AF6DD3">
      <w:pPr>
        <w:ind w:firstLine="709"/>
        <w:jc w:val="both"/>
        <w:rPr>
          <w:sz w:val="24"/>
          <w:szCs w:val="24"/>
        </w:rPr>
      </w:pPr>
      <w:r>
        <w:rPr>
          <w:sz w:val="24"/>
          <w:szCs w:val="24"/>
        </w:rPr>
        <w:t>15</w:t>
      </w:r>
      <w:r w:rsidR="0025620E" w:rsidRPr="0025620E">
        <w:rPr>
          <w:sz w:val="24"/>
          <w:szCs w:val="24"/>
        </w:rPr>
        <w:t>. В Уставе образовательной организации в обязательном порядке указывается …</w:t>
      </w:r>
    </w:p>
    <w:p w14:paraId="6CCE9163" w14:textId="77777777" w:rsidR="0025620E" w:rsidRPr="0025620E" w:rsidRDefault="0025620E" w:rsidP="00AF6DD3">
      <w:pPr>
        <w:ind w:firstLine="709"/>
        <w:jc w:val="both"/>
        <w:rPr>
          <w:sz w:val="24"/>
          <w:szCs w:val="24"/>
        </w:rPr>
      </w:pPr>
      <w:r w:rsidRPr="0025620E">
        <w:rPr>
          <w:sz w:val="24"/>
          <w:szCs w:val="24"/>
        </w:rPr>
        <w:t>а) статус образовательного учреждения;</w:t>
      </w:r>
    </w:p>
    <w:p w14:paraId="4BAC65B9" w14:textId="77777777" w:rsidR="0025620E" w:rsidRPr="0025620E" w:rsidRDefault="0025620E" w:rsidP="00AF6DD3">
      <w:pPr>
        <w:ind w:firstLine="709"/>
        <w:jc w:val="both"/>
        <w:rPr>
          <w:sz w:val="24"/>
          <w:szCs w:val="24"/>
        </w:rPr>
      </w:pPr>
      <w:r w:rsidRPr="0025620E">
        <w:rPr>
          <w:sz w:val="24"/>
          <w:szCs w:val="24"/>
        </w:rPr>
        <w:t>б) характеристика материальной базы;</w:t>
      </w:r>
    </w:p>
    <w:p w14:paraId="2FC738A9" w14:textId="77777777" w:rsidR="0025620E" w:rsidRPr="0025620E" w:rsidRDefault="0025620E" w:rsidP="00AF6DD3">
      <w:pPr>
        <w:ind w:firstLine="709"/>
        <w:jc w:val="both"/>
        <w:rPr>
          <w:sz w:val="24"/>
          <w:szCs w:val="24"/>
        </w:rPr>
      </w:pPr>
      <w:r w:rsidRPr="0025620E">
        <w:rPr>
          <w:sz w:val="24"/>
          <w:szCs w:val="24"/>
        </w:rPr>
        <w:t>в) расписание занятий;</w:t>
      </w:r>
    </w:p>
    <w:p w14:paraId="08D565B1" w14:textId="77777777" w:rsidR="0025620E" w:rsidRPr="0025620E" w:rsidRDefault="0025620E" w:rsidP="00AF6DD3">
      <w:pPr>
        <w:ind w:firstLine="709"/>
        <w:jc w:val="both"/>
        <w:rPr>
          <w:sz w:val="24"/>
          <w:szCs w:val="24"/>
        </w:rPr>
      </w:pPr>
      <w:r w:rsidRPr="0025620E">
        <w:rPr>
          <w:sz w:val="24"/>
          <w:szCs w:val="24"/>
        </w:rPr>
        <w:t>г) структурное подразделение образовательного учреждения, имеющее право осуществлять</w:t>
      </w:r>
      <w:r>
        <w:rPr>
          <w:sz w:val="24"/>
          <w:szCs w:val="24"/>
        </w:rPr>
        <w:t xml:space="preserve"> </w:t>
      </w:r>
      <w:r w:rsidRPr="0025620E">
        <w:rPr>
          <w:sz w:val="24"/>
          <w:szCs w:val="24"/>
        </w:rPr>
        <w:t>образовательный процесс.</w:t>
      </w:r>
    </w:p>
    <w:p w14:paraId="7DAAF6E9" w14:textId="77777777" w:rsidR="0025620E" w:rsidRPr="0025620E" w:rsidRDefault="0025620E" w:rsidP="00AF6DD3">
      <w:pPr>
        <w:ind w:firstLine="709"/>
        <w:jc w:val="both"/>
        <w:rPr>
          <w:sz w:val="24"/>
          <w:szCs w:val="24"/>
        </w:rPr>
      </w:pPr>
    </w:p>
    <w:p w14:paraId="22CF5104" w14:textId="77777777" w:rsidR="0025620E" w:rsidRPr="0025620E" w:rsidRDefault="00A519E4" w:rsidP="00AF6DD3">
      <w:pPr>
        <w:ind w:firstLine="709"/>
        <w:jc w:val="both"/>
        <w:rPr>
          <w:sz w:val="24"/>
          <w:szCs w:val="24"/>
        </w:rPr>
      </w:pPr>
      <w:r>
        <w:rPr>
          <w:sz w:val="24"/>
          <w:szCs w:val="24"/>
        </w:rPr>
        <w:t>16</w:t>
      </w:r>
      <w:r w:rsidR="0025620E" w:rsidRPr="0025620E">
        <w:rPr>
          <w:sz w:val="24"/>
          <w:szCs w:val="24"/>
        </w:rPr>
        <w:t>. Срок получения основного общего образования:</w:t>
      </w:r>
    </w:p>
    <w:p w14:paraId="0663D069" w14:textId="77777777" w:rsidR="0025620E" w:rsidRPr="0025620E" w:rsidRDefault="0025620E" w:rsidP="00AF6DD3">
      <w:pPr>
        <w:ind w:firstLine="709"/>
        <w:jc w:val="both"/>
        <w:rPr>
          <w:sz w:val="24"/>
          <w:szCs w:val="24"/>
        </w:rPr>
      </w:pPr>
      <w:r w:rsidRPr="0025620E">
        <w:rPr>
          <w:sz w:val="24"/>
          <w:szCs w:val="24"/>
        </w:rPr>
        <w:t>а) 3 года;</w:t>
      </w:r>
    </w:p>
    <w:p w14:paraId="3E3F0A56" w14:textId="77777777" w:rsidR="0025620E" w:rsidRPr="0025620E" w:rsidRDefault="0025620E" w:rsidP="00AF6DD3">
      <w:pPr>
        <w:ind w:firstLine="709"/>
        <w:jc w:val="both"/>
        <w:rPr>
          <w:sz w:val="24"/>
          <w:szCs w:val="24"/>
        </w:rPr>
      </w:pPr>
      <w:r w:rsidRPr="0025620E">
        <w:rPr>
          <w:sz w:val="24"/>
          <w:szCs w:val="24"/>
        </w:rPr>
        <w:t>б) 5лет;</w:t>
      </w:r>
    </w:p>
    <w:p w14:paraId="137C55F1" w14:textId="77777777" w:rsidR="0025620E" w:rsidRPr="0025620E" w:rsidRDefault="0025620E" w:rsidP="00AF6DD3">
      <w:pPr>
        <w:ind w:firstLine="709"/>
        <w:jc w:val="both"/>
        <w:rPr>
          <w:sz w:val="24"/>
          <w:szCs w:val="24"/>
        </w:rPr>
      </w:pPr>
      <w:r w:rsidRPr="0025620E">
        <w:rPr>
          <w:sz w:val="24"/>
          <w:szCs w:val="24"/>
        </w:rPr>
        <w:t>в) 2года;</w:t>
      </w:r>
    </w:p>
    <w:p w14:paraId="23F9CA15" w14:textId="77777777" w:rsidR="0025620E" w:rsidRPr="0025620E" w:rsidRDefault="0025620E" w:rsidP="00AF6DD3">
      <w:pPr>
        <w:ind w:firstLine="709"/>
        <w:jc w:val="both"/>
        <w:rPr>
          <w:sz w:val="24"/>
          <w:szCs w:val="24"/>
        </w:rPr>
      </w:pPr>
      <w:r w:rsidRPr="0025620E">
        <w:rPr>
          <w:sz w:val="24"/>
          <w:szCs w:val="24"/>
        </w:rPr>
        <w:t>г)4 года</w:t>
      </w:r>
    </w:p>
    <w:p w14:paraId="40CA3EB4" w14:textId="77777777" w:rsidR="0025620E" w:rsidRPr="0025620E" w:rsidRDefault="0025620E" w:rsidP="00AF6DD3">
      <w:pPr>
        <w:jc w:val="both"/>
        <w:rPr>
          <w:sz w:val="24"/>
          <w:szCs w:val="24"/>
        </w:rPr>
      </w:pPr>
    </w:p>
    <w:p w14:paraId="29D44646" w14:textId="77777777" w:rsidR="00EF0BBE" w:rsidRPr="007C1E7D" w:rsidRDefault="00EF0BBE" w:rsidP="00AF6DD3">
      <w:pPr>
        <w:pStyle w:val="a3"/>
        <w:ind w:left="0"/>
        <w:jc w:val="both"/>
        <w:rPr>
          <w:b/>
          <w:bCs/>
          <w:sz w:val="24"/>
          <w:szCs w:val="24"/>
        </w:rPr>
      </w:pPr>
      <w:r w:rsidRPr="007C1E7D">
        <w:rPr>
          <w:b/>
          <w:bCs/>
          <w:sz w:val="24"/>
          <w:szCs w:val="24"/>
        </w:rPr>
        <w:t xml:space="preserve">Критерии оценки тестирования. </w:t>
      </w:r>
    </w:p>
    <w:p w14:paraId="4F98BED3" w14:textId="77777777" w:rsidR="00EF0BBE" w:rsidRPr="007C1E7D" w:rsidRDefault="00EF0BBE" w:rsidP="00AF6DD3">
      <w:pPr>
        <w:pStyle w:val="a3"/>
        <w:ind w:left="0"/>
        <w:jc w:val="both"/>
        <w:rPr>
          <w:sz w:val="24"/>
          <w:szCs w:val="24"/>
        </w:rPr>
      </w:pPr>
      <w:r w:rsidRPr="007C1E7D">
        <w:rPr>
          <w:sz w:val="24"/>
          <w:szCs w:val="24"/>
        </w:rPr>
        <w:t>От 60 до 70 правильных ответов, студент получает оценку «удовлетворительно»</w:t>
      </w:r>
    </w:p>
    <w:p w14:paraId="31DD84DD" w14:textId="77777777" w:rsidR="00EF0BBE" w:rsidRPr="007C1E7D" w:rsidRDefault="00EF0BBE" w:rsidP="00AF6DD3">
      <w:pPr>
        <w:pStyle w:val="a3"/>
        <w:ind w:left="0"/>
        <w:jc w:val="both"/>
        <w:rPr>
          <w:sz w:val="24"/>
          <w:szCs w:val="24"/>
        </w:rPr>
      </w:pPr>
      <w:r w:rsidRPr="007C1E7D">
        <w:rPr>
          <w:sz w:val="24"/>
          <w:szCs w:val="24"/>
        </w:rPr>
        <w:t>От 71 до 85 правильных ответов студент получает оценку «хорошо»</w:t>
      </w:r>
    </w:p>
    <w:p w14:paraId="1A3ECE75" w14:textId="77777777" w:rsidR="00EF0BBE" w:rsidRPr="007C1E7D" w:rsidRDefault="00EF0BBE" w:rsidP="00AF6DD3">
      <w:pPr>
        <w:pStyle w:val="a3"/>
        <w:ind w:left="0"/>
        <w:jc w:val="both"/>
        <w:rPr>
          <w:sz w:val="24"/>
          <w:szCs w:val="24"/>
        </w:rPr>
      </w:pPr>
      <w:r w:rsidRPr="007C1E7D">
        <w:rPr>
          <w:sz w:val="24"/>
          <w:szCs w:val="24"/>
        </w:rPr>
        <w:t>От 86 до 100 – «отлично»</w:t>
      </w:r>
    </w:p>
    <w:p w14:paraId="76830C82" w14:textId="77777777" w:rsidR="00503400" w:rsidRPr="007C1E7D" w:rsidRDefault="00503400" w:rsidP="004B4223">
      <w:pPr>
        <w:ind w:firstLine="709"/>
        <w:jc w:val="both"/>
        <w:rPr>
          <w:b/>
          <w:bCs/>
          <w:sz w:val="24"/>
          <w:szCs w:val="24"/>
        </w:rPr>
      </w:pPr>
    </w:p>
    <w:p w14:paraId="1C83C54C" w14:textId="4B5F526F" w:rsidR="009E1B6D" w:rsidRDefault="00503400" w:rsidP="004B4223">
      <w:pPr>
        <w:pStyle w:val="a3"/>
        <w:shd w:val="clear" w:color="auto" w:fill="FFFFFF"/>
        <w:ind w:left="0" w:firstLine="709"/>
        <w:jc w:val="both"/>
        <w:rPr>
          <w:b/>
          <w:i/>
          <w:spacing w:val="-1"/>
          <w:sz w:val="24"/>
          <w:szCs w:val="24"/>
        </w:rPr>
      </w:pPr>
      <w:r w:rsidRPr="007C1E7D">
        <w:rPr>
          <w:b/>
          <w:bCs/>
          <w:sz w:val="24"/>
          <w:szCs w:val="24"/>
        </w:rPr>
        <w:t xml:space="preserve"> </w:t>
      </w:r>
      <w:r w:rsidR="0023756C">
        <w:rPr>
          <w:b/>
          <w:bCs/>
          <w:sz w:val="24"/>
          <w:szCs w:val="24"/>
        </w:rPr>
        <w:t>1</w:t>
      </w:r>
      <w:r w:rsidR="005B244D" w:rsidRPr="007C1E7D">
        <w:rPr>
          <w:b/>
          <w:i/>
          <w:spacing w:val="-1"/>
          <w:sz w:val="24"/>
          <w:szCs w:val="24"/>
        </w:rPr>
        <w:t>.6</w:t>
      </w:r>
      <w:r w:rsidR="00FF5E26" w:rsidRPr="007C1E7D">
        <w:rPr>
          <w:b/>
          <w:i/>
          <w:spacing w:val="-1"/>
          <w:sz w:val="24"/>
          <w:szCs w:val="24"/>
        </w:rPr>
        <w:t xml:space="preserve"> С</w:t>
      </w:r>
      <w:r w:rsidR="009E1B6D" w:rsidRPr="007C1E7D">
        <w:rPr>
          <w:b/>
          <w:i/>
          <w:spacing w:val="-1"/>
          <w:sz w:val="24"/>
          <w:szCs w:val="24"/>
        </w:rPr>
        <w:t>итуационные задачи.</w:t>
      </w:r>
    </w:p>
    <w:p w14:paraId="31E9AE93" w14:textId="77777777" w:rsidR="00172968" w:rsidRDefault="00172968" w:rsidP="004B4223">
      <w:pPr>
        <w:pStyle w:val="a3"/>
        <w:ind w:left="0" w:firstLine="709"/>
        <w:jc w:val="both"/>
        <w:rPr>
          <w:rFonts w:eastAsia="Arial Unicode MS"/>
          <w:b/>
          <w:bCs/>
          <w:sz w:val="24"/>
          <w:szCs w:val="24"/>
        </w:rPr>
      </w:pPr>
      <w:r>
        <w:rPr>
          <w:b/>
          <w:bCs/>
          <w:sz w:val="24"/>
          <w:szCs w:val="24"/>
        </w:rPr>
        <w:lastRenderedPageBreak/>
        <w:t xml:space="preserve">Раздел 1. </w:t>
      </w:r>
      <w:r w:rsidRPr="00042420">
        <w:rPr>
          <w:rFonts w:eastAsia="Arial Unicode MS"/>
          <w:b/>
          <w:bCs/>
          <w:sz w:val="24"/>
          <w:szCs w:val="24"/>
        </w:rPr>
        <w:t>Законодательство, регулирующее отношения в области образования</w:t>
      </w:r>
    </w:p>
    <w:p w14:paraId="6CDAF991" w14:textId="77777777" w:rsidR="00172968" w:rsidRDefault="00172968" w:rsidP="004B4223">
      <w:pPr>
        <w:pStyle w:val="a3"/>
        <w:ind w:left="0" w:firstLine="709"/>
        <w:jc w:val="both"/>
        <w:rPr>
          <w:rFonts w:eastAsia="Arial Unicode MS"/>
          <w:b/>
          <w:bCs/>
          <w:sz w:val="24"/>
          <w:szCs w:val="24"/>
        </w:rPr>
      </w:pPr>
    </w:p>
    <w:p w14:paraId="27A52A69" w14:textId="76B7A4BF" w:rsidR="00C13E49" w:rsidRDefault="00C13E49" w:rsidP="004B4223">
      <w:pPr>
        <w:ind w:firstLine="709"/>
        <w:jc w:val="both"/>
        <w:rPr>
          <w:sz w:val="24"/>
          <w:szCs w:val="24"/>
        </w:rPr>
      </w:pPr>
      <w:r w:rsidRPr="007C1E7D">
        <w:rPr>
          <w:sz w:val="24"/>
          <w:szCs w:val="24"/>
        </w:rPr>
        <w:t>Выберите правильный ответ и подтвердите его соответствующей статьей ФЗ-273 «Об образовании в Российской Федерации» от 29.12.2012 г.</w:t>
      </w:r>
      <w:r w:rsidR="004B4223">
        <w:rPr>
          <w:sz w:val="24"/>
          <w:szCs w:val="24"/>
        </w:rPr>
        <w:t xml:space="preserve"> </w:t>
      </w:r>
    </w:p>
    <w:p w14:paraId="7E38243A" w14:textId="77777777" w:rsidR="004B4223" w:rsidRPr="007C1E7D" w:rsidRDefault="004B4223" w:rsidP="004B4223">
      <w:pPr>
        <w:ind w:firstLine="709"/>
        <w:jc w:val="both"/>
        <w:rPr>
          <w:b/>
          <w:bCs/>
          <w:sz w:val="24"/>
          <w:szCs w:val="24"/>
        </w:rPr>
      </w:pPr>
    </w:p>
    <w:p w14:paraId="077CAFA3" w14:textId="0A9B8B35" w:rsidR="004B4223" w:rsidRDefault="00A20639" w:rsidP="004B4223">
      <w:pPr>
        <w:pStyle w:val="a3"/>
        <w:ind w:left="0" w:firstLine="709"/>
        <w:jc w:val="both"/>
        <w:rPr>
          <w:sz w:val="24"/>
          <w:szCs w:val="24"/>
        </w:rPr>
      </w:pPr>
      <w:r>
        <w:rPr>
          <w:b/>
          <w:bCs/>
          <w:sz w:val="24"/>
          <w:szCs w:val="24"/>
        </w:rPr>
        <w:t>Задача 1</w:t>
      </w:r>
      <w:r w:rsidR="003623F5">
        <w:rPr>
          <w:b/>
          <w:bCs/>
          <w:sz w:val="24"/>
          <w:szCs w:val="24"/>
        </w:rPr>
        <w:t xml:space="preserve">. </w:t>
      </w:r>
      <w:r w:rsidR="00C13E49" w:rsidRPr="007C1E7D">
        <w:rPr>
          <w:sz w:val="24"/>
          <w:szCs w:val="24"/>
        </w:rPr>
        <w:t>Что в соответствии с Законом ФЗ-273 «Об образовании в РФ» является основой объективной оценки подготовки выпускников, освоивших основные образовательные программы?</w:t>
      </w:r>
      <w:r w:rsidR="004B4223">
        <w:rPr>
          <w:sz w:val="24"/>
          <w:szCs w:val="24"/>
        </w:rPr>
        <w:t xml:space="preserve"> </w:t>
      </w:r>
    </w:p>
    <w:p w14:paraId="0AA91C00" w14:textId="77777777" w:rsidR="004B4223" w:rsidRDefault="00C13E49" w:rsidP="004B4223">
      <w:pPr>
        <w:pStyle w:val="a3"/>
        <w:ind w:left="0" w:firstLine="709"/>
        <w:jc w:val="both"/>
        <w:rPr>
          <w:sz w:val="24"/>
          <w:szCs w:val="24"/>
        </w:rPr>
      </w:pPr>
      <w:r w:rsidRPr="007C1E7D">
        <w:rPr>
          <w:sz w:val="24"/>
          <w:szCs w:val="24"/>
        </w:rPr>
        <w:t>а) Государственная аттестация выпускников, проводимая независимой от органов</w:t>
      </w:r>
      <w:r w:rsidR="004B4223">
        <w:rPr>
          <w:sz w:val="24"/>
          <w:szCs w:val="24"/>
        </w:rPr>
        <w:t xml:space="preserve"> </w:t>
      </w:r>
      <w:r w:rsidRPr="007C1E7D">
        <w:rPr>
          <w:sz w:val="24"/>
          <w:szCs w:val="24"/>
        </w:rPr>
        <w:t xml:space="preserve">управления образования государственной </w:t>
      </w:r>
      <w:proofErr w:type="spellStart"/>
      <w:r w:rsidRPr="007C1E7D">
        <w:rPr>
          <w:sz w:val="24"/>
          <w:szCs w:val="24"/>
        </w:rPr>
        <w:t>аттестационно</w:t>
      </w:r>
      <w:proofErr w:type="spellEnd"/>
      <w:r w:rsidRPr="007C1E7D">
        <w:rPr>
          <w:sz w:val="24"/>
          <w:szCs w:val="24"/>
        </w:rPr>
        <w:t>-диагностической службой;</w:t>
      </w:r>
    </w:p>
    <w:p w14:paraId="20F287C0" w14:textId="77777777" w:rsidR="004B4223" w:rsidRDefault="00C13E49" w:rsidP="004B4223">
      <w:pPr>
        <w:pStyle w:val="a3"/>
        <w:ind w:left="0" w:firstLine="709"/>
        <w:jc w:val="both"/>
        <w:rPr>
          <w:sz w:val="24"/>
          <w:szCs w:val="24"/>
        </w:rPr>
      </w:pPr>
      <w:r w:rsidRPr="007C1E7D">
        <w:rPr>
          <w:sz w:val="24"/>
          <w:szCs w:val="24"/>
        </w:rPr>
        <w:t>б) Федеральные государственные образовательные стандарты;</w:t>
      </w:r>
    </w:p>
    <w:p w14:paraId="7DB10FBC" w14:textId="77777777" w:rsidR="004B4223" w:rsidRDefault="00C13E49" w:rsidP="004B4223">
      <w:pPr>
        <w:pStyle w:val="a3"/>
        <w:ind w:left="0" w:firstLine="709"/>
        <w:jc w:val="both"/>
        <w:rPr>
          <w:sz w:val="24"/>
          <w:szCs w:val="24"/>
        </w:rPr>
      </w:pPr>
      <w:r w:rsidRPr="007C1E7D">
        <w:rPr>
          <w:sz w:val="24"/>
          <w:szCs w:val="24"/>
        </w:rPr>
        <w:t>в) Общественно-государственный контроль деятельности образовательных организаций;</w:t>
      </w:r>
    </w:p>
    <w:p w14:paraId="3E67EAE9" w14:textId="77777777" w:rsidR="003623F5" w:rsidRDefault="00C13E49" w:rsidP="004B4223">
      <w:pPr>
        <w:pStyle w:val="a3"/>
        <w:ind w:left="0" w:firstLine="709"/>
        <w:jc w:val="both"/>
        <w:rPr>
          <w:sz w:val="24"/>
          <w:szCs w:val="24"/>
        </w:rPr>
      </w:pPr>
      <w:r w:rsidRPr="007C1E7D">
        <w:rPr>
          <w:sz w:val="24"/>
          <w:szCs w:val="24"/>
        </w:rPr>
        <w:t>г) Основа объективной оценки подготовки выпускников в законе</w:t>
      </w:r>
      <w:r w:rsidR="003623F5">
        <w:rPr>
          <w:sz w:val="24"/>
          <w:szCs w:val="24"/>
        </w:rPr>
        <w:t xml:space="preserve"> </w:t>
      </w:r>
      <w:r w:rsidRPr="007C1E7D">
        <w:rPr>
          <w:sz w:val="24"/>
          <w:szCs w:val="24"/>
        </w:rPr>
        <w:t>не определена.</w:t>
      </w:r>
    </w:p>
    <w:p w14:paraId="7FD27AF8" w14:textId="77777777" w:rsidR="003623F5" w:rsidRDefault="00A20639" w:rsidP="004B4223">
      <w:pPr>
        <w:pStyle w:val="a3"/>
        <w:ind w:left="0" w:firstLine="709"/>
        <w:jc w:val="both"/>
        <w:rPr>
          <w:sz w:val="24"/>
          <w:szCs w:val="24"/>
        </w:rPr>
      </w:pPr>
      <w:r>
        <w:rPr>
          <w:b/>
          <w:bCs/>
          <w:sz w:val="24"/>
          <w:szCs w:val="24"/>
        </w:rPr>
        <w:t>Задача 2</w:t>
      </w:r>
      <w:r w:rsidR="003623F5">
        <w:rPr>
          <w:b/>
          <w:bCs/>
          <w:sz w:val="24"/>
          <w:szCs w:val="24"/>
        </w:rPr>
        <w:t xml:space="preserve">. </w:t>
      </w:r>
      <w:r w:rsidR="00C13E49" w:rsidRPr="007C1E7D">
        <w:rPr>
          <w:sz w:val="24"/>
          <w:szCs w:val="24"/>
        </w:rPr>
        <w:t>Примерная основная образовательная программа – это</w:t>
      </w:r>
    </w:p>
    <w:p w14:paraId="0F937D8A" w14:textId="77777777" w:rsidR="003623F5" w:rsidRDefault="00C13E49" w:rsidP="004B4223">
      <w:pPr>
        <w:pStyle w:val="a3"/>
        <w:ind w:left="0" w:firstLine="709"/>
        <w:jc w:val="both"/>
        <w:rPr>
          <w:sz w:val="24"/>
          <w:szCs w:val="24"/>
        </w:rPr>
      </w:pPr>
      <w:r w:rsidRPr="007C1E7D">
        <w:rPr>
          <w:sz w:val="24"/>
          <w:szCs w:val="24"/>
        </w:rPr>
        <w:t>а) примерный учебный план;</w:t>
      </w:r>
    </w:p>
    <w:p w14:paraId="64E451F5" w14:textId="77777777" w:rsidR="003623F5" w:rsidRDefault="00C13E49" w:rsidP="004B4223">
      <w:pPr>
        <w:pStyle w:val="a3"/>
        <w:ind w:left="0" w:firstLine="709"/>
        <w:jc w:val="both"/>
        <w:rPr>
          <w:sz w:val="24"/>
          <w:szCs w:val="24"/>
        </w:rPr>
      </w:pPr>
      <w:r w:rsidRPr="007C1E7D">
        <w:rPr>
          <w:sz w:val="24"/>
          <w:szCs w:val="24"/>
        </w:rPr>
        <w:t>б) примерный календарный учебный график;</w:t>
      </w:r>
    </w:p>
    <w:p w14:paraId="446D0568" w14:textId="1B3399B6" w:rsidR="003623F5" w:rsidRDefault="00C13E49" w:rsidP="004B4223">
      <w:pPr>
        <w:pStyle w:val="a3"/>
        <w:ind w:left="0" w:firstLine="709"/>
        <w:jc w:val="both"/>
        <w:rPr>
          <w:sz w:val="24"/>
          <w:szCs w:val="24"/>
        </w:rPr>
      </w:pPr>
      <w:r w:rsidRPr="007C1E7D">
        <w:rPr>
          <w:sz w:val="24"/>
          <w:szCs w:val="24"/>
        </w:rPr>
        <w:t>в) примерные рабочие программы учебных предметов, курсов, дисциплин и иных</w:t>
      </w:r>
      <w:r w:rsidR="0023756C">
        <w:rPr>
          <w:sz w:val="24"/>
          <w:szCs w:val="24"/>
        </w:rPr>
        <w:t xml:space="preserve"> </w:t>
      </w:r>
      <w:r w:rsidRPr="007C1E7D">
        <w:rPr>
          <w:sz w:val="24"/>
          <w:szCs w:val="24"/>
        </w:rPr>
        <w:t>компонентов;</w:t>
      </w:r>
    </w:p>
    <w:p w14:paraId="0658C601" w14:textId="25753289" w:rsidR="00172968" w:rsidRDefault="00C13E49" w:rsidP="004B4223">
      <w:pPr>
        <w:pStyle w:val="a3"/>
        <w:ind w:left="0" w:firstLine="709"/>
        <w:jc w:val="both"/>
        <w:rPr>
          <w:sz w:val="24"/>
          <w:szCs w:val="24"/>
        </w:rPr>
      </w:pPr>
      <w:r w:rsidRPr="007C1E7D">
        <w:rPr>
          <w:sz w:val="24"/>
          <w:szCs w:val="24"/>
        </w:rPr>
        <w:t>г) учебно-методическая документация, включающая все вышеназванные компоненты</w:t>
      </w:r>
    </w:p>
    <w:p w14:paraId="30C2F7CC" w14:textId="77777777" w:rsidR="003623F5" w:rsidRDefault="00A20639" w:rsidP="004B4223">
      <w:pPr>
        <w:pStyle w:val="a3"/>
        <w:ind w:left="0" w:firstLine="709"/>
        <w:jc w:val="both"/>
        <w:rPr>
          <w:sz w:val="24"/>
          <w:szCs w:val="24"/>
        </w:rPr>
      </w:pPr>
      <w:r>
        <w:rPr>
          <w:b/>
          <w:bCs/>
          <w:sz w:val="24"/>
          <w:szCs w:val="24"/>
        </w:rPr>
        <w:t>Задача 3</w:t>
      </w:r>
      <w:r w:rsidR="003623F5">
        <w:rPr>
          <w:b/>
          <w:bCs/>
          <w:sz w:val="24"/>
          <w:szCs w:val="24"/>
        </w:rPr>
        <w:t xml:space="preserve">. </w:t>
      </w:r>
      <w:r w:rsidR="00C13E49" w:rsidRPr="007C1E7D">
        <w:rPr>
          <w:sz w:val="24"/>
          <w:szCs w:val="24"/>
        </w:rPr>
        <w:t>Какой из перечисленных элементов не входит в состав федеральных государственных</w:t>
      </w:r>
      <w:r w:rsidR="003623F5">
        <w:rPr>
          <w:sz w:val="24"/>
          <w:szCs w:val="24"/>
        </w:rPr>
        <w:t xml:space="preserve"> </w:t>
      </w:r>
      <w:r w:rsidR="00C13E49" w:rsidRPr="007C1E7D">
        <w:rPr>
          <w:sz w:val="24"/>
          <w:szCs w:val="24"/>
        </w:rPr>
        <w:t>образовательных стандартов?</w:t>
      </w:r>
    </w:p>
    <w:p w14:paraId="7A7108B1" w14:textId="77777777" w:rsidR="003623F5" w:rsidRDefault="00C13E49" w:rsidP="004B4223">
      <w:pPr>
        <w:pStyle w:val="a3"/>
        <w:ind w:left="0" w:firstLine="709"/>
        <w:jc w:val="both"/>
        <w:rPr>
          <w:sz w:val="24"/>
          <w:szCs w:val="24"/>
        </w:rPr>
      </w:pPr>
      <w:r w:rsidRPr="007C1E7D">
        <w:rPr>
          <w:sz w:val="24"/>
          <w:szCs w:val="24"/>
        </w:rPr>
        <w:t>а) Требования к структуре основных образовательных программ и их объему;</w:t>
      </w:r>
    </w:p>
    <w:p w14:paraId="4B120206" w14:textId="77777777" w:rsidR="003623F5" w:rsidRDefault="00C13E49" w:rsidP="004B4223">
      <w:pPr>
        <w:pStyle w:val="a3"/>
        <w:ind w:left="0" w:firstLine="709"/>
        <w:jc w:val="both"/>
        <w:rPr>
          <w:sz w:val="24"/>
          <w:szCs w:val="24"/>
        </w:rPr>
      </w:pPr>
      <w:r w:rsidRPr="007C1E7D">
        <w:rPr>
          <w:sz w:val="24"/>
          <w:szCs w:val="24"/>
        </w:rPr>
        <w:t>б) Требования к условиям реализации образовательных программ;</w:t>
      </w:r>
    </w:p>
    <w:p w14:paraId="61E0A7C3" w14:textId="77777777" w:rsidR="003623F5" w:rsidRDefault="00C13E49" w:rsidP="004B4223">
      <w:pPr>
        <w:pStyle w:val="a3"/>
        <w:ind w:left="0" w:firstLine="709"/>
        <w:jc w:val="both"/>
        <w:rPr>
          <w:sz w:val="24"/>
          <w:szCs w:val="24"/>
        </w:rPr>
      </w:pPr>
      <w:r w:rsidRPr="007C1E7D">
        <w:rPr>
          <w:sz w:val="24"/>
          <w:szCs w:val="24"/>
        </w:rPr>
        <w:t>в) Требования к уровню подготовки выпускников;</w:t>
      </w:r>
    </w:p>
    <w:p w14:paraId="00906F4D" w14:textId="77777777" w:rsidR="003623F5" w:rsidRDefault="00C13E49" w:rsidP="004B4223">
      <w:pPr>
        <w:pStyle w:val="a3"/>
        <w:ind w:left="0" w:firstLine="709"/>
        <w:jc w:val="both"/>
        <w:rPr>
          <w:sz w:val="24"/>
          <w:szCs w:val="24"/>
        </w:rPr>
      </w:pPr>
      <w:r w:rsidRPr="007C1E7D">
        <w:rPr>
          <w:sz w:val="24"/>
          <w:szCs w:val="24"/>
        </w:rPr>
        <w:t>г) Правила внутреннего</w:t>
      </w:r>
      <w:r>
        <w:rPr>
          <w:sz w:val="24"/>
          <w:szCs w:val="24"/>
        </w:rPr>
        <w:t xml:space="preserve"> трудового</w:t>
      </w:r>
      <w:r w:rsidRPr="007C1E7D">
        <w:rPr>
          <w:sz w:val="24"/>
          <w:szCs w:val="24"/>
        </w:rPr>
        <w:t xml:space="preserve"> распорядка.</w:t>
      </w:r>
    </w:p>
    <w:p w14:paraId="38C794DC" w14:textId="77777777" w:rsidR="003623F5" w:rsidRDefault="00A20639" w:rsidP="004B4223">
      <w:pPr>
        <w:pStyle w:val="a3"/>
        <w:ind w:left="0" w:firstLine="709"/>
        <w:jc w:val="both"/>
        <w:rPr>
          <w:sz w:val="24"/>
          <w:szCs w:val="24"/>
        </w:rPr>
      </w:pPr>
      <w:r>
        <w:rPr>
          <w:b/>
          <w:bCs/>
          <w:sz w:val="24"/>
          <w:szCs w:val="24"/>
        </w:rPr>
        <w:t>Задача 4</w:t>
      </w:r>
      <w:r w:rsidR="003623F5">
        <w:rPr>
          <w:b/>
          <w:bCs/>
          <w:sz w:val="24"/>
          <w:szCs w:val="24"/>
        </w:rPr>
        <w:t xml:space="preserve">. </w:t>
      </w:r>
      <w:r w:rsidR="00C13E49" w:rsidRPr="007C1E7D">
        <w:rPr>
          <w:sz w:val="24"/>
          <w:szCs w:val="24"/>
        </w:rPr>
        <w:t>Какие образовательные программы не относятся к общеобразовательным?</w:t>
      </w:r>
    </w:p>
    <w:p w14:paraId="10D3C3E3" w14:textId="77777777" w:rsidR="003623F5" w:rsidRDefault="00C13E49" w:rsidP="004B4223">
      <w:pPr>
        <w:pStyle w:val="a3"/>
        <w:ind w:left="0" w:firstLine="709"/>
        <w:jc w:val="both"/>
        <w:rPr>
          <w:sz w:val="24"/>
          <w:szCs w:val="24"/>
        </w:rPr>
      </w:pPr>
      <w:r w:rsidRPr="007C1E7D">
        <w:rPr>
          <w:sz w:val="24"/>
          <w:szCs w:val="24"/>
        </w:rPr>
        <w:t>а) Дошкольного образования;</w:t>
      </w:r>
    </w:p>
    <w:p w14:paraId="1487B196" w14:textId="77777777" w:rsidR="003623F5" w:rsidRDefault="00C13E49" w:rsidP="004B4223">
      <w:pPr>
        <w:pStyle w:val="a3"/>
        <w:ind w:left="0" w:firstLine="709"/>
        <w:jc w:val="both"/>
        <w:rPr>
          <w:sz w:val="24"/>
          <w:szCs w:val="24"/>
        </w:rPr>
      </w:pPr>
      <w:r w:rsidRPr="007C1E7D">
        <w:rPr>
          <w:sz w:val="24"/>
          <w:szCs w:val="24"/>
        </w:rPr>
        <w:t>б) Начального общего образования;</w:t>
      </w:r>
    </w:p>
    <w:p w14:paraId="2A5E02FB" w14:textId="77777777" w:rsidR="003623F5" w:rsidRDefault="00C13E49" w:rsidP="004B4223">
      <w:pPr>
        <w:pStyle w:val="a3"/>
        <w:ind w:left="0" w:firstLine="709"/>
        <w:jc w:val="both"/>
        <w:rPr>
          <w:sz w:val="24"/>
          <w:szCs w:val="24"/>
        </w:rPr>
      </w:pPr>
      <w:r w:rsidRPr="007C1E7D">
        <w:rPr>
          <w:sz w:val="24"/>
          <w:szCs w:val="24"/>
        </w:rPr>
        <w:t>в) Основного общего образования.</w:t>
      </w:r>
    </w:p>
    <w:p w14:paraId="6F291A79" w14:textId="77777777" w:rsidR="003623F5" w:rsidRDefault="00C13E49" w:rsidP="004B4223">
      <w:pPr>
        <w:pStyle w:val="a3"/>
        <w:ind w:left="0" w:firstLine="709"/>
        <w:jc w:val="both"/>
        <w:rPr>
          <w:sz w:val="24"/>
          <w:szCs w:val="24"/>
        </w:rPr>
      </w:pPr>
      <w:r w:rsidRPr="007C1E7D">
        <w:rPr>
          <w:sz w:val="24"/>
          <w:szCs w:val="24"/>
        </w:rPr>
        <w:t xml:space="preserve">г) В вариантах </w:t>
      </w:r>
      <w:proofErr w:type="gramStart"/>
      <w:r w:rsidRPr="007C1E7D">
        <w:rPr>
          <w:sz w:val="24"/>
          <w:szCs w:val="24"/>
        </w:rPr>
        <w:t>ответов</w:t>
      </w:r>
      <w:proofErr w:type="gramEnd"/>
      <w:r w:rsidRPr="007C1E7D">
        <w:rPr>
          <w:sz w:val="24"/>
          <w:szCs w:val="24"/>
        </w:rPr>
        <w:t xml:space="preserve"> а), б) и в) нет программ, не относящихся к </w:t>
      </w:r>
      <w:r w:rsidR="006F6A59">
        <w:rPr>
          <w:sz w:val="24"/>
          <w:szCs w:val="24"/>
        </w:rPr>
        <w:t>о</w:t>
      </w:r>
      <w:r w:rsidRPr="007C1E7D">
        <w:rPr>
          <w:sz w:val="24"/>
          <w:szCs w:val="24"/>
        </w:rPr>
        <w:t>бщеобразовательным.</w:t>
      </w:r>
    </w:p>
    <w:p w14:paraId="1D3A0220" w14:textId="4C72C1BB" w:rsidR="004B4223" w:rsidRDefault="00A20639" w:rsidP="004B4223">
      <w:pPr>
        <w:pStyle w:val="a3"/>
        <w:ind w:left="0" w:firstLine="709"/>
        <w:jc w:val="both"/>
        <w:rPr>
          <w:sz w:val="24"/>
          <w:szCs w:val="24"/>
        </w:rPr>
      </w:pPr>
      <w:r>
        <w:rPr>
          <w:b/>
          <w:bCs/>
          <w:sz w:val="24"/>
          <w:szCs w:val="24"/>
        </w:rPr>
        <w:t>Задача 5</w:t>
      </w:r>
      <w:r w:rsidR="003623F5">
        <w:rPr>
          <w:b/>
          <w:bCs/>
          <w:sz w:val="24"/>
          <w:szCs w:val="24"/>
        </w:rPr>
        <w:t xml:space="preserve">. </w:t>
      </w:r>
      <w:r w:rsidR="00C13E49" w:rsidRPr="007C1E7D">
        <w:rPr>
          <w:sz w:val="24"/>
          <w:szCs w:val="24"/>
        </w:rPr>
        <w:t>Каким нормативно-правовым документом в соответствии с ФЗ-273 «Об образовании в</w:t>
      </w:r>
      <w:r w:rsidR="004B4223">
        <w:rPr>
          <w:sz w:val="24"/>
          <w:szCs w:val="24"/>
        </w:rPr>
        <w:t xml:space="preserve"> </w:t>
      </w:r>
      <w:r w:rsidR="00C13E49" w:rsidRPr="007C1E7D">
        <w:rPr>
          <w:sz w:val="24"/>
          <w:szCs w:val="24"/>
        </w:rPr>
        <w:t>Российской Федерации» от 29.12.2012 г. в обязательном порядке устанавливается структура,</w:t>
      </w:r>
      <w:r w:rsidR="006F6A59">
        <w:rPr>
          <w:sz w:val="24"/>
          <w:szCs w:val="24"/>
        </w:rPr>
        <w:t xml:space="preserve"> </w:t>
      </w:r>
      <w:r w:rsidR="00C13E49" w:rsidRPr="007C1E7D">
        <w:rPr>
          <w:sz w:val="24"/>
          <w:szCs w:val="24"/>
        </w:rPr>
        <w:t>порядок формирования, срок полномочий и компетенция органов управления</w:t>
      </w:r>
      <w:r w:rsidR="006F6A59">
        <w:rPr>
          <w:sz w:val="24"/>
          <w:szCs w:val="24"/>
        </w:rPr>
        <w:t xml:space="preserve"> </w:t>
      </w:r>
      <w:r w:rsidR="00C13E49" w:rsidRPr="007C1E7D">
        <w:rPr>
          <w:sz w:val="24"/>
          <w:szCs w:val="24"/>
        </w:rPr>
        <w:t>образовательной организации, порядок принятия ими решений?</w:t>
      </w:r>
    </w:p>
    <w:p w14:paraId="6862D590" w14:textId="55705486" w:rsidR="004B4223" w:rsidRDefault="00C13E49" w:rsidP="004B4223">
      <w:pPr>
        <w:pStyle w:val="a3"/>
        <w:ind w:left="0" w:firstLine="709"/>
        <w:jc w:val="both"/>
        <w:rPr>
          <w:sz w:val="24"/>
          <w:szCs w:val="24"/>
        </w:rPr>
      </w:pPr>
      <w:r w:rsidRPr="007C1E7D">
        <w:rPr>
          <w:sz w:val="24"/>
          <w:szCs w:val="24"/>
        </w:rPr>
        <w:t>а) Устав образовательной организации;</w:t>
      </w:r>
    </w:p>
    <w:p w14:paraId="41E0243B" w14:textId="32A7D6F2" w:rsidR="004B4223" w:rsidRDefault="00C13E49" w:rsidP="004B4223">
      <w:pPr>
        <w:pStyle w:val="a3"/>
        <w:ind w:left="0" w:firstLine="709"/>
        <w:jc w:val="both"/>
        <w:rPr>
          <w:sz w:val="24"/>
          <w:szCs w:val="24"/>
        </w:rPr>
      </w:pPr>
      <w:r w:rsidRPr="007C1E7D">
        <w:rPr>
          <w:sz w:val="24"/>
          <w:szCs w:val="24"/>
        </w:rPr>
        <w:t>б) Типовые положения об образовательной организации соответствующего типа и вида;</w:t>
      </w:r>
    </w:p>
    <w:p w14:paraId="7A069DB8" w14:textId="4EDAB9CF" w:rsidR="004B4223" w:rsidRDefault="00C13E49" w:rsidP="004B4223">
      <w:pPr>
        <w:pStyle w:val="a3"/>
        <w:ind w:left="0" w:firstLine="709"/>
        <w:jc w:val="both"/>
        <w:rPr>
          <w:sz w:val="24"/>
          <w:szCs w:val="24"/>
        </w:rPr>
      </w:pPr>
      <w:r w:rsidRPr="007C1E7D">
        <w:rPr>
          <w:sz w:val="24"/>
          <w:szCs w:val="24"/>
        </w:rPr>
        <w:t>в) Правила внутреннего распорядка образовательного учреждения;</w:t>
      </w:r>
    </w:p>
    <w:p w14:paraId="16B0CF43" w14:textId="6ADD9800" w:rsidR="00172968" w:rsidRDefault="00C13E49" w:rsidP="004B4223">
      <w:pPr>
        <w:pStyle w:val="a3"/>
        <w:ind w:left="0" w:firstLine="709"/>
        <w:rPr>
          <w:sz w:val="24"/>
          <w:szCs w:val="24"/>
        </w:rPr>
      </w:pPr>
      <w:r w:rsidRPr="007C1E7D">
        <w:rPr>
          <w:sz w:val="24"/>
          <w:szCs w:val="24"/>
        </w:rPr>
        <w:t>г) Различные локальные акты ОО.</w:t>
      </w:r>
    </w:p>
    <w:p w14:paraId="4782D237" w14:textId="77777777" w:rsidR="004B4223" w:rsidRDefault="004B4223" w:rsidP="004B4223">
      <w:pPr>
        <w:pStyle w:val="a3"/>
        <w:ind w:left="0" w:firstLine="709"/>
        <w:rPr>
          <w:rFonts w:eastAsia="Arial Unicode MS"/>
          <w:b/>
          <w:bCs/>
          <w:sz w:val="24"/>
          <w:szCs w:val="24"/>
        </w:rPr>
      </w:pPr>
    </w:p>
    <w:p w14:paraId="180BE7FA" w14:textId="77777777" w:rsidR="00172968" w:rsidRDefault="00172968" w:rsidP="003623F5">
      <w:pPr>
        <w:pStyle w:val="a3"/>
        <w:ind w:left="0" w:firstLine="709"/>
        <w:jc w:val="both"/>
        <w:rPr>
          <w:rFonts w:eastAsia="Arial Unicode MS"/>
          <w:b/>
          <w:bCs/>
          <w:sz w:val="24"/>
          <w:szCs w:val="24"/>
        </w:rPr>
      </w:pPr>
      <w:r>
        <w:rPr>
          <w:b/>
          <w:bCs/>
          <w:sz w:val="24"/>
          <w:szCs w:val="24"/>
        </w:rPr>
        <w:t>Раздел 2</w:t>
      </w:r>
      <w:r w:rsidRPr="00042420">
        <w:rPr>
          <w:b/>
          <w:bCs/>
          <w:sz w:val="24"/>
          <w:szCs w:val="24"/>
        </w:rPr>
        <w:t>.</w:t>
      </w:r>
      <w:r w:rsidRPr="00042420">
        <w:rPr>
          <w:rFonts w:eastAsia="Calibri"/>
          <w:b/>
          <w:bCs/>
          <w:sz w:val="24"/>
          <w:szCs w:val="24"/>
        </w:rPr>
        <w:t xml:space="preserve"> </w:t>
      </w:r>
      <w:r w:rsidRPr="00042420">
        <w:rPr>
          <w:rFonts w:eastAsia="Arial Unicode MS"/>
          <w:b/>
          <w:bCs/>
          <w:sz w:val="24"/>
          <w:szCs w:val="24"/>
        </w:rPr>
        <w:t>Нормативно-правовые и организационные основы деятельности образовательных учреждений.</w:t>
      </w:r>
    </w:p>
    <w:p w14:paraId="6E10E85B" w14:textId="77777777" w:rsidR="00AE4A5B" w:rsidRDefault="00C13E49" w:rsidP="00045A05">
      <w:pPr>
        <w:ind w:firstLine="709"/>
        <w:jc w:val="both"/>
        <w:rPr>
          <w:sz w:val="24"/>
          <w:szCs w:val="24"/>
        </w:rPr>
      </w:pPr>
      <w:r>
        <w:rPr>
          <w:b/>
          <w:bCs/>
          <w:sz w:val="24"/>
          <w:szCs w:val="24"/>
        </w:rPr>
        <w:t>Задача</w:t>
      </w:r>
      <w:r w:rsidRPr="007C1E7D">
        <w:rPr>
          <w:b/>
          <w:bCs/>
          <w:sz w:val="24"/>
          <w:szCs w:val="24"/>
        </w:rPr>
        <w:t xml:space="preserve"> 1</w:t>
      </w:r>
      <w:r w:rsidR="00AE4A5B">
        <w:rPr>
          <w:b/>
          <w:bCs/>
          <w:sz w:val="24"/>
          <w:szCs w:val="24"/>
        </w:rPr>
        <w:t xml:space="preserve">. </w:t>
      </w:r>
      <w:r w:rsidRPr="007C1E7D">
        <w:rPr>
          <w:sz w:val="24"/>
          <w:szCs w:val="24"/>
        </w:rPr>
        <w:t>Кто несет ответственность за качество образования выпускников?</w:t>
      </w:r>
    </w:p>
    <w:p w14:paraId="623E419B" w14:textId="19AED562" w:rsidR="00AE4A5B" w:rsidRDefault="00C13E49" w:rsidP="00045A05">
      <w:pPr>
        <w:ind w:firstLine="709"/>
        <w:jc w:val="both"/>
        <w:rPr>
          <w:sz w:val="24"/>
          <w:szCs w:val="24"/>
        </w:rPr>
      </w:pPr>
      <w:r w:rsidRPr="007C1E7D">
        <w:rPr>
          <w:sz w:val="24"/>
          <w:szCs w:val="24"/>
        </w:rPr>
        <w:t>а) Образовательная организация,</w:t>
      </w:r>
    </w:p>
    <w:p w14:paraId="75977CB8" w14:textId="77777777" w:rsidR="00AE4A5B" w:rsidRDefault="00C13E49" w:rsidP="00045A05">
      <w:pPr>
        <w:ind w:firstLine="709"/>
        <w:jc w:val="both"/>
        <w:rPr>
          <w:sz w:val="24"/>
          <w:szCs w:val="24"/>
        </w:rPr>
      </w:pPr>
      <w:r w:rsidRPr="007C1E7D">
        <w:rPr>
          <w:sz w:val="24"/>
          <w:szCs w:val="24"/>
        </w:rPr>
        <w:t>б) Учитель;</w:t>
      </w:r>
    </w:p>
    <w:p w14:paraId="318AD347" w14:textId="4F988798" w:rsidR="00AE4A5B" w:rsidRDefault="00C13E49" w:rsidP="00045A05">
      <w:pPr>
        <w:ind w:firstLine="709"/>
        <w:jc w:val="both"/>
        <w:rPr>
          <w:sz w:val="24"/>
          <w:szCs w:val="24"/>
        </w:rPr>
      </w:pPr>
      <w:r w:rsidRPr="007C1E7D">
        <w:rPr>
          <w:sz w:val="24"/>
          <w:szCs w:val="24"/>
        </w:rPr>
        <w:t>в) Руководитель образовательной организации;</w:t>
      </w:r>
    </w:p>
    <w:p w14:paraId="13F79143" w14:textId="77777777" w:rsidR="00AE4A5B" w:rsidRDefault="00C13E49" w:rsidP="00045A05">
      <w:pPr>
        <w:ind w:firstLine="709"/>
        <w:jc w:val="both"/>
        <w:rPr>
          <w:sz w:val="24"/>
          <w:szCs w:val="24"/>
        </w:rPr>
      </w:pPr>
      <w:r w:rsidRPr="007C1E7D">
        <w:rPr>
          <w:sz w:val="24"/>
          <w:szCs w:val="24"/>
        </w:rPr>
        <w:t>г) Руководитель, учителя, родители (законные представители) обучающихся образовательной</w:t>
      </w:r>
      <w:r w:rsidR="006F6A59">
        <w:rPr>
          <w:sz w:val="24"/>
          <w:szCs w:val="24"/>
        </w:rPr>
        <w:t xml:space="preserve"> </w:t>
      </w:r>
      <w:r w:rsidRPr="007C1E7D">
        <w:rPr>
          <w:sz w:val="24"/>
          <w:szCs w:val="24"/>
        </w:rPr>
        <w:t>организации.</w:t>
      </w:r>
    </w:p>
    <w:p w14:paraId="7280F5D2" w14:textId="77777777" w:rsidR="00AE4A5B" w:rsidRDefault="00C13E49" w:rsidP="00045A05">
      <w:pPr>
        <w:ind w:firstLine="709"/>
        <w:jc w:val="both"/>
        <w:rPr>
          <w:sz w:val="24"/>
          <w:szCs w:val="24"/>
        </w:rPr>
      </w:pPr>
      <w:r>
        <w:rPr>
          <w:b/>
          <w:bCs/>
          <w:sz w:val="24"/>
          <w:szCs w:val="24"/>
        </w:rPr>
        <w:lastRenderedPageBreak/>
        <w:t>Задача</w:t>
      </w:r>
      <w:r w:rsidRPr="007C1E7D">
        <w:rPr>
          <w:b/>
          <w:bCs/>
          <w:sz w:val="24"/>
          <w:szCs w:val="24"/>
        </w:rPr>
        <w:t xml:space="preserve"> 2</w:t>
      </w:r>
      <w:r w:rsidR="00AE4A5B">
        <w:rPr>
          <w:b/>
          <w:bCs/>
          <w:sz w:val="24"/>
          <w:szCs w:val="24"/>
        </w:rPr>
        <w:t xml:space="preserve">. </w:t>
      </w:r>
      <w:r w:rsidRPr="007C1E7D">
        <w:rPr>
          <w:sz w:val="24"/>
          <w:szCs w:val="24"/>
        </w:rPr>
        <w:t>Могут ли быть созданы и осуществлять свою деятельность в образовательной</w:t>
      </w:r>
      <w:r w:rsidR="00AE4A5B">
        <w:rPr>
          <w:sz w:val="24"/>
          <w:szCs w:val="24"/>
        </w:rPr>
        <w:t xml:space="preserve"> </w:t>
      </w:r>
      <w:r w:rsidRPr="007C1E7D">
        <w:rPr>
          <w:sz w:val="24"/>
          <w:szCs w:val="24"/>
        </w:rPr>
        <w:t>организации общественные объединения обучающихся, в том числе</w:t>
      </w:r>
      <w:r w:rsidR="00AE4A5B">
        <w:rPr>
          <w:sz w:val="24"/>
          <w:szCs w:val="24"/>
        </w:rPr>
        <w:t xml:space="preserve"> </w:t>
      </w:r>
      <w:r w:rsidRPr="007C1E7D">
        <w:rPr>
          <w:sz w:val="24"/>
          <w:szCs w:val="24"/>
        </w:rPr>
        <w:t>профессионального союза?</w:t>
      </w:r>
      <w:r w:rsidR="00AE4A5B">
        <w:rPr>
          <w:sz w:val="24"/>
          <w:szCs w:val="24"/>
        </w:rPr>
        <w:t xml:space="preserve"> </w:t>
      </w:r>
    </w:p>
    <w:p w14:paraId="79A06268" w14:textId="77777777" w:rsidR="00AE4A5B" w:rsidRDefault="00C13E49" w:rsidP="00045A05">
      <w:pPr>
        <w:ind w:firstLine="709"/>
        <w:jc w:val="both"/>
        <w:rPr>
          <w:sz w:val="24"/>
          <w:szCs w:val="24"/>
        </w:rPr>
      </w:pPr>
      <w:r w:rsidRPr="007C1E7D">
        <w:rPr>
          <w:sz w:val="24"/>
          <w:szCs w:val="24"/>
        </w:rPr>
        <w:t>а) профсоюза - да, общественные объединения обучающихся - нет;</w:t>
      </w:r>
    </w:p>
    <w:p w14:paraId="13B7F71A" w14:textId="77777777" w:rsidR="00AE4A5B" w:rsidRDefault="00C13E49" w:rsidP="00045A05">
      <w:pPr>
        <w:ind w:firstLine="709"/>
        <w:jc w:val="both"/>
        <w:rPr>
          <w:sz w:val="24"/>
          <w:szCs w:val="24"/>
        </w:rPr>
      </w:pPr>
      <w:proofErr w:type="gramStart"/>
      <w:r w:rsidRPr="007C1E7D">
        <w:rPr>
          <w:sz w:val="24"/>
          <w:szCs w:val="24"/>
        </w:rPr>
        <w:t>б)профсоюза</w:t>
      </w:r>
      <w:proofErr w:type="gramEnd"/>
      <w:r w:rsidRPr="007C1E7D">
        <w:rPr>
          <w:sz w:val="24"/>
          <w:szCs w:val="24"/>
        </w:rPr>
        <w:t xml:space="preserve"> - нет; общественные объединения обучающихся - да;</w:t>
      </w:r>
    </w:p>
    <w:p w14:paraId="434077A4" w14:textId="77777777" w:rsidR="00AE4A5B" w:rsidRDefault="00C13E49" w:rsidP="00045A05">
      <w:pPr>
        <w:ind w:firstLine="709"/>
        <w:jc w:val="both"/>
        <w:rPr>
          <w:sz w:val="24"/>
          <w:szCs w:val="24"/>
        </w:rPr>
      </w:pPr>
      <w:proofErr w:type="gramStart"/>
      <w:r w:rsidRPr="007C1E7D">
        <w:rPr>
          <w:sz w:val="24"/>
          <w:szCs w:val="24"/>
        </w:rPr>
        <w:t>в)да</w:t>
      </w:r>
      <w:proofErr w:type="gramEnd"/>
      <w:r w:rsidRPr="007C1E7D">
        <w:rPr>
          <w:sz w:val="24"/>
          <w:szCs w:val="24"/>
        </w:rPr>
        <w:t>;</w:t>
      </w:r>
    </w:p>
    <w:p w14:paraId="14F40913" w14:textId="77777777" w:rsidR="00AE4A5B" w:rsidRDefault="00C13E49" w:rsidP="00045A05">
      <w:pPr>
        <w:ind w:firstLine="709"/>
        <w:jc w:val="both"/>
        <w:rPr>
          <w:sz w:val="24"/>
          <w:szCs w:val="24"/>
        </w:rPr>
      </w:pPr>
      <w:r w:rsidRPr="007C1E7D">
        <w:rPr>
          <w:sz w:val="24"/>
          <w:szCs w:val="24"/>
        </w:rPr>
        <w:t>г) нет.</w:t>
      </w:r>
    </w:p>
    <w:p w14:paraId="09F0AC2B" w14:textId="77777777" w:rsidR="0023756C" w:rsidRDefault="0023756C" w:rsidP="00045A05">
      <w:pPr>
        <w:ind w:firstLine="709"/>
        <w:jc w:val="both"/>
        <w:rPr>
          <w:b/>
          <w:bCs/>
          <w:sz w:val="24"/>
          <w:szCs w:val="24"/>
        </w:rPr>
      </w:pPr>
    </w:p>
    <w:p w14:paraId="701CD85B" w14:textId="77777777" w:rsidR="00AE4A5B" w:rsidRDefault="00C13E49" w:rsidP="00045A05">
      <w:pPr>
        <w:ind w:firstLine="709"/>
        <w:jc w:val="both"/>
        <w:rPr>
          <w:sz w:val="24"/>
          <w:szCs w:val="24"/>
        </w:rPr>
      </w:pPr>
      <w:r w:rsidRPr="007C1E7D">
        <w:rPr>
          <w:b/>
          <w:bCs/>
          <w:sz w:val="24"/>
          <w:szCs w:val="24"/>
        </w:rPr>
        <w:t>Задача 3</w:t>
      </w:r>
      <w:r w:rsidR="00AE4A5B">
        <w:rPr>
          <w:b/>
          <w:bCs/>
          <w:sz w:val="24"/>
          <w:szCs w:val="24"/>
        </w:rPr>
        <w:t xml:space="preserve">. </w:t>
      </w:r>
      <w:r w:rsidRPr="007C1E7D">
        <w:rPr>
          <w:sz w:val="24"/>
          <w:szCs w:val="24"/>
        </w:rPr>
        <w:t>Если учитель решил применять в своей деятельности новую методику,</w:t>
      </w:r>
      <w:r w:rsidR="00B02273">
        <w:rPr>
          <w:sz w:val="24"/>
          <w:szCs w:val="24"/>
        </w:rPr>
        <w:t xml:space="preserve"> </w:t>
      </w:r>
      <w:r w:rsidRPr="007C1E7D">
        <w:rPr>
          <w:sz w:val="24"/>
          <w:szCs w:val="24"/>
        </w:rPr>
        <w:t>предусматривающую практические занятия, в ходе которых требуется выполнение</w:t>
      </w:r>
      <w:r w:rsidR="00AE4A5B">
        <w:rPr>
          <w:sz w:val="24"/>
          <w:szCs w:val="24"/>
        </w:rPr>
        <w:t xml:space="preserve"> </w:t>
      </w:r>
      <w:r w:rsidRPr="007C1E7D">
        <w:rPr>
          <w:sz w:val="24"/>
          <w:szCs w:val="24"/>
        </w:rPr>
        <w:t>обучающимися определенных трудовых функций, то каким образом он должен обеспечить</w:t>
      </w:r>
      <w:r w:rsidR="006F6A59">
        <w:rPr>
          <w:sz w:val="24"/>
          <w:szCs w:val="24"/>
        </w:rPr>
        <w:t xml:space="preserve"> </w:t>
      </w:r>
      <w:r w:rsidRPr="007C1E7D">
        <w:rPr>
          <w:sz w:val="24"/>
          <w:szCs w:val="24"/>
        </w:rPr>
        <w:t>внедрение этой методики?</w:t>
      </w:r>
    </w:p>
    <w:p w14:paraId="23A36A2B" w14:textId="77777777" w:rsidR="00AE4A5B" w:rsidRDefault="00C13E49" w:rsidP="00045A05">
      <w:pPr>
        <w:ind w:firstLine="709"/>
        <w:jc w:val="both"/>
        <w:rPr>
          <w:sz w:val="24"/>
          <w:szCs w:val="24"/>
        </w:rPr>
      </w:pPr>
      <w:r w:rsidRPr="007C1E7D">
        <w:rPr>
          <w:sz w:val="24"/>
          <w:szCs w:val="24"/>
        </w:rPr>
        <w:t>а) Включить практические занятия в свой рабочий план и потребовать от обучающихся</w:t>
      </w:r>
      <w:r w:rsidR="00AE4A5B">
        <w:rPr>
          <w:sz w:val="24"/>
          <w:szCs w:val="24"/>
        </w:rPr>
        <w:t xml:space="preserve"> </w:t>
      </w:r>
      <w:r w:rsidRPr="007C1E7D">
        <w:rPr>
          <w:sz w:val="24"/>
          <w:szCs w:val="24"/>
        </w:rPr>
        <w:t>обязательного выполнения предусмотренных этим планом трудовых функций;</w:t>
      </w:r>
      <w:r w:rsidR="00AE4A5B">
        <w:rPr>
          <w:sz w:val="24"/>
          <w:szCs w:val="24"/>
        </w:rPr>
        <w:t xml:space="preserve"> </w:t>
      </w:r>
    </w:p>
    <w:p w14:paraId="0FF86EC8" w14:textId="77777777" w:rsidR="00AE4A5B" w:rsidRDefault="00C13E49" w:rsidP="00045A05">
      <w:pPr>
        <w:ind w:firstLine="709"/>
        <w:jc w:val="both"/>
        <w:rPr>
          <w:sz w:val="24"/>
          <w:szCs w:val="24"/>
        </w:rPr>
      </w:pPr>
      <w:r w:rsidRPr="007C1E7D">
        <w:rPr>
          <w:sz w:val="24"/>
          <w:szCs w:val="24"/>
        </w:rPr>
        <w:t>б) Согласовать этот вопрос с заместителем директора и проводить эти практические</w:t>
      </w:r>
      <w:r w:rsidR="00AE4A5B">
        <w:rPr>
          <w:sz w:val="24"/>
          <w:szCs w:val="24"/>
        </w:rPr>
        <w:t xml:space="preserve"> </w:t>
      </w:r>
      <w:r w:rsidRPr="007C1E7D">
        <w:rPr>
          <w:sz w:val="24"/>
          <w:szCs w:val="24"/>
        </w:rPr>
        <w:t>занятия в обычном порядке;</w:t>
      </w:r>
      <w:r w:rsidR="00AE4A5B">
        <w:rPr>
          <w:sz w:val="24"/>
          <w:szCs w:val="24"/>
        </w:rPr>
        <w:t xml:space="preserve"> </w:t>
      </w:r>
    </w:p>
    <w:p w14:paraId="781DF8BE" w14:textId="77777777" w:rsidR="00045A05" w:rsidRDefault="00C13E49" w:rsidP="00045A05">
      <w:pPr>
        <w:ind w:firstLine="709"/>
        <w:jc w:val="both"/>
        <w:rPr>
          <w:sz w:val="24"/>
          <w:szCs w:val="24"/>
        </w:rPr>
      </w:pPr>
      <w:r w:rsidRPr="007C1E7D">
        <w:rPr>
          <w:sz w:val="24"/>
          <w:szCs w:val="24"/>
        </w:rPr>
        <w:t>в) Обратиться к руководителям образовательной организации с просьбой о включении</w:t>
      </w:r>
      <w:r w:rsidR="00AE4A5B">
        <w:rPr>
          <w:sz w:val="24"/>
          <w:szCs w:val="24"/>
        </w:rPr>
        <w:t xml:space="preserve"> </w:t>
      </w:r>
      <w:r w:rsidRPr="007C1E7D">
        <w:rPr>
          <w:sz w:val="24"/>
          <w:szCs w:val="24"/>
        </w:rPr>
        <w:t>этих занятий в образовательную программу и учебный план, и после включения</w:t>
      </w:r>
      <w:r w:rsidR="00AE4A5B">
        <w:rPr>
          <w:sz w:val="24"/>
          <w:szCs w:val="24"/>
        </w:rPr>
        <w:t xml:space="preserve"> </w:t>
      </w:r>
      <w:r w:rsidRPr="007C1E7D">
        <w:rPr>
          <w:sz w:val="24"/>
          <w:szCs w:val="24"/>
        </w:rPr>
        <w:t>приступить к этим занятиям;</w:t>
      </w:r>
      <w:r w:rsidR="00045A05">
        <w:rPr>
          <w:sz w:val="24"/>
          <w:szCs w:val="24"/>
        </w:rPr>
        <w:t xml:space="preserve"> </w:t>
      </w:r>
    </w:p>
    <w:p w14:paraId="65A23FC1" w14:textId="30DC9559" w:rsidR="00C13E49" w:rsidRPr="007C1E7D" w:rsidRDefault="00C13E49" w:rsidP="00045A05">
      <w:pPr>
        <w:ind w:firstLine="709"/>
        <w:jc w:val="both"/>
        <w:rPr>
          <w:sz w:val="24"/>
          <w:szCs w:val="24"/>
        </w:rPr>
      </w:pPr>
      <w:r w:rsidRPr="007C1E7D">
        <w:rPr>
          <w:sz w:val="24"/>
          <w:szCs w:val="24"/>
        </w:rPr>
        <w:t>г) Проведение занятий, требующих от обучающихся выполнения определенных трудовых функций, не допускается.</w:t>
      </w:r>
    </w:p>
    <w:p w14:paraId="53CD66E1" w14:textId="77777777" w:rsidR="0023756C" w:rsidRDefault="0023756C" w:rsidP="0023756C">
      <w:pPr>
        <w:pStyle w:val="12"/>
        <w:tabs>
          <w:tab w:val="left" w:pos="1582"/>
        </w:tabs>
        <w:ind w:firstLine="709"/>
        <w:jc w:val="both"/>
        <w:rPr>
          <w:b/>
          <w:sz w:val="24"/>
          <w:szCs w:val="24"/>
        </w:rPr>
      </w:pPr>
    </w:p>
    <w:p w14:paraId="7B9736F6"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4.</w:t>
      </w:r>
      <w:r w:rsidRPr="0023756C">
        <w:rPr>
          <w:sz w:val="24"/>
          <w:szCs w:val="24"/>
        </w:rPr>
        <w:t xml:space="preserve"> Кто несет ответственность за нарушение прав и свобод обучающихся </w:t>
      </w:r>
      <w:proofErr w:type="gramStart"/>
      <w:r w:rsidRPr="0023756C">
        <w:rPr>
          <w:sz w:val="24"/>
          <w:szCs w:val="24"/>
        </w:rPr>
        <w:t>в  общеобразовательной</w:t>
      </w:r>
      <w:proofErr w:type="gramEnd"/>
      <w:r w:rsidRPr="0023756C">
        <w:rPr>
          <w:sz w:val="24"/>
          <w:szCs w:val="24"/>
        </w:rPr>
        <w:t xml:space="preserve"> организации?</w:t>
      </w:r>
    </w:p>
    <w:p w14:paraId="73247918" w14:textId="77777777" w:rsidR="0023756C" w:rsidRPr="0023756C" w:rsidRDefault="0023756C" w:rsidP="0023756C">
      <w:pPr>
        <w:pStyle w:val="12"/>
        <w:tabs>
          <w:tab w:val="left" w:pos="1582"/>
        </w:tabs>
        <w:ind w:firstLine="709"/>
        <w:jc w:val="both"/>
        <w:rPr>
          <w:sz w:val="24"/>
          <w:szCs w:val="24"/>
        </w:rPr>
      </w:pPr>
      <w:r w:rsidRPr="0023756C">
        <w:rPr>
          <w:sz w:val="24"/>
          <w:szCs w:val="24"/>
        </w:rPr>
        <w:t>а) Лица, совершившие или допустившие нарушения;</w:t>
      </w:r>
    </w:p>
    <w:p w14:paraId="5946945D" w14:textId="77777777" w:rsidR="0023756C" w:rsidRPr="0023756C" w:rsidRDefault="0023756C" w:rsidP="0023756C">
      <w:pPr>
        <w:pStyle w:val="12"/>
        <w:tabs>
          <w:tab w:val="left" w:pos="1582"/>
        </w:tabs>
        <w:ind w:firstLine="709"/>
        <w:jc w:val="both"/>
        <w:rPr>
          <w:sz w:val="24"/>
          <w:szCs w:val="24"/>
        </w:rPr>
      </w:pPr>
      <w:r w:rsidRPr="0023756C">
        <w:rPr>
          <w:sz w:val="24"/>
          <w:szCs w:val="24"/>
        </w:rPr>
        <w:t>б) Органы власти;</w:t>
      </w:r>
    </w:p>
    <w:p w14:paraId="03B69D5D" w14:textId="77777777" w:rsidR="0023756C" w:rsidRPr="0023756C" w:rsidRDefault="0023756C" w:rsidP="0023756C">
      <w:pPr>
        <w:pStyle w:val="12"/>
        <w:tabs>
          <w:tab w:val="left" w:pos="1582"/>
        </w:tabs>
        <w:ind w:firstLine="709"/>
        <w:jc w:val="both"/>
        <w:rPr>
          <w:sz w:val="24"/>
          <w:szCs w:val="24"/>
        </w:rPr>
      </w:pPr>
      <w:r w:rsidRPr="0023756C">
        <w:rPr>
          <w:sz w:val="24"/>
          <w:szCs w:val="24"/>
        </w:rPr>
        <w:t>в) Органы управления образованием;</w:t>
      </w:r>
    </w:p>
    <w:p w14:paraId="0FBFA9A4" w14:textId="77777777" w:rsidR="0023756C" w:rsidRPr="0023756C" w:rsidRDefault="0023756C" w:rsidP="0023756C">
      <w:pPr>
        <w:pStyle w:val="12"/>
        <w:tabs>
          <w:tab w:val="left" w:pos="1582"/>
        </w:tabs>
        <w:ind w:firstLine="709"/>
        <w:jc w:val="both"/>
        <w:rPr>
          <w:sz w:val="24"/>
          <w:szCs w:val="24"/>
        </w:rPr>
      </w:pPr>
      <w:r w:rsidRPr="0023756C">
        <w:rPr>
          <w:sz w:val="24"/>
          <w:szCs w:val="24"/>
        </w:rPr>
        <w:t>г) Образовательная организация.</w:t>
      </w:r>
    </w:p>
    <w:p w14:paraId="007ACB5D" w14:textId="77777777" w:rsidR="0023756C" w:rsidRDefault="0023756C" w:rsidP="0023756C">
      <w:pPr>
        <w:pStyle w:val="12"/>
        <w:tabs>
          <w:tab w:val="left" w:pos="1582"/>
        </w:tabs>
        <w:ind w:firstLine="709"/>
        <w:jc w:val="both"/>
        <w:rPr>
          <w:sz w:val="24"/>
          <w:szCs w:val="24"/>
        </w:rPr>
      </w:pPr>
    </w:p>
    <w:p w14:paraId="46DBBC8A"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5.</w:t>
      </w:r>
      <w:r w:rsidRPr="0023756C">
        <w:rPr>
          <w:sz w:val="24"/>
          <w:szCs w:val="24"/>
        </w:rPr>
        <w:t xml:space="preserve"> Какое решение директора школы следует считать правильным, с точки зрения Закона, по поводу выпускника 9-ого класса, имевшего отличную успеваемость по математике на протяжении всей учебы, но отказавшегося сдавать его на выпускном экзамене?</w:t>
      </w:r>
    </w:p>
    <w:p w14:paraId="76DCCA4E" w14:textId="77777777" w:rsidR="0023756C" w:rsidRPr="0023756C" w:rsidRDefault="0023756C" w:rsidP="0023756C">
      <w:pPr>
        <w:pStyle w:val="12"/>
        <w:tabs>
          <w:tab w:val="left" w:pos="1582"/>
        </w:tabs>
        <w:ind w:firstLine="709"/>
        <w:jc w:val="both"/>
        <w:rPr>
          <w:sz w:val="24"/>
          <w:szCs w:val="24"/>
        </w:rPr>
      </w:pPr>
      <w:r w:rsidRPr="0023756C">
        <w:rPr>
          <w:sz w:val="24"/>
          <w:szCs w:val="24"/>
        </w:rPr>
        <w:t>а) Выдать вместо аттестата справку об обучении установленного образца;</w:t>
      </w:r>
    </w:p>
    <w:p w14:paraId="2401748F" w14:textId="27FD68BE" w:rsidR="0023756C" w:rsidRPr="0023756C" w:rsidRDefault="0023756C" w:rsidP="0023756C">
      <w:pPr>
        <w:pStyle w:val="12"/>
        <w:tabs>
          <w:tab w:val="left" w:pos="1582"/>
        </w:tabs>
        <w:ind w:firstLine="709"/>
        <w:jc w:val="both"/>
        <w:rPr>
          <w:sz w:val="24"/>
          <w:szCs w:val="24"/>
        </w:rPr>
      </w:pPr>
      <w:r w:rsidRPr="0023756C">
        <w:rPr>
          <w:sz w:val="24"/>
          <w:szCs w:val="24"/>
        </w:rPr>
        <w:t>б) Всеми возможными и невозможными способами заставить его явиться на экзамен, так</w:t>
      </w:r>
      <w:r>
        <w:rPr>
          <w:sz w:val="24"/>
          <w:szCs w:val="24"/>
        </w:rPr>
        <w:t xml:space="preserve"> </w:t>
      </w:r>
      <w:r w:rsidRPr="0023756C">
        <w:rPr>
          <w:sz w:val="24"/>
          <w:szCs w:val="24"/>
        </w:rPr>
        <w:t>как итоговая аттестация после окончания основной школы является обязательной;</w:t>
      </w:r>
    </w:p>
    <w:p w14:paraId="66E15D2D" w14:textId="77777777" w:rsidR="0023756C" w:rsidRPr="0023756C" w:rsidRDefault="0023756C" w:rsidP="0023756C">
      <w:pPr>
        <w:pStyle w:val="12"/>
        <w:tabs>
          <w:tab w:val="left" w:pos="1582"/>
        </w:tabs>
        <w:ind w:firstLine="709"/>
        <w:jc w:val="both"/>
        <w:rPr>
          <w:sz w:val="24"/>
          <w:szCs w:val="24"/>
        </w:rPr>
      </w:pPr>
      <w:r w:rsidRPr="0023756C">
        <w:rPr>
          <w:sz w:val="24"/>
          <w:szCs w:val="24"/>
        </w:rPr>
        <w:t>в) Аттестовать с учетом оценок промежуточных аттестаций и неявки на экзамен;</w:t>
      </w:r>
    </w:p>
    <w:p w14:paraId="6779A7CB" w14:textId="63EB4545" w:rsidR="0023756C" w:rsidRPr="0023756C" w:rsidRDefault="0023756C" w:rsidP="0023756C">
      <w:pPr>
        <w:pStyle w:val="12"/>
        <w:tabs>
          <w:tab w:val="left" w:pos="1582"/>
        </w:tabs>
        <w:ind w:firstLine="709"/>
        <w:jc w:val="both"/>
        <w:rPr>
          <w:sz w:val="24"/>
          <w:szCs w:val="24"/>
        </w:rPr>
      </w:pPr>
      <w:r w:rsidRPr="0023756C">
        <w:rPr>
          <w:sz w:val="24"/>
          <w:szCs w:val="24"/>
        </w:rPr>
        <w:t>г) Ничего не предпринимать, возложив ответственность на родителей (законных</w:t>
      </w:r>
      <w:r>
        <w:rPr>
          <w:sz w:val="24"/>
          <w:szCs w:val="24"/>
        </w:rPr>
        <w:t xml:space="preserve"> </w:t>
      </w:r>
      <w:r w:rsidRPr="0023756C">
        <w:rPr>
          <w:sz w:val="24"/>
          <w:szCs w:val="24"/>
        </w:rPr>
        <w:t>представителей) выпускника.</w:t>
      </w:r>
    </w:p>
    <w:p w14:paraId="7CE88D1F" w14:textId="77777777" w:rsidR="0023756C" w:rsidRDefault="0023756C" w:rsidP="0023756C">
      <w:pPr>
        <w:pStyle w:val="12"/>
        <w:tabs>
          <w:tab w:val="left" w:pos="1582"/>
        </w:tabs>
        <w:ind w:firstLine="709"/>
        <w:jc w:val="both"/>
        <w:rPr>
          <w:sz w:val="24"/>
          <w:szCs w:val="24"/>
        </w:rPr>
      </w:pPr>
    </w:p>
    <w:p w14:paraId="41270F28"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6.</w:t>
      </w:r>
      <w:r w:rsidRPr="0023756C">
        <w:rPr>
          <w:sz w:val="24"/>
          <w:szCs w:val="24"/>
        </w:rPr>
        <w:t xml:space="preserve"> На какой срок в соответствии с законом выдается лицензия на образовательную</w:t>
      </w:r>
    </w:p>
    <w:p w14:paraId="127D4767" w14:textId="77777777" w:rsidR="0023756C" w:rsidRPr="0023756C" w:rsidRDefault="0023756C" w:rsidP="0023756C">
      <w:pPr>
        <w:pStyle w:val="12"/>
        <w:tabs>
          <w:tab w:val="left" w:pos="1582"/>
        </w:tabs>
        <w:ind w:firstLine="709"/>
        <w:jc w:val="both"/>
        <w:rPr>
          <w:sz w:val="24"/>
          <w:szCs w:val="24"/>
        </w:rPr>
      </w:pPr>
      <w:r w:rsidRPr="0023756C">
        <w:rPr>
          <w:sz w:val="24"/>
          <w:szCs w:val="24"/>
        </w:rPr>
        <w:t>деятельность?</w:t>
      </w:r>
    </w:p>
    <w:p w14:paraId="6B28F409" w14:textId="77777777" w:rsidR="0023756C" w:rsidRPr="0023756C" w:rsidRDefault="0023756C" w:rsidP="0023756C">
      <w:pPr>
        <w:pStyle w:val="12"/>
        <w:tabs>
          <w:tab w:val="left" w:pos="1582"/>
        </w:tabs>
        <w:ind w:firstLine="709"/>
        <w:jc w:val="both"/>
        <w:rPr>
          <w:sz w:val="24"/>
          <w:szCs w:val="24"/>
        </w:rPr>
      </w:pPr>
      <w:r w:rsidRPr="0023756C">
        <w:rPr>
          <w:sz w:val="24"/>
          <w:szCs w:val="24"/>
        </w:rPr>
        <w:t>а) Бессрочно;</w:t>
      </w:r>
    </w:p>
    <w:p w14:paraId="1D26F143" w14:textId="77777777" w:rsidR="0023756C" w:rsidRPr="0023756C" w:rsidRDefault="0023756C" w:rsidP="0023756C">
      <w:pPr>
        <w:pStyle w:val="12"/>
        <w:tabs>
          <w:tab w:val="left" w:pos="1582"/>
        </w:tabs>
        <w:ind w:firstLine="709"/>
        <w:jc w:val="both"/>
        <w:rPr>
          <w:sz w:val="24"/>
          <w:szCs w:val="24"/>
        </w:rPr>
      </w:pPr>
      <w:r w:rsidRPr="0023756C">
        <w:rPr>
          <w:sz w:val="24"/>
          <w:szCs w:val="24"/>
        </w:rPr>
        <w:t>6) 3 года;</w:t>
      </w:r>
    </w:p>
    <w:p w14:paraId="7A0251B5" w14:textId="77777777" w:rsidR="0023756C" w:rsidRPr="0023756C" w:rsidRDefault="0023756C" w:rsidP="0023756C">
      <w:pPr>
        <w:pStyle w:val="12"/>
        <w:tabs>
          <w:tab w:val="left" w:pos="1582"/>
        </w:tabs>
        <w:ind w:firstLine="709"/>
        <w:jc w:val="both"/>
        <w:rPr>
          <w:sz w:val="24"/>
          <w:szCs w:val="24"/>
        </w:rPr>
      </w:pPr>
      <w:r w:rsidRPr="0023756C">
        <w:rPr>
          <w:sz w:val="24"/>
          <w:szCs w:val="24"/>
        </w:rPr>
        <w:t>в) 5 лет;</w:t>
      </w:r>
    </w:p>
    <w:p w14:paraId="460579B3" w14:textId="77777777" w:rsidR="0023756C" w:rsidRDefault="0023756C" w:rsidP="0023756C">
      <w:pPr>
        <w:pStyle w:val="12"/>
        <w:tabs>
          <w:tab w:val="left" w:pos="1582"/>
        </w:tabs>
        <w:ind w:firstLine="709"/>
        <w:jc w:val="both"/>
        <w:rPr>
          <w:sz w:val="24"/>
          <w:szCs w:val="24"/>
        </w:rPr>
      </w:pPr>
      <w:r w:rsidRPr="0023756C">
        <w:rPr>
          <w:sz w:val="24"/>
          <w:szCs w:val="24"/>
        </w:rPr>
        <w:t>г) Срок законом не установлен.</w:t>
      </w:r>
    </w:p>
    <w:p w14:paraId="284BDC11" w14:textId="77777777" w:rsidR="0023756C" w:rsidRPr="0023756C" w:rsidRDefault="0023756C" w:rsidP="0023756C">
      <w:pPr>
        <w:pStyle w:val="12"/>
        <w:tabs>
          <w:tab w:val="left" w:pos="1582"/>
        </w:tabs>
        <w:ind w:firstLine="709"/>
        <w:jc w:val="both"/>
        <w:rPr>
          <w:sz w:val="24"/>
          <w:szCs w:val="24"/>
        </w:rPr>
      </w:pPr>
    </w:p>
    <w:p w14:paraId="5B1AA610" w14:textId="77777777" w:rsidR="0023756C" w:rsidRPr="0023756C" w:rsidRDefault="0023756C" w:rsidP="0023756C">
      <w:pPr>
        <w:pStyle w:val="12"/>
        <w:tabs>
          <w:tab w:val="left" w:pos="1582"/>
        </w:tabs>
        <w:ind w:firstLine="709"/>
        <w:jc w:val="both"/>
        <w:rPr>
          <w:sz w:val="24"/>
          <w:szCs w:val="24"/>
        </w:rPr>
      </w:pPr>
      <w:r w:rsidRPr="0023756C">
        <w:rPr>
          <w:sz w:val="24"/>
          <w:szCs w:val="24"/>
        </w:rPr>
        <w:t xml:space="preserve">Задача 7. Если учителю при приеме на работу дали ознакомиться с тремя образовательными программами (рекомендованной Минобразования РФ; инновационной, опубликованной в печати; утвержденной образовательной организацией), то какую из них </w:t>
      </w:r>
      <w:r w:rsidRPr="0023756C">
        <w:rPr>
          <w:sz w:val="24"/>
          <w:szCs w:val="24"/>
        </w:rPr>
        <w:lastRenderedPageBreak/>
        <w:t>он должен считать обязательной основой для своей деятельности?</w:t>
      </w:r>
    </w:p>
    <w:p w14:paraId="28618C14" w14:textId="77777777" w:rsidR="0023756C" w:rsidRPr="0023756C" w:rsidRDefault="0023756C" w:rsidP="0023756C">
      <w:pPr>
        <w:pStyle w:val="12"/>
        <w:tabs>
          <w:tab w:val="left" w:pos="1582"/>
        </w:tabs>
        <w:ind w:firstLine="709"/>
        <w:jc w:val="both"/>
        <w:rPr>
          <w:sz w:val="24"/>
          <w:szCs w:val="24"/>
        </w:rPr>
      </w:pPr>
      <w:r w:rsidRPr="0023756C">
        <w:rPr>
          <w:sz w:val="24"/>
          <w:szCs w:val="24"/>
        </w:rPr>
        <w:t>а) Программу, рекомендованную Минобразования РФ;</w:t>
      </w:r>
    </w:p>
    <w:p w14:paraId="4147B40E" w14:textId="77777777" w:rsidR="0023756C" w:rsidRPr="0023756C" w:rsidRDefault="0023756C" w:rsidP="0023756C">
      <w:pPr>
        <w:pStyle w:val="12"/>
        <w:tabs>
          <w:tab w:val="left" w:pos="1582"/>
        </w:tabs>
        <w:ind w:firstLine="709"/>
        <w:jc w:val="both"/>
        <w:rPr>
          <w:sz w:val="24"/>
          <w:szCs w:val="24"/>
        </w:rPr>
      </w:pPr>
      <w:r w:rsidRPr="0023756C">
        <w:rPr>
          <w:sz w:val="24"/>
          <w:szCs w:val="24"/>
        </w:rPr>
        <w:t>б) Инновационную программу, опубликованную в печати;</w:t>
      </w:r>
    </w:p>
    <w:p w14:paraId="76D3604A" w14:textId="77777777" w:rsidR="0023756C" w:rsidRPr="0023756C" w:rsidRDefault="0023756C" w:rsidP="0023756C">
      <w:pPr>
        <w:pStyle w:val="12"/>
        <w:tabs>
          <w:tab w:val="left" w:pos="1582"/>
        </w:tabs>
        <w:ind w:firstLine="709"/>
        <w:jc w:val="both"/>
        <w:rPr>
          <w:sz w:val="24"/>
          <w:szCs w:val="24"/>
        </w:rPr>
      </w:pPr>
      <w:r w:rsidRPr="0023756C">
        <w:rPr>
          <w:sz w:val="24"/>
          <w:szCs w:val="24"/>
        </w:rPr>
        <w:t>в) Программу, утвержденную образовательным учреждением;</w:t>
      </w:r>
    </w:p>
    <w:p w14:paraId="2621E39B" w14:textId="77777777" w:rsidR="0023756C" w:rsidRPr="0023756C" w:rsidRDefault="0023756C" w:rsidP="0023756C">
      <w:pPr>
        <w:pStyle w:val="12"/>
        <w:tabs>
          <w:tab w:val="left" w:pos="1582"/>
        </w:tabs>
        <w:ind w:firstLine="709"/>
        <w:jc w:val="both"/>
        <w:rPr>
          <w:sz w:val="24"/>
          <w:szCs w:val="24"/>
        </w:rPr>
      </w:pPr>
      <w:r w:rsidRPr="0023756C">
        <w:rPr>
          <w:sz w:val="24"/>
          <w:szCs w:val="24"/>
        </w:rPr>
        <w:t>г) Любую из перечисленных программ, по своему выбору.</w:t>
      </w:r>
    </w:p>
    <w:p w14:paraId="01463193" w14:textId="77777777" w:rsidR="0023756C" w:rsidRDefault="0023756C" w:rsidP="0023756C">
      <w:pPr>
        <w:pStyle w:val="12"/>
        <w:tabs>
          <w:tab w:val="left" w:pos="1582"/>
        </w:tabs>
        <w:ind w:firstLine="709"/>
        <w:jc w:val="both"/>
        <w:rPr>
          <w:b/>
          <w:sz w:val="24"/>
          <w:szCs w:val="24"/>
        </w:rPr>
      </w:pPr>
    </w:p>
    <w:p w14:paraId="7D257A5C" w14:textId="77777777" w:rsidR="0023756C" w:rsidRPr="0023756C" w:rsidRDefault="0023756C" w:rsidP="0023756C">
      <w:pPr>
        <w:pStyle w:val="12"/>
        <w:tabs>
          <w:tab w:val="left" w:pos="1582"/>
        </w:tabs>
        <w:ind w:firstLine="709"/>
        <w:jc w:val="both"/>
        <w:rPr>
          <w:sz w:val="24"/>
          <w:szCs w:val="24"/>
        </w:rPr>
      </w:pPr>
      <w:r w:rsidRPr="0023756C">
        <w:rPr>
          <w:b/>
          <w:sz w:val="24"/>
          <w:szCs w:val="24"/>
        </w:rPr>
        <w:t xml:space="preserve">Задача 8. </w:t>
      </w:r>
      <w:r w:rsidRPr="0023756C">
        <w:rPr>
          <w:sz w:val="24"/>
          <w:szCs w:val="24"/>
        </w:rPr>
        <w:t>В чью компетенцию входит научно-методическое обеспечение системы образования?</w:t>
      </w:r>
    </w:p>
    <w:p w14:paraId="61C73459" w14:textId="541E450D" w:rsidR="0023756C" w:rsidRPr="0023756C" w:rsidRDefault="0023756C" w:rsidP="0023756C">
      <w:pPr>
        <w:pStyle w:val="12"/>
        <w:tabs>
          <w:tab w:val="left" w:pos="1582"/>
        </w:tabs>
        <w:ind w:firstLine="709"/>
        <w:jc w:val="both"/>
        <w:rPr>
          <w:sz w:val="24"/>
          <w:szCs w:val="24"/>
        </w:rPr>
      </w:pPr>
      <w:r w:rsidRPr="0023756C">
        <w:rPr>
          <w:sz w:val="24"/>
          <w:szCs w:val="24"/>
        </w:rPr>
        <w:t>а) Федеральные органы исполнительной власти, осуществляющие государственное</w:t>
      </w:r>
      <w:r>
        <w:rPr>
          <w:sz w:val="24"/>
          <w:szCs w:val="24"/>
        </w:rPr>
        <w:t xml:space="preserve"> </w:t>
      </w:r>
      <w:r w:rsidRPr="0023756C">
        <w:rPr>
          <w:sz w:val="24"/>
          <w:szCs w:val="24"/>
        </w:rPr>
        <w:t>управление в сфере образования;</w:t>
      </w:r>
    </w:p>
    <w:p w14:paraId="7E8793D8" w14:textId="1A4F9529" w:rsidR="0023756C" w:rsidRPr="0023756C" w:rsidRDefault="0023756C" w:rsidP="0023756C">
      <w:pPr>
        <w:pStyle w:val="12"/>
        <w:tabs>
          <w:tab w:val="left" w:pos="1582"/>
        </w:tabs>
        <w:ind w:firstLine="709"/>
        <w:jc w:val="both"/>
        <w:rPr>
          <w:sz w:val="24"/>
          <w:szCs w:val="24"/>
        </w:rPr>
      </w:pPr>
      <w:r w:rsidRPr="0023756C">
        <w:rPr>
          <w:sz w:val="24"/>
          <w:szCs w:val="24"/>
        </w:rPr>
        <w:t>б) Органы исполнительной власти субъектов Российской Федерации, осуществляющие</w:t>
      </w:r>
      <w:r>
        <w:rPr>
          <w:sz w:val="24"/>
          <w:szCs w:val="24"/>
        </w:rPr>
        <w:t xml:space="preserve"> </w:t>
      </w:r>
      <w:r w:rsidRPr="0023756C">
        <w:rPr>
          <w:sz w:val="24"/>
          <w:szCs w:val="24"/>
        </w:rPr>
        <w:t>государственное управление в сфере образования;</w:t>
      </w:r>
    </w:p>
    <w:p w14:paraId="53640B18" w14:textId="6CD1C04C" w:rsidR="0023756C" w:rsidRPr="0023756C" w:rsidRDefault="0023756C" w:rsidP="0023756C">
      <w:pPr>
        <w:pStyle w:val="12"/>
        <w:tabs>
          <w:tab w:val="left" w:pos="1582"/>
        </w:tabs>
        <w:ind w:firstLine="709"/>
        <w:jc w:val="both"/>
        <w:rPr>
          <w:sz w:val="24"/>
          <w:szCs w:val="24"/>
        </w:rPr>
      </w:pPr>
      <w:r w:rsidRPr="0023756C">
        <w:rPr>
          <w:sz w:val="24"/>
          <w:szCs w:val="24"/>
        </w:rPr>
        <w:t>в) Федеральные органы исполнительной власти и органы исполнительной власти субъектов</w:t>
      </w:r>
      <w:r>
        <w:rPr>
          <w:sz w:val="24"/>
          <w:szCs w:val="24"/>
        </w:rPr>
        <w:t xml:space="preserve"> </w:t>
      </w:r>
      <w:r w:rsidRPr="0023756C">
        <w:rPr>
          <w:sz w:val="24"/>
          <w:szCs w:val="24"/>
        </w:rPr>
        <w:t>Российской Федерации, осуществляющие государственное управление в сфере образования;</w:t>
      </w:r>
    </w:p>
    <w:p w14:paraId="400A8890" w14:textId="77777777" w:rsidR="0023756C" w:rsidRPr="0023756C" w:rsidRDefault="0023756C" w:rsidP="0023756C">
      <w:pPr>
        <w:pStyle w:val="12"/>
        <w:tabs>
          <w:tab w:val="left" w:pos="1582"/>
        </w:tabs>
        <w:ind w:firstLine="709"/>
        <w:jc w:val="both"/>
        <w:rPr>
          <w:sz w:val="24"/>
          <w:szCs w:val="24"/>
        </w:rPr>
      </w:pPr>
      <w:r w:rsidRPr="0023756C">
        <w:rPr>
          <w:sz w:val="24"/>
          <w:szCs w:val="24"/>
        </w:rPr>
        <w:t>г) Федеральных органов управления образованием.</w:t>
      </w:r>
    </w:p>
    <w:p w14:paraId="36448855" w14:textId="77777777" w:rsidR="0023756C" w:rsidRDefault="0023756C" w:rsidP="0023756C">
      <w:pPr>
        <w:pStyle w:val="12"/>
        <w:tabs>
          <w:tab w:val="left" w:pos="1582"/>
        </w:tabs>
        <w:ind w:firstLine="709"/>
        <w:jc w:val="both"/>
        <w:rPr>
          <w:sz w:val="24"/>
          <w:szCs w:val="24"/>
        </w:rPr>
      </w:pPr>
    </w:p>
    <w:p w14:paraId="6F25C4EA"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9.</w:t>
      </w:r>
      <w:r w:rsidRPr="0023756C">
        <w:rPr>
          <w:sz w:val="24"/>
          <w:szCs w:val="24"/>
        </w:rPr>
        <w:t xml:space="preserve"> Какой продолжительности рабочая неделя определена в ФЗ-273 «Об образовании в Российской Федерации» от 29.12.2012 г. для учителя общеобразовательной школы?</w:t>
      </w:r>
    </w:p>
    <w:p w14:paraId="17004596" w14:textId="77777777" w:rsidR="0023756C" w:rsidRPr="0023756C" w:rsidRDefault="0023756C" w:rsidP="0023756C">
      <w:pPr>
        <w:pStyle w:val="12"/>
        <w:tabs>
          <w:tab w:val="left" w:pos="1582"/>
        </w:tabs>
        <w:ind w:firstLine="709"/>
        <w:jc w:val="both"/>
        <w:rPr>
          <w:sz w:val="24"/>
          <w:szCs w:val="24"/>
        </w:rPr>
      </w:pPr>
      <w:r w:rsidRPr="0023756C">
        <w:rPr>
          <w:sz w:val="24"/>
          <w:szCs w:val="24"/>
        </w:rPr>
        <w:t>а) 40 часов;</w:t>
      </w:r>
    </w:p>
    <w:p w14:paraId="007A59A6" w14:textId="77777777" w:rsidR="0023756C" w:rsidRPr="0023756C" w:rsidRDefault="0023756C" w:rsidP="0023756C">
      <w:pPr>
        <w:pStyle w:val="12"/>
        <w:tabs>
          <w:tab w:val="left" w:pos="1582"/>
        </w:tabs>
        <w:ind w:firstLine="709"/>
        <w:jc w:val="both"/>
        <w:rPr>
          <w:sz w:val="24"/>
          <w:szCs w:val="24"/>
        </w:rPr>
      </w:pPr>
      <w:r w:rsidRPr="0023756C">
        <w:rPr>
          <w:sz w:val="24"/>
          <w:szCs w:val="24"/>
        </w:rPr>
        <w:t>б) Не более 36 часов;</w:t>
      </w:r>
    </w:p>
    <w:p w14:paraId="70CDD3B9" w14:textId="77777777" w:rsidR="0023756C" w:rsidRPr="0023756C" w:rsidRDefault="0023756C" w:rsidP="0023756C">
      <w:pPr>
        <w:pStyle w:val="12"/>
        <w:tabs>
          <w:tab w:val="left" w:pos="1582"/>
        </w:tabs>
        <w:ind w:firstLine="709"/>
        <w:jc w:val="both"/>
        <w:rPr>
          <w:sz w:val="24"/>
          <w:szCs w:val="24"/>
        </w:rPr>
      </w:pPr>
      <w:r w:rsidRPr="0023756C">
        <w:rPr>
          <w:sz w:val="24"/>
          <w:szCs w:val="24"/>
        </w:rPr>
        <w:t>в) 18 часов;</w:t>
      </w:r>
    </w:p>
    <w:p w14:paraId="234056AC" w14:textId="77777777" w:rsidR="0023756C" w:rsidRPr="0023756C" w:rsidRDefault="0023756C" w:rsidP="0023756C">
      <w:pPr>
        <w:pStyle w:val="12"/>
        <w:tabs>
          <w:tab w:val="left" w:pos="1582"/>
        </w:tabs>
        <w:ind w:firstLine="709"/>
        <w:jc w:val="both"/>
        <w:rPr>
          <w:sz w:val="24"/>
          <w:szCs w:val="24"/>
        </w:rPr>
      </w:pPr>
      <w:r w:rsidRPr="0023756C">
        <w:rPr>
          <w:sz w:val="24"/>
          <w:szCs w:val="24"/>
        </w:rPr>
        <w:t>г) В ФЗ-273«Об образовании в Российской Федерации» от 29.12.2012 г для педагогических работников указана сокращенная продолжительность рабочего времени.</w:t>
      </w:r>
    </w:p>
    <w:p w14:paraId="7649CA3D" w14:textId="77777777" w:rsidR="0023756C" w:rsidRPr="0023756C" w:rsidRDefault="0023756C" w:rsidP="0023756C">
      <w:pPr>
        <w:pStyle w:val="12"/>
        <w:tabs>
          <w:tab w:val="left" w:pos="1582"/>
        </w:tabs>
        <w:ind w:firstLine="709"/>
        <w:jc w:val="both"/>
        <w:rPr>
          <w:sz w:val="24"/>
          <w:szCs w:val="24"/>
        </w:rPr>
      </w:pPr>
      <w:r w:rsidRPr="0023756C">
        <w:rPr>
          <w:sz w:val="24"/>
          <w:szCs w:val="24"/>
        </w:rPr>
        <w:t>Задача 10. Может ли образовательная организация без ведома учредителя изменить порядок проведения промежуточной аттестации и используемую при этом систему оценок?</w:t>
      </w:r>
    </w:p>
    <w:p w14:paraId="07E08A7D" w14:textId="77777777" w:rsidR="0023756C" w:rsidRPr="0023756C" w:rsidRDefault="0023756C" w:rsidP="0023756C">
      <w:pPr>
        <w:pStyle w:val="12"/>
        <w:tabs>
          <w:tab w:val="left" w:pos="1582"/>
        </w:tabs>
        <w:ind w:firstLine="709"/>
        <w:jc w:val="both"/>
        <w:rPr>
          <w:sz w:val="24"/>
          <w:szCs w:val="24"/>
        </w:rPr>
      </w:pPr>
      <w:r w:rsidRPr="0023756C">
        <w:rPr>
          <w:sz w:val="24"/>
          <w:szCs w:val="24"/>
        </w:rPr>
        <w:t>а) Да, это компетенция образовательного учреждения;</w:t>
      </w:r>
    </w:p>
    <w:p w14:paraId="4C2D887E" w14:textId="77777777" w:rsidR="0023756C" w:rsidRPr="0023756C" w:rsidRDefault="0023756C" w:rsidP="0023756C">
      <w:pPr>
        <w:pStyle w:val="12"/>
        <w:tabs>
          <w:tab w:val="left" w:pos="1582"/>
        </w:tabs>
        <w:ind w:firstLine="709"/>
        <w:jc w:val="both"/>
        <w:rPr>
          <w:sz w:val="24"/>
          <w:szCs w:val="24"/>
        </w:rPr>
      </w:pPr>
      <w:r w:rsidRPr="0023756C">
        <w:rPr>
          <w:sz w:val="24"/>
          <w:szCs w:val="24"/>
        </w:rPr>
        <w:t>б) Да, но только порядок проведения промежуточной аттестации;</w:t>
      </w:r>
    </w:p>
    <w:p w14:paraId="09DA34A0" w14:textId="77777777" w:rsidR="0023756C" w:rsidRPr="0023756C" w:rsidRDefault="0023756C" w:rsidP="0023756C">
      <w:pPr>
        <w:pStyle w:val="12"/>
        <w:tabs>
          <w:tab w:val="left" w:pos="1582"/>
        </w:tabs>
        <w:ind w:firstLine="709"/>
        <w:jc w:val="both"/>
        <w:rPr>
          <w:sz w:val="24"/>
          <w:szCs w:val="24"/>
        </w:rPr>
      </w:pPr>
      <w:r w:rsidRPr="0023756C">
        <w:rPr>
          <w:sz w:val="24"/>
          <w:szCs w:val="24"/>
        </w:rPr>
        <w:t>в) Да, но только систему оценок, используемую при проведении промежуточной, аттестации;</w:t>
      </w:r>
    </w:p>
    <w:p w14:paraId="1321925A" w14:textId="77777777" w:rsidR="0023756C" w:rsidRPr="0023756C" w:rsidRDefault="0023756C" w:rsidP="0023756C">
      <w:pPr>
        <w:pStyle w:val="12"/>
        <w:tabs>
          <w:tab w:val="left" w:pos="1582"/>
        </w:tabs>
        <w:ind w:firstLine="709"/>
        <w:jc w:val="both"/>
        <w:rPr>
          <w:sz w:val="24"/>
          <w:szCs w:val="24"/>
        </w:rPr>
      </w:pPr>
      <w:proofErr w:type="gramStart"/>
      <w:r w:rsidRPr="0023756C">
        <w:rPr>
          <w:sz w:val="24"/>
          <w:szCs w:val="24"/>
        </w:rPr>
        <w:t>г)Нет</w:t>
      </w:r>
      <w:proofErr w:type="gramEnd"/>
      <w:r w:rsidRPr="0023756C">
        <w:rPr>
          <w:sz w:val="24"/>
          <w:szCs w:val="24"/>
        </w:rPr>
        <w:t>.</w:t>
      </w:r>
    </w:p>
    <w:p w14:paraId="03293F64" w14:textId="77777777" w:rsidR="0023756C" w:rsidRDefault="0023756C" w:rsidP="0023756C">
      <w:pPr>
        <w:pStyle w:val="12"/>
        <w:tabs>
          <w:tab w:val="left" w:pos="1582"/>
        </w:tabs>
        <w:ind w:firstLine="709"/>
        <w:jc w:val="both"/>
        <w:rPr>
          <w:sz w:val="24"/>
          <w:szCs w:val="24"/>
        </w:rPr>
      </w:pPr>
    </w:p>
    <w:p w14:paraId="09F85154"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11.</w:t>
      </w:r>
      <w:r w:rsidRPr="0023756C">
        <w:rPr>
          <w:sz w:val="24"/>
          <w:szCs w:val="24"/>
        </w:rPr>
        <w:t xml:space="preserve"> Как следует поступить учителю, если обучающийся только по его предмету имеет академическую задолженность по итогам года, а учитель не считает, что нет необходимости оставлять этого ученика на второй год?</w:t>
      </w:r>
    </w:p>
    <w:p w14:paraId="4A7E85A3" w14:textId="7ED20940" w:rsidR="0023756C" w:rsidRPr="0023756C" w:rsidRDefault="0023756C" w:rsidP="0023756C">
      <w:pPr>
        <w:pStyle w:val="12"/>
        <w:tabs>
          <w:tab w:val="left" w:pos="1582"/>
        </w:tabs>
        <w:ind w:firstLine="709"/>
        <w:jc w:val="both"/>
        <w:rPr>
          <w:sz w:val="24"/>
          <w:szCs w:val="24"/>
        </w:rPr>
      </w:pPr>
      <w:r w:rsidRPr="0023756C">
        <w:rPr>
          <w:sz w:val="24"/>
          <w:szCs w:val="24"/>
        </w:rPr>
        <w:t>а) Самостоятельно исправить оценку на положительную и рекомендовать органам</w:t>
      </w:r>
      <w:r>
        <w:rPr>
          <w:sz w:val="24"/>
          <w:szCs w:val="24"/>
        </w:rPr>
        <w:t xml:space="preserve"> </w:t>
      </w:r>
      <w:r w:rsidRPr="0023756C">
        <w:rPr>
          <w:sz w:val="24"/>
          <w:szCs w:val="24"/>
        </w:rPr>
        <w:t>управления образовательной организацией перевести обучающегося в следующий класс на общих основаниях;</w:t>
      </w:r>
    </w:p>
    <w:p w14:paraId="1F0775A4" w14:textId="2656CAF5" w:rsidR="0023756C" w:rsidRPr="0023756C" w:rsidRDefault="0023756C" w:rsidP="0023756C">
      <w:pPr>
        <w:pStyle w:val="12"/>
        <w:tabs>
          <w:tab w:val="left" w:pos="1582"/>
        </w:tabs>
        <w:ind w:firstLine="709"/>
        <w:jc w:val="both"/>
        <w:rPr>
          <w:sz w:val="24"/>
          <w:szCs w:val="24"/>
        </w:rPr>
      </w:pPr>
      <w:r w:rsidRPr="0023756C">
        <w:rPr>
          <w:sz w:val="24"/>
          <w:szCs w:val="24"/>
        </w:rPr>
        <w:t>б) Постараться договориться с администрацией образовательной организации и с ее</w:t>
      </w:r>
      <w:r>
        <w:rPr>
          <w:sz w:val="24"/>
          <w:szCs w:val="24"/>
        </w:rPr>
        <w:t xml:space="preserve"> </w:t>
      </w:r>
      <w:r w:rsidRPr="0023756C">
        <w:rPr>
          <w:sz w:val="24"/>
          <w:szCs w:val="24"/>
        </w:rPr>
        <w:t>разрешения исправить оценку на положительную;</w:t>
      </w:r>
    </w:p>
    <w:p w14:paraId="7C38E1D3" w14:textId="77777777" w:rsidR="0023756C" w:rsidRPr="0023756C" w:rsidRDefault="0023756C" w:rsidP="0023756C">
      <w:pPr>
        <w:pStyle w:val="12"/>
        <w:tabs>
          <w:tab w:val="left" w:pos="1582"/>
        </w:tabs>
        <w:ind w:firstLine="709"/>
        <w:jc w:val="both"/>
        <w:rPr>
          <w:sz w:val="24"/>
          <w:szCs w:val="24"/>
        </w:rPr>
      </w:pPr>
      <w:r w:rsidRPr="0023756C">
        <w:rPr>
          <w:sz w:val="24"/>
          <w:szCs w:val="24"/>
        </w:rPr>
        <w:t>в) Поставить вопрос об осенней переэкзаменовке обучающегося;</w:t>
      </w:r>
    </w:p>
    <w:p w14:paraId="012C4068" w14:textId="4ABDABB9" w:rsidR="0023756C" w:rsidRPr="0023756C" w:rsidRDefault="0023756C" w:rsidP="0023756C">
      <w:pPr>
        <w:pStyle w:val="12"/>
        <w:tabs>
          <w:tab w:val="left" w:pos="1582"/>
        </w:tabs>
        <w:ind w:firstLine="709"/>
        <w:jc w:val="both"/>
        <w:rPr>
          <w:sz w:val="24"/>
          <w:szCs w:val="24"/>
        </w:rPr>
      </w:pPr>
      <w:r w:rsidRPr="0023756C">
        <w:rPr>
          <w:sz w:val="24"/>
          <w:szCs w:val="24"/>
        </w:rPr>
        <w:t>г) Ходатайствовать перед органом управления образовательной организации об условном</w:t>
      </w:r>
      <w:r>
        <w:rPr>
          <w:sz w:val="24"/>
          <w:szCs w:val="24"/>
        </w:rPr>
        <w:t xml:space="preserve"> </w:t>
      </w:r>
      <w:r w:rsidRPr="0023756C">
        <w:rPr>
          <w:sz w:val="24"/>
          <w:szCs w:val="24"/>
        </w:rPr>
        <w:t>переводе этого ученика в следующий класс.</w:t>
      </w:r>
    </w:p>
    <w:p w14:paraId="6971C1C7" w14:textId="77777777" w:rsidR="0023756C" w:rsidRDefault="0023756C" w:rsidP="0023756C">
      <w:pPr>
        <w:pStyle w:val="12"/>
        <w:tabs>
          <w:tab w:val="left" w:pos="1582"/>
        </w:tabs>
        <w:ind w:firstLine="709"/>
        <w:jc w:val="both"/>
        <w:rPr>
          <w:b/>
          <w:sz w:val="24"/>
          <w:szCs w:val="24"/>
        </w:rPr>
      </w:pPr>
    </w:p>
    <w:p w14:paraId="19AF995F"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12</w:t>
      </w:r>
      <w:r w:rsidRPr="0023756C">
        <w:rPr>
          <w:sz w:val="24"/>
          <w:szCs w:val="24"/>
        </w:rPr>
        <w:t>. Прав ли учитель общеобразовательной школы, считающий, что присутствие на уроке официального проверяющего (инспектора) из Минобразования РФ неправомерно?</w:t>
      </w:r>
    </w:p>
    <w:p w14:paraId="009B7ED9" w14:textId="77777777" w:rsidR="0023756C" w:rsidRPr="0023756C" w:rsidRDefault="0023756C" w:rsidP="0023756C">
      <w:pPr>
        <w:pStyle w:val="12"/>
        <w:tabs>
          <w:tab w:val="left" w:pos="1582"/>
        </w:tabs>
        <w:ind w:firstLine="709"/>
        <w:jc w:val="both"/>
        <w:rPr>
          <w:sz w:val="24"/>
          <w:szCs w:val="24"/>
        </w:rPr>
      </w:pPr>
      <w:r w:rsidRPr="0023756C">
        <w:rPr>
          <w:sz w:val="24"/>
          <w:szCs w:val="24"/>
        </w:rPr>
        <w:t>а) Да, учитель прав, присутствие проверяющего на уроке неправомерно во всех случаях;</w:t>
      </w:r>
    </w:p>
    <w:p w14:paraId="7A0D11A1" w14:textId="0237AD5C" w:rsidR="0023756C" w:rsidRPr="0023756C" w:rsidRDefault="0023756C" w:rsidP="0023756C">
      <w:pPr>
        <w:pStyle w:val="12"/>
        <w:tabs>
          <w:tab w:val="left" w:pos="1582"/>
        </w:tabs>
        <w:ind w:firstLine="709"/>
        <w:jc w:val="both"/>
        <w:rPr>
          <w:sz w:val="24"/>
          <w:szCs w:val="24"/>
        </w:rPr>
      </w:pPr>
      <w:r w:rsidRPr="0023756C">
        <w:rPr>
          <w:sz w:val="24"/>
          <w:szCs w:val="24"/>
        </w:rPr>
        <w:t>б) Да, учитель прав, но только в том случае, если проверяемый вопрос не входит в</w:t>
      </w:r>
      <w:r>
        <w:rPr>
          <w:sz w:val="24"/>
          <w:szCs w:val="24"/>
        </w:rPr>
        <w:t xml:space="preserve"> </w:t>
      </w:r>
      <w:r w:rsidRPr="0023756C">
        <w:rPr>
          <w:sz w:val="24"/>
          <w:szCs w:val="24"/>
        </w:rPr>
        <w:t>компетенцию Министерства или в полномочия проверяющего;</w:t>
      </w:r>
    </w:p>
    <w:p w14:paraId="24640357" w14:textId="5DD8461A" w:rsidR="0023756C" w:rsidRPr="0023756C" w:rsidRDefault="0023756C" w:rsidP="0023756C">
      <w:pPr>
        <w:pStyle w:val="12"/>
        <w:tabs>
          <w:tab w:val="left" w:pos="1582"/>
        </w:tabs>
        <w:ind w:firstLine="709"/>
        <w:jc w:val="both"/>
        <w:rPr>
          <w:sz w:val="24"/>
          <w:szCs w:val="24"/>
        </w:rPr>
      </w:pPr>
      <w:r w:rsidRPr="0023756C">
        <w:rPr>
          <w:sz w:val="24"/>
          <w:szCs w:val="24"/>
        </w:rPr>
        <w:lastRenderedPageBreak/>
        <w:t>в) Нет, учитель не прав, но только в случае, если присутствие на уроке проверяющего</w:t>
      </w:r>
      <w:r>
        <w:rPr>
          <w:sz w:val="24"/>
          <w:szCs w:val="24"/>
        </w:rPr>
        <w:t xml:space="preserve"> </w:t>
      </w:r>
      <w:r w:rsidRPr="0023756C">
        <w:rPr>
          <w:sz w:val="24"/>
          <w:szCs w:val="24"/>
        </w:rPr>
        <w:t>согласовано с руководством местного органа управления образованием;</w:t>
      </w:r>
    </w:p>
    <w:p w14:paraId="2BE0F221" w14:textId="77777777" w:rsidR="0023756C" w:rsidRPr="0023756C" w:rsidRDefault="0023756C" w:rsidP="0023756C">
      <w:pPr>
        <w:pStyle w:val="12"/>
        <w:tabs>
          <w:tab w:val="left" w:pos="1582"/>
        </w:tabs>
        <w:ind w:firstLine="709"/>
        <w:jc w:val="both"/>
        <w:rPr>
          <w:sz w:val="24"/>
          <w:szCs w:val="24"/>
        </w:rPr>
      </w:pPr>
      <w:r w:rsidRPr="0023756C">
        <w:rPr>
          <w:sz w:val="24"/>
          <w:szCs w:val="24"/>
        </w:rPr>
        <w:t>г) Нет, учитель не прав, присутствие на уроке проверяющего правомерно во всех случаях.</w:t>
      </w:r>
    </w:p>
    <w:p w14:paraId="1B115652" w14:textId="77777777" w:rsidR="0023756C" w:rsidRDefault="0023756C" w:rsidP="0023756C">
      <w:pPr>
        <w:pStyle w:val="12"/>
        <w:tabs>
          <w:tab w:val="left" w:pos="1582"/>
        </w:tabs>
        <w:ind w:firstLine="709"/>
        <w:jc w:val="both"/>
        <w:rPr>
          <w:b/>
          <w:sz w:val="24"/>
          <w:szCs w:val="24"/>
        </w:rPr>
      </w:pPr>
    </w:p>
    <w:p w14:paraId="6FB5A770"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13.</w:t>
      </w:r>
      <w:r w:rsidRPr="0023756C">
        <w:rPr>
          <w:sz w:val="24"/>
          <w:szCs w:val="24"/>
        </w:rPr>
        <w:t xml:space="preserve"> Вправе ли муниципальная или государственная аккредитованная образовательная организация самостоятельно устанавливать нормативные сроки освоения основных образовательных программ?</w:t>
      </w:r>
    </w:p>
    <w:p w14:paraId="26E57085" w14:textId="77777777" w:rsidR="0023756C" w:rsidRPr="0023756C" w:rsidRDefault="0023756C" w:rsidP="0023756C">
      <w:pPr>
        <w:pStyle w:val="12"/>
        <w:tabs>
          <w:tab w:val="left" w:pos="1582"/>
        </w:tabs>
        <w:ind w:firstLine="709"/>
        <w:jc w:val="both"/>
        <w:rPr>
          <w:sz w:val="24"/>
          <w:szCs w:val="24"/>
        </w:rPr>
      </w:pPr>
      <w:r w:rsidRPr="0023756C">
        <w:rPr>
          <w:sz w:val="24"/>
          <w:szCs w:val="24"/>
        </w:rPr>
        <w:t>а) Да, безусловно;</w:t>
      </w:r>
    </w:p>
    <w:p w14:paraId="4B1A6978" w14:textId="77777777" w:rsidR="0023756C" w:rsidRPr="0023756C" w:rsidRDefault="0023756C" w:rsidP="0023756C">
      <w:pPr>
        <w:pStyle w:val="12"/>
        <w:tabs>
          <w:tab w:val="left" w:pos="1582"/>
        </w:tabs>
        <w:ind w:firstLine="709"/>
        <w:jc w:val="both"/>
        <w:rPr>
          <w:sz w:val="24"/>
          <w:szCs w:val="24"/>
        </w:rPr>
      </w:pPr>
      <w:r w:rsidRPr="0023756C">
        <w:rPr>
          <w:sz w:val="24"/>
          <w:szCs w:val="24"/>
        </w:rPr>
        <w:t>б) Да, но только с согласия учредителя;</w:t>
      </w:r>
    </w:p>
    <w:p w14:paraId="584159B5" w14:textId="144ACB6C" w:rsidR="0023756C" w:rsidRPr="0023756C" w:rsidRDefault="0023756C" w:rsidP="0023756C">
      <w:pPr>
        <w:pStyle w:val="12"/>
        <w:tabs>
          <w:tab w:val="left" w:pos="1582"/>
        </w:tabs>
        <w:ind w:firstLine="709"/>
        <w:jc w:val="both"/>
        <w:rPr>
          <w:sz w:val="24"/>
          <w:szCs w:val="24"/>
        </w:rPr>
      </w:pPr>
      <w:r w:rsidRPr="0023756C">
        <w:rPr>
          <w:sz w:val="24"/>
          <w:szCs w:val="24"/>
        </w:rPr>
        <w:t>в) Да, при условии соблюдения требования о максимальной нагрузке, устанавливаемой</w:t>
      </w:r>
      <w:r>
        <w:rPr>
          <w:sz w:val="24"/>
          <w:szCs w:val="24"/>
        </w:rPr>
        <w:t xml:space="preserve"> </w:t>
      </w:r>
      <w:r w:rsidRPr="0023756C">
        <w:rPr>
          <w:sz w:val="24"/>
          <w:szCs w:val="24"/>
        </w:rPr>
        <w:t>стандартом;</w:t>
      </w:r>
    </w:p>
    <w:p w14:paraId="5E1B6CA3" w14:textId="77777777" w:rsidR="0023756C" w:rsidRDefault="0023756C" w:rsidP="0023756C">
      <w:pPr>
        <w:pStyle w:val="12"/>
        <w:tabs>
          <w:tab w:val="left" w:pos="1582"/>
        </w:tabs>
        <w:ind w:firstLine="709"/>
        <w:jc w:val="both"/>
        <w:rPr>
          <w:sz w:val="24"/>
          <w:szCs w:val="24"/>
        </w:rPr>
      </w:pPr>
      <w:r w:rsidRPr="0023756C">
        <w:rPr>
          <w:sz w:val="24"/>
          <w:szCs w:val="24"/>
        </w:rPr>
        <w:t xml:space="preserve">г) </w:t>
      </w:r>
      <w:proofErr w:type="spellStart"/>
      <w:r w:rsidRPr="0023756C">
        <w:rPr>
          <w:sz w:val="24"/>
          <w:szCs w:val="24"/>
        </w:rPr>
        <w:t>Heт</w:t>
      </w:r>
      <w:proofErr w:type="spellEnd"/>
      <w:r w:rsidRPr="0023756C">
        <w:rPr>
          <w:sz w:val="24"/>
          <w:szCs w:val="24"/>
        </w:rPr>
        <w:t>.</w:t>
      </w:r>
    </w:p>
    <w:p w14:paraId="1752D605" w14:textId="77777777" w:rsidR="0023756C" w:rsidRPr="0023756C" w:rsidRDefault="0023756C" w:rsidP="0023756C">
      <w:pPr>
        <w:pStyle w:val="12"/>
        <w:tabs>
          <w:tab w:val="left" w:pos="1582"/>
        </w:tabs>
        <w:ind w:firstLine="709"/>
        <w:jc w:val="both"/>
        <w:rPr>
          <w:sz w:val="24"/>
          <w:szCs w:val="24"/>
        </w:rPr>
      </w:pPr>
    </w:p>
    <w:p w14:paraId="5D239B08"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14.</w:t>
      </w:r>
      <w:r w:rsidRPr="0023756C">
        <w:rPr>
          <w:sz w:val="24"/>
          <w:szCs w:val="24"/>
        </w:rPr>
        <w:t xml:space="preserve"> Законно ли требование учителя об отчислении из муниципальной школы ученика 7 класса, достигшего возраста 13-ти лет, за то, что тот «ленится и совершенно не желает изучать его предмет»?</w:t>
      </w:r>
    </w:p>
    <w:p w14:paraId="39FF5860" w14:textId="77777777" w:rsidR="0023756C" w:rsidRPr="0023756C" w:rsidRDefault="0023756C" w:rsidP="0023756C">
      <w:pPr>
        <w:pStyle w:val="12"/>
        <w:tabs>
          <w:tab w:val="left" w:pos="1582"/>
        </w:tabs>
        <w:ind w:firstLine="709"/>
        <w:jc w:val="both"/>
        <w:rPr>
          <w:sz w:val="24"/>
          <w:szCs w:val="24"/>
        </w:rPr>
      </w:pPr>
      <w:r w:rsidRPr="0023756C">
        <w:rPr>
          <w:sz w:val="24"/>
          <w:szCs w:val="24"/>
        </w:rPr>
        <w:t>а) Да, такое требование вполне правомерно и администрация школы, не нарушая</w:t>
      </w:r>
    </w:p>
    <w:p w14:paraId="13EE25E2" w14:textId="77777777" w:rsidR="0023756C" w:rsidRPr="0023756C" w:rsidRDefault="0023756C" w:rsidP="0023756C">
      <w:pPr>
        <w:pStyle w:val="12"/>
        <w:tabs>
          <w:tab w:val="left" w:pos="1582"/>
        </w:tabs>
        <w:ind w:firstLine="709"/>
        <w:jc w:val="both"/>
        <w:rPr>
          <w:sz w:val="24"/>
          <w:szCs w:val="24"/>
        </w:rPr>
      </w:pPr>
      <w:r w:rsidRPr="0023756C">
        <w:rPr>
          <w:sz w:val="24"/>
          <w:szCs w:val="24"/>
        </w:rPr>
        <w:t>требований закона, может его удовлетворить;</w:t>
      </w:r>
    </w:p>
    <w:p w14:paraId="322FFBC3" w14:textId="77777777" w:rsidR="0023756C" w:rsidRPr="0023756C" w:rsidRDefault="0023756C" w:rsidP="0023756C">
      <w:pPr>
        <w:pStyle w:val="12"/>
        <w:tabs>
          <w:tab w:val="left" w:pos="1582"/>
        </w:tabs>
        <w:ind w:firstLine="709"/>
        <w:jc w:val="both"/>
        <w:rPr>
          <w:sz w:val="24"/>
          <w:szCs w:val="24"/>
        </w:rPr>
      </w:pPr>
      <w:r w:rsidRPr="0023756C">
        <w:rPr>
          <w:sz w:val="24"/>
          <w:szCs w:val="24"/>
        </w:rPr>
        <w:t xml:space="preserve">б) Да, требование </w:t>
      </w:r>
      <w:proofErr w:type="gramStart"/>
      <w:r w:rsidRPr="0023756C">
        <w:rPr>
          <w:sz w:val="24"/>
          <w:szCs w:val="24"/>
        </w:rPr>
        <w:t>правомерно</w:t>
      </w:r>
      <w:proofErr w:type="gramEnd"/>
      <w:r w:rsidRPr="0023756C">
        <w:rPr>
          <w:sz w:val="24"/>
          <w:szCs w:val="24"/>
        </w:rPr>
        <w:t xml:space="preserve"> но только в случае, если этот ученик к тому же неоднократно нарушил устав образовательного учреждения и (или) совершил противоправные действия;</w:t>
      </w:r>
    </w:p>
    <w:p w14:paraId="75DA2534" w14:textId="77777777" w:rsidR="0023756C" w:rsidRPr="0023756C" w:rsidRDefault="0023756C" w:rsidP="0023756C">
      <w:pPr>
        <w:pStyle w:val="12"/>
        <w:tabs>
          <w:tab w:val="left" w:pos="1582"/>
        </w:tabs>
        <w:ind w:firstLine="709"/>
        <w:jc w:val="both"/>
        <w:rPr>
          <w:sz w:val="24"/>
          <w:szCs w:val="24"/>
        </w:rPr>
      </w:pPr>
      <w:r w:rsidRPr="0023756C">
        <w:rPr>
          <w:sz w:val="24"/>
          <w:szCs w:val="24"/>
        </w:rPr>
        <w:t>в) Да, правомерно, если аналогичные требования поступают и от других учителей;</w:t>
      </w:r>
    </w:p>
    <w:p w14:paraId="4CD23307" w14:textId="77777777" w:rsidR="0023756C" w:rsidRDefault="0023756C" w:rsidP="0023756C">
      <w:pPr>
        <w:pStyle w:val="12"/>
        <w:tabs>
          <w:tab w:val="left" w:pos="1582"/>
        </w:tabs>
        <w:ind w:firstLine="709"/>
        <w:jc w:val="both"/>
        <w:rPr>
          <w:sz w:val="24"/>
          <w:szCs w:val="24"/>
        </w:rPr>
      </w:pPr>
      <w:r w:rsidRPr="0023756C">
        <w:rPr>
          <w:sz w:val="24"/>
          <w:szCs w:val="24"/>
        </w:rPr>
        <w:t>г) Нет.</w:t>
      </w:r>
    </w:p>
    <w:p w14:paraId="0F85B3E3" w14:textId="77777777" w:rsidR="0023756C" w:rsidRPr="0023756C" w:rsidRDefault="0023756C" w:rsidP="0023756C">
      <w:pPr>
        <w:pStyle w:val="12"/>
        <w:tabs>
          <w:tab w:val="left" w:pos="1582"/>
        </w:tabs>
        <w:ind w:firstLine="709"/>
        <w:jc w:val="both"/>
        <w:rPr>
          <w:sz w:val="24"/>
          <w:szCs w:val="24"/>
        </w:rPr>
      </w:pPr>
    </w:p>
    <w:p w14:paraId="36FC6631" w14:textId="77777777" w:rsidR="0023756C" w:rsidRPr="0023756C" w:rsidRDefault="0023756C" w:rsidP="0023756C">
      <w:pPr>
        <w:pStyle w:val="12"/>
        <w:tabs>
          <w:tab w:val="left" w:pos="1582"/>
        </w:tabs>
        <w:ind w:firstLine="709"/>
        <w:jc w:val="both"/>
        <w:rPr>
          <w:sz w:val="24"/>
          <w:szCs w:val="24"/>
        </w:rPr>
      </w:pPr>
      <w:r w:rsidRPr="0023756C">
        <w:rPr>
          <w:b/>
          <w:sz w:val="24"/>
          <w:szCs w:val="24"/>
        </w:rPr>
        <w:t>Задача 15</w:t>
      </w:r>
      <w:r w:rsidRPr="0023756C">
        <w:rPr>
          <w:sz w:val="24"/>
          <w:szCs w:val="24"/>
        </w:rPr>
        <w:t>. Какую систему оценок следует использовать при промежуточной аттестации обучающихся?</w:t>
      </w:r>
    </w:p>
    <w:p w14:paraId="0BE926B1" w14:textId="77777777" w:rsidR="0023756C" w:rsidRPr="0023756C" w:rsidRDefault="0023756C" w:rsidP="0023756C">
      <w:pPr>
        <w:pStyle w:val="12"/>
        <w:tabs>
          <w:tab w:val="left" w:pos="1582"/>
        </w:tabs>
        <w:ind w:firstLine="709"/>
        <w:jc w:val="both"/>
        <w:rPr>
          <w:sz w:val="24"/>
          <w:szCs w:val="24"/>
        </w:rPr>
      </w:pPr>
      <w:r w:rsidRPr="0023756C">
        <w:rPr>
          <w:sz w:val="24"/>
          <w:szCs w:val="24"/>
        </w:rPr>
        <w:t xml:space="preserve">а) Общепринятую в России </w:t>
      </w:r>
      <w:proofErr w:type="spellStart"/>
      <w:r w:rsidRPr="0023756C">
        <w:rPr>
          <w:sz w:val="24"/>
          <w:szCs w:val="24"/>
        </w:rPr>
        <w:t>четырехбалльную</w:t>
      </w:r>
      <w:proofErr w:type="spellEnd"/>
      <w:r w:rsidRPr="0023756C">
        <w:rPr>
          <w:sz w:val="24"/>
          <w:szCs w:val="24"/>
        </w:rPr>
        <w:t xml:space="preserve"> систему;</w:t>
      </w:r>
    </w:p>
    <w:p w14:paraId="0A7E1352" w14:textId="77777777" w:rsidR="0023756C" w:rsidRPr="0023756C" w:rsidRDefault="0023756C" w:rsidP="0023756C">
      <w:pPr>
        <w:pStyle w:val="12"/>
        <w:tabs>
          <w:tab w:val="left" w:pos="1582"/>
        </w:tabs>
        <w:ind w:firstLine="709"/>
        <w:jc w:val="both"/>
        <w:rPr>
          <w:sz w:val="24"/>
          <w:szCs w:val="24"/>
        </w:rPr>
      </w:pPr>
      <w:r w:rsidRPr="0023756C">
        <w:rPr>
          <w:sz w:val="24"/>
          <w:szCs w:val="24"/>
        </w:rPr>
        <w:t>б) Систему, произвольно выбранную учителем для текущего контроля знаний</w:t>
      </w:r>
    </w:p>
    <w:p w14:paraId="21B7DB0D" w14:textId="77777777" w:rsidR="0023756C" w:rsidRPr="0023756C" w:rsidRDefault="0023756C" w:rsidP="0023756C">
      <w:pPr>
        <w:pStyle w:val="12"/>
        <w:tabs>
          <w:tab w:val="left" w:pos="1582"/>
        </w:tabs>
        <w:ind w:firstLine="709"/>
        <w:jc w:val="both"/>
        <w:rPr>
          <w:sz w:val="24"/>
          <w:szCs w:val="24"/>
        </w:rPr>
      </w:pPr>
      <w:r w:rsidRPr="0023756C">
        <w:rPr>
          <w:sz w:val="24"/>
          <w:szCs w:val="24"/>
        </w:rPr>
        <w:t>в) Любую систему, установленную на данный период Советом образовательной организации</w:t>
      </w:r>
    </w:p>
    <w:p w14:paraId="255B4649" w14:textId="77777777" w:rsidR="0023756C" w:rsidRPr="0023756C" w:rsidRDefault="0023756C" w:rsidP="0023756C">
      <w:pPr>
        <w:pStyle w:val="12"/>
        <w:tabs>
          <w:tab w:val="left" w:pos="1582"/>
        </w:tabs>
        <w:ind w:firstLine="709"/>
        <w:jc w:val="both"/>
        <w:rPr>
          <w:sz w:val="24"/>
          <w:szCs w:val="24"/>
        </w:rPr>
      </w:pPr>
      <w:r w:rsidRPr="0023756C">
        <w:rPr>
          <w:sz w:val="24"/>
          <w:szCs w:val="24"/>
        </w:rPr>
        <w:t>г) Систему, установленную образовательной организацией.</w:t>
      </w:r>
    </w:p>
    <w:p w14:paraId="39A419B7" w14:textId="77777777" w:rsidR="0023756C" w:rsidRPr="0023756C" w:rsidRDefault="0023756C" w:rsidP="0023756C">
      <w:pPr>
        <w:pStyle w:val="12"/>
        <w:tabs>
          <w:tab w:val="left" w:pos="1582"/>
        </w:tabs>
        <w:ind w:firstLine="709"/>
        <w:jc w:val="both"/>
        <w:rPr>
          <w:sz w:val="24"/>
          <w:szCs w:val="24"/>
        </w:rPr>
      </w:pPr>
    </w:p>
    <w:p w14:paraId="677B47FC" w14:textId="77777777" w:rsidR="0023756C" w:rsidRPr="0023756C" w:rsidRDefault="0023756C" w:rsidP="0023756C">
      <w:pPr>
        <w:pStyle w:val="12"/>
        <w:tabs>
          <w:tab w:val="left" w:pos="1582"/>
        </w:tabs>
        <w:ind w:firstLine="709"/>
        <w:jc w:val="both"/>
        <w:rPr>
          <w:b/>
          <w:sz w:val="24"/>
          <w:szCs w:val="24"/>
        </w:rPr>
      </w:pPr>
      <w:r w:rsidRPr="0023756C">
        <w:rPr>
          <w:b/>
          <w:sz w:val="24"/>
          <w:szCs w:val="24"/>
        </w:rPr>
        <w:t>Методические материалы, определяющие процедуры оценивания знаний</w:t>
      </w:r>
    </w:p>
    <w:p w14:paraId="7F858BD3" w14:textId="77777777" w:rsidR="0023756C" w:rsidRPr="0023756C" w:rsidRDefault="0023756C" w:rsidP="0023756C">
      <w:pPr>
        <w:pStyle w:val="12"/>
        <w:tabs>
          <w:tab w:val="left" w:pos="1582"/>
        </w:tabs>
        <w:ind w:firstLine="709"/>
        <w:jc w:val="both"/>
        <w:rPr>
          <w:sz w:val="24"/>
          <w:szCs w:val="24"/>
        </w:rPr>
      </w:pPr>
      <w:r w:rsidRPr="0023756C">
        <w:rPr>
          <w:sz w:val="24"/>
          <w:szCs w:val="24"/>
        </w:rPr>
        <w:t>Подход к решению проблемных задач и оцениванию качества их выполнения.</w:t>
      </w:r>
    </w:p>
    <w:p w14:paraId="41521277" w14:textId="77777777" w:rsidR="0023756C" w:rsidRPr="0023756C" w:rsidRDefault="0023756C" w:rsidP="0023756C">
      <w:pPr>
        <w:pStyle w:val="12"/>
        <w:tabs>
          <w:tab w:val="left" w:pos="1582"/>
        </w:tabs>
        <w:ind w:firstLine="709"/>
        <w:jc w:val="both"/>
        <w:rPr>
          <w:sz w:val="24"/>
          <w:szCs w:val="24"/>
        </w:rPr>
      </w:pPr>
      <w:r w:rsidRPr="0023756C">
        <w:rPr>
          <w:sz w:val="24"/>
          <w:szCs w:val="24"/>
        </w:rPr>
        <w:t>1-й шаг: прочитайте внимательно условие задачи;</w:t>
      </w:r>
    </w:p>
    <w:p w14:paraId="049B3FF8" w14:textId="77777777" w:rsidR="0023756C" w:rsidRPr="0023756C" w:rsidRDefault="0023756C" w:rsidP="0023756C">
      <w:pPr>
        <w:pStyle w:val="12"/>
        <w:tabs>
          <w:tab w:val="left" w:pos="1582"/>
        </w:tabs>
        <w:ind w:firstLine="709"/>
        <w:jc w:val="both"/>
        <w:rPr>
          <w:sz w:val="24"/>
          <w:szCs w:val="24"/>
        </w:rPr>
      </w:pPr>
      <w:r w:rsidRPr="0023756C">
        <w:rPr>
          <w:sz w:val="24"/>
          <w:szCs w:val="24"/>
        </w:rPr>
        <w:t>2-й шаг: выберите в условии ключевые слова;</w:t>
      </w:r>
    </w:p>
    <w:p w14:paraId="52F1AD50" w14:textId="77777777" w:rsidR="0023756C" w:rsidRPr="0023756C" w:rsidRDefault="0023756C" w:rsidP="0023756C">
      <w:pPr>
        <w:pStyle w:val="12"/>
        <w:tabs>
          <w:tab w:val="left" w:pos="1582"/>
        </w:tabs>
        <w:ind w:firstLine="709"/>
        <w:jc w:val="both"/>
        <w:rPr>
          <w:sz w:val="24"/>
          <w:szCs w:val="24"/>
        </w:rPr>
      </w:pPr>
      <w:r w:rsidRPr="0023756C">
        <w:rPr>
          <w:sz w:val="24"/>
          <w:szCs w:val="24"/>
        </w:rPr>
        <w:t>3-й шаг: по ключевым словам сделайте выбор ответа;</w:t>
      </w:r>
    </w:p>
    <w:p w14:paraId="14118A58" w14:textId="47E0A0CD" w:rsidR="0023756C" w:rsidRPr="0023756C" w:rsidRDefault="0023756C" w:rsidP="0023756C">
      <w:pPr>
        <w:pStyle w:val="12"/>
        <w:tabs>
          <w:tab w:val="left" w:pos="1582"/>
        </w:tabs>
        <w:ind w:firstLine="709"/>
        <w:jc w:val="both"/>
        <w:rPr>
          <w:sz w:val="24"/>
          <w:szCs w:val="24"/>
        </w:rPr>
      </w:pPr>
      <w:r w:rsidRPr="0023756C">
        <w:rPr>
          <w:sz w:val="24"/>
          <w:szCs w:val="24"/>
        </w:rPr>
        <w:t>4-й шаг: по выбранному ответу определите главу и статью ФЗ «Об образовании в РФ», а</w:t>
      </w:r>
      <w:r>
        <w:rPr>
          <w:sz w:val="24"/>
          <w:szCs w:val="24"/>
        </w:rPr>
        <w:t xml:space="preserve"> </w:t>
      </w:r>
      <w:r w:rsidRPr="0023756C">
        <w:rPr>
          <w:sz w:val="24"/>
          <w:szCs w:val="24"/>
        </w:rPr>
        <w:t>затем уже пункт, а по необходимости и подпункт, т.е. Вы находите содержание данной статьи (по необходимости подпункта), который и подтверждает правильность выбранного решения.</w:t>
      </w:r>
    </w:p>
    <w:p w14:paraId="7FF50E0F" w14:textId="77777777" w:rsidR="0023756C" w:rsidRPr="0023756C" w:rsidRDefault="0023756C" w:rsidP="0023756C">
      <w:pPr>
        <w:pStyle w:val="12"/>
        <w:tabs>
          <w:tab w:val="left" w:pos="1582"/>
        </w:tabs>
        <w:ind w:firstLine="709"/>
        <w:jc w:val="both"/>
        <w:rPr>
          <w:sz w:val="24"/>
          <w:szCs w:val="24"/>
        </w:rPr>
      </w:pPr>
      <w:r w:rsidRPr="0023756C">
        <w:rPr>
          <w:sz w:val="24"/>
          <w:szCs w:val="24"/>
        </w:rPr>
        <w:t>Например,</w:t>
      </w:r>
    </w:p>
    <w:p w14:paraId="77294936" w14:textId="77777777" w:rsidR="0023756C" w:rsidRPr="0023756C" w:rsidRDefault="0023756C" w:rsidP="0023756C">
      <w:pPr>
        <w:pStyle w:val="12"/>
        <w:tabs>
          <w:tab w:val="left" w:pos="1582"/>
        </w:tabs>
        <w:ind w:firstLine="709"/>
        <w:jc w:val="both"/>
        <w:rPr>
          <w:sz w:val="24"/>
          <w:szCs w:val="24"/>
        </w:rPr>
      </w:pPr>
      <w:r w:rsidRPr="0023756C">
        <w:rPr>
          <w:sz w:val="24"/>
          <w:szCs w:val="24"/>
        </w:rPr>
        <w:t>Задача № 1 Кто несет ответственность за качество образования выпускников?</w:t>
      </w:r>
    </w:p>
    <w:p w14:paraId="05EA8EE3" w14:textId="77777777" w:rsidR="0023756C" w:rsidRPr="0023756C" w:rsidRDefault="0023756C" w:rsidP="0023756C">
      <w:pPr>
        <w:pStyle w:val="12"/>
        <w:tabs>
          <w:tab w:val="left" w:pos="1582"/>
        </w:tabs>
        <w:ind w:firstLine="709"/>
        <w:jc w:val="both"/>
        <w:rPr>
          <w:sz w:val="24"/>
          <w:szCs w:val="24"/>
        </w:rPr>
      </w:pPr>
      <w:r w:rsidRPr="0023756C">
        <w:rPr>
          <w:sz w:val="24"/>
          <w:szCs w:val="24"/>
        </w:rPr>
        <w:t>а) Образовательная организация,</w:t>
      </w:r>
    </w:p>
    <w:p w14:paraId="12784E18" w14:textId="77777777" w:rsidR="0023756C" w:rsidRPr="0023756C" w:rsidRDefault="0023756C" w:rsidP="0023756C">
      <w:pPr>
        <w:pStyle w:val="12"/>
        <w:tabs>
          <w:tab w:val="left" w:pos="1582"/>
        </w:tabs>
        <w:ind w:firstLine="709"/>
        <w:jc w:val="both"/>
        <w:rPr>
          <w:sz w:val="24"/>
          <w:szCs w:val="24"/>
        </w:rPr>
      </w:pPr>
      <w:r w:rsidRPr="0023756C">
        <w:rPr>
          <w:sz w:val="24"/>
          <w:szCs w:val="24"/>
        </w:rPr>
        <w:t>б) Учитель;</w:t>
      </w:r>
    </w:p>
    <w:p w14:paraId="2C58A7F7" w14:textId="77777777" w:rsidR="0023756C" w:rsidRPr="0023756C" w:rsidRDefault="0023756C" w:rsidP="0023756C">
      <w:pPr>
        <w:pStyle w:val="12"/>
        <w:tabs>
          <w:tab w:val="left" w:pos="1582"/>
        </w:tabs>
        <w:ind w:firstLine="709"/>
        <w:jc w:val="both"/>
        <w:rPr>
          <w:sz w:val="24"/>
          <w:szCs w:val="24"/>
        </w:rPr>
      </w:pPr>
      <w:r w:rsidRPr="0023756C">
        <w:rPr>
          <w:sz w:val="24"/>
          <w:szCs w:val="24"/>
        </w:rPr>
        <w:t>в) Руководитель образовательной организации;</w:t>
      </w:r>
    </w:p>
    <w:p w14:paraId="60307FE0" w14:textId="77777777" w:rsidR="0023756C" w:rsidRPr="0023756C" w:rsidRDefault="0023756C" w:rsidP="0023756C">
      <w:pPr>
        <w:pStyle w:val="12"/>
        <w:tabs>
          <w:tab w:val="left" w:pos="1582"/>
        </w:tabs>
        <w:ind w:firstLine="709"/>
        <w:jc w:val="both"/>
        <w:rPr>
          <w:sz w:val="24"/>
          <w:szCs w:val="24"/>
        </w:rPr>
      </w:pPr>
      <w:r w:rsidRPr="0023756C">
        <w:rPr>
          <w:sz w:val="24"/>
          <w:szCs w:val="24"/>
        </w:rPr>
        <w:t>г) Руководитель, учителя, родители (законные представители) обучающихся образовательной организации.</w:t>
      </w:r>
    </w:p>
    <w:p w14:paraId="257B4B06" w14:textId="231B6137" w:rsidR="0023756C" w:rsidRPr="0023756C" w:rsidRDefault="0023756C" w:rsidP="0023756C">
      <w:pPr>
        <w:pStyle w:val="12"/>
        <w:tabs>
          <w:tab w:val="left" w:pos="1582"/>
        </w:tabs>
        <w:ind w:firstLine="709"/>
        <w:jc w:val="both"/>
        <w:rPr>
          <w:sz w:val="24"/>
          <w:szCs w:val="24"/>
        </w:rPr>
      </w:pPr>
      <w:r w:rsidRPr="0023756C">
        <w:rPr>
          <w:sz w:val="24"/>
          <w:szCs w:val="24"/>
        </w:rPr>
        <w:t>Ключевые слова - «качество образования выпускников». Выпускники являются обучающимися конкретной образовательной организации, значит за качество их образования, прежде всего, несет ответственность образ</w:t>
      </w:r>
      <w:r>
        <w:rPr>
          <w:sz w:val="24"/>
          <w:szCs w:val="24"/>
        </w:rPr>
        <w:t xml:space="preserve">овательная организация. Выбираю </w:t>
      </w:r>
      <w:r w:rsidRPr="0023756C">
        <w:rPr>
          <w:sz w:val="24"/>
          <w:szCs w:val="24"/>
        </w:rPr>
        <w:lastRenderedPageBreak/>
        <w:t>ответ: образовательная организация. В Федеральном законе РФ «Об образовании в РФ»</w:t>
      </w:r>
      <w:r>
        <w:rPr>
          <w:sz w:val="24"/>
          <w:szCs w:val="24"/>
        </w:rPr>
        <w:t xml:space="preserve"> </w:t>
      </w:r>
      <w:r w:rsidRPr="0023756C">
        <w:rPr>
          <w:sz w:val="24"/>
          <w:szCs w:val="24"/>
        </w:rPr>
        <w:t>нахожу главу и статью, где раскрывается компетенция образовательного учреждения, ст. 28, знакомлюсь с ее содержанием и нахожу подтверждение в п.7 указанной статьи</w:t>
      </w:r>
      <w:r>
        <w:rPr>
          <w:sz w:val="24"/>
          <w:szCs w:val="24"/>
        </w:rPr>
        <w:t xml:space="preserve"> </w:t>
      </w:r>
      <w:r w:rsidRPr="0023756C">
        <w:rPr>
          <w:sz w:val="24"/>
          <w:szCs w:val="24"/>
        </w:rPr>
        <w:t>«Образовательная организация несет ответственность … за качество образования своих</w:t>
      </w:r>
      <w:r>
        <w:rPr>
          <w:sz w:val="24"/>
          <w:szCs w:val="24"/>
        </w:rPr>
        <w:t xml:space="preserve"> </w:t>
      </w:r>
      <w:r w:rsidRPr="0023756C">
        <w:rPr>
          <w:sz w:val="24"/>
          <w:szCs w:val="24"/>
        </w:rPr>
        <w:t>выпускников, …» Итак, получаем ответ: а) ст.28, п.7.</w:t>
      </w:r>
    </w:p>
    <w:p w14:paraId="7A49EDAA" w14:textId="22EA4C76" w:rsidR="00330015" w:rsidRPr="007C1E7D" w:rsidRDefault="0023756C" w:rsidP="0023756C">
      <w:pPr>
        <w:pStyle w:val="12"/>
        <w:tabs>
          <w:tab w:val="left" w:pos="1582"/>
        </w:tabs>
        <w:spacing w:after="80"/>
        <w:ind w:left="1080" w:firstLine="0"/>
        <w:rPr>
          <w:b/>
          <w:sz w:val="24"/>
          <w:szCs w:val="24"/>
        </w:rPr>
      </w:pPr>
      <w:r>
        <w:rPr>
          <w:b/>
          <w:sz w:val="24"/>
          <w:szCs w:val="24"/>
        </w:rPr>
        <w:t xml:space="preserve">1.7 </w:t>
      </w:r>
      <w:r w:rsidR="00B02273">
        <w:rPr>
          <w:b/>
          <w:sz w:val="24"/>
          <w:szCs w:val="24"/>
        </w:rPr>
        <w:t>Задания для п</w:t>
      </w:r>
      <w:r w:rsidR="00330015" w:rsidRPr="007C1E7D">
        <w:rPr>
          <w:b/>
          <w:sz w:val="24"/>
          <w:szCs w:val="24"/>
        </w:rPr>
        <w:t>рактическ</w:t>
      </w:r>
      <w:r w:rsidR="00B02273">
        <w:rPr>
          <w:b/>
          <w:sz w:val="24"/>
          <w:szCs w:val="24"/>
        </w:rPr>
        <w:t>ой работы</w:t>
      </w:r>
    </w:p>
    <w:p w14:paraId="012F9F54" w14:textId="77777777" w:rsidR="00330015" w:rsidRPr="007C1E7D" w:rsidRDefault="00330015" w:rsidP="007C1E7D">
      <w:pPr>
        <w:pStyle w:val="12"/>
        <w:ind w:left="1180" w:firstLine="0"/>
        <w:rPr>
          <w:sz w:val="24"/>
          <w:szCs w:val="24"/>
        </w:rPr>
      </w:pPr>
      <w:r w:rsidRPr="007C1E7D">
        <w:rPr>
          <w:sz w:val="24"/>
          <w:szCs w:val="24"/>
        </w:rPr>
        <w:t>АНАЛИЗ НОРМАТИВНО-ПРАВОВОЙ ДОКУМЕНТАЦИИ</w:t>
      </w:r>
    </w:p>
    <w:p w14:paraId="4FDD075D" w14:textId="47552EA7" w:rsidR="00330015" w:rsidRPr="00095FF5" w:rsidRDefault="00330015" w:rsidP="00FB2924">
      <w:pPr>
        <w:pStyle w:val="12"/>
        <w:ind w:firstLine="840"/>
        <w:jc w:val="both"/>
        <w:rPr>
          <w:b/>
          <w:sz w:val="24"/>
          <w:szCs w:val="24"/>
        </w:rPr>
      </w:pPr>
      <w:r w:rsidRPr="00095FF5">
        <w:rPr>
          <w:b/>
          <w:sz w:val="24"/>
          <w:szCs w:val="24"/>
        </w:rPr>
        <w:t>Задание 1</w:t>
      </w:r>
      <w:r w:rsidR="00FB2924">
        <w:rPr>
          <w:b/>
          <w:sz w:val="24"/>
          <w:szCs w:val="24"/>
        </w:rPr>
        <w:t xml:space="preserve">. </w:t>
      </w:r>
      <w:r w:rsidRPr="00095FF5">
        <w:rPr>
          <w:b/>
          <w:sz w:val="24"/>
          <w:szCs w:val="24"/>
        </w:rPr>
        <w:t>На основе обращения к Конституции и законодательным документам России и ее субъектов выполните следующие задания.</w:t>
      </w:r>
    </w:p>
    <w:p w14:paraId="6D704F9A" w14:textId="77777777" w:rsidR="00330015" w:rsidRPr="007C1E7D" w:rsidRDefault="00330015" w:rsidP="007C1E7D">
      <w:pPr>
        <w:pStyle w:val="af2"/>
        <w:jc w:val="center"/>
        <w:rPr>
          <w:sz w:val="24"/>
          <w:szCs w:val="24"/>
        </w:rPr>
      </w:pPr>
      <w:r w:rsidRPr="007C1E7D">
        <w:rPr>
          <w:sz w:val="24"/>
          <w:szCs w:val="24"/>
        </w:rPr>
        <w:t>Заполнить контрольную таблицу:</w:t>
      </w:r>
    </w:p>
    <w:tbl>
      <w:tblPr>
        <w:tblOverlap w:val="never"/>
        <w:tblW w:w="0" w:type="auto"/>
        <w:jc w:val="center"/>
        <w:tblLayout w:type="fixed"/>
        <w:tblCellMar>
          <w:left w:w="10" w:type="dxa"/>
          <w:right w:w="10" w:type="dxa"/>
        </w:tblCellMar>
        <w:tblLook w:val="0000" w:firstRow="0" w:lastRow="0" w:firstColumn="0" w:lastColumn="0" w:noHBand="0" w:noVBand="0"/>
      </w:tblPr>
      <w:tblGrid>
        <w:gridCol w:w="5818"/>
        <w:gridCol w:w="4406"/>
      </w:tblGrid>
      <w:tr w:rsidR="007C1E7D" w:rsidRPr="007C1E7D" w14:paraId="1E65C503" w14:textId="77777777" w:rsidTr="007C1E7D">
        <w:trPr>
          <w:trHeight w:hRule="exact" w:val="341"/>
          <w:jc w:val="center"/>
        </w:trPr>
        <w:tc>
          <w:tcPr>
            <w:tcW w:w="5818" w:type="dxa"/>
            <w:tcBorders>
              <w:top w:val="single" w:sz="4" w:space="0" w:color="auto"/>
              <w:left w:val="single" w:sz="4" w:space="0" w:color="auto"/>
            </w:tcBorders>
            <w:shd w:val="clear" w:color="auto" w:fill="FFFFFF"/>
            <w:vAlign w:val="bottom"/>
          </w:tcPr>
          <w:p w14:paraId="08AAB877" w14:textId="77777777" w:rsidR="00330015" w:rsidRPr="007C1E7D" w:rsidRDefault="00330015" w:rsidP="007C1E7D">
            <w:pPr>
              <w:pStyle w:val="af0"/>
              <w:ind w:firstLine="0"/>
              <w:jc w:val="center"/>
              <w:rPr>
                <w:sz w:val="24"/>
                <w:szCs w:val="24"/>
              </w:rPr>
            </w:pPr>
            <w:r w:rsidRPr="007C1E7D">
              <w:rPr>
                <w:sz w:val="24"/>
                <w:szCs w:val="24"/>
              </w:rPr>
              <w:t>Содержание заданий</w:t>
            </w:r>
          </w:p>
        </w:tc>
        <w:tc>
          <w:tcPr>
            <w:tcW w:w="4406" w:type="dxa"/>
            <w:tcBorders>
              <w:top w:val="single" w:sz="4" w:space="0" w:color="auto"/>
              <w:left w:val="single" w:sz="4" w:space="0" w:color="auto"/>
              <w:right w:val="single" w:sz="4" w:space="0" w:color="auto"/>
            </w:tcBorders>
            <w:shd w:val="clear" w:color="auto" w:fill="FFFFFF"/>
            <w:vAlign w:val="bottom"/>
          </w:tcPr>
          <w:p w14:paraId="187367E7" w14:textId="77777777" w:rsidR="00330015" w:rsidRPr="007C1E7D" w:rsidRDefault="00330015" w:rsidP="007C1E7D">
            <w:pPr>
              <w:pStyle w:val="af0"/>
              <w:ind w:firstLine="0"/>
              <w:rPr>
                <w:sz w:val="24"/>
                <w:szCs w:val="24"/>
              </w:rPr>
            </w:pPr>
            <w:r w:rsidRPr="007C1E7D">
              <w:rPr>
                <w:sz w:val="24"/>
                <w:szCs w:val="24"/>
              </w:rPr>
              <w:t>Рекомендации по их выполнению</w:t>
            </w:r>
          </w:p>
        </w:tc>
      </w:tr>
      <w:tr w:rsidR="007C1E7D" w:rsidRPr="007C1E7D" w14:paraId="6F7B98BF" w14:textId="77777777" w:rsidTr="00B02273">
        <w:trPr>
          <w:trHeight w:hRule="exact" w:val="2086"/>
          <w:jc w:val="center"/>
        </w:trPr>
        <w:tc>
          <w:tcPr>
            <w:tcW w:w="5818" w:type="dxa"/>
            <w:tcBorders>
              <w:top w:val="single" w:sz="4" w:space="0" w:color="auto"/>
              <w:left w:val="single" w:sz="4" w:space="0" w:color="auto"/>
              <w:bottom w:val="single" w:sz="4" w:space="0" w:color="auto"/>
            </w:tcBorders>
            <w:shd w:val="clear" w:color="auto" w:fill="FFFFFF"/>
          </w:tcPr>
          <w:p w14:paraId="4143D17E" w14:textId="77777777" w:rsidR="00330015" w:rsidRPr="007C1E7D" w:rsidRDefault="00330015" w:rsidP="007C1E7D">
            <w:pPr>
              <w:pStyle w:val="af0"/>
              <w:numPr>
                <w:ilvl w:val="0"/>
                <w:numId w:val="20"/>
              </w:numPr>
              <w:tabs>
                <w:tab w:val="left" w:pos="274"/>
              </w:tabs>
              <w:ind w:firstLine="0"/>
              <w:jc w:val="both"/>
              <w:rPr>
                <w:sz w:val="24"/>
                <w:szCs w:val="24"/>
              </w:rPr>
            </w:pPr>
            <w:r w:rsidRPr="007C1E7D">
              <w:rPr>
                <w:sz w:val="24"/>
                <w:szCs w:val="24"/>
              </w:rPr>
              <w:t>Как Вы понимаете следующие термины: «гарантии прав граждан РФ, в том числе ребенка, на образование», «нормативно</w:t>
            </w:r>
            <w:r w:rsidR="00A65CED" w:rsidRPr="007C1E7D">
              <w:rPr>
                <w:sz w:val="24"/>
                <w:szCs w:val="24"/>
              </w:rPr>
              <w:t>-</w:t>
            </w:r>
            <w:r w:rsidRPr="007C1E7D">
              <w:rPr>
                <w:sz w:val="24"/>
                <w:szCs w:val="24"/>
              </w:rPr>
              <w:softHyphen/>
              <w:t>правовой акт», «образовательное право».</w:t>
            </w:r>
          </w:p>
          <w:p w14:paraId="61C89A99" w14:textId="77777777" w:rsidR="00330015" w:rsidRPr="007C1E7D" w:rsidRDefault="00330015" w:rsidP="007C1E7D">
            <w:pPr>
              <w:pStyle w:val="af0"/>
              <w:numPr>
                <w:ilvl w:val="0"/>
                <w:numId w:val="20"/>
              </w:numPr>
              <w:tabs>
                <w:tab w:val="left" w:pos="278"/>
              </w:tabs>
              <w:ind w:firstLine="0"/>
              <w:jc w:val="both"/>
              <w:rPr>
                <w:sz w:val="24"/>
                <w:szCs w:val="24"/>
              </w:rPr>
            </w:pPr>
            <w:r w:rsidRPr="007C1E7D">
              <w:rPr>
                <w:sz w:val="24"/>
                <w:szCs w:val="24"/>
              </w:rPr>
              <w:t>Перечислите основные гарантии прав граждан, в т.ч. детей, на образование. Раскройте их сущность.</w:t>
            </w:r>
          </w:p>
        </w:tc>
        <w:tc>
          <w:tcPr>
            <w:tcW w:w="4406" w:type="dxa"/>
            <w:tcBorders>
              <w:top w:val="single" w:sz="4" w:space="0" w:color="auto"/>
              <w:left w:val="single" w:sz="4" w:space="0" w:color="auto"/>
              <w:bottom w:val="single" w:sz="4" w:space="0" w:color="auto"/>
              <w:right w:val="single" w:sz="4" w:space="0" w:color="auto"/>
            </w:tcBorders>
            <w:shd w:val="clear" w:color="auto" w:fill="FFFFFF"/>
            <w:vAlign w:val="bottom"/>
          </w:tcPr>
          <w:p w14:paraId="67DFD8E4" w14:textId="77777777" w:rsidR="00330015" w:rsidRPr="007C1E7D" w:rsidRDefault="00330015" w:rsidP="007C1E7D">
            <w:pPr>
              <w:pStyle w:val="af0"/>
              <w:numPr>
                <w:ilvl w:val="0"/>
                <w:numId w:val="21"/>
              </w:numPr>
              <w:tabs>
                <w:tab w:val="left" w:pos="245"/>
                <w:tab w:val="left" w:pos="1368"/>
                <w:tab w:val="left" w:pos="3514"/>
              </w:tabs>
              <w:ind w:firstLine="0"/>
              <w:jc w:val="both"/>
              <w:rPr>
                <w:sz w:val="24"/>
                <w:szCs w:val="24"/>
              </w:rPr>
            </w:pPr>
            <w:r w:rsidRPr="007C1E7D">
              <w:rPr>
                <w:sz w:val="24"/>
                <w:szCs w:val="24"/>
              </w:rPr>
              <w:t>При</w:t>
            </w:r>
            <w:r w:rsidRPr="007C1E7D">
              <w:rPr>
                <w:sz w:val="24"/>
                <w:szCs w:val="24"/>
              </w:rPr>
              <w:tab/>
              <w:t>затруднении</w:t>
            </w:r>
            <w:r w:rsidRPr="007C1E7D">
              <w:rPr>
                <w:sz w:val="24"/>
                <w:szCs w:val="24"/>
              </w:rPr>
              <w:tab/>
              <w:t>снова</w:t>
            </w:r>
          </w:p>
          <w:p w14:paraId="11907F98" w14:textId="77777777" w:rsidR="00330015" w:rsidRPr="007C1E7D" w:rsidRDefault="00330015" w:rsidP="007C1E7D">
            <w:pPr>
              <w:pStyle w:val="af0"/>
              <w:tabs>
                <w:tab w:val="left" w:pos="1910"/>
              </w:tabs>
              <w:ind w:firstLine="0"/>
              <w:jc w:val="both"/>
              <w:rPr>
                <w:sz w:val="24"/>
                <w:szCs w:val="24"/>
              </w:rPr>
            </w:pPr>
            <w:r w:rsidRPr="007C1E7D">
              <w:rPr>
                <w:sz w:val="24"/>
                <w:szCs w:val="24"/>
              </w:rPr>
              <w:t>перечитайте Конституцию РФ, статьи ФЗ РФ «Об образовании в РФ» (2012</w:t>
            </w:r>
            <w:r w:rsidRPr="007C1E7D">
              <w:rPr>
                <w:sz w:val="24"/>
                <w:szCs w:val="24"/>
              </w:rPr>
              <w:tab/>
              <w:t>г.) Обратитесь к международным документам: Декларации ООН прав ребенка, Конвенции ООН о правах ребенка.</w:t>
            </w:r>
          </w:p>
        </w:tc>
      </w:tr>
    </w:tbl>
    <w:p w14:paraId="0ED3B2C6" w14:textId="247ACE57" w:rsidR="00330015" w:rsidRPr="00095FF5" w:rsidRDefault="00330015" w:rsidP="00FB2924">
      <w:pPr>
        <w:pStyle w:val="12"/>
        <w:ind w:firstLine="0"/>
        <w:rPr>
          <w:b/>
          <w:sz w:val="24"/>
          <w:szCs w:val="24"/>
        </w:rPr>
      </w:pPr>
      <w:r w:rsidRPr="00095FF5">
        <w:rPr>
          <w:b/>
          <w:sz w:val="24"/>
          <w:szCs w:val="24"/>
        </w:rPr>
        <w:t>Задание 2</w:t>
      </w:r>
      <w:r w:rsidR="00FB2924">
        <w:rPr>
          <w:b/>
          <w:sz w:val="24"/>
          <w:szCs w:val="24"/>
        </w:rPr>
        <w:t xml:space="preserve">. </w:t>
      </w:r>
      <w:r w:rsidRPr="00095FF5">
        <w:rPr>
          <w:b/>
          <w:sz w:val="24"/>
          <w:szCs w:val="24"/>
        </w:rPr>
        <w:t>Контрольно-аналитическая работа с понятийным аппаратом сферы образования</w:t>
      </w:r>
    </w:p>
    <w:tbl>
      <w:tblPr>
        <w:tblOverlap w:val="never"/>
        <w:tblW w:w="0" w:type="auto"/>
        <w:jc w:val="center"/>
        <w:tblLayout w:type="fixed"/>
        <w:tblCellMar>
          <w:left w:w="10" w:type="dxa"/>
          <w:right w:w="10" w:type="dxa"/>
        </w:tblCellMar>
        <w:tblLook w:val="0000" w:firstRow="0" w:lastRow="0" w:firstColumn="0" w:lastColumn="0" w:noHBand="0" w:noVBand="0"/>
      </w:tblPr>
      <w:tblGrid>
        <w:gridCol w:w="5818"/>
        <w:gridCol w:w="4406"/>
      </w:tblGrid>
      <w:tr w:rsidR="007C1E7D" w:rsidRPr="007C1E7D" w14:paraId="0C72D4A4" w14:textId="77777777" w:rsidTr="007C1E7D">
        <w:trPr>
          <w:trHeight w:hRule="exact" w:val="360"/>
          <w:jc w:val="center"/>
        </w:trPr>
        <w:tc>
          <w:tcPr>
            <w:tcW w:w="5818" w:type="dxa"/>
            <w:tcBorders>
              <w:top w:val="single" w:sz="4" w:space="0" w:color="auto"/>
              <w:left w:val="single" w:sz="4" w:space="0" w:color="auto"/>
            </w:tcBorders>
            <w:shd w:val="clear" w:color="auto" w:fill="FFFFFF"/>
            <w:vAlign w:val="bottom"/>
          </w:tcPr>
          <w:p w14:paraId="6A7E0488" w14:textId="77777777" w:rsidR="00330015" w:rsidRPr="007C1E7D" w:rsidRDefault="00330015" w:rsidP="007C1E7D">
            <w:pPr>
              <w:pStyle w:val="af0"/>
              <w:ind w:firstLine="0"/>
              <w:jc w:val="center"/>
              <w:rPr>
                <w:sz w:val="24"/>
                <w:szCs w:val="24"/>
              </w:rPr>
            </w:pPr>
            <w:r w:rsidRPr="007C1E7D">
              <w:rPr>
                <w:sz w:val="24"/>
                <w:szCs w:val="24"/>
              </w:rPr>
              <w:t>Содержание заданий</w:t>
            </w:r>
          </w:p>
        </w:tc>
        <w:tc>
          <w:tcPr>
            <w:tcW w:w="4406" w:type="dxa"/>
            <w:tcBorders>
              <w:top w:val="single" w:sz="4" w:space="0" w:color="auto"/>
              <w:left w:val="single" w:sz="4" w:space="0" w:color="auto"/>
              <w:right w:val="single" w:sz="4" w:space="0" w:color="auto"/>
            </w:tcBorders>
            <w:shd w:val="clear" w:color="auto" w:fill="FFFFFF"/>
            <w:vAlign w:val="bottom"/>
          </w:tcPr>
          <w:p w14:paraId="7F80D4DB" w14:textId="77777777" w:rsidR="00330015" w:rsidRPr="007C1E7D" w:rsidRDefault="00330015" w:rsidP="007C1E7D">
            <w:pPr>
              <w:pStyle w:val="af0"/>
              <w:ind w:firstLine="0"/>
              <w:rPr>
                <w:sz w:val="24"/>
                <w:szCs w:val="24"/>
              </w:rPr>
            </w:pPr>
            <w:r w:rsidRPr="007C1E7D">
              <w:rPr>
                <w:sz w:val="24"/>
                <w:szCs w:val="24"/>
              </w:rPr>
              <w:t>Рекомендации по их выполнению</w:t>
            </w:r>
          </w:p>
        </w:tc>
      </w:tr>
      <w:tr w:rsidR="007C1E7D" w:rsidRPr="007C1E7D" w14:paraId="483322EF" w14:textId="77777777" w:rsidTr="00B02273">
        <w:trPr>
          <w:trHeight w:hRule="exact" w:val="1488"/>
          <w:jc w:val="center"/>
        </w:trPr>
        <w:tc>
          <w:tcPr>
            <w:tcW w:w="5818" w:type="dxa"/>
            <w:tcBorders>
              <w:top w:val="single" w:sz="4" w:space="0" w:color="auto"/>
              <w:left w:val="single" w:sz="4" w:space="0" w:color="auto"/>
              <w:bottom w:val="single" w:sz="4" w:space="0" w:color="auto"/>
            </w:tcBorders>
            <w:shd w:val="clear" w:color="auto" w:fill="FFFFFF"/>
            <w:vAlign w:val="bottom"/>
          </w:tcPr>
          <w:p w14:paraId="2C544D74" w14:textId="77777777" w:rsidR="00330015" w:rsidRPr="007C1E7D" w:rsidRDefault="00330015" w:rsidP="007C1E7D">
            <w:pPr>
              <w:pStyle w:val="af0"/>
              <w:numPr>
                <w:ilvl w:val="0"/>
                <w:numId w:val="22"/>
              </w:numPr>
              <w:tabs>
                <w:tab w:val="left" w:pos="274"/>
              </w:tabs>
              <w:ind w:firstLine="0"/>
              <w:jc w:val="both"/>
              <w:rPr>
                <w:sz w:val="24"/>
                <w:szCs w:val="24"/>
              </w:rPr>
            </w:pPr>
            <w:r w:rsidRPr="007C1E7D">
              <w:rPr>
                <w:sz w:val="24"/>
                <w:szCs w:val="24"/>
              </w:rPr>
              <w:t>Как Вы понимаете следующие термины: «гарантии прав граждан РФ, в том числе ребенка, на образование», «образование», «образовательная организация».</w:t>
            </w:r>
          </w:p>
          <w:p w14:paraId="392C259F" w14:textId="77777777" w:rsidR="00330015" w:rsidRPr="007C1E7D" w:rsidRDefault="00330015" w:rsidP="007C1E7D">
            <w:pPr>
              <w:pStyle w:val="af0"/>
              <w:numPr>
                <w:ilvl w:val="0"/>
                <w:numId w:val="22"/>
              </w:numPr>
              <w:tabs>
                <w:tab w:val="left" w:pos="278"/>
              </w:tabs>
              <w:ind w:firstLine="0"/>
              <w:jc w:val="both"/>
              <w:rPr>
                <w:sz w:val="24"/>
                <w:szCs w:val="24"/>
              </w:rPr>
            </w:pPr>
            <w:r w:rsidRPr="007C1E7D">
              <w:rPr>
                <w:sz w:val="24"/>
                <w:szCs w:val="24"/>
              </w:rPr>
              <w:t>Перечислите основные гарантии прав граждан, в т. ч. детей, на образование. Раскройте их сущность.</w:t>
            </w:r>
          </w:p>
        </w:tc>
        <w:tc>
          <w:tcPr>
            <w:tcW w:w="4406" w:type="dxa"/>
            <w:tcBorders>
              <w:top w:val="single" w:sz="4" w:space="0" w:color="auto"/>
              <w:left w:val="single" w:sz="4" w:space="0" w:color="auto"/>
              <w:bottom w:val="single" w:sz="4" w:space="0" w:color="auto"/>
              <w:right w:val="single" w:sz="4" w:space="0" w:color="auto"/>
            </w:tcBorders>
            <w:shd w:val="clear" w:color="auto" w:fill="FFFFFF"/>
          </w:tcPr>
          <w:p w14:paraId="6DAC0D5D" w14:textId="77777777" w:rsidR="00330015" w:rsidRPr="007C1E7D" w:rsidRDefault="00330015" w:rsidP="007C1E7D">
            <w:pPr>
              <w:pStyle w:val="af0"/>
              <w:tabs>
                <w:tab w:val="left" w:pos="1262"/>
                <w:tab w:val="left" w:pos="3547"/>
              </w:tabs>
              <w:ind w:firstLine="0"/>
              <w:jc w:val="both"/>
              <w:rPr>
                <w:sz w:val="24"/>
                <w:szCs w:val="24"/>
              </w:rPr>
            </w:pPr>
            <w:r w:rsidRPr="007C1E7D">
              <w:rPr>
                <w:sz w:val="24"/>
                <w:szCs w:val="24"/>
              </w:rPr>
              <w:t>При</w:t>
            </w:r>
            <w:r w:rsidRPr="007C1E7D">
              <w:rPr>
                <w:sz w:val="24"/>
                <w:szCs w:val="24"/>
              </w:rPr>
              <w:tab/>
              <w:t>затруднении</w:t>
            </w:r>
            <w:r w:rsidRPr="007C1E7D">
              <w:rPr>
                <w:sz w:val="24"/>
                <w:szCs w:val="24"/>
              </w:rPr>
              <w:tab/>
              <w:t>снова</w:t>
            </w:r>
          </w:p>
          <w:p w14:paraId="7C89A95C" w14:textId="77777777" w:rsidR="00330015" w:rsidRPr="007C1E7D" w:rsidRDefault="00330015" w:rsidP="007C1E7D">
            <w:pPr>
              <w:pStyle w:val="af0"/>
              <w:ind w:firstLine="0"/>
              <w:jc w:val="both"/>
              <w:rPr>
                <w:sz w:val="24"/>
                <w:szCs w:val="24"/>
              </w:rPr>
            </w:pPr>
            <w:r w:rsidRPr="007C1E7D">
              <w:rPr>
                <w:sz w:val="24"/>
                <w:szCs w:val="24"/>
              </w:rPr>
              <w:t>перечитайте Конституцию РФ, статьи ФЗ РФ «Об образовании в РФ» 92012 г.).</w:t>
            </w:r>
          </w:p>
        </w:tc>
      </w:tr>
    </w:tbl>
    <w:p w14:paraId="05EAA16E" w14:textId="77777777" w:rsidR="00A65CED" w:rsidRPr="007C1E7D" w:rsidRDefault="00A65CED" w:rsidP="007C1E7D">
      <w:pPr>
        <w:pStyle w:val="12"/>
        <w:ind w:firstLine="0"/>
        <w:rPr>
          <w:sz w:val="24"/>
          <w:szCs w:val="24"/>
        </w:rPr>
      </w:pPr>
    </w:p>
    <w:p w14:paraId="472E91B4" w14:textId="79144B4F" w:rsidR="00330015" w:rsidRPr="00095FF5" w:rsidRDefault="00330015" w:rsidP="00FB2924">
      <w:pPr>
        <w:pStyle w:val="12"/>
        <w:ind w:firstLine="0"/>
        <w:rPr>
          <w:b/>
          <w:sz w:val="24"/>
          <w:szCs w:val="24"/>
        </w:rPr>
      </w:pPr>
      <w:r w:rsidRPr="00095FF5">
        <w:rPr>
          <w:b/>
          <w:sz w:val="24"/>
          <w:szCs w:val="24"/>
        </w:rPr>
        <w:t>Задание 3</w:t>
      </w:r>
      <w:r w:rsidR="00FB2924">
        <w:rPr>
          <w:b/>
          <w:sz w:val="24"/>
          <w:szCs w:val="24"/>
        </w:rPr>
        <w:t xml:space="preserve">. </w:t>
      </w:r>
      <w:r w:rsidRPr="00095FF5">
        <w:rPr>
          <w:b/>
          <w:sz w:val="24"/>
          <w:szCs w:val="24"/>
        </w:rPr>
        <w:t>Контрольно-поисковая работа по проблемам государственного и государственно-общественного контроля образовательной и научной деятельности образовательной и социально-педагогической организации</w:t>
      </w:r>
    </w:p>
    <w:tbl>
      <w:tblPr>
        <w:tblOverlap w:val="never"/>
        <w:tblW w:w="10224" w:type="dxa"/>
        <w:jc w:val="center"/>
        <w:tblLayout w:type="fixed"/>
        <w:tblCellMar>
          <w:left w:w="10" w:type="dxa"/>
          <w:right w:w="10" w:type="dxa"/>
        </w:tblCellMar>
        <w:tblLook w:val="0000" w:firstRow="0" w:lastRow="0" w:firstColumn="0" w:lastColumn="0" w:noHBand="0" w:noVBand="0"/>
      </w:tblPr>
      <w:tblGrid>
        <w:gridCol w:w="6232"/>
        <w:gridCol w:w="3992"/>
      </w:tblGrid>
      <w:tr w:rsidR="007C1E7D" w:rsidRPr="007C1E7D" w14:paraId="4C4F6F6B" w14:textId="77777777" w:rsidTr="00B02273">
        <w:trPr>
          <w:trHeight w:hRule="exact" w:val="542"/>
          <w:jc w:val="center"/>
        </w:trPr>
        <w:tc>
          <w:tcPr>
            <w:tcW w:w="6232" w:type="dxa"/>
            <w:tcBorders>
              <w:top w:val="single" w:sz="4" w:space="0" w:color="auto"/>
              <w:left w:val="single" w:sz="4" w:space="0" w:color="auto"/>
            </w:tcBorders>
            <w:shd w:val="clear" w:color="auto" w:fill="FFFFFF"/>
          </w:tcPr>
          <w:p w14:paraId="609884E0" w14:textId="77777777" w:rsidR="00330015" w:rsidRPr="007C1E7D" w:rsidRDefault="00330015" w:rsidP="007C1E7D">
            <w:pPr>
              <w:pStyle w:val="af0"/>
              <w:ind w:firstLine="0"/>
              <w:jc w:val="center"/>
              <w:rPr>
                <w:sz w:val="24"/>
                <w:szCs w:val="24"/>
              </w:rPr>
            </w:pPr>
            <w:r w:rsidRPr="007C1E7D">
              <w:rPr>
                <w:sz w:val="24"/>
                <w:szCs w:val="24"/>
              </w:rPr>
              <w:t>Содержание заданий</w:t>
            </w:r>
          </w:p>
        </w:tc>
        <w:tc>
          <w:tcPr>
            <w:tcW w:w="3992" w:type="dxa"/>
            <w:tcBorders>
              <w:top w:val="single" w:sz="4" w:space="0" w:color="auto"/>
              <w:left w:val="single" w:sz="4" w:space="0" w:color="auto"/>
              <w:right w:val="single" w:sz="4" w:space="0" w:color="auto"/>
            </w:tcBorders>
            <w:shd w:val="clear" w:color="auto" w:fill="FFFFFF"/>
          </w:tcPr>
          <w:p w14:paraId="562E6116" w14:textId="77777777" w:rsidR="00330015" w:rsidRPr="007C1E7D" w:rsidRDefault="00330015" w:rsidP="007C1E7D">
            <w:pPr>
              <w:pStyle w:val="af0"/>
              <w:ind w:firstLine="0"/>
              <w:rPr>
                <w:sz w:val="24"/>
                <w:szCs w:val="24"/>
              </w:rPr>
            </w:pPr>
            <w:r w:rsidRPr="007C1E7D">
              <w:rPr>
                <w:sz w:val="24"/>
                <w:szCs w:val="24"/>
              </w:rPr>
              <w:t>Рекомендации по их выполнению</w:t>
            </w:r>
          </w:p>
        </w:tc>
      </w:tr>
      <w:tr w:rsidR="007C1E7D" w:rsidRPr="007C1E7D" w14:paraId="2DAE6DB5" w14:textId="77777777" w:rsidTr="00B02273">
        <w:trPr>
          <w:trHeight w:hRule="exact" w:val="3496"/>
          <w:jc w:val="center"/>
        </w:trPr>
        <w:tc>
          <w:tcPr>
            <w:tcW w:w="6232" w:type="dxa"/>
            <w:tcBorders>
              <w:top w:val="single" w:sz="4" w:space="0" w:color="auto"/>
              <w:left w:val="single" w:sz="4" w:space="0" w:color="auto"/>
              <w:bottom w:val="single" w:sz="4" w:space="0" w:color="auto"/>
            </w:tcBorders>
            <w:shd w:val="clear" w:color="auto" w:fill="FFFFFF"/>
            <w:vAlign w:val="bottom"/>
          </w:tcPr>
          <w:p w14:paraId="1E724154" w14:textId="77777777" w:rsidR="00330015" w:rsidRPr="007C1E7D" w:rsidRDefault="00330015" w:rsidP="007C1E7D">
            <w:pPr>
              <w:pStyle w:val="af0"/>
              <w:numPr>
                <w:ilvl w:val="0"/>
                <w:numId w:val="23"/>
              </w:numPr>
              <w:tabs>
                <w:tab w:val="left" w:pos="245"/>
              </w:tabs>
              <w:ind w:firstLine="0"/>
              <w:jc w:val="both"/>
              <w:rPr>
                <w:sz w:val="24"/>
                <w:szCs w:val="24"/>
              </w:rPr>
            </w:pPr>
            <w:r w:rsidRPr="007C1E7D">
              <w:rPr>
                <w:sz w:val="24"/>
                <w:szCs w:val="24"/>
              </w:rPr>
              <w:t>Как Вы понимаете следующие термины:</w:t>
            </w:r>
          </w:p>
          <w:p w14:paraId="749433D2" w14:textId="0C4C2F65" w:rsidR="00330015" w:rsidRPr="007C1E7D" w:rsidRDefault="00330015" w:rsidP="00B02273">
            <w:pPr>
              <w:pStyle w:val="af0"/>
              <w:tabs>
                <w:tab w:val="left" w:pos="2851"/>
                <w:tab w:val="left" w:pos="3658"/>
              </w:tabs>
              <w:ind w:firstLine="0"/>
              <w:jc w:val="both"/>
              <w:rPr>
                <w:sz w:val="24"/>
                <w:szCs w:val="24"/>
              </w:rPr>
            </w:pPr>
            <w:r w:rsidRPr="007C1E7D">
              <w:rPr>
                <w:sz w:val="24"/>
                <w:szCs w:val="24"/>
              </w:rPr>
              <w:t>«государственный</w:t>
            </w:r>
            <w:r w:rsidR="00B02273">
              <w:rPr>
                <w:sz w:val="24"/>
                <w:szCs w:val="24"/>
              </w:rPr>
              <w:t xml:space="preserve"> </w:t>
            </w:r>
            <w:r w:rsidRPr="007C1E7D">
              <w:rPr>
                <w:sz w:val="24"/>
                <w:szCs w:val="24"/>
              </w:rPr>
              <w:t>и</w:t>
            </w:r>
            <w:r w:rsidR="00B02273">
              <w:rPr>
                <w:sz w:val="24"/>
                <w:szCs w:val="24"/>
              </w:rPr>
              <w:t xml:space="preserve"> </w:t>
            </w:r>
            <w:r w:rsidRPr="007C1E7D">
              <w:rPr>
                <w:sz w:val="24"/>
                <w:szCs w:val="24"/>
              </w:rPr>
              <w:t>государственно</w:t>
            </w:r>
            <w:r w:rsidR="00B02273">
              <w:rPr>
                <w:sz w:val="24"/>
                <w:szCs w:val="24"/>
              </w:rPr>
              <w:t xml:space="preserve"> </w:t>
            </w:r>
            <w:r w:rsidRPr="007C1E7D">
              <w:rPr>
                <w:sz w:val="24"/>
                <w:szCs w:val="24"/>
              </w:rPr>
              <w:t>общественный контроль образовательной и научной деятельности ОО», «лицензирование ОО», «</w:t>
            </w:r>
            <w:proofErr w:type="spellStart"/>
            <w:r w:rsidRPr="007C1E7D">
              <w:rPr>
                <w:sz w:val="24"/>
                <w:szCs w:val="24"/>
              </w:rPr>
              <w:t>гос</w:t>
            </w:r>
            <w:r w:rsidR="00A65CED" w:rsidRPr="007C1E7D">
              <w:rPr>
                <w:sz w:val="24"/>
                <w:szCs w:val="24"/>
              </w:rPr>
              <w:t>.</w:t>
            </w:r>
            <w:r w:rsidRPr="007C1E7D">
              <w:rPr>
                <w:sz w:val="24"/>
                <w:szCs w:val="24"/>
              </w:rPr>
              <w:t>аккредитация</w:t>
            </w:r>
            <w:proofErr w:type="spellEnd"/>
            <w:r w:rsidRPr="007C1E7D">
              <w:rPr>
                <w:sz w:val="24"/>
                <w:szCs w:val="24"/>
              </w:rPr>
              <w:t>», «инспектирование»?</w:t>
            </w:r>
          </w:p>
          <w:p w14:paraId="74950795" w14:textId="77777777" w:rsidR="00330015" w:rsidRPr="007C1E7D" w:rsidRDefault="00330015" w:rsidP="007C1E7D">
            <w:pPr>
              <w:pStyle w:val="af0"/>
              <w:numPr>
                <w:ilvl w:val="0"/>
                <w:numId w:val="23"/>
              </w:numPr>
              <w:tabs>
                <w:tab w:val="left" w:pos="274"/>
              </w:tabs>
              <w:ind w:firstLine="0"/>
              <w:jc w:val="both"/>
              <w:rPr>
                <w:sz w:val="24"/>
                <w:szCs w:val="24"/>
              </w:rPr>
            </w:pPr>
            <w:r w:rsidRPr="007C1E7D">
              <w:rPr>
                <w:sz w:val="24"/>
                <w:szCs w:val="24"/>
              </w:rPr>
              <w:t>Перечислите формы и методы контроля в образовательной организации.</w:t>
            </w:r>
          </w:p>
          <w:p w14:paraId="1450C88E" w14:textId="77777777" w:rsidR="00330015" w:rsidRPr="007C1E7D" w:rsidRDefault="00330015" w:rsidP="007C1E7D">
            <w:pPr>
              <w:pStyle w:val="af0"/>
              <w:numPr>
                <w:ilvl w:val="0"/>
                <w:numId w:val="23"/>
              </w:numPr>
              <w:tabs>
                <w:tab w:val="left" w:pos="274"/>
              </w:tabs>
              <w:ind w:firstLine="0"/>
              <w:jc w:val="both"/>
              <w:rPr>
                <w:sz w:val="24"/>
                <w:szCs w:val="24"/>
              </w:rPr>
            </w:pPr>
            <w:r w:rsidRPr="007C1E7D">
              <w:rPr>
                <w:sz w:val="24"/>
                <w:szCs w:val="24"/>
              </w:rPr>
              <w:t>Каковы изложенные во ФГОС основного образования требования к образовательному процессу?</w:t>
            </w:r>
          </w:p>
          <w:p w14:paraId="0346844E" w14:textId="0EDF0723" w:rsidR="00247FE1" w:rsidRPr="007C1E7D" w:rsidRDefault="00330015" w:rsidP="00B02273">
            <w:pPr>
              <w:pStyle w:val="af0"/>
              <w:numPr>
                <w:ilvl w:val="0"/>
                <w:numId w:val="23"/>
              </w:numPr>
              <w:tabs>
                <w:tab w:val="left" w:pos="283"/>
              </w:tabs>
              <w:ind w:firstLine="0"/>
              <w:jc w:val="both"/>
              <w:rPr>
                <w:sz w:val="24"/>
                <w:szCs w:val="24"/>
              </w:rPr>
            </w:pPr>
            <w:r w:rsidRPr="00B02273">
              <w:rPr>
                <w:sz w:val="24"/>
                <w:szCs w:val="24"/>
              </w:rPr>
              <w:t>Охарактеризуйте изложенные во ФГОС основного образования требования к результатам освоения обучающимися ООП?</w:t>
            </w:r>
          </w:p>
        </w:tc>
        <w:tc>
          <w:tcPr>
            <w:tcW w:w="3992" w:type="dxa"/>
            <w:tcBorders>
              <w:top w:val="single" w:sz="4" w:space="0" w:color="auto"/>
              <w:left w:val="single" w:sz="4" w:space="0" w:color="auto"/>
              <w:bottom w:val="single" w:sz="4" w:space="0" w:color="auto"/>
              <w:right w:val="single" w:sz="4" w:space="0" w:color="auto"/>
            </w:tcBorders>
            <w:shd w:val="clear" w:color="auto" w:fill="FFFFFF"/>
          </w:tcPr>
          <w:p w14:paraId="434E4B60" w14:textId="77777777" w:rsidR="00330015" w:rsidRPr="007C1E7D" w:rsidRDefault="00330015" w:rsidP="007C1E7D">
            <w:pPr>
              <w:pStyle w:val="af0"/>
              <w:ind w:firstLine="0"/>
              <w:rPr>
                <w:sz w:val="24"/>
                <w:szCs w:val="24"/>
              </w:rPr>
            </w:pPr>
            <w:r w:rsidRPr="007C1E7D">
              <w:rPr>
                <w:sz w:val="24"/>
                <w:szCs w:val="24"/>
              </w:rPr>
              <w:t>При затруднении перечитайте гл. 12 Федерального закона «Об обра</w:t>
            </w:r>
            <w:r w:rsidRPr="007C1E7D">
              <w:rPr>
                <w:sz w:val="24"/>
                <w:szCs w:val="24"/>
              </w:rPr>
              <w:softHyphen/>
              <w:t>зовании в РФ», текст ФГОС ООО.</w:t>
            </w:r>
          </w:p>
        </w:tc>
      </w:tr>
    </w:tbl>
    <w:p w14:paraId="5BB5E94D" w14:textId="77777777" w:rsidR="00A65CED" w:rsidRPr="007C1E7D" w:rsidRDefault="00A65CED" w:rsidP="007C1E7D">
      <w:pPr>
        <w:pStyle w:val="12"/>
        <w:ind w:firstLine="300"/>
        <w:jc w:val="both"/>
        <w:rPr>
          <w:sz w:val="24"/>
          <w:szCs w:val="24"/>
        </w:rPr>
      </w:pPr>
    </w:p>
    <w:p w14:paraId="36F4CC59" w14:textId="15E362ED" w:rsidR="00330015" w:rsidRPr="00095FF5" w:rsidRDefault="00330015" w:rsidP="00B02273">
      <w:pPr>
        <w:pStyle w:val="12"/>
        <w:ind w:firstLine="709"/>
        <w:jc w:val="both"/>
        <w:rPr>
          <w:b/>
          <w:sz w:val="24"/>
          <w:szCs w:val="24"/>
        </w:rPr>
      </w:pPr>
      <w:r w:rsidRPr="00095FF5">
        <w:rPr>
          <w:b/>
          <w:sz w:val="24"/>
          <w:szCs w:val="24"/>
        </w:rPr>
        <w:t>Задание 4</w:t>
      </w:r>
      <w:r w:rsidR="00FB2924">
        <w:rPr>
          <w:b/>
          <w:sz w:val="24"/>
          <w:szCs w:val="24"/>
        </w:rPr>
        <w:t xml:space="preserve">. </w:t>
      </w:r>
      <w:r w:rsidRPr="00095FF5">
        <w:rPr>
          <w:b/>
          <w:sz w:val="24"/>
          <w:szCs w:val="24"/>
        </w:rPr>
        <w:t>Аналитическая работа с законодательными актами в области образования - «мозговой штурм»</w:t>
      </w:r>
    </w:p>
    <w:p w14:paraId="68504846" w14:textId="77777777" w:rsidR="00330015" w:rsidRPr="007C1E7D" w:rsidRDefault="00330015" w:rsidP="00B02273">
      <w:pPr>
        <w:pStyle w:val="12"/>
        <w:ind w:firstLine="709"/>
        <w:jc w:val="both"/>
        <w:rPr>
          <w:sz w:val="24"/>
          <w:szCs w:val="24"/>
        </w:rPr>
      </w:pPr>
      <w:r w:rsidRPr="007C1E7D">
        <w:rPr>
          <w:sz w:val="24"/>
          <w:szCs w:val="24"/>
        </w:rPr>
        <w:t>Анализ Федерального государственного образовательного стандарта основного общего образования</w:t>
      </w:r>
    </w:p>
    <w:p w14:paraId="6AF18C61" w14:textId="77777777" w:rsidR="00330015" w:rsidRPr="007C1E7D" w:rsidRDefault="00330015" w:rsidP="00B02273">
      <w:pPr>
        <w:pStyle w:val="12"/>
        <w:numPr>
          <w:ilvl w:val="0"/>
          <w:numId w:val="24"/>
        </w:numPr>
        <w:tabs>
          <w:tab w:val="left" w:pos="1369"/>
        </w:tabs>
        <w:ind w:firstLine="709"/>
        <w:jc w:val="both"/>
        <w:rPr>
          <w:sz w:val="24"/>
          <w:szCs w:val="24"/>
        </w:rPr>
      </w:pPr>
      <w:bookmarkStart w:id="17" w:name="bookmark91"/>
      <w:bookmarkEnd w:id="17"/>
      <w:r w:rsidRPr="007C1E7D">
        <w:rPr>
          <w:sz w:val="24"/>
          <w:szCs w:val="24"/>
        </w:rPr>
        <w:t>Когда и кем принят ФГОС ООО?</w:t>
      </w:r>
    </w:p>
    <w:p w14:paraId="4FA3551B" w14:textId="77777777" w:rsidR="00330015" w:rsidRPr="007C1E7D" w:rsidRDefault="00330015" w:rsidP="00B02273">
      <w:pPr>
        <w:pStyle w:val="12"/>
        <w:numPr>
          <w:ilvl w:val="0"/>
          <w:numId w:val="24"/>
        </w:numPr>
        <w:tabs>
          <w:tab w:val="left" w:pos="1398"/>
        </w:tabs>
        <w:ind w:firstLine="709"/>
        <w:jc w:val="both"/>
        <w:rPr>
          <w:sz w:val="24"/>
          <w:szCs w:val="24"/>
        </w:rPr>
      </w:pPr>
      <w:bookmarkStart w:id="18" w:name="bookmark92"/>
      <w:bookmarkEnd w:id="18"/>
      <w:r w:rsidRPr="007C1E7D">
        <w:rPr>
          <w:sz w:val="24"/>
          <w:szCs w:val="24"/>
        </w:rPr>
        <w:lastRenderedPageBreak/>
        <w:t>Кому он предназначен в основу деятельности?</w:t>
      </w:r>
    </w:p>
    <w:p w14:paraId="4804CDFE" w14:textId="77777777" w:rsidR="00330015" w:rsidRPr="007C1E7D" w:rsidRDefault="00330015" w:rsidP="00B02273">
      <w:pPr>
        <w:pStyle w:val="12"/>
        <w:numPr>
          <w:ilvl w:val="0"/>
          <w:numId w:val="24"/>
        </w:numPr>
        <w:tabs>
          <w:tab w:val="left" w:pos="1407"/>
        </w:tabs>
        <w:ind w:firstLine="709"/>
        <w:jc w:val="both"/>
        <w:rPr>
          <w:sz w:val="24"/>
          <w:szCs w:val="24"/>
        </w:rPr>
      </w:pPr>
      <w:bookmarkStart w:id="19" w:name="bookmark93"/>
      <w:bookmarkEnd w:id="19"/>
      <w:r w:rsidRPr="007C1E7D">
        <w:rPr>
          <w:sz w:val="24"/>
          <w:szCs w:val="24"/>
        </w:rPr>
        <w:t>Какие обязательные предметные области и учебные предметы должны изучаться в основной школе?</w:t>
      </w:r>
    </w:p>
    <w:p w14:paraId="7B5F534D" w14:textId="77777777" w:rsidR="00330015" w:rsidRPr="007C1E7D" w:rsidRDefault="00330015" w:rsidP="00B02273">
      <w:pPr>
        <w:pStyle w:val="12"/>
        <w:numPr>
          <w:ilvl w:val="0"/>
          <w:numId w:val="24"/>
        </w:numPr>
        <w:tabs>
          <w:tab w:val="left" w:pos="1398"/>
        </w:tabs>
        <w:ind w:firstLine="709"/>
        <w:jc w:val="both"/>
        <w:rPr>
          <w:sz w:val="24"/>
          <w:szCs w:val="24"/>
        </w:rPr>
      </w:pPr>
      <w:bookmarkStart w:id="20" w:name="bookmark94"/>
      <w:bookmarkEnd w:id="20"/>
      <w:r w:rsidRPr="007C1E7D">
        <w:rPr>
          <w:sz w:val="24"/>
          <w:szCs w:val="24"/>
        </w:rPr>
        <w:t>Что должно обеспечить учащимся изучение вашего предмета?</w:t>
      </w:r>
    </w:p>
    <w:p w14:paraId="130B9C7F" w14:textId="77777777" w:rsidR="00330015" w:rsidRPr="007C1E7D" w:rsidRDefault="00330015" w:rsidP="00B02273">
      <w:pPr>
        <w:pStyle w:val="12"/>
        <w:numPr>
          <w:ilvl w:val="0"/>
          <w:numId w:val="24"/>
        </w:numPr>
        <w:tabs>
          <w:tab w:val="left" w:pos="1412"/>
        </w:tabs>
        <w:ind w:firstLine="709"/>
        <w:jc w:val="both"/>
        <w:rPr>
          <w:sz w:val="24"/>
          <w:szCs w:val="24"/>
        </w:rPr>
      </w:pPr>
      <w:bookmarkStart w:id="21" w:name="bookmark95"/>
      <w:bookmarkEnd w:id="21"/>
      <w:r w:rsidRPr="007C1E7D">
        <w:rPr>
          <w:sz w:val="24"/>
          <w:szCs w:val="24"/>
        </w:rPr>
        <w:t>Какие требования к личностным, метапредметным, предметным результатам освоения основной образовательной программы предъявляет ФГОС?</w:t>
      </w:r>
    </w:p>
    <w:p w14:paraId="3F7F80CA" w14:textId="77777777" w:rsidR="00330015" w:rsidRPr="007C1E7D" w:rsidRDefault="00330015" w:rsidP="00B02273">
      <w:pPr>
        <w:pStyle w:val="12"/>
        <w:numPr>
          <w:ilvl w:val="0"/>
          <w:numId w:val="24"/>
        </w:numPr>
        <w:tabs>
          <w:tab w:val="left" w:pos="1407"/>
        </w:tabs>
        <w:ind w:firstLine="709"/>
        <w:jc w:val="both"/>
        <w:rPr>
          <w:sz w:val="24"/>
          <w:szCs w:val="24"/>
        </w:rPr>
      </w:pPr>
      <w:bookmarkStart w:id="22" w:name="bookmark96"/>
      <w:bookmarkEnd w:id="22"/>
      <w:r w:rsidRPr="007C1E7D">
        <w:rPr>
          <w:sz w:val="24"/>
          <w:szCs w:val="24"/>
        </w:rPr>
        <w:t>Какие три обязательных раздела должна содержать основная образовательная программа основного общего образования? Кратко о смысле каждого раздела.</w:t>
      </w:r>
    </w:p>
    <w:p w14:paraId="6742BCDB" w14:textId="4F56DBD7" w:rsidR="00330015" w:rsidRPr="00095FF5" w:rsidRDefault="00330015" w:rsidP="00FB2924">
      <w:pPr>
        <w:pStyle w:val="12"/>
        <w:ind w:firstLine="300"/>
        <w:jc w:val="both"/>
        <w:rPr>
          <w:b/>
          <w:sz w:val="24"/>
          <w:szCs w:val="24"/>
        </w:rPr>
      </w:pPr>
      <w:r w:rsidRPr="00095FF5">
        <w:rPr>
          <w:b/>
          <w:sz w:val="24"/>
          <w:szCs w:val="24"/>
        </w:rPr>
        <w:t>Задание 5</w:t>
      </w:r>
      <w:r w:rsidR="00FB2924">
        <w:rPr>
          <w:b/>
          <w:sz w:val="24"/>
          <w:szCs w:val="24"/>
        </w:rPr>
        <w:t xml:space="preserve">. </w:t>
      </w:r>
      <w:r w:rsidRPr="00095FF5">
        <w:rPr>
          <w:b/>
          <w:sz w:val="24"/>
          <w:szCs w:val="24"/>
        </w:rPr>
        <w:t>Самостоятельная работа по проблемам региональной специфики управления системой образования</w:t>
      </w:r>
    </w:p>
    <w:tbl>
      <w:tblPr>
        <w:tblOverlap w:val="never"/>
        <w:tblW w:w="9773" w:type="dxa"/>
        <w:jc w:val="center"/>
        <w:tblLayout w:type="fixed"/>
        <w:tblCellMar>
          <w:left w:w="10" w:type="dxa"/>
          <w:right w:w="10" w:type="dxa"/>
        </w:tblCellMar>
        <w:tblLook w:val="0000" w:firstRow="0" w:lastRow="0" w:firstColumn="0" w:lastColumn="0" w:noHBand="0" w:noVBand="0"/>
      </w:tblPr>
      <w:tblGrid>
        <w:gridCol w:w="6799"/>
        <w:gridCol w:w="2974"/>
      </w:tblGrid>
      <w:tr w:rsidR="007C1E7D" w:rsidRPr="007C1E7D" w14:paraId="58701672" w14:textId="77777777" w:rsidTr="00FB2924">
        <w:trPr>
          <w:trHeight w:hRule="exact" w:val="509"/>
          <w:jc w:val="center"/>
        </w:trPr>
        <w:tc>
          <w:tcPr>
            <w:tcW w:w="6799" w:type="dxa"/>
            <w:tcBorders>
              <w:top w:val="single" w:sz="4" w:space="0" w:color="auto"/>
              <w:left w:val="single" w:sz="4" w:space="0" w:color="auto"/>
            </w:tcBorders>
            <w:shd w:val="clear" w:color="auto" w:fill="FFFFFF"/>
          </w:tcPr>
          <w:p w14:paraId="0653FDEC" w14:textId="77777777" w:rsidR="00330015" w:rsidRPr="007C1E7D" w:rsidRDefault="00330015" w:rsidP="00FB2924">
            <w:pPr>
              <w:pStyle w:val="af0"/>
              <w:ind w:firstLine="0"/>
              <w:jc w:val="center"/>
              <w:rPr>
                <w:sz w:val="24"/>
                <w:szCs w:val="24"/>
              </w:rPr>
            </w:pPr>
            <w:r w:rsidRPr="007C1E7D">
              <w:rPr>
                <w:sz w:val="24"/>
                <w:szCs w:val="24"/>
              </w:rPr>
              <w:t>Содержание заданий</w:t>
            </w:r>
          </w:p>
        </w:tc>
        <w:tc>
          <w:tcPr>
            <w:tcW w:w="2974" w:type="dxa"/>
            <w:tcBorders>
              <w:top w:val="single" w:sz="4" w:space="0" w:color="auto"/>
              <w:left w:val="single" w:sz="4" w:space="0" w:color="auto"/>
              <w:right w:val="single" w:sz="4" w:space="0" w:color="auto"/>
            </w:tcBorders>
            <w:shd w:val="clear" w:color="auto" w:fill="FFFFFF"/>
          </w:tcPr>
          <w:p w14:paraId="5F40EA79" w14:textId="77777777" w:rsidR="00330015" w:rsidRPr="007C1E7D" w:rsidRDefault="00330015" w:rsidP="00FB2924">
            <w:pPr>
              <w:pStyle w:val="af0"/>
              <w:ind w:firstLine="0"/>
              <w:rPr>
                <w:sz w:val="24"/>
                <w:szCs w:val="24"/>
              </w:rPr>
            </w:pPr>
            <w:r w:rsidRPr="007C1E7D">
              <w:rPr>
                <w:sz w:val="24"/>
                <w:szCs w:val="24"/>
              </w:rPr>
              <w:t>Рекомендации по их выполнению</w:t>
            </w:r>
          </w:p>
        </w:tc>
      </w:tr>
      <w:tr w:rsidR="007C1E7D" w:rsidRPr="007C1E7D" w14:paraId="7B8AD194" w14:textId="77777777" w:rsidTr="00FB2924">
        <w:trPr>
          <w:trHeight w:hRule="exact" w:val="4522"/>
          <w:jc w:val="center"/>
        </w:trPr>
        <w:tc>
          <w:tcPr>
            <w:tcW w:w="6799" w:type="dxa"/>
            <w:tcBorders>
              <w:top w:val="single" w:sz="4" w:space="0" w:color="auto"/>
              <w:left w:val="single" w:sz="4" w:space="0" w:color="auto"/>
              <w:bottom w:val="single" w:sz="4" w:space="0" w:color="auto"/>
            </w:tcBorders>
            <w:shd w:val="clear" w:color="auto" w:fill="FFFFFF"/>
            <w:vAlign w:val="bottom"/>
          </w:tcPr>
          <w:p w14:paraId="5F1A023B" w14:textId="77777777" w:rsidR="00330015" w:rsidRPr="007C1E7D" w:rsidRDefault="00330015" w:rsidP="00FB2924">
            <w:pPr>
              <w:pStyle w:val="af0"/>
              <w:numPr>
                <w:ilvl w:val="0"/>
                <w:numId w:val="25"/>
              </w:numPr>
              <w:ind w:firstLine="0"/>
              <w:jc w:val="both"/>
              <w:rPr>
                <w:sz w:val="24"/>
                <w:szCs w:val="24"/>
              </w:rPr>
            </w:pPr>
            <w:r w:rsidRPr="007C1E7D">
              <w:rPr>
                <w:sz w:val="24"/>
                <w:szCs w:val="24"/>
              </w:rPr>
              <w:t>Какие законодательные акты регулируют развитие образования Московской области?</w:t>
            </w:r>
          </w:p>
          <w:p w14:paraId="03D48414" w14:textId="77777777" w:rsidR="00330015" w:rsidRPr="007C1E7D" w:rsidRDefault="00330015" w:rsidP="00FB2924">
            <w:pPr>
              <w:pStyle w:val="af0"/>
              <w:ind w:firstLine="0"/>
              <w:jc w:val="both"/>
              <w:rPr>
                <w:sz w:val="24"/>
                <w:szCs w:val="24"/>
              </w:rPr>
            </w:pPr>
            <w:r w:rsidRPr="007C1E7D">
              <w:rPr>
                <w:sz w:val="24"/>
                <w:szCs w:val="24"/>
              </w:rPr>
              <w:t>Как в них отражены термины: «управление системой образования», «полномочия субъекта Российской Федерации в области образования», «ответственность ОО», «контроль качества образования», «управление образовательным процессом»?</w:t>
            </w:r>
          </w:p>
          <w:p w14:paraId="27145EA5" w14:textId="43F7DB6C" w:rsidR="00330015" w:rsidRPr="00B02273" w:rsidRDefault="00330015" w:rsidP="00FB2924">
            <w:pPr>
              <w:pStyle w:val="af0"/>
              <w:numPr>
                <w:ilvl w:val="0"/>
                <w:numId w:val="25"/>
              </w:numPr>
              <w:tabs>
                <w:tab w:val="left" w:pos="283"/>
                <w:tab w:val="left" w:pos="3034"/>
              </w:tabs>
              <w:ind w:firstLine="0"/>
              <w:jc w:val="both"/>
              <w:rPr>
                <w:sz w:val="24"/>
                <w:szCs w:val="24"/>
              </w:rPr>
            </w:pPr>
            <w:r w:rsidRPr="00B02273">
              <w:rPr>
                <w:sz w:val="24"/>
                <w:szCs w:val="24"/>
              </w:rPr>
              <w:t>Перечислите</w:t>
            </w:r>
            <w:r w:rsidR="002A3721" w:rsidRPr="00B02273">
              <w:rPr>
                <w:sz w:val="24"/>
                <w:szCs w:val="24"/>
              </w:rPr>
              <w:t xml:space="preserve"> </w:t>
            </w:r>
            <w:r w:rsidRPr="00B02273">
              <w:rPr>
                <w:sz w:val="24"/>
                <w:szCs w:val="24"/>
              </w:rPr>
              <w:t>полномочия</w:t>
            </w:r>
            <w:r w:rsidR="00B02273" w:rsidRPr="00B02273">
              <w:rPr>
                <w:sz w:val="24"/>
                <w:szCs w:val="24"/>
              </w:rPr>
              <w:t xml:space="preserve"> </w:t>
            </w:r>
            <w:r w:rsidRPr="00B02273">
              <w:rPr>
                <w:sz w:val="24"/>
                <w:szCs w:val="24"/>
              </w:rPr>
              <w:t>субъекта Российской Федерации в сфере образования.</w:t>
            </w:r>
          </w:p>
          <w:p w14:paraId="33972ED8" w14:textId="36A2354B" w:rsidR="00330015" w:rsidRPr="00B02273" w:rsidRDefault="00330015" w:rsidP="00FB2924">
            <w:pPr>
              <w:pStyle w:val="af0"/>
              <w:numPr>
                <w:ilvl w:val="0"/>
                <w:numId w:val="25"/>
              </w:numPr>
              <w:tabs>
                <w:tab w:val="left" w:pos="274"/>
              </w:tabs>
              <w:ind w:firstLine="0"/>
              <w:jc w:val="both"/>
              <w:rPr>
                <w:sz w:val="24"/>
                <w:szCs w:val="24"/>
              </w:rPr>
            </w:pPr>
            <w:r w:rsidRPr="00B02273">
              <w:rPr>
                <w:sz w:val="24"/>
                <w:szCs w:val="24"/>
              </w:rPr>
              <w:t>Каковы основные требования к</w:t>
            </w:r>
            <w:r w:rsidR="00B02273" w:rsidRPr="00B02273">
              <w:rPr>
                <w:sz w:val="24"/>
                <w:szCs w:val="24"/>
              </w:rPr>
              <w:t xml:space="preserve"> </w:t>
            </w:r>
            <w:r w:rsidR="002A3721" w:rsidRPr="00B02273">
              <w:rPr>
                <w:sz w:val="24"/>
                <w:szCs w:val="24"/>
              </w:rPr>
              <w:t>У</w:t>
            </w:r>
            <w:r w:rsidRPr="00B02273">
              <w:rPr>
                <w:sz w:val="24"/>
                <w:szCs w:val="24"/>
              </w:rPr>
              <w:t>правлению</w:t>
            </w:r>
            <w:r w:rsidR="002A3721" w:rsidRPr="00B02273">
              <w:rPr>
                <w:sz w:val="24"/>
                <w:szCs w:val="24"/>
              </w:rPr>
              <w:t xml:space="preserve"> </w:t>
            </w:r>
            <w:r w:rsidRPr="00B02273">
              <w:rPr>
                <w:sz w:val="24"/>
                <w:szCs w:val="24"/>
              </w:rPr>
              <w:t>образовательными</w:t>
            </w:r>
            <w:r w:rsidR="002A3721" w:rsidRPr="00B02273">
              <w:rPr>
                <w:sz w:val="24"/>
                <w:szCs w:val="24"/>
              </w:rPr>
              <w:t xml:space="preserve"> </w:t>
            </w:r>
            <w:r w:rsidRPr="00B02273">
              <w:rPr>
                <w:sz w:val="24"/>
                <w:szCs w:val="24"/>
              </w:rPr>
              <w:t>организациями в Московской области (государственными и муни</w:t>
            </w:r>
            <w:r w:rsidRPr="00B02273">
              <w:rPr>
                <w:sz w:val="24"/>
                <w:szCs w:val="24"/>
              </w:rPr>
              <w:softHyphen/>
              <w:t>ципальными, частными)?</w:t>
            </w:r>
          </w:p>
          <w:p w14:paraId="1DBC29B3" w14:textId="4A37F5D6" w:rsidR="00330015" w:rsidRPr="007C1E7D" w:rsidRDefault="00330015" w:rsidP="00FB2924">
            <w:pPr>
              <w:pStyle w:val="af0"/>
              <w:numPr>
                <w:ilvl w:val="0"/>
                <w:numId w:val="25"/>
              </w:numPr>
              <w:tabs>
                <w:tab w:val="left" w:pos="283"/>
                <w:tab w:val="left" w:pos="2918"/>
                <w:tab w:val="left" w:pos="4344"/>
              </w:tabs>
              <w:ind w:firstLine="0"/>
              <w:jc w:val="both"/>
              <w:rPr>
                <w:sz w:val="24"/>
                <w:szCs w:val="24"/>
              </w:rPr>
            </w:pPr>
            <w:r w:rsidRPr="007C1E7D">
              <w:rPr>
                <w:sz w:val="24"/>
                <w:szCs w:val="24"/>
              </w:rPr>
              <w:t>Охарактеризуйте</w:t>
            </w:r>
            <w:r w:rsidR="00B02273">
              <w:rPr>
                <w:sz w:val="24"/>
                <w:szCs w:val="24"/>
              </w:rPr>
              <w:t xml:space="preserve"> </w:t>
            </w:r>
            <w:r w:rsidRPr="007C1E7D">
              <w:rPr>
                <w:sz w:val="24"/>
                <w:szCs w:val="24"/>
              </w:rPr>
              <w:t>задач</w:t>
            </w:r>
            <w:r w:rsidR="0099043F">
              <w:rPr>
                <w:sz w:val="24"/>
                <w:szCs w:val="24"/>
              </w:rPr>
              <w:t xml:space="preserve">и </w:t>
            </w:r>
            <w:r w:rsidRPr="007C1E7D">
              <w:rPr>
                <w:sz w:val="24"/>
                <w:szCs w:val="24"/>
              </w:rPr>
              <w:t>и</w:t>
            </w:r>
            <w:r w:rsidR="00B02273">
              <w:rPr>
                <w:sz w:val="24"/>
                <w:szCs w:val="24"/>
              </w:rPr>
              <w:t xml:space="preserve"> </w:t>
            </w:r>
            <w:r w:rsidRPr="007C1E7D">
              <w:rPr>
                <w:sz w:val="24"/>
                <w:szCs w:val="24"/>
              </w:rPr>
              <w:t>структуру системы государственного и государственно-общественного контроля</w:t>
            </w:r>
            <w:r w:rsidR="00A65CED" w:rsidRPr="007C1E7D">
              <w:rPr>
                <w:sz w:val="24"/>
                <w:szCs w:val="24"/>
              </w:rPr>
              <w:t xml:space="preserve"> образования</w:t>
            </w:r>
            <w:r w:rsidRPr="007C1E7D">
              <w:rPr>
                <w:sz w:val="24"/>
                <w:szCs w:val="24"/>
              </w:rPr>
              <w:t xml:space="preserve"> в Московской области.</w:t>
            </w:r>
          </w:p>
        </w:tc>
        <w:tc>
          <w:tcPr>
            <w:tcW w:w="2974" w:type="dxa"/>
            <w:tcBorders>
              <w:top w:val="single" w:sz="4" w:space="0" w:color="auto"/>
              <w:left w:val="single" w:sz="4" w:space="0" w:color="auto"/>
              <w:bottom w:val="single" w:sz="4" w:space="0" w:color="auto"/>
              <w:right w:val="single" w:sz="4" w:space="0" w:color="auto"/>
            </w:tcBorders>
            <w:shd w:val="clear" w:color="auto" w:fill="FFFFFF"/>
          </w:tcPr>
          <w:p w14:paraId="56986A87" w14:textId="03FDA0D9" w:rsidR="00330015" w:rsidRPr="007C1E7D" w:rsidRDefault="00330015" w:rsidP="00FB2924">
            <w:pPr>
              <w:pStyle w:val="af0"/>
              <w:tabs>
                <w:tab w:val="left" w:pos="1987"/>
                <w:tab w:val="left" w:pos="2755"/>
              </w:tabs>
              <w:ind w:firstLine="0"/>
              <w:jc w:val="both"/>
              <w:rPr>
                <w:sz w:val="24"/>
                <w:szCs w:val="24"/>
              </w:rPr>
            </w:pPr>
            <w:r w:rsidRPr="007C1E7D">
              <w:rPr>
                <w:sz w:val="24"/>
                <w:szCs w:val="24"/>
              </w:rPr>
              <w:t>Обратитесь</w:t>
            </w:r>
            <w:r w:rsidR="00B02273">
              <w:rPr>
                <w:sz w:val="24"/>
                <w:szCs w:val="24"/>
              </w:rPr>
              <w:t xml:space="preserve"> </w:t>
            </w:r>
            <w:r w:rsidRPr="007C1E7D">
              <w:rPr>
                <w:sz w:val="24"/>
                <w:szCs w:val="24"/>
              </w:rPr>
              <w:t>к</w:t>
            </w:r>
            <w:r w:rsidR="00B02273">
              <w:rPr>
                <w:sz w:val="24"/>
                <w:szCs w:val="24"/>
              </w:rPr>
              <w:t xml:space="preserve"> </w:t>
            </w:r>
            <w:r w:rsidRPr="007C1E7D">
              <w:rPr>
                <w:sz w:val="24"/>
                <w:szCs w:val="24"/>
              </w:rPr>
              <w:t>соответствующим</w:t>
            </w:r>
          </w:p>
          <w:p w14:paraId="303BA738" w14:textId="77777777" w:rsidR="00330015" w:rsidRPr="007C1E7D" w:rsidRDefault="00330015" w:rsidP="00FB2924">
            <w:pPr>
              <w:pStyle w:val="af0"/>
              <w:ind w:firstLine="0"/>
              <w:jc w:val="both"/>
              <w:rPr>
                <w:sz w:val="24"/>
                <w:szCs w:val="24"/>
              </w:rPr>
            </w:pPr>
            <w:r w:rsidRPr="007C1E7D">
              <w:rPr>
                <w:sz w:val="24"/>
                <w:szCs w:val="24"/>
              </w:rPr>
              <w:t xml:space="preserve">документам </w:t>
            </w:r>
            <w:r w:rsidR="00FF5E26" w:rsidRPr="007C1E7D">
              <w:rPr>
                <w:sz w:val="24"/>
                <w:szCs w:val="24"/>
              </w:rPr>
              <w:t xml:space="preserve">Правительства </w:t>
            </w:r>
            <w:r w:rsidRPr="007C1E7D">
              <w:rPr>
                <w:sz w:val="24"/>
                <w:szCs w:val="24"/>
              </w:rPr>
              <w:t>Московской области</w:t>
            </w:r>
            <w:r w:rsidR="00FF5E26" w:rsidRPr="007C1E7D">
              <w:rPr>
                <w:sz w:val="24"/>
                <w:szCs w:val="24"/>
              </w:rPr>
              <w:t xml:space="preserve"> об образовании</w:t>
            </w:r>
            <w:r w:rsidRPr="007C1E7D">
              <w:rPr>
                <w:sz w:val="24"/>
                <w:szCs w:val="24"/>
              </w:rPr>
              <w:t>.</w:t>
            </w:r>
          </w:p>
        </w:tc>
      </w:tr>
    </w:tbl>
    <w:p w14:paraId="17970A7D" w14:textId="77777777" w:rsidR="00A65CED" w:rsidRPr="007C1E7D" w:rsidRDefault="00A65CED" w:rsidP="007C1E7D">
      <w:pPr>
        <w:pStyle w:val="12"/>
        <w:ind w:firstLine="0"/>
        <w:jc w:val="both"/>
        <w:rPr>
          <w:sz w:val="24"/>
          <w:szCs w:val="24"/>
        </w:rPr>
      </w:pPr>
    </w:p>
    <w:p w14:paraId="1CE9B185" w14:textId="102A3EEC" w:rsidR="00330015" w:rsidRPr="00095FF5" w:rsidRDefault="00330015" w:rsidP="00FB2924">
      <w:pPr>
        <w:pStyle w:val="12"/>
        <w:ind w:firstLine="709"/>
        <w:jc w:val="both"/>
        <w:rPr>
          <w:b/>
          <w:sz w:val="24"/>
          <w:szCs w:val="24"/>
        </w:rPr>
      </w:pPr>
      <w:r w:rsidRPr="00095FF5">
        <w:rPr>
          <w:b/>
          <w:sz w:val="24"/>
          <w:szCs w:val="24"/>
        </w:rPr>
        <w:t>Задание 6</w:t>
      </w:r>
      <w:r w:rsidR="00FB2924">
        <w:rPr>
          <w:b/>
          <w:sz w:val="24"/>
          <w:szCs w:val="24"/>
        </w:rPr>
        <w:t xml:space="preserve">. </w:t>
      </w:r>
      <w:r w:rsidRPr="00095FF5">
        <w:rPr>
          <w:b/>
          <w:sz w:val="24"/>
          <w:szCs w:val="24"/>
        </w:rPr>
        <w:t>Вопросы для «мозгового штурма» при обсуждении темы «Правовое регулирование отношений в системе образования и правовой статус участников образовательного процесса. Правовое обеспечение профессиональной деятельности педагога»</w:t>
      </w:r>
    </w:p>
    <w:p w14:paraId="4C4BFFBA" w14:textId="77777777" w:rsidR="00330015" w:rsidRPr="007C1E7D" w:rsidRDefault="00330015" w:rsidP="00FB2924">
      <w:pPr>
        <w:pStyle w:val="12"/>
        <w:numPr>
          <w:ilvl w:val="0"/>
          <w:numId w:val="26"/>
        </w:numPr>
        <w:tabs>
          <w:tab w:val="left" w:pos="1096"/>
        </w:tabs>
        <w:ind w:firstLine="709"/>
        <w:jc w:val="both"/>
        <w:rPr>
          <w:sz w:val="24"/>
          <w:szCs w:val="24"/>
        </w:rPr>
      </w:pPr>
      <w:bookmarkStart w:id="23" w:name="bookmark97"/>
      <w:bookmarkEnd w:id="23"/>
      <w:r w:rsidRPr="007C1E7D">
        <w:rPr>
          <w:sz w:val="24"/>
          <w:szCs w:val="24"/>
        </w:rPr>
        <w:t>Каковы особенности правового регулирования профессиональной педагогической деятельности?</w:t>
      </w:r>
    </w:p>
    <w:p w14:paraId="1A9E5631" w14:textId="77777777" w:rsidR="00330015" w:rsidRPr="007C1E7D" w:rsidRDefault="00330015" w:rsidP="00FB2924">
      <w:pPr>
        <w:pStyle w:val="12"/>
        <w:numPr>
          <w:ilvl w:val="0"/>
          <w:numId w:val="26"/>
        </w:numPr>
        <w:tabs>
          <w:tab w:val="left" w:pos="1116"/>
        </w:tabs>
        <w:ind w:firstLine="709"/>
        <w:jc w:val="both"/>
        <w:rPr>
          <w:sz w:val="24"/>
          <w:szCs w:val="24"/>
        </w:rPr>
      </w:pPr>
      <w:bookmarkStart w:id="24" w:name="bookmark98"/>
      <w:bookmarkEnd w:id="24"/>
      <w:r w:rsidRPr="007C1E7D">
        <w:rPr>
          <w:sz w:val="24"/>
          <w:szCs w:val="24"/>
        </w:rPr>
        <w:t>Что является объектом образовательного правоотношения?</w:t>
      </w:r>
    </w:p>
    <w:p w14:paraId="475D648D" w14:textId="77777777" w:rsidR="00330015" w:rsidRPr="007C1E7D" w:rsidRDefault="00330015" w:rsidP="00FB2924">
      <w:pPr>
        <w:pStyle w:val="12"/>
        <w:numPr>
          <w:ilvl w:val="0"/>
          <w:numId w:val="26"/>
        </w:numPr>
        <w:tabs>
          <w:tab w:val="left" w:pos="1096"/>
        </w:tabs>
        <w:ind w:firstLine="709"/>
        <w:jc w:val="both"/>
        <w:rPr>
          <w:sz w:val="24"/>
          <w:szCs w:val="24"/>
        </w:rPr>
      </w:pPr>
      <w:bookmarkStart w:id="25" w:name="bookmark99"/>
      <w:bookmarkEnd w:id="25"/>
      <w:r w:rsidRPr="007C1E7D">
        <w:rPr>
          <w:sz w:val="24"/>
          <w:szCs w:val="24"/>
        </w:rPr>
        <w:t>Как Вы понимаете следующие термины: «система непрерывного образования», «формы получения непрерывного образования», «дополнительное профессиональное образование»?</w:t>
      </w:r>
    </w:p>
    <w:p w14:paraId="64E74B63" w14:textId="77777777" w:rsidR="00330015" w:rsidRPr="007C1E7D" w:rsidRDefault="00330015" w:rsidP="00FB2924">
      <w:pPr>
        <w:pStyle w:val="12"/>
        <w:numPr>
          <w:ilvl w:val="0"/>
          <w:numId w:val="26"/>
        </w:numPr>
        <w:tabs>
          <w:tab w:val="left" w:pos="1116"/>
        </w:tabs>
        <w:ind w:firstLine="709"/>
        <w:jc w:val="both"/>
        <w:rPr>
          <w:sz w:val="24"/>
          <w:szCs w:val="24"/>
        </w:rPr>
      </w:pPr>
      <w:bookmarkStart w:id="26" w:name="bookmark100"/>
      <w:bookmarkEnd w:id="26"/>
      <w:r w:rsidRPr="007C1E7D">
        <w:rPr>
          <w:sz w:val="24"/>
          <w:szCs w:val="24"/>
        </w:rPr>
        <w:t>Назовите субъектов образовательных правоотношений.</w:t>
      </w:r>
    </w:p>
    <w:p w14:paraId="184410D3" w14:textId="77777777" w:rsidR="00330015" w:rsidRPr="007C1E7D" w:rsidRDefault="00330015" w:rsidP="00FB2924">
      <w:pPr>
        <w:pStyle w:val="12"/>
        <w:numPr>
          <w:ilvl w:val="0"/>
          <w:numId w:val="26"/>
        </w:numPr>
        <w:tabs>
          <w:tab w:val="left" w:pos="1100"/>
        </w:tabs>
        <w:ind w:firstLine="709"/>
        <w:jc w:val="both"/>
        <w:rPr>
          <w:sz w:val="24"/>
          <w:szCs w:val="24"/>
        </w:rPr>
      </w:pPr>
      <w:bookmarkStart w:id="27" w:name="bookmark101"/>
      <w:bookmarkEnd w:id="27"/>
      <w:r w:rsidRPr="007C1E7D">
        <w:rPr>
          <w:sz w:val="24"/>
          <w:szCs w:val="24"/>
        </w:rPr>
        <w:t>Охарактеризуйте особенности правоотношений в области образования</w:t>
      </w:r>
    </w:p>
    <w:p w14:paraId="06462BCC" w14:textId="77777777" w:rsidR="00330015" w:rsidRPr="007C1E7D" w:rsidRDefault="00330015" w:rsidP="00FB2924">
      <w:pPr>
        <w:pStyle w:val="12"/>
        <w:numPr>
          <w:ilvl w:val="0"/>
          <w:numId w:val="24"/>
        </w:numPr>
        <w:tabs>
          <w:tab w:val="left" w:pos="1091"/>
        </w:tabs>
        <w:ind w:firstLine="709"/>
        <w:jc w:val="both"/>
        <w:rPr>
          <w:sz w:val="24"/>
          <w:szCs w:val="24"/>
        </w:rPr>
      </w:pPr>
      <w:bookmarkStart w:id="28" w:name="bookmark102"/>
      <w:bookmarkEnd w:id="28"/>
      <w:r w:rsidRPr="007C1E7D">
        <w:rPr>
          <w:sz w:val="24"/>
          <w:szCs w:val="24"/>
        </w:rPr>
        <w:t>Перечислите основные права и обязанности участников образовательного процесса.</w:t>
      </w:r>
    </w:p>
    <w:p w14:paraId="4D0AECFA" w14:textId="77777777" w:rsidR="00330015" w:rsidRPr="007C1E7D" w:rsidRDefault="00330015" w:rsidP="00FB2924">
      <w:pPr>
        <w:pStyle w:val="12"/>
        <w:numPr>
          <w:ilvl w:val="0"/>
          <w:numId w:val="24"/>
        </w:numPr>
        <w:tabs>
          <w:tab w:val="left" w:pos="1111"/>
        </w:tabs>
        <w:ind w:firstLine="709"/>
        <w:jc w:val="both"/>
        <w:rPr>
          <w:sz w:val="24"/>
          <w:szCs w:val="24"/>
        </w:rPr>
      </w:pPr>
      <w:bookmarkStart w:id="29" w:name="bookmark103"/>
      <w:bookmarkEnd w:id="29"/>
      <w:r w:rsidRPr="007C1E7D">
        <w:rPr>
          <w:sz w:val="24"/>
          <w:szCs w:val="24"/>
        </w:rPr>
        <w:t>Назовите требования к квалификационным категориям работников ОУ.</w:t>
      </w:r>
    </w:p>
    <w:p w14:paraId="373211AE" w14:textId="77777777" w:rsidR="00330015" w:rsidRPr="007C1E7D" w:rsidRDefault="00330015" w:rsidP="00FB2924">
      <w:pPr>
        <w:pStyle w:val="12"/>
        <w:numPr>
          <w:ilvl w:val="0"/>
          <w:numId w:val="24"/>
        </w:numPr>
        <w:tabs>
          <w:tab w:val="left" w:pos="1096"/>
        </w:tabs>
        <w:spacing w:after="260"/>
        <w:ind w:firstLine="709"/>
        <w:jc w:val="both"/>
        <w:rPr>
          <w:sz w:val="24"/>
          <w:szCs w:val="24"/>
        </w:rPr>
      </w:pPr>
      <w:bookmarkStart w:id="30" w:name="bookmark104"/>
      <w:bookmarkEnd w:id="30"/>
      <w:r w:rsidRPr="007C1E7D">
        <w:rPr>
          <w:sz w:val="24"/>
          <w:szCs w:val="24"/>
        </w:rPr>
        <w:t>Каковы социальные гарантии и льготы, предоставляемые педагогическим работникам?</w:t>
      </w:r>
    </w:p>
    <w:p w14:paraId="3AFDF93E" w14:textId="54C02537" w:rsidR="00330015" w:rsidRPr="00095FF5" w:rsidRDefault="00330015" w:rsidP="00FB2924">
      <w:pPr>
        <w:pStyle w:val="12"/>
        <w:ind w:firstLine="709"/>
        <w:jc w:val="both"/>
        <w:rPr>
          <w:b/>
          <w:sz w:val="24"/>
          <w:szCs w:val="24"/>
        </w:rPr>
      </w:pPr>
      <w:r w:rsidRPr="00095FF5">
        <w:rPr>
          <w:b/>
          <w:sz w:val="24"/>
          <w:szCs w:val="24"/>
        </w:rPr>
        <w:t>Задание 7</w:t>
      </w:r>
      <w:r w:rsidR="00B16A3B">
        <w:rPr>
          <w:b/>
          <w:sz w:val="24"/>
          <w:szCs w:val="24"/>
        </w:rPr>
        <w:t xml:space="preserve">. </w:t>
      </w:r>
      <w:r w:rsidR="00095FF5" w:rsidRPr="00095FF5">
        <w:rPr>
          <w:b/>
          <w:sz w:val="24"/>
          <w:szCs w:val="24"/>
        </w:rPr>
        <w:t>Проблемно-правовые ситуации</w:t>
      </w:r>
      <w:r w:rsidRPr="00095FF5">
        <w:rPr>
          <w:b/>
          <w:sz w:val="24"/>
          <w:szCs w:val="24"/>
        </w:rPr>
        <w:t xml:space="preserve"> по вопросам нормативно-правового обеспечения образования</w:t>
      </w:r>
    </w:p>
    <w:p w14:paraId="3C4F807D" w14:textId="77777777" w:rsidR="00330015" w:rsidRPr="007C1E7D" w:rsidRDefault="00330015" w:rsidP="007C1E7D">
      <w:pPr>
        <w:pStyle w:val="12"/>
        <w:numPr>
          <w:ilvl w:val="0"/>
          <w:numId w:val="27"/>
        </w:numPr>
        <w:tabs>
          <w:tab w:val="left" w:pos="1100"/>
        </w:tabs>
        <w:ind w:firstLine="740"/>
        <w:jc w:val="both"/>
        <w:rPr>
          <w:sz w:val="24"/>
          <w:szCs w:val="24"/>
        </w:rPr>
      </w:pPr>
      <w:bookmarkStart w:id="31" w:name="bookmark105"/>
      <w:bookmarkEnd w:id="31"/>
      <w:r w:rsidRPr="007C1E7D">
        <w:rPr>
          <w:sz w:val="24"/>
          <w:szCs w:val="24"/>
        </w:rPr>
        <w:t xml:space="preserve">Наш классный руководитель постоянно нарушает наши права. Он заставляет ходить по разным выставкам, музеям, театрам, которые нам совершенно не нужны. Он заставляет нас мыть парты в классе, школе - мы не хотим этого делать. Он заставляет нас </w:t>
      </w:r>
      <w:r w:rsidRPr="007C1E7D">
        <w:rPr>
          <w:sz w:val="24"/>
          <w:szCs w:val="24"/>
        </w:rPr>
        <w:lastRenderedPageBreak/>
        <w:t>отрабатывать, убирать территорию школы. Мы сдаем деньги в фонд школы. А если не сдадим, то она звонит родителям. Она относится предвзято к тем, кто к ней не подлизывается. А еще у нас был такой случай: мы писали анонимную анкету про алкоголь и курение. Мы спрашиваем: «А не будет это родителям зачитываться?». Нам говорят, что не будет. А потом было родительское собрание. И все доложили родителям. Классная узнала по почерку, кто писал, и все рассказала.</w:t>
      </w:r>
    </w:p>
    <w:p w14:paraId="51010164" w14:textId="77777777" w:rsidR="00330015" w:rsidRPr="007C1E7D" w:rsidRDefault="00330015" w:rsidP="007C1E7D">
      <w:pPr>
        <w:pStyle w:val="12"/>
        <w:ind w:firstLine="740"/>
        <w:jc w:val="both"/>
        <w:rPr>
          <w:sz w:val="24"/>
          <w:szCs w:val="24"/>
        </w:rPr>
      </w:pPr>
      <w:r w:rsidRPr="007C1E7D">
        <w:rPr>
          <w:sz w:val="24"/>
          <w:szCs w:val="24"/>
        </w:rPr>
        <w:t>Прокомментируйте ситуацию. Какие нарушения законодательства допустил педагог? Как ученик может защитить свои права?</w:t>
      </w:r>
    </w:p>
    <w:p w14:paraId="2E9F4C32" w14:textId="77777777" w:rsidR="00330015" w:rsidRPr="007C1E7D" w:rsidRDefault="00330015" w:rsidP="007C1E7D">
      <w:pPr>
        <w:pStyle w:val="12"/>
        <w:numPr>
          <w:ilvl w:val="0"/>
          <w:numId w:val="27"/>
        </w:numPr>
        <w:tabs>
          <w:tab w:val="left" w:pos="1100"/>
        </w:tabs>
        <w:ind w:firstLine="740"/>
        <w:jc w:val="both"/>
        <w:rPr>
          <w:sz w:val="24"/>
          <w:szCs w:val="24"/>
        </w:rPr>
      </w:pPr>
      <w:bookmarkStart w:id="32" w:name="bookmark106"/>
      <w:bookmarkEnd w:id="32"/>
      <w:r w:rsidRPr="007C1E7D">
        <w:rPr>
          <w:sz w:val="24"/>
          <w:szCs w:val="24"/>
        </w:rPr>
        <w:t xml:space="preserve">В школе на уроке обществознания у преподавателя Г. А. произошла неприятная ситуация. Одному ученику стало плохо, и он попросил позвонить родителям. Преподаватель выполнил просьбу. Медицинский работник был на перерыве. Ученику стало ещё хуже. Тогда преподаватель, получив разрешение от родителей дать лекарство из его медицинской аптечки, дал выпить учащемуся препарат. Ученик впал в </w:t>
      </w:r>
      <w:proofErr w:type="gramStart"/>
      <w:r w:rsidRPr="007C1E7D">
        <w:rPr>
          <w:sz w:val="24"/>
          <w:szCs w:val="24"/>
        </w:rPr>
        <w:t>кому..</w:t>
      </w:r>
      <w:proofErr w:type="gramEnd"/>
      <w:r w:rsidRPr="007C1E7D">
        <w:rPr>
          <w:sz w:val="24"/>
          <w:szCs w:val="24"/>
        </w:rPr>
        <w:t xml:space="preserve"> Как показала медицинская экспертиза лекарство, которое дал преподаватель, вызвало аллергию, и организм ребенка не выдержал, что и послужило причиной происшествия. Кто будет виноват в данной ситуации?</w:t>
      </w:r>
    </w:p>
    <w:p w14:paraId="303ADF19" w14:textId="77777777" w:rsidR="00330015" w:rsidRPr="007C1E7D" w:rsidRDefault="00330015" w:rsidP="007C1E7D">
      <w:pPr>
        <w:pStyle w:val="12"/>
        <w:numPr>
          <w:ilvl w:val="0"/>
          <w:numId w:val="27"/>
        </w:numPr>
        <w:tabs>
          <w:tab w:val="left" w:pos="814"/>
        </w:tabs>
        <w:spacing w:after="280"/>
        <w:ind w:firstLine="540"/>
        <w:jc w:val="both"/>
        <w:rPr>
          <w:sz w:val="24"/>
          <w:szCs w:val="24"/>
        </w:rPr>
      </w:pPr>
      <w:bookmarkStart w:id="33" w:name="bookmark107"/>
      <w:bookmarkEnd w:id="33"/>
      <w:r w:rsidRPr="007C1E7D">
        <w:rPr>
          <w:sz w:val="24"/>
          <w:szCs w:val="24"/>
        </w:rPr>
        <w:t>Я учусь в школе с углубленным изучением французского языка. Наша учительница ведет у нас этот язык с первого класса. Мало того, что она не любит детей (о чем много раз говорила родителям), она нас еще и оскорбляет. На каждом уроке она говорит, что мы ей не родственники, и ей на нас наплевать. Она судит о каждом с худшей стороны: или что все мы будем дворниками, или бомжами, или в ресторане будем посетителей развлекать. Ладно бы только это! Она может спокойно поставить «двойку». Начнешь возмущаться: «За что?» - «А мне так хочется». В лучшем случае: оценку выше она не поставит, в худшем - пострадает вся группа. Мы не можем никому ничего сказать, все равно ничего не докажем. Она ссылается на то, что никто не знает языка так профессионально как она. И так мы страдаем 4 раза в неделю. Не много ли? Прокомментируйте ситуацию с точки зрения соблюдения и защиты прав учащихся.</w:t>
      </w:r>
    </w:p>
    <w:p w14:paraId="1D44772B" w14:textId="77777777" w:rsidR="00043AE6" w:rsidRPr="007C1E7D" w:rsidRDefault="00043AE6" w:rsidP="002A3721">
      <w:pPr>
        <w:ind w:firstLine="709"/>
        <w:jc w:val="both"/>
        <w:rPr>
          <w:rFonts w:ascii="TimesNewRomanPSMT" w:hAnsi="TimesNewRomanPSMT"/>
          <w:b/>
          <w:sz w:val="24"/>
          <w:szCs w:val="24"/>
        </w:rPr>
      </w:pPr>
      <w:r w:rsidRPr="007C1E7D">
        <w:rPr>
          <w:rFonts w:ascii="TimesNewRomanPSMT" w:hAnsi="TimesNewRomanPSMT"/>
          <w:b/>
          <w:sz w:val="24"/>
          <w:szCs w:val="24"/>
        </w:rPr>
        <w:t>Критерии оценки:</w:t>
      </w:r>
    </w:p>
    <w:p w14:paraId="17F73291" w14:textId="77777777" w:rsidR="00890118" w:rsidRDefault="00043AE6" w:rsidP="002A3721">
      <w:pPr>
        <w:ind w:firstLine="709"/>
        <w:jc w:val="both"/>
        <w:rPr>
          <w:rFonts w:ascii="TimesNewRomanPSMT" w:hAnsi="TimesNewRomanPSMT"/>
          <w:sz w:val="24"/>
          <w:szCs w:val="24"/>
        </w:rPr>
      </w:pPr>
      <w:r w:rsidRPr="007C1E7D">
        <w:rPr>
          <w:rFonts w:ascii="TimesNewRomanPSMT" w:hAnsi="TimesNewRomanPSMT"/>
          <w:b/>
          <w:sz w:val="24"/>
          <w:szCs w:val="24"/>
        </w:rPr>
        <w:t>"зачтено"</w:t>
      </w:r>
      <w:r w:rsidRPr="007C1E7D">
        <w:rPr>
          <w:rFonts w:ascii="TimesNewRomanPSMT" w:hAnsi="TimesNewRomanPSMT"/>
          <w:sz w:val="24"/>
          <w:szCs w:val="24"/>
        </w:rPr>
        <w:t xml:space="preserve"> - студент продемонстрировал грамотное поведение, отвечающее законам и правилам эффективного общения, умение анализировать и перерабатывать информацию, умение аргументированно высказывать свою точку зрения, отстаивать ее, использовать вербальные и невербальные средства воздействия; легко вступать в контакт с другими и организовать групповую творческую деятельность</w:t>
      </w:r>
    </w:p>
    <w:p w14:paraId="34BD4140" w14:textId="3DBC069C" w:rsidR="00095FF5" w:rsidRPr="007C1E7D" w:rsidRDefault="00043AE6" w:rsidP="002A3721">
      <w:pPr>
        <w:ind w:firstLine="709"/>
        <w:jc w:val="both"/>
        <w:rPr>
          <w:sz w:val="24"/>
          <w:szCs w:val="24"/>
        </w:rPr>
      </w:pPr>
      <w:r w:rsidRPr="007C1E7D">
        <w:rPr>
          <w:rFonts w:ascii="TimesNewRomanPSMT" w:hAnsi="TimesNewRomanPSMT"/>
          <w:b/>
          <w:sz w:val="24"/>
          <w:szCs w:val="24"/>
        </w:rPr>
        <w:t>"не зачтено"</w:t>
      </w:r>
      <w:r w:rsidRPr="007C1E7D">
        <w:rPr>
          <w:rFonts w:ascii="TimesNewRomanPSMT" w:hAnsi="TimesNewRomanPSMT"/>
          <w:sz w:val="24"/>
          <w:szCs w:val="24"/>
        </w:rPr>
        <w:t xml:space="preserve"> - студент  не продемонстрировал грамотное поведение, отвечающее законам и правилам эффективного общения, не показал умение анализировать и перерабатывать информацию, аргументированно высказывать свою точку зрения, отстаивать ее, использовать вербальные и невербальные средства воздействия; не может легко вступать в контакт с другими и организовать групповую творческую деятельность</w:t>
      </w:r>
      <w:r w:rsidR="002A3721">
        <w:rPr>
          <w:rFonts w:ascii="TimesNewRomanPSMT" w:hAnsi="TimesNewRomanPSMT"/>
          <w:sz w:val="24"/>
          <w:szCs w:val="24"/>
        </w:rPr>
        <w:t>.</w:t>
      </w:r>
    </w:p>
    <w:p w14:paraId="5B7D0AF1" w14:textId="77777777" w:rsidR="0095004D" w:rsidRPr="007C1E7D" w:rsidRDefault="0095004D" w:rsidP="007C1E7D">
      <w:pPr>
        <w:rPr>
          <w:sz w:val="24"/>
          <w:szCs w:val="24"/>
        </w:rPr>
      </w:pPr>
    </w:p>
    <w:p w14:paraId="6719AAF5" w14:textId="6D39BB73" w:rsidR="007054BF" w:rsidRPr="007C1E7D" w:rsidRDefault="0023756C" w:rsidP="0023756C">
      <w:pPr>
        <w:ind w:firstLine="709"/>
        <w:jc w:val="both"/>
        <w:rPr>
          <w:b/>
          <w:i/>
          <w:spacing w:val="-1"/>
          <w:sz w:val="24"/>
          <w:szCs w:val="24"/>
        </w:rPr>
      </w:pPr>
      <w:r>
        <w:rPr>
          <w:b/>
          <w:i/>
          <w:spacing w:val="-1"/>
          <w:sz w:val="24"/>
          <w:szCs w:val="24"/>
        </w:rPr>
        <w:t>1</w:t>
      </w:r>
      <w:r w:rsidR="007054BF" w:rsidRPr="0023756C">
        <w:rPr>
          <w:b/>
          <w:i/>
          <w:spacing w:val="-1"/>
          <w:sz w:val="24"/>
          <w:szCs w:val="24"/>
        </w:rPr>
        <w:t>.</w:t>
      </w:r>
      <w:r w:rsidR="00B02273" w:rsidRPr="0023756C">
        <w:rPr>
          <w:b/>
          <w:i/>
          <w:spacing w:val="-1"/>
          <w:sz w:val="24"/>
          <w:szCs w:val="24"/>
        </w:rPr>
        <w:t>8</w:t>
      </w:r>
      <w:r w:rsidR="007054BF" w:rsidRPr="007C1E7D">
        <w:rPr>
          <w:b/>
          <w:i/>
          <w:spacing w:val="-1"/>
        </w:rPr>
        <w:t xml:space="preserve"> </w:t>
      </w:r>
      <w:r w:rsidR="007054BF" w:rsidRPr="007C1E7D">
        <w:rPr>
          <w:b/>
          <w:i/>
          <w:spacing w:val="-1"/>
          <w:sz w:val="24"/>
          <w:szCs w:val="24"/>
        </w:rPr>
        <w:t>Рекомендации по оцениванию результатов достижения компетенций.</w:t>
      </w:r>
    </w:p>
    <w:p w14:paraId="5EC074A2" w14:textId="77777777" w:rsidR="00890118" w:rsidRPr="00C841A2" w:rsidRDefault="00890118" w:rsidP="00890118">
      <w:pPr>
        <w:tabs>
          <w:tab w:val="num" w:pos="360"/>
          <w:tab w:val="num" w:pos="756"/>
        </w:tabs>
        <w:ind w:firstLine="709"/>
        <w:jc w:val="both"/>
        <w:rPr>
          <w:rFonts w:eastAsia="Calibri"/>
          <w:sz w:val="24"/>
          <w:szCs w:val="24"/>
        </w:rPr>
      </w:pPr>
      <w:r w:rsidRPr="00C841A2">
        <w:rPr>
          <w:rFonts w:eastAsia="Calibri"/>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14:paraId="18475FD1" w14:textId="77777777" w:rsidR="00890118" w:rsidRPr="00C841A2" w:rsidRDefault="00890118" w:rsidP="00890118">
      <w:pPr>
        <w:tabs>
          <w:tab w:val="num" w:pos="360"/>
          <w:tab w:val="num" w:pos="756"/>
        </w:tabs>
        <w:ind w:firstLine="709"/>
        <w:jc w:val="both"/>
        <w:rPr>
          <w:rFonts w:eastAsia="Calibri"/>
          <w:sz w:val="24"/>
          <w:szCs w:val="24"/>
        </w:rPr>
      </w:pPr>
      <w:r w:rsidRPr="00C841A2">
        <w:rPr>
          <w:rFonts w:eastAsia="Calibri"/>
          <w:sz w:val="24"/>
          <w:szCs w:val="24"/>
        </w:rPr>
        <w:t>Оценка результатов формирования компетенций складывается из:</w:t>
      </w:r>
    </w:p>
    <w:p w14:paraId="05339D29" w14:textId="77777777" w:rsidR="00890118" w:rsidRPr="00C841A2" w:rsidRDefault="00890118" w:rsidP="00890118">
      <w:pPr>
        <w:tabs>
          <w:tab w:val="num" w:pos="360"/>
          <w:tab w:val="num" w:pos="756"/>
        </w:tabs>
        <w:ind w:firstLine="709"/>
        <w:jc w:val="both"/>
        <w:rPr>
          <w:rFonts w:eastAsia="Calibri"/>
          <w:sz w:val="24"/>
          <w:szCs w:val="24"/>
        </w:rPr>
      </w:pPr>
      <w:r w:rsidRPr="00C841A2">
        <w:rPr>
          <w:rFonts w:eastAsia="Calibri"/>
          <w:sz w:val="24"/>
          <w:szCs w:val="24"/>
        </w:rPr>
        <w:t>- работы студента на учебных занятиях (посещение не менее 80% занятий);</w:t>
      </w:r>
    </w:p>
    <w:p w14:paraId="2820E545" w14:textId="77777777" w:rsidR="00890118" w:rsidRPr="00C841A2" w:rsidRDefault="00890118" w:rsidP="00890118">
      <w:pPr>
        <w:tabs>
          <w:tab w:val="num" w:pos="360"/>
          <w:tab w:val="num" w:pos="756"/>
        </w:tabs>
        <w:ind w:firstLine="709"/>
        <w:jc w:val="both"/>
        <w:rPr>
          <w:rFonts w:eastAsia="Calibri"/>
          <w:sz w:val="24"/>
          <w:szCs w:val="24"/>
        </w:rPr>
      </w:pPr>
      <w:r w:rsidRPr="00C841A2">
        <w:rPr>
          <w:rFonts w:eastAsia="Calibri"/>
          <w:sz w:val="24"/>
          <w:szCs w:val="24"/>
        </w:rPr>
        <w:t>- выполнения всех видов самостоятельной работы, предусмотренных настоящим Фондом оценочных средств;</w:t>
      </w:r>
    </w:p>
    <w:p w14:paraId="11084476" w14:textId="77777777" w:rsidR="00890118" w:rsidRPr="00C841A2" w:rsidRDefault="00890118" w:rsidP="00890118">
      <w:pPr>
        <w:tabs>
          <w:tab w:val="num" w:pos="360"/>
          <w:tab w:val="num" w:pos="756"/>
        </w:tabs>
        <w:ind w:firstLine="709"/>
        <w:jc w:val="both"/>
        <w:rPr>
          <w:rFonts w:eastAsia="Calibri"/>
          <w:sz w:val="24"/>
          <w:szCs w:val="24"/>
        </w:rPr>
      </w:pPr>
      <w:r w:rsidRPr="00C841A2">
        <w:rPr>
          <w:rFonts w:eastAsia="Calibri"/>
          <w:sz w:val="24"/>
          <w:szCs w:val="24"/>
        </w:rPr>
        <w:t xml:space="preserve">- оценка за </w:t>
      </w:r>
      <w:proofErr w:type="spellStart"/>
      <w:r w:rsidRPr="00C841A2">
        <w:rPr>
          <w:rFonts w:eastAsia="Calibri"/>
          <w:sz w:val="24"/>
          <w:szCs w:val="24"/>
        </w:rPr>
        <w:t>внутрисеместровую</w:t>
      </w:r>
      <w:proofErr w:type="spellEnd"/>
      <w:r w:rsidRPr="00C841A2">
        <w:rPr>
          <w:rFonts w:eastAsia="Calibri"/>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14:paraId="053725C8" w14:textId="77777777" w:rsidR="00890118" w:rsidRPr="00C841A2" w:rsidRDefault="00890118" w:rsidP="00890118">
      <w:pPr>
        <w:tabs>
          <w:tab w:val="num" w:pos="360"/>
          <w:tab w:val="num" w:pos="756"/>
        </w:tabs>
        <w:ind w:firstLine="709"/>
        <w:jc w:val="both"/>
        <w:rPr>
          <w:rFonts w:eastAsia="Calibri"/>
          <w:sz w:val="24"/>
          <w:szCs w:val="24"/>
        </w:rPr>
      </w:pPr>
      <w:r w:rsidRPr="00C841A2">
        <w:rPr>
          <w:rFonts w:eastAsia="Calibri"/>
          <w:sz w:val="24"/>
          <w:szCs w:val="24"/>
        </w:rPr>
        <w:lastRenderedPageBreak/>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14:paraId="2FB12500" w14:textId="77777777" w:rsidR="00890118" w:rsidRPr="00C841A2" w:rsidRDefault="00890118" w:rsidP="00890118">
      <w:pPr>
        <w:ind w:firstLine="709"/>
        <w:jc w:val="both"/>
        <w:rPr>
          <w:rFonts w:eastAsia="Calibri"/>
          <w:sz w:val="24"/>
          <w:szCs w:val="24"/>
        </w:rPr>
      </w:pPr>
      <w:r w:rsidRPr="00C841A2">
        <w:rPr>
          <w:rFonts w:eastAsia="Calibri"/>
          <w:sz w:val="24"/>
          <w:szCs w:val="24"/>
        </w:rPr>
        <w:t xml:space="preserve">- при выставлении студенту оценки на </w:t>
      </w:r>
      <w:r>
        <w:rPr>
          <w:rFonts w:eastAsia="Calibri"/>
          <w:sz w:val="24"/>
          <w:szCs w:val="24"/>
        </w:rPr>
        <w:t>экзамене</w:t>
      </w:r>
      <w:r w:rsidRPr="00C841A2">
        <w:rPr>
          <w:rFonts w:eastAsia="Calibri"/>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14:paraId="39E54572" w14:textId="77777777" w:rsidR="00890118" w:rsidRPr="00C841A2" w:rsidRDefault="00890118" w:rsidP="00890118">
      <w:pPr>
        <w:ind w:firstLine="709"/>
        <w:jc w:val="both"/>
        <w:rPr>
          <w:rFonts w:eastAsia="Calibri"/>
          <w:sz w:val="24"/>
          <w:szCs w:val="24"/>
        </w:rPr>
      </w:pPr>
      <w:r w:rsidRPr="00C841A2">
        <w:rPr>
          <w:rFonts w:eastAsia="Calibri"/>
          <w:sz w:val="24"/>
          <w:szCs w:val="24"/>
        </w:rPr>
        <w:t>- качество ответа студента</w:t>
      </w:r>
      <w:r>
        <w:rPr>
          <w:rFonts w:eastAsia="Calibri"/>
          <w:sz w:val="24"/>
          <w:szCs w:val="24"/>
        </w:rPr>
        <w:t xml:space="preserve"> на экзамене</w:t>
      </w:r>
      <w:r w:rsidRPr="00C841A2">
        <w:rPr>
          <w:rFonts w:eastAsia="Calibri"/>
          <w:sz w:val="24"/>
          <w:szCs w:val="24"/>
        </w:rPr>
        <w:t xml:space="preserve"> оценивается в соответствии с разработанными и утвержденными на заседании кафедры критериями оценки.</w:t>
      </w:r>
    </w:p>
    <w:p w14:paraId="13963340" w14:textId="77777777" w:rsidR="00AE7D46" w:rsidRPr="007C1E7D" w:rsidRDefault="00AE7D46" w:rsidP="00AF6DD3">
      <w:pPr>
        <w:widowControl w:val="0"/>
        <w:jc w:val="center"/>
        <w:rPr>
          <w:sz w:val="24"/>
          <w:szCs w:val="24"/>
        </w:rPr>
      </w:pPr>
    </w:p>
    <w:sectPr w:rsidR="00AE7D46" w:rsidRPr="007C1E7D" w:rsidSect="0023756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FreeSansBold">
    <w:altName w:val="Times New Roman"/>
    <w:panose1 w:val="00000000000000000000"/>
    <w:charset w:val="00"/>
    <w:family w:val="roman"/>
    <w:notTrueType/>
    <w:pitch w:val="default"/>
  </w:font>
  <w:font w:name="FreeSans">
    <w:altName w:val="Times New Roman"/>
    <w:panose1 w:val="00000000000000000000"/>
    <w:charset w:val="00"/>
    <w:family w:val="roman"/>
    <w:notTrueType/>
    <w:pitch w:val="default"/>
  </w:font>
  <w:font w:name="TimesNewRomanPSMT">
    <w:altName w:val="Times New Roman"/>
    <w:panose1 w:val="00000000000000000000"/>
    <w:charset w:val="CC"/>
    <w:family w:val="auto"/>
    <w:notTrueType/>
    <w:pitch w:val="default"/>
    <w:sig w:usb0="00000203" w:usb1="00000000" w:usb2="00000000" w:usb3="00000000" w:csb0="00000005"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5"/>
    <w:multiLevelType w:val="multilevel"/>
    <w:tmpl w:val="0000000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nsid w:val="00000007"/>
    <w:multiLevelType w:val="multilevel"/>
    <w:tmpl w:val="00000006"/>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2">
    <w:nsid w:val="00057A33"/>
    <w:multiLevelType w:val="hybridMultilevel"/>
    <w:tmpl w:val="9418C1E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1097049"/>
    <w:multiLevelType w:val="multilevel"/>
    <w:tmpl w:val="C4160608"/>
    <w:lvl w:ilvl="0">
      <w:start w:val="1"/>
      <w:numFmt w:val="decimal"/>
      <w:lvlText w:val="4.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18B56AB"/>
    <w:multiLevelType w:val="hybridMultilevel"/>
    <w:tmpl w:val="6D5600A8"/>
    <w:lvl w:ilvl="0" w:tplc="AB1E200E">
      <w:start w:val="1"/>
      <w:numFmt w:val="decimal"/>
      <w:lvlText w:val="%1."/>
      <w:lvlJc w:val="left"/>
      <w:pPr>
        <w:ind w:left="644" w:hanging="360"/>
      </w:pPr>
      <w:rPr>
        <w:rFonts w:eastAsia="Times New Roman" w:hint="default"/>
        <w:b w:val="0"/>
        <w:color w:val="000000"/>
        <w:sz w:val="24"/>
        <w:szCs w:val="24"/>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nsid w:val="08583947"/>
    <w:multiLevelType w:val="multilevel"/>
    <w:tmpl w:val="A12470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C5E20C8"/>
    <w:multiLevelType w:val="multilevel"/>
    <w:tmpl w:val="AACE4E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3683901"/>
    <w:multiLevelType w:val="multilevel"/>
    <w:tmpl w:val="212880E8"/>
    <w:lvl w:ilvl="0">
      <w:start w:val="1"/>
      <w:numFmt w:val="decimalZero"/>
      <w:lvlText w:val="(%1."/>
      <w:lvlJc w:val="left"/>
      <w:pPr>
        <w:ind w:left="690" w:hanging="690"/>
      </w:pPr>
      <w:rPr>
        <w:rFonts w:hint="default"/>
      </w:rPr>
    </w:lvl>
    <w:lvl w:ilvl="1">
      <w:start w:val="1"/>
      <w:numFmt w:val="decimalZero"/>
      <w:lvlText w:val="(%1.%2)"/>
      <w:lvlJc w:val="left"/>
      <w:pPr>
        <w:ind w:left="1145"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nsid w:val="198A7359"/>
    <w:multiLevelType w:val="multilevel"/>
    <w:tmpl w:val="B7466E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AA27332"/>
    <w:multiLevelType w:val="multilevel"/>
    <w:tmpl w:val="336E8B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E1C5CF2"/>
    <w:multiLevelType w:val="multilevel"/>
    <w:tmpl w:val="FCDE88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38603DB"/>
    <w:multiLevelType w:val="multilevel"/>
    <w:tmpl w:val="2312C4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50575FB"/>
    <w:multiLevelType w:val="hybridMultilevel"/>
    <w:tmpl w:val="B41E7B12"/>
    <w:lvl w:ilvl="0" w:tplc="C3566756">
      <w:start w:val="1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75653F8"/>
    <w:multiLevelType w:val="multilevel"/>
    <w:tmpl w:val="4CE68C12"/>
    <w:lvl w:ilvl="0">
      <w:start w:val="2"/>
      <w:numFmt w:val="decimal"/>
      <w:lvlText w:val="%1"/>
      <w:lvlJc w:val="left"/>
      <w:pPr>
        <w:ind w:left="360" w:hanging="360"/>
      </w:pPr>
      <w:rPr>
        <w:rFonts w:hint="default"/>
        <w:i w:val="0"/>
      </w:rPr>
    </w:lvl>
    <w:lvl w:ilvl="1">
      <w:start w:val="1"/>
      <w:numFmt w:val="decimal"/>
      <w:lvlText w:val="%1.%2"/>
      <w:lvlJc w:val="left"/>
      <w:pPr>
        <w:ind w:left="502"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15">
    <w:nsid w:val="2ABC2660"/>
    <w:multiLevelType w:val="hybridMultilevel"/>
    <w:tmpl w:val="2F38FB72"/>
    <w:lvl w:ilvl="0" w:tplc="6B10BD36">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F877FEE"/>
    <w:multiLevelType w:val="hybridMultilevel"/>
    <w:tmpl w:val="75E6865E"/>
    <w:lvl w:ilvl="0" w:tplc="032E7CE8">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1554B0F"/>
    <w:multiLevelType w:val="multilevel"/>
    <w:tmpl w:val="A9606832"/>
    <w:lvl w:ilvl="0">
      <w:start w:val="2"/>
      <w:numFmt w:val="decimal"/>
      <w:lvlText w:val="%1"/>
      <w:lvlJc w:val="left"/>
      <w:pPr>
        <w:ind w:left="480" w:hanging="480"/>
      </w:pPr>
      <w:rPr>
        <w:rFonts w:hint="default"/>
      </w:rPr>
    </w:lvl>
    <w:lvl w:ilvl="1">
      <w:start w:val="5"/>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6087090"/>
    <w:multiLevelType w:val="multilevel"/>
    <w:tmpl w:val="4C1E9F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87C7F05"/>
    <w:multiLevelType w:val="hybridMultilevel"/>
    <w:tmpl w:val="DA440578"/>
    <w:lvl w:ilvl="0" w:tplc="38823246">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1">
    <w:nsid w:val="4A6F3E50"/>
    <w:multiLevelType w:val="multilevel"/>
    <w:tmpl w:val="AE128B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4D8D57A8"/>
    <w:multiLevelType w:val="multilevel"/>
    <w:tmpl w:val="10C0E6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FB22D4B"/>
    <w:multiLevelType w:val="hybridMultilevel"/>
    <w:tmpl w:val="111CE40E"/>
    <w:lvl w:ilvl="0" w:tplc="E17AB99C">
      <w:start w:val="9"/>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50120DDA"/>
    <w:multiLevelType w:val="hybridMultilevel"/>
    <w:tmpl w:val="53D8F638"/>
    <w:lvl w:ilvl="0" w:tplc="16AE4FF2">
      <w:start w:val="6"/>
      <w:numFmt w:val="decimal"/>
      <w:lvlText w:val="%1."/>
      <w:lvlJc w:val="left"/>
      <w:pPr>
        <w:ind w:left="1069" w:hanging="360"/>
      </w:pPr>
      <w:rPr>
        <w:rFonts w:cs="Times New Roman"/>
        <w:color w:val="000000"/>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6">
    <w:nsid w:val="55CF28EC"/>
    <w:multiLevelType w:val="hybridMultilevel"/>
    <w:tmpl w:val="8348C8AA"/>
    <w:lvl w:ilvl="0" w:tplc="0419000F">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6DE5C29"/>
    <w:multiLevelType w:val="multilevel"/>
    <w:tmpl w:val="C060C0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9486738"/>
    <w:multiLevelType w:val="multilevel"/>
    <w:tmpl w:val="1392326C"/>
    <w:lvl w:ilvl="0">
      <w:start w:val="2"/>
      <w:numFmt w:val="decimal"/>
      <w:lvlText w:val="%1."/>
      <w:lvlJc w:val="left"/>
      <w:pPr>
        <w:ind w:left="540" w:hanging="540"/>
      </w:pPr>
      <w:rPr>
        <w:rFonts w:hint="default"/>
      </w:rPr>
    </w:lvl>
    <w:lvl w:ilvl="1">
      <w:start w:val="6"/>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nsid w:val="75DF46E8"/>
    <w:multiLevelType w:val="hybridMultilevel"/>
    <w:tmpl w:val="F3D263DC"/>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nsid w:val="78F75D56"/>
    <w:multiLevelType w:val="hybridMultilevel"/>
    <w:tmpl w:val="8348C8AA"/>
    <w:lvl w:ilvl="0" w:tplc="0419000F">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A3A5488"/>
    <w:multiLevelType w:val="multilevel"/>
    <w:tmpl w:val="6022817C"/>
    <w:lvl w:ilvl="0">
      <w:start w:val="2"/>
      <w:numFmt w:val="decimal"/>
      <w:lvlText w:val="%1"/>
      <w:lvlJc w:val="left"/>
      <w:pPr>
        <w:ind w:left="360" w:hanging="360"/>
      </w:pPr>
      <w:rPr>
        <w:rFonts w:hint="default"/>
      </w:rPr>
    </w:lvl>
    <w:lvl w:ilvl="1">
      <w:start w:val="7"/>
      <w:numFmt w:val="decimal"/>
      <w:lvlText w:val="%1.%2"/>
      <w:lvlJc w:val="left"/>
      <w:pPr>
        <w:ind w:left="1080" w:hanging="360"/>
      </w:pPr>
      <w:rPr>
        <w:rFonts w:hint="default"/>
      </w:rPr>
    </w:lvl>
    <w:lvl w:ilvl="2">
      <w:start w:val="1"/>
      <w:numFmt w:val="decimalZero"/>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2">
    <w:nsid w:val="7D114FEC"/>
    <w:multiLevelType w:val="hybridMultilevel"/>
    <w:tmpl w:val="D6AC346A"/>
    <w:lvl w:ilvl="0" w:tplc="215E58F6">
      <w:start w:val="2"/>
      <w:numFmt w:val="decimal"/>
      <w:lvlText w:val="%1."/>
      <w:lvlJc w:val="left"/>
      <w:pPr>
        <w:ind w:left="1069" w:hanging="360"/>
      </w:pPr>
      <w:rPr>
        <w:b/>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3">
    <w:nsid w:val="7F0249BD"/>
    <w:multiLevelType w:val="hybridMultilevel"/>
    <w:tmpl w:val="3C8E87D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2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num>
  <w:num w:numId="10">
    <w:abstractNumId w:val="26"/>
  </w:num>
  <w:num w:numId="11">
    <w:abstractNumId w:val="33"/>
  </w:num>
  <w:num w:numId="12">
    <w:abstractNumId w:val="15"/>
  </w:num>
  <w:num w:numId="13">
    <w:abstractNumId w:val="24"/>
  </w:num>
  <w:num w:numId="14">
    <w:abstractNumId w:val="13"/>
  </w:num>
  <w:num w:numId="15">
    <w:abstractNumId w:val="27"/>
  </w:num>
  <w:num w:numId="16">
    <w:abstractNumId w:val="5"/>
  </w:num>
  <w:num w:numId="17">
    <w:abstractNumId w:val="14"/>
  </w:num>
  <w:num w:numId="18">
    <w:abstractNumId w:val="3"/>
  </w:num>
  <w:num w:numId="19">
    <w:abstractNumId w:val="6"/>
  </w:num>
  <w:num w:numId="20">
    <w:abstractNumId w:val="10"/>
  </w:num>
  <w:num w:numId="21">
    <w:abstractNumId w:val="9"/>
  </w:num>
  <w:num w:numId="22">
    <w:abstractNumId w:val="11"/>
  </w:num>
  <w:num w:numId="23">
    <w:abstractNumId w:val="23"/>
  </w:num>
  <w:num w:numId="24">
    <w:abstractNumId w:val="18"/>
  </w:num>
  <w:num w:numId="25">
    <w:abstractNumId w:val="12"/>
  </w:num>
  <w:num w:numId="26">
    <w:abstractNumId w:val="7"/>
  </w:num>
  <w:num w:numId="27">
    <w:abstractNumId w:val="21"/>
  </w:num>
  <w:num w:numId="28">
    <w:abstractNumId w:val="17"/>
  </w:num>
  <w:num w:numId="29">
    <w:abstractNumId w:val="28"/>
  </w:num>
  <w:num w:numId="30">
    <w:abstractNumId w:val="4"/>
  </w:num>
  <w:num w:numId="31">
    <w:abstractNumId w:val="31"/>
  </w:num>
  <w:num w:numId="32">
    <w:abstractNumId w:val="19"/>
  </w:num>
  <w:num w:numId="33">
    <w:abstractNumId w:val="22"/>
  </w:num>
  <w:num w:numId="34">
    <w:abstractNumId w:val="29"/>
  </w:num>
  <w:num w:numId="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5FE"/>
    <w:rsid w:val="00026DB5"/>
    <w:rsid w:val="00031B05"/>
    <w:rsid w:val="00042420"/>
    <w:rsid w:val="00043AE6"/>
    <w:rsid w:val="00045A05"/>
    <w:rsid w:val="0006114F"/>
    <w:rsid w:val="000804E7"/>
    <w:rsid w:val="00095FF5"/>
    <w:rsid w:val="000A3A7D"/>
    <w:rsid w:val="000C1334"/>
    <w:rsid w:val="000C45FE"/>
    <w:rsid w:val="000F0106"/>
    <w:rsid w:val="0010524F"/>
    <w:rsid w:val="00121F19"/>
    <w:rsid w:val="00172968"/>
    <w:rsid w:val="001C050F"/>
    <w:rsid w:val="001F0CF7"/>
    <w:rsid w:val="001F4E2E"/>
    <w:rsid w:val="002259FF"/>
    <w:rsid w:val="00227929"/>
    <w:rsid w:val="0023756C"/>
    <w:rsid w:val="00247FE1"/>
    <w:rsid w:val="0025620E"/>
    <w:rsid w:val="00277337"/>
    <w:rsid w:val="00283825"/>
    <w:rsid w:val="002A3721"/>
    <w:rsid w:val="002C5DD1"/>
    <w:rsid w:val="003172D1"/>
    <w:rsid w:val="00330015"/>
    <w:rsid w:val="00345E44"/>
    <w:rsid w:val="003623F5"/>
    <w:rsid w:val="003956A4"/>
    <w:rsid w:val="003C4569"/>
    <w:rsid w:val="003E0C3B"/>
    <w:rsid w:val="00415D94"/>
    <w:rsid w:val="004201E0"/>
    <w:rsid w:val="0042545F"/>
    <w:rsid w:val="004338E6"/>
    <w:rsid w:val="00444C09"/>
    <w:rsid w:val="004609FB"/>
    <w:rsid w:val="00465701"/>
    <w:rsid w:val="00471CF8"/>
    <w:rsid w:val="0048472A"/>
    <w:rsid w:val="004A5EF8"/>
    <w:rsid w:val="004B4223"/>
    <w:rsid w:val="004E1359"/>
    <w:rsid w:val="00503400"/>
    <w:rsid w:val="00511792"/>
    <w:rsid w:val="00521138"/>
    <w:rsid w:val="005339EA"/>
    <w:rsid w:val="005453DD"/>
    <w:rsid w:val="00573B43"/>
    <w:rsid w:val="005A2647"/>
    <w:rsid w:val="005A6D69"/>
    <w:rsid w:val="005B244D"/>
    <w:rsid w:val="005D4716"/>
    <w:rsid w:val="005E4AA8"/>
    <w:rsid w:val="005F5ABA"/>
    <w:rsid w:val="00601E63"/>
    <w:rsid w:val="00610BD2"/>
    <w:rsid w:val="006449F1"/>
    <w:rsid w:val="00654958"/>
    <w:rsid w:val="006656AE"/>
    <w:rsid w:val="006B2642"/>
    <w:rsid w:val="006F1945"/>
    <w:rsid w:val="006F6A59"/>
    <w:rsid w:val="007054BF"/>
    <w:rsid w:val="0072777A"/>
    <w:rsid w:val="007452CF"/>
    <w:rsid w:val="0076024E"/>
    <w:rsid w:val="00764587"/>
    <w:rsid w:val="0077470F"/>
    <w:rsid w:val="007826AB"/>
    <w:rsid w:val="007A7C1A"/>
    <w:rsid w:val="007C1648"/>
    <w:rsid w:val="007C1E7D"/>
    <w:rsid w:val="007D3192"/>
    <w:rsid w:val="008226E7"/>
    <w:rsid w:val="00840DC9"/>
    <w:rsid w:val="00865164"/>
    <w:rsid w:val="00890118"/>
    <w:rsid w:val="008E7AB3"/>
    <w:rsid w:val="008E7AC9"/>
    <w:rsid w:val="00907B2A"/>
    <w:rsid w:val="00937477"/>
    <w:rsid w:val="00946167"/>
    <w:rsid w:val="00947044"/>
    <w:rsid w:val="0095004D"/>
    <w:rsid w:val="009715DF"/>
    <w:rsid w:val="00974098"/>
    <w:rsid w:val="00987843"/>
    <w:rsid w:val="0099043F"/>
    <w:rsid w:val="009C530B"/>
    <w:rsid w:val="009D7EFE"/>
    <w:rsid w:val="009E1B6D"/>
    <w:rsid w:val="009F56D4"/>
    <w:rsid w:val="00A20639"/>
    <w:rsid w:val="00A519E4"/>
    <w:rsid w:val="00A571A0"/>
    <w:rsid w:val="00A65CED"/>
    <w:rsid w:val="00A72F0C"/>
    <w:rsid w:val="00A74FC3"/>
    <w:rsid w:val="00A82F0B"/>
    <w:rsid w:val="00A9571F"/>
    <w:rsid w:val="00AA51B2"/>
    <w:rsid w:val="00AE4A5B"/>
    <w:rsid w:val="00AE7D46"/>
    <w:rsid w:val="00AF557D"/>
    <w:rsid w:val="00AF6DD3"/>
    <w:rsid w:val="00B02273"/>
    <w:rsid w:val="00B16A3B"/>
    <w:rsid w:val="00B31791"/>
    <w:rsid w:val="00BB064B"/>
    <w:rsid w:val="00BB0694"/>
    <w:rsid w:val="00BC7AC4"/>
    <w:rsid w:val="00BD0428"/>
    <w:rsid w:val="00BD0DA9"/>
    <w:rsid w:val="00BE00F4"/>
    <w:rsid w:val="00BF08D5"/>
    <w:rsid w:val="00C13E49"/>
    <w:rsid w:val="00C40C4F"/>
    <w:rsid w:val="00C83453"/>
    <w:rsid w:val="00C86554"/>
    <w:rsid w:val="00CA13E3"/>
    <w:rsid w:val="00CA4CA7"/>
    <w:rsid w:val="00CD3D1D"/>
    <w:rsid w:val="00CE7482"/>
    <w:rsid w:val="00CF179F"/>
    <w:rsid w:val="00D110BC"/>
    <w:rsid w:val="00D16F0A"/>
    <w:rsid w:val="00D3053E"/>
    <w:rsid w:val="00D419FA"/>
    <w:rsid w:val="00D42447"/>
    <w:rsid w:val="00D50B03"/>
    <w:rsid w:val="00D52994"/>
    <w:rsid w:val="00D64ED4"/>
    <w:rsid w:val="00D910BB"/>
    <w:rsid w:val="00DE2BCD"/>
    <w:rsid w:val="00DF7018"/>
    <w:rsid w:val="00E16F4F"/>
    <w:rsid w:val="00E416FB"/>
    <w:rsid w:val="00E42657"/>
    <w:rsid w:val="00E47F02"/>
    <w:rsid w:val="00E60AE0"/>
    <w:rsid w:val="00EA0BB3"/>
    <w:rsid w:val="00EC0EF0"/>
    <w:rsid w:val="00EF0BBE"/>
    <w:rsid w:val="00F66FC6"/>
    <w:rsid w:val="00F751D9"/>
    <w:rsid w:val="00F82CA3"/>
    <w:rsid w:val="00FB2924"/>
    <w:rsid w:val="00FF5E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3D751"/>
  <w15:docId w15:val="{0C6B67B4-0C90-482A-94A5-FD48BA4DE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3B43"/>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7826AB"/>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73B43"/>
    <w:pPr>
      <w:ind w:left="720"/>
      <w:contextualSpacing/>
    </w:pPr>
  </w:style>
  <w:style w:type="paragraph" w:customStyle="1" w:styleId="Default">
    <w:name w:val="Default"/>
    <w:rsid w:val="00573B43"/>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FontStyle16">
    <w:name w:val="Font Style16"/>
    <w:rsid w:val="00AE7D46"/>
    <w:rPr>
      <w:rFonts w:ascii="Times New Roman" w:hAnsi="Times New Roman" w:cs="Times New Roman"/>
      <w:sz w:val="22"/>
    </w:rPr>
  </w:style>
  <w:style w:type="paragraph" w:customStyle="1" w:styleId="Style6">
    <w:name w:val="Style6"/>
    <w:basedOn w:val="a"/>
    <w:rsid w:val="00AE7D46"/>
    <w:pPr>
      <w:widowControl w:val="0"/>
      <w:suppressAutoHyphens/>
      <w:autoSpaceDE w:val="0"/>
      <w:spacing w:line="278" w:lineRule="exact"/>
      <w:ind w:firstLine="710"/>
      <w:jc w:val="both"/>
    </w:pPr>
    <w:rPr>
      <w:rFonts w:eastAsia="Arial Unicode MS"/>
      <w:sz w:val="24"/>
      <w:szCs w:val="24"/>
      <w:lang w:eastAsia="ar-SA"/>
    </w:rPr>
  </w:style>
  <w:style w:type="character" w:customStyle="1" w:styleId="10">
    <w:name w:val="Заголовок 1 Знак"/>
    <w:basedOn w:val="a0"/>
    <w:link w:val="1"/>
    <w:uiPriority w:val="99"/>
    <w:rsid w:val="007826AB"/>
    <w:rPr>
      <w:rFonts w:ascii="Times New Roman CYR" w:eastAsiaTheme="minorEastAsia" w:hAnsi="Times New Roman CYR" w:cs="Times New Roman CYR"/>
      <w:b/>
      <w:bCs/>
      <w:color w:val="26282F"/>
      <w:sz w:val="24"/>
      <w:szCs w:val="24"/>
      <w:lang w:eastAsia="ru-RU"/>
    </w:rPr>
  </w:style>
  <w:style w:type="character" w:customStyle="1" w:styleId="a4">
    <w:name w:val="Гипертекстовая ссылка"/>
    <w:basedOn w:val="a0"/>
    <w:uiPriority w:val="99"/>
    <w:rsid w:val="007826AB"/>
    <w:rPr>
      <w:rFonts w:cs="Times New Roman"/>
      <w:b w:val="0"/>
      <w:color w:val="106BBE"/>
    </w:rPr>
  </w:style>
  <w:style w:type="table" w:styleId="a5">
    <w:name w:val="Table Grid"/>
    <w:basedOn w:val="a1"/>
    <w:uiPriority w:val="59"/>
    <w:rsid w:val="007826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Подзаголовок для информации об изменениях"/>
    <w:basedOn w:val="a"/>
    <w:next w:val="a"/>
    <w:uiPriority w:val="99"/>
    <w:rsid w:val="007826AB"/>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7">
    <w:name w:val="Hyperlink"/>
    <w:basedOn w:val="a0"/>
    <w:uiPriority w:val="99"/>
    <w:rsid w:val="0095004D"/>
    <w:rPr>
      <w:rFonts w:cs="Times New Roman"/>
      <w:color w:val="0000FF"/>
      <w:u w:val="single"/>
    </w:rPr>
  </w:style>
  <w:style w:type="paragraph" w:styleId="a8">
    <w:name w:val="Body Text"/>
    <w:basedOn w:val="a"/>
    <w:link w:val="11"/>
    <w:uiPriority w:val="99"/>
    <w:rsid w:val="0095004D"/>
    <w:pPr>
      <w:shd w:val="clear" w:color="auto" w:fill="FFFFFF"/>
      <w:spacing w:before="720" w:after="3000" w:line="331" w:lineRule="exact"/>
      <w:jc w:val="center"/>
    </w:pPr>
    <w:rPr>
      <w:rFonts w:eastAsia="Calibri"/>
      <w:sz w:val="23"/>
      <w:szCs w:val="23"/>
    </w:rPr>
  </w:style>
  <w:style w:type="character" w:customStyle="1" w:styleId="a9">
    <w:name w:val="Основной текст Знак"/>
    <w:basedOn w:val="a0"/>
    <w:uiPriority w:val="99"/>
    <w:semiHidden/>
    <w:rsid w:val="0095004D"/>
    <w:rPr>
      <w:rFonts w:ascii="Times New Roman" w:eastAsia="Times New Roman" w:hAnsi="Times New Roman" w:cs="Times New Roman"/>
      <w:sz w:val="20"/>
      <w:szCs w:val="20"/>
      <w:lang w:eastAsia="ru-RU"/>
    </w:rPr>
  </w:style>
  <w:style w:type="character" w:customStyle="1" w:styleId="11">
    <w:name w:val="Основной текст Знак1"/>
    <w:basedOn w:val="a0"/>
    <w:link w:val="a8"/>
    <w:uiPriority w:val="99"/>
    <w:locked/>
    <w:rsid w:val="0095004D"/>
    <w:rPr>
      <w:rFonts w:ascii="Times New Roman" w:eastAsia="Calibri" w:hAnsi="Times New Roman" w:cs="Times New Roman"/>
      <w:sz w:val="23"/>
      <w:szCs w:val="23"/>
      <w:shd w:val="clear" w:color="auto" w:fill="FFFFFF"/>
      <w:lang w:eastAsia="ru-RU"/>
    </w:rPr>
  </w:style>
  <w:style w:type="paragraph" w:customStyle="1" w:styleId="Style3">
    <w:name w:val="Style3"/>
    <w:basedOn w:val="a"/>
    <w:link w:val="Style30"/>
    <w:uiPriority w:val="99"/>
    <w:rsid w:val="0095004D"/>
    <w:pPr>
      <w:widowControl w:val="0"/>
      <w:autoSpaceDE w:val="0"/>
      <w:autoSpaceDN w:val="0"/>
      <w:adjustRightInd w:val="0"/>
    </w:pPr>
    <w:rPr>
      <w:rFonts w:ascii="Tahoma" w:hAnsi="Tahoma"/>
      <w:sz w:val="24"/>
    </w:rPr>
  </w:style>
  <w:style w:type="character" w:customStyle="1" w:styleId="Style30">
    <w:name w:val="Style3 Знак"/>
    <w:link w:val="Style3"/>
    <w:uiPriority w:val="99"/>
    <w:locked/>
    <w:rsid w:val="0095004D"/>
    <w:rPr>
      <w:rFonts w:ascii="Tahoma" w:eastAsia="Times New Roman" w:hAnsi="Tahoma" w:cs="Times New Roman"/>
      <w:sz w:val="24"/>
      <w:szCs w:val="20"/>
      <w:lang w:eastAsia="ru-RU"/>
    </w:rPr>
  </w:style>
  <w:style w:type="character" w:styleId="HTML">
    <w:name w:val="HTML Cite"/>
    <w:basedOn w:val="a0"/>
    <w:uiPriority w:val="99"/>
    <w:rsid w:val="0095004D"/>
    <w:rPr>
      <w:rFonts w:cs="Times New Roman"/>
      <w:color w:val="0E774A"/>
    </w:rPr>
  </w:style>
  <w:style w:type="paragraph" w:styleId="aa">
    <w:name w:val="Title"/>
    <w:basedOn w:val="a"/>
    <w:link w:val="ab"/>
    <w:uiPriority w:val="99"/>
    <w:qFormat/>
    <w:rsid w:val="0095004D"/>
    <w:pPr>
      <w:jc w:val="center"/>
    </w:pPr>
    <w:rPr>
      <w:b/>
      <w:bCs/>
      <w:sz w:val="22"/>
      <w:szCs w:val="22"/>
    </w:rPr>
  </w:style>
  <w:style w:type="character" w:customStyle="1" w:styleId="ab">
    <w:name w:val="Название Знак"/>
    <w:basedOn w:val="a0"/>
    <w:link w:val="aa"/>
    <w:uiPriority w:val="99"/>
    <w:rsid w:val="0095004D"/>
    <w:rPr>
      <w:rFonts w:ascii="Times New Roman" w:eastAsia="Times New Roman" w:hAnsi="Times New Roman" w:cs="Times New Roman"/>
      <w:b/>
      <w:bCs/>
      <w:lang w:eastAsia="ru-RU"/>
    </w:rPr>
  </w:style>
  <w:style w:type="character" w:styleId="ac">
    <w:name w:val="FollowedHyperlink"/>
    <w:basedOn w:val="a0"/>
    <w:uiPriority w:val="99"/>
    <w:semiHidden/>
    <w:unhideWhenUsed/>
    <w:rsid w:val="006449F1"/>
    <w:rPr>
      <w:color w:val="800080" w:themeColor="followedHyperlink"/>
      <w:u w:val="single"/>
    </w:rPr>
  </w:style>
  <w:style w:type="character" w:customStyle="1" w:styleId="fontstyle01">
    <w:name w:val="fontstyle01"/>
    <w:basedOn w:val="a0"/>
    <w:rsid w:val="00503400"/>
    <w:rPr>
      <w:rFonts w:ascii="FreeSansBold" w:hAnsi="FreeSansBold" w:hint="default"/>
      <w:b/>
      <w:bCs/>
      <w:i w:val="0"/>
      <w:iCs w:val="0"/>
      <w:color w:val="000000"/>
      <w:sz w:val="24"/>
      <w:szCs w:val="24"/>
    </w:rPr>
  </w:style>
  <w:style w:type="character" w:customStyle="1" w:styleId="fontstyle11">
    <w:name w:val="fontstyle11"/>
    <w:basedOn w:val="a0"/>
    <w:rsid w:val="00503400"/>
    <w:rPr>
      <w:rFonts w:ascii="FreeSans" w:hAnsi="FreeSans" w:hint="default"/>
      <w:b w:val="0"/>
      <w:bCs w:val="0"/>
      <w:i w:val="0"/>
      <w:iCs w:val="0"/>
      <w:color w:val="000000"/>
      <w:sz w:val="24"/>
      <w:szCs w:val="24"/>
    </w:rPr>
  </w:style>
  <w:style w:type="paragraph" w:customStyle="1" w:styleId="ad">
    <w:name w:val="Нормальный (таблица)"/>
    <w:basedOn w:val="a"/>
    <w:next w:val="a"/>
    <w:rsid w:val="005A6D69"/>
    <w:pPr>
      <w:widowControl w:val="0"/>
      <w:autoSpaceDE w:val="0"/>
      <w:autoSpaceDN w:val="0"/>
      <w:adjustRightInd w:val="0"/>
      <w:jc w:val="both"/>
    </w:pPr>
    <w:rPr>
      <w:rFonts w:ascii="Times New Roman CYR" w:hAnsi="Times New Roman CYR" w:cs="Times New Roman CYR"/>
      <w:sz w:val="24"/>
      <w:szCs w:val="24"/>
    </w:rPr>
  </w:style>
  <w:style w:type="character" w:customStyle="1" w:styleId="fontstyle21">
    <w:name w:val="fontstyle21"/>
    <w:rsid w:val="00043AE6"/>
    <w:rPr>
      <w:rFonts w:ascii="TimesNewRomanPSMT" w:hAnsi="TimesNewRomanPSMT" w:hint="default"/>
      <w:b w:val="0"/>
      <w:bCs w:val="0"/>
      <w:i w:val="0"/>
      <w:iCs w:val="0"/>
      <w:color w:val="000000"/>
      <w:sz w:val="24"/>
      <w:szCs w:val="24"/>
    </w:rPr>
  </w:style>
  <w:style w:type="character" w:customStyle="1" w:styleId="ae">
    <w:name w:val="Основной текст_"/>
    <w:basedOn w:val="a0"/>
    <w:link w:val="12"/>
    <w:rsid w:val="00946167"/>
    <w:rPr>
      <w:rFonts w:ascii="Times New Roman" w:eastAsia="Times New Roman" w:hAnsi="Times New Roman" w:cs="Times New Roman"/>
      <w:sz w:val="28"/>
      <w:szCs w:val="28"/>
    </w:rPr>
  </w:style>
  <w:style w:type="paragraph" w:customStyle="1" w:styleId="12">
    <w:name w:val="Основной текст1"/>
    <w:basedOn w:val="a"/>
    <w:link w:val="ae"/>
    <w:rsid w:val="00946167"/>
    <w:pPr>
      <w:widowControl w:val="0"/>
      <w:ind w:firstLine="400"/>
    </w:pPr>
    <w:rPr>
      <w:sz w:val="28"/>
      <w:szCs w:val="28"/>
      <w:lang w:eastAsia="en-US"/>
    </w:rPr>
  </w:style>
  <w:style w:type="character" w:customStyle="1" w:styleId="af">
    <w:name w:val="Другое_"/>
    <w:basedOn w:val="a0"/>
    <w:link w:val="af0"/>
    <w:rsid w:val="00330015"/>
    <w:rPr>
      <w:rFonts w:ascii="Times New Roman" w:eastAsia="Times New Roman" w:hAnsi="Times New Roman" w:cs="Times New Roman"/>
      <w:sz w:val="28"/>
      <w:szCs w:val="28"/>
    </w:rPr>
  </w:style>
  <w:style w:type="character" w:customStyle="1" w:styleId="af1">
    <w:name w:val="Подпись к таблице_"/>
    <w:basedOn w:val="a0"/>
    <w:link w:val="af2"/>
    <w:rsid w:val="00330015"/>
    <w:rPr>
      <w:rFonts w:ascii="Times New Roman" w:eastAsia="Times New Roman" w:hAnsi="Times New Roman" w:cs="Times New Roman"/>
      <w:sz w:val="28"/>
      <w:szCs w:val="28"/>
    </w:rPr>
  </w:style>
  <w:style w:type="paragraph" w:customStyle="1" w:styleId="af0">
    <w:name w:val="Другое"/>
    <w:basedOn w:val="a"/>
    <w:link w:val="af"/>
    <w:rsid w:val="00330015"/>
    <w:pPr>
      <w:widowControl w:val="0"/>
      <w:ind w:firstLine="400"/>
    </w:pPr>
    <w:rPr>
      <w:sz w:val="28"/>
      <w:szCs w:val="28"/>
      <w:lang w:eastAsia="en-US"/>
    </w:rPr>
  </w:style>
  <w:style w:type="paragraph" w:customStyle="1" w:styleId="af2">
    <w:name w:val="Подпись к таблице"/>
    <w:basedOn w:val="a"/>
    <w:link w:val="af1"/>
    <w:rsid w:val="00330015"/>
    <w:pPr>
      <w:widowControl w:val="0"/>
    </w:pPr>
    <w:rPr>
      <w:sz w:val="28"/>
      <w:szCs w:val="28"/>
      <w:lang w:eastAsia="en-US"/>
    </w:rPr>
  </w:style>
  <w:style w:type="paragraph" w:customStyle="1" w:styleId="af3">
    <w:name w:val="Прижатый влево"/>
    <w:basedOn w:val="a"/>
    <w:next w:val="a"/>
    <w:uiPriority w:val="99"/>
    <w:rsid w:val="00890118"/>
    <w:pPr>
      <w:widowControl w:val="0"/>
      <w:autoSpaceDE w:val="0"/>
      <w:autoSpaceDN w:val="0"/>
      <w:adjustRightInd w:val="0"/>
    </w:pPr>
    <w:rPr>
      <w:rFonts w:ascii="Times New Roman CYR" w:eastAsiaTheme="minorEastAsia" w:hAnsi="Times New Roman CYR" w:cs="Times New Roman CYR"/>
      <w:sz w:val="24"/>
      <w:szCs w:val="24"/>
    </w:rPr>
  </w:style>
  <w:style w:type="paragraph" w:styleId="af4">
    <w:name w:val="Normal (Web)"/>
    <w:basedOn w:val="a"/>
    <w:uiPriority w:val="99"/>
    <w:rsid w:val="00DE2BCD"/>
    <w:pPr>
      <w:spacing w:before="100" w:beforeAutospacing="1" w:after="100" w:afterAutospacing="1"/>
      <w:jc w:val="both"/>
    </w:pPr>
    <w:rPr>
      <w:rFonts w:ascii="Verdana" w:eastAsia="Calibri" w:hAnsi="Verdana"/>
      <w:color w:val="000000"/>
      <w:sz w:val="18"/>
      <w:szCs w:val="18"/>
    </w:rPr>
  </w:style>
  <w:style w:type="paragraph" w:styleId="af5">
    <w:name w:val="Balloon Text"/>
    <w:basedOn w:val="a"/>
    <w:link w:val="af6"/>
    <w:uiPriority w:val="99"/>
    <w:semiHidden/>
    <w:unhideWhenUsed/>
    <w:rsid w:val="0006114F"/>
    <w:rPr>
      <w:rFonts w:ascii="Segoe UI" w:hAnsi="Segoe UI" w:cs="Segoe UI"/>
      <w:sz w:val="18"/>
      <w:szCs w:val="18"/>
    </w:rPr>
  </w:style>
  <w:style w:type="character" w:customStyle="1" w:styleId="af6">
    <w:name w:val="Текст выноски Знак"/>
    <w:basedOn w:val="a0"/>
    <w:link w:val="af5"/>
    <w:uiPriority w:val="99"/>
    <w:semiHidden/>
    <w:rsid w:val="0006114F"/>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2711231">
      <w:bodyDiv w:val="1"/>
      <w:marLeft w:val="0"/>
      <w:marRight w:val="0"/>
      <w:marTop w:val="0"/>
      <w:marBottom w:val="0"/>
      <w:divBdr>
        <w:top w:val="none" w:sz="0" w:space="0" w:color="auto"/>
        <w:left w:val="none" w:sz="0" w:space="0" w:color="auto"/>
        <w:bottom w:val="none" w:sz="0" w:space="0" w:color="auto"/>
        <w:right w:val="none" w:sz="0" w:space="0" w:color="auto"/>
      </w:divBdr>
    </w:div>
    <w:div w:id="1965185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lib.mgafk.ru" TargetMode="External"/><Relationship Id="rId18" Type="http://schemas.openxmlformats.org/officeDocument/2006/relationships/hyperlink" Target="http://www.iprbookshop.ru/75969.html%20" TargetMode="External"/><Relationship Id="rId26" Type="http://schemas.openxmlformats.org/officeDocument/2006/relationships/hyperlink" Target="http://obrnadzor.gov.ru/ru/" TargetMode="External"/><Relationship Id="rId21" Type="http://schemas.openxmlformats.org/officeDocument/2006/relationships/hyperlink" Target="https://minobrnauki.gov.ru/" TargetMode="External"/><Relationship Id="rId34" Type="http://schemas.openxmlformats.org/officeDocument/2006/relationships/hyperlink" Target="http://psylab.info" TargetMode="External"/><Relationship Id="rId7" Type="http://schemas.openxmlformats.org/officeDocument/2006/relationships/hyperlink" Target="https://urait.ru/bcode/532187" TargetMode="External"/><Relationship Id="rId12" Type="http://schemas.openxmlformats.org/officeDocument/2006/relationships/hyperlink" Target="http://www.iprbookshop.ru/51590.html" TargetMode="External"/><Relationship Id="rId17" Type="http://schemas.openxmlformats.org/officeDocument/2006/relationships/hyperlink" Target="URL:%20http://lib.mgafk.ru%20"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2" Type="http://schemas.openxmlformats.org/officeDocument/2006/relationships/styles" Target="styles.xml"/><Relationship Id="rId16" Type="http://schemas.openxmlformats.org/officeDocument/2006/relationships/hyperlink" Target="https://urait.ru/bcode/515600"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1" Type="http://schemas.openxmlformats.org/officeDocument/2006/relationships/numbering" Target="numbering.xml"/><Relationship Id="rId6" Type="http://schemas.openxmlformats.org/officeDocument/2006/relationships/hyperlink" Target="https://urait.ru/bcode/511356" TargetMode="External"/><Relationship Id="rId11" Type="http://schemas.openxmlformats.org/officeDocument/2006/relationships/hyperlink" Target="https://urait.ru/bcode/488328"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37" Type="http://schemas.openxmlformats.org/officeDocument/2006/relationships/theme" Target="theme/theme1.xml"/><Relationship Id="rId5" Type="http://schemas.openxmlformats.org/officeDocument/2006/relationships/hyperlink" Target="http://www.iprbookshop.ru/86372.html" TargetMode="External"/><Relationship Id="rId15" Type="http://schemas.openxmlformats.org/officeDocument/2006/relationships/hyperlink" Target="https://urait.ru/bcode/519390"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fontTable" Target="fontTable.xml"/><Relationship Id="rId10" Type="http://schemas.openxmlformats.org/officeDocument/2006/relationships/hyperlink" Target="https://urait.ru/bcode/511710" TargetMode="External"/><Relationship Id="rId19" Type="http://schemas.openxmlformats.org/officeDocument/2006/relationships/hyperlink" Target="http://www.iprbookshop.ru/22285.html" TargetMode="External"/><Relationship Id="rId31" Type="http://schemas.openxmlformats.org/officeDocument/2006/relationships/hyperlink" Target="https://elibrary.ru" TargetMode="External"/><Relationship Id="rId4" Type="http://schemas.openxmlformats.org/officeDocument/2006/relationships/webSettings" Target="webSettings.xml"/><Relationship Id="rId9" Type="http://schemas.openxmlformats.org/officeDocument/2006/relationships/hyperlink" Target="https://urait.ru/bcode/517152" TargetMode="External"/><Relationship Id="rId14" Type="http://schemas.openxmlformats.org/officeDocument/2006/relationships/hyperlink" Target="https://urait.ru/bcode/532609"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hyperlink" Target="http://www.gnpbu.ru/" TargetMode="External"/><Relationship Id="rId8" Type="http://schemas.openxmlformats.org/officeDocument/2006/relationships/hyperlink" Target="https://urait.ru/bcode/513857"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38</Pages>
  <Words>13514</Words>
  <Characters>77031</Characters>
  <Application>Microsoft Office Word</Application>
  <DocSecurity>0</DocSecurity>
  <Lines>641</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90365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Завкафедрой ПиП</dc:creator>
  <cp:keywords/>
  <dc:description/>
  <cp:lastModifiedBy>olga</cp:lastModifiedBy>
  <cp:revision>3</cp:revision>
  <cp:lastPrinted>2021-12-02T05:41:00Z</cp:lastPrinted>
  <dcterms:created xsi:type="dcterms:W3CDTF">2023-06-30T15:46:00Z</dcterms:created>
  <dcterms:modified xsi:type="dcterms:W3CDTF">2023-06-30T16:09:00Z</dcterms:modified>
</cp:coreProperties>
</file>