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8D" w:rsidRPr="0001488D" w:rsidRDefault="0001488D" w:rsidP="000148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88D">
        <w:rPr>
          <w:rFonts w:ascii="Times New Roman" w:hAnsi="Times New Roman" w:cs="Times New Roman"/>
          <w:b/>
          <w:bCs/>
          <w:sz w:val="28"/>
          <w:szCs w:val="28"/>
        </w:rPr>
        <w:t>ОБУЧЕНИЕ  ПЛАВАНИЮ</w:t>
      </w:r>
      <w:proofErr w:type="gramEnd"/>
      <w:r w:rsidRPr="0001488D">
        <w:rPr>
          <w:rFonts w:ascii="Times New Roman" w:hAnsi="Times New Roman" w:cs="Times New Roman"/>
          <w:b/>
          <w:bCs/>
          <w:sz w:val="28"/>
          <w:szCs w:val="28"/>
        </w:rPr>
        <w:t xml:space="preserve"> ДЕТЕЙ И ВЗРОСЛЫХ ДО 30 ЛЕТ С УЧЕТОМ  МОТОРНЫХ  АСИММЕТРИЙ</w:t>
      </w:r>
    </w:p>
    <w:p w:rsidR="0001488D" w:rsidRPr="0001488D" w:rsidRDefault="0001488D" w:rsidP="000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01488D">
        <w:rPr>
          <w:rFonts w:ascii="Times New Roman" w:hAnsi="Times New Roman" w:cs="Times New Roman"/>
          <w:sz w:val="28"/>
          <w:szCs w:val="28"/>
        </w:rPr>
        <w:t>Проанализированы 200 литературных источников, из них 43 – иностранных авторов для выявления особенностей межполушарных асимметрий в спорте, ФК и жизнедеятельности человека.</w:t>
      </w:r>
    </w:p>
    <w:p w:rsidR="0001488D" w:rsidRPr="0001488D" w:rsidRDefault="0001488D" w:rsidP="000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01488D">
        <w:rPr>
          <w:rFonts w:ascii="Times New Roman" w:hAnsi="Times New Roman" w:cs="Times New Roman"/>
          <w:sz w:val="28"/>
          <w:szCs w:val="28"/>
        </w:rPr>
        <w:t>Проведены исследования по обучению плаванию людей разного возраста (41 студент общего курса и 83 ребенка младшего школьного возраста) с использованием АПК «Функциональные асимметрии» и педагогических тестов. Выявлен индивидуальный профиль асимметрии и структура движений ногами в воде на первых занятиях по обучению плаванию.</w:t>
      </w:r>
    </w:p>
    <w:p w:rsidR="0001488D" w:rsidRPr="0001488D" w:rsidRDefault="0001488D" w:rsidP="000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01488D">
        <w:rPr>
          <w:rFonts w:ascii="Times New Roman" w:hAnsi="Times New Roman" w:cs="Times New Roman"/>
          <w:sz w:val="28"/>
          <w:szCs w:val="28"/>
        </w:rPr>
        <w:t>Защищена кандидатская диссертация аспирантом Лаврентьевой Д.А. (26.11.2015) Результаты диссертационного исследования по теме «Начальное обучение плаванию детей младшего школьного возраста с учетом моторных асимметрий» внедрены в практику СК «Реал-спорт», г. Железнодорожный и СК «Кристалл», г. Лыткарино (2 акта внедрения).</w:t>
      </w:r>
    </w:p>
    <w:p w:rsidR="0001488D" w:rsidRPr="0001488D" w:rsidRDefault="0001488D" w:rsidP="000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01488D">
        <w:rPr>
          <w:rFonts w:ascii="Times New Roman" w:hAnsi="Times New Roman" w:cs="Times New Roman"/>
          <w:sz w:val="28"/>
          <w:szCs w:val="28"/>
        </w:rPr>
        <w:t>7 научных статей (3 РИНЦ, 3 ВАК).</w:t>
      </w:r>
    </w:p>
    <w:p w:rsidR="0001488D" w:rsidRPr="0001488D" w:rsidRDefault="0001488D" w:rsidP="000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01488D">
        <w:rPr>
          <w:rFonts w:ascii="Times New Roman" w:hAnsi="Times New Roman" w:cs="Times New Roman"/>
          <w:sz w:val="28"/>
          <w:szCs w:val="28"/>
        </w:rPr>
        <w:t>2 доклада на конференциях различного уровня.</w:t>
      </w:r>
    </w:p>
    <w:p w:rsidR="0001488D" w:rsidRPr="0001488D" w:rsidRDefault="0001488D" w:rsidP="000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01488D">
        <w:rPr>
          <w:rFonts w:ascii="Times New Roman" w:hAnsi="Times New Roman" w:cs="Times New Roman"/>
          <w:b/>
          <w:bCs/>
          <w:sz w:val="28"/>
          <w:szCs w:val="28"/>
        </w:rPr>
        <w:t>ИННОВАЦИОННЫЕ ПЕДАГОГИЧЕСКИЕ ТЕХНОЛОГИИ ПОДГОТОВКИ СПЕЦИАЛИСТОВ В СПОРТИВНЫХ ЕДИНОБОРСТВАХ И ТЯЖЕЛОЙ АТЛЕТИКЕ</w:t>
      </w:r>
    </w:p>
    <w:p w:rsidR="0001488D" w:rsidRPr="0001488D" w:rsidRDefault="0001488D" w:rsidP="000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01488D">
        <w:rPr>
          <w:rFonts w:ascii="Times New Roman" w:hAnsi="Times New Roman" w:cs="Times New Roman"/>
          <w:sz w:val="28"/>
          <w:szCs w:val="28"/>
        </w:rPr>
        <w:t>Проведена разработка учебной програ</w:t>
      </w:r>
      <w:bookmarkStart w:id="0" w:name="_GoBack"/>
      <w:bookmarkEnd w:id="0"/>
      <w:r w:rsidRPr="0001488D">
        <w:rPr>
          <w:rFonts w:ascii="Times New Roman" w:hAnsi="Times New Roman" w:cs="Times New Roman"/>
          <w:sz w:val="28"/>
          <w:szCs w:val="28"/>
        </w:rPr>
        <w:t>ммы по профессионально-ориентированной практике студентов по направлению подготовки 49.03.01 «ФК», профиль подготовки –Спортивная тренировка в избранном виде спорта.</w:t>
      </w:r>
    </w:p>
    <w:p w:rsidR="0001488D" w:rsidRPr="0001488D" w:rsidRDefault="0001488D" w:rsidP="000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01488D">
        <w:rPr>
          <w:rFonts w:ascii="Times New Roman" w:hAnsi="Times New Roman" w:cs="Times New Roman"/>
          <w:sz w:val="28"/>
          <w:szCs w:val="28"/>
        </w:rPr>
        <w:t>1 монография (автор Перевицкий И.С., 2015)</w:t>
      </w:r>
    </w:p>
    <w:p w:rsidR="0001488D" w:rsidRPr="0001488D" w:rsidRDefault="0001488D" w:rsidP="000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01488D">
        <w:rPr>
          <w:rFonts w:ascii="Times New Roman" w:hAnsi="Times New Roman" w:cs="Times New Roman"/>
          <w:sz w:val="28"/>
          <w:szCs w:val="28"/>
        </w:rPr>
        <w:t xml:space="preserve">14 научных статей (5 РИНЦ, 2 ВАК, 2 </w:t>
      </w:r>
      <w:proofErr w:type="spellStart"/>
      <w:r w:rsidRPr="0001488D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1488D">
        <w:rPr>
          <w:rFonts w:ascii="Times New Roman" w:hAnsi="Times New Roman" w:cs="Times New Roman"/>
          <w:sz w:val="28"/>
          <w:szCs w:val="28"/>
        </w:rPr>
        <w:t>. изд.).</w:t>
      </w:r>
    </w:p>
    <w:p w:rsidR="0001488D" w:rsidRPr="0001488D" w:rsidRDefault="0001488D" w:rsidP="000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01488D">
        <w:rPr>
          <w:rFonts w:ascii="Times New Roman" w:hAnsi="Times New Roman" w:cs="Times New Roman"/>
          <w:sz w:val="28"/>
          <w:szCs w:val="28"/>
        </w:rPr>
        <w:t>8 докладов на конференциях различного уровня.</w:t>
      </w:r>
    </w:p>
    <w:p w:rsidR="0001488D" w:rsidRPr="0001488D" w:rsidRDefault="0001488D" w:rsidP="000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01488D">
        <w:rPr>
          <w:rFonts w:ascii="Times New Roman" w:hAnsi="Times New Roman" w:cs="Times New Roman"/>
          <w:sz w:val="28"/>
          <w:szCs w:val="28"/>
        </w:rPr>
        <w:t xml:space="preserve">2 учебных пособия (Семин Н.И., </w:t>
      </w:r>
      <w:proofErr w:type="spellStart"/>
      <w:r w:rsidRPr="0001488D">
        <w:rPr>
          <w:rFonts w:ascii="Times New Roman" w:hAnsi="Times New Roman" w:cs="Times New Roman"/>
          <w:sz w:val="28"/>
          <w:szCs w:val="28"/>
        </w:rPr>
        <w:t>Терзи</w:t>
      </w:r>
      <w:proofErr w:type="spellEnd"/>
      <w:r w:rsidRPr="0001488D">
        <w:rPr>
          <w:rFonts w:ascii="Times New Roman" w:hAnsi="Times New Roman" w:cs="Times New Roman"/>
          <w:sz w:val="28"/>
          <w:szCs w:val="28"/>
        </w:rPr>
        <w:t xml:space="preserve"> К.Г., 2015)</w:t>
      </w:r>
    </w:p>
    <w:p w:rsidR="0001488D" w:rsidRPr="0001488D" w:rsidRDefault="0001488D" w:rsidP="000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01488D">
        <w:rPr>
          <w:rFonts w:ascii="Times New Roman" w:hAnsi="Times New Roman" w:cs="Times New Roman"/>
          <w:sz w:val="28"/>
          <w:szCs w:val="28"/>
        </w:rPr>
        <w:t> </w:t>
      </w:r>
      <w:r w:rsidRPr="0001488D">
        <w:rPr>
          <w:rFonts w:ascii="Times New Roman" w:hAnsi="Times New Roman" w:cs="Times New Roman"/>
          <w:b/>
          <w:bCs/>
          <w:sz w:val="28"/>
          <w:szCs w:val="28"/>
        </w:rPr>
        <w:t xml:space="preserve">ИННОВАЦИОННЫЕ ОБРАЗОВАТЕЛЬНЫЕ МЕТОДЫ И ТЕХНОЛОГИИ ПРЕПОДАВАНИЯ МЕДИКО-БИОЛОГИЧЕСКИХ ДИСЦИПЛИН КАК СРЕДСТВО ФОРМИРОВАНИЯ ПРОФЕССИОНАЛЬНЫХ КОМПЕТЕНЦИЙ СТУДЕНТОВ ВУЗОВ </w:t>
      </w:r>
    </w:p>
    <w:p w:rsidR="0001488D" w:rsidRPr="0001488D" w:rsidRDefault="0001488D" w:rsidP="000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01488D">
        <w:rPr>
          <w:rFonts w:ascii="Times New Roman" w:hAnsi="Times New Roman" w:cs="Times New Roman"/>
          <w:sz w:val="28"/>
          <w:szCs w:val="28"/>
        </w:rPr>
        <w:t>На основе анализа научно-методической литературы изучены наиболее распространенные педагогические технологии, рекомендуемые для преподавания медико-биологических дисциплин.</w:t>
      </w:r>
    </w:p>
    <w:p w:rsidR="0001488D" w:rsidRPr="0001488D" w:rsidRDefault="0001488D" w:rsidP="0001488D">
      <w:pPr>
        <w:jc w:val="both"/>
        <w:rPr>
          <w:rFonts w:ascii="Times New Roman" w:hAnsi="Times New Roman" w:cs="Times New Roman"/>
          <w:sz w:val="28"/>
          <w:szCs w:val="28"/>
        </w:rPr>
      </w:pPr>
      <w:r w:rsidRPr="0001488D">
        <w:rPr>
          <w:rFonts w:ascii="Times New Roman" w:hAnsi="Times New Roman" w:cs="Times New Roman"/>
          <w:sz w:val="28"/>
          <w:szCs w:val="28"/>
        </w:rPr>
        <w:lastRenderedPageBreak/>
        <w:t xml:space="preserve">3 учебника: «Анатомия человека. С основами спортивной морфологии» Т.1 и Т.2 (авторы Лысов П.К., </w:t>
      </w:r>
      <w:proofErr w:type="spellStart"/>
      <w:r w:rsidRPr="0001488D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01488D">
        <w:rPr>
          <w:rFonts w:ascii="Times New Roman" w:hAnsi="Times New Roman" w:cs="Times New Roman"/>
          <w:sz w:val="28"/>
          <w:szCs w:val="28"/>
        </w:rPr>
        <w:t xml:space="preserve"> М.Р., 2015), «Основы физиологии» (авторы: Киселева М.Г. в </w:t>
      </w:r>
      <w:proofErr w:type="spellStart"/>
      <w:r w:rsidRPr="0001488D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01488D">
        <w:rPr>
          <w:rFonts w:ascii="Times New Roman" w:hAnsi="Times New Roman" w:cs="Times New Roman"/>
          <w:sz w:val="28"/>
          <w:szCs w:val="28"/>
        </w:rPr>
        <w:t>., 2015)</w:t>
      </w:r>
    </w:p>
    <w:p w:rsidR="00252C44" w:rsidRPr="0001488D" w:rsidRDefault="00252C44" w:rsidP="000148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2C44" w:rsidRPr="0001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8D"/>
    <w:rsid w:val="0001488D"/>
    <w:rsid w:val="0025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561E2-E314-474D-A6A0-7CC7C152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учраб</dc:creator>
  <cp:keywords/>
  <dc:description/>
  <cp:lastModifiedBy>Проректор по учраб</cp:lastModifiedBy>
  <cp:revision>1</cp:revision>
  <dcterms:created xsi:type="dcterms:W3CDTF">2018-07-20T11:06:00Z</dcterms:created>
  <dcterms:modified xsi:type="dcterms:W3CDTF">2018-07-20T11:07:00Z</dcterms:modified>
</cp:coreProperties>
</file>