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0E680" w14:textId="77777777" w:rsidR="00822879" w:rsidRPr="005415DE" w:rsidRDefault="00822879" w:rsidP="00822879">
      <w:pPr>
        <w:widowControl w:val="0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4EA78B79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p w14:paraId="0C9E8C08" w14:textId="77777777" w:rsidR="00822879" w:rsidRPr="005415DE" w:rsidRDefault="00822879" w:rsidP="00822879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396ED809" w14:textId="77777777" w:rsidR="00822879" w:rsidRPr="005415DE" w:rsidRDefault="00822879" w:rsidP="00822879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6C62B5E5" w14:textId="77777777" w:rsidR="00822879" w:rsidRPr="005415DE" w:rsidRDefault="00822879" w:rsidP="00822879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21E91039" w14:textId="77777777" w:rsidR="00822879" w:rsidRPr="005415DE" w:rsidRDefault="00822879" w:rsidP="00822879">
      <w:pPr>
        <w:widowControl w:val="0"/>
        <w:jc w:val="center"/>
        <w:rPr>
          <w:color w:val="000000"/>
          <w:sz w:val="24"/>
          <w:szCs w:val="24"/>
        </w:rPr>
      </w:pPr>
    </w:p>
    <w:p w14:paraId="05202244" w14:textId="77777777" w:rsidR="00822879" w:rsidRPr="005415DE" w:rsidRDefault="00822879" w:rsidP="00822879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3CCF5016" w14:textId="77777777" w:rsidR="00822879" w:rsidRPr="005415DE" w:rsidRDefault="00822879" w:rsidP="00822879">
      <w:pPr>
        <w:widowControl w:val="0"/>
        <w:numPr>
          <w:ilvl w:val="0"/>
          <w:numId w:val="40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822879" w:rsidRPr="005415DE" w14:paraId="163BEFF6" w14:textId="77777777" w:rsidTr="004A0922">
        <w:tc>
          <w:tcPr>
            <w:tcW w:w="4617" w:type="dxa"/>
            <w:hideMark/>
          </w:tcPr>
          <w:p w14:paraId="78403D79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538330DC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6AF642F5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0473A572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>б.н., доцент И.В.Осадченко</w:t>
            </w:r>
          </w:p>
          <w:p w14:paraId="639EC461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5CE09F65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304FBD95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7E28D970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002A9581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и.о.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415DE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14:paraId="7CB6140E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к.п.н., </w:t>
            </w:r>
            <w:r>
              <w:rPr>
                <w:color w:val="000000"/>
                <w:sz w:val="24"/>
                <w:szCs w:val="24"/>
              </w:rPr>
              <w:t>доцент А.П.Морозов</w:t>
            </w:r>
          </w:p>
          <w:p w14:paraId="702C6501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722BD29E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14716DE3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p w14:paraId="5E9155CF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0895D6D2" w14:textId="77777777" w:rsidR="00822879" w:rsidRPr="005415DE" w:rsidRDefault="00822879" w:rsidP="00822879">
      <w:pPr>
        <w:widowControl w:val="0"/>
        <w:jc w:val="center"/>
        <w:rPr>
          <w:b/>
          <w:sz w:val="24"/>
          <w:szCs w:val="24"/>
        </w:rPr>
      </w:pPr>
    </w:p>
    <w:p w14:paraId="775EE9FD" w14:textId="5ED0F091" w:rsidR="00822879" w:rsidRPr="00FC2E18" w:rsidRDefault="00822879" w:rsidP="0082287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«</w:t>
      </w:r>
      <w:r w:rsidRPr="00231CB3">
        <w:rPr>
          <w:rFonts w:cs="Tahoma"/>
          <w:b/>
          <w:color w:val="000000"/>
          <w:sz w:val="24"/>
          <w:szCs w:val="24"/>
        </w:rPr>
        <w:t>МЕТРОЛОГИЯ</w:t>
      </w:r>
      <w:r w:rsidRPr="00FC2E18">
        <w:rPr>
          <w:rFonts w:cs="Tahoma"/>
          <w:b/>
          <w:color w:val="000000"/>
          <w:sz w:val="24"/>
          <w:szCs w:val="24"/>
        </w:rPr>
        <w:t>»</w:t>
      </w:r>
    </w:p>
    <w:p w14:paraId="0F43757E" w14:textId="77777777" w:rsidR="00822879" w:rsidRPr="00FC2E18" w:rsidRDefault="00822879" w:rsidP="0082287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29FF0983" w14:textId="31B27C6F" w:rsidR="00822879" w:rsidRPr="00FC2E18" w:rsidRDefault="00822879" w:rsidP="0082287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Б1.</w:t>
      </w:r>
      <w:r>
        <w:rPr>
          <w:rFonts w:cs="Tahoma"/>
          <w:b/>
          <w:color w:val="000000"/>
          <w:sz w:val="24"/>
          <w:szCs w:val="24"/>
        </w:rPr>
        <w:t>О.19</w:t>
      </w:r>
    </w:p>
    <w:p w14:paraId="381CBCE8" w14:textId="77777777" w:rsidR="00822879" w:rsidRPr="007D1E8B" w:rsidRDefault="00822879" w:rsidP="00822879">
      <w:pPr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7D1E8B">
        <w:rPr>
          <w:rFonts w:cs="Tahoma"/>
          <w:color w:val="000000"/>
          <w:sz w:val="24"/>
          <w:szCs w:val="24"/>
          <w:u w:val="single"/>
        </w:rPr>
        <w:t>49.03.0</w:t>
      </w:r>
      <w:r>
        <w:rPr>
          <w:rFonts w:cs="Tahoma"/>
          <w:color w:val="000000"/>
          <w:sz w:val="24"/>
          <w:szCs w:val="24"/>
          <w:u w:val="single"/>
        </w:rPr>
        <w:t>2</w:t>
      </w:r>
      <w:r w:rsidRPr="007D1E8B">
        <w:rPr>
          <w:rFonts w:cs="Tahoma"/>
          <w:color w:val="000000"/>
          <w:sz w:val="24"/>
          <w:szCs w:val="24"/>
          <w:u w:val="single"/>
        </w:rPr>
        <w:t xml:space="preserve"> «</w:t>
      </w:r>
      <w:r w:rsidRPr="00846B8F">
        <w:rPr>
          <w:rFonts w:cs="Tahoma"/>
          <w:color w:val="000000"/>
          <w:sz w:val="24"/>
          <w:szCs w:val="24"/>
          <w:u w:val="single"/>
        </w:rPr>
        <w:t>Физическая культура для лиц с отклонениями в состоянии здоровья (адаптивная физическая культура)»</w:t>
      </w:r>
    </w:p>
    <w:p w14:paraId="4187F3B6" w14:textId="77777777" w:rsidR="00822879" w:rsidRDefault="00822879" w:rsidP="00822879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179D6862" w14:textId="77777777" w:rsidR="00822879" w:rsidRDefault="00822879" w:rsidP="00822879">
      <w:pPr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</w:t>
      </w:r>
      <w:r>
        <w:rPr>
          <w:rFonts w:cs="Tahoma"/>
          <w:color w:val="000000"/>
          <w:sz w:val="24"/>
          <w:szCs w:val="24"/>
        </w:rPr>
        <w:t xml:space="preserve"> </w:t>
      </w:r>
    </w:p>
    <w:p w14:paraId="0CBA3439" w14:textId="77777777" w:rsidR="00822879" w:rsidRPr="00846B8F" w:rsidRDefault="00822879" w:rsidP="00822879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846B8F">
        <w:rPr>
          <w:rFonts w:cs="Tahoma"/>
          <w:b/>
          <w:i/>
          <w:color w:val="000000"/>
          <w:sz w:val="24"/>
          <w:szCs w:val="24"/>
          <w:u w:val="single"/>
        </w:rPr>
        <w:t>«Физическая реабилитация»</w:t>
      </w:r>
    </w:p>
    <w:p w14:paraId="5E722028" w14:textId="77777777" w:rsidR="00822879" w:rsidRPr="00846B8F" w:rsidRDefault="00822879" w:rsidP="00822879">
      <w:pPr>
        <w:widowControl w:val="0"/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846B8F">
        <w:rPr>
          <w:rFonts w:cs="Tahoma"/>
          <w:b/>
          <w:i/>
          <w:color w:val="000000"/>
          <w:sz w:val="24"/>
          <w:szCs w:val="24"/>
          <w:u w:val="single"/>
        </w:rPr>
        <w:t>«Лечебная физическая культура»</w:t>
      </w:r>
    </w:p>
    <w:p w14:paraId="5B489A3D" w14:textId="77777777" w:rsidR="00822879" w:rsidRPr="00846B8F" w:rsidRDefault="00822879" w:rsidP="00822879">
      <w:pPr>
        <w:widowControl w:val="0"/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846B8F">
        <w:rPr>
          <w:rFonts w:cs="Tahoma"/>
          <w:b/>
          <w:i/>
          <w:color w:val="000000"/>
          <w:sz w:val="24"/>
          <w:szCs w:val="24"/>
          <w:u w:val="single"/>
        </w:rPr>
        <w:t>«Адаптивный спорт»</w:t>
      </w:r>
    </w:p>
    <w:p w14:paraId="0B51EBBB" w14:textId="77777777" w:rsidR="00822879" w:rsidRPr="007D1E8B" w:rsidRDefault="00822879" w:rsidP="00822879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14:paraId="60CD290B" w14:textId="77777777" w:rsidR="00822879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p w14:paraId="39AC691B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2649100B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p w14:paraId="5BF94AAA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p w14:paraId="05B23F57" w14:textId="77777777" w:rsidR="00822879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2234AF72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5A3B5CCA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22879" w:rsidRPr="005415DE" w14:paraId="6A69DE3A" w14:textId="77777777" w:rsidTr="004A0922">
        <w:trPr>
          <w:trHeight w:val="3026"/>
        </w:trPr>
        <w:tc>
          <w:tcPr>
            <w:tcW w:w="3544" w:type="dxa"/>
          </w:tcPr>
          <w:p w14:paraId="326389F3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FAFFD94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D9FE97D" w14:textId="77777777" w:rsidR="00822879" w:rsidRPr="005415DE" w:rsidRDefault="00822879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4ACD2844" w14:textId="77777777" w:rsidR="00822879" w:rsidRPr="005415DE" w:rsidRDefault="00822879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5415DE">
              <w:rPr>
                <w:sz w:val="24"/>
                <w:szCs w:val="24"/>
              </w:rPr>
              <w:t xml:space="preserve">факультета </w:t>
            </w:r>
          </w:p>
          <w:p w14:paraId="3B8E99F6" w14:textId="77777777" w:rsidR="00822879" w:rsidRPr="00193414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к.пс.н.,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68B5435D" w14:textId="77777777" w:rsidR="00822879" w:rsidRPr="005415DE" w:rsidRDefault="00822879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В.А. Дерючева</w:t>
            </w:r>
          </w:p>
          <w:p w14:paraId="0CE62E31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7586B463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BC328B5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8FD9394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531356DA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27F7CAFB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заочной формы обучения,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к.п.н., профессор</w:t>
            </w:r>
          </w:p>
          <w:p w14:paraId="6832B43B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7C392C59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14:paraId="38674845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D4C554E" w14:textId="77777777" w:rsidR="00822879" w:rsidRPr="005415DE" w:rsidRDefault="00822879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12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2471942A" w14:textId="77777777" w:rsidR="00822879" w:rsidRPr="005415DE" w:rsidRDefault="00822879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Pr="00E6243B">
              <w:rPr>
                <w:sz w:val="24"/>
                <w:szCs w:val="24"/>
              </w:rPr>
              <w:t>9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E624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344DC86E" w14:textId="77777777" w:rsidR="00822879" w:rsidRPr="005415DE" w:rsidRDefault="00822879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270EEE24" w14:textId="77777777" w:rsidR="00822879" w:rsidRPr="002A3C88" w:rsidRDefault="00822879" w:rsidP="004A092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>.п.н., профессор</w:t>
            </w:r>
          </w:p>
          <w:p w14:paraId="02D2AE2D" w14:textId="77777777" w:rsidR="00822879" w:rsidRPr="005415DE" w:rsidRDefault="00822879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</w:t>
            </w:r>
            <w:r w:rsidRPr="005415DE">
              <w:rPr>
                <w:sz w:val="24"/>
                <w:szCs w:val="24"/>
              </w:rPr>
              <w:t xml:space="preserve">______________________ </w:t>
            </w:r>
          </w:p>
          <w:p w14:paraId="6770B8AE" w14:textId="77777777" w:rsidR="00822879" w:rsidRPr="005415DE" w:rsidRDefault="00822879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7A7F40F1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p w14:paraId="7EEB50A3" w14:textId="77777777" w:rsidR="00822879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p w14:paraId="24817D6B" w14:textId="77777777" w:rsidR="00822879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p w14:paraId="16B5439F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p w14:paraId="42EFE4C2" w14:textId="77777777" w:rsidR="00822879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3</w:t>
      </w:r>
    </w:p>
    <w:p w14:paraId="37DC2D95" w14:textId="77777777" w:rsidR="00532A4F" w:rsidRPr="00231CB3" w:rsidRDefault="00532A4F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532A4F" w:rsidRPr="00231CB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A1BDD8F" w14:textId="77777777" w:rsidR="009B3934" w:rsidRDefault="009B3934" w:rsidP="009B393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стандартом высшего образования - бакалавриат по направлению подготовки </w:t>
      </w:r>
      <w:r w:rsidRPr="00231CB3"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 (адаптивная физическая культура)</w:t>
      </w:r>
      <w:r>
        <w:rPr>
          <w:sz w:val="24"/>
          <w:szCs w:val="24"/>
        </w:rPr>
        <w:t xml:space="preserve">, утвержденным приказом Министерства образования и науки Российской Федерации </w:t>
      </w:r>
      <w:r w:rsidRPr="00231CB3">
        <w:rPr>
          <w:rFonts w:cs="Tahoma"/>
          <w:color w:val="000000"/>
          <w:sz w:val="24"/>
          <w:szCs w:val="24"/>
        </w:rPr>
        <w:t xml:space="preserve">19 сентября </w:t>
      </w:r>
      <w:r>
        <w:rPr>
          <w:sz w:val="24"/>
          <w:szCs w:val="24"/>
        </w:rPr>
        <w:t>2017 г., № 942 (зарегистрирован Министерством юстиции Российской Федерации 16 октября 2017г., регистрационный номер № 48563),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3A0F6F00" w14:textId="77777777" w:rsidR="00532A4F" w:rsidRPr="00231CB3" w:rsidRDefault="00532A4F" w:rsidP="00C91F67">
      <w:pPr>
        <w:jc w:val="both"/>
        <w:rPr>
          <w:rFonts w:cs="Tahoma"/>
          <w:color w:val="000000"/>
          <w:sz w:val="24"/>
          <w:szCs w:val="24"/>
        </w:rPr>
      </w:pPr>
    </w:p>
    <w:p w14:paraId="7D221861" w14:textId="77777777" w:rsidR="00532A4F" w:rsidRPr="00231CB3" w:rsidRDefault="00532A4F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200E4916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F16909B" w14:textId="77777777" w:rsidR="00532A4F" w:rsidRPr="00231CB3" w:rsidRDefault="00C91F67">
      <w:pPr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7FB66C50" w14:textId="77777777" w:rsidR="00532A4F" w:rsidRPr="00231CB3" w:rsidRDefault="00C91F67">
      <w:pPr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Шульгин Г.Е. старший преподаватель                        ___________________</w:t>
      </w:r>
    </w:p>
    <w:p w14:paraId="14662962" w14:textId="77777777" w:rsidR="00532A4F" w:rsidRPr="00231CB3" w:rsidRDefault="00532A4F">
      <w:pPr>
        <w:rPr>
          <w:rFonts w:cs="Tahoma"/>
          <w:b/>
          <w:color w:val="000000"/>
          <w:sz w:val="24"/>
          <w:szCs w:val="24"/>
        </w:rPr>
      </w:pPr>
    </w:p>
    <w:p w14:paraId="2E4E52DE" w14:textId="77777777" w:rsidR="00532A4F" w:rsidRPr="00231CB3" w:rsidRDefault="00C91F67">
      <w:pPr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0DCDE651" w14:textId="1865B719" w:rsidR="00532A4F" w:rsidRPr="00231CB3" w:rsidRDefault="00C91F67">
      <w:pPr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 xml:space="preserve">Фураев А.Н. </w:t>
      </w:r>
      <w:r w:rsidR="005253BA">
        <w:rPr>
          <w:rFonts w:cs="Tahoma"/>
          <w:color w:val="000000"/>
          <w:sz w:val="24"/>
          <w:szCs w:val="24"/>
        </w:rPr>
        <w:t>д</w:t>
      </w:r>
      <w:r w:rsidRPr="00231CB3">
        <w:rPr>
          <w:rFonts w:cs="Tahoma"/>
          <w:color w:val="000000"/>
          <w:sz w:val="24"/>
          <w:szCs w:val="24"/>
        </w:rPr>
        <w:t>. п. н. профессор                                      ___________________</w:t>
      </w:r>
    </w:p>
    <w:p w14:paraId="2F0978D5" w14:textId="77777777" w:rsidR="00532A4F" w:rsidRPr="00231CB3" w:rsidRDefault="00532A4F">
      <w:pPr>
        <w:widowControl w:val="0"/>
        <w:jc w:val="both"/>
        <w:rPr>
          <w:sz w:val="24"/>
          <w:szCs w:val="24"/>
        </w:rPr>
      </w:pPr>
    </w:p>
    <w:p w14:paraId="196D6131" w14:textId="77777777" w:rsidR="00532A4F" w:rsidRPr="00231CB3" w:rsidRDefault="00C91F67">
      <w:pPr>
        <w:widowControl w:val="0"/>
        <w:rPr>
          <w:sz w:val="24"/>
          <w:szCs w:val="24"/>
        </w:rPr>
      </w:pPr>
      <w:r w:rsidRPr="00231CB3">
        <w:rPr>
          <w:sz w:val="24"/>
          <w:szCs w:val="24"/>
        </w:rPr>
        <w:t xml:space="preserve">Осадченко И.В, к.б.н., доцент                                       ___________________    </w:t>
      </w:r>
    </w:p>
    <w:p w14:paraId="1436582A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3E1020D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A186870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56B87F9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94C3BE4" w14:textId="77777777" w:rsidR="00C91F67" w:rsidRPr="00231CB3" w:rsidRDefault="00C91F67" w:rsidP="00C91F67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CA26AE7" w14:textId="77777777" w:rsidR="00C91F67" w:rsidRPr="00231CB3" w:rsidRDefault="00C91F67" w:rsidP="00C91F67">
      <w:pPr>
        <w:widowControl w:val="0"/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14:paraId="4DEBE7EC" w14:textId="77777777" w:rsidR="00C91F67" w:rsidRPr="00231CB3" w:rsidRDefault="00C91F67" w:rsidP="00C91F67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E2D37ED" w14:textId="77777777" w:rsidR="00635A15" w:rsidRPr="000D3781" w:rsidRDefault="00635A15" w:rsidP="00635A15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635A15" w:rsidRPr="000D3781" w14:paraId="7297B7A1" w14:textId="77777777" w:rsidTr="008E35A5">
        <w:tc>
          <w:tcPr>
            <w:tcW w:w="876" w:type="dxa"/>
          </w:tcPr>
          <w:p w14:paraId="57C76E37" w14:textId="77777777" w:rsidR="00635A15" w:rsidRPr="000D3781" w:rsidRDefault="00635A15" w:rsidP="008E35A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7" w:type="dxa"/>
          </w:tcPr>
          <w:p w14:paraId="18DC1C35" w14:textId="77777777" w:rsidR="00635A15" w:rsidRPr="000D3781" w:rsidRDefault="00635A15" w:rsidP="008E35A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8" w:type="dxa"/>
          </w:tcPr>
          <w:p w14:paraId="4F32EA21" w14:textId="77777777" w:rsidR="00635A15" w:rsidRPr="000D3781" w:rsidRDefault="00635A15" w:rsidP="008E35A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14:paraId="6F4CDBC3" w14:textId="77777777" w:rsidR="00635A15" w:rsidRPr="000D3781" w:rsidRDefault="00635A15" w:rsidP="008E35A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635A15" w:rsidRPr="000D3781" w14:paraId="7EA92687" w14:textId="77777777" w:rsidTr="008E35A5">
        <w:tc>
          <w:tcPr>
            <w:tcW w:w="9923" w:type="dxa"/>
            <w:gridSpan w:val="4"/>
          </w:tcPr>
          <w:p w14:paraId="416C9BFE" w14:textId="77777777" w:rsidR="00635A15" w:rsidRPr="000D3781" w:rsidRDefault="00635A15" w:rsidP="008E35A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03 Социальное обслуживание</w:t>
            </w:r>
          </w:p>
        </w:tc>
      </w:tr>
      <w:tr w:rsidR="008941F9" w:rsidRPr="000D3781" w14:paraId="7834F075" w14:textId="77777777" w:rsidTr="008E35A5">
        <w:tc>
          <w:tcPr>
            <w:tcW w:w="876" w:type="dxa"/>
          </w:tcPr>
          <w:p w14:paraId="3A37FF48" w14:textId="77777777" w:rsidR="008941F9" w:rsidRPr="000D3781" w:rsidRDefault="008941F9" w:rsidP="008941F9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03.007</w:t>
            </w:r>
          </w:p>
        </w:tc>
        <w:tc>
          <w:tcPr>
            <w:tcW w:w="4697" w:type="dxa"/>
          </w:tcPr>
          <w:p w14:paraId="114938E9" w14:textId="7375B0C8" w:rsidR="008941F9" w:rsidRPr="000D3781" w:rsidRDefault="0040617A" w:rsidP="008941F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r w:rsidRPr="0040617A">
              <w:rPr>
                <w:rFonts w:eastAsiaTheme="minorEastAsia"/>
                <w:sz w:val="24"/>
                <w:szCs w:val="24"/>
              </w:rPr>
              <w:t>"</w:t>
            </w:r>
            <w:r w:rsidR="008941F9" w:rsidRPr="000D3781">
              <w:rPr>
                <w:rFonts w:eastAsiaTheme="minorEastAsia"/>
                <w:sz w:val="24"/>
                <w:szCs w:val="24"/>
              </w:rPr>
              <w:t>Специалист по реабилитационной работе в социальной сфере"</w:t>
            </w:r>
          </w:p>
        </w:tc>
        <w:tc>
          <w:tcPr>
            <w:tcW w:w="3218" w:type="dxa"/>
          </w:tcPr>
          <w:p w14:paraId="41190E9F" w14:textId="77777777" w:rsidR="008941F9" w:rsidRPr="000D3781" w:rsidRDefault="008941F9" w:rsidP="008941F9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18.</w:t>
            </w:r>
            <w:r>
              <w:rPr>
                <w:rFonts w:eastAsiaTheme="minorEastAsia"/>
                <w:sz w:val="24"/>
                <w:szCs w:val="24"/>
              </w:rPr>
              <w:t>06</w:t>
            </w:r>
            <w:r w:rsidRPr="000D3781">
              <w:rPr>
                <w:rFonts w:eastAsiaTheme="minorEastAsia"/>
                <w:sz w:val="24"/>
                <w:szCs w:val="24"/>
              </w:rPr>
              <w:t>.20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 w:rsidRPr="000D3781">
              <w:rPr>
                <w:rFonts w:eastAsiaTheme="minorEastAsia"/>
                <w:sz w:val="24"/>
                <w:szCs w:val="24"/>
              </w:rPr>
              <w:t xml:space="preserve"> N </w:t>
            </w:r>
            <w:r>
              <w:rPr>
                <w:rFonts w:eastAsiaTheme="minorEastAsia"/>
                <w:sz w:val="24"/>
                <w:szCs w:val="24"/>
              </w:rPr>
              <w:t>352</w:t>
            </w:r>
            <w:r w:rsidRPr="000D3781">
              <w:rPr>
                <w:rFonts w:eastAsiaTheme="minorEastAsia"/>
                <w:sz w:val="24"/>
                <w:szCs w:val="24"/>
              </w:rPr>
              <w:t>н</w:t>
            </w:r>
          </w:p>
        </w:tc>
        <w:tc>
          <w:tcPr>
            <w:tcW w:w="1132" w:type="dxa"/>
          </w:tcPr>
          <w:p w14:paraId="7952CAA4" w14:textId="77777777" w:rsidR="008941F9" w:rsidRPr="003E7BEE" w:rsidRDefault="008941F9" w:rsidP="008941F9">
            <w:pPr>
              <w:widowControl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3E7BEE">
              <w:rPr>
                <w:rFonts w:eastAsiaTheme="minorEastAsia"/>
                <w:b/>
                <w:sz w:val="24"/>
                <w:szCs w:val="24"/>
              </w:rPr>
              <w:t>СР</w:t>
            </w:r>
          </w:p>
        </w:tc>
      </w:tr>
      <w:tr w:rsidR="00635A15" w:rsidRPr="000D3781" w14:paraId="038ED0BF" w14:textId="77777777" w:rsidTr="008E35A5">
        <w:tc>
          <w:tcPr>
            <w:tcW w:w="9923" w:type="dxa"/>
            <w:gridSpan w:val="4"/>
          </w:tcPr>
          <w:p w14:paraId="21F9B483" w14:textId="77777777" w:rsidR="00635A15" w:rsidRPr="000D3781" w:rsidRDefault="00635A15" w:rsidP="008E35A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635A15" w:rsidRPr="000D3781" w14:paraId="712E5C2D" w14:textId="77777777" w:rsidTr="008E35A5">
        <w:tc>
          <w:tcPr>
            <w:tcW w:w="876" w:type="dxa"/>
          </w:tcPr>
          <w:p w14:paraId="18EAE9FC" w14:textId="77777777" w:rsidR="00635A15" w:rsidRPr="000D3781" w:rsidRDefault="00635A15" w:rsidP="008E35A5">
            <w:pPr>
              <w:widowControl w:val="0"/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05.002</w:t>
            </w:r>
          </w:p>
        </w:tc>
        <w:tc>
          <w:tcPr>
            <w:tcW w:w="4697" w:type="dxa"/>
          </w:tcPr>
          <w:p w14:paraId="071F1DAD" w14:textId="77777777" w:rsidR="00635A15" w:rsidRPr="000D3781" w:rsidRDefault="004137DE" w:rsidP="008E35A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5" w:history="1">
              <w:r w:rsidR="00635A15" w:rsidRPr="000D3781">
                <w:rPr>
                  <w:rFonts w:eastAsiaTheme="minorEastAsia"/>
                  <w:sz w:val="24"/>
                  <w:szCs w:val="24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18" w:type="dxa"/>
          </w:tcPr>
          <w:p w14:paraId="4FC22101" w14:textId="77777777" w:rsidR="00635A15" w:rsidRPr="000D3781" w:rsidRDefault="00635A15" w:rsidP="008E35A5">
            <w:pPr>
              <w:widowControl w:val="0"/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14:paraId="6579152D" w14:textId="77777777" w:rsidR="00635A15" w:rsidRPr="000D3781" w:rsidRDefault="00635A15" w:rsidP="008E35A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Т АФК</w:t>
            </w:r>
          </w:p>
        </w:tc>
      </w:tr>
      <w:tr w:rsidR="00635A15" w:rsidRPr="000D3781" w14:paraId="3B9E83F4" w14:textId="77777777" w:rsidTr="008E35A5">
        <w:tc>
          <w:tcPr>
            <w:tcW w:w="876" w:type="dxa"/>
          </w:tcPr>
          <w:p w14:paraId="1A931BB7" w14:textId="77777777" w:rsidR="00635A15" w:rsidRPr="000D3781" w:rsidRDefault="00635A15" w:rsidP="008E35A5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05.004</w:t>
            </w:r>
          </w:p>
        </w:tc>
        <w:tc>
          <w:tcPr>
            <w:tcW w:w="4697" w:type="dxa"/>
          </w:tcPr>
          <w:p w14:paraId="189B0E94" w14:textId="77777777" w:rsidR="00635A15" w:rsidRPr="000D3781" w:rsidRDefault="004137DE" w:rsidP="008E35A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hyperlink r:id="rId6" w:history="1">
              <w:r w:rsidR="00635A15" w:rsidRPr="000D3781">
                <w:rPr>
                  <w:rFonts w:eastAsiaTheme="minorEastAsia"/>
                  <w:sz w:val="24"/>
                  <w:szCs w:val="24"/>
                </w:rPr>
                <w:t xml:space="preserve"> "Инструктор-методист по адаптивной физической культуре и адаптивному спорту "</w:t>
              </w:r>
            </w:hyperlink>
          </w:p>
        </w:tc>
        <w:tc>
          <w:tcPr>
            <w:tcW w:w="3218" w:type="dxa"/>
          </w:tcPr>
          <w:p w14:paraId="0F8B081A" w14:textId="77777777" w:rsidR="00635A15" w:rsidRPr="000D3781" w:rsidRDefault="00635A15" w:rsidP="008E35A5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14:paraId="63C29A18" w14:textId="77777777" w:rsidR="00635A15" w:rsidRPr="003E7BEE" w:rsidRDefault="00635A15" w:rsidP="008E35A5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3E7BEE">
              <w:rPr>
                <w:rFonts w:eastAsiaTheme="minorEastAsia"/>
                <w:b/>
                <w:sz w:val="24"/>
                <w:szCs w:val="24"/>
              </w:rPr>
              <w:t>ИМ АФК</w:t>
            </w:r>
          </w:p>
        </w:tc>
      </w:tr>
    </w:tbl>
    <w:p w14:paraId="4B38FD6F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45F6456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A992F5A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1BA700E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8699332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5408AED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81E94EB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843C7A6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B4F01B3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100F410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C9FE0F4" w14:textId="77777777" w:rsidR="00231CB3" w:rsidRDefault="00231CB3" w:rsidP="00C91F67">
      <w:pPr>
        <w:jc w:val="center"/>
        <w:rPr>
          <w:bCs/>
          <w:caps/>
          <w:color w:val="000000"/>
          <w:spacing w:val="-1"/>
          <w:sz w:val="24"/>
          <w:szCs w:val="24"/>
        </w:rPr>
        <w:sectPr w:rsidR="00231CB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C85D3FE" w14:textId="77777777" w:rsidR="00532A4F" w:rsidRPr="00231CB3" w:rsidRDefault="00C91F67" w:rsidP="00C91F67">
      <w:pPr>
        <w:jc w:val="center"/>
        <w:rPr>
          <w:bCs/>
          <w:caps/>
          <w:color w:val="000000"/>
          <w:spacing w:val="-1"/>
          <w:sz w:val="24"/>
          <w:szCs w:val="24"/>
        </w:rPr>
      </w:pPr>
      <w:r w:rsidRPr="00231CB3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14:paraId="3522B1EF" w14:textId="77777777" w:rsidR="00532A4F" w:rsidRPr="00231CB3" w:rsidRDefault="00532A4F">
      <w:pPr>
        <w:pStyle w:val="a3"/>
        <w:ind w:left="1684"/>
        <w:jc w:val="both"/>
        <w:rPr>
          <w:color w:val="000000"/>
          <w:spacing w:val="-1"/>
          <w:sz w:val="24"/>
          <w:szCs w:val="24"/>
        </w:rPr>
      </w:pPr>
    </w:p>
    <w:p w14:paraId="0F10DEA4" w14:textId="77777777" w:rsidR="00532A4F" w:rsidRPr="00231CB3" w:rsidRDefault="00C91F6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>ОПК – 4 Способен осуществлять контроль с использованием методов измерения и физического развития, функциональной подготовленности, психического состояния занимающихся, с учетом нозологических форм заболеваний занимающихся.</w:t>
      </w:r>
    </w:p>
    <w:p w14:paraId="1539F1A1" w14:textId="77777777" w:rsidR="00532A4F" w:rsidRPr="00231CB3" w:rsidRDefault="00C91F6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 xml:space="preserve">ОПК – 7 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функций. </w:t>
      </w:r>
    </w:p>
    <w:p w14:paraId="6AF75BDE" w14:textId="77777777" w:rsidR="00532A4F" w:rsidRPr="00231CB3" w:rsidRDefault="00C91F67">
      <w:pPr>
        <w:ind w:firstLine="708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>ОПК – 12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исследования.</w:t>
      </w:r>
    </w:p>
    <w:p w14:paraId="2E8C3E33" w14:textId="77777777" w:rsidR="00532A4F" w:rsidRPr="00231CB3" w:rsidRDefault="00C91F6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>ОПК – 13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занимающихся.</w:t>
      </w:r>
    </w:p>
    <w:p w14:paraId="553AE964" w14:textId="77777777" w:rsidR="00991BCF" w:rsidRDefault="00991BCF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14:paraId="50188A60" w14:textId="77777777" w:rsidR="00532A4F" w:rsidRPr="00231CB3" w:rsidRDefault="00C91F67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231CB3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9"/>
        <w:gridCol w:w="1417"/>
        <w:gridCol w:w="1161"/>
      </w:tblGrid>
      <w:tr w:rsidR="00991BCF" w:rsidRPr="00EE60D2" w14:paraId="2249F1C9" w14:textId="77777777" w:rsidTr="00991BCF">
        <w:trPr>
          <w:jc w:val="center"/>
        </w:trPr>
        <w:tc>
          <w:tcPr>
            <w:tcW w:w="6549" w:type="dxa"/>
            <w:vAlign w:val="center"/>
          </w:tcPr>
          <w:p w14:paraId="5881780A" w14:textId="77777777" w:rsidR="00991BCF" w:rsidRPr="00810387" w:rsidRDefault="00991BCF" w:rsidP="00991BCF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417" w:type="dxa"/>
            <w:vAlign w:val="center"/>
          </w:tcPr>
          <w:p w14:paraId="79E6F870" w14:textId="77777777" w:rsidR="00991BCF" w:rsidRPr="00810387" w:rsidRDefault="00991BCF" w:rsidP="00991BCF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Соотнесенные профессиональ-ные стандарты</w:t>
            </w:r>
          </w:p>
        </w:tc>
        <w:tc>
          <w:tcPr>
            <w:tcW w:w="1161" w:type="dxa"/>
            <w:vAlign w:val="center"/>
          </w:tcPr>
          <w:p w14:paraId="2CD5D49A" w14:textId="77777777" w:rsidR="00991BCF" w:rsidRPr="00810387" w:rsidRDefault="00991BCF" w:rsidP="00991BCF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991BCF" w:rsidRPr="00EE60D2" w14:paraId="55CC9330" w14:textId="77777777" w:rsidTr="00991BCF">
        <w:trPr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09CD7DB2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2B5BC8B1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7B2EFC86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</w:p>
          <w:p w14:paraId="549A92CB" w14:textId="77777777" w:rsidR="00991BCF" w:rsidRPr="00810387" w:rsidRDefault="00991BCF" w:rsidP="00991BC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05.004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48FE6829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62EED4BE" w14:textId="77777777" w:rsidR="00991BCF" w:rsidRPr="00904CA2" w:rsidRDefault="00991BCF" w:rsidP="00991BCF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14:paraId="7F6473C8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4</w:t>
            </w:r>
          </w:p>
          <w:p w14:paraId="4BBABC09" w14:textId="77777777" w:rsidR="00991BCF" w:rsidRPr="00810387" w:rsidRDefault="00991BCF" w:rsidP="00991BCF">
            <w:pPr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C4B0305" w14:textId="77777777" w:rsidTr="00991BCF">
        <w:trPr>
          <w:jc w:val="center"/>
        </w:trPr>
        <w:tc>
          <w:tcPr>
            <w:tcW w:w="6549" w:type="dxa"/>
          </w:tcPr>
          <w:p w14:paraId="24378430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Базовых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теоретических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положений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из области спортивной метрологии, в том числе: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ab/>
            </w:r>
          </w:p>
          <w:p w14:paraId="00D6E08F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 методы измерения и критерии оценки физического развития, оценки двигательных качеств, методы проведения анатомического анализа положений и движений тела человека;</w:t>
            </w:r>
          </w:p>
          <w:p w14:paraId="4E718D7D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основные слагаемые педагогического контроля, методику проведения педагогического контроля, анализа и интерпретации получаемых данных, их фиксации;</w:t>
            </w:r>
          </w:p>
          <w:p w14:paraId="754DCF72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спорта;</w:t>
            </w:r>
          </w:p>
          <w:p w14:paraId="451C4851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методики контроля и особенности оценки технической, тактической и физической подготовленности в ИВАС;</w:t>
            </w:r>
          </w:p>
          <w:p w14:paraId="690F27A9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специфику планирования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его объективные и субъективные особенности занятий ИВАС;</w:t>
            </w:r>
          </w:p>
          <w:p w14:paraId="05716F3E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</w:tc>
        <w:tc>
          <w:tcPr>
            <w:tcW w:w="1417" w:type="dxa"/>
            <w:vMerge/>
          </w:tcPr>
          <w:p w14:paraId="6BC53FC3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092C1C6C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0D02180" w14:textId="77777777" w:rsidTr="00991BCF">
        <w:trPr>
          <w:trHeight w:val="134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64BFC1F6" w14:textId="77777777" w:rsidR="00991BCF" w:rsidRPr="00810387" w:rsidRDefault="00991BCF" w:rsidP="00991BC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2B80F0FB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0CA99545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D6625EF" w14:textId="77777777" w:rsidTr="00991BCF">
        <w:trPr>
          <w:trHeight w:val="286"/>
          <w:jc w:val="center"/>
        </w:trPr>
        <w:tc>
          <w:tcPr>
            <w:tcW w:w="6549" w:type="dxa"/>
          </w:tcPr>
          <w:p w14:paraId="2BA21680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Использова</w:t>
            </w:r>
            <w:r>
              <w:rPr>
                <w:color w:val="000000"/>
                <w:spacing w:val="-1"/>
                <w:sz w:val="24"/>
                <w:szCs w:val="24"/>
              </w:rPr>
              <w:t>ть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теори</w:t>
            </w:r>
            <w:r>
              <w:rPr>
                <w:color w:val="000000"/>
                <w:spacing w:val="-1"/>
                <w:sz w:val="24"/>
                <w:szCs w:val="24"/>
              </w:rPr>
              <w:t>ю и методы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контроля физического, функционального и психического состояния занимающегося во время проведения занятий по общей физической и специальной подготовке, в том числе:</w:t>
            </w:r>
          </w:p>
          <w:p w14:paraId="0445EEAA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09E1B226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комплексное тестирование физического состояния и подготовленности спортсменов, видеоанализ, гониометрию, акселерометрию, динамометрию, эргометрию, телеметрические методы передачи информации о состоянии систем организма и характеристиках движений спортсмена, ме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тоды антропометрии, методики для тестирования сердечно-сосудистой, дыхательной систем, и опорно-двигательного аппарата, жизненной емкости легких, методики психодиагностики, психических процессов, состояния и свойств занимающихся, методики исследования оперативной памяти, оценки точности воспроизведения и дифференциации мышечного усилия, теппинг-тест, методики акцентуации характера, исследования мотивации, социометрии и др.;</w:t>
            </w:r>
          </w:p>
          <w:p w14:paraId="327C0CBC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5C015339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занимающихся и интерпретировать полученные результаты тестирования.</w:t>
            </w:r>
          </w:p>
        </w:tc>
        <w:tc>
          <w:tcPr>
            <w:tcW w:w="1417" w:type="dxa"/>
            <w:vMerge/>
          </w:tcPr>
          <w:p w14:paraId="39E2A420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  <w:vAlign w:val="center"/>
          </w:tcPr>
          <w:p w14:paraId="46BF211D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6A69B95" w14:textId="77777777" w:rsidTr="00991BCF">
        <w:trPr>
          <w:trHeight w:val="148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42CA17D8" w14:textId="77777777" w:rsidR="00991BCF" w:rsidRPr="00810387" w:rsidRDefault="00991BCF" w:rsidP="00991BC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5E018106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7ABFAEEC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38A54D58" w14:textId="77777777" w:rsidTr="00991BCF">
        <w:trPr>
          <w:trHeight w:val="286"/>
          <w:jc w:val="center"/>
        </w:trPr>
        <w:tc>
          <w:tcPr>
            <w:tcW w:w="6549" w:type="dxa"/>
          </w:tcPr>
          <w:p w14:paraId="60AB62BE" w14:textId="77777777" w:rsidR="00991BCF" w:rsidRPr="00751344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 xml:space="preserve">Владения базовыми методами и методиками измерений, контроля и исследования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751344">
              <w:rPr>
                <w:color w:val="000000"/>
                <w:spacing w:val="-1"/>
                <w:sz w:val="24"/>
                <w:szCs w:val="24"/>
              </w:rPr>
              <w:t>, в том числе:</w:t>
            </w:r>
          </w:p>
          <w:p w14:paraId="29F7F508" w14:textId="77777777" w:rsidR="00991BCF" w:rsidRPr="00751344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 xml:space="preserve">–   основы   работы   с   измерительными приборами, основы постановки и реализации метрологического эксперимента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751344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14:paraId="287FFDDD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>–  комплексное тестирование состояния, функций и свойств спортсменов.</w:t>
            </w:r>
          </w:p>
        </w:tc>
        <w:tc>
          <w:tcPr>
            <w:tcW w:w="1417" w:type="dxa"/>
            <w:vMerge/>
          </w:tcPr>
          <w:p w14:paraId="513AC57A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56B6AA04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09BE1F97" w14:textId="77777777" w:rsidTr="00991BCF">
        <w:trPr>
          <w:trHeight w:val="33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38950668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48238AAA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168B6F28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14:paraId="7E340B5F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14:paraId="2DA54468" w14:textId="77777777" w:rsidR="00991BCF" w:rsidRPr="00904CA2" w:rsidRDefault="00991BCF" w:rsidP="00991BCF">
            <w:pPr>
              <w:ind w:left="4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14:paraId="383E1E3A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7</w:t>
            </w:r>
          </w:p>
          <w:p w14:paraId="421A65BF" w14:textId="77777777" w:rsidR="00991BCF" w:rsidRPr="001B0C8D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91BCF" w:rsidRPr="00EE60D2" w14:paraId="3E9AA7A7" w14:textId="77777777" w:rsidTr="00991BCF">
        <w:trPr>
          <w:trHeight w:val="29"/>
          <w:jc w:val="center"/>
        </w:trPr>
        <w:tc>
          <w:tcPr>
            <w:tcW w:w="6549" w:type="dxa"/>
          </w:tcPr>
          <w:p w14:paraId="5DCE971B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анализа динамики и закономерностей изменения показателей физического развития лиц с отклонениями в состоянии здоровья.</w:t>
            </w:r>
          </w:p>
        </w:tc>
        <w:tc>
          <w:tcPr>
            <w:tcW w:w="1417" w:type="dxa"/>
            <w:vMerge/>
          </w:tcPr>
          <w:p w14:paraId="5987C9F0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495AE1F1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32E6CB9C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4E1E87FC" w14:textId="77777777" w:rsidR="00991BCF" w:rsidRPr="00810387" w:rsidRDefault="00991BCF" w:rsidP="00991BC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0453B1FB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19DF9F16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A9DFDAE" w14:textId="77777777" w:rsidTr="00991BCF">
        <w:trPr>
          <w:trHeight w:val="29"/>
          <w:jc w:val="center"/>
        </w:trPr>
        <w:tc>
          <w:tcPr>
            <w:tcW w:w="6549" w:type="dxa"/>
          </w:tcPr>
          <w:p w14:paraId="5B1DF77D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Спланировать и реализовать эксперимент мониторинга показателей физического развития лиц, динамики и тенденции их изменения.</w:t>
            </w:r>
          </w:p>
        </w:tc>
        <w:tc>
          <w:tcPr>
            <w:tcW w:w="1417" w:type="dxa"/>
            <w:vMerge/>
          </w:tcPr>
          <w:p w14:paraId="27AC4BC1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17E300AF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53DD560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1A1A00B0" w14:textId="77777777" w:rsidR="00991BCF" w:rsidRPr="00810387" w:rsidRDefault="00991BCF" w:rsidP="00991BC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729918CE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765991DD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90217A8" w14:textId="77777777" w:rsidTr="00991BCF">
        <w:trPr>
          <w:trHeight w:val="29"/>
          <w:jc w:val="center"/>
        </w:trPr>
        <w:tc>
          <w:tcPr>
            <w:tcW w:w="6549" w:type="dxa"/>
          </w:tcPr>
          <w:p w14:paraId="102FBB17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мониторинга показателей в ИВАС, установления тенденций, закономерностей изменения, влияющих факторов, выработки рекомендаций совершенствования показателей</w:t>
            </w:r>
          </w:p>
        </w:tc>
        <w:tc>
          <w:tcPr>
            <w:tcW w:w="1417" w:type="dxa"/>
            <w:vMerge/>
          </w:tcPr>
          <w:p w14:paraId="12291476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4D02A1B2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951F0C4" w14:textId="77777777" w:rsidTr="00991BCF">
        <w:trPr>
          <w:trHeight w:val="33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60527ABF" w14:textId="77777777" w:rsidR="00991BCF" w:rsidRPr="006E5BB9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573BCED2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2C7A3B89" w14:textId="77777777" w:rsidR="00991BCF" w:rsidRPr="00904CA2" w:rsidRDefault="00991BCF" w:rsidP="00991BCF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/02.6 </w:t>
            </w:r>
          </w:p>
        </w:tc>
        <w:tc>
          <w:tcPr>
            <w:tcW w:w="1161" w:type="dxa"/>
            <w:vMerge w:val="restart"/>
          </w:tcPr>
          <w:p w14:paraId="684ACA2A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12</w:t>
            </w:r>
          </w:p>
          <w:p w14:paraId="183A8D78" w14:textId="77777777" w:rsidR="00991BCF" w:rsidRPr="00810387" w:rsidRDefault="00991BCF" w:rsidP="00991BCF">
            <w:pPr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CB67A10" w14:textId="77777777" w:rsidTr="00991BCF">
        <w:trPr>
          <w:trHeight w:val="29"/>
          <w:jc w:val="center"/>
        </w:trPr>
        <w:tc>
          <w:tcPr>
            <w:tcW w:w="6549" w:type="dxa"/>
          </w:tcPr>
          <w:p w14:paraId="778E3D35" w14:textId="77777777" w:rsidR="00991BCF" w:rsidRPr="006E5BB9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исследований по определению причин и факторов динамики изменения исследуемых показателей, по оценке эффективности используемых методов и средств АФК.</w:t>
            </w:r>
          </w:p>
        </w:tc>
        <w:tc>
          <w:tcPr>
            <w:tcW w:w="1417" w:type="dxa"/>
            <w:vMerge/>
          </w:tcPr>
          <w:p w14:paraId="26CF0853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6F7F2B8C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36694F7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7F75C0B4" w14:textId="77777777" w:rsidR="00991BCF" w:rsidRPr="006E5BB9" w:rsidRDefault="00991BCF" w:rsidP="00991BC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636EB432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2903D747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0EF6DFE1" w14:textId="77777777" w:rsidTr="00991BCF">
        <w:trPr>
          <w:trHeight w:val="29"/>
          <w:jc w:val="center"/>
        </w:trPr>
        <w:tc>
          <w:tcPr>
            <w:tcW w:w="6549" w:type="dxa"/>
          </w:tcPr>
          <w:p w14:paraId="616D76DC" w14:textId="77777777" w:rsidR="00991BCF" w:rsidRPr="006E5BB9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ыполнять </w:t>
            </w:r>
            <w:r>
              <w:rPr>
                <w:color w:val="000000"/>
                <w:spacing w:val="-1"/>
                <w:sz w:val="24"/>
                <w:szCs w:val="24"/>
              </w:rPr>
              <w:t>математическую обработку выбранных показа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телей, фактических данных и результатов наблюдения, определять уровни физи</w:t>
            </w:r>
            <w:r>
              <w:rPr>
                <w:color w:val="000000"/>
                <w:spacing w:val="-1"/>
                <w:sz w:val="24"/>
                <w:szCs w:val="24"/>
              </w:rPr>
              <w:t>ческой подготовленности, тенденции и закономерности их изменения, эффек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тивности тренировочных, коррекци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онных и соревновательных воздействий;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использовать систему тест</w:t>
            </w:r>
            <w:r>
              <w:rPr>
                <w:color w:val="000000"/>
                <w:spacing w:val="-1"/>
                <w:sz w:val="24"/>
                <w:szCs w:val="24"/>
              </w:rPr>
              <w:t>ов для контроля и оценки со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стояния спортсменов и интерпретировать полу</w:t>
            </w:r>
            <w:r>
              <w:rPr>
                <w:color w:val="000000"/>
                <w:spacing w:val="-1"/>
                <w:sz w:val="24"/>
                <w:szCs w:val="24"/>
              </w:rPr>
              <w:t>ченные ре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зультаты тестирования.</w:t>
            </w:r>
          </w:p>
        </w:tc>
        <w:tc>
          <w:tcPr>
            <w:tcW w:w="1417" w:type="dxa"/>
            <w:vMerge/>
          </w:tcPr>
          <w:p w14:paraId="3F75B96D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22576CD5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36E37637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2FF76C91" w14:textId="77777777" w:rsidR="00991BCF" w:rsidRPr="006E5BB9" w:rsidRDefault="00991BCF" w:rsidP="00991BC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420CC87F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7F749776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1FEF504" w14:textId="77777777" w:rsidTr="00991BCF">
        <w:trPr>
          <w:trHeight w:val="29"/>
          <w:jc w:val="center"/>
        </w:trPr>
        <w:tc>
          <w:tcPr>
            <w:tcW w:w="6549" w:type="dxa"/>
          </w:tcPr>
          <w:p w14:paraId="4F3AE8A2" w14:textId="77777777" w:rsidR="00991BCF" w:rsidRPr="006E5BB9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Владения методами математическ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ого анализа показателей в АФК.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Использования результатов исследований при диагностике, планировании и методическом обеспечении тренировочного и образовательного процессов, п</w:t>
            </w:r>
            <w:r>
              <w:rPr>
                <w:color w:val="000000"/>
                <w:spacing w:val="-1"/>
                <w:sz w:val="24"/>
                <w:szCs w:val="24"/>
              </w:rPr>
              <w:t>ри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определени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эффективности </w:t>
            </w:r>
            <w:r>
              <w:rPr>
                <w:color w:val="000000"/>
                <w:spacing w:val="-1"/>
                <w:sz w:val="24"/>
                <w:szCs w:val="24"/>
              </w:rPr>
              <w:t>тренировочных процессов.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реодолени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интел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lastRenderedPageBreak/>
              <w:t>лектуальны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трудност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при освоении принципиально новых методов исследований.</w:t>
            </w:r>
          </w:p>
        </w:tc>
        <w:tc>
          <w:tcPr>
            <w:tcW w:w="1417" w:type="dxa"/>
            <w:vMerge/>
          </w:tcPr>
          <w:p w14:paraId="21FB61B9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43E0CC00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28E22C2" w14:textId="77777777" w:rsidTr="00991BCF">
        <w:trPr>
          <w:trHeight w:val="33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4D0A6C33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1417" w:type="dxa"/>
            <w:vMerge w:val="restart"/>
          </w:tcPr>
          <w:p w14:paraId="23E5C0E3" w14:textId="77777777" w:rsidR="00991BCF" w:rsidRPr="00810387" w:rsidRDefault="00991BCF" w:rsidP="00991BC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40258E92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А/01.6, А/02.6</w:t>
            </w:r>
          </w:p>
          <w:p w14:paraId="7BDB432A" w14:textId="77777777" w:rsidR="00991BCF" w:rsidRPr="00904CA2" w:rsidRDefault="00991BCF" w:rsidP="00991BCF">
            <w:pPr>
              <w:ind w:left="4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14:paraId="25AC9114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ОПК – 13 </w:t>
            </w:r>
          </w:p>
          <w:p w14:paraId="6846789E" w14:textId="77777777" w:rsidR="00991BCF" w:rsidRPr="00810387" w:rsidRDefault="00991BCF" w:rsidP="00991BCF">
            <w:pPr>
              <w:ind w:left="4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38DB4EBC" w14:textId="77777777" w:rsidTr="00991BCF">
        <w:trPr>
          <w:trHeight w:val="29"/>
          <w:jc w:val="center"/>
        </w:trPr>
        <w:tc>
          <w:tcPr>
            <w:tcW w:w="6549" w:type="dxa"/>
          </w:tcPr>
          <w:p w14:paraId="51D852C1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планирования программ тренировки в ИВАС с определением сроков и видов контрольно-измерительных процедур при реабилитации и абилитации лиц с ограниченными возможностями здоровья.</w:t>
            </w:r>
          </w:p>
        </w:tc>
        <w:tc>
          <w:tcPr>
            <w:tcW w:w="1417" w:type="dxa"/>
            <w:vMerge/>
          </w:tcPr>
          <w:p w14:paraId="72EB8DB4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51A81931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71FD271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50684548" w14:textId="77777777" w:rsidR="00991BCF" w:rsidRPr="00810387" w:rsidRDefault="00991BCF" w:rsidP="00991BC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4B36C3D5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0F0392B5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5C183BA" w14:textId="77777777" w:rsidTr="00991BCF">
        <w:trPr>
          <w:trHeight w:val="29"/>
          <w:jc w:val="center"/>
        </w:trPr>
        <w:tc>
          <w:tcPr>
            <w:tcW w:w="6549" w:type="dxa"/>
          </w:tcPr>
          <w:p w14:paraId="3AD904BB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Разработать перечень контрольно-измерительных процедур анализа результатов реабилитации и абилитации лиц с нарушениями в состоянии здоровья, определить сроки и дискретность процедур.</w:t>
            </w:r>
          </w:p>
        </w:tc>
        <w:tc>
          <w:tcPr>
            <w:tcW w:w="1417" w:type="dxa"/>
            <w:vMerge/>
          </w:tcPr>
          <w:p w14:paraId="32973EF2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6F56888D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394CBBD9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4BE7762C" w14:textId="77777777" w:rsidR="00991BCF" w:rsidRPr="00810387" w:rsidRDefault="00991BCF" w:rsidP="00991BC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09AD5CA4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5AC7AD35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2169E43" w14:textId="77777777" w:rsidTr="00991BCF">
        <w:trPr>
          <w:trHeight w:val="29"/>
          <w:jc w:val="center"/>
        </w:trPr>
        <w:tc>
          <w:tcPr>
            <w:tcW w:w="6549" w:type="dxa"/>
          </w:tcPr>
          <w:p w14:paraId="4FCF3565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Оценки результатов реабилитации и абилитации лиц при восстановлении здоровья на основе практики контрольно-измерительных мероприятий.</w:t>
            </w:r>
          </w:p>
        </w:tc>
        <w:tc>
          <w:tcPr>
            <w:tcW w:w="1417" w:type="dxa"/>
            <w:vMerge/>
          </w:tcPr>
          <w:p w14:paraId="5B403B0E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4A268058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78C25890" w14:textId="77777777" w:rsidR="00991BCF" w:rsidRDefault="00991BCF" w:rsidP="00991BCF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52CC7F8D" w14:textId="77777777" w:rsidR="00532A4F" w:rsidRPr="00231CB3" w:rsidRDefault="00C91F6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231CB3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0A462C27" w14:textId="77777777" w:rsidR="00532A4F" w:rsidRPr="00231CB3" w:rsidRDefault="00C91F67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231CB3">
        <w:rPr>
          <w:i/>
          <w:color w:val="000000"/>
          <w:spacing w:val="-1"/>
          <w:sz w:val="24"/>
          <w:szCs w:val="24"/>
        </w:rPr>
        <w:t xml:space="preserve"> </w:t>
      </w:r>
      <w:r w:rsidRPr="00231CB3">
        <w:rPr>
          <w:color w:val="000000"/>
          <w:spacing w:val="-1"/>
          <w:sz w:val="24"/>
          <w:szCs w:val="24"/>
        </w:rPr>
        <w:t xml:space="preserve">обязательной части. </w:t>
      </w:r>
    </w:p>
    <w:p w14:paraId="4118852C" w14:textId="77777777" w:rsidR="00532A4F" w:rsidRPr="00231CB3" w:rsidRDefault="00C91F67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</w:t>
      </w:r>
      <w:r w:rsidR="005B0772">
        <w:rPr>
          <w:color w:val="000000"/>
          <w:spacing w:val="-1"/>
          <w:sz w:val="24"/>
          <w:szCs w:val="24"/>
        </w:rPr>
        <w:t>2-о</w:t>
      </w:r>
      <w:r w:rsidRPr="00231CB3">
        <w:rPr>
          <w:color w:val="000000"/>
          <w:spacing w:val="-1"/>
          <w:sz w:val="24"/>
          <w:szCs w:val="24"/>
        </w:rPr>
        <w:t xml:space="preserve">м семестре очной </w:t>
      </w:r>
      <w:r w:rsidR="00BD2BE6">
        <w:rPr>
          <w:color w:val="000000"/>
          <w:spacing w:val="-1"/>
          <w:sz w:val="24"/>
          <w:szCs w:val="24"/>
        </w:rPr>
        <w:t>и</w:t>
      </w:r>
      <w:r w:rsidR="00BD2BE6" w:rsidRPr="00231CB3">
        <w:rPr>
          <w:color w:val="000000"/>
          <w:spacing w:val="-1"/>
          <w:sz w:val="24"/>
          <w:szCs w:val="24"/>
        </w:rPr>
        <w:t xml:space="preserve"> </w:t>
      </w:r>
      <w:r w:rsidR="00BD2BE6">
        <w:rPr>
          <w:color w:val="000000"/>
          <w:spacing w:val="-1"/>
          <w:sz w:val="24"/>
          <w:szCs w:val="24"/>
        </w:rPr>
        <w:t xml:space="preserve">3-ем семестре </w:t>
      </w:r>
      <w:r w:rsidRPr="00231CB3">
        <w:rPr>
          <w:color w:val="000000"/>
          <w:spacing w:val="-1"/>
          <w:sz w:val="24"/>
          <w:szCs w:val="24"/>
        </w:rPr>
        <w:t xml:space="preserve">заочной форм обучения. Вид промежуточной аттестации: зачет. </w:t>
      </w:r>
    </w:p>
    <w:p w14:paraId="64B9BAE1" w14:textId="77777777" w:rsidR="00532A4F" w:rsidRPr="00231CB3" w:rsidRDefault="00532A4F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44433808" w14:textId="77777777" w:rsidR="00532A4F" w:rsidRPr="00231CB3" w:rsidRDefault="00532A4F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61C97321" w14:textId="77777777" w:rsidR="00991BCF" w:rsidRDefault="00991BCF">
      <w:pPr>
        <w:spacing w:after="200" w:line="276" w:lineRule="auto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br w:type="page"/>
      </w:r>
    </w:p>
    <w:p w14:paraId="0852AC3B" w14:textId="77777777" w:rsidR="00532A4F" w:rsidRPr="00231CB3" w:rsidRDefault="00C91F6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231CB3"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14:paraId="66A614D8" w14:textId="77777777" w:rsidR="00532A4F" w:rsidRPr="00231CB3" w:rsidRDefault="00532A4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0C7A9244" w14:textId="77777777" w:rsidR="00532A4F" w:rsidRPr="00231CB3" w:rsidRDefault="00C91F6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231CB3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532A4F" w:rsidRPr="00231CB3" w14:paraId="47CE134F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5549EE7A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104EABDE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35242C8E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32A4F" w:rsidRPr="00231CB3" w14:paraId="4ABF9CDF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47C7A1BA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0944937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3C9AB5B" w14:textId="77777777" w:rsidR="00532A4F" w:rsidRPr="00231CB3" w:rsidRDefault="005B077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32A4F" w:rsidRPr="00231CB3" w14:paraId="14670F45" w14:textId="77777777" w:rsidTr="00231CB3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33F1F68C" w14:textId="77777777" w:rsidR="00532A4F" w:rsidRPr="00231CB3" w:rsidRDefault="00C91F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48C2309" w14:textId="77777777" w:rsidR="00532A4F" w:rsidRPr="00231CB3" w:rsidRDefault="00C91F67" w:rsidP="005B077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5B0772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6F2909BA" w14:textId="77777777" w:rsidR="00532A4F" w:rsidRPr="00231CB3" w:rsidRDefault="00C91F67" w:rsidP="005B077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5B0772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532A4F" w:rsidRPr="00231CB3" w14:paraId="65C38B71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0C196B8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2DBFE3B7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358FB946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32A4F" w:rsidRPr="00231CB3" w14:paraId="3CA054F9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9C9662A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5E611340" w14:textId="77777777" w:rsidR="00532A4F" w:rsidRPr="00231CB3" w:rsidRDefault="00C91F67" w:rsidP="005764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</w:t>
            </w:r>
            <w:r w:rsidR="00576488" w:rsidRPr="00231CB3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14:paraId="4D2C6EB8" w14:textId="77777777" w:rsidR="00532A4F" w:rsidRPr="00231CB3" w:rsidRDefault="00C91F67" w:rsidP="005764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</w:t>
            </w:r>
            <w:r w:rsidR="00576488" w:rsidRPr="00231CB3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532A4F" w:rsidRPr="00231CB3" w14:paraId="7F6513C8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DE89CE9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0FD8894A" w14:textId="77777777" w:rsidR="00532A4F" w:rsidRPr="00231CB3" w:rsidRDefault="00C91F67" w:rsidP="005B077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</w:t>
            </w:r>
            <w:r w:rsidR="005B0772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14:paraId="01178C11" w14:textId="77777777" w:rsidR="00532A4F" w:rsidRPr="00231CB3" w:rsidRDefault="00C91F67" w:rsidP="005B077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</w:t>
            </w:r>
            <w:r w:rsidR="005B0772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532A4F" w:rsidRPr="00231CB3" w14:paraId="4D09DA58" w14:textId="77777777" w:rsidTr="00991BCF">
        <w:trPr>
          <w:jc w:val="center"/>
        </w:trPr>
        <w:tc>
          <w:tcPr>
            <w:tcW w:w="4950" w:type="dxa"/>
            <w:gridSpan w:val="2"/>
            <w:tcBorders>
              <w:bottom w:val="single" w:sz="4" w:space="0" w:color="000000"/>
            </w:tcBorders>
            <w:vAlign w:val="center"/>
          </w:tcPr>
          <w:p w14:paraId="63B4D4EB" w14:textId="77777777" w:rsidR="00532A4F" w:rsidRPr="00231CB3" w:rsidRDefault="00C91F67" w:rsidP="00231CB3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</w:t>
            </w:r>
            <w:r w:rsidR="00231CB3" w:rsidRPr="00231CB3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701" w:type="dxa"/>
            <w:vAlign w:val="center"/>
          </w:tcPr>
          <w:p w14:paraId="2B592B17" w14:textId="77777777" w:rsidR="00532A4F" w:rsidRPr="00231CB3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16D6E487" w14:textId="77777777" w:rsidR="00532A4F" w:rsidRPr="00231CB3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32A4F" w:rsidRPr="00231CB3" w14:paraId="0EB2C85B" w14:textId="77777777" w:rsidTr="00991BCF">
        <w:trPr>
          <w:trHeight w:val="328"/>
          <w:jc w:val="center"/>
        </w:trPr>
        <w:tc>
          <w:tcPr>
            <w:tcW w:w="4950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0A50DE" w14:textId="77777777" w:rsidR="00532A4F" w:rsidRDefault="00C91F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  <w:p w14:paraId="3CCD0188" w14:textId="77777777" w:rsidR="00BD2BE6" w:rsidRPr="002A6C0D" w:rsidRDefault="00BD2BE6" w:rsidP="00BD2BE6">
            <w:pPr>
              <w:rPr>
                <w:i/>
                <w:spacing w:val="-1"/>
                <w:sz w:val="24"/>
                <w:szCs w:val="24"/>
              </w:rPr>
            </w:pPr>
            <w:r w:rsidRPr="002A6C0D">
              <w:rPr>
                <w:i/>
                <w:spacing w:val="-1"/>
                <w:sz w:val="24"/>
                <w:szCs w:val="24"/>
              </w:rPr>
              <w:t>в том</w:t>
            </w:r>
            <w:r w:rsidRPr="002A6C0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A6C0D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1FC090AE" w14:textId="77777777" w:rsidR="00BD2BE6" w:rsidRPr="00231CB3" w:rsidRDefault="00BD2BE6" w:rsidP="00BD2BE6">
            <w:pPr>
              <w:rPr>
                <w:color w:val="000000"/>
                <w:spacing w:val="-1"/>
                <w:sz w:val="24"/>
                <w:szCs w:val="24"/>
              </w:rPr>
            </w:pPr>
            <w:r w:rsidRPr="002A6C0D">
              <w:rPr>
                <w:i/>
                <w:spacing w:val="-1"/>
                <w:sz w:val="24"/>
                <w:szCs w:val="24"/>
              </w:rPr>
              <w:t>-выполнение контрольной работы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97B279F" w14:textId="77777777" w:rsidR="00532A4F" w:rsidRPr="00231CB3" w:rsidRDefault="005B077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44ABD262" w14:textId="77777777" w:rsidR="00532A4F" w:rsidRPr="00231CB3" w:rsidRDefault="005B077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</w:tr>
      <w:tr w:rsidR="00532A4F" w:rsidRPr="00231CB3" w14:paraId="47266C5B" w14:textId="77777777" w:rsidTr="00991BCF">
        <w:trPr>
          <w:jc w:val="center"/>
        </w:trPr>
        <w:tc>
          <w:tcPr>
            <w:tcW w:w="1838" w:type="dxa"/>
            <w:vMerge w:val="restart"/>
            <w:tcBorders>
              <w:bottom w:val="single" w:sz="4" w:space="0" w:color="auto"/>
            </w:tcBorders>
            <w:vAlign w:val="center"/>
          </w:tcPr>
          <w:p w14:paraId="7BBCFADC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14:paraId="1BF0C5C8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7EE046DF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14:paraId="7D0BC235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532A4F" w:rsidRPr="00231CB3" w14:paraId="1CC95692" w14:textId="77777777" w:rsidTr="00991BCF">
        <w:trPr>
          <w:trHeight w:val="408"/>
          <w:jc w:val="center"/>
        </w:trPr>
        <w:tc>
          <w:tcPr>
            <w:tcW w:w="183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7B7B3" w14:textId="77777777" w:rsidR="00532A4F" w:rsidRPr="00231CB3" w:rsidRDefault="00532A4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F234C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6129E935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1FE484DA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730ADB6E" w14:textId="77777777" w:rsidR="00532A4F" w:rsidRDefault="00532A4F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0290F43D" w14:textId="77777777" w:rsidR="00991BCF" w:rsidRPr="00231CB3" w:rsidRDefault="00991BCF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0DF68395" w14:textId="77777777" w:rsidR="00532A4F" w:rsidRPr="00231CB3" w:rsidRDefault="00532A4F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4522A02E" w14:textId="77777777" w:rsidR="00532A4F" w:rsidRPr="00231CB3" w:rsidRDefault="00C91F6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231CB3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532A4F" w:rsidRPr="00231CB3" w14:paraId="27FE013E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5C67E644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18F9AB94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3D37FD52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32A4F" w:rsidRPr="00231CB3" w14:paraId="0AF1850E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568261D1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2EF74E7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764A3ED" w14:textId="77777777" w:rsidR="00532A4F" w:rsidRPr="00231CB3" w:rsidRDefault="00935AF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532A4F" w:rsidRPr="00231CB3" w14:paraId="5B4BFC47" w14:textId="77777777" w:rsidTr="00231CB3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6E8A2846" w14:textId="77777777" w:rsidR="00532A4F" w:rsidRPr="00231CB3" w:rsidRDefault="00C91F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537FC7E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FDE3961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532A4F" w:rsidRPr="00231CB3" w14:paraId="188BE522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0D1A18EC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3D3AC324" w14:textId="77777777" w:rsidR="00532A4F" w:rsidRPr="00BD2BE6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25D18C4" w14:textId="77777777" w:rsidR="00532A4F" w:rsidRPr="00BD2BE6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32A4F" w:rsidRPr="00231CB3" w14:paraId="0989C216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49E1F93B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7D2328E4" w14:textId="77777777" w:rsidR="00532A4F" w:rsidRPr="00BD2BE6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48E4B893" w14:textId="77777777" w:rsidR="00532A4F" w:rsidRPr="00BD2BE6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32A4F" w:rsidRPr="00231CB3" w14:paraId="782FC1DA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04E781F0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407093A7" w14:textId="77777777" w:rsidR="00532A4F" w:rsidRPr="00BD2BE6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14:paraId="39DD41BD" w14:textId="77777777" w:rsidR="00532A4F" w:rsidRPr="00BD2BE6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32A4F" w:rsidRPr="00231CB3" w14:paraId="4554808F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5B2CD25D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Промежуто</w:t>
            </w:r>
            <w:r w:rsidR="00231CB3" w:rsidRPr="00231CB3">
              <w:rPr>
                <w:color w:val="000000"/>
                <w:spacing w:val="-1"/>
                <w:sz w:val="24"/>
                <w:szCs w:val="24"/>
              </w:rPr>
              <w:t>чная аттестация: зачет</w:t>
            </w:r>
          </w:p>
        </w:tc>
        <w:tc>
          <w:tcPr>
            <w:tcW w:w="1701" w:type="dxa"/>
            <w:vAlign w:val="center"/>
          </w:tcPr>
          <w:p w14:paraId="618F1186" w14:textId="77777777" w:rsidR="00532A4F" w:rsidRPr="00BD2BE6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14:paraId="48A0366B" w14:textId="77777777" w:rsidR="00532A4F" w:rsidRPr="00BD2BE6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32A4F" w:rsidRPr="00231CB3" w14:paraId="0A0BF9B7" w14:textId="77777777" w:rsidTr="00231CB3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55D4D80C" w14:textId="77777777" w:rsidR="00532A4F" w:rsidRDefault="00C91F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  <w:p w14:paraId="617125FD" w14:textId="77777777" w:rsidR="00BD2BE6" w:rsidRPr="002A6C0D" w:rsidRDefault="00BD2BE6" w:rsidP="00BD2BE6">
            <w:pPr>
              <w:rPr>
                <w:i/>
                <w:spacing w:val="-1"/>
                <w:sz w:val="24"/>
                <w:szCs w:val="24"/>
              </w:rPr>
            </w:pPr>
            <w:r w:rsidRPr="002A6C0D">
              <w:rPr>
                <w:i/>
                <w:spacing w:val="-1"/>
                <w:sz w:val="24"/>
                <w:szCs w:val="24"/>
              </w:rPr>
              <w:t>в том</w:t>
            </w:r>
            <w:r w:rsidRPr="002A6C0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A6C0D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4CCB4EC0" w14:textId="77777777" w:rsidR="00BD2BE6" w:rsidRPr="00231CB3" w:rsidRDefault="00BD2BE6" w:rsidP="00BD2BE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A6C0D">
              <w:rPr>
                <w:i/>
                <w:spacing w:val="-1"/>
                <w:sz w:val="24"/>
                <w:szCs w:val="24"/>
              </w:rPr>
              <w:t>-выполнение контрольной работы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E98EE8C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62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3C043FAF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62</w:t>
            </w:r>
          </w:p>
        </w:tc>
      </w:tr>
      <w:tr w:rsidR="00532A4F" w:rsidRPr="00231CB3" w14:paraId="4B046D05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08778C7E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6D557B4A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0367A499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0" w:type="dxa"/>
            <w:vAlign w:val="center"/>
          </w:tcPr>
          <w:p w14:paraId="3A222579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532A4F" w:rsidRPr="00231CB3" w14:paraId="28382675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03D73F66" w14:textId="77777777" w:rsidR="00532A4F" w:rsidRPr="00231CB3" w:rsidRDefault="00532A4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73A7D2B7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084BAC32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14:paraId="5A19BB6D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0D281286" w14:textId="77777777" w:rsidR="00532A4F" w:rsidRPr="00231CB3" w:rsidRDefault="00532A4F">
      <w:pPr>
        <w:jc w:val="both"/>
        <w:rPr>
          <w:i/>
          <w:color w:val="000000"/>
          <w:spacing w:val="-1"/>
          <w:sz w:val="24"/>
          <w:szCs w:val="24"/>
        </w:rPr>
      </w:pPr>
    </w:p>
    <w:p w14:paraId="555B651C" w14:textId="77777777" w:rsidR="00532A4F" w:rsidRPr="00231CB3" w:rsidRDefault="00532A4F">
      <w:pPr>
        <w:jc w:val="both"/>
        <w:rPr>
          <w:caps/>
          <w:color w:val="000000"/>
          <w:spacing w:val="-1"/>
          <w:sz w:val="24"/>
          <w:szCs w:val="24"/>
        </w:rPr>
      </w:pPr>
    </w:p>
    <w:p w14:paraId="2E42D97C" w14:textId="77777777" w:rsidR="00532A4F" w:rsidRPr="00231CB3" w:rsidRDefault="00532A4F">
      <w:pPr>
        <w:jc w:val="both"/>
        <w:rPr>
          <w:caps/>
          <w:color w:val="000000"/>
          <w:spacing w:val="-1"/>
          <w:sz w:val="24"/>
          <w:szCs w:val="24"/>
        </w:rPr>
      </w:pPr>
    </w:p>
    <w:p w14:paraId="559E3C9E" w14:textId="77777777" w:rsidR="00532A4F" w:rsidRPr="00231CB3" w:rsidRDefault="00532A4F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532A4F" w:rsidRPr="00231CB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28859AF" w14:textId="77777777" w:rsidR="00532A4F" w:rsidRPr="00231CB3" w:rsidRDefault="00C91F67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231CB3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532A4F" w:rsidRPr="00231CB3" w14:paraId="25880A2D" w14:textId="77777777">
        <w:trPr>
          <w:cantSplit/>
          <w:trHeight w:val="660"/>
          <w:jc w:val="center"/>
        </w:trPr>
        <w:tc>
          <w:tcPr>
            <w:tcW w:w="813" w:type="dxa"/>
            <w:vAlign w:val="center"/>
          </w:tcPr>
          <w:p w14:paraId="33E551B6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14:paraId="7F7C835D" w14:textId="77777777" w:rsidR="00532A4F" w:rsidRPr="00231CB3" w:rsidRDefault="00C91F67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66C8753A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33462862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532A4F" w:rsidRPr="00231CB3" w14:paraId="5088113C" w14:textId="77777777">
        <w:trPr>
          <w:jc w:val="center"/>
        </w:trPr>
        <w:tc>
          <w:tcPr>
            <w:tcW w:w="813" w:type="dxa"/>
            <w:vAlign w:val="center"/>
          </w:tcPr>
          <w:p w14:paraId="6EFB1A44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14:paraId="322B8C34" w14:textId="77777777" w:rsidR="00532A4F" w:rsidRPr="00484B0E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84B0E">
              <w:rPr>
                <w:sz w:val="24"/>
                <w:szCs w:val="24"/>
              </w:rPr>
              <w:t>Основы теории комплексного контроля в физической культуре и спорте.</w:t>
            </w:r>
          </w:p>
        </w:tc>
        <w:tc>
          <w:tcPr>
            <w:tcW w:w="5341" w:type="dxa"/>
            <w:vAlign w:val="center"/>
          </w:tcPr>
          <w:p w14:paraId="4BAE772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1.1. Теоретические основы спортивной метрологии.</w:t>
            </w:r>
          </w:p>
          <w:p w14:paraId="7F1D6828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1.Предмет и задачи спортивной метрологии.</w:t>
            </w:r>
          </w:p>
          <w:p w14:paraId="2631BCB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2.Параметры, измеряемые в ФК и С.</w:t>
            </w:r>
          </w:p>
          <w:p w14:paraId="5D20BD5F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3.Понятие об управлении и контроле тренировочным процессом. </w:t>
            </w:r>
          </w:p>
          <w:p w14:paraId="4C0DD501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3.1. Процесс управления в сложных самоуправляемых системах.</w:t>
            </w:r>
          </w:p>
          <w:p w14:paraId="49B16BF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3.2. Управление тренировочным процессом.</w:t>
            </w:r>
          </w:p>
          <w:p w14:paraId="3688C6F1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3.3. Контроль над тренировочным процессом и его виды.</w:t>
            </w:r>
          </w:p>
          <w:p w14:paraId="3844D2F5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1.2. Основы теории измерений.</w:t>
            </w:r>
          </w:p>
          <w:p w14:paraId="435DDED0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1.Особенности измерений в спорте.</w:t>
            </w:r>
          </w:p>
          <w:p w14:paraId="0339BB4A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2.Метрологическое обеспечение измерений в спорте.</w:t>
            </w:r>
          </w:p>
          <w:p w14:paraId="58D2C4AC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3.Основные и производные единицы СИ.</w:t>
            </w:r>
          </w:p>
          <w:p w14:paraId="28CFDC9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 Шкалы измерений.</w:t>
            </w:r>
          </w:p>
          <w:p w14:paraId="494D8E9A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5. Понятие о точности измерений и погрешностях.</w:t>
            </w:r>
          </w:p>
          <w:p w14:paraId="3F648150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6. Виды погрешностей: (абсолютная, относительная, систематическая и случайная).</w:t>
            </w:r>
          </w:p>
          <w:p w14:paraId="0DC1ABF6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7. Понятие о тарировке, калибровке и рандомизации прибора.</w:t>
            </w:r>
          </w:p>
          <w:p w14:paraId="59EEC44C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8. Измерительные системы и их использование в ФВ и С.</w:t>
            </w:r>
          </w:p>
          <w:p w14:paraId="37ED7FD6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1.3. Методы математической  статистики для обработки и анализа материалов комплексного контроля.</w:t>
            </w:r>
          </w:p>
          <w:p w14:paraId="2D4E019F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 Метод средних величин.</w:t>
            </w:r>
          </w:p>
          <w:p w14:paraId="24A0F22D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 Графическое отображение вариационных рядов.</w:t>
            </w:r>
          </w:p>
          <w:p w14:paraId="4D7771C7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 Выборочный метод.</w:t>
            </w:r>
          </w:p>
          <w:p w14:paraId="7A54B96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 Методы обработки результатов измерений педагогического эксперимента.</w:t>
            </w:r>
          </w:p>
          <w:p w14:paraId="1F5A9E8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5. Функциональная и корреляционная зависимости.</w:t>
            </w:r>
          </w:p>
          <w:p w14:paraId="727FAA47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6. Коэффициенты корреляции и их свойства.</w:t>
            </w:r>
          </w:p>
          <w:p w14:paraId="26B469D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7. Регрессионный анализ.</w:t>
            </w:r>
          </w:p>
          <w:p w14:paraId="724C52DC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1.4. Основы теории тестов.</w:t>
            </w:r>
          </w:p>
          <w:p w14:paraId="7513BD40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1.Основные подходы к тестированию, как к научному методу.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ab/>
            </w:r>
          </w:p>
          <w:p w14:paraId="11503FDB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Общие понятия теории тестов: тестирование – основа современного контроля в ФВ и С; тестирование – косвенное измерение; классификация тестов; метрологические требования к тестам; условия стандартизации процедуры тестирования.</w:t>
            </w:r>
          </w:p>
          <w:p w14:paraId="4EAE74EC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 Европейское тестирование.</w:t>
            </w:r>
          </w:p>
          <w:p w14:paraId="15C85CB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 Аутентичность – основа американского тестирования.</w:t>
            </w:r>
          </w:p>
          <w:p w14:paraId="4299062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 3.1.Информативность тестов и пути её определения. Эмпирическая и логическая информативность. Диагностическая и прогностическая разновидности информативности. Методы оценки информативности: коэффициент информативности. Процедура проведения тестирования при оценке информативности: корреляционный метод оценки информативности.</w:t>
            </w:r>
          </w:p>
          <w:p w14:paraId="038D2EA8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3.2.Надежность тестов и пути её повышения. Основные понятия. Факторы, определяющие надежность. Разновидности надежности. Коэффициент надежности.</w:t>
            </w:r>
          </w:p>
          <w:p w14:paraId="5A43908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Оценка надежности по экспериментальным данным. Процедуры при  оценке надежности. Корреляционные методы оценки надежности.</w:t>
            </w:r>
          </w:p>
          <w:p w14:paraId="6D0BD53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Стабильность теста. Понятие стабильности. Факторы, определяющие стабильность. Оценка стабильности.</w:t>
            </w:r>
          </w:p>
          <w:p w14:paraId="7A009BB0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Согласованность теста. Понятие согласованности. Факторы, определяющие согласованность.</w:t>
            </w:r>
          </w:p>
          <w:p w14:paraId="0461ABFF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Эквивалентность тестов. Понятие эквивалентности. Коэффициент эквивалентности. Гомогенные и гетерогенные тесты. </w:t>
            </w:r>
          </w:p>
          <w:p w14:paraId="32100F4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Пути повышения надежности. </w:t>
            </w:r>
          </w:p>
          <w:p w14:paraId="2D26249B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4.Общепринятые тесты.</w:t>
            </w:r>
          </w:p>
          <w:p w14:paraId="2B5708A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1.5. Основы теории оценок.</w:t>
            </w:r>
          </w:p>
          <w:p w14:paraId="44F4C1CB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1.Оценивание результатов измерений и тестирования. Шкалы оценивания. Типы шкал оценивания: пропорциональные, прогрессирующие, регрессирующие и сигмовидные. Разновидности шкал: стандартные, перцентильные, параметрические шкалы выборных точек.</w:t>
            </w:r>
          </w:p>
          <w:p w14:paraId="7CBB66A1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2.Методы расчетов, построение и область применения различных видов шкал. Выбор шкал оценивания в практической работе.</w:t>
            </w:r>
          </w:p>
          <w:p w14:paraId="3C5D1F2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3.Нормы. Разновидности норм: сопоставительные, индивидуальные, должные, возрастные.</w:t>
            </w:r>
          </w:p>
          <w:p w14:paraId="5B8208B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4.Понятие о квалиметрии. Принципы квалиметрии. Модели качественных показателей в физическом воспитании и спорте.</w:t>
            </w:r>
          </w:p>
          <w:p w14:paraId="2696437B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Понятие экспертизы. Организация экспертизы. Подбор экспертов.</w:t>
            </w:r>
          </w:p>
          <w:p w14:paraId="6DA79315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Процедура комплексной оценки качественных показателей в физическом воспитании и спорте.</w:t>
            </w:r>
          </w:p>
        </w:tc>
        <w:tc>
          <w:tcPr>
            <w:tcW w:w="968" w:type="dxa"/>
            <w:vAlign w:val="center"/>
          </w:tcPr>
          <w:p w14:paraId="50C27ED2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>54</w:t>
            </w:r>
          </w:p>
        </w:tc>
      </w:tr>
      <w:tr w:rsidR="00532A4F" w:rsidRPr="00231CB3" w14:paraId="0C3B7D12" w14:textId="77777777">
        <w:trPr>
          <w:jc w:val="center"/>
        </w:trPr>
        <w:tc>
          <w:tcPr>
            <w:tcW w:w="813" w:type="dxa"/>
            <w:vAlign w:val="center"/>
          </w:tcPr>
          <w:p w14:paraId="0F0A0790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3" w:type="dxa"/>
            <w:vAlign w:val="center"/>
          </w:tcPr>
          <w:p w14:paraId="0ED0CDD9" w14:textId="77777777" w:rsidR="00532A4F" w:rsidRPr="00484B0E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84B0E">
              <w:rPr>
                <w:sz w:val="24"/>
                <w:szCs w:val="24"/>
              </w:rPr>
              <w:t>Метрологические основы комплексного контроля в физической культуре и спорте.</w:t>
            </w:r>
          </w:p>
        </w:tc>
        <w:tc>
          <w:tcPr>
            <w:tcW w:w="5341" w:type="dxa"/>
            <w:vAlign w:val="center"/>
          </w:tcPr>
          <w:p w14:paraId="7B75A996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2.1. Метрологические основы контроля за физической подготовленностью спортсменов.</w:t>
            </w:r>
          </w:p>
          <w:p w14:paraId="6BF7E2B0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1.Общие требования к контролю над физической подготовленностью.</w:t>
            </w:r>
          </w:p>
          <w:p w14:paraId="1FC07C3D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2.Контроль над скоростными качествами. Измерение основных показателей скоростных качеств. Дистанционная и стартовая скорость.</w:t>
            </w:r>
          </w:p>
          <w:p w14:paraId="366B0534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Гетерогенные и гомогенные показатели быстроты. Метрологические требования к оценке вре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>мени реакции, длительности и темпу движений. Наиболее распространенные тесты, их информативность и надежность.</w:t>
            </w:r>
          </w:p>
          <w:p w14:paraId="42B37BF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3.Контроль над силовыми качествами. Условия измерения силовых качеств. Наиболее распространенные силовые тесты, их информативность и надежность.</w:t>
            </w:r>
          </w:p>
          <w:p w14:paraId="7AA6EDD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 Контроль над уровнем развития гибкости.</w:t>
            </w:r>
          </w:p>
          <w:p w14:paraId="7100609F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5.Контроль над уровнем развития выносливости. Контроль физической работоспособности. Методы измерения выносливости. Метрологическая характеристика различных видов выносливости. Соотношения между выносливостью, силой и быстротой.</w:t>
            </w:r>
          </w:p>
        </w:tc>
        <w:tc>
          <w:tcPr>
            <w:tcW w:w="968" w:type="dxa"/>
            <w:vAlign w:val="center"/>
          </w:tcPr>
          <w:p w14:paraId="3687A115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>18</w:t>
            </w:r>
          </w:p>
        </w:tc>
      </w:tr>
    </w:tbl>
    <w:p w14:paraId="6139D83B" w14:textId="77777777" w:rsidR="00161F23" w:rsidRDefault="00161F23" w:rsidP="00161F23">
      <w:pPr>
        <w:pStyle w:val="a3"/>
        <w:ind w:left="1069"/>
        <w:rPr>
          <w:sz w:val="24"/>
          <w:szCs w:val="24"/>
        </w:rPr>
      </w:pPr>
    </w:p>
    <w:p w14:paraId="03292E39" w14:textId="77777777" w:rsidR="00161F23" w:rsidRDefault="00161F23" w:rsidP="00161F23">
      <w:pPr>
        <w:pStyle w:val="a3"/>
        <w:ind w:left="1069"/>
        <w:rPr>
          <w:sz w:val="24"/>
          <w:szCs w:val="24"/>
        </w:rPr>
      </w:pPr>
    </w:p>
    <w:p w14:paraId="5DDEEB91" w14:textId="77777777" w:rsidR="00231CB3" w:rsidRPr="00231CB3" w:rsidRDefault="00231CB3" w:rsidP="00231CB3">
      <w:pPr>
        <w:pStyle w:val="a3"/>
        <w:numPr>
          <w:ilvl w:val="0"/>
          <w:numId w:val="1"/>
        </w:numPr>
        <w:rPr>
          <w:sz w:val="24"/>
          <w:szCs w:val="24"/>
        </w:rPr>
      </w:pPr>
      <w:r w:rsidRPr="00231CB3">
        <w:rPr>
          <w:sz w:val="24"/>
          <w:szCs w:val="24"/>
        </w:rPr>
        <w:t>РАЗДЕЛЫ ДИСЦИПЛИНЫ И ВИДЫ УЧЕБНОЙ РАБОТЫ:</w:t>
      </w:r>
    </w:p>
    <w:p w14:paraId="4BFFEF9F" w14:textId="77777777" w:rsidR="00532A4F" w:rsidRPr="00231CB3" w:rsidRDefault="00532A4F">
      <w:pPr>
        <w:pStyle w:val="a3"/>
        <w:ind w:left="1069"/>
        <w:jc w:val="both"/>
        <w:rPr>
          <w:sz w:val="24"/>
          <w:szCs w:val="24"/>
        </w:rPr>
      </w:pPr>
    </w:p>
    <w:p w14:paraId="34987E5B" w14:textId="77777777" w:rsidR="00532A4F" w:rsidRPr="00161F23" w:rsidRDefault="00C91F67">
      <w:pPr>
        <w:jc w:val="center"/>
        <w:rPr>
          <w:i/>
          <w:sz w:val="24"/>
          <w:szCs w:val="24"/>
        </w:rPr>
      </w:pPr>
      <w:r w:rsidRPr="00161F23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532A4F" w:rsidRPr="00231CB3" w14:paraId="52C832A6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297F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CF11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A886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055A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Всего</w:t>
            </w:r>
          </w:p>
          <w:p w14:paraId="13AC4462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часов</w:t>
            </w:r>
          </w:p>
        </w:tc>
      </w:tr>
      <w:tr w:rsidR="00532A4F" w:rsidRPr="00231CB3" w14:paraId="76483BA3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FC58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A758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999B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C9D2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302A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A1E9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</w:tr>
      <w:tr w:rsidR="00532A4F" w:rsidRPr="00231CB3" w14:paraId="154C2094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CDCE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3FC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Основы теории комплексного контроля в физической культуре и спорте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F334" w14:textId="77777777" w:rsidR="00532A4F" w:rsidRPr="00231CB3" w:rsidRDefault="00576488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0A26" w14:textId="77777777" w:rsidR="00532A4F" w:rsidRPr="00231CB3" w:rsidRDefault="005B0772" w:rsidP="005B0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4219" w14:textId="77777777" w:rsidR="00532A4F" w:rsidRPr="00231CB3" w:rsidRDefault="005B0772" w:rsidP="005B0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A14F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54</w:t>
            </w:r>
          </w:p>
        </w:tc>
      </w:tr>
      <w:tr w:rsidR="00532A4F" w:rsidRPr="00231CB3" w14:paraId="43F1F43B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8F2E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A12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Метрологические основы комплексного контроля в физической культуре и спорте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BC38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779A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1ED2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29E5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18</w:t>
            </w:r>
          </w:p>
        </w:tc>
      </w:tr>
      <w:tr w:rsidR="00532A4F" w:rsidRPr="00231CB3" w14:paraId="24065B98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648F" w14:textId="77777777" w:rsidR="00532A4F" w:rsidRPr="00231CB3" w:rsidRDefault="00532A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95B8" w14:textId="77777777" w:rsidR="00532A4F" w:rsidRPr="00231CB3" w:rsidRDefault="00C91F67">
            <w:pPr>
              <w:ind w:right="19"/>
              <w:rPr>
                <w:bCs/>
                <w:sz w:val="24"/>
                <w:szCs w:val="24"/>
              </w:rPr>
            </w:pPr>
            <w:r w:rsidRPr="00231CB3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9088" w14:textId="77777777" w:rsidR="00532A4F" w:rsidRPr="00231CB3" w:rsidRDefault="00C91F67" w:rsidP="00576488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</w:t>
            </w:r>
            <w:r w:rsidR="00576488" w:rsidRPr="00231CB3">
              <w:rPr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7F55" w14:textId="77777777" w:rsidR="00532A4F" w:rsidRPr="00231CB3" w:rsidRDefault="00C91F67" w:rsidP="005B0772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  <w:r w:rsidR="005B0772">
              <w:rPr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620" w14:textId="77777777" w:rsidR="00532A4F" w:rsidRPr="00231CB3" w:rsidRDefault="005B0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9FB9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72</w:t>
            </w:r>
          </w:p>
        </w:tc>
      </w:tr>
    </w:tbl>
    <w:p w14:paraId="22F49277" w14:textId="77777777" w:rsidR="00532A4F" w:rsidRPr="00231CB3" w:rsidRDefault="00532A4F">
      <w:pPr>
        <w:rPr>
          <w:b/>
          <w:sz w:val="24"/>
          <w:szCs w:val="24"/>
        </w:rPr>
      </w:pPr>
    </w:p>
    <w:p w14:paraId="1BA39435" w14:textId="77777777" w:rsidR="00532A4F" w:rsidRPr="00231CB3" w:rsidRDefault="00532A4F">
      <w:pPr>
        <w:jc w:val="center"/>
        <w:rPr>
          <w:sz w:val="24"/>
          <w:szCs w:val="24"/>
        </w:rPr>
      </w:pPr>
    </w:p>
    <w:p w14:paraId="6D7978D6" w14:textId="77777777" w:rsidR="00532A4F" w:rsidRPr="00161F23" w:rsidRDefault="00C91F67">
      <w:pPr>
        <w:jc w:val="center"/>
        <w:rPr>
          <w:i/>
          <w:sz w:val="24"/>
          <w:szCs w:val="24"/>
        </w:rPr>
      </w:pPr>
      <w:r w:rsidRPr="00161F23">
        <w:rPr>
          <w:i/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532A4F" w:rsidRPr="00231CB3" w14:paraId="53FB6B15" w14:textId="777777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A3CC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C544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9AB8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5697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Всего</w:t>
            </w:r>
          </w:p>
          <w:p w14:paraId="5AF3BF36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часов</w:t>
            </w:r>
          </w:p>
        </w:tc>
      </w:tr>
      <w:tr w:rsidR="00532A4F" w:rsidRPr="00231CB3" w14:paraId="573D0C26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F71E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28B8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E732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4686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68F5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5685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</w:tr>
      <w:tr w:rsidR="00532A4F" w:rsidRPr="00231CB3" w14:paraId="47BE1089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F3DB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0189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Основы теории комплексного контроля в физической культуре и спорте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AA9B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BAE0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F08D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2E82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54</w:t>
            </w:r>
          </w:p>
        </w:tc>
      </w:tr>
      <w:tr w:rsidR="00532A4F" w:rsidRPr="00231CB3" w14:paraId="2A22225E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3368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FC3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Метрологические основы комплексного контроля в физической культуре и спорте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99BD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9885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F6A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F454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18</w:t>
            </w:r>
          </w:p>
        </w:tc>
      </w:tr>
      <w:tr w:rsidR="00532A4F" w:rsidRPr="00231CB3" w14:paraId="6B626D89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40B1" w14:textId="77777777" w:rsidR="00532A4F" w:rsidRPr="00231CB3" w:rsidRDefault="00532A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D09F" w14:textId="77777777" w:rsidR="00532A4F" w:rsidRPr="00231CB3" w:rsidRDefault="00C91F67">
            <w:pPr>
              <w:ind w:right="19"/>
              <w:rPr>
                <w:bCs/>
                <w:sz w:val="24"/>
                <w:szCs w:val="24"/>
              </w:rPr>
            </w:pPr>
            <w:r w:rsidRPr="00231CB3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233B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3C23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0347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783D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72</w:t>
            </w:r>
          </w:p>
        </w:tc>
      </w:tr>
    </w:tbl>
    <w:p w14:paraId="3A111582" w14:textId="77777777" w:rsidR="00532A4F" w:rsidRPr="00231CB3" w:rsidRDefault="00532A4F">
      <w:pPr>
        <w:rPr>
          <w:b/>
          <w:sz w:val="24"/>
          <w:szCs w:val="24"/>
        </w:rPr>
      </w:pPr>
    </w:p>
    <w:p w14:paraId="3C72F611" w14:textId="77777777" w:rsidR="00532A4F" w:rsidRPr="00231CB3" w:rsidRDefault="00532A4F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156BBDA" w14:textId="77777777" w:rsidR="00161F23" w:rsidRDefault="00161F2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161F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7714D39" w14:textId="77777777" w:rsidR="00161F23" w:rsidRPr="0067374F" w:rsidRDefault="00161F23" w:rsidP="0067374F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4"/>
          <w:szCs w:val="24"/>
        </w:rPr>
      </w:pPr>
      <w:r w:rsidRPr="0067374F">
        <w:rPr>
          <w:sz w:val="24"/>
          <w:szCs w:val="24"/>
        </w:rPr>
        <w:lastRenderedPageBreak/>
        <w:t xml:space="preserve">ПЕРЕЧЕНЬ ОСНОВНОЙ И ДОПОЛНИТЕЛЬНОЙ ЛИТЕРАТУРЫ, </w:t>
      </w:r>
      <w:r w:rsidR="0067374F" w:rsidRPr="0067374F">
        <w:rPr>
          <w:sz w:val="24"/>
          <w:szCs w:val="24"/>
        </w:rPr>
        <w:t>необходимый</w:t>
      </w:r>
      <w:r w:rsidRPr="0067374F">
        <w:rPr>
          <w:sz w:val="24"/>
          <w:szCs w:val="24"/>
        </w:rPr>
        <w:t xml:space="preserve"> для освоения дисциплины (модуля)</w:t>
      </w:r>
    </w:p>
    <w:p w14:paraId="70AC51EE" w14:textId="77777777" w:rsidR="00161F23" w:rsidRDefault="00161F23" w:rsidP="00161F23">
      <w:pPr>
        <w:ind w:firstLine="709"/>
        <w:jc w:val="both"/>
        <w:rPr>
          <w:b/>
          <w:sz w:val="24"/>
          <w:szCs w:val="24"/>
        </w:rPr>
      </w:pPr>
    </w:p>
    <w:p w14:paraId="1DD00994" w14:textId="77777777" w:rsidR="004E28D0" w:rsidRPr="004C2C4B" w:rsidRDefault="004E28D0" w:rsidP="004E28D0">
      <w:pPr>
        <w:pStyle w:val="a3"/>
        <w:ind w:left="10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6.1. </w:t>
      </w:r>
      <w:r w:rsidRPr="004C2C4B">
        <w:rPr>
          <w:b/>
          <w:sz w:val="24"/>
          <w:szCs w:val="24"/>
        </w:rPr>
        <w:t>Основная литература</w:t>
      </w:r>
    </w:p>
    <w:tbl>
      <w:tblPr>
        <w:tblW w:w="471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89"/>
        <w:gridCol w:w="1257"/>
        <w:gridCol w:w="1103"/>
      </w:tblGrid>
      <w:tr w:rsidR="004E28D0" w:rsidRPr="004C2C4B" w14:paraId="63766A58" w14:textId="77777777" w:rsidTr="00EC569E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3ED1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BFC6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C2C4B">
              <w:rPr>
                <w:b/>
                <w:sz w:val="24"/>
                <w:szCs w:val="24"/>
              </w:rPr>
              <w:t>Наименование</w:t>
            </w:r>
          </w:p>
          <w:p w14:paraId="791405B0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2D52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4E28D0" w:rsidRPr="004C2C4B" w14:paraId="0A89CCF6" w14:textId="77777777" w:rsidTr="00EC569E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9DB7" w14:textId="77777777" w:rsidR="004E28D0" w:rsidRPr="004C2C4B" w:rsidRDefault="004E28D0" w:rsidP="00EC569E">
            <w:pPr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56F6" w14:textId="77777777" w:rsidR="004E28D0" w:rsidRPr="004C2C4B" w:rsidRDefault="004E28D0" w:rsidP="00EC569E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0144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библиотека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8F1B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кафедра</w:t>
            </w:r>
          </w:p>
        </w:tc>
      </w:tr>
      <w:tr w:rsidR="005253BA" w:rsidRPr="004C2C4B" w14:paraId="1C650990" w14:textId="77777777" w:rsidTr="001A3E3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4806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C3C2" w14:textId="6C9DB6EB" w:rsidR="005253BA" w:rsidRPr="004C2C4B" w:rsidRDefault="005253BA" w:rsidP="005253BA">
            <w:pPr>
              <w:rPr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9816" w14:textId="797F580B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36B8" w14:textId="256195CF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5253BA" w:rsidRPr="004C2C4B" w14:paraId="7F2C525B" w14:textId="77777777" w:rsidTr="001A3E3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93D1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A426" w14:textId="2BBCEAC3" w:rsidR="005253BA" w:rsidRPr="004C2C4B" w:rsidRDefault="005253BA" w:rsidP="005253BA">
            <w:pPr>
              <w:rPr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1CF3" w14:textId="0986F609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5345" w14:textId="19997DC8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253BA" w:rsidRPr="004C2C4B" w14:paraId="55D9F94D" w14:textId="77777777" w:rsidTr="001A3E3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4534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A16C" w14:textId="307B1236" w:rsidR="005253BA" w:rsidRPr="004C2C4B" w:rsidRDefault="005253BA" w:rsidP="005253BA">
            <w:pPr>
              <w:rPr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>Зубарев, Н</w:t>
            </w:r>
            <w:r>
              <w:rPr>
                <w:sz w:val="24"/>
                <w:szCs w:val="24"/>
              </w:rPr>
              <w:t>.</w:t>
            </w:r>
            <w:r w:rsidRPr="005F6E51">
              <w:rPr>
                <w:sz w:val="24"/>
                <w:szCs w:val="24"/>
              </w:rPr>
              <w:t xml:space="preserve"> </w:t>
            </w:r>
            <w:r w:rsidRPr="009712CA">
              <w:rPr>
                <w:sz w:val="24"/>
                <w:szCs w:val="24"/>
              </w:rPr>
              <w:t>С. Математические методы анализа измерений в спорте : учебное пособие / Г. Е. Шульгин, Н. С. Зубарев ; под ред. А. Н. Фураева ; Московская государственная академия физической культуры. - Малаховка : МГАФК, 2022</w:t>
            </w:r>
            <w:r>
              <w:rPr>
                <w:sz w:val="24"/>
                <w:szCs w:val="24"/>
              </w:rPr>
              <w:t>.</w:t>
            </w:r>
            <w:r w:rsidRPr="009712CA">
              <w:rPr>
                <w:sz w:val="24"/>
                <w:szCs w:val="24"/>
              </w:rPr>
              <w:t xml:space="preserve"> - 136 с.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9BA7" w14:textId="7C767010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3355" w14:textId="66B61CD5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5253BA" w:rsidRPr="004C2C4B" w14:paraId="333C4D77" w14:textId="77777777" w:rsidTr="001A3E3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AA84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7C99" w14:textId="737CFD81" w:rsidR="005253BA" w:rsidRPr="004C2C4B" w:rsidRDefault="005253BA" w:rsidP="005253BA">
            <w:pPr>
              <w:rPr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 xml:space="preserve">Зубарев, Н. С. Математические методы анализа измерений в спорте : учебное пособие / Г. Е. Шульгин, Н. С. Зубарев ; под ред. А. Н. Фураева ; Московская государственная академия физической культуры. - Малаховка : МГАФК, </w:t>
            </w:r>
            <w:r>
              <w:rPr>
                <w:sz w:val="24"/>
                <w:szCs w:val="24"/>
              </w:rPr>
              <w:t>2022</w:t>
            </w:r>
            <w:r w:rsidRPr="00F91DA0">
              <w:rPr>
                <w:sz w:val="24"/>
                <w:szCs w:val="24"/>
              </w:rPr>
              <w:t>. – Текст : электронный // Электронно-библиотечная система ЭЛМАРК (МГАФК) : [сайт]. — URL: http://lib.mgafk.ru (дата обращения: 26.04.2023). — Режим доступа: для авторизир. пользователей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A9C3" w14:textId="1D162DCF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6FD1" w14:textId="76E8200F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253BA" w:rsidRPr="004C2C4B" w14:paraId="2296A948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BE26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AE45" w14:textId="77777777" w:rsidR="005253BA" w:rsidRPr="004C2C4B" w:rsidRDefault="005253BA" w:rsidP="005253B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Шмелёв, П. А.</w:t>
            </w:r>
            <w:r>
              <w:rPr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4737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AA9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50</w:t>
            </w:r>
          </w:p>
        </w:tc>
      </w:tr>
      <w:tr w:rsidR="005253BA" w:rsidRPr="004C2C4B" w14:paraId="711B5BE8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F85D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D04" w14:textId="77777777" w:rsidR="005253BA" w:rsidRPr="004C2C4B" w:rsidRDefault="005253BA" w:rsidP="005253B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Шмелёв, П. А.</w:t>
            </w:r>
            <w:r>
              <w:rPr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7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03.09.2020). — Режим доступа: для авторизир. пользователей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0C5C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13A5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3BA" w:rsidRPr="004C2C4B" w14:paraId="7FF232DA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D19C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3119" w14:textId="77777777" w:rsidR="005253BA" w:rsidRPr="004C2C4B" w:rsidRDefault="005253BA" w:rsidP="005253B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 xml:space="preserve">Коренберг В. Б. Спортивная метрология: учебник / В.Б. Коренберг. – М.: Физическая культура, 2008 – </w:t>
            </w:r>
            <w:r w:rsidRPr="004C2C4B">
              <w:rPr>
                <w:sz w:val="24"/>
                <w:szCs w:val="24"/>
              </w:rPr>
              <w:lastRenderedPageBreak/>
              <w:t>358 с.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8DB5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lastRenderedPageBreak/>
              <w:t>601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3BE3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5253BA" w:rsidRPr="004C2C4B" w14:paraId="48C0DC85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C8AA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D1C9" w14:textId="77777777" w:rsidR="005253BA" w:rsidRPr="004C2C4B" w:rsidRDefault="005253BA" w:rsidP="005253B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 xml:space="preserve">Биленко, А. Г. </w:t>
            </w:r>
            <w:r w:rsidRPr="004C2C4B">
              <w:rPr>
                <w:sz w:val="24"/>
                <w:szCs w:val="24"/>
              </w:rPr>
              <w:t xml:space="preserve">Практикум по спортивной метрологии : учебно-методическое пособие / А. Г. Биленко, Л. П. Говорков, Л. Л. Ципин ; СПбГУФК. - Санкт-Петербург, 2006. - ил. - Библиогр.: с. 117. - Текст : электронный // Электронно-библиотечная система ЭЛМАРК (МГАФК) : [сайт]. — </w:t>
            </w:r>
            <w:hyperlink r:id="rId8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F66A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3E02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3BA" w:rsidRPr="004C2C4B" w14:paraId="584F2EAE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B5A8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B19D" w14:textId="77777777" w:rsidR="005253BA" w:rsidRPr="004C2C4B" w:rsidRDefault="005253BA" w:rsidP="005253BA">
            <w:pPr>
              <w:numPr>
                <w:ilvl w:val="0"/>
                <w:numId w:val="37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Биленко, А.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Практический курс по спортивной метрологии : учебно-методическое пособие / А. Г. Биленко, Л. П. Говорков ; НГУФК им. П. Ф. Лесгафта. - Санкт-Петербург, 2009. - ил. - Библиогр.: с. 67. - Текст : электронный // Электронно-библиотечная система ЭЛМАРК (МГАФК) : [сайт]. — </w:t>
            </w:r>
            <w:hyperlink r:id="rId9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CE17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4484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3BA" w:rsidRPr="004C2C4B" w14:paraId="0A8B72AC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A1EC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DD55" w14:textId="77777777" w:rsidR="005253BA" w:rsidRPr="004C2C4B" w:rsidRDefault="005253BA" w:rsidP="005253BA">
            <w:pPr>
              <w:numPr>
                <w:ilvl w:val="0"/>
                <w:numId w:val="37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Кошкарев, Л. 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Спортивная метрология (основы статистики, измерений, комплексного контроля в тренировочном процессе спортсменов) : учебное пособие / Л. Т. Кошкарев ; ВЛГАФК. - Великие Луки, 2014. - Библиогр.: с. 208-210. - Текст : электронный // Электронно-библиотечная система ЭЛМАРК (МГАФК) : [сайт]. — </w:t>
            </w:r>
            <w:hyperlink r:id="rId10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F6CD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BFAF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3BA" w:rsidRPr="004C2C4B" w14:paraId="4D871BA2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D8A6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1990" w14:textId="77777777" w:rsidR="005253BA" w:rsidRPr="004C2C4B" w:rsidRDefault="005253BA" w:rsidP="005253BA">
            <w:pPr>
              <w:numPr>
                <w:ilvl w:val="0"/>
                <w:numId w:val="37"/>
              </w:numPr>
              <w:spacing w:before="100" w:beforeAutospacing="1" w:after="100" w:afterAutospacing="1"/>
              <w:ind w:left="0"/>
              <w:rPr>
                <w:bCs/>
                <w:sz w:val="24"/>
                <w:szCs w:val="24"/>
              </w:rPr>
            </w:pPr>
            <w:r w:rsidRPr="00400288">
              <w:rPr>
                <w:bCs/>
                <w:sz w:val="24"/>
                <w:szCs w:val="24"/>
              </w:rPr>
              <w:t>Спортивная метрология : учебник для вузов / В. В. Афанасьев, И. А. Осетров, А. В. Муравьев, П. В. Михайлов ; ответственный редактор В. В. Афанасьев. — 2-е изд., испр. и доп. — Москва : Издательство Юрайт, 2020. — 209 с. — (Высшее образование). — ISBN 978-5-534-07484-0. — Текст : электронный // ЭБС Юрайт [сайт]. — URL: </w:t>
            </w:r>
            <w:hyperlink r:id="rId11" w:tgtFrame="_blank" w:history="1">
              <w:r w:rsidRPr="00400288">
                <w:rPr>
                  <w:rStyle w:val="af9"/>
                  <w:bCs/>
                  <w:sz w:val="24"/>
                  <w:szCs w:val="24"/>
                </w:rPr>
                <w:t>https://urait.ru/bcode/452458</w:t>
              </w:r>
            </w:hyperlink>
            <w:r w:rsidRPr="00400288">
              <w:rPr>
                <w:bCs/>
                <w:sz w:val="24"/>
                <w:szCs w:val="24"/>
              </w:rPr>
              <w:t> (дата обращения: 22.12.2020).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B188" w14:textId="77777777" w:rsidR="005253BA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90EF" w14:textId="77777777" w:rsidR="005253BA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533BE49A" w14:textId="77777777" w:rsidR="004E28D0" w:rsidRDefault="004E28D0" w:rsidP="004E28D0">
      <w:pPr>
        <w:ind w:firstLine="709"/>
        <w:jc w:val="both"/>
        <w:rPr>
          <w:b/>
          <w:sz w:val="24"/>
          <w:szCs w:val="24"/>
        </w:rPr>
      </w:pPr>
    </w:p>
    <w:p w14:paraId="3BBDBE1D" w14:textId="77777777" w:rsidR="004E28D0" w:rsidRDefault="004E28D0" w:rsidP="004E28D0">
      <w:pPr>
        <w:ind w:firstLine="709"/>
        <w:jc w:val="both"/>
        <w:rPr>
          <w:b/>
          <w:sz w:val="24"/>
          <w:szCs w:val="24"/>
        </w:rPr>
      </w:pPr>
    </w:p>
    <w:p w14:paraId="79333406" w14:textId="77777777" w:rsidR="004E28D0" w:rsidRDefault="004E28D0" w:rsidP="004E28D0">
      <w:pPr>
        <w:ind w:firstLine="709"/>
        <w:jc w:val="both"/>
        <w:rPr>
          <w:b/>
          <w:sz w:val="24"/>
          <w:szCs w:val="24"/>
        </w:rPr>
      </w:pPr>
    </w:p>
    <w:p w14:paraId="3C5FD40C" w14:textId="77777777" w:rsidR="004E28D0" w:rsidRPr="004C2C4B" w:rsidRDefault="004E28D0" w:rsidP="004E28D0">
      <w:pPr>
        <w:ind w:firstLine="709"/>
        <w:jc w:val="both"/>
        <w:rPr>
          <w:b/>
          <w:sz w:val="24"/>
          <w:szCs w:val="24"/>
        </w:rPr>
      </w:pPr>
    </w:p>
    <w:p w14:paraId="4356B297" w14:textId="77777777" w:rsidR="004E28D0" w:rsidRPr="004C2C4B" w:rsidRDefault="004E28D0" w:rsidP="004E28D0">
      <w:pPr>
        <w:pStyle w:val="a3"/>
        <w:ind w:left="10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6.2.  </w:t>
      </w:r>
      <w:r w:rsidRPr="004C2C4B">
        <w:rPr>
          <w:b/>
          <w:sz w:val="24"/>
          <w:szCs w:val="24"/>
        </w:rPr>
        <w:t>Дополнительная литература</w:t>
      </w:r>
    </w:p>
    <w:tbl>
      <w:tblPr>
        <w:tblW w:w="484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73"/>
        <w:gridCol w:w="1292"/>
        <w:gridCol w:w="1133"/>
      </w:tblGrid>
      <w:tr w:rsidR="004E28D0" w:rsidRPr="004C2C4B" w14:paraId="1642A9A2" w14:textId="77777777" w:rsidTr="00EC569E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29B6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29AB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C2C4B">
              <w:rPr>
                <w:b/>
                <w:sz w:val="24"/>
                <w:szCs w:val="24"/>
              </w:rPr>
              <w:t>Наименование</w:t>
            </w:r>
          </w:p>
          <w:p w14:paraId="79427D61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E089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4E28D0" w:rsidRPr="004C2C4B" w14:paraId="338C205E" w14:textId="77777777" w:rsidTr="00EC569E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78BB" w14:textId="77777777" w:rsidR="004E28D0" w:rsidRPr="004C2C4B" w:rsidRDefault="004E28D0" w:rsidP="00EC569E">
            <w:pPr>
              <w:rPr>
                <w:b/>
                <w:sz w:val="24"/>
                <w:szCs w:val="24"/>
              </w:rPr>
            </w:pPr>
          </w:p>
        </w:tc>
        <w:tc>
          <w:tcPr>
            <w:tcW w:w="5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5F59" w14:textId="77777777" w:rsidR="004E28D0" w:rsidRPr="004C2C4B" w:rsidRDefault="004E28D0" w:rsidP="00EC569E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A2C3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Библиотека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ECFC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кафедра</w:t>
            </w:r>
          </w:p>
        </w:tc>
      </w:tr>
      <w:tr w:rsidR="004E28D0" w:rsidRPr="004C2C4B" w14:paraId="0E800CEC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7F0F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1750" w14:textId="77777777" w:rsidR="004E28D0" w:rsidRPr="004C2C4B" w:rsidRDefault="004E28D0" w:rsidP="00EC569E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Спортивная метрология: Словарь-справочник: Учебное пособие. - М.: Советский спорт, 2004. – 340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2462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365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63F9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4E28D0" w:rsidRPr="004C2C4B" w14:paraId="5654A80A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6C76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C394" w14:textId="77777777" w:rsidR="004E28D0" w:rsidRPr="004C2C4B" w:rsidRDefault="004E28D0" w:rsidP="00EC569E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Лекция по спортивной метрологии: учебное пособие. Лекция 1: Спортивная метрология / В.Б. Коренберг; МГАФК. – Малаховка, 2001. – 76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075D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632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6BB3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4E28D0" w:rsidRPr="004C2C4B" w14:paraId="256EBE5A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64B3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CB12" w14:textId="77777777" w:rsidR="004E28D0" w:rsidRPr="004C2C4B" w:rsidRDefault="004E28D0" w:rsidP="00EC569E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Лекции по спортивной метрологии. Основы статистики. Лекция 3. Статистические совокупности и выборочный метод. Лекция 4.Корреляционный анализ. Учебное пособие. – Малаховка: МГАФК, 2000. – 76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332E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445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23AF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4E28D0" w:rsidRPr="004C2C4B" w14:paraId="574F1D33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4B01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23B4" w14:textId="77777777" w:rsidR="004E28D0" w:rsidRPr="004C2C4B" w:rsidRDefault="004E28D0" w:rsidP="00EC569E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Начинская С.В. Спортивная метрология: Учеб. пособие для студ.высш.учеб.заведений. - М.: Издательский центр «Академия», 2005. – 240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8F06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C2D5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4E28D0" w:rsidRPr="004C2C4B" w14:paraId="2EDBF453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3BC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BD7C" w14:textId="77777777" w:rsidR="004E28D0" w:rsidRPr="004C2C4B" w:rsidRDefault="004E28D0" w:rsidP="00EC569E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 xml:space="preserve">Трифонова, Н. Н. Спортивная метрология : учебное пособие / Н. Н. Трифонова, И. В. Еркомайшвили ; под редакцией Г. И. Семенова. — Екатеринбург : Уральский федеральный университет, ЭБС АСВ, 2016. — 112 c. — ISBN 978-5-7996-1696-0. — Текст : электронный // Электронно-библиотечная система IPR BOOKS : [сайт]. — URL: </w:t>
            </w:r>
            <w:hyperlink r:id="rId12" w:history="1">
              <w:r w:rsidRPr="00486484">
                <w:rPr>
                  <w:rStyle w:val="af9"/>
                  <w:sz w:val="24"/>
                  <w:szCs w:val="24"/>
                </w:rPr>
                <w:t>http://www.iprbookshop.ru/66597.html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FBA3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81E4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28D0" w:rsidRPr="004C2C4B" w14:paraId="715967E3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EE97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F9E8" w14:textId="77777777" w:rsidR="004E28D0" w:rsidRPr="004C2C4B" w:rsidRDefault="004E28D0" w:rsidP="00EC56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 xml:space="preserve">Биленко, А. Г. </w:t>
            </w:r>
            <w:r w:rsidRPr="004C2C4B">
              <w:rPr>
                <w:sz w:val="24"/>
                <w:szCs w:val="24"/>
              </w:rPr>
              <w:t xml:space="preserve">Измерения в биомеханике физических упражнений. Практический курс : учебное пособие / А. Г. Биленко, Л. П. Говорков, Л. Л. Ципин ; НГУ им. П. Ф. Лесгафта. - Санкт-Петербург, 2010. - Библиогр.: с. 165. - Текст : электронный // Электронно-библиотечная система ЭЛМАРК (МГАФК) : [сайт]. — </w:t>
            </w:r>
            <w:hyperlink r:id="rId13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3E6E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D342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28D0" w:rsidRPr="004C2C4B" w14:paraId="25E2CDDD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524C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F790" w14:textId="77777777" w:rsidR="004E28D0" w:rsidRPr="004C2C4B" w:rsidRDefault="004E28D0" w:rsidP="00EC56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Катранов, А.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14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33DE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9C59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28D0" w:rsidRPr="004C2C4B" w14:paraId="57B10E7A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4E5C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E64D" w14:textId="77777777" w:rsidR="004E28D0" w:rsidRPr="004C2C4B" w:rsidRDefault="004E28D0" w:rsidP="00EC569E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0288">
              <w:rPr>
                <w:bCs/>
                <w:i/>
                <w:iCs/>
                <w:sz w:val="24"/>
                <w:szCs w:val="24"/>
              </w:rPr>
              <w:t>Жуков, В. К. </w:t>
            </w:r>
            <w:r w:rsidRPr="00400288">
              <w:rPr>
                <w:bCs/>
                <w:sz w:val="24"/>
                <w:szCs w:val="24"/>
              </w:rPr>
              <w:t> Метрология. Теория измерений : учебное пособие для вузов / В. К. Жуков. — Москва : Издательство Юрайт, 2020. — 414 с. — (Высшее образование). — ISBN 978-5-534-03865-1. — Текст : электронный // ЭБС Юрайт [сайт]. — URL: </w:t>
            </w:r>
            <w:hyperlink r:id="rId15" w:tgtFrame="_blank" w:history="1">
              <w:r w:rsidRPr="00400288">
                <w:rPr>
                  <w:rStyle w:val="af9"/>
                  <w:bCs/>
                  <w:sz w:val="24"/>
                  <w:szCs w:val="24"/>
                </w:rPr>
                <w:t>https://urait.ru/bcode/451396</w:t>
              </w:r>
            </w:hyperlink>
            <w:r w:rsidRPr="00400288">
              <w:rPr>
                <w:bCs/>
                <w:sz w:val="24"/>
                <w:szCs w:val="24"/>
              </w:rPr>
              <w:t> (дата обращения: 22.12.2020).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11BB" w14:textId="77777777" w:rsidR="004E28D0" w:rsidRDefault="004E28D0" w:rsidP="00EC5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1338" w14:textId="77777777" w:rsidR="004E28D0" w:rsidRDefault="004E28D0" w:rsidP="00EC569E">
            <w:pPr>
              <w:jc w:val="center"/>
              <w:rPr>
                <w:sz w:val="24"/>
                <w:szCs w:val="24"/>
              </w:rPr>
            </w:pPr>
          </w:p>
        </w:tc>
      </w:tr>
      <w:tr w:rsidR="004E28D0" w:rsidRPr="004C2C4B" w14:paraId="2792B4DE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54EF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1CE8" w14:textId="77777777" w:rsidR="004E28D0" w:rsidRPr="004C2C4B" w:rsidRDefault="004E28D0" w:rsidP="00EC56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Темерева, В. Е.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Контрольная работа по дисциплине "Спортивная метрология" : практикум / В. Е. Темерева, Г. Е. Шульгин ; МГАФК. - Малаховка, 2017. - 20 с. : ил. - Библиогр.: с. 16-17. - Текст : электронный // Электронно-библиотечная система ЭЛМАРК (МГАФК) : [сайт]. — </w:t>
            </w:r>
            <w:hyperlink r:id="rId16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C014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AA43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28D0" w:rsidRPr="004C2C4B" w14:paraId="41B8CF41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6B09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0F8F" w14:textId="77777777" w:rsidR="004E28D0" w:rsidRPr="004C2C4B" w:rsidRDefault="004E28D0" w:rsidP="00EC569E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0288">
              <w:rPr>
                <w:bCs/>
                <w:sz w:val="24"/>
                <w:szCs w:val="24"/>
              </w:rPr>
              <w:t xml:space="preserve">Метрология. Теория измерений : учебник для академического бакалавриата / В. А. Мещеряков, Е. А. Бадеева, Е. В. Шалобаев ; под общей редакцией Т. И. Мурашкиной. — 2-е изд., испр. и доп. — </w:t>
            </w:r>
            <w:r w:rsidRPr="00400288">
              <w:rPr>
                <w:bCs/>
                <w:sz w:val="24"/>
                <w:szCs w:val="24"/>
              </w:rPr>
              <w:lastRenderedPageBreak/>
              <w:t>Москва : Издательство Юрайт, 2019. — 167 с. — (Бакалавр. Академический курс). — ISBN 978-5-534-07295-2. — Текст : электронный // ЭБС Юрайт [сайт]. — URL: </w:t>
            </w:r>
            <w:hyperlink r:id="rId17" w:tgtFrame="_blank" w:history="1">
              <w:r w:rsidRPr="00400288">
                <w:rPr>
                  <w:rStyle w:val="af9"/>
                  <w:bCs/>
                  <w:sz w:val="24"/>
                  <w:szCs w:val="24"/>
                </w:rPr>
                <w:t>https://urait.ru/bcode/434719</w:t>
              </w:r>
            </w:hyperlink>
            <w:r w:rsidRPr="00400288">
              <w:rPr>
                <w:bCs/>
                <w:sz w:val="24"/>
                <w:szCs w:val="24"/>
              </w:rPr>
              <w:t> (дата обращения: 22.12.2020).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D23D" w14:textId="77777777" w:rsidR="004E28D0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6094" w14:textId="77777777" w:rsidR="004E28D0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2BF8" w:rsidRPr="004C2C4B" w14:paraId="5C2742E8" w14:textId="77777777" w:rsidTr="00BD2BE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C102" w14:textId="77777777" w:rsidR="002B2BF8" w:rsidRPr="004C2C4B" w:rsidRDefault="002B2BF8" w:rsidP="002B2BF8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661B" w14:textId="77777777" w:rsidR="002B2BF8" w:rsidRPr="00986E00" w:rsidRDefault="002B2BF8" w:rsidP="002B2BF8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07BB" w14:textId="77777777" w:rsidR="002B2BF8" w:rsidRPr="00986E00" w:rsidRDefault="002B2BF8" w:rsidP="002B2B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5652" w14:textId="77777777" w:rsidR="002B2BF8" w:rsidRPr="00986E00" w:rsidRDefault="002B2BF8" w:rsidP="002B2B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B2BF8" w:rsidRPr="004C2C4B" w14:paraId="622A6B6A" w14:textId="77777777" w:rsidTr="00BD2BE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A42E" w14:textId="77777777" w:rsidR="002B2BF8" w:rsidRPr="004C2C4B" w:rsidRDefault="002B2BF8" w:rsidP="002B2BF8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7A1D" w14:textId="77777777" w:rsidR="002B2BF8" w:rsidRPr="00986E00" w:rsidRDefault="002B2BF8" w:rsidP="002B2BF8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авторизир.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789D" w14:textId="77777777" w:rsidR="002B2BF8" w:rsidRPr="00986E00" w:rsidRDefault="002B2BF8" w:rsidP="002B2B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DCDA" w14:textId="77777777" w:rsidR="002B2BF8" w:rsidRPr="00986E00" w:rsidRDefault="002B2BF8" w:rsidP="002B2B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5253BA" w:rsidRPr="004C2C4B" w14:paraId="292AEBC3" w14:textId="77777777" w:rsidTr="00BD2BE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6347" w14:textId="77777777" w:rsidR="005253BA" w:rsidRPr="004C2C4B" w:rsidRDefault="005253BA" w:rsidP="005253BA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E92" w14:textId="3A662655" w:rsidR="005253BA" w:rsidRPr="00A91FDE" w:rsidRDefault="005253BA" w:rsidP="005253BA">
            <w:pPr>
              <w:rPr>
                <w:bCs/>
                <w:color w:val="000000"/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>Зубарев, С. Н. Физические основы биомеханики : учебное пособие / С. Н. Зубарев,   Г. Е. Шульгин ; Московская государственная академия физической культуры ;  под ред. А. Н. Фураева. - Малаховка : МГАФК, 2023. – 100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FE39" w14:textId="7BD95188" w:rsidR="005253BA" w:rsidRDefault="005253BA" w:rsidP="005253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999E" w14:textId="5B19D99F" w:rsidR="005253BA" w:rsidRDefault="005253BA" w:rsidP="005253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5253BA" w:rsidRPr="004C2C4B" w14:paraId="2FF8EF0D" w14:textId="77777777" w:rsidTr="00BD2BE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A0CB" w14:textId="77777777" w:rsidR="005253BA" w:rsidRPr="004C2C4B" w:rsidRDefault="005253BA" w:rsidP="005253BA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56AC" w14:textId="09BE957C" w:rsidR="005253BA" w:rsidRPr="00A91FDE" w:rsidRDefault="005253BA" w:rsidP="005253BA">
            <w:pPr>
              <w:rPr>
                <w:bCs/>
                <w:color w:val="000000"/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>Зубарев, С. Н. Физические основы биомеханики : учебное пособие / С. Н. Зубарев,   Г. Е. Шульгин ; Московская государственная академия физической культуры ;  под ред. А. Н. Фураева. - М</w:t>
            </w:r>
            <w:r>
              <w:rPr>
                <w:sz w:val="24"/>
                <w:szCs w:val="24"/>
              </w:rPr>
              <w:t>алаховка : МГАФК, 2023</w:t>
            </w:r>
            <w:r w:rsidRPr="009712CA">
              <w:rPr>
                <w:sz w:val="24"/>
                <w:szCs w:val="24"/>
              </w:rPr>
              <w:t>. – Текст : электронный // Электронно-библиотечная система ЭЛМАРК (МГАФК) : [сайт]. — URL: http://lib.mgafk.ru (дата обращения: 26.04.2023). — Режим доступа: для авторизир.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F6E6" w14:textId="6F797F06" w:rsidR="005253BA" w:rsidRDefault="005253BA" w:rsidP="005253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BD7A" w14:textId="230B063D" w:rsidR="005253BA" w:rsidRDefault="005253BA" w:rsidP="005253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1067A1A5" w14:textId="77777777" w:rsidR="004E28D0" w:rsidRPr="004C2C4B" w:rsidRDefault="004E28D0" w:rsidP="004E28D0">
      <w:pPr>
        <w:ind w:firstLine="709"/>
        <w:rPr>
          <w:b/>
          <w:bCs/>
          <w:sz w:val="24"/>
          <w:szCs w:val="24"/>
        </w:rPr>
      </w:pPr>
    </w:p>
    <w:p w14:paraId="7B1AFEB0" w14:textId="77777777" w:rsidR="00B96E02" w:rsidRDefault="00B96E02">
      <w:pPr>
        <w:spacing w:after="200" w:line="276" w:lineRule="auto"/>
        <w:rPr>
          <w:rFonts w:eastAsia="Calibri" w:cs="Tahoma"/>
          <w:b/>
          <w:sz w:val="24"/>
          <w:szCs w:val="24"/>
        </w:rPr>
      </w:pPr>
      <w:r>
        <w:rPr>
          <w:rFonts w:eastAsia="Calibri" w:cs="Tahoma"/>
          <w:b/>
          <w:sz w:val="24"/>
          <w:szCs w:val="24"/>
        </w:rPr>
        <w:br w:type="page"/>
      </w:r>
    </w:p>
    <w:p w14:paraId="72B0EC23" w14:textId="07C06623" w:rsidR="004E28D0" w:rsidRPr="00486484" w:rsidRDefault="004E28D0" w:rsidP="004E28D0">
      <w:pPr>
        <w:ind w:firstLine="709"/>
        <w:rPr>
          <w:rFonts w:eastAsia="Calibri" w:cs="Tahoma"/>
          <w:b/>
          <w:sz w:val="24"/>
          <w:szCs w:val="24"/>
        </w:rPr>
      </w:pPr>
      <w:r w:rsidRPr="00486484">
        <w:rPr>
          <w:rFonts w:eastAsia="Calibri" w:cs="Tahoma"/>
          <w:b/>
          <w:sz w:val="24"/>
          <w:szCs w:val="24"/>
        </w:rPr>
        <w:lastRenderedPageBreak/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5BCA6A4D" w14:textId="77777777" w:rsidR="00B96E02" w:rsidRDefault="00B96E02" w:rsidP="00B96E02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18" w:history="1">
        <w:r w:rsidRPr="00C36925">
          <w:rPr>
            <w:rStyle w:val="af9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f9"/>
            <w:rFonts w:eastAsia="Calibri"/>
            <w:sz w:val="24"/>
            <w:szCs w:val="24"/>
            <w:lang w:val="en-US" w:eastAsia="en-US"/>
          </w:rPr>
          <w:t>antiplagiat</w:t>
        </w:r>
        <w:r w:rsidRPr="00C36925">
          <w:rPr>
            <w:rStyle w:val="af9"/>
            <w:rFonts w:eastAsia="Calibri"/>
            <w:sz w:val="24"/>
            <w:szCs w:val="24"/>
            <w:lang w:eastAsia="en-US"/>
          </w:rPr>
          <w:t>.ru/</w:t>
        </w:r>
      </w:hyperlink>
    </w:p>
    <w:p w14:paraId="7F5CE9DB" w14:textId="77777777" w:rsidR="00B96E02" w:rsidRPr="00F81B34" w:rsidRDefault="00B96E02" w:rsidP="00B96E02">
      <w:pPr>
        <w:numPr>
          <w:ilvl w:val="0"/>
          <w:numId w:val="39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</w:t>
      </w:r>
      <w:r>
        <w:rPr>
          <w:rFonts w:eastAsia="Calibri"/>
          <w:color w:val="2F2F2F"/>
          <w:sz w:val="24"/>
          <w:szCs w:val="24"/>
          <w:lang w:eastAsia="en-US"/>
        </w:rPr>
        <w:t xml:space="preserve">и высшего образования 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Российской Федерации </w:t>
      </w:r>
      <w:hyperlink r:id="rId19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2A846741" w14:textId="77777777" w:rsidR="00B96E02" w:rsidRPr="00F81B34" w:rsidRDefault="00B96E02" w:rsidP="00B96E02">
      <w:pPr>
        <w:numPr>
          <w:ilvl w:val="0"/>
          <w:numId w:val="39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20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14:paraId="3479E348" w14:textId="77777777" w:rsidR="00B96E02" w:rsidRDefault="00B96E02" w:rsidP="00B96E02">
      <w:pPr>
        <w:numPr>
          <w:ilvl w:val="0"/>
          <w:numId w:val="39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Московская государственная академия физической культуры</w:t>
      </w:r>
      <w:r w:rsidRPr="00F81B34">
        <w:rPr>
          <w:rFonts w:eastAsia="Calibri"/>
          <w:sz w:val="24"/>
          <w:szCs w:val="24"/>
          <w:lang w:eastAsia="en-US"/>
        </w:rPr>
        <w:t xml:space="preserve"> </w:t>
      </w:r>
      <w:hyperlink r:id="rId21" w:history="1">
        <w:r w:rsidRPr="00C36925">
          <w:rPr>
            <w:rStyle w:val="af9"/>
            <w:rFonts w:eastAsia="Calibri"/>
            <w:sz w:val="24"/>
            <w:szCs w:val="24"/>
            <w:lang w:eastAsia="en-US"/>
          </w:rPr>
          <w:t>https://mg</w:t>
        </w:r>
        <w:r w:rsidRPr="00C36925">
          <w:rPr>
            <w:rStyle w:val="af9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f9"/>
            <w:rFonts w:eastAsia="Calibri"/>
            <w:sz w:val="24"/>
            <w:szCs w:val="24"/>
            <w:lang w:eastAsia="en-US"/>
          </w:rPr>
          <w:t>.ru/</w:t>
        </w:r>
      </w:hyperlink>
    </w:p>
    <w:p w14:paraId="4311239D" w14:textId="77777777" w:rsidR="00B96E02" w:rsidRDefault="00B96E02" w:rsidP="00B96E02">
      <w:pPr>
        <w:numPr>
          <w:ilvl w:val="0"/>
          <w:numId w:val="39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Образовательная платформа МГАФК (</w:t>
      </w:r>
      <w:r>
        <w:rPr>
          <w:rFonts w:eastAsia="Calibri"/>
          <w:sz w:val="24"/>
          <w:szCs w:val="24"/>
          <w:lang w:val="en-US" w:eastAsia="en-US"/>
        </w:rPr>
        <w:t>SAKAI</w:t>
      </w:r>
      <w:r w:rsidRPr="00F81B34">
        <w:rPr>
          <w:rFonts w:eastAsia="Calibri"/>
          <w:sz w:val="24"/>
          <w:szCs w:val="24"/>
          <w:lang w:eastAsia="en-US"/>
        </w:rPr>
        <w:t xml:space="preserve">) </w:t>
      </w:r>
      <w:hyperlink r:id="rId22" w:history="1">
        <w:r w:rsidRPr="00C36925">
          <w:rPr>
            <w:rStyle w:val="af9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f9"/>
            <w:rFonts w:eastAsia="Calibri"/>
            <w:sz w:val="24"/>
            <w:szCs w:val="24"/>
            <w:lang w:val="en-US" w:eastAsia="en-US"/>
          </w:rPr>
          <w:t>edu</w:t>
        </w:r>
        <w:r w:rsidRPr="00F81B34">
          <w:rPr>
            <w:rStyle w:val="af9"/>
            <w:rFonts w:eastAsia="Calibri"/>
            <w:sz w:val="24"/>
            <w:szCs w:val="24"/>
            <w:lang w:eastAsia="en-US"/>
          </w:rPr>
          <w:t>.</w:t>
        </w:r>
        <w:r w:rsidRPr="00C36925">
          <w:rPr>
            <w:rStyle w:val="af9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f9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f9"/>
            <w:rFonts w:eastAsia="Calibri"/>
            <w:sz w:val="24"/>
            <w:szCs w:val="24"/>
            <w:lang w:eastAsia="en-US"/>
          </w:rPr>
          <w:t>.ru/</w:t>
        </w:r>
      </w:hyperlink>
      <w:r>
        <w:rPr>
          <w:rFonts w:eastAsia="Calibri"/>
          <w:color w:val="0000FF"/>
          <w:sz w:val="24"/>
          <w:szCs w:val="24"/>
          <w:u w:val="single"/>
          <w:lang w:val="en-US" w:eastAsia="en-US"/>
        </w:rPr>
        <w:t>portal</w:t>
      </w:r>
    </w:p>
    <w:p w14:paraId="03900B71" w14:textId="77777777" w:rsidR="00B96E02" w:rsidRPr="00F81B34" w:rsidRDefault="00B96E02" w:rsidP="00B96E02">
      <w:pPr>
        <w:numPr>
          <w:ilvl w:val="0"/>
          <w:numId w:val="39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Сервис организации видеоконференцсвязи, вебинаров, онлайн-конференций, интерактивные доски МГАФК </w:t>
      </w:r>
      <w:hyperlink r:id="rId23" w:history="1">
        <w:r w:rsidRPr="00C36925">
          <w:rPr>
            <w:rStyle w:val="af9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f9"/>
            <w:rFonts w:eastAsia="Calibri"/>
            <w:sz w:val="24"/>
            <w:szCs w:val="24"/>
            <w:lang w:val="en-US" w:eastAsia="en-US"/>
          </w:rPr>
          <w:t>vks</w:t>
        </w:r>
        <w:r w:rsidRPr="00C36925">
          <w:rPr>
            <w:rStyle w:val="af9"/>
            <w:rFonts w:eastAsia="Calibri"/>
            <w:sz w:val="24"/>
            <w:szCs w:val="24"/>
            <w:lang w:eastAsia="en-US"/>
          </w:rPr>
          <w:t>.mg</w:t>
        </w:r>
        <w:r w:rsidRPr="00C36925">
          <w:rPr>
            <w:rStyle w:val="af9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f9"/>
            <w:rFonts w:eastAsia="Calibri"/>
            <w:sz w:val="24"/>
            <w:szCs w:val="24"/>
            <w:lang w:eastAsia="en-US"/>
          </w:rPr>
          <w:t>.ru/</w:t>
        </w:r>
      </w:hyperlink>
    </w:p>
    <w:p w14:paraId="48139384" w14:textId="77777777" w:rsidR="00B96E02" w:rsidRPr="00F81B34" w:rsidRDefault="00B96E02" w:rsidP="00B96E02">
      <w:pPr>
        <w:numPr>
          <w:ilvl w:val="0"/>
          <w:numId w:val="39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4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320F01E6" w14:textId="77777777" w:rsidR="00B96E02" w:rsidRPr="00F81B34" w:rsidRDefault="00B96E02" w:rsidP="00B96E02">
      <w:pPr>
        <w:numPr>
          <w:ilvl w:val="0"/>
          <w:numId w:val="39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5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04C8B152" w14:textId="77777777" w:rsidR="00B96E02" w:rsidRPr="00F81B34" w:rsidRDefault="00B96E02" w:rsidP="00B96E02">
      <w:pPr>
        <w:numPr>
          <w:ilvl w:val="0"/>
          <w:numId w:val="39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6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22474552" w14:textId="77777777" w:rsidR="00B96E02" w:rsidRPr="00B66005" w:rsidRDefault="00B96E02" w:rsidP="00B96E02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27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233B2CEA" w14:textId="77777777" w:rsidR="00B96E02" w:rsidRPr="00F81B34" w:rsidRDefault="00B96E02" w:rsidP="00B96E02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«Юрайт» </w:t>
      </w:r>
      <w:hyperlink r:id="rId28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3036C37B" w14:textId="77777777" w:rsidR="00B96E02" w:rsidRPr="00CA1B0C" w:rsidRDefault="00B96E02" w:rsidP="00B96E02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Elibrary </w:t>
      </w:r>
      <w:hyperlink r:id="rId29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3FF6218C" w14:textId="77777777" w:rsidR="00B96E02" w:rsidRPr="00F81B34" w:rsidRDefault="00B96E02" w:rsidP="00B96E02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IPRbooks </w:t>
      </w:r>
      <w:hyperlink r:id="rId30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6071C5DC" w14:textId="77777777" w:rsidR="00B96E02" w:rsidRPr="00F81B34" w:rsidRDefault="00B96E02" w:rsidP="00B96E02">
      <w:pPr>
        <w:numPr>
          <w:ilvl w:val="0"/>
          <w:numId w:val="39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31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14:paraId="4F389FC7" w14:textId="77777777" w:rsidR="004E28D0" w:rsidRPr="00486484" w:rsidRDefault="004E28D0" w:rsidP="004E28D0">
      <w:pPr>
        <w:spacing w:after="160" w:line="259" w:lineRule="auto"/>
        <w:ind w:left="928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4A567D71" w14:textId="77777777" w:rsidR="00161F23" w:rsidRPr="00161F23" w:rsidRDefault="00161F23" w:rsidP="00161F23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14:paraId="73174452" w14:textId="77777777" w:rsidR="00161F23" w:rsidRPr="00161F23" w:rsidRDefault="00161F23" w:rsidP="0067374F">
      <w:pPr>
        <w:numPr>
          <w:ilvl w:val="0"/>
          <w:numId w:val="32"/>
        </w:numPr>
        <w:shd w:val="clear" w:color="auto" w:fill="FFFFFF"/>
        <w:tabs>
          <w:tab w:val="left" w:pos="567"/>
          <w:tab w:val="left" w:pos="1276"/>
          <w:tab w:val="left" w:pos="1418"/>
        </w:tabs>
        <w:ind w:firstLine="709"/>
        <w:contextualSpacing/>
        <w:jc w:val="both"/>
        <w:rPr>
          <w:b/>
          <w:sz w:val="24"/>
          <w:szCs w:val="24"/>
        </w:rPr>
      </w:pPr>
      <w:r w:rsidRPr="00161F23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161F23">
        <w:rPr>
          <w:b/>
          <w:sz w:val="24"/>
          <w:szCs w:val="24"/>
        </w:rPr>
        <w:t>:</w:t>
      </w:r>
    </w:p>
    <w:p w14:paraId="5EA4E9AF" w14:textId="77777777" w:rsidR="00161F23" w:rsidRPr="00161F23" w:rsidRDefault="00161F23" w:rsidP="00161F23">
      <w:pPr>
        <w:ind w:firstLine="709"/>
        <w:jc w:val="both"/>
        <w:rPr>
          <w:b/>
          <w:bCs/>
          <w:i/>
          <w:sz w:val="24"/>
          <w:szCs w:val="24"/>
        </w:rPr>
      </w:pPr>
      <w:r w:rsidRPr="00161F23">
        <w:rPr>
          <w:b/>
          <w:bCs/>
          <w:i/>
          <w:sz w:val="24"/>
          <w:szCs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14:paraId="77A5CDFD" w14:textId="77777777" w:rsidR="00161F23" w:rsidRPr="00161F23" w:rsidRDefault="00161F23" w:rsidP="00161F23">
      <w:pPr>
        <w:ind w:firstLine="709"/>
        <w:jc w:val="both"/>
        <w:rPr>
          <w:bCs/>
          <w:sz w:val="24"/>
          <w:szCs w:val="24"/>
        </w:rPr>
      </w:pPr>
      <w:r w:rsidRPr="00161F23"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2EDC66EF" w14:textId="51898CEA" w:rsidR="00161F23" w:rsidRDefault="00161F23" w:rsidP="00161F23">
      <w:pPr>
        <w:ind w:firstLine="720"/>
        <w:jc w:val="both"/>
        <w:rPr>
          <w:bCs/>
          <w:sz w:val="24"/>
          <w:szCs w:val="24"/>
        </w:rPr>
      </w:pPr>
      <w:r w:rsidRPr="00161F23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</w:t>
      </w:r>
      <w:r w:rsidR="00EA1E33">
        <w:rPr>
          <w:bCs/>
          <w:sz w:val="24"/>
          <w:szCs w:val="24"/>
        </w:rPr>
        <w:t>чением, отмеченным в разделах 7</w:t>
      </w:r>
      <w:r w:rsidRPr="00161F23">
        <w:rPr>
          <w:bCs/>
          <w:sz w:val="24"/>
          <w:szCs w:val="24"/>
        </w:rPr>
        <w:t xml:space="preserve">, </w:t>
      </w:r>
      <w:r w:rsidR="00EA1E33">
        <w:rPr>
          <w:bCs/>
          <w:sz w:val="24"/>
          <w:szCs w:val="24"/>
        </w:rPr>
        <w:t>8</w:t>
      </w:r>
      <w:r w:rsidRPr="00161F23">
        <w:rPr>
          <w:bCs/>
          <w:sz w:val="24"/>
          <w:szCs w:val="24"/>
        </w:rPr>
        <w:t>.</w:t>
      </w:r>
      <w:r w:rsidR="00EA1E33">
        <w:rPr>
          <w:bCs/>
          <w:sz w:val="24"/>
          <w:szCs w:val="24"/>
        </w:rPr>
        <w:t>2</w:t>
      </w:r>
      <w:r w:rsidRPr="00161F23">
        <w:rPr>
          <w:bCs/>
          <w:sz w:val="24"/>
          <w:szCs w:val="24"/>
        </w:rPr>
        <w:t>: ауд. 104 (15), ауд. 225 (16), ауд. 229 (20), ауд. 231 (15).</w:t>
      </w:r>
    </w:p>
    <w:p w14:paraId="1A17EE2B" w14:textId="77777777" w:rsidR="00822879" w:rsidRPr="00173512" w:rsidRDefault="00822879" w:rsidP="0082287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2318B972" w14:textId="77777777" w:rsidR="00822879" w:rsidRPr="0074631D" w:rsidRDefault="00822879" w:rsidP="00822879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068F0B61" w14:textId="77777777" w:rsidR="00822879" w:rsidRPr="0074631D" w:rsidRDefault="00822879" w:rsidP="00822879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38B44E39" w14:textId="77777777" w:rsidR="00822879" w:rsidRPr="0074631D" w:rsidRDefault="00822879" w:rsidP="00822879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Jitsi Meet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7829AD35" w14:textId="77777777" w:rsidR="00822879" w:rsidRPr="0074631D" w:rsidRDefault="00822879" w:rsidP="00822879">
      <w:pPr>
        <w:numPr>
          <w:ilvl w:val="0"/>
          <w:numId w:val="41"/>
        </w:numPr>
        <w:shd w:val="clear" w:color="auto" w:fill="FFFFFF"/>
        <w:rPr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>ProffMe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71E6B58C" w14:textId="77777777" w:rsidR="00822879" w:rsidRPr="0074631D" w:rsidRDefault="00822879" w:rsidP="00822879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3ACFC042" w14:textId="77777777" w:rsidR="00822879" w:rsidRPr="00FF5DB7" w:rsidRDefault="00822879" w:rsidP="00822879">
      <w:pPr>
        <w:numPr>
          <w:ilvl w:val="0"/>
          <w:numId w:val="41"/>
        </w:numPr>
        <w:shd w:val="clear" w:color="auto" w:fill="FFFFFF"/>
        <w:jc w:val="both"/>
        <w:rPr>
          <w:bCs/>
          <w:sz w:val="24"/>
          <w:szCs w:val="24"/>
        </w:rPr>
      </w:pPr>
      <w:r w:rsidRPr="00FF5DB7">
        <w:rPr>
          <w:color w:val="000000" w:themeColor="text1"/>
          <w:sz w:val="24"/>
          <w:szCs w:val="24"/>
        </w:rPr>
        <w:t xml:space="preserve">Яндекс.Формы (forms.yandex.ru) - </w:t>
      </w:r>
      <w:r w:rsidRPr="00FF5DB7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4F0F7C51" w14:textId="77777777" w:rsidR="00822879" w:rsidRPr="007128CA" w:rsidRDefault="00822879" w:rsidP="00822879">
      <w:pPr>
        <w:numPr>
          <w:ilvl w:val="0"/>
          <w:numId w:val="41"/>
        </w:numPr>
        <w:shd w:val="clear" w:color="auto" w:fill="FFFFFF"/>
        <w:jc w:val="both"/>
        <w:rPr>
          <w:bCs/>
          <w:sz w:val="24"/>
          <w:szCs w:val="24"/>
        </w:rPr>
      </w:pPr>
      <w:r w:rsidRPr="00FF5DB7">
        <w:rPr>
          <w:color w:val="000000" w:themeColor="text1"/>
          <w:sz w:val="24"/>
          <w:szCs w:val="24"/>
        </w:rPr>
        <w:t xml:space="preserve">MarkSQL (lib.mgafk.ru) - </w:t>
      </w:r>
      <w:r w:rsidRPr="00FF5DB7">
        <w:rPr>
          <w:i/>
          <w:color w:val="000000" w:themeColor="text1"/>
          <w:sz w:val="24"/>
          <w:szCs w:val="24"/>
        </w:rPr>
        <w:t>библиотечная система.</w:t>
      </w:r>
    </w:p>
    <w:p w14:paraId="5865BAC3" w14:textId="5A0A14C5" w:rsidR="00161F23" w:rsidRPr="00161F23" w:rsidRDefault="00161F23" w:rsidP="00161F23">
      <w:pPr>
        <w:ind w:firstLine="720"/>
        <w:jc w:val="both"/>
        <w:rPr>
          <w:b/>
          <w:bCs/>
          <w:i/>
          <w:sz w:val="24"/>
          <w:szCs w:val="24"/>
        </w:rPr>
      </w:pPr>
      <w:r w:rsidRPr="00161F23">
        <w:rPr>
          <w:b/>
          <w:bCs/>
          <w:i/>
          <w:sz w:val="24"/>
          <w:szCs w:val="24"/>
        </w:rPr>
        <w:t>8.</w:t>
      </w:r>
      <w:r w:rsidR="00822879">
        <w:rPr>
          <w:b/>
          <w:bCs/>
          <w:i/>
          <w:sz w:val="24"/>
          <w:szCs w:val="24"/>
        </w:rPr>
        <w:t>3</w:t>
      </w:r>
      <w:r w:rsidRPr="00161F23">
        <w:rPr>
          <w:b/>
          <w:bCs/>
          <w:i/>
          <w:sz w:val="24"/>
          <w:szCs w:val="24"/>
        </w:rPr>
        <w:t>. программное обеспечение</w:t>
      </w:r>
      <w:r w:rsidR="00822879">
        <w:rPr>
          <w:b/>
          <w:bCs/>
          <w:i/>
          <w:sz w:val="24"/>
          <w:szCs w:val="24"/>
        </w:rPr>
        <w:t xml:space="preserve"> дисциплины</w:t>
      </w:r>
    </w:p>
    <w:p w14:paraId="51BA9FCF" w14:textId="4A2CBE40" w:rsidR="00161F23" w:rsidRDefault="00161F23" w:rsidP="00161F23">
      <w:pPr>
        <w:ind w:firstLine="709"/>
        <w:jc w:val="both"/>
        <w:rPr>
          <w:bCs/>
          <w:sz w:val="24"/>
          <w:szCs w:val="24"/>
        </w:rPr>
      </w:pPr>
      <w:r w:rsidRPr="00161F23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161F23">
        <w:rPr>
          <w:bCs/>
          <w:sz w:val="24"/>
          <w:szCs w:val="24"/>
          <w:lang w:val="en-US"/>
        </w:rPr>
        <w:t>GYULGPL</w:t>
      </w:r>
      <w:r w:rsidRPr="00161F23">
        <w:rPr>
          <w:bCs/>
          <w:sz w:val="24"/>
          <w:szCs w:val="24"/>
        </w:rPr>
        <w:t xml:space="preserve"> </w:t>
      </w:r>
      <w:r w:rsidRPr="00161F23">
        <w:rPr>
          <w:bCs/>
          <w:sz w:val="24"/>
          <w:szCs w:val="24"/>
          <w:lang w:val="en-US"/>
        </w:rPr>
        <w:t>Libre</w:t>
      </w:r>
      <w:r w:rsidRPr="00161F23">
        <w:rPr>
          <w:bCs/>
          <w:sz w:val="24"/>
          <w:szCs w:val="24"/>
        </w:rPr>
        <w:t xml:space="preserve"> </w:t>
      </w:r>
      <w:r w:rsidRPr="00161F23">
        <w:rPr>
          <w:bCs/>
          <w:sz w:val="24"/>
          <w:szCs w:val="24"/>
          <w:lang w:val="en-US"/>
        </w:rPr>
        <w:t>Office</w:t>
      </w:r>
      <w:r w:rsidRPr="00161F23">
        <w:rPr>
          <w:bCs/>
          <w:sz w:val="24"/>
          <w:szCs w:val="24"/>
        </w:rPr>
        <w:t>.</w:t>
      </w:r>
    </w:p>
    <w:p w14:paraId="4F44B4F0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bookmarkStart w:id="1" w:name="_Hlk135230143"/>
      <w:r w:rsidRPr="00433A85">
        <w:rPr>
          <w:rFonts w:eastAsia="Calibri"/>
          <w:sz w:val="24"/>
          <w:szCs w:val="24"/>
        </w:rPr>
        <w:lastRenderedPageBreak/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19DE4C68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0025F6DF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r w:rsidRPr="00433A85">
        <w:rPr>
          <w:rFonts w:eastAsia="Calibri"/>
          <w:sz w:val="24"/>
          <w:szCs w:val="24"/>
          <w:lang w:val="en-US"/>
        </w:rPr>
        <w:t>vks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 w:rsidRPr="00433A85">
        <w:rPr>
          <w:rFonts w:eastAsia="Calibri"/>
          <w:sz w:val="24"/>
          <w:szCs w:val="24"/>
          <w:lang w:val="en-US"/>
        </w:rPr>
        <w:t>Jitsi</w:t>
      </w:r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4B7C6842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r w:rsidRPr="00433A85">
        <w:rPr>
          <w:rFonts w:eastAsia="Calibri"/>
          <w:sz w:val="24"/>
          <w:szCs w:val="24"/>
          <w:lang w:val="en-US"/>
        </w:rPr>
        <w:t>edu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7EB87BFF" w14:textId="77777777" w:rsidR="001F2A69" w:rsidRPr="00433A85" w:rsidRDefault="001F2A69" w:rsidP="001F2A69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0679F3EE" w14:textId="77777777" w:rsidR="001F2A69" w:rsidRPr="00433A85" w:rsidRDefault="001F2A69" w:rsidP="001F2A69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0F8FA28B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145B6100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10A500D0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251CEDCD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61DB9AD3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40CF8A30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74F51EBD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7AA9278D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465F45D5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5006CEB9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303580F3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14:paraId="0FA0B9C8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2403D66B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42459984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318B7CEF" w14:textId="1A965228" w:rsidR="001F2A69" w:rsidRPr="001F2A69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  <w:bookmarkEnd w:id="1"/>
    </w:p>
    <w:p w14:paraId="7F91A149" w14:textId="51B0454E" w:rsidR="00161F23" w:rsidRPr="00161F23" w:rsidRDefault="00161F23" w:rsidP="00161F23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161F23">
        <w:rPr>
          <w:b/>
          <w:i/>
          <w:spacing w:val="-1"/>
          <w:sz w:val="24"/>
          <w:szCs w:val="24"/>
        </w:rPr>
        <w:t>8.</w:t>
      </w:r>
      <w:r w:rsidR="00822879">
        <w:rPr>
          <w:b/>
          <w:i/>
          <w:spacing w:val="-1"/>
          <w:sz w:val="24"/>
          <w:szCs w:val="24"/>
        </w:rPr>
        <w:t>4</w:t>
      </w:r>
      <w:r w:rsidRPr="00161F23">
        <w:rPr>
          <w:b/>
          <w:spacing w:val="-1"/>
          <w:sz w:val="24"/>
          <w:szCs w:val="24"/>
        </w:rPr>
        <w:t xml:space="preserve"> </w:t>
      </w:r>
      <w:r w:rsidRPr="00161F23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161F23">
        <w:rPr>
          <w:b/>
          <w:i/>
          <w:sz w:val="24"/>
          <w:szCs w:val="24"/>
        </w:rPr>
        <w:t xml:space="preserve">и </w:t>
      </w:r>
      <w:r w:rsidRPr="00161F23">
        <w:rPr>
          <w:b/>
          <w:i/>
          <w:spacing w:val="-1"/>
          <w:sz w:val="24"/>
          <w:szCs w:val="24"/>
        </w:rPr>
        <w:t xml:space="preserve">обучающимися </w:t>
      </w:r>
      <w:r w:rsidRPr="00161F23">
        <w:rPr>
          <w:b/>
          <w:i/>
          <w:sz w:val="24"/>
          <w:szCs w:val="24"/>
        </w:rPr>
        <w:t xml:space="preserve">с ограниченными </w:t>
      </w:r>
      <w:r w:rsidRPr="00161F23">
        <w:rPr>
          <w:b/>
          <w:i/>
          <w:spacing w:val="-1"/>
          <w:sz w:val="24"/>
          <w:szCs w:val="24"/>
        </w:rPr>
        <w:t>возможностями здоровья</w:t>
      </w:r>
      <w:r w:rsidRPr="00161F23">
        <w:rPr>
          <w:spacing w:val="-1"/>
          <w:sz w:val="24"/>
          <w:szCs w:val="24"/>
        </w:rPr>
        <w:t xml:space="preserve"> осуществляется </w:t>
      </w:r>
      <w:r w:rsidRPr="00161F23">
        <w:rPr>
          <w:sz w:val="24"/>
          <w:szCs w:val="24"/>
        </w:rPr>
        <w:t xml:space="preserve">с </w:t>
      </w:r>
      <w:r w:rsidRPr="00161F23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161F23">
        <w:rPr>
          <w:sz w:val="24"/>
          <w:szCs w:val="24"/>
        </w:rPr>
        <w:t xml:space="preserve"> и </w:t>
      </w:r>
      <w:r w:rsidRPr="00161F23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161F23">
        <w:rPr>
          <w:spacing w:val="-2"/>
          <w:sz w:val="24"/>
          <w:szCs w:val="24"/>
        </w:rPr>
        <w:t xml:space="preserve">доступ </w:t>
      </w:r>
      <w:r w:rsidRPr="00161F23">
        <w:rPr>
          <w:sz w:val="24"/>
          <w:szCs w:val="24"/>
        </w:rPr>
        <w:t xml:space="preserve">в </w:t>
      </w:r>
      <w:r w:rsidRPr="00161F23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161F23">
        <w:rPr>
          <w:sz w:val="24"/>
          <w:szCs w:val="24"/>
        </w:rPr>
        <w:t xml:space="preserve">на 1 этаже главного здания. </w:t>
      </w:r>
      <w:r w:rsidRPr="00161F23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10E56C9A" w14:textId="4469A21E" w:rsidR="00161F23" w:rsidRPr="00161F23" w:rsidRDefault="00161F23" w:rsidP="00161F23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161F23">
        <w:rPr>
          <w:i/>
          <w:iCs/>
          <w:sz w:val="24"/>
          <w:szCs w:val="24"/>
        </w:rPr>
        <w:t>8.</w:t>
      </w:r>
      <w:r w:rsidR="00822879">
        <w:rPr>
          <w:i/>
          <w:iCs/>
          <w:sz w:val="24"/>
          <w:szCs w:val="24"/>
        </w:rPr>
        <w:t>4</w:t>
      </w:r>
      <w:r w:rsidRPr="00161F23">
        <w:rPr>
          <w:i/>
          <w:iCs/>
          <w:sz w:val="24"/>
          <w:szCs w:val="24"/>
        </w:rPr>
        <w:t xml:space="preserve">.1. для </w:t>
      </w:r>
      <w:r w:rsidRPr="00161F23">
        <w:rPr>
          <w:i/>
          <w:iCs/>
          <w:spacing w:val="-1"/>
          <w:sz w:val="24"/>
          <w:szCs w:val="24"/>
        </w:rPr>
        <w:t xml:space="preserve">инвалидов </w:t>
      </w:r>
      <w:r w:rsidRPr="00161F23">
        <w:rPr>
          <w:i/>
          <w:iCs/>
          <w:sz w:val="24"/>
          <w:szCs w:val="24"/>
        </w:rPr>
        <w:t>и лиц с</w:t>
      </w:r>
      <w:r w:rsidRPr="00161F2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61F23">
        <w:rPr>
          <w:i/>
          <w:iCs/>
          <w:sz w:val="24"/>
          <w:szCs w:val="24"/>
        </w:rPr>
        <w:t xml:space="preserve"> здоровья по зрению:</w:t>
      </w:r>
    </w:p>
    <w:p w14:paraId="4C8405D1" w14:textId="77777777" w:rsidR="00161F23" w:rsidRPr="00161F23" w:rsidRDefault="00161F23" w:rsidP="00161F23">
      <w:pPr>
        <w:ind w:firstLine="709"/>
        <w:jc w:val="both"/>
        <w:rPr>
          <w:spacing w:val="-1"/>
          <w:sz w:val="24"/>
          <w:szCs w:val="24"/>
        </w:rPr>
      </w:pPr>
      <w:r w:rsidRPr="00161F23">
        <w:rPr>
          <w:i/>
          <w:iCs/>
          <w:sz w:val="24"/>
          <w:szCs w:val="24"/>
        </w:rPr>
        <w:t xml:space="preserve">- </w:t>
      </w:r>
      <w:r w:rsidRPr="00161F23">
        <w:rPr>
          <w:iCs/>
          <w:sz w:val="24"/>
          <w:szCs w:val="24"/>
        </w:rPr>
        <w:t>о</w:t>
      </w:r>
      <w:r w:rsidRPr="00161F23">
        <w:rPr>
          <w:spacing w:val="-1"/>
          <w:sz w:val="24"/>
          <w:szCs w:val="24"/>
        </w:rPr>
        <w:t xml:space="preserve">беспечен доступ </w:t>
      </w:r>
      <w:r w:rsidRPr="00161F23">
        <w:rPr>
          <w:sz w:val="24"/>
          <w:szCs w:val="24"/>
        </w:rPr>
        <w:t xml:space="preserve">обучающихся, </w:t>
      </w:r>
      <w:r w:rsidRPr="00161F23">
        <w:rPr>
          <w:spacing w:val="-1"/>
          <w:sz w:val="24"/>
          <w:szCs w:val="24"/>
        </w:rPr>
        <w:t xml:space="preserve">являющихся слепыми или слабовидящими </w:t>
      </w:r>
      <w:r w:rsidRPr="00161F23">
        <w:rPr>
          <w:sz w:val="24"/>
          <w:szCs w:val="24"/>
        </w:rPr>
        <w:t xml:space="preserve">к </w:t>
      </w:r>
      <w:r w:rsidRPr="00161F23">
        <w:rPr>
          <w:spacing w:val="-1"/>
          <w:sz w:val="24"/>
          <w:szCs w:val="24"/>
        </w:rPr>
        <w:t>зданиям Академии;</w:t>
      </w:r>
    </w:p>
    <w:p w14:paraId="7FE013C4" w14:textId="77777777" w:rsidR="00161F23" w:rsidRPr="00161F23" w:rsidRDefault="00161F23" w:rsidP="00161F23">
      <w:pPr>
        <w:ind w:firstLine="709"/>
        <w:jc w:val="both"/>
        <w:rPr>
          <w:sz w:val="24"/>
          <w:szCs w:val="24"/>
        </w:rPr>
      </w:pPr>
      <w:r w:rsidRPr="00161F23">
        <w:rPr>
          <w:spacing w:val="-1"/>
          <w:sz w:val="24"/>
          <w:szCs w:val="24"/>
        </w:rPr>
        <w:t xml:space="preserve">- </w:t>
      </w:r>
      <w:r w:rsidRPr="00161F23">
        <w:rPr>
          <w:iCs/>
          <w:sz w:val="24"/>
          <w:szCs w:val="24"/>
        </w:rPr>
        <w:t>э</w:t>
      </w:r>
      <w:r w:rsidRPr="00161F23">
        <w:rPr>
          <w:sz w:val="24"/>
          <w:szCs w:val="24"/>
        </w:rPr>
        <w:t>лектронный видео увеличитель "ONYX Deskset HD 22 (в полной комплектации);</w:t>
      </w:r>
    </w:p>
    <w:p w14:paraId="5263352C" w14:textId="77777777" w:rsidR="00161F23" w:rsidRPr="00161F23" w:rsidRDefault="00161F23" w:rsidP="00161F23">
      <w:pPr>
        <w:ind w:firstLine="709"/>
        <w:jc w:val="both"/>
        <w:rPr>
          <w:sz w:val="24"/>
          <w:szCs w:val="24"/>
        </w:rPr>
      </w:pPr>
      <w:r w:rsidRPr="00161F23">
        <w:rPr>
          <w:b/>
          <w:sz w:val="24"/>
          <w:szCs w:val="24"/>
        </w:rPr>
        <w:t xml:space="preserve">- </w:t>
      </w:r>
      <w:r w:rsidRPr="00161F23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161F23">
        <w:rPr>
          <w:sz w:val="24"/>
          <w:szCs w:val="24"/>
        </w:rPr>
        <w:t xml:space="preserve"> </w:t>
      </w:r>
    </w:p>
    <w:p w14:paraId="42FBB346" w14:textId="77777777" w:rsidR="00161F23" w:rsidRPr="00161F23" w:rsidRDefault="00161F23" w:rsidP="00161F23">
      <w:pPr>
        <w:ind w:firstLine="709"/>
        <w:jc w:val="both"/>
        <w:rPr>
          <w:sz w:val="24"/>
          <w:szCs w:val="24"/>
          <w:shd w:val="clear" w:color="auto" w:fill="FFFFFF"/>
        </w:rPr>
      </w:pPr>
      <w:r w:rsidRPr="00161F23">
        <w:rPr>
          <w:b/>
          <w:sz w:val="24"/>
          <w:szCs w:val="24"/>
        </w:rPr>
        <w:lastRenderedPageBreak/>
        <w:t>-</w:t>
      </w:r>
      <w:r w:rsidRPr="00161F23">
        <w:rPr>
          <w:sz w:val="24"/>
          <w:szCs w:val="24"/>
        </w:rPr>
        <w:t xml:space="preserve"> принтер Брайля; </w:t>
      </w:r>
    </w:p>
    <w:p w14:paraId="4D19598C" w14:textId="77777777" w:rsidR="00161F23" w:rsidRPr="00161F23" w:rsidRDefault="00161F23" w:rsidP="00161F23">
      <w:pPr>
        <w:ind w:firstLine="709"/>
        <w:jc w:val="both"/>
        <w:rPr>
          <w:sz w:val="24"/>
          <w:szCs w:val="24"/>
          <w:shd w:val="clear" w:color="auto" w:fill="FEFEFE"/>
        </w:rPr>
      </w:pPr>
      <w:r w:rsidRPr="00161F23">
        <w:rPr>
          <w:b/>
          <w:sz w:val="24"/>
          <w:szCs w:val="24"/>
          <w:shd w:val="clear" w:color="auto" w:fill="FFFFFF"/>
        </w:rPr>
        <w:t xml:space="preserve">- </w:t>
      </w:r>
      <w:r w:rsidRPr="00161F23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161F23">
        <w:rPr>
          <w:b/>
          <w:sz w:val="24"/>
          <w:szCs w:val="24"/>
          <w:shd w:val="clear" w:color="auto" w:fill="FFFFFF"/>
        </w:rPr>
        <w:t xml:space="preserve"> </w:t>
      </w:r>
    </w:p>
    <w:p w14:paraId="608D36E2" w14:textId="5CBC11E2" w:rsidR="00161F23" w:rsidRPr="00161F23" w:rsidRDefault="00161F23" w:rsidP="00161F23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161F23">
        <w:rPr>
          <w:i/>
          <w:iCs/>
          <w:sz w:val="24"/>
          <w:szCs w:val="24"/>
        </w:rPr>
        <w:t>8.</w:t>
      </w:r>
      <w:r w:rsidR="00822879">
        <w:rPr>
          <w:i/>
          <w:iCs/>
          <w:sz w:val="24"/>
          <w:szCs w:val="24"/>
        </w:rPr>
        <w:t>4</w:t>
      </w:r>
      <w:r w:rsidRPr="00161F23">
        <w:rPr>
          <w:i/>
          <w:iCs/>
          <w:sz w:val="24"/>
          <w:szCs w:val="24"/>
        </w:rPr>
        <w:t xml:space="preserve">.2. для </w:t>
      </w:r>
      <w:r w:rsidRPr="00161F23">
        <w:rPr>
          <w:i/>
          <w:iCs/>
          <w:spacing w:val="-1"/>
          <w:sz w:val="24"/>
          <w:szCs w:val="24"/>
        </w:rPr>
        <w:t xml:space="preserve">инвалидов </w:t>
      </w:r>
      <w:r w:rsidRPr="00161F23">
        <w:rPr>
          <w:i/>
          <w:iCs/>
          <w:sz w:val="24"/>
          <w:szCs w:val="24"/>
        </w:rPr>
        <w:t>и лиц с</w:t>
      </w:r>
      <w:r w:rsidRPr="00161F2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61F23">
        <w:rPr>
          <w:i/>
          <w:iCs/>
          <w:sz w:val="24"/>
          <w:szCs w:val="24"/>
        </w:rPr>
        <w:t xml:space="preserve"> здоровья по слуху:</w:t>
      </w:r>
    </w:p>
    <w:p w14:paraId="247F72F1" w14:textId="77777777" w:rsidR="00161F23" w:rsidRPr="00161F23" w:rsidRDefault="00161F23" w:rsidP="00161F23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161F23">
        <w:rPr>
          <w:i/>
          <w:iCs/>
          <w:sz w:val="24"/>
          <w:szCs w:val="24"/>
        </w:rPr>
        <w:t xml:space="preserve">- </w:t>
      </w:r>
      <w:r w:rsidRPr="00161F23">
        <w:rPr>
          <w:sz w:val="24"/>
          <w:szCs w:val="24"/>
        </w:rPr>
        <w:t>акустическая система</w:t>
      </w:r>
      <w:r w:rsidRPr="00161F23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48693E2C" w14:textId="77777777" w:rsidR="00161F23" w:rsidRPr="00161F23" w:rsidRDefault="00161F23" w:rsidP="00161F23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161F23">
        <w:rPr>
          <w:i/>
          <w:iCs/>
          <w:sz w:val="24"/>
          <w:szCs w:val="24"/>
        </w:rPr>
        <w:t xml:space="preserve">- </w:t>
      </w:r>
      <w:r w:rsidRPr="00161F23">
        <w:rPr>
          <w:sz w:val="24"/>
          <w:szCs w:val="24"/>
          <w:shd w:val="clear" w:color="auto" w:fill="FFFFFF"/>
        </w:rPr>
        <w:t>«ElBrailleW14J G2;</w:t>
      </w:r>
      <w:r w:rsidRPr="00161F23">
        <w:rPr>
          <w:sz w:val="22"/>
          <w:szCs w:val="22"/>
          <w:shd w:val="clear" w:color="auto" w:fill="FFFFFF"/>
        </w:rPr>
        <w:t xml:space="preserve"> </w:t>
      </w:r>
    </w:p>
    <w:p w14:paraId="088307C9" w14:textId="77777777" w:rsidR="00161F23" w:rsidRPr="00161F23" w:rsidRDefault="00161F23" w:rsidP="00161F23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161F23">
        <w:rPr>
          <w:b/>
          <w:sz w:val="24"/>
          <w:szCs w:val="24"/>
          <w:shd w:val="clear" w:color="auto" w:fill="FFFFFF"/>
        </w:rPr>
        <w:t>-</w:t>
      </w:r>
      <w:r w:rsidRPr="00161F23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25CE6FC8" w14:textId="77777777" w:rsidR="00161F23" w:rsidRPr="00161F23" w:rsidRDefault="00161F23" w:rsidP="00161F23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61F23">
        <w:rPr>
          <w:sz w:val="24"/>
          <w:szCs w:val="24"/>
          <w:shd w:val="clear" w:color="auto" w:fill="FFFFFF"/>
        </w:rPr>
        <w:t>- FM-передатчик AMIGO T31;</w:t>
      </w:r>
    </w:p>
    <w:p w14:paraId="7BA30340" w14:textId="77777777" w:rsidR="00161F23" w:rsidRPr="00161F23" w:rsidRDefault="00161F23" w:rsidP="00161F23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61F23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37C0A5E9" w14:textId="121F3038" w:rsidR="00161F23" w:rsidRPr="00161F23" w:rsidRDefault="00161F23" w:rsidP="00161F23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161F23">
        <w:rPr>
          <w:i/>
          <w:iCs/>
          <w:sz w:val="24"/>
          <w:szCs w:val="24"/>
        </w:rPr>
        <w:t>8.</w:t>
      </w:r>
      <w:r w:rsidR="00822879">
        <w:rPr>
          <w:i/>
          <w:iCs/>
          <w:sz w:val="24"/>
          <w:szCs w:val="24"/>
        </w:rPr>
        <w:t>4</w:t>
      </w:r>
      <w:r w:rsidRPr="00161F23">
        <w:rPr>
          <w:i/>
          <w:iCs/>
          <w:sz w:val="24"/>
          <w:szCs w:val="24"/>
        </w:rPr>
        <w:t xml:space="preserve">.3. для </w:t>
      </w:r>
      <w:r w:rsidRPr="00161F23">
        <w:rPr>
          <w:i/>
          <w:iCs/>
          <w:spacing w:val="-1"/>
          <w:sz w:val="24"/>
          <w:szCs w:val="24"/>
        </w:rPr>
        <w:t xml:space="preserve">инвалидов </w:t>
      </w:r>
      <w:r w:rsidRPr="00161F23">
        <w:rPr>
          <w:i/>
          <w:iCs/>
          <w:sz w:val="24"/>
          <w:szCs w:val="24"/>
        </w:rPr>
        <w:t xml:space="preserve">и лиц с </w:t>
      </w:r>
      <w:r w:rsidRPr="00161F23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161F23">
        <w:rPr>
          <w:i/>
          <w:iCs/>
          <w:sz w:val="24"/>
          <w:szCs w:val="24"/>
        </w:rPr>
        <w:t>аппарата:</w:t>
      </w:r>
    </w:p>
    <w:p w14:paraId="74A9B8A1" w14:textId="77777777" w:rsidR="00161F23" w:rsidRPr="00161F23" w:rsidRDefault="00161F23" w:rsidP="00161F23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161F23">
        <w:rPr>
          <w:i/>
          <w:iCs/>
          <w:sz w:val="24"/>
          <w:szCs w:val="24"/>
        </w:rPr>
        <w:t xml:space="preserve">- </w:t>
      </w:r>
      <w:r w:rsidRPr="00161F23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2E1CE24A" w14:textId="77777777" w:rsidR="00161F23" w:rsidRPr="00161F23" w:rsidRDefault="00161F23" w:rsidP="00161F23">
      <w:pPr>
        <w:spacing w:line="276" w:lineRule="auto"/>
        <w:jc w:val="both"/>
        <w:rPr>
          <w:i/>
          <w:sz w:val="24"/>
          <w:szCs w:val="24"/>
        </w:rPr>
      </w:pPr>
    </w:p>
    <w:p w14:paraId="2521F6A5" w14:textId="77777777" w:rsidR="00532A4F" w:rsidRPr="00231CB3" w:rsidRDefault="00532A4F">
      <w:pPr>
        <w:spacing w:line="276" w:lineRule="auto"/>
        <w:jc w:val="both"/>
        <w:rPr>
          <w:i/>
          <w:sz w:val="24"/>
          <w:szCs w:val="24"/>
        </w:rPr>
      </w:pPr>
    </w:p>
    <w:p w14:paraId="22FFCF8A" w14:textId="77777777" w:rsidR="00532A4F" w:rsidRPr="00231CB3" w:rsidRDefault="00532A4F">
      <w:pPr>
        <w:spacing w:line="276" w:lineRule="auto"/>
        <w:jc w:val="both"/>
        <w:rPr>
          <w:i/>
          <w:sz w:val="24"/>
          <w:szCs w:val="24"/>
        </w:rPr>
      </w:pPr>
    </w:p>
    <w:p w14:paraId="4AC9B26E" w14:textId="77777777" w:rsidR="00161F23" w:rsidRDefault="00161F23">
      <w:pPr>
        <w:jc w:val="right"/>
        <w:rPr>
          <w:i/>
          <w:sz w:val="24"/>
          <w:szCs w:val="24"/>
        </w:rPr>
        <w:sectPr w:rsidR="00161F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27BB857" w14:textId="77777777" w:rsidR="00822879" w:rsidRPr="00BD565D" w:rsidRDefault="00822879" w:rsidP="00822879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7F5B9B5F" w14:textId="10C274B9" w:rsidR="00822879" w:rsidRPr="00336DE9" w:rsidRDefault="00822879" w:rsidP="00822879">
      <w:pPr>
        <w:jc w:val="right"/>
        <w:rPr>
          <w:b/>
          <w:i/>
          <w:sz w:val="24"/>
          <w:szCs w:val="24"/>
        </w:rPr>
      </w:pPr>
      <w:r w:rsidRPr="00336DE9">
        <w:rPr>
          <w:b/>
          <w:i/>
          <w:sz w:val="24"/>
          <w:szCs w:val="24"/>
        </w:rPr>
        <w:t>«</w:t>
      </w:r>
      <w:r w:rsidRPr="00231CB3">
        <w:rPr>
          <w:rFonts w:cs="Tahoma"/>
          <w:b/>
          <w:i/>
          <w:color w:val="000000"/>
          <w:sz w:val="24"/>
          <w:szCs w:val="24"/>
        </w:rPr>
        <w:t>Метрология</w:t>
      </w:r>
      <w:r w:rsidRPr="00336DE9">
        <w:rPr>
          <w:b/>
          <w:i/>
          <w:sz w:val="24"/>
          <w:szCs w:val="24"/>
        </w:rPr>
        <w:t>»</w:t>
      </w:r>
    </w:p>
    <w:p w14:paraId="78648D6F" w14:textId="77777777" w:rsidR="00822879" w:rsidRPr="00BD565D" w:rsidRDefault="00822879" w:rsidP="00822879">
      <w:pPr>
        <w:jc w:val="center"/>
        <w:rPr>
          <w:sz w:val="24"/>
          <w:szCs w:val="24"/>
        </w:rPr>
      </w:pPr>
    </w:p>
    <w:p w14:paraId="4492DA54" w14:textId="77777777" w:rsidR="00822879" w:rsidRPr="00BD565D" w:rsidRDefault="00822879" w:rsidP="00822879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50CE9DDC" w14:textId="77777777" w:rsidR="00822879" w:rsidRPr="00BD565D" w:rsidRDefault="00822879" w:rsidP="00822879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Федеральное государственное бюджетное образовательное учреждение высшего 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образования</w:t>
      </w:r>
    </w:p>
    <w:p w14:paraId="218AD67E" w14:textId="77777777" w:rsidR="00822879" w:rsidRPr="00BD565D" w:rsidRDefault="00822879" w:rsidP="00822879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665363E2" w14:textId="77777777" w:rsidR="00822879" w:rsidRPr="00BD565D" w:rsidRDefault="00822879" w:rsidP="00822879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282BB337" w14:textId="77777777" w:rsidR="00822879" w:rsidRPr="00BD565D" w:rsidRDefault="00822879" w:rsidP="00822879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2F86FDDA" w14:textId="77777777" w:rsidR="00822879" w:rsidRPr="00BD565D" w:rsidRDefault="00822879" w:rsidP="00822879">
      <w:pPr>
        <w:jc w:val="right"/>
        <w:rPr>
          <w:sz w:val="24"/>
          <w:szCs w:val="24"/>
        </w:rPr>
      </w:pPr>
    </w:p>
    <w:p w14:paraId="68C568DD" w14:textId="77777777" w:rsidR="00822879" w:rsidRPr="00BD565D" w:rsidRDefault="00822879" w:rsidP="00822879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7854C9DD" w14:textId="77777777" w:rsidR="00822879" w:rsidRPr="00BD565D" w:rsidRDefault="00822879" w:rsidP="00822879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решением Учебно-методической комиссии     </w:t>
      </w:r>
    </w:p>
    <w:p w14:paraId="67D10C7B" w14:textId="77777777" w:rsidR="00822879" w:rsidRPr="00BD565D" w:rsidRDefault="00822879" w:rsidP="00822879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протокол № 6/23 от «20» июня 2023 г.</w:t>
      </w:r>
    </w:p>
    <w:p w14:paraId="59D8CBC9" w14:textId="77777777" w:rsidR="00822879" w:rsidRPr="00BD565D" w:rsidRDefault="00822879" w:rsidP="00822879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Председатель УМК, </w:t>
      </w:r>
    </w:p>
    <w:p w14:paraId="6D0EB695" w14:textId="77777777" w:rsidR="00822879" w:rsidRPr="00BD565D" w:rsidRDefault="00822879" w:rsidP="00822879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и.о.проректора по учебной работе</w:t>
      </w:r>
    </w:p>
    <w:p w14:paraId="687F66CA" w14:textId="77777777" w:rsidR="00822879" w:rsidRPr="00BD565D" w:rsidRDefault="00822879" w:rsidP="00822879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___________________А.П.Морозов</w:t>
      </w:r>
    </w:p>
    <w:p w14:paraId="7A974C8A" w14:textId="77777777" w:rsidR="00822879" w:rsidRPr="00BD565D" w:rsidRDefault="00822879" w:rsidP="00822879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«20» июня 2023 г</w:t>
      </w:r>
    </w:p>
    <w:p w14:paraId="19603F53" w14:textId="77777777" w:rsidR="00822879" w:rsidRPr="00BD565D" w:rsidRDefault="00822879" w:rsidP="00822879">
      <w:pPr>
        <w:jc w:val="right"/>
        <w:rPr>
          <w:sz w:val="24"/>
          <w:szCs w:val="24"/>
        </w:rPr>
      </w:pPr>
    </w:p>
    <w:p w14:paraId="1C6A09ED" w14:textId="77777777" w:rsidR="00822879" w:rsidRPr="00BD565D" w:rsidRDefault="00822879" w:rsidP="00822879">
      <w:pPr>
        <w:jc w:val="right"/>
        <w:rPr>
          <w:sz w:val="24"/>
          <w:szCs w:val="24"/>
        </w:rPr>
      </w:pPr>
    </w:p>
    <w:p w14:paraId="2B0B9A79" w14:textId="77777777" w:rsidR="00822879" w:rsidRPr="00BD565D" w:rsidRDefault="00822879" w:rsidP="00822879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7731D178" w14:textId="77777777" w:rsidR="00822879" w:rsidRPr="00BD565D" w:rsidRDefault="00822879" w:rsidP="00822879">
      <w:pPr>
        <w:jc w:val="center"/>
        <w:rPr>
          <w:sz w:val="24"/>
          <w:szCs w:val="24"/>
        </w:rPr>
      </w:pPr>
    </w:p>
    <w:p w14:paraId="4D3DEDAA" w14:textId="77777777" w:rsidR="00822879" w:rsidRPr="00BD565D" w:rsidRDefault="00822879" w:rsidP="00822879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4EFFA867" w14:textId="77777777" w:rsidR="00822879" w:rsidRPr="00231CB3" w:rsidRDefault="00822879" w:rsidP="00822879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>Метрология</w:t>
      </w:r>
    </w:p>
    <w:p w14:paraId="5C63D3F0" w14:textId="77777777" w:rsidR="00822879" w:rsidRPr="00BD565D" w:rsidRDefault="00822879" w:rsidP="00822879">
      <w:pPr>
        <w:jc w:val="center"/>
        <w:rPr>
          <w:sz w:val="24"/>
          <w:szCs w:val="24"/>
        </w:rPr>
      </w:pPr>
    </w:p>
    <w:p w14:paraId="7CC684C3" w14:textId="77777777" w:rsidR="00822879" w:rsidRPr="00824031" w:rsidRDefault="00822879" w:rsidP="00822879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>
        <w:rPr>
          <w:rFonts w:cs="Tahoma"/>
          <w:b/>
          <w:color w:val="000000"/>
          <w:sz w:val="24"/>
          <w:szCs w:val="24"/>
        </w:rPr>
        <w:t>49.03.02Физическая культура для лиц с отклонением в состоянии здоровья (адаптивная физическая культура)</w:t>
      </w:r>
    </w:p>
    <w:p w14:paraId="66E0203A" w14:textId="77777777" w:rsidR="00822879" w:rsidRPr="00BD565D" w:rsidRDefault="00822879" w:rsidP="00822879">
      <w:pPr>
        <w:jc w:val="center"/>
        <w:rPr>
          <w:b/>
          <w:sz w:val="24"/>
          <w:szCs w:val="24"/>
        </w:rPr>
      </w:pPr>
    </w:p>
    <w:p w14:paraId="3F4146C8" w14:textId="77777777" w:rsidR="00822879" w:rsidRPr="00BD565D" w:rsidRDefault="00822879" w:rsidP="00822879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46454E35" w14:textId="77777777" w:rsidR="00822879" w:rsidRPr="00BD565D" w:rsidRDefault="00822879" w:rsidP="00822879">
      <w:pPr>
        <w:jc w:val="center"/>
        <w:rPr>
          <w:b/>
          <w:i/>
          <w:sz w:val="24"/>
          <w:szCs w:val="24"/>
        </w:rPr>
      </w:pPr>
    </w:p>
    <w:p w14:paraId="6BD62224" w14:textId="77777777" w:rsidR="00822879" w:rsidRPr="00BD565D" w:rsidRDefault="00822879" w:rsidP="00822879">
      <w:pPr>
        <w:jc w:val="center"/>
        <w:rPr>
          <w:b/>
          <w:i/>
          <w:sz w:val="24"/>
          <w:szCs w:val="24"/>
        </w:rPr>
      </w:pPr>
    </w:p>
    <w:p w14:paraId="10E8A595" w14:textId="77777777" w:rsidR="00822879" w:rsidRDefault="00822879" w:rsidP="00822879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  <w:r>
        <w:rPr>
          <w:b/>
          <w:i/>
          <w:color w:val="000000"/>
          <w:sz w:val="24"/>
          <w:szCs w:val="24"/>
        </w:rPr>
        <w:t xml:space="preserve"> </w:t>
      </w:r>
    </w:p>
    <w:p w14:paraId="48250B30" w14:textId="77777777" w:rsidR="00822879" w:rsidRPr="00846B8F" w:rsidRDefault="00822879" w:rsidP="00822879">
      <w:pPr>
        <w:jc w:val="center"/>
        <w:rPr>
          <w:rFonts w:cs="Tahoma"/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«Физическая реабилитация»</w:t>
      </w:r>
    </w:p>
    <w:p w14:paraId="502B03E8" w14:textId="77777777" w:rsidR="00822879" w:rsidRPr="00846B8F" w:rsidRDefault="00822879" w:rsidP="00822879">
      <w:pPr>
        <w:widowControl w:val="0"/>
        <w:jc w:val="center"/>
        <w:rPr>
          <w:rFonts w:cs="Tahoma"/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«Лечебная физическая культура»</w:t>
      </w:r>
    </w:p>
    <w:p w14:paraId="1D41C276" w14:textId="77777777" w:rsidR="00822879" w:rsidRPr="00846B8F" w:rsidRDefault="00822879" w:rsidP="00822879">
      <w:pPr>
        <w:widowControl w:val="0"/>
        <w:jc w:val="center"/>
        <w:rPr>
          <w:rFonts w:cs="Tahoma"/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«Адаптивный спорт»</w:t>
      </w:r>
    </w:p>
    <w:p w14:paraId="7ECDE0E9" w14:textId="77777777" w:rsidR="00822879" w:rsidRPr="00BD565D" w:rsidRDefault="00822879" w:rsidP="00822879">
      <w:pPr>
        <w:jc w:val="center"/>
        <w:rPr>
          <w:b/>
          <w:i/>
          <w:sz w:val="24"/>
          <w:szCs w:val="24"/>
        </w:rPr>
      </w:pPr>
    </w:p>
    <w:p w14:paraId="3B3A45C1" w14:textId="77777777" w:rsidR="00822879" w:rsidRPr="00BD565D" w:rsidRDefault="00822879" w:rsidP="00822879">
      <w:pPr>
        <w:jc w:val="center"/>
        <w:rPr>
          <w:b/>
          <w:i/>
          <w:sz w:val="24"/>
          <w:szCs w:val="24"/>
        </w:rPr>
      </w:pPr>
    </w:p>
    <w:p w14:paraId="4592C15F" w14:textId="77777777" w:rsidR="00822879" w:rsidRPr="00BD565D" w:rsidRDefault="00822879" w:rsidP="00822879">
      <w:pPr>
        <w:jc w:val="center"/>
        <w:rPr>
          <w:b/>
          <w:sz w:val="24"/>
          <w:szCs w:val="24"/>
        </w:rPr>
      </w:pPr>
    </w:p>
    <w:p w14:paraId="2A11458F" w14:textId="77777777" w:rsidR="00822879" w:rsidRPr="00BD565D" w:rsidRDefault="00822879" w:rsidP="00822879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Форма обучения  </w:t>
      </w:r>
    </w:p>
    <w:p w14:paraId="73A655F0" w14:textId="77777777" w:rsidR="00822879" w:rsidRPr="005415DE" w:rsidRDefault="00822879" w:rsidP="00822879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4F3BD3F8" w14:textId="77777777" w:rsidR="00822879" w:rsidRPr="00BD565D" w:rsidRDefault="00822879" w:rsidP="00822879">
      <w:pPr>
        <w:jc w:val="right"/>
        <w:rPr>
          <w:sz w:val="24"/>
          <w:szCs w:val="24"/>
        </w:rPr>
      </w:pPr>
    </w:p>
    <w:p w14:paraId="453FADA1" w14:textId="77777777" w:rsidR="00822879" w:rsidRPr="00BD565D" w:rsidRDefault="00822879" w:rsidP="0082287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 на заседании кафедры</w:t>
      </w:r>
    </w:p>
    <w:p w14:paraId="36F4DFD7" w14:textId="77777777" w:rsidR="00822879" w:rsidRPr="00BD565D" w:rsidRDefault="00822879" w:rsidP="0082287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от «</w:t>
      </w:r>
      <w:r>
        <w:rPr>
          <w:sz w:val="24"/>
          <w:szCs w:val="24"/>
        </w:rPr>
        <w:t>19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июн</w:t>
      </w:r>
      <w:r w:rsidRPr="00FA7153">
        <w:rPr>
          <w:sz w:val="24"/>
          <w:szCs w:val="24"/>
        </w:rPr>
        <w:t>я 202</w:t>
      </w:r>
      <w:r>
        <w:rPr>
          <w:sz w:val="24"/>
          <w:szCs w:val="24"/>
        </w:rPr>
        <w:t>3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 xml:space="preserve">г.) </w:t>
      </w:r>
    </w:p>
    <w:p w14:paraId="6B3C1996" w14:textId="77777777" w:rsidR="00822879" w:rsidRPr="00BD565D" w:rsidRDefault="00822879" w:rsidP="0082287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кафедрой, д.п.н., профессор</w:t>
      </w:r>
      <w:r w:rsidRPr="00BD565D">
        <w:rPr>
          <w:sz w:val="24"/>
          <w:szCs w:val="24"/>
        </w:rPr>
        <w:t xml:space="preserve"> </w:t>
      </w:r>
    </w:p>
    <w:p w14:paraId="7BAE9190" w14:textId="77777777" w:rsidR="00822879" w:rsidRPr="00BD565D" w:rsidRDefault="00822879" w:rsidP="0082287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</w:t>
      </w:r>
      <w:r>
        <w:rPr>
          <w:sz w:val="24"/>
          <w:szCs w:val="24"/>
        </w:rPr>
        <w:t>А.Н. Фураев</w:t>
      </w:r>
    </w:p>
    <w:p w14:paraId="73134E1A" w14:textId="77777777" w:rsidR="00822879" w:rsidRPr="00BD565D" w:rsidRDefault="00822879" w:rsidP="0082287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 w:rsidRPr="00BD565D">
        <w:rPr>
          <w:sz w:val="24"/>
          <w:szCs w:val="24"/>
          <w:u w:val="single"/>
        </w:rPr>
        <w:t>19</w:t>
      </w:r>
      <w:r w:rsidRPr="00BD565D">
        <w:rPr>
          <w:sz w:val="24"/>
          <w:szCs w:val="24"/>
        </w:rPr>
        <w:t xml:space="preserve">» </w:t>
      </w:r>
      <w:r w:rsidRPr="00BD565D"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2023</w:t>
      </w:r>
    </w:p>
    <w:p w14:paraId="46A820F9" w14:textId="77777777" w:rsidR="00822879" w:rsidRPr="00BD565D" w:rsidRDefault="00822879" w:rsidP="00822879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3B05CF18" w14:textId="77777777" w:rsidR="00822879" w:rsidRPr="00BD565D" w:rsidRDefault="00822879" w:rsidP="00822879">
      <w:pPr>
        <w:jc w:val="center"/>
        <w:rPr>
          <w:sz w:val="24"/>
          <w:szCs w:val="24"/>
        </w:rPr>
      </w:pPr>
    </w:p>
    <w:p w14:paraId="68E68F01" w14:textId="77777777" w:rsidR="00822879" w:rsidRPr="00BD565D" w:rsidRDefault="00822879" w:rsidP="00822879">
      <w:pPr>
        <w:jc w:val="center"/>
        <w:rPr>
          <w:sz w:val="24"/>
          <w:szCs w:val="24"/>
        </w:rPr>
      </w:pPr>
    </w:p>
    <w:p w14:paraId="7008F78C" w14:textId="77777777" w:rsidR="00822879" w:rsidRPr="00BD565D" w:rsidRDefault="00822879" w:rsidP="00822879">
      <w:pPr>
        <w:jc w:val="center"/>
        <w:rPr>
          <w:sz w:val="24"/>
          <w:szCs w:val="24"/>
        </w:rPr>
      </w:pPr>
    </w:p>
    <w:p w14:paraId="230D9C10" w14:textId="77777777" w:rsidR="00822879" w:rsidRPr="00BD565D" w:rsidRDefault="00822879" w:rsidP="00822879">
      <w:pPr>
        <w:jc w:val="center"/>
        <w:rPr>
          <w:sz w:val="24"/>
          <w:szCs w:val="24"/>
        </w:rPr>
      </w:pPr>
    </w:p>
    <w:p w14:paraId="5C28E25C" w14:textId="77777777" w:rsidR="00822879" w:rsidRPr="00AF2B38" w:rsidRDefault="00822879" w:rsidP="00822879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Малаховка, 2023 год</w:t>
      </w:r>
    </w:p>
    <w:p w14:paraId="106C36B7" w14:textId="77777777" w:rsidR="004B395D" w:rsidRDefault="004B395D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4B395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882AB2D" w14:textId="77777777" w:rsidR="00532A4F" w:rsidRPr="00231CB3" w:rsidRDefault="00C91F67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231CB3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27EDBA69" w14:textId="77777777" w:rsidR="00532A4F" w:rsidRPr="00231CB3" w:rsidRDefault="00C91F67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231CB3">
        <w:rPr>
          <w:b/>
          <w:sz w:val="24"/>
          <w:szCs w:val="24"/>
        </w:rPr>
        <w:t>Паспорт фонда оценочных средств</w:t>
      </w:r>
    </w:p>
    <w:p w14:paraId="6615188C" w14:textId="77777777" w:rsidR="00A31D09" w:rsidRPr="00231CB3" w:rsidRDefault="00A31D09" w:rsidP="00A31D09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2"/>
        <w:gridCol w:w="1945"/>
        <w:gridCol w:w="5130"/>
      </w:tblGrid>
      <w:tr w:rsidR="00991BCF" w:rsidRPr="00EE60D2" w14:paraId="5F9CEFE8" w14:textId="77777777" w:rsidTr="00991BCF">
        <w:trPr>
          <w:jc w:val="center"/>
        </w:trPr>
        <w:tc>
          <w:tcPr>
            <w:tcW w:w="2052" w:type="dxa"/>
            <w:vAlign w:val="center"/>
          </w:tcPr>
          <w:p w14:paraId="525B9ADC" w14:textId="77777777" w:rsidR="00991BCF" w:rsidRPr="00810387" w:rsidRDefault="00991BCF" w:rsidP="00991BCF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945" w:type="dxa"/>
            <w:vAlign w:val="center"/>
          </w:tcPr>
          <w:p w14:paraId="1F50C842" w14:textId="77777777" w:rsidR="00991BCF" w:rsidRPr="00810387" w:rsidRDefault="00991BCF" w:rsidP="00991BCF">
            <w:pPr>
              <w:jc w:val="center"/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Трудовые</w:t>
            </w:r>
          </w:p>
          <w:p w14:paraId="791F59C0" w14:textId="77777777" w:rsidR="00991BCF" w:rsidRPr="00810387" w:rsidRDefault="00991BCF" w:rsidP="00991BCF">
            <w:pPr>
              <w:jc w:val="center"/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функции</w:t>
            </w:r>
          </w:p>
          <w:p w14:paraId="42C3096B" w14:textId="77777777" w:rsidR="00991BCF" w:rsidRPr="00810387" w:rsidRDefault="00991BCF" w:rsidP="00991BCF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130" w:type="dxa"/>
            <w:vAlign w:val="center"/>
          </w:tcPr>
          <w:p w14:paraId="4F4D32A6" w14:textId="77777777" w:rsidR="00991BCF" w:rsidRPr="00810387" w:rsidRDefault="00991BCF" w:rsidP="00991BCF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991BCF" w:rsidRPr="00EE60D2" w14:paraId="5D32DEE9" w14:textId="77777777" w:rsidTr="00991BCF">
        <w:trPr>
          <w:trHeight w:val="276"/>
          <w:jc w:val="center"/>
        </w:trPr>
        <w:tc>
          <w:tcPr>
            <w:tcW w:w="2052" w:type="dxa"/>
            <w:vMerge w:val="restart"/>
          </w:tcPr>
          <w:p w14:paraId="22AC7CD0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4</w:t>
            </w:r>
          </w:p>
          <w:p w14:paraId="4E3CEFC2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с использованием методов измерения и физического развития, функциональной подготовленности, психического состояния занимающихся, с учетом нозологических форм заболеваний занимающихся.</w:t>
            </w:r>
          </w:p>
          <w:p w14:paraId="12C6C829" w14:textId="77777777" w:rsidR="00991BCF" w:rsidRPr="00810387" w:rsidRDefault="00991BCF" w:rsidP="00991BCF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</w:tcPr>
          <w:p w14:paraId="6EF988D6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76035F91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Осуществление отбора лиц с ограниченными возможностями здоровья (включая инвалидов) всех возрастных и нозологических групп в группы и секции этапа совершенствования спортивного мастерства, высшего спортивного мастерства (по виду спорта).</w:t>
            </w:r>
          </w:p>
          <w:p w14:paraId="7A76382E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05.004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24563C51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подготовки со спортсменами спортивной сборной команды.</w:t>
            </w:r>
          </w:p>
          <w:p w14:paraId="1B54AFCB" w14:textId="77777777" w:rsidR="00991BCF" w:rsidRPr="00810387" w:rsidRDefault="00991BCF" w:rsidP="00991BC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 w:val="restart"/>
          </w:tcPr>
          <w:p w14:paraId="1AE8B359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Действия:</w:t>
            </w:r>
          </w:p>
          <w:p w14:paraId="6C352470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 xml:space="preserve">Проводит педагогический контроль на </w:t>
            </w:r>
            <w:r>
              <w:rPr>
                <w:sz w:val="24"/>
                <w:szCs w:val="24"/>
              </w:rPr>
              <w:t>занятиях; пользуется контрольно</w:t>
            </w:r>
            <w:r w:rsidRPr="00810387">
              <w:rPr>
                <w:sz w:val="24"/>
                <w:szCs w:val="24"/>
              </w:rPr>
              <w:t>-измерительными приборами; выполняет анализ и обобщение результатов измерений.</w:t>
            </w:r>
          </w:p>
          <w:p w14:paraId="4DC3C4FD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6A68F1C1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теории и практики </w:t>
            </w:r>
            <w:r w:rsidRPr="006E5BB9">
              <w:rPr>
                <w:sz w:val="24"/>
                <w:szCs w:val="24"/>
              </w:rPr>
              <w:t>спортивной метрологии:</w:t>
            </w:r>
          </w:p>
          <w:p w14:paraId="570F5CC4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−  </w:t>
            </w:r>
            <w:r w:rsidRPr="006E5BB9">
              <w:rPr>
                <w:sz w:val="24"/>
                <w:szCs w:val="24"/>
              </w:rPr>
              <w:t xml:space="preserve">методы измерения и </w:t>
            </w:r>
            <w:r>
              <w:rPr>
                <w:sz w:val="24"/>
                <w:szCs w:val="24"/>
              </w:rPr>
              <w:t>приборное обеспечение, методы</w:t>
            </w:r>
            <w:r w:rsidRPr="006E5BB9">
              <w:rPr>
                <w:sz w:val="24"/>
                <w:szCs w:val="24"/>
              </w:rPr>
              <w:t xml:space="preserve"> оце</w:t>
            </w:r>
            <w:r>
              <w:rPr>
                <w:sz w:val="24"/>
                <w:szCs w:val="24"/>
              </w:rPr>
              <w:t>нки</w:t>
            </w:r>
            <w:r w:rsidRPr="006E5BB9">
              <w:rPr>
                <w:sz w:val="24"/>
                <w:szCs w:val="24"/>
              </w:rPr>
              <w:t xml:space="preserve"> двигательных качеств, анатомического анализа положений и движений тела человека, в том числе лиц с дефектологическими отклонениями;</w:t>
            </w:r>
          </w:p>
          <w:p w14:paraId="0366BB60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 основные слагаемые педагогического контроля</w:t>
            </w:r>
            <w:r>
              <w:rPr>
                <w:sz w:val="24"/>
                <w:szCs w:val="24"/>
              </w:rPr>
              <w:t xml:space="preserve"> и методы его проведения</w:t>
            </w:r>
            <w:r w:rsidRPr="006E5BB9">
              <w:rPr>
                <w:sz w:val="24"/>
                <w:szCs w:val="24"/>
              </w:rPr>
              <w:t xml:space="preserve"> (контроль параметров движений, физических качеств, </w:t>
            </w:r>
            <w:r>
              <w:rPr>
                <w:sz w:val="24"/>
                <w:szCs w:val="24"/>
              </w:rPr>
              <w:t>динамики функциональных сдвигов,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эффекта текущих воздействий и общих результатов тренировочного и образовательного процессов</w:t>
            </w:r>
            <w:r>
              <w:rPr>
                <w:sz w:val="24"/>
                <w:szCs w:val="24"/>
              </w:rPr>
              <w:t>)</w:t>
            </w:r>
            <w:r w:rsidRPr="006E5BB9">
              <w:rPr>
                <w:sz w:val="24"/>
                <w:szCs w:val="24"/>
              </w:rPr>
              <w:t>;</w:t>
            </w:r>
          </w:p>
          <w:p w14:paraId="172F0222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спорта, по уровням подготовленности, по состоянию здоровья;</w:t>
            </w:r>
          </w:p>
          <w:p w14:paraId="017184EF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 xml:space="preserve">− математические методы анализа показателей в </w:t>
            </w:r>
            <w:r>
              <w:rPr>
                <w:sz w:val="24"/>
                <w:szCs w:val="24"/>
              </w:rPr>
              <w:t>ИВАС</w:t>
            </w:r>
            <w:r w:rsidRPr="006E5BB9">
              <w:rPr>
                <w:sz w:val="24"/>
                <w:szCs w:val="24"/>
              </w:rPr>
              <w:t>: алгебры матриц, математической статистики;</w:t>
            </w:r>
          </w:p>
          <w:p w14:paraId="7B05693C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  <w:p w14:paraId="19A32DA5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241AC1EC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Использовать теорию и методы контроля физического, функционального и психического состояния занимающегося во время проведения занятий по общей физической и специальной подготовке, в том числе:</w:t>
            </w:r>
          </w:p>
          <w:p w14:paraId="318E504E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3BAB8472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3E04E786" w14:textId="77777777" w:rsidR="00991BCF" w:rsidRPr="00991BCF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занимающихся.</w:t>
            </w:r>
          </w:p>
        </w:tc>
      </w:tr>
      <w:tr w:rsidR="00991BCF" w:rsidRPr="00EE60D2" w14:paraId="74B8F9D8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039E8BAE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74614F6D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5430F1CC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37B1E2A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7755D265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32756181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5C2A7298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4D1E60A" w14:textId="77777777" w:rsidTr="00991BCF">
        <w:trPr>
          <w:trHeight w:val="286"/>
          <w:jc w:val="center"/>
        </w:trPr>
        <w:tc>
          <w:tcPr>
            <w:tcW w:w="2052" w:type="dxa"/>
            <w:vMerge/>
            <w:vAlign w:val="center"/>
          </w:tcPr>
          <w:p w14:paraId="05410F26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BEEC8C6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02990E9A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BF243BC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4372DB09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849CB1A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32016E53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303CF83" w14:textId="77777777" w:rsidTr="00991BCF">
        <w:trPr>
          <w:trHeight w:val="286"/>
          <w:jc w:val="center"/>
        </w:trPr>
        <w:tc>
          <w:tcPr>
            <w:tcW w:w="2052" w:type="dxa"/>
            <w:vMerge/>
          </w:tcPr>
          <w:p w14:paraId="181D7E7B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3E89FFD6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4F2895B3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DD7AB6A" w14:textId="77777777" w:rsidTr="00991BCF">
        <w:trPr>
          <w:trHeight w:val="276"/>
          <w:jc w:val="center"/>
        </w:trPr>
        <w:tc>
          <w:tcPr>
            <w:tcW w:w="2052" w:type="dxa"/>
            <w:vMerge w:val="restart"/>
          </w:tcPr>
          <w:p w14:paraId="243CCC7A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7</w:t>
            </w:r>
          </w:p>
          <w:p w14:paraId="4B7D2FC6" w14:textId="77777777" w:rsidR="00991BCF" w:rsidRPr="001B0C8D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определять закономерности развития физических и психиче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развития тех или иных функций.</w:t>
            </w:r>
          </w:p>
        </w:tc>
        <w:tc>
          <w:tcPr>
            <w:tcW w:w="1945" w:type="dxa"/>
            <w:vMerge w:val="restart"/>
          </w:tcPr>
          <w:p w14:paraId="1C9E9566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lastRenderedPageBreak/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0AD63510" w14:textId="77777777" w:rsidR="00991BCF" w:rsidRPr="00991BCF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Развитие навыков соревновательной деятельности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спорта). </w:t>
            </w:r>
          </w:p>
        </w:tc>
        <w:tc>
          <w:tcPr>
            <w:tcW w:w="5130" w:type="dxa"/>
            <w:vMerge w:val="restart"/>
          </w:tcPr>
          <w:p w14:paraId="56BE5378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5E950652" w14:textId="77777777" w:rsidR="00991BCF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 план и реализует мониторинг требуемого показателя в ИВАС. Фиксирует данные измерений, выполняет статистическую обработку, определяет закономерность изменения, про</w:t>
            </w:r>
            <w:r>
              <w:rPr>
                <w:sz w:val="24"/>
                <w:szCs w:val="24"/>
              </w:rPr>
              <w:lastRenderedPageBreak/>
              <w:t>гноз и возможность кризисного наступления.</w:t>
            </w:r>
          </w:p>
          <w:p w14:paraId="16206EEE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754C4C97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Методологию установления закономерностей изменения показателей в ИВАС: условий проведения мониторинга, контрольно-измерительных процедур, методов статистического анализа данных наблюдений.</w:t>
            </w:r>
          </w:p>
          <w:p w14:paraId="0B233C89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61D61B06" w14:textId="77777777" w:rsidR="00991BCF" w:rsidRPr="001B0C8D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Спланировать эксперимент, провести измерение требуемого показателя, установить закономерности изменения, предупредить и исключить наступление кризисных исходов.</w:t>
            </w:r>
          </w:p>
        </w:tc>
      </w:tr>
      <w:tr w:rsidR="00991BCF" w:rsidRPr="00EE60D2" w14:paraId="21605786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05D7F37A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48A44D70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623B8B6A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3A1E41A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080A6662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120661A5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19DCB895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F05B361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34B88739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6285E04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75AB7DCA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67858FA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28BF79F7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54B6B785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00AB4B67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2708A05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11FA4F42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4ABF4D26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27FF9129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EF581B1" w14:textId="77777777" w:rsidTr="00991BCF">
        <w:trPr>
          <w:trHeight w:val="276"/>
          <w:jc w:val="center"/>
        </w:trPr>
        <w:tc>
          <w:tcPr>
            <w:tcW w:w="2052" w:type="dxa"/>
            <w:vMerge w:val="restart"/>
          </w:tcPr>
          <w:p w14:paraId="026B972B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 – 12</w:t>
            </w:r>
          </w:p>
          <w:p w14:paraId="74930CAF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исследования.</w:t>
            </w:r>
          </w:p>
          <w:p w14:paraId="485A7B07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</w:tcPr>
          <w:p w14:paraId="522EAA36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6344BE52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Совершенствование специальных физических качеств и повышения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5F462E6C" w14:textId="77777777" w:rsidR="00991BCF" w:rsidRPr="00810387" w:rsidRDefault="00991BCF" w:rsidP="00991BC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 w:val="restart"/>
          </w:tcPr>
          <w:p w14:paraId="226FCEE3" w14:textId="77777777" w:rsidR="00991BCF" w:rsidRPr="006E5BB9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Действия:</w:t>
            </w:r>
          </w:p>
          <w:p w14:paraId="3660924A" w14:textId="77777777" w:rsidR="00991BCF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 и реализует эксперимент по исследованию эффективности используемых средств и методик тренировки в ИВАС.</w:t>
            </w:r>
          </w:p>
          <w:p w14:paraId="31D8E0B9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Знать:</w:t>
            </w:r>
          </w:p>
          <w:p w14:paraId="6831E9C1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E5BB9">
              <w:rPr>
                <w:sz w:val="24"/>
                <w:szCs w:val="24"/>
              </w:rPr>
              <w:t xml:space="preserve">пецифику планирования занятий </w:t>
            </w:r>
            <w:r>
              <w:rPr>
                <w:sz w:val="24"/>
                <w:szCs w:val="24"/>
              </w:rPr>
              <w:t>ИВАС</w:t>
            </w:r>
            <w:r w:rsidRPr="006E5BB9">
              <w:rPr>
                <w:sz w:val="24"/>
                <w:szCs w:val="24"/>
              </w:rPr>
              <w:t>, его объективные и субъективные особенности;</w:t>
            </w:r>
            <w:r>
              <w:rPr>
                <w:sz w:val="24"/>
                <w:szCs w:val="24"/>
              </w:rPr>
              <w:t xml:space="preserve"> технологии</w:t>
            </w:r>
            <w:r w:rsidRPr="006E5B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мониторинга, фиксации и обработки показателей наблюдения, установления закономерностей их изменения.</w:t>
            </w:r>
          </w:p>
          <w:p w14:paraId="5DE17511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Уметь:</w:t>
            </w:r>
          </w:p>
          <w:p w14:paraId="2D54F2DB" w14:textId="77777777" w:rsidR="00991BCF" w:rsidRPr="001B0C8D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ыполнять аналитическую обработку выбранных показателей, фактических данных и результатов наблюдения, определять уровни физической подготовленности, эффективности тренировочных, коррекционных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соревновательных воздействий.</w:t>
            </w:r>
          </w:p>
        </w:tc>
      </w:tr>
      <w:tr w:rsidR="00991BCF" w:rsidRPr="00EE60D2" w14:paraId="66720EEC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1B7D3DBE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EB65EB7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255C7144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F91B4BE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40B3700A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3EDE1696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691541FF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08709FC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43CFC673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14FCF323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47083286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EBC80A4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7796D113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6FDFBF82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75C2D6EF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5CDBADC5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309FEA1F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01E5793D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5B68C1B2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2CC05A6" w14:textId="77777777" w:rsidTr="00991BCF">
        <w:trPr>
          <w:trHeight w:val="276"/>
          <w:jc w:val="center"/>
        </w:trPr>
        <w:tc>
          <w:tcPr>
            <w:tcW w:w="2052" w:type="dxa"/>
            <w:vMerge w:val="restart"/>
          </w:tcPr>
          <w:p w14:paraId="72A642D1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ОПК – 13 </w:t>
            </w:r>
          </w:p>
          <w:p w14:paraId="6F5E4D79" w14:textId="77777777" w:rsidR="00991BCF" w:rsidRPr="00810387" w:rsidRDefault="00991BCF" w:rsidP="00991BCF">
            <w:pPr>
              <w:ind w:left="4" w:right="19"/>
              <w:jc w:val="both"/>
              <w:rPr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занимающихся.</w:t>
            </w:r>
          </w:p>
        </w:tc>
        <w:tc>
          <w:tcPr>
            <w:tcW w:w="1945" w:type="dxa"/>
            <w:vMerge w:val="restart"/>
          </w:tcPr>
          <w:p w14:paraId="0FCF1D69" w14:textId="77777777" w:rsidR="00991BCF" w:rsidRPr="00623ABC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23ABC"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17A801C4" w14:textId="77777777" w:rsidR="00991BCF" w:rsidRPr="00FF4A79" w:rsidRDefault="00991BCF" w:rsidP="00991BCF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F4A79">
              <w:rPr>
                <w:b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несовершеннолетних лиц.</w:t>
            </w:r>
          </w:p>
          <w:p w14:paraId="23586DA8" w14:textId="77777777" w:rsidR="00991BCF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FF4A79">
              <w:rPr>
                <w:b/>
                <w:color w:val="000000"/>
                <w:spacing w:val="-1"/>
                <w:sz w:val="24"/>
                <w:szCs w:val="24"/>
              </w:rPr>
              <w:t>А/02.6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трудоспособного возраста.</w:t>
            </w:r>
          </w:p>
          <w:p w14:paraId="12739B61" w14:textId="77777777" w:rsidR="00991BCF" w:rsidRPr="00810387" w:rsidRDefault="00991BCF" w:rsidP="00991BC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 w:val="restart"/>
          </w:tcPr>
          <w:p w14:paraId="781C8771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Действия:</w:t>
            </w:r>
          </w:p>
          <w:p w14:paraId="7984E485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 план контрольно-измерительных процедур анализа результатов реабилитации и абилитации лиц с нарушениями в состоянии здоровья, определяет сроки, дискретность и условия проведения контроля; готовит рекомендации для оптимизации результатов.</w:t>
            </w:r>
          </w:p>
          <w:p w14:paraId="7A3FC6DD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7BBCF28F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Технологию комплексного тестирования физического состояния лиц с дефектологическими изменениями здоровья, особенности и сроки процессов реабилитации и абилитации, эффективные сроки и дискретность контрольно-измерительных мероприятий.</w:t>
            </w:r>
          </w:p>
          <w:p w14:paraId="1AB255E8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469665CB" w14:textId="77777777" w:rsidR="00991BCF" w:rsidRPr="00F26E72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26E72">
              <w:rPr>
                <w:sz w:val="24"/>
                <w:szCs w:val="24"/>
              </w:rPr>
              <w:t xml:space="preserve">Разработать план </w:t>
            </w:r>
            <w:r>
              <w:rPr>
                <w:sz w:val="24"/>
                <w:szCs w:val="24"/>
              </w:rPr>
              <w:t xml:space="preserve">метрологического обеспечения </w:t>
            </w:r>
            <w:r w:rsidRPr="00F26E72">
              <w:rPr>
                <w:sz w:val="24"/>
                <w:szCs w:val="24"/>
              </w:rPr>
              <w:t>курсов</w:t>
            </w:r>
            <w:r>
              <w:rPr>
                <w:sz w:val="24"/>
                <w:szCs w:val="24"/>
              </w:rPr>
              <w:t xml:space="preserve"> абилитации и реабилитации, качественного анализа и диагностики изменения показателей, повышения эффективности мероприятий курсов.</w:t>
            </w:r>
          </w:p>
        </w:tc>
      </w:tr>
      <w:tr w:rsidR="00991BCF" w:rsidRPr="00EE60D2" w14:paraId="6B181253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3801702C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A390AAC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695B3549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BBC4004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1583EE12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0150DC05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16155721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00AEA6D2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0FF0B32F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016C614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24B9A2FE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C18F050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474270C6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5AED3565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59264459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1BC9466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53C7E8B4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373731B6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5B7AD14E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0A95D896" w14:textId="77777777" w:rsidR="00FF4A79" w:rsidRDefault="00FF4A79" w:rsidP="00991BCF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  <w:sectPr w:rsidR="00FF4A7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1A2A991" w14:textId="77777777" w:rsidR="00532A4F" w:rsidRPr="00231CB3" w:rsidRDefault="00C91F67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231CB3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484FE68F" w14:textId="77777777" w:rsidR="00532A4F" w:rsidRPr="00231CB3" w:rsidRDefault="00532A4F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3C4CCF58" w14:textId="77777777" w:rsidR="00532A4F" w:rsidRPr="00231CB3" w:rsidRDefault="00C91F67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231CB3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69BB432D" w14:textId="77777777" w:rsidR="00532A4F" w:rsidRPr="00231CB3" w:rsidRDefault="00532A4F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500CF7E1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Предмет и задачи спортивной метрологии.</w:t>
      </w:r>
    </w:p>
    <w:p w14:paraId="1C8E471C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 каким из выполняемых тестов можно судить о развитии силовых качеств? Приведите примеры.</w:t>
      </w:r>
    </w:p>
    <w:p w14:paraId="194AC4E2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Понятие об измерении и единицах измерения.</w:t>
      </w:r>
    </w:p>
    <w:p w14:paraId="646FBF0F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Основные понятия квалиметрии (методы, требования, предъявляемые к квалиметрии).  Метод экспертных оценок. Методы проведения экспертизы в спорте.</w:t>
      </w:r>
    </w:p>
    <w:p w14:paraId="2E017BB1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Шкалы измерений (наименований, порядка, интервалов, отношений).</w:t>
      </w:r>
    </w:p>
    <w:p w14:paraId="09F2F598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Какой тест выбирается в качестве контрольного (критерия) при определении информативности теста? Требования, предъявляемые к критерию.</w:t>
      </w:r>
    </w:p>
    <w:p w14:paraId="48C475DA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 практически определить действительную информативность теста?</w:t>
      </w:r>
    </w:p>
    <w:p w14:paraId="33E9F76D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Основные и производные единицы СИ. Размерность производных величин.</w:t>
      </w:r>
    </w:p>
    <w:p w14:paraId="31C5D229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Дать определение нормы. Виды норм (сколько, какие, привести пример) их использование в физическом воспитании и спорте.</w:t>
      </w:r>
    </w:p>
    <w:p w14:paraId="0D1C4644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Понятие о точности измерений и погрешностях. Виды погрешностей (абсолютная, относительная, систематическая и случайная). </w:t>
      </w:r>
    </w:p>
    <w:p w14:paraId="10C04A3D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Для чего используются шкалы оценок? Объясните принцип стандартных шкал. Что такое перцентиль? Как используются перцентили в шкале? Как производится оценивание по шкале выбранных точек? Объясните принцип шкалы ГЦОЛИФКа.  </w:t>
      </w:r>
    </w:p>
    <w:p w14:paraId="3BECCE18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Понятие о классе точности прибора, тарировке, калибровке и рандомизации.</w:t>
      </w:r>
    </w:p>
    <w:p w14:paraId="06AB3096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Для чего используются шкалы оценок? Сформулируйте понятие шкалы оценок. </w:t>
      </w:r>
    </w:p>
    <w:p w14:paraId="70739101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Что называется составом и структурой измерительной системы? В чем отличие простой измерительной системы от сложной? Виды телеметрии и их применение в физическом воспитании и спорте. </w:t>
      </w:r>
    </w:p>
    <w:p w14:paraId="1C8EBB24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Значение и содержание выборочного метода для проведения исследований в ФВ и С.</w:t>
      </w:r>
    </w:p>
    <w:p w14:paraId="2AAE1D96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называется информативностью теста? Дать понятия диагностической и прогностической информативности. Дать определение эмпирической информативности. Привести пример из области спорта.</w:t>
      </w:r>
    </w:p>
    <w:p w14:paraId="74B1BE3C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такое управление? Как происходит процесс управления в спортивной практике?</w:t>
      </w:r>
    </w:p>
    <w:p w14:paraId="61DBED38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называется тестом? Какие требования предъявляются к тесту?  Какие тесты называются аутентичными?</w:t>
      </w:r>
    </w:p>
    <w:p w14:paraId="4D286D10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Понятие среднего арифметического и его свойства. Понятие среднего квадратического отклонения и его свойства.</w:t>
      </w:r>
    </w:p>
    <w:p w14:paraId="22ECD1FC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Дайте определение понятию тест. Приведите примеры тестов используемых на практике в вашем виде спорта. С какими измерительными методиками Вы знакомы?</w:t>
      </w:r>
    </w:p>
    <w:p w14:paraId="72407BD9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Понятие ошибки репрезентативности. Объясните значение интервала ошибки репрезентативности.</w:t>
      </w:r>
    </w:p>
    <w:p w14:paraId="2EDC22BA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такое добротность теста? Как практически определяется добротность тестов?</w:t>
      </w:r>
    </w:p>
    <w:p w14:paraId="4E2D0CD1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Охарактеризуйте основные задачи оценивания.  Перечислите и дайте характеристику основным разновидностям шкал.</w:t>
      </w:r>
    </w:p>
    <w:p w14:paraId="31518033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называется надежностью теста? Перечислить причины, вызывающие вариацию результатов при повторном тестировании.</w:t>
      </w:r>
    </w:p>
    <w:p w14:paraId="1EAFE8F0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Что называется силой? Интегральные и дифференцированные показатели силовых качеств, их характеристика. Способы измерения.  Измерительные устройства для измерения силовых качеств. Добротность тестов силовых качеств. </w:t>
      </w:r>
    </w:p>
    <w:p w14:paraId="5D8812CE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lastRenderedPageBreak/>
        <w:t>В чем отличие гомогенного комплекса тестов от гетерогенного комплекса тестов? Приведите пример.</w:t>
      </w:r>
    </w:p>
    <w:p w14:paraId="48465DF3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Цель применения метода t-критерия Стьюдента. </w:t>
      </w:r>
    </w:p>
    <w:p w14:paraId="4E8F0972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 практически определить надежность теста? В чем отличие согласованности тестов от стабильности? В чем заключается эквивалентность тестов? Пути повышения надежности тестов.</w:t>
      </w:r>
    </w:p>
    <w:p w14:paraId="606A2FE8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Что называется вариационным рядом? Графическое изображение вариационных рядов, цель построения графиков. </w:t>
      </w:r>
    </w:p>
    <w:p w14:paraId="64BCBAC9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 каким параметрам можно производить оценку состояния сердечно-сосудистой системы человека? Приведите пример функциональных проб.</w:t>
      </w:r>
    </w:p>
    <w:p w14:paraId="37569340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Понятие коэффициента вариации и его свойства.</w:t>
      </w:r>
    </w:p>
    <w:p w14:paraId="0F5BDD1D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Какие из выполненных вами тестов могут характеризовать скоростные качества спортсменов?</w:t>
      </w:r>
    </w:p>
    <w:p w14:paraId="523E535D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Корреляционные поля и цель их построения. Перечислить и пояснить на примерах свойства коэффициентов корреляции. В чем отличие расчета рангового коэффициента корреляции от нормированного? </w:t>
      </w:r>
    </w:p>
    <w:p w14:paraId="3C10E89B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такое выносливость? Какие тесты используются для определения общей и специальной выносливости? Что называется коэффициентом выносливости и как он определяется?</w:t>
      </w:r>
    </w:p>
    <w:p w14:paraId="6FB869A2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Цель применения регрессионного анализа. Графический способ представления уравнения прямолинейной регрессии и его основные свойства.</w:t>
      </w:r>
    </w:p>
    <w:p w14:paraId="10B95833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такое гибкость? Какие выделяют виды гибкости? Способы измерения гибкости? От каких факторов зависят значения показателей гибкости?</w:t>
      </w:r>
    </w:p>
    <w:p w14:paraId="3179692E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Какие выборки называются связанными? Какие выборки называются несвязанными?</w:t>
      </w:r>
    </w:p>
    <w:p w14:paraId="19C4DC96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Методы самоконтроля в физической культуре.</w:t>
      </w:r>
    </w:p>
    <w:p w14:paraId="304F15EC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Какая связь между переменными называется корреляционной? Пояснить примерами.  Цель применения корреляционного анализа.</w:t>
      </w:r>
    </w:p>
    <w:p w14:paraId="6508D7BF" w14:textId="77777777" w:rsidR="00532A4F" w:rsidRPr="00231CB3" w:rsidRDefault="00532A4F">
      <w:pPr>
        <w:jc w:val="center"/>
        <w:rPr>
          <w:bCs/>
          <w:i/>
          <w:sz w:val="24"/>
          <w:szCs w:val="24"/>
        </w:rPr>
      </w:pPr>
    </w:p>
    <w:p w14:paraId="1F49B280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951927E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96DDC3D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6A702A8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01D891F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8225CE8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952E04F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B742118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126933A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FEAD523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EFF7AFA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A1DABCE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F54AF4A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ED57F39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F7EA9A4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93EBCAF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6D98A0B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291CD99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E8914F6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BF60BEA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933F53C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953E7EC" w14:textId="77777777" w:rsidR="00FF4A79" w:rsidRDefault="00FF4A79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FF4A7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2F51C81" w14:textId="77777777" w:rsidR="00EE60D2" w:rsidRPr="00EE60D2" w:rsidRDefault="00EE60D2" w:rsidP="00EE60D2">
      <w:pPr>
        <w:numPr>
          <w:ilvl w:val="1"/>
          <w:numId w:val="3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EE60D2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70535D8C" w14:textId="77777777" w:rsidR="00EE60D2" w:rsidRPr="00EE60D2" w:rsidRDefault="00EE60D2" w:rsidP="00EE60D2">
      <w:pPr>
        <w:framePr w:hSpace="180" w:wrap="around" w:vAnchor="text" w:hAnchor="text" w:y="1"/>
        <w:ind w:firstLine="720"/>
        <w:suppressOverlap/>
        <w:rPr>
          <w:b/>
          <w:sz w:val="24"/>
          <w:szCs w:val="24"/>
        </w:rPr>
      </w:pPr>
      <w:r w:rsidRPr="00EE60D2">
        <w:rPr>
          <w:b/>
          <w:sz w:val="24"/>
          <w:szCs w:val="24"/>
        </w:rPr>
        <w:t>Раздел 1.</w:t>
      </w:r>
      <w:r w:rsidRPr="00EE60D2">
        <w:rPr>
          <w:rFonts w:eastAsia="Calibri"/>
          <w:b/>
          <w:sz w:val="24"/>
          <w:szCs w:val="24"/>
        </w:rPr>
        <w:t xml:space="preserve"> </w:t>
      </w:r>
      <w:r w:rsidRPr="00EE60D2">
        <w:rPr>
          <w:b/>
          <w:sz w:val="24"/>
          <w:szCs w:val="24"/>
        </w:rPr>
        <w:t>Основы теории комплексного контроля в физической культуре и спорте</w:t>
      </w:r>
    </w:p>
    <w:p w14:paraId="4938B826" w14:textId="77777777" w:rsidR="00EE60D2" w:rsidRPr="00170674" w:rsidRDefault="00EE60D2" w:rsidP="00EE60D2">
      <w:pPr>
        <w:framePr w:hSpace="180" w:wrap="around" w:vAnchor="text" w:hAnchor="text" w:y="1"/>
        <w:suppressOverlap/>
        <w:jc w:val="center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Тема: Теоретические основы спортивной метрологии.</w:t>
      </w:r>
    </w:p>
    <w:p w14:paraId="1FFD600D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0"/>
        </w:numPr>
        <w:ind w:left="0"/>
        <w:suppressOverlap/>
        <w:rPr>
          <w:b/>
          <w:i/>
          <w:sz w:val="24"/>
          <w:szCs w:val="24"/>
        </w:rPr>
      </w:pPr>
      <w:r w:rsidRPr="00170674">
        <w:rPr>
          <w:b/>
          <w:sz w:val="24"/>
          <w:szCs w:val="24"/>
        </w:rPr>
        <w:t xml:space="preserve">Спортивная метрология – это: </w:t>
      </w:r>
    </w:p>
    <w:p w14:paraId="565A88D2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Наука об измерениях, а так же методах и средствах, которые обеспечивают их точность и единство.</w:t>
      </w:r>
    </w:p>
    <w:p w14:paraId="6A3FBFAC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  <w:r w:rsidRPr="00170674">
        <w:rPr>
          <w:sz w:val="24"/>
          <w:szCs w:val="24"/>
        </w:rPr>
        <w:t>2. Наука об измерениях в физической культуре и спорте.</w:t>
      </w:r>
    </w:p>
    <w:p w14:paraId="2AA90C17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Наука о сборе, обработке и анализе информации об исследуемых объектах.</w:t>
      </w:r>
    </w:p>
    <w:p w14:paraId="3241A9B2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Наука о законах механического движения в живых системах.</w:t>
      </w:r>
    </w:p>
    <w:p w14:paraId="1C17D540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595CCBF2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0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Что такое измерение ?</w:t>
      </w:r>
    </w:p>
    <w:p w14:paraId="5808D8A2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Это нахождение физической величины.</w:t>
      </w:r>
    </w:p>
    <w:p w14:paraId="666B90E5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Это познавательный процесс, заключающийся в сравнении опытным путем изучаемой величины с величиной, принятой за единицу сравнения.</w:t>
      </w:r>
    </w:p>
    <w:p w14:paraId="47A29D6C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Это процесс, содержание которого – получение информации о количественном значении интересующей нас физической величины.</w:t>
      </w:r>
    </w:p>
    <w:p w14:paraId="447E1838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Это нахождение соотношения физических величин, показывающее, как изменяется единица какой-либо физической величины по отношению к основным единицам измерения.</w:t>
      </w:r>
    </w:p>
    <w:p w14:paraId="3473E9F8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5DE3AFD3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0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В каком году была принята международная система единиц («СИ») на Международной генеральной конференции по мерам и весам?</w:t>
      </w:r>
    </w:p>
    <w:p w14:paraId="02DD1E9A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1. 1900</w:t>
      </w:r>
    </w:p>
    <w:p w14:paraId="77EBB177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2. 1865</w:t>
      </w:r>
    </w:p>
    <w:p w14:paraId="280412ED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3. 1960</w:t>
      </w:r>
    </w:p>
    <w:p w14:paraId="3F56DFD8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4. 1878</w:t>
      </w:r>
    </w:p>
    <w:p w14:paraId="02D641D5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70A82C1E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0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Какие семь независимых друг от друга основных единиц  включает международная система единиц (СИ)? </w:t>
      </w:r>
    </w:p>
    <w:p w14:paraId="7EB16D63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3"/>
        </w:numPr>
        <w:tabs>
          <w:tab w:val="left" w:pos="-54"/>
          <w:tab w:val="left" w:pos="284"/>
        </w:tabs>
        <w:contextualSpacing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Метр, килограмм, секунда, ампер, кельвин, моль, кандела</w:t>
      </w:r>
    </w:p>
    <w:p w14:paraId="77BE74DC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3"/>
        </w:numPr>
        <w:tabs>
          <w:tab w:val="left" w:pos="-54"/>
          <w:tab w:val="left" w:pos="284"/>
        </w:tabs>
        <w:contextualSpacing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метр, килограмм, секунда, ньютон, ампер, кельвин, моль</w:t>
      </w:r>
    </w:p>
    <w:p w14:paraId="60960C8A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3"/>
        </w:numPr>
        <w:tabs>
          <w:tab w:val="left" w:pos="-54"/>
          <w:tab w:val="left" w:pos="284"/>
        </w:tabs>
        <w:contextualSpacing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метр, килограмм, литр, паскаль, герц, ньютон, ват</w:t>
      </w:r>
    </w:p>
    <w:p w14:paraId="776BE44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3"/>
        </w:numPr>
        <w:tabs>
          <w:tab w:val="left" w:pos="-54"/>
          <w:tab w:val="left" w:pos="284"/>
        </w:tabs>
        <w:contextualSpacing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метр, кельвин, ампер, литр, моль, паскаль, ньютон</w:t>
      </w:r>
    </w:p>
    <w:p w14:paraId="0121189E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6DBA0816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Где проводилась  Международная генеральная конференции по мерам и весам?</w:t>
      </w:r>
    </w:p>
    <w:p w14:paraId="14D5380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в Англии</w:t>
      </w:r>
    </w:p>
    <w:p w14:paraId="52D2D8C7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в Швеции</w:t>
      </w:r>
    </w:p>
    <w:p w14:paraId="7DD336A3" w14:textId="77777777" w:rsidR="00EE60D2" w:rsidRPr="00170674" w:rsidRDefault="00EE60D2" w:rsidP="0067374F">
      <w:pPr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в Париже</w:t>
      </w:r>
    </w:p>
    <w:p w14:paraId="2AE3FE15" w14:textId="77777777" w:rsidR="00EE60D2" w:rsidRPr="00170674" w:rsidRDefault="00EE60D2" w:rsidP="0067374F">
      <w:pPr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в России</w:t>
      </w:r>
    </w:p>
    <w:p w14:paraId="079730A4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lastRenderedPageBreak/>
        <w:t>Как называется прибор для измерения углов?</w:t>
      </w:r>
    </w:p>
    <w:p w14:paraId="4E31C238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6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Гониометр.</w:t>
      </w:r>
    </w:p>
    <w:p w14:paraId="65F4B27C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6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Динамометр.</w:t>
      </w:r>
    </w:p>
    <w:p w14:paraId="77703E92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6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Хронометр.</w:t>
      </w:r>
    </w:p>
    <w:p w14:paraId="281D6D16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6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Спидограф.</w:t>
      </w:r>
    </w:p>
    <w:p w14:paraId="0BEEBD30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60DC85E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 называется прибор, с помощью которого измеряют силу?</w:t>
      </w:r>
    </w:p>
    <w:p w14:paraId="07098985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1. Спидограф.</w:t>
      </w:r>
    </w:p>
    <w:p w14:paraId="13ED794D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2. Гониометр.</w:t>
      </w:r>
    </w:p>
    <w:p w14:paraId="18534B7A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3. Динамометр.</w:t>
      </w:r>
    </w:p>
    <w:p w14:paraId="4E834C41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4. Хронометр.</w:t>
      </w:r>
    </w:p>
    <w:p w14:paraId="1E1137A7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1590B393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 называются приборы – показатели времени?</w:t>
      </w:r>
    </w:p>
    <w:p w14:paraId="6B45C0D4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1. Гониометры.</w:t>
      </w:r>
    </w:p>
    <w:p w14:paraId="6E036838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2. Динамометры.</w:t>
      </w:r>
    </w:p>
    <w:p w14:paraId="13C21911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3. Спидографы.</w:t>
      </w:r>
    </w:p>
    <w:p w14:paraId="18486A3C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4. Хронометры.</w:t>
      </w:r>
    </w:p>
    <w:p w14:paraId="2D203718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47EE6F81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 называется прибор для измерения скорости передвижения спортсмена?</w:t>
      </w:r>
    </w:p>
    <w:p w14:paraId="21389543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Спидограф.</w:t>
      </w:r>
    </w:p>
    <w:p w14:paraId="12C2E650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Акселерометр.</w:t>
      </w:r>
    </w:p>
    <w:p w14:paraId="5A0A3CAA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Миограф.</w:t>
      </w:r>
    </w:p>
    <w:p w14:paraId="55C62909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Хронометр.</w:t>
      </w:r>
    </w:p>
    <w:p w14:paraId="2E2131F6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4A866F3A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 называется прибор для измерения ускорения?</w:t>
      </w:r>
    </w:p>
    <w:p w14:paraId="2265DB24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Миограф.</w:t>
      </w:r>
    </w:p>
    <w:p w14:paraId="3894AA1A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Гониометр.</w:t>
      </w:r>
    </w:p>
    <w:p w14:paraId="3A4E7FDD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Акселерометр.</w:t>
      </w:r>
    </w:p>
    <w:p w14:paraId="708C01A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Динамометр.</w:t>
      </w:r>
    </w:p>
    <w:p w14:paraId="46281845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0B37D654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 называется прибор для измерения напряжения мышц?</w:t>
      </w:r>
    </w:p>
    <w:p w14:paraId="7825FE06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9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Хронометр.</w:t>
      </w:r>
    </w:p>
    <w:p w14:paraId="648F1E2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9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Акселерометр.</w:t>
      </w:r>
    </w:p>
    <w:p w14:paraId="618455EB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9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Спидограф.</w:t>
      </w:r>
    </w:p>
    <w:p w14:paraId="2CE10877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9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Миограф.</w:t>
      </w:r>
    </w:p>
    <w:p w14:paraId="500E8CE1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593F70CC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jc w:val="center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Тема: Основы теории измерений</w:t>
      </w:r>
    </w:p>
    <w:p w14:paraId="71D732E0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</w:p>
    <w:p w14:paraId="67C7A360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0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Результат измерения неизбежно содержит погрешность, величина которой тем меньше, чем точнее:</w:t>
      </w:r>
    </w:p>
    <w:p w14:paraId="70D3783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0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метод измерения,</w:t>
      </w:r>
    </w:p>
    <w:p w14:paraId="7BB77D64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0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измерительный прибор, </w:t>
      </w:r>
    </w:p>
    <w:p w14:paraId="49525426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0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метод измерения и измерительный прибор, </w:t>
      </w:r>
    </w:p>
    <w:p w14:paraId="76730227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0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методика подготовки к измерению</w:t>
      </w:r>
    </w:p>
    <w:p w14:paraId="352695E5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24513242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 Погрешностью называют:</w:t>
      </w:r>
    </w:p>
    <w:p w14:paraId="5A01CD11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1.Отклонение результата измерений от истинного значения измеряемой величины.</w:t>
      </w:r>
    </w:p>
    <w:p w14:paraId="1224DCC5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  <w:r w:rsidRPr="00170674">
        <w:rPr>
          <w:sz w:val="24"/>
          <w:szCs w:val="24"/>
        </w:rPr>
        <w:t>2.Отклонение результата измерений от истинного значения шкалы прибора.</w:t>
      </w:r>
    </w:p>
    <w:p w14:paraId="2B363202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  <w:r w:rsidRPr="00170674">
        <w:rPr>
          <w:sz w:val="24"/>
          <w:szCs w:val="24"/>
        </w:rPr>
        <w:t>3.Отклонение результата измерений от измеряемой величины.</w:t>
      </w:r>
    </w:p>
    <w:p w14:paraId="5929324B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  <w:r w:rsidRPr="00170674">
        <w:rPr>
          <w:sz w:val="24"/>
          <w:szCs w:val="24"/>
        </w:rPr>
        <w:t xml:space="preserve">4. Отклонение результата измерений от истинного значения измеряемой величины, </w:t>
      </w:r>
      <w:r w:rsidRPr="00170674">
        <w:rPr>
          <w:bCs/>
          <w:sz w:val="24"/>
          <w:szCs w:val="24"/>
        </w:rPr>
        <w:t>величина которой не изменяется от измерения к измерению.</w:t>
      </w:r>
    </w:p>
    <w:p w14:paraId="1C7B5099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</w:p>
    <w:p w14:paraId="41CFBFE5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lastRenderedPageBreak/>
        <w:t xml:space="preserve"> Перечислите виды погрешностей:</w:t>
      </w:r>
    </w:p>
    <w:p w14:paraId="5A018483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1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Абсолютная погрешность, случайная погрешность; </w:t>
      </w:r>
    </w:p>
    <w:p w14:paraId="07458B02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1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Систематическая погрешность, относительная погрешность;</w:t>
      </w:r>
    </w:p>
    <w:p w14:paraId="11F2710B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Действительная относительная погрешность, приведенная относительная погрешность;</w:t>
      </w:r>
    </w:p>
    <w:p w14:paraId="1CE77802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Абсолютная погрешность, относительная погрешность, систематическая и случайная.</w:t>
      </w:r>
    </w:p>
    <w:p w14:paraId="76F3A35D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7BCF214A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 Что называется калибровкой?</w:t>
      </w:r>
    </w:p>
    <w:p w14:paraId="543D137C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Превращение систематической погрешности в случайную.</w:t>
      </w:r>
    </w:p>
    <w:p w14:paraId="462162C6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  <w:r w:rsidRPr="00170674">
        <w:rPr>
          <w:sz w:val="24"/>
          <w:szCs w:val="24"/>
        </w:rPr>
        <w:t>2. Определение погрешностей и величины поправок показаний измерительных приборов.</w:t>
      </w:r>
    </w:p>
    <w:p w14:paraId="09D720E5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Проверка показаний измерительных приборов путем сравнения их с показаниями эталонов во всем диапазоне возможных значений измеряемой величины.</w:t>
      </w:r>
    </w:p>
    <w:p w14:paraId="1D15B84D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Определение погрешностей показаний измерительных приборов.</w:t>
      </w:r>
    </w:p>
    <w:p w14:paraId="654C23E8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350A757E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6D4A2010" w14:textId="77777777" w:rsidR="00EE60D2" w:rsidRPr="00170674" w:rsidRDefault="00EE60D2" w:rsidP="00EE60D2">
      <w:pPr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Дорисуйте схему измерительной системы, соединив её элементы стрелками.</w:t>
      </w:r>
    </w:p>
    <w:p w14:paraId="4FBCF5FB" w14:textId="77777777" w:rsidR="00EE60D2" w:rsidRPr="00170674" w:rsidRDefault="00EE60D2" w:rsidP="00EE60D2">
      <w:pPr>
        <w:rPr>
          <w:sz w:val="24"/>
          <w:szCs w:val="24"/>
        </w:rPr>
      </w:pPr>
    </w:p>
    <w:p w14:paraId="1F3574E1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noProof/>
          <w:sz w:val="24"/>
          <w:szCs w:val="24"/>
        </w:rPr>
        <w:drawing>
          <wp:inline distT="0" distB="0" distL="0" distR="0" wp14:anchorId="32D477D3" wp14:editId="1C05A8A1">
            <wp:extent cx="4089400" cy="1924050"/>
            <wp:effectExtent l="0" t="0" r="6350" b="0"/>
            <wp:docPr id="6" name="Рисунок 6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19548" w14:textId="77777777" w:rsidR="00EE60D2" w:rsidRPr="00170674" w:rsidRDefault="00EE60D2" w:rsidP="00EE60D2">
      <w:pPr>
        <w:rPr>
          <w:sz w:val="24"/>
          <w:szCs w:val="24"/>
        </w:rPr>
      </w:pPr>
    </w:p>
    <w:p w14:paraId="6358D82D" w14:textId="77777777" w:rsidR="00EE60D2" w:rsidRPr="00170674" w:rsidRDefault="00EE60D2" w:rsidP="00EE60D2">
      <w:pPr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Перечислите основные виды телеметрии применяемые в физическом воспитании и спорте. </w:t>
      </w:r>
    </w:p>
    <w:p w14:paraId="626A1B33" w14:textId="77777777" w:rsidR="00EE60D2" w:rsidRPr="00170674" w:rsidRDefault="00EE60D2" w:rsidP="0067374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Фототелеметрия, проводная телеметрия.</w:t>
      </w:r>
    </w:p>
    <w:p w14:paraId="1BA2601A" w14:textId="77777777" w:rsidR="00EE60D2" w:rsidRPr="00170674" w:rsidRDefault="00EE60D2" w:rsidP="0067374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Акустическая телеметрия, проводная телеметрия, фототелеметрия.</w:t>
      </w:r>
    </w:p>
    <w:p w14:paraId="3F4D807D" w14:textId="77777777" w:rsidR="00EE60D2" w:rsidRPr="00170674" w:rsidRDefault="00EE60D2" w:rsidP="0067374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Радиотелеметрия, фототелеметрия.</w:t>
      </w:r>
    </w:p>
    <w:p w14:paraId="1B471A59" w14:textId="77777777" w:rsidR="00EE60D2" w:rsidRPr="00170674" w:rsidRDefault="00EE60D2" w:rsidP="0067374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Фототелеметрия, акустическая телеметрия, проводная телеметрия, радиотелеметрия.</w:t>
      </w:r>
    </w:p>
    <w:p w14:paraId="11CA8121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20C89CB1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4B2FF3A3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09A29D0B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3E6F66E5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52CB25FF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567D9A6D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2B9A2BEE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54940541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4D9A6681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375B3F2D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429372CB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2DA7C098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179461CF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32790CD4" w14:textId="77777777" w:rsidR="00EE60D2" w:rsidRPr="00170674" w:rsidRDefault="00EE60D2" w:rsidP="00EE60D2">
      <w:pPr>
        <w:jc w:val="center"/>
        <w:rPr>
          <w:b/>
          <w:sz w:val="24"/>
          <w:szCs w:val="24"/>
        </w:rPr>
        <w:sectPr w:rsidR="00EE60D2" w:rsidRPr="00170674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8EDF78E" w14:textId="77777777" w:rsidR="00EE60D2" w:rsidRPr="00170674" w:rsidRDefault="00EE60D2" w:rsidP="00EE60D2">
      <w:pPr>
        <w:jc w:val="center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lastRenderedPageBreak/>
        <w:t>Тема: Основы теории тестов.</w:t>
      </w:r>
    </w:p>
    <w:p w14:paraId="0C3EFAED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672CFEA2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Что называется тестом в спортивной метрологии?</w:t>
      </w:r>
    </w:p>
    <w:p w14:paraId="443170F5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Это прямое измерение свойств (психофизиологических, физических и т.д.) спортсмена.</w:t>
      </w:r>
    </w:p>
    <w:p w14:paraId="37C73441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Это косвенное измерение свойств (психофизиологических, физических и т.д.) спортсмена, которые имеют числовое выражение.</w:t>
      </w:r>
    </w:p>
    <w:p w14:paraId="702C85DD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Это измерение или испытание, проводимое с целью определения состояния или способностей спортсмена.</w:t>
      </w:r>
    </w:p>
    <w:p w14:paraId="771870D5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Это испытание спортсменов, используемое для оценки их физической подготовленности.</w:t>
      </w:r>
    </w:p>
    <w:p w14:paraId="7FAD9DD3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sz w:val="24"/>
          <w:szCs w:val="24"/>
        </w:rPr>
        <w:br/>
      </w:r>
      <w:r w:rsidRPr="00170674">
        <w:rPr>
          <w:b/>
          <w:sz w:val="24"/>
          <w:szCs w:val="24"/>
        </w:rPr>
        <w:t xml:space="preserve">Какие требования предъявляются к тесту? </w:t>
      </w:r>
    </w:p>
    <w:p w14:paraId="428CB0FF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Тест должен точно измерять то, свойство (качество, способность, характеристику и т.п.), для оценки которого используется.</w:t>
      </w:r>
    </w:p>
    <w:p w14:paraId="2A6EFE87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Тест должен  удовлетворять требованиям стабильности, согласованности, эквивалентности.</w:t>
      </w:r>
    </w:p>
    <w:p w14:paraId="7F275D5A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3. Тест должен удовлетворять требованиям надежности и информативности. </w:t>
      </w:r>
    </w:p>
    <w:p w14:paraId="24353D82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Тест должен независимо от срока давности проведения тестирования и от пользователя гарантировать один и тот же результат.</w:t>
      </w:r>
    </w:p>
    <w:p w14:paraId="298568CA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7E11C893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Какие тесты называются аутентичными?</w:t>
      </w:r>
    </w:p>
    <w:p w14:paraId="0B489C47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Тесты, удовлетворяющие  требованиям надежности и информативности.</w:t>
      </w:r>
    </w:p>
    <w:p w14:paraId="7BA0006B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Тесты, удовлетворяющие требованиям стабильности, согласованности, эквивалентности.</w:t>
      </w:r>
    </w:p>
    <w:p w14:paraId="443D04A7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3. Тесты, которые независимо от срока давности проведения тестирования и от пользователя дают гарантию одного и того же результата.</w:t>
      </w:r>
    </w:p>
    <w:p w14:paraId="73E85734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4. Тесты, которые способны точно измерять то, свойство (качество, способность, характеристику и т.п.), для оценки которого используются.</w:t>
      </w:r>
    </w:p>
    <w:p w14:paraId="33664C3E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7687C528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называется надежностью теста? </w:t>
      </w:r>
    </w:p>
    <w:p w14:paraId="51A3792E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Называется независимость результатов тестирования от личных качеств лица, проводящего или оценивающего тест.</w:t>
      </w:r>
    </w:p>
    <w:p w14:paraId="076CB80D" w14:textId="77777777" w:rsidR="00EE60D2" w:rsidRPr="00170674" w:rsidRDefault="00EE60D2" w:rsidP="00EE60D2">
      <w:pPr>
        <w:jc w:val="both"/>
        <w:rPr>
          <w:sz w:val="24"/>
          <w:szCs w:val="24"/>
        </w:rPr>
      </w:pPr>
      <w:r w:rsidRPr="00170674">
        <w:rPr>
          <w:sz w:val="24"/>
          <w:szCs w:val="24"/>
        </w:rPr>
        <w:t xml:space="preserve">2. Называется степень совпадения результатов при повторном тестировании одних и тех же людей (или других объектов) в одинаковых условиях. </w:t>
      </w:r>
    </w:p>
    <w:p w14:paraId="70DD7222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Способность теста показывать практически один и тот же результат при использовании нескольких тестовых заданий.</w:t>
      </w:r>
    </w:p>
    <w:p w14:paraId="7A707104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Это степень точности, с какой он измеряет свойство (качество, способность, характеристику и т.п.), для оценки которого используется.</w:t>
      </w:r>
    </w:p>
    <w:p w14:paraId="46ACB198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6A25F9E5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Перечислить причины, вызывающие вариацию результатов при повторном тестировании.</w:t>
      </w:r>
    </w:p>
    <w:p w14:paraId="4DF0B2B0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Неконтролируемые изменения внешних условий и аппаратуры.</w:t>
      </w:r>
    </w:p>
    <w:p w14:paraId="2603E461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2.  Несовершенство теста. Неконтролируемые изменения внешних условий и аппаратуры.</w:t>
      </w:r>
    </w:p>
    <w:p w14:paraId="7E5D19ED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lastRenderedPageBreak/>
        <w:t>3.  Изменение состояния человека, проводящего или оценивающего тест.</w:t>
      </w:r>
      <w:r w:rsidRPr="00170674">
        <w:rPr>
          <w:sz w:val="24"/>
          <w:szCs w:val="24"/>
        </w:rPr>
        <w:br/>
        <w:t xml:space="preserve">4. Изменение состояния исследуемых. Неконтролируемые изменения внешних условий и аппаратуры. Изменение состояния человека, проводящего или оценивающего тест. Несовершенство теста. </w:t>
      </w:r>
    </w:p>
    <w:p w14:paraId="54B89E3F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499BA82F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Что такое гомогенный комплекс тестов? </w:t>
      </w:r>
    </w:p>
    <w:p w14:paraId="738FEFFC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Это комплекс, удовлетворяющий требованиям добротности.</w:t>
      </w:r>
    </w:p>
    <w:p w14:paraId="73F67960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Это комплекс, который измеряет одно какое-то свойство моторики человека (например, комплекс, состоящий из прыжков с места в длину, вверх и тройного прыжка оценивает уровень развития скоростно-силовых качеств).</w:t>
      </w:r>
    </w:p>
    <w:p w14:paraId="519B4831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Это комплекс, который измеряет разные свойства, (например, комплекс, состоящий из становой динамометрии, прыжка вверх по Абалакову, бега на 100 м).</w:t>
      </w:r>
    </w:p>
    <w:p w14:paraId="4D2D646E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4.  Это комплекс, информативности и надежности, которого определяется с помощью корреляционного анализа </w:t>
      </w:r>
    </w:p>
    <w:p w14:paraId="6172A7A0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sz w:val="24"/>
          <w:szCs w:val="24"/>
        </w:rPr>
        <w:br/>
      </w:r>
      <w:r w:rsidRPr="00170674">
        <w:rPr>
          <w:b/>
          <w:sz w:val="24"/>
          <w:szCs w:val="24"/>
        </w:rPr>
        <w:t>Что такое гетерогенный комплекс тестов?</w:t>
      </w:r>
    </w:p>
    <w:p w14:paraId="069592E6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Это способность тестов показывать один и тот же результат при их повторении через определенное время в одинаковых условиях.</w:t>
      </w:r>
    </w:p>
    <w:p w14:paraId="33313901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2. Это комплекс, который измеряет одно какое-то свойство моторики человека (например, комплекс, состоящий из прыжков с места в длину, вверх и тройного прыжка оценивает уровень развития скоростно-силовых качеств).</w:t>
      </w:r>
    </w:p>
    <w:p w14:paraId="02649EBA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 Это тесты, показывающие практически один и тот же результат при использовании нескольких тестовых заданий.</w:t>
      </w:r>
    </w:p>
    <w:p w14:paraId="692A045C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4. Это комплекс, который измеряет разные свойства, (например, комплекс, состоящий из становой динамометрии, прыжка вверх по Абалакову, бега на 100 м).</w:t>
      </w:r>
    </w:p>
    <w:p w14:paraId="0BF61F82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sz w:val="24"/>
          <w:szCs w:val="24"/>
        </w:rPr>
        <w:br/>
      </w:r>
      <w:r w:rsidRPr="00170674">
        <w:rPr>
          <w:b/>
          <w:sz w:val="24"/>
          <w:szCs w:val="24"/>
        </w:rPr>
        <w:t xml:space="preserve">Каким образом может быть повышена надежность тестов? </w:t>
      </w:r>
    </w:p>
    <w:p w14:paraId="7C237FC9" w14:textId="77777777" w:rsidR="00EE60D2" w:rsidRPr="00170674" w:rsidRDefault="00EE60D2" w:rsidP="00EE60D2">
      <w:pPr>
        <w:jc w:val="both"/>
        <w:rPr>
          <w:sz w:val="24"/>
          <w:szCs w:val="24"/>
        </w:rPr>
      </w:pPr>
      <w:r w:rsidRPr="00170674">
        <w:rPr>
          <w:sz w:val="24"/>
          <w:szCs w:val="24"/>
        </w:rPr>
        <w:t xml:space="preserve">1. Путем более строгой стандартизации тестирования. </w:t>
      </w:r>
    </w:p>
    <w:p w14:paraId="78EA3FBF" w14:textId="77777777" w:rsidR="00EE60D2" w:rsidRPr="00170674" w:rsidRDefault="00EE60D2" w:rsidP="00EE60D2">
      <w:pPr>
        <w:jc w:val="both"/>
        <w:rPr>
          <w:sz w:val="24"/>
          <w:szCs w:val="24"/>
        </w:rPr>
      </w:pPr>
      <w:r w:rsidRPr="00170674">
        <w:rPr>
          <w:sz w:val="24"/>
          <w:szCs w:val="24"/>
        </w:rPr>
        <w:t xml:space="preserve">2. Путем увеличения числа попыток; увеличения числа оценщиков (судей, экспериментов) и повышения согласованности их мнений; </w:t>
      </w:r>
    </w:p>
    <w:p w14:paraId="4D9C7ACC" w14:textId="77777777" w:rsidR="00EE60D2" w:rsidRPr="00170674" w:rsidRDefault="00EE60D2" w:rsidP="00EE60D2">
      <w:pPr>
        <w:jc w:val="both"/>
        <w:rPr>
          <w:sz w:val="24"/>
          <w:szCs w:val="24"/>
        </w:rPr>
      </w:pPr>
      <w:r w:rsidRPr="00170674">
        <w:rPr>
          <w:sz w:val="24"/>
          <w:szCs w:val="24"/>
        </w:rPr>
        <w:t xml:space="preserve">3. Путем увеличения числа эквивалентных тестов и лучшей мотивацией исследуемых. </w:t>
      </w:r>
    </w:p>
    <w:p w14:paraId="071FBA0E" w14:textId="77777777" w:rsidR="00EE60D2" w:rsidRPr="00170674" w:rsidRDefault="00EE60D2" w:rsidP="00EE60D2">
      <w:pPr>
        <w:jc w:val="both"/>
        <w:rPr>
          <w:sz w:val="24"/>
          <w:szCs w:val="24"/>
        </w:rPr>
      </w:pPr>
      <w:r w:rsidRPr="00170674">
        <w:rPr>
          <w:sz w:val="24"/>
          <w:szCs w:val="24"/>
        </w:rPr>
        <w:t>4. Надежность тестов может быть повышена до определенной степени всеми выше перечисленными путями.</w:t>
      </w:r>
    </w:p>
    <w:p w14:paraId="67316BAC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6DFC955A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Что называется информативностью теста?</w:t>
      </w:r>
    </w:p>
    <w:p w14:paraId="0DFA7ECE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4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Это степень точности, с какой тест измеряет свойство (качество, способность, характеристику и т.п.), для оценки которого используется.</w:t>
      </w:r>
    </w:p>
    <w:p w14:paraId="5DDF67E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4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Это способность теста давать информацию об исследуемом объекте.</w:t>
      </w:r>
    </w:p>
    <w:p w14:paraId="5EA1ABD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4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Это способность теста определять состояние спортсмена в момент обследования.</w:t>
      </w:r>
    </w:p>
    <w:p w14:paraId="7B49FCF1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4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Это степень совпадения результатов при повторном тестировании одних и тех же людей (или других объектов) в одинаковых условиях. </w:t>
      </w:r>
    </w:p>
    <w:p w14:paraId="60799F56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</w:p>
    <w:p w14:paraId="34E294C3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Какой тест считается добротным?</w:t>
      </w:r>
    </w:p>
    <w:p w14:paraId="7371D39B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Если тест стабилен, согласован и эквивалентен, то он считается добротным.</w:t>
      </w:r>
    </w:p>
    <w:p w14:paraId="70CFC82F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Если тест информативен, то он считается добротным.</w:t>
      </w:r>
    </w:p>
    <w:p w14:paraId="6E3F9C0C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Если тест информативен и надёжен, то он считается добротным.</w:t>
      </w:r>
    </w:p>
    <w:p w14:paraId="195264A2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4. Если тест имеет диагностическую и прогностическую информативность.</w:t>
      </w:r>
    </w:p>
    <w:p w14:paraId="08EB6077" w14:textId="77777777" w:rsidR="00EE60D2" w:rsidRPr="00170674" w:rsidRDefault="00EE60D2" w:rsidP="00EE60D2">
      <w:pPr>
        <w:rPr>
          <w:sz w:val="24"/>
          <w:szCs w:val="24"/>
        </w:rPr>
      </w:pPr>
    </w:p>
    <w:p w14:paraId="48E05EE4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измеряется тестом </w:t>
      </w:r>
      <w:r w:rsidRPr="00170674">
        <w:rPr>
          <w:b/>
          <w:bCs/>
          <w:sz w:val="24"/>
          <w:szCs w:val="24"/>
        </w:rPr>
        <w:t>бег на короткие дистанции (30-60м) с высокого старта?</w:t>
      </w:r>
    </w:p>
    <w:p w14:paraId="62A52A5E" w14:textId="77777777" w:rsidR="00EE60D2" w:rsidRPr="00170674" w:rsidRDefault="00EE60D2" w:rsidP="0067374F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Выносливость</w:t>
      </w:r>
    </w:p>
    <w:p w14:paraId="7557344F" w14:textId="77777777" w:rsidR="00EE60D2" w:rsidRPr="00170674" w:rsidRDefault="003562F3" w:rsidP="0067374F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Гибко</w:t>
      </w:r>
      <w:r w:rsidR="00EE60D2" w:rsidRPr="00170674">
        <w:rPr>
          <w:bCs/>
          <w:sz w:val="24"/>
          <w:szCs w:val="24"/>
        </w:rPr>
        <w:t>сть</w:t>
      </w:r>
    </w:p>
    <w:p w14:paraId="2D7EA493" w14:textId="77777777" w:rsidR="00EE60D2" w:rsidRPr="00170674" w:rsidRDefault="00EE60D2" w:rsidP="0067374F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Быстрота</w:t>
      </w:r>
    </w:p>
    <w:p w14:paraId="6E7C6834" w14:textId="77777777" w:rsidR="00EE60D2" w:rsidRPr="00170674" w:rsidRDefault="00EE60D2" w:rsidP="0067374F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35B673B3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33816794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измеряется тестом </w:t>
      </w:r>
      <w:r w:rsidRPr="00170674">
        <w:rPr>
          <w:b/>
          <w:bCs/>
          <w:sz w:val="24"/>
          <w:szCs w:val="24"/>
        </w:rPr>
        <w:t>бег на длинные дистанции?</w:t>
      </w:r>
    </w:p>
    <w:p w14:paraId="066F7289" w14:textId="77777777" w:rsidR="00EE60D2" w:rsidRPr="00170674" w:rsidRDefault="00EE60D2" w:rsidP="0067374F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7C89961B" w14:textId="77777777" w:rsidR="00EE60D2" w:rsidRPr="00170674" w:rsidRDefault="00EE60D2" w:rsidP="0067374F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Выносливость</w:t>
      </w:r>
    </w:p>
    <w:p w14:paraId="45508DAF" w14:textId="77777777" w:rsidR="00EE60D2" w:rsidRPr="00170674" w:rsidRDefault="00EE60D2" w:rsidP="0067374F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Скоростно-силовые качества</w:t>
      </w:r>
    </w:p>
    <w:p w14:paraId="3E58406D" w14:textId="77777777" w:rsidR="00EE60D2" w:rsidRPr="00170674" w:rsidRDefault="00EE60D2" w:rsidP="0067374F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Восстановление</w:t>
      </w:r>
    </w:p>
    <w:p w14:paraId="5AAC64DF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22A69F99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>Что измеряется тестом</w:t>
      </w:r>
      <w:r w:rsidRPr="00170674">
        <w:rPr>
          <w:b/>
          <w:bCs/>
          <w:sz w:val="24"/>
          <w:szCs w:val="24"/>
        </w:rPr>
        <w:t xml:space="preserve"> челночный бег с указанием прямых участков и количества поворотов?</w:t>
      </w:r>
    </w:p>
    <w:p w14:paraId="6D45693A" w14:textId="77777777" w:rsidR="00EE60D2" w:rsidRPr="00170674" w:rsidRDefault="00EE60D2" w:rsidP="0067374F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Гибкость</w:t>
      </w:r>
    </w:p>
    <w:p w14:paraId="1AE2BC33" w14:textId="77777777" w:rsidR="00EE60D2" w:rsidRPr="00170674" w:rsidRDefault="00EE60D2" w:rsidP="0067374F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 xml:space="preserve">Сила </w:t>
      </w:r>
    </w:p>
    <w:p w14:paraId="075ABA30" w14:textId="77777777" w:rsidR="00EE60D2" w:rsidRPr="00170674" w:rsidRDefault="00EE60D2" w:rsidP="0067374F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Быстрота</w:t>
      </w:r>
    </w:p>
    <w:p w14:paraId="3EA565C1" w14:textId="77777777" w:rsidR="00EE60D2" w:rsidRPr="00170674" w:rsidRDefault="00EE60D2" w:rsidP="0067374F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6A3D7E4B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5422F3A3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>Что измеряется тестом</w:t>
      </w:r>
      <w:r w:rsidRPr="00170674">
        <w:rPr>
          <w:b/>
          <w:bCs/>
          <w:sz w:val="24"/>
          <w:szCs w:val="24"/>
        </w:rPr>
        <w:t xml:space="preserve"> подъем туловища из положения сидя или лежа?</w:t>
      </w:r>
    </w:p>
    <w:p w14:paraId="5BE99FBC" w14:textId="77777777" w:rsidR="00EE60D2" w:rsidRPr="00170674" w:rsidRDefault="00EE60D2" w:rsidP="0067374F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Восстановление</w:t>
      </w:r>
    </w:p>
    <w:p w14:paraId="2CA1E23D" w14:textId="77777777" w:rsidR="00EE60D2" w:rsidRPr="00170674" w:rsidRDefault="00EE60D2" w:rsidP="0067374F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Физическая работоспособность</w:t>
      </w:r>
    </w:p>
    <w:p w14:paraId="59710A10" w14:textId="77777777" w:rsidR="00EE60D2" w:rsidRPr="00170674" w:rsidRDefault="00EE60D2" w:rsidP="0067374F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Сила</w:t>
      </w:r>
    </w:p>
    <w:p w14:paraId="609BE1BA" w14:textId="77777777" w:rsidR="00EE60D2" w:rsidRPr="00170674" w:rsidRDefault="00EE60D2" w:rsidP="0067374F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572F7536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52B06DE3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измеряется тестом </w:t>
      </w:r>
      <w:r w:rsidRPr="00170674">
        <w:rPr>
          <w:b/>
          <w:bCs/>
          <w:sz w:val="24"/>
          <w:szCs w:val="24"/>
        </w:rPr>
        <w:t>наклон вперед из положения сидя или стоя на скамейке и др.?</w:t>
      </w:r>
    </w:p>
    <w:p w14:paraId="55746C10" w14:textId="77777777" w:rsidR="00EE60D2" w:rsidRPr="00170674" w:rsidRDefault="00EE60D2" w:rsidP="0067374F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Физическая работоспособность</w:t>
      </w:r>
    </w:p>
    <w:p w14:paraId="6E629067" w14:textId="77777777" w:rsidR="00EE60D2" w:rsidRPr="00170674" w:rsidRDefault="00EE60D2" w:rsidP="0067374F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Гибкость</w:t>
      </w:r>
    </w:p>
    <w:p w14:paraId="564AC384" w14:textId="77777777" w:rsidR="00EE60D2" w:rsidRPr="00170674" w:rsidRDefault="00EE60D2" w:rsidP="0067374F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Восстановление</w:t>
      </w:r>
    </w:p>
    <w:p w14:paraId="0D3B81C9" w14:textId="77777777" w:rsidR="00EE60D2" w:rsidRPr="00170674" w:rsidRDefault="00EE60D2" w:rsidP="0067374F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Скоростно-силовые качества</w:t>
      </w:r>
    </w:p>
    <w:p w14:paraId="3EEEC5E6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692AE623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измеряется тестом </w:t>
      </w:r>
      <w:r w:rsidRPr="00170674">
        <w:rPr>
          <w:b/>
          <w:bCs/>
          <w:sz w:val="24"/>
          <w:szCs w:val="24"/>
        </w:rPr>
        <w:t>прыжок в длину с места или с разбега?</w:t>
      </w:r>
    </w:p>
    <w:p w14:paraId="2DCBC7E6" w14:textId="77777777" w:rsidR="00EE60D2" w:rsidRPr="00170674" w:rsidRDefault="00EE60D2" w:rsidP="0067374F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Быстрота</w:t>
      </w:r>
    </w:p>
    <w:p w14:paraId="7DC08DB4" w14:textId="77777777" w:rsidR="00EE60D2" w:rsidRPr="00170674" w:rsidRDefault="00EE60D2" w:rsidP="0067374F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5F0939B6" w14:textId="77777777" w:rsidR="00EE60D2" w:rsidRPr="00170674" w:rsidRDefault="00EE60D2" w:rsidP="0067374F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Скоростно-силовые качества</w:t>
      </w:r>
    </w:p>
    <w:p w14:paraId="7FF7D6C0" w14:textId="77777777" w:rsidR="00EE60D2" w:rsidRPr="00170674" w:rsidRDefault="00EE60D2" w:rsidP="0067374F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Сила</w:t>
      </w:r>
    </w:p>
    <w:p w14:paraId="61F68992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4A088FC3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измеряется </w:t>
      </w:r>
      <w:r w:rsidRPr="00170674">
        <w:rPr>
          <w:b/>
          <w:bCs/>
          <w:sz w:val="24"/>
          <w:szCs w:val="24"/>
        </w:rPr>
        <w:t>Гарвардским степ-тестом?</w:t>
      </w:r>
    </w:p>
    <w:p w14:paraId="458010FE" w14:textId="77777777" w:rsidR="00EE60D2" w:rsidRPr="00170674" w:rsidRDefault="00EE60D2" w:rsidP="0067374F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Выносливость</w:t>
      </w:r>
    </w:p>
    <w:p w14:paraId="5D18C25A" w14:textId="77777777" w:rsidR="00EE60D2" w:rsidRPr="00170674" w:rsidRDefault="00EE60D2" w:rsidP="0067374F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Скоростно-силовые качества</w:t>
      </w:r>
    </w:p>
    <w:p w14:paraId="19E4EDFC" w14:textId="77777777" w:rsidR="00EE60D2" w:rsidRPr="00170674" w:rsidRDefault="00EE60D2" w:rsidP="0067374F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Восстановление</w:t>
      </w:r>
    </w:p>
    <w:p w14:paraId="7E8A969D" w14:textId="77777777" w:rsidR="00EE60D2" w:rsidRPr="00170674" w:rsidRDefault="00EE60D2" w:rsidP="0067374F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Физическая работоспособность</w:t>
      </w:r>
    </w:p>
    <w:p w14:paraId="25C0FC79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77A2761C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>Что измеряется т</w:t>
      </w:r>
      <w:r w:rsidRPr="00170674">
        <w:rPr>
          <w:b/>
          <w:bCs/>
          <w:sz w:val="24"/>
          <w:szCs w:val="24"/>
        </w:rPr>
        <w:t xml:space="preserve">естом </w:t>
      </w:r>
      <w:r w:rsidRPr="00170674">
        <w:rPr>
          <w:b/>
          <w:bCs/>
          <w:sz w:val="24"/>
          <w:szCs w:val="24"/>
          <w:lang w:val="en-US"/>
        </w:rPr>
        <w:t>PWC</w:t>
      </w:r>
      <w:r w:rsidRPr="00170674">
        <w:rPr>
          <w:b/>
          <w:bCs/>
          <w:sz w:val="24"/>
          <w:szCs w:val="24"/>
          <w:vertAlign w:val="subscript"/>
        </w:rPr>
        <w:t>170</w:t>
      </w:r>
      <w:r w:rsidRPr="00170674">
        <w:rPr>
          <w:b/>
          <w:bCs/>
          <w:sz w:val="24"/>
          <w:szCs w:val="24"/>
        </w:rPr>
        <w:t>?</w:t>
      </w:r>
    </w:p>
    <w:p w14:paraId="2E9A0D4E" w14:textId="77777777" w:rsidR="00EE60D2" w:rsidRPr="00170674" w:rsidRDefault="00EE60D2" w:rsidP="0067374F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66FD29FF" w14:textId="77777777" w:rsidR="00EE60D2" w:rsidRPr="00170674" w:rsidRDefault="00EE60D2" w:rsidP="0067374F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Физическая работоспособность</w:t>
      </w:r>
    </w:p>
    <w:p w14:paraId="1941127A" w14:textId="77777777" w:rsidR="00EE60D2" w:rsidRPr="00170674" w:rsidRDefault="00EE60D2" w:rsidP="0067374F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Скоростно-силовые качества</w:t>
      </w:r>
    </w:p>
    <w:p w14:paraId="706E88F1" w14:textId="77777777" w:rsidR="00EE60D2" w:rsidRPr="00170674" w:rsidRDefault="00EE60D2" w:rsidP="0067374F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Выносливость</w:t>
      </w:r>
    </w:p>
    <w:p w14:paraId="5B886F59" w14:textId="77777777" w:rsidR="00EE60D2" w:rsidRPr="00170674" w:rsidRDefault="00EE60D2" w:rsidP="00EE60D2">
      <w:pPr>
        <w:rPr>
          <w:sz w:val="24"/>
          <w:szCs w:val="24"/>
        </w:rPr>
      </w:pPr>
    </w:p>
    <w:p w14:paraId="1C249575" w14:textId="77777777" w:rsidR="00EE60D2" w:rsidRPr="00170674" w:rsidRDefault="00EE60D2" w:rsidP="00EE60D2">
      <w:pPr>
        <w:rPr>
          <w:b/>
          <w:sz w:val="24"/>
          <w:szCs w:val="24"/>
        </w:rPr>
        <w:sectPr w:rsidR="00EE60D2" w:rsidRPr="00170674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286611A" w14:textId="77777777" w:rsidR="00EE60D2" w:rsidRPr="00170674" w:rsidRDefault="00EE60D2" w:rsidP="00EE60D2">
      <w:pPr>
        <w:jc w:val="center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lastRenderedPageBreak/>
        <w:t>Тема: Основы теории оценок.</w:t>
      </w:r>
    </w:p>
    <w:p w14:paraId="3847F3BE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3B5E9CEF" w14:textId="77777777" w:rsidR="00EE60D2" w:rsidRPr="00170674" w:rsidRDefault="00EE60D2" w:rsidP="00EE60D2">
      <w:pPr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Для чего используются шкалы оценок?</w:t>
      </w:r>
    </w:p>
    <w:p w14:paraId="37B75FA8" w14:textId="77777777" w:rsidR="00EE60D2" w:rsidRPr="00170674" w:rsidRDefault="00EE60D2" w:rsidP="0067374F">
      <w:pPr>
        <w:numPr>
          <w:ilvl w:val="0"/>
          <w:numId w:val="16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</w:rPr>
      </w:pPr>
      <w:r w:rsidRPr="00170674">
        <w:rPr>
          <w:sz w:val="24"/>
          <w:szCs w:val="24"/>
        </w:rPr>
        <w:t>Чтобы педагог смог использовать результаты тестирования в своей практической деятельности.</w:t>
      </w:r>
    </w:p>
    <w:p w14:paraId="10DD79EA" w14:textId="77777777" w:rsidR="00EE60D2" w:rsidRPr="00170674" w:rsidRDefault="00EE60D2" w:rsidP="0067374F">
      <w:pPr>
        <w:numPr>
          <w:ilvl w:val="0"/>
          <w:numId w:val="16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</w:rPr>
      </w:pPr>
      <w:r w:rsidRPr="00170674">
        <w:rPr>
          <w:sz w:val="24"/>
          <w:szCs w:val="24"/>
        </w:rPr>
        <w:t>Чтобы спортсмен знал результаты тестирования своей практической деятельности.</w:t>
      </w:r>
    </w:p>
    <w:p w14:paraId="1B9ABD3C" w14:textId="77777777" w:rsidR="00EE60D2" w:rsidRPr="00170674" w:rsidRDefault="00EE60D2" w:rsidP="0067374F">
      <w:pPr>
        <w:numPr>
          <w:ilvl w:val="0"/>
          <w:numId w:val="16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</w:rPr>
      </w:pPr>
      <w:r w:rsidRPr="00170674">
        <w:rPr>
          <w:sz w:val="24"/>
          <w:szCs w:val="24"/>
        </w:rPr>
        <w:t>Чтобы специалисты могли использовать результаты тестирования для анализа практической деятельности спортсмена.</w:t>
      </w:r>
    </w:p>
    <w:p w14:paraId="1A5A5541" w14:textId="77777777" w:rsidR="00EE60D2" w:rsidRPr="00170674" w:rsidRDefault="00EE60D2" w:rsidP="0067374F">
      <w:pPr>
        <w:numPr>
          <w:ilvl w:val="0"/>
          <w:numId w:val="16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</w:rPr>
      </w:pPr>
      <w:r w:rsidRPr="00170674">
        <w:rPr>
          <w:sz w:val="24"/>
          <w:szCs w:val="24"/>
        </w:rPr>
        <w:t>Чтобы соперники могли использовать результаты тестирования в дальнейшем в своей подготовке к соревнованиям.</w:t>
      </w:r>
    </w:p>
    <w:p w14:paraId="168569C5" w14:textId="77777777" w:rsidR="00EE60D2" w:rsidRPr="00170674" w:rsidRDefault="00EE60D2" w:rsidP="00EE60D2">
      <w:pPr>
        <w:rPr>
          <w:b/>
          <w:sz w:val="24"/>
          <w:szCs w:val="24"/>
        </w:rPr>
      </w:pPr>
      <w:r w:rsidRPr="00170674">
        <w:rPr>
          <w:sz w:val="24"/>
          <w:szCs w:val="24"/>
        </w:rPr>
        <w:br/>
      </w:r>
      <w:r w:rsidRPr="00170674">
        <w:rPr>
          <w:b/>
          <w:sz w:val="24"/>
          <w:szCs w:val="24"/>
        </w:rPr>
        <w:t>Перечислите четыре основных типа шкал оценок:</w:t>
      </w:r>
    </w:p>
    <w:p w14:paraId="1737652A" w14:textId="77777777" w:rsidR="00EE60D2" w:rsidRPr="00170674" w:rsidRDefault="00EE60D2" w:rsidP="0067374F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наименований, рангов, интервалов, отношений;</w:t>
      </w:r>
    </w:p>
    <w:p w14:paraId="4330B162" w14:textId="77777777" w:rsidR="00EE60D2" w:rsidRPr="00170674" w:rsidRDefault="00EE60D2" w:rsidP="0067374F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перцентильная шкала, Т-шкала, шкала выбранных точек, шкала ГЦОЛИФК;</w:t>
      </w:r>
    </w:p>
    <w:p w14:paraId="3E11CE20" w14:textId="77777777" w:rsidR="00EE60D2" w:rsidRPr="00170674" w:rsidRDefault="00EE60D2" w:rsidP="0067374F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С-шкала, Т- шкала, перцентильная шкала, шкала выбранных точек.</w:t>
      </w:r>
    </w:p>
    <w:p w14:paraId="4C1D6D14" w14:textId="77777777" w:rsidR="00EE60D2" w:rsidRPr="00170674" w:rsidRDefault="00EE60D2" w:rsidP="0067374F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 xml:space="preserve">пропорциональная, прогрессирующая, регрессирующая, сигмовидная. </w:t>
      </w:r>
    </w:p>
    <w:p w14:paraId="1FEE6EBC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br/>
      </w:r>
      <w:r w:rsidRPr="00170674">
        <w:rPr>
          <w:b/>
          <w:sz w:val="24"/>
          <w:szCs w:val="24"/>
        </w:rPr>
        <w:t>Какие виды норм различают в физическом воспитании и спорте?</w:t>
      </w:r>
      <w:r w:rsidRPr="00170674">
        <w:rPr>
          <w:sz w:val="24"/>
          <w:szCs w:val="24"/>
        </w:rPr>
        <w:br/>
        <w:t>1. Сопоставительные, индивидуальные, должные.</w:t>
      </w:r>
    </w:p>
    <w:p w14:paraId="191AED4E" w14:textId="77777777" w:rsidR="00EE60D2" w:rsidRPr="00170674" w:rsidRDefault="00EE60D2" w:rsidP="00EE60D2">
      <w:pPr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2. Сопоставительные, индивидуальные, должные, возрастные.</w:t>
      </w:r>
    </w:p>
    <w:p w14:paraId="390E75FE" w14:textId="77777777" w:rsidR="00EE60D2" w:rsidRPr="00170674" w:rsidRDefault="00EE60D2" w:rsidP="00EE60D2">
      <w:pPr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3. Индивидуальные, возрастные, должные.</w:t>
      </w:r>
    </w:p>
    <w:p w14:paraId="7AD17500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4. Школьные, вузовские, трудовые.</w:t>
      </w:r>
    </w:p>
    <w:p w14:paraId="50827823" w14:textId="77777777" w:rsidR="00EE60D2" w:rsidRPr="00170674" w:rsidRDefault="00EE60D2" w:rsidP="00EE60D2">
      <w:pPr>
        <w:rPr>
          <w:sz w:val="24"/>
          <w:szCs w:val="24"/>
        </w:rPr>
      </w:pPr>
    </w:p>
    <w:p w14:paraId="3847A95D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303915AD" w14:textId="77777777" w:rsidR="00EE60D2" w:rsidRPr="00170674" w:rsidRDefault="00EE60D2" w:rsidP="00EE60D2">
      <w:pPr>
        <w:contextualSpacing/>
        <w:jc w:val="both"/>
        <w:rPr>
          <w:b/>
          <w:sz w:val="24"/>
          <w:szCs w:val="24"/>
        </w:rPr>
      </w:pPr>
      <w:r w:rsidRPr="00170674">
        <w:rPr>
          <w:b/>
          <w:bCs/>
          <w:sz w:val="24"/>
          <w:szCs w:val="24"/>
        </w:rPr>
        <w:t xml:space="preserve">Как называется раздел метрологии, изучающий вопросы </w:t>
      </w:r>
      <w:r w:rsidRPr="00170674">
        <w:rPr>
          <w:b/>
          <w:sz w:val="24"/>
          <w:szCs w:val="24"/>
        </w:rPr>
        <w:t>измерения и количественной оценки качественных показателей?</w:t>
      </w:r>
    </w:p>
    <w:p w14:paraId="19014CDD" w14:textId="77777777" w:rsidR="00EE60D2" w:rsidRPr="00170674" w:rsidRDefault="00EE60D2" w:rsidP="0067374F">
      <w:pPr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Теория тестов</w:t>
      </w:r>
    </w:p>
    <w:p w14:paraId="61EE8AE8" w14:textId="77777777" w:rsidR="00EE60D2" w:rsidRPr="00170674" w:rsidRDefault="00EE60D2" w:rsidP="0067374F">
      <w:pPr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Статистика</w:t>
      </w:r>
    </w:p>
    <w:p w14:paraId="1753D135" w14:textId="77777777" w:rsidR="00EE60D2" w:rsidRPr="00170674" w:rsidRDefault="00EE60D2" w:rsidP="0067374F">
      <w:pPr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Квалиметрия</w:t>
      </w:r>
    </w:p>
    <w:p w14:paraId="058D9973" w14:textId="77777777" w:rsidR="00EE60D2" w:rsidRPr="00170674" w:rsidRDefault="00EE60D2" w:rsidP="0067374F">
      <w:pPr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Моделирование</w:t>
      </w:r>
    </w:p>
    <w:p w14:paraId="24449749" w14:textId="77777777" w:rsidR="00EE60D2" w:rsidRPr="00170674" w:rsidRDefault="00EE60D2" w:rsidP="00EE60D2">
      <w:pPr>
        <w:contextualSpacing/>
        <w:jc w:val="both"/>
        <w:rPr>
          <w:sz w:val="24"/>
          <w:szCs w:val="24"/>
        </w:rPr>
      </w:pPr>
    </w:p>
    <w:p w14:paraId="766CA26F" w14:textId="77777777" w:rsidR="00EE60D2" w:rsidRPr="00EE60D2" w:rsidRDefault="00EE60D2" w:rsidP="00EE60D2">
      <w:pPr>
        <w:tabs>
          <w:tab w:val="left" w:pos="1470"/>
        </w:tabs>
        <w:jc w:val="center"/>
        <w:rPr>
          <w:rFonts w:eastAsia="Calibri"/>
          <w:b/>
          <w:sz w:val="24"/>
          <w:szCs w:val="24"/>
          <w:lang w:eastAsia="en-US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0A07123" w14:textId="77777777" w:rsidR="00EE60D2" w:rsidRPr="00EE60D2" w:rsidRDefault="00EE60D2" w:rsidP="00EE60D2">
      <w:pPr>
        <w:tabs>
          <w:tab w:val="left" w:pos="1470"/>
        </w:tabs>
        <w:jc w:val="center"/>
        <w:rPr>
          <w:rFonts w:eastAsia="Calibri"/>
          <w:b/>
          <w:sz w:val="24"/>
          <w:szCs w:val="24"/>
          <w:lang w:eastAsia="en-US"/>
        </w:rPr>
      </w:pPr>
      <w:r w:rsidRPr="00EE60D2">
        <w:rPr>
          <w:rFonts w:eastAsia="Calibri"/>
          <w:b/>
          <w:sz w:val="24"/>
          <w:szCs w:val="24"/>
          <w:lang w:eastAsia="en-US"/>
        </w:rPr>
        <w:lastRenderedPageBreak/>
        <w:t>Тема: Методы математической статистики для обработки и анализа материалов комплексного контроля.</w:t>
      </w:r>
    </w:p>
    <w:p w14:paraId="66212C72" w14:textId="77777777" w:rsidR="00EE60D2" w:rsidRPr="00EE60D2" w:rsidRDefault="00EE60D2" w:rsidP="00EE60D2">
      <w:pPr>
        <w:contextualSpacing/>
        <w:jc w:val="both"/>
        <w:rPr>
          <w:sz w:val="24"/>
          <w:szCs w:val="24"/>
          <w:u w:val="single"/>
        </w:rPr>
      </w:pPr>
    </w:p>
    <w:p w14:paraId="21B2FE5D" w14:textId="77777777" w:rsidR="00EE60D2" w:rsidRPr="00EE60D2" w:rsidRDefault="00EE60D2" w:rsidP="00EE60D2">
      <w:pPr>
        <w:contextualSpacing/>
        <w:jc w:val="both"/>
        <w:rPr>
          <w:b/>
          <w:sz w:val="24"/>
          <w:szCs w:val="24"/>
        </w:rPr>
      </w:pPr>
      <w:r w:rsidRPr="00EE60D2">
        <w:rPr>
          <w:b/>
          <w:sz w:val="24"/>
          <w:szCs w:val="24"/>
        </w:rPr>
        <w:t>Основные понятия статистики. Элементы описательной статистики.</w:t>
      </w:r>
    </w:p>
    <w:p w14:paraId="6AD4ED4E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1. ГЕНЕРАЛЬНАЯ СОВОКУПНОСТЬ ЭТО :</w:t>
      </w:r>
    </w:p>
    <w:p w14:paraId="05A0BA08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большая выборка,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вся теоретически возможная для исследования совокупность,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совокупность, используемая для исследования,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все не использованные в исследовании данные совокупности.</w:t>
      </w:r>
    </w:p>
    <w:p w14:paraId="020D7F94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5AE40CDB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2.ВЫБОРКА  ЭТО :</w:t>
      </w:r>
    </w:p>
    <w:p w14:paraId="79CE2152" w14:textId="77777777" w:rsidR="00EE60D2" w:rsidRPr="00EE60D2" w:rsidRDefault="00EE60D2" w:rsidP="00EE60D2">
      <w:pPr>
        <w:jc w:val="both"/>
        <w:rPr>
          <w:rFonts w:eastAsia="MS Mincho"/>
          <w:spacing w:val="-4"/>
          <w:sz w:val="24"/>
          <w:szCs w:val="24"/>
        </w:rPr>
      </w:pPr>
      <w:r w:rsidRPr="00EE60D2">
        <w:rPr>
          <w:rFonts w:eastAsia="MS Mincho"/>
          <w:b/>
          <w:bCs/>
          <w:spacing w:val="-4"/>
          <w:sz w:val="24"/>
          <w:szCs w:val="24"/>
        </w:rPr>
        <w:t>1)</w:t>
      </w:r>
      <w:r w:rsidRPr="00EE60D2">
        <w:rPr>
          <w:rFonts w:eastAsia="MS Mincho"/>
          <w:spacing w:val="-4"/>
          <w:sz w:val="24"/>
          <w:szCs w:val="24"/>
        </w:rPr>
        <w:t xml:space="preserve"> часть генеральной совокупности,   </w:t>
      </w:r>
      <w:r w:rsidRPr="00EE60D2">
        <w:rPr>
          <w:rFonts w:eastAsia="MS Mincho"/>
          <w:b/>
          <w:bCs/>
          <w:spacing w:val="-4"/>
          <w:sz w:val="24"/>
          <w:szCs w:val="24"/>
        </w:rPr>
        <w:t>2)</w:t>
      </w:r>
      <w:r w:rsidRPr="00EE60D2">
        <w:rPr>
          <w:rFonts w:eastAsia="MS Mincho"/>
          <w:spacing w:val="-4"/>
          <w:sz w:val="24"/>
          <w:szCs w:val="24"/>
        </w:rPr>
        <w:t xml:space="preserve"> теоретически доступная часть генеральной совокупности,   </w:t>
      </w:r>
      <w:r w:rsidRPr="00EE60D2">
        <w:rPr>
          <w:rFonts w:eastAsia="MS Mincho"/>
          <w:b/>
          <w:bCs/>
          <w:spacing w:val="-4"/>
          <w:sz w:val="24"/>
          <w:szCs w:val="24"/>
        </w:rPr>
        <w:t>3)</w:t>
      </w:r>
      <w:r w:rsidRPr="00EE60D2">
        <w:rPr>
          <w:rFonts w:eastAsia="MS Mincho"/>
          <w:spacing w:val="-4"/>
          <w:sz w:val="24"/>
          <w:szCs w:val="24"/>
        </w:rPr>
        <w:t xml:space="preserve"> не используемая в исследовании часть генеральной совокупности,   </w:t>
      </w:r>
      <w:r w:rsidRPr="00EE60D2">
        <w:rPr>
          <w:rFonts w:eastAsia="MS Mincho"/>
          <w:b/>
          <w:bCs/>
          <w:spacing w:val="-4"/>
          <w:sz w:val="24"/>
          <w:szCs w:val="24"/>
        </w:rPr>
        <w:t>4)</w:t>
      </w:r>
      <w:r w:rsidRPr="00EE60D2">
        <w:rPr>
          <w:rFonts w:eastAsia="MS Mincho"/>
          <w:spacing w:val="-4"/>
          <w:sz w:val="24"/>
          <w:szCs w:val="24"/>
        </w:rPr>
        <w:t xml:space="preserve"> данные, относящиеся к определенному фактору.</w:t>
      </w:r>
    </w:p>
    <w:p w14:paraId="73E14FF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25C64081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3.СТАТИСТИЧЕСКИЕ ПРИЗНАКИ ДЕЛЯТ НА :</w:t>
      </w:r>
    </w:p>
    <w:p w14:paraId="41A55321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Классифицирующие и варьирующие.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Классифицирующие и количественные.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Варьирующие и количественные.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Классифицирующие и качественные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Стабильные и нестабильные.</w:t>
      </w:r>
    </w:p>
    <w:p w14:paraId="7E72F0A7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1A872471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4.СТАТИСТИЧЕСКИЕ ПРИЗНАКИ ДЕЛЯТ НА :</w:t>
      </w:r>
    </w:p>
    <w:p w14:paraId="4D8DBA92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качественные и непрерывные,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количественные и дискретные,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качественные и количественные,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сплошные и варьирующие,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качественные, количественные и сплошные.</w:t>
      </w:r>
    </w:p>
    <w:p w14:paraId="513B63B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 </w:t>
      </w:r>
    </w:p>
    <w:p w14:paraId="6E6DDDF7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5.ВЫБЕРИТЕ КАЧЕСТВЕННЫЙ ПРИЗНАК : </w:t>
      </w:r>
    </w:p>
    <w:p w14:paraId="07E92F31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спортивная специализаия,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время бега,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число спортсменов,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количество ударов сердца в минуту.</w:t>
      </w:r>
    </w:p>
    <w:p w14:paraId="17C411FE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57F2F0AC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6.ВЫБЕРИТЕ КОЛИЧЕСТВЕННЫЙ ПРИЗНАК</w:t>
      </w:r>
    </w:p>
    <w:p w14:paraId="1E07E78E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национальность,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вес атлета,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здоровье человека,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квалификация.</w:t>
      </w:r>
    </w:p>
    <w:p w14:paraId="304AE9BC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44F59F26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7.СРЕДНЕЕ ЗНАЧЕНИЕ СОВОКУПНОСТИ ЧИСЕЛ   1, 3, 2, 4, 5</w:t>
      </w:r>
      <w:r w:rsidRPr="00EE60D2">
        <w:rPr>
          <w:rFonts w:eastAsia="MS Mincho"/>
          <w:sz w:val="24"/>
          <w:szCs w:val="24"/>
        </w:rPr>
        <w:t xml:space="preserve"> :</w:t>
      </w:r>
    </w:p>
    <w:p w14:paraId="1DE74415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5 ,       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 3 ,     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2,5 , 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4 .</w:t>
      </w:r>
    </w:p>
    <w:p w14:paraId="4C2B93D9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 </w:t>
      </w:r>
    </w:p>
    <w:p w14:paraId="3ED3CAD7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8.МОДА СОВОКУПНОСТИ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b/>
          <w:bCs/>
          <w:sz w:val="24"/>
          <w:szCs w:val="24"/>
        </w:rPr>
        <w:t>2, 2, 3, 3, 3, 4, 4, 5, 5, 5, 5 :</w:t>
      </w:r>
    </w:p>
    <w:p w14:paraId="5E19803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2 ,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 3 ,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4 ,    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5 .</w:t>
      </w:r>
    </w:p>
    <w:p w14:paraId="13594761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631415F3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9.МЕДИАНА СОВОКУПНОСТИ  2, 2, 3, 3, 4, 5, 6, 7, 10 :</w:t>
      </w:r>
    </w:p>
    <w:p w14:paraId="149AF095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2 ,   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 3 , 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4 ,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5 ,          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  6 ,                           </w:t>
      </w:r>
      <w:r w:rsidRPr="00EE60D2">
        <w:rPr>
          <w:rFonts w:eastAsia="MS Mincho"/>
          <w:b/>
          <w:bCs/>
          <w:sz w:val="24"/>
          <w:szCs w:val="24"/>
        </w:rPr>
        <w:t>6)</w:t>
      </w:r>
      <w:r w:rsidRPr="00EE60D2">
        <w:rPr>
          <w:rFonts w:eastAsia="MS Mincho"/>
          <w:sz w:val="24"/>
          <w:szCs w:val="24"/>
        </w:rPr>
        <w:t xml:space="preserve">   7 .               </w:t>
      </w:r>
    </w:p>
    <w:p w14:paraId="170C4DC9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4E10E0B3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10.ИМЕЕТСЯ РЯД ЧИСЕЛ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b/>
          <w:bCs/>
          <w:sz w:val="24"/>
          <w:szCs w:val="24"/>
        </w:rPr>
        <w:t>1, 7, 8, 4, 9, 5 —</w:t>
      </w: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rFonts w:eastAsia="MS Mincho"/>
          <w:b/>
          <w:bCs/>
          <w:sz w:val="24"/>
          <w:szCs w:val="24"/>
        </w:rPr>
        <w:t>ОПРЕДЕЛИТЕ РАЗМАХ ВЫБОРКИ :</w:t>
      </w:r>
    </w:p>
    <w:p w14:paraId="78891435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 5 ,   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  6 ,    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 7 ,    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 8 ,                  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   9 .</w:t>
      </w:r>
    </w:p>
    <w:p w14:paraId="3DD925A6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4E861677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11. ВЫБЕРИТЕ ИЗ ЭТИХ СОВОКУПНОСТЕЙ РАНЖИРОВАННЫЙ РЯД : </w:t>
      </w:r>
    </w:p>
    <w:p w14:paraId="09189FD0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5, 3, 2, 4, 6,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 2, 3, 2, 3, 2,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5, 4, 3, 2, 1,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1, 2, 3, 2, 1 .</w:t>
      </w:r>
    </w:p>
    <w:p w14:paraId="10B7941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   </w:t>
      </w:r>
    </w:p>
    <w:p w14:paraId="6DB9835B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12.ПОЛОЖЕНИЕ ЦЕНТРА ЭМПИРИЧЕСКОГО РАСПРЕДЕЛЕНИЯ ХАРАКТЕРИЗУЕТСЯ :</w:t>
      </w:r>
    </w:p>
    <w:p w14:paraId="00F13911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средним (средним арифметическим) и средним квадратическим отклонением,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средним, медианой и корреляцией,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средним, медианой и модой,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средним, медианой, модой и дисперсией</w:t>
      </w:r>
    </w:p>
    <w:p w14:paraId="4126F028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</w:t>
      </w:r>
    </w:p>
    <w:p w14:paraId="0DD8041B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lastRenderedPageBreak/>
        <w:t xml:space="preserve">13.СРЕДНЕЕ АРИФМЕТИЧЕСКОЕ (СРЕДНЕЕ) СОВОКУПНОСТИ ЧИСЕЛ </w:t>
      </w:r>
    </w:p>
    <w:p w14:paraId="33222905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(ЧЛЕНОВ СТАТИСТИЧЕСКОГО РЯДА) ОПРЕДЕЛЯЕТСЯ КАК :</w:t>
      </w:r>
    </w:p>
    <w:p w14:paraId="408C7AE9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сумма всех чисел,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сумма квадратов всех чисел,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сумма квадратов всех чисел, деленная на объем выборки,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сумма всех чисел, деленная на объем выборки.</w:t>
      </w:r>
    </w:p>
    <w:p w14:paraId="68540B2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7B3D583E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14.СУММА ОТКЛОНЕНИЙ ( </w:t>
      </w:r>
      <w:r w:rsidRPr="00EE60D2">
        <w:rPr>
          <w:rFonts w:eastAsia="MS Mincho"/>
          <w:b/>
          <w:bCs/>
          <w:sz w:val="24"/>
          <w:szCs w:val="24"/>
          <w:lang w:val="en-US"/>
        </w:rPr>
        <w:t>X</w:t>
      </w:r>
      <w:r w:rsidRPr="00EE60D2">
        <w:rPr>
          <w:rFonts w:eastAsia="MS Mincho"/>
          <w:b/>
          <w:bCs/>
          <w:sz w:val="24"/>
          <w:szCs w:val="24"/>
          <w:vertAlign w:val="subscript"/>
          <w:lang w:val="en-US"/>
        </w:rPr>
        <w:t>i</w:t>
      </w:r>
      <w:r w:rsidRPr="00EE60D2">
        <w:rPr>
          <w:rFonts w:eastAsia="MS Mincho"/>
          <w:b/>
          <w:bCs/>
          <w:sz w:val="24"/>
          <w:szCs w:val="24"/>
        </w:rPr>
        <w:t xml:space="preserve"> –</w:t>
      </w:r>
      <w:r w:rsidRPr="00EE60D2">
        <w:rPr>
          <w:rFonts w:eastAsia="MS Mincho"/>
          <w:b/>
          <w:bCs/>
          <w:sz w:val="24"/>
          <w:szCs w:val="24"/>
          <w:lang w:val="en-US"/>
        </w:rPr>
        <w:t>X</w:t>
      </w:r>
      <w:r w:rsidRPr="00EE60D2">
        <w:rPr>
          <w:rFonts w:eastAsia="MS Mincho"/>
          <w:b/>
          <w:bCs/>
          <w:sz w:val="24"/>
          <w:szCs w:val="24"/>
        </w:rPr>
        <w:t>) ВСЕХ ЗНАЧЕНИЙ ВЫБОРКИ ОТ ИХ СРЕДНЕГО РАВНА :</w:t>
      </w:r>
    </w:p>
    <w:p w14:paraId="7B6F4ABD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размаху выборки,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0 ,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наибольшему значению в выборке,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наименьшему значению в выборке.</w:t>
      </w:r>
    </w:p>
    <w:p w14:paraId="77933D8D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66AD4507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15.К ХАРАКТЕРИСТИКАМ ВАРИАТИВНОСТИ ПРИЗНАКА ОТНОСЯТСЯ :</w:t>
      </w:r>
    </w:p>
    <w:p w14:paraId="203E12A8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среднее квадратическое отклонение,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коэффициент корреляции,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размах, дисперсия, среднее квадратическое отклонение, коэффициент вариации,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размах, дисперсия, среднее квадратическое откло-</w:t>
      </w:r>
    </w:p>
    <w:p w14:paraId="085E8D34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>нение, коэффициенты вариации и корреляции</w:t>
      </w:r>
    </w:p>
    <w:p w14:paraId="2E5BB306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0EEFAA53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16.РАЗМАХ ВЫЧИСЛЯЕТСЯ КАК :</w:t>
      </w:r>
    </w:p>
    <w:p w14:paraId="1B65EE06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  <w:vertAlign w:val="subscript"/>
          <w:lang w:val="en-US"/>
        </w:rPr>
        <w:t>max</w:t>
      </w:r>
      <w:r w:rsidRPr="00EE60D2">
        <w:rPr>
          <w:rFonts w:eastAsia="MS Mincho"/>
          <w:sz w:val="24"/>
          <w:szCs w:val="24"/>
        </w:rPr>
        <w:t xml:space="preserve"> – </w:t>
      </w:r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  <w:vertAlign w:val="subscript"/>
          <w:lang w:val="en-US"/>
        </w:rPr>
        <w:t>min</w:t>
      </w:r>
      <w:r w:rsidRPr="00EE60D2">
        <w:rPr>
          <w:rFonts w:eastAsia="MS Mincho"/>
          <w:sz w:val="24"/>
          <w:szCs w:val="24"/>
          <w:vertAlign w:val="subscript"/>
        </w:rPr>
        <w:t xml:space="preserve">  </w:t>
      </w:r>
      <w:r w:rsidRPr="00EE60D2">
        <w:rPr>
          <w:rFonts w:eastAsia="MS Mincho"/>
          <w:sz w:val="24"/>
          <w:szCs w:val="24"/>
        </w:rPr>
        <w:t xml:space="preserve">,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сумма всех X ,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произведение всех X 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(</w:t>
      </w:r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  <w:vertAlign w:val="subscript"/>
          <w:lang w:val="en-US"/>
        </w:rPr>
        <w:t>max</w:t>
      </w:r>
      <w:r w:rsidRPr="00EE60D2">
        <w:rPr>
          <w:rFonts w:eastAsia="MS Mincho"/>
          <w:sz w:val="24"/>
          <w:szCs w:val="24"/>
        </w:rPr>
        <w:t>–</w:t>
      </w:r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  <w:vertAlign w:val="subscript"/>
          <w:lang w:val="en-US"/>
        </w:rPr>
        <w:t>min</w:t>
      </w:r>
      <w:r w:rsidRPr="00EE60D2">
        <w:rPr>
          <w:rFonts w:eastAsia="MS Mincho"/>
          <w:sz w:val="24"/>
          <w:szCs w:val="24"/>
        </w:rPr>
        <w:t>)</w:t>
      </w:r>
      <w:r w:rsidRPr="00EE60D2">
        <w:rPr>
          <w:rFonts w:eastAsia="MS Mincho"/>
          <w:i/>
          <w:iCs/>
          <w:sz w:val="24"/>
          <w:szCs w:val="24"/>
        </w:rPr>
        <w:sym w:font="Symbol" w:char="00BD"/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</w:rPr>
        <w:t xml:space="preserve"> .</w:t>
      </w:r>
    </w:p>
    <w:p w14:paraId="306914AD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4A4B090A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17.СРЕДНЕЕ КВАДРАТИЧЕСКОЕ ОТКЛОНЕНИЕ ЭТО :</w:t>
      </w:r>
    </w:p>
    <w:p w14:paraId="3BA69675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сумма всех отклонений от среднего,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квадратный корень из дисперсии,</w:t>
      </w:r>
    </w:p>
    <w:p w14:paraId="00E6C77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квадрат суммы всех чисел,          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квадратный корень из размаха выборки.</w:t>
      </w:r>
    </w:p>
    <w:p w14:paraId="307F0C94" w14:textId="77777777" w:rsidR="00170674" w:rsidRDefault="00170674" w:rsidP="00EE60D2">
      <w:pPr>
        <w:jc w:val="both"/>
        <w:rPr>
          <w:rFonts w:eastAsia="MS Mincho"/>
          <w:sz w:val="24"/>
          <w:szCs w:val="24"/>
        </w:rPr>
      </w:pPr>
    </w:p>
    <w:p w14:paraId="15125646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18.ПРИ РАСЧЕТЕ ДИСПЕРСИИ ОЦЕНИВАЕТСЯ ОТКЛОНЕНИЕ </w:t>
      </w:r>
    </w:p>
    <w:p w14:paraId="7B846580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ЗНАЧЕНИЙ СТАТИСТИЧЕСКОГО РЯДА ОТНОСИТЕЛЬНО :</w:t>
      </w:r>
    </w:p>
    <w:p w14:paraId="2136CC3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среднего арифметического,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минимального значения,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максимального значения,    </w:t>
      </w:r>
    </w:p>
    <w:p w14:paraId="4E43FFDD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дисперсии, 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среднего геометрического</w:t>
      </w:r>
    </w:p>
    <w:p w14:paraId="21BBA47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36A23C22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19.ЕДИНИЦА ИЗМЕРЕНИЯ ДИСПЕРСИИ :</w:t>
      </w:r>
    </w:p>
    <w:p w14:paraId="08E9AD5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та же, что измеряемого признака,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квадрат измеряемого признака,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%,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безразмерная.</w:t>
      </w:r>
    </w:p>
    <w:p w14:paraId="07AB6C93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  </w:t>
      </w:r>
    </w:p>
    <w:p w14:paraId="5670FCF2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20.ЕДИНИЦА ИЗМЕРЕНИЯ СРЕДНЕГО КВАДРАТИЧЕСКОГО ОТКЛОНЕНИЯ :</w:t>
      </w:r>
    </w:p>
    <w:p w14:paraId="47A4BCE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% ,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квадрат измеряемого признака,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та же, что измеряемого признака,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безразмерная.</w:t>
      </w:r>
    </w:p>
    <w:p w14:paraId="15F101A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59DA366B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23668848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21. КОЭФФИЦИЕНТ ВАРИАЦИИ  (V)  ПОЗВОЛЯЕТ :</w:t>
      </w:r>
    </w:p>
    <w:p w14:paraId="2F86EAB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сравнить вариативность значений признаков в разных выборках, невзирая на различие выборочных средних» и на то, варианты выражены в разных единицах измерения;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определить абсолютное отклонение значений вариант от выборочного среднего,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определить размах в каждой из сравниваемых выборок,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выявить частоту наблюдения средних значений в выборке и их отличие от генерального среднего.</w:t>
      </w:r>
    </w:p>
    <w:p w14:paraId="65E7C0B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06D993A3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22. КАКИЕ БЫВАЮТ ШКАЛЫ ИЗМЕРЕНИЙ ?</w:t>
      </w:r>
    </w:p>
    <w:p w14:paraId="6401958D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Номинальная (наименований), параметрическая, синовиальная, отношений.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Миллиметровая, круговая, рангов (порядка), интервальная (интервалов).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Линейная, круговая, интервальная, отношений.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Номинальная (наименований), рангов(порядка), интервалов, отношений.</w:t>
      </w:r>
    </w:p>
    <w:p w14:paraId="2BD32B0D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lastRenderedPageBreak/>
        <w:t>23.НОМИНАЛЬНОЙ ШКАЛЕ ИЗМЕРЕНИЙ СООТВЕТСТВУЕТ:</w:t>
      </w:r>
    </w:p>
    <w:p w14:paraId="5F27499E" w14:textId="77777777" w:rsidR="00EE60D2" w:rsidRPr="00EE60D2" w:rsidRDefault="00EE60D2" w:rsidP="00EE60D2">
      <w:pPr>
        <w:jc w:val="both"/>
        <w:rPr>
          <w:rFonts w:eastAsia="MS Mincho"/>
          <w:spacing w:val="-4"/>
          <w:sz w:val="24"/>
          <w:szCs w:val="24"/>
        </w:rPr>
      </w:pPr>
      <w:r w:rsidRPr="00EE60D2">
        <w:rPr>
          <w:rFonts w:eastAsia="MS Mincho"/>
          <w:b/>
          <w:bCs/>
          <w:spacing w:val="-4"/>
          <w:sz w:val="24"/>
          <w:szCs w:val="24"/>
        </w:rPr>
        <w:t>1)</w:t>
      </w:r>
      <w:r w:rsidRPr="00EE60D2">
        <w:rPr>
          <w:rFonts w:eastAsia="MS Mincho"/>
          <w:spacing w:val="-4"/>
          <w:sz w:val="24"/>
          <w:szCs w:val="24"/>
        </w:rPr>
        <w:t xml:space="preserve"> номер игрока в команде,   </w:t>
      </w:r>
      <w:r w:rsidRPr="00EE60D2">
        <w:rPr>
          <w:rFonts w:eastAsia="MS Mincho"/>
          <w:b/>
          <w:bCs/>
          <w:spacing w:val="-4"/>
          <w:sz w:val="24"/>
          <w:szCs w:val="24"/>
        </w:rPr>
        <w:t>2)</w:t>
      </w:r>
      <w:r w:rsidRPr="00EE60D2">
        <w:rPr>
          <w:rFonts w:eastAsia="MS Mincho"/>
          <w:spacing w:val="-4"/>
          <w:sz w:val="24"/>
          <w:szCs w:val="24"/>
        </w:rPr>
        <w:t xml:space="preserve"> вес спортсмена,   </w:t>
      </w:r>
      <w:r w:rsidRPr="00EE60D2">
        <w:rPr>
          <w:rFonts w:eastAsia="MS Mincho"/>
          <w:b/>
          <w:bCs/>
          <w:spacing w:val="-4"/>
          <w:sz w:val="24"/>
          <w:szCs w:val="24"/>
        </w:rPr>
        <w:t>3)</w:t>
      </w:r>
      <w:r w:rsidRPr="00EE60D2">
        <w:rPr>
          <w:rFonts w:eastAsia="MS Mincho"/>
          <w:spacing w:val="-4"/>
          <w:sz w:val="24"/>
          <w:szCs w:val="24"/>
        </w:rPr>
        <w:t xml:space="preserve"> число штрафных бросков,   </w:t>
      </w:r>
      <w:r w:rsidRPr="00EE60D2">
        <w:rPr>
          <w:rFonts w:eastAsia="MS Mincho"/>
          <w:b/>
          <w:bCs/>
          <w:spacing w:val="-4"/>
          <w:sz w:val="24"/>
          <w:szCs w:val="24"/>
        </w:rPr>
        <w:t>4)</w:t>
      </w:r>
      <w:r w:rsidRPr="00EE60D2">
        <w:rPr>
          <w:rFonts w:eastAsia="MS Mincho"/>
          <w:spacing w:val="-4"/>
          <w:sz w:val="24"/>
          <w:szCs w:val="24"/>
        </w:rPr>
        <w:t xml:space="preserve"> место занятое на соревновании.</w:t>
      </w:r>
    </w:p>
    <w:p w14:paraId="01401F93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1407F078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24. РАНГОВОЙ ШКАЛЕ ИЗМЕРЕНИЙ СООТВЕТСТВУЕТ:</w:t>
      </w:r>
    </w:p>
    <w:p w14:paraId="0FA0E99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цвет волос,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место команды в турнире,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показатели артериального давления,     </w:t>
      </w:r>
    </w:p>
    <w:p w14:paraId="2B2D009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число подтягиваний на перекладине.</w:t>
      </w:r>
    </w:p>
    <w:p w14:paraId="787D20D8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7362018E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25.ИНТЕРВАЛЬНОЙ ШКАЛЕ ИЗМЕРЕНИЙ СООТВЕТСТВУЕТ: </w:t>
      </w:r>
    </w:p>
    <w:p w14:paraId="11E28938" w14:textId="77777777" w:rsidR="00EE60D2" w:rsidRPr="00EE60D2" w:rsidRDefault="00EE60D2" w:rsidP="00EE60D2">
      <w:pPr>
        <w:jc w:val="both"/>
        <w:rPr>
          <w:rFonts w:eastAsia="MS Mincho"/>
          <w:spacing w:val="-2"/>
          <w:sz w:val="24"/>
          <w:szCs w:val="24"/>
        </w:rPr>
      </w:pPr>
      <w:r w:rsidRPr="00EE60D2">
        <w:rPr>
          <w:rFonts w:eastAsia="MS Mincho"/>
          <w:b/>
          <w:bCs/>
          <w:spacing w:val="-2"/>
          <w:sz w:val="24"/>
          <w:szCs w:val="24"/>
        </w:rPr>
        <w:t>1)</w:t>
      </w:r>
      <w:r w:rsidRPr="00EE60D2">
        <w:rPr>
          <w:rFonts w:eastAsia="MS Mincho"/>
          <w:spacing w:val="-2"/>
          <w:sz w:val="24"/>
          <w:szCs w:val="24"/>
        </w:rPr>
        <w:t xml:space="preserve"> температура тела по Цельсию,   </w:t>
      </w:r>
      <w:r w:rsidRPr="00EE60D2">
        <w:rPr>
          <w:rFonts w:eastAsia="MS Mincho"/>
          <w:b/>
          <w:bCs/>
          <w:spacing w:val="-2"/>
          <w:sz w:val="24"/>
          <w:szCs w:val="24"/>
        </w:rPr>
        <w:t>2)</w:t>
      </w:r>
      <w:r w:rsidRPr="00EE60D2">
        <w:rPr>
          <w:rFonts w:eastAsia="MS Mincho"/>
          <w:spacing w:val="-2"/>
          <w:sz w:val="24"/>
          <w:szCs w:val="24"/>
        </w:rPr>
        <w:t xml:space="preserve"> время пробегания дистанции 100 м,   </w:t>
      </w:r>
      <w:r w:rsidRPr="00EE60D2">
        <w:rPr>
          <w:rFonts w:eastAsia="MS Mincho"/>
          <w:b/>
          <w:bCs/>
          <w:spacing w:val="-2"/>
          <w:sz w:val="24"/>
          <w:szCs w:val="24"/>
        </w:rPr>
        <w:t>3)</w:t>
      </w:r>
      <w:r w:rsidRPr="00EE60D2">
        <w:rPr>
          <w:rFonts w:eastAsia="MS Mincho"/>
          <w:spacing w:val="-2"/>
          <w:sz w:val="24"/>
          <w:szCs w:val="24"/>
        </w:rPr>
        <w:t xml:space="preserve"> число зрителей на соревнованиях,</w:t>
      </w:r>
    </w:p>
    <w:p w14:paraId="3AB6DAB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стаж занятий спортом.</w:t>
      </w:r>
    </w:p>
    <w:p w14:paraId="13F1B99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3B6962D2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26.ШКАЛЕ ОТНОШЕНИЙ СООТВЕТСТВУЮТ:</w:t>
      </w:r>
    </w:p>
    <w:p w14:paraId="5500D606" w14:textId="77777777" w:rsidR="00EE60D2" w:rsidRPr="00EE60D2" w:rsidRDefault="00EE60D2" w:rsidP="00EE60D2">
      <w:pPr>
        <w:jc w:val="both"/>
        <w:rPr>
          <w:rFonts w:eastAsia="MS Mincho"/>
          <w:spacing w:val="-2"/>
          <w:sz w:val="24"/>
          <w:szCs w:val="24"/>
        </w:rPr>
      </w:pPr>
      <w:r w:rsidRPr="00EE60D2">
        <w:rPr>
          <w:rFonts w:eastAsia="MS Mincho"/>
          <w:b/>
          <w:bCs/>
          <w:spacing w:val="-2"/>
          <w:sz w:val="24"/>
          <w:szCs w:val="24"/>
        </w:rPr>
        <w:t>1)</w:t>
      </w:r>
      <w:r w:rsidRPr="00EE60D2">
        <w:rPr>
          <w:rFonts w:eastAsia="MS Mincho"/>
          <w:spacing w:val="-2"/>
          <w:sz w:val="24"/>
          <w:szCs w:val="24"/>
        </w:rPr>
        <w:t xml:space="preserve"> спортивная квалификация, номер футболиста,     </w:t>
      </w:r>
      <w:r w:rsidRPr="00EE60D2">
        <w:rPr>
          <w:rFonts w:eastAsia="MS Mincho"/>
          <w:b/>
          <w:bCs/>
          <w:spacing w:val="-2"/>
          <w:sz w:val="24"/>
          <w:szCs w:val="24"/>
        </w:rPr>
        <w:t>2)</w:t>
      </w:r>
      <w:r w:rsidRPr="00EE60D2">
        <w:rPr>
          <w:rFonts w:eastAsia="MS Mincho"/>
          <w:spacing w:val="-2"/>
          <w:sz w:val="24"/>
          <w:szCs w:val="24"/>
        </w:rPr>
        <w:t xml:space="preserve"> отметки по итогам сдачи экзамена, места, занятые на соревнованиях, </w:t>
      </w:r>
    </w:p>
    <w:p w14:paraId="1C1F85D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максимальный вес, поднятый штангистом, температура тела по Кельвину,   </w:t>
      </w:r>
    </w:p>
    <w:p w14:paraId="005D4A0B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величина угла в локтевом суставе, потенциальная энергия тела.</w:t>
      </w:r>
    </w:p>
    <w:p w14:paraId="15EE346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6E5E2EC9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27.КОЭФФИЦИЕНТ ВАРИАЦИИ ПОЗВОЛЯЕТ:</w:t>
      </w:r>
    </w:p>
    <w:p w14:paraId="2E35C08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сравнить между собой рассеяние признаков, измеряемых в разных единицах, и при разных выборочных средних,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определить абсолютное отклонение значений от среднего при разных единицах измерения,</w:t>
      </w:r>
    </w:p>
    <w:p w14:paraId="5F27A91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определить размах в выборке при разных единицах измерения и разных выборочных средних,</w:t>
      </w:r>
    </w:p>
    <w:p w14:paraId="0F8FFF4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выявить частоту наблюдения средних значений в выборке.</w:t>
      </w:r>
    </w:p>
    <w:p w14:paraId="2241FC2D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</w:p>
    <w:p w14:paraId="5873FD99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28.ОПРЕДЕЛЕННЫЕ ЧИСЛОВЫЕ ЗНАЧЕНИЯ ВАРЬИРУЮЩЕГО ПРИЗНАКА НАЗЫВАЮТСЯ:</w:t>
      </w:r>
    </w:p>
    <w:p w14:paraId="74D4B9B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факторами,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переменными,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вариантами,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интервалами.</w:t>
      </w:r>
    </w:p>
    <w:p w14:paraId="1FE560D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  </w:t>
      </w:r>
    </w:p>
    <w:p w14:paraId="3DC21843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29. МАТЕМАТИЧЕСКАЯ СТАТИСТИКА ИЗУЧАЕТ ОБЪЕКТЫ ИЛИ ЯВЛЕНИЯ:</w:t>
      </w:r>
    </w:p>
    <w:p w14:paraId="5A29A698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единичные,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массовые,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регулярные,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измеряемые.</w:t>
      </w:r>
    </w:p>
    <w:p w14:paraId="0AE8F06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255BA1CC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30.СТЕПЕНЬ ОТКЛОНЕНИЯ ВЫБОРОЧНЫХ ХАРАКТЕРИСТИК ОТ СООТВЕТСТВУЮЩИХ </w:t>
      </w:r>
    </w:p>
    <w:p w14:paraId="475AC4AF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ГЕНЕРАЛЬНЫХ ВЫРАЖАЕТСЯ (ХАРАКТЕРИЗУЕТСЯ):</w:t>
      </w:r>
    </w:p>
    <w:p w14:paraId="0038428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размахом,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оценкой,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ошибкой критерия,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ошибкой репрезентативности.</w:t>
      </w:r>
    </w:p>
    <w:p w14:paraId="095DA797" w14:textId="77777777" w:rsidR="00170674" w:rsidRDefault="00170674" w:rsidP="00EE60D2">
      <w:pPr>
        <w:jc w:val="both"/>
        <w:rPr>
          <w:rFonts w:eastAsia="MS Mincho"/>
          <w:sz w:val="24"/>
          <w:szCs w:val="24"/>
        </w:rPr>
      </w:pPr>
    </w:p>
    <w:p w14:paraId="68F2FE35" w14:textId="77777777" w:rsidR="00EE60D2" w:rsidRPr="00EE60D2" w:rsidRDefault="00EE60D2" w:rsidP="00EE60D2">
      <w:pPr>
        <w:jc w:val="both"/>
        <w:rPr>
          <w:rFonts w:eastAsia="MS Mincho"/>
          <w:b/>
          <w:sz w:val="24"/>
          <w:szCs w:val="24"/>
        </w:rPr>
      </w:pPr>
      <w:r w:rsidRPr="00EE60D2">
        <w:rPr>
          <w:rFonts w:eastAsia="MS Mincho"/>
          <w:b/>
          <w:sz w:val="24"/>
          <w:szCs w:val="24"/>
        </w:rPr>
        <w:t>Раздел: Критерии значимости</w:t>
      </w:r>
    </w:p>
    <w:p w14:paraId="4D0F21DE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1.СРАВНЕНИЕ ДВУХ НЕСВЯЗАННЫХ ВЫБОРОК С ПРИМЕНЕНИЕМ  </w:t>
      </w:r>
    </w:p>
    <w:p w14:paraId="58931E69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t-КРИТЕРИЯ СТЬЮДЕНТА ОСНОВАНО НА РАЗЛИЧИИ ИХ:</w:t>
      </w:r>
    </w:p>
    <w:p w14:paraId="1F02770A" w14:textId="77777777" w:rsidR="00EE60D2" w:rsidRPr="00EE60D2" w:rsidRDefault="00EE60D2" w:rsidP="00EE60D2">
      <w:pPr>
        <w:jc w:val="both"/>
        <w:rPr>
          <w:rFonts w:eastAsia="MS Mincho"/>
          <w:spacing w:val="-2"/>
          <w:sz w:val="24"/>
          <w:szCs w:val="24"/>
        </w:rPr>
      </w:pPr>
      <w:r w:rsidRPr="00EE60D2">
        <w:rPr>
          <w:rFonts w:eastAsia="MS Mincho"/>
          <w:b/>
          <w:bCs/>
          <w:spacing w:val="-2"/>
          <w:sz w:val="24"/>
          <w:szCs w:val="24"/>
        </w:rPr>
        <w:t>1)</w:t>
      </w:r>
      <w:r w:rsidRPr="00EE60D2">
        <w:rPr>
          <w:rFonts w:eastAsia="MS Mincho"/>
          <w:spacing w:val="-2"/>
          <w:sz w:val="24"/>
          <w:szCs w:val="24"/>
        </w:rPr>
        <w:t xml:space="preserve"> генеральных совокупностей,   </w:t>
      </w:r>
      <w:r w:rsidRPr="00EE60D2">
        <w:rPr>
          <w:rFonts w:eastAsia="MS Mincho"/>
          <w:b/>
          <w:bCs/>
          <w:spacing w:val="-2"/>
          <w:sz w:val="24"/>
          <w:szCs w:val="24"/>
        </w:rPr>
        <w:t>2)</w:t>
      </w:r>
      <w:r w:rsidRPr="00EE60D2">
        <w:rPr>
          <w:rFonts w:eastAsia="MS Mincho"/>
          <w:spacing w:val="-2"/>
          <w:sz w:val="24"/>
          <w:szCs w:val="24"/>
        </w:rPr>
        <w:t xml:space="preserve"> средних арифметических,   </w:t>
      </w:r>
      <w:r w:rsidRPr="00EE60D2">
        <w:rPr>
          <w:rFonts w:eastAsia="MS Mincho"/>
          <w:b/>
          <w:bCs/>
          <w:spacing w:val="-2"/>
          <w:sz w:val="24"/>
          <w:szCs w:val="24"/>
        </w:rPr>
        <w:t>3)</w:t>
      </w:r>
      <w:r w:rsidRPr="00EE60D2">
        <w:rPr>
          <w:rFonts w:eastAsia="MS Mincho"/>
          <w:spacing w:val="-2"/>
          <w:sz w:val="24"/>
          <w:szCs w:val="24"/>
        </w:rPr>
        <w:t xml:space="preserve"> дисперсий,   </w:t>
      </w:r>
      <w:r w:rsidRPr="00EE60D2">
        <w:rPr>
          <w:rFonts w:eastAsia="MS Mincho"/>
          <w:b/>
          <w:bCs/>
          <w:spacing w:val="-2"/>
          <w:sz w:val="24"/>
          <w:szCs w:val="24"/>
        </w:rPr>
        <w:t>4)</w:t>
      </w:r>
      <w:r w:rsidRPr="00EE60D2">
        <w:rPr>
          <w:rFonts w:eastAsia="MS Mincho"/>
          <w:spacing w:val="-2"/>
          <w:sz w:val="24"/>
          <w:szCs w:val="24"/>
        </w:rPr>
        <w:t xml:space="preserve"> степени репрезентативности.</w:t>
      </w:r>
    </w:p>
    <w:p w14:paraId="3C9D8CC1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032DA4F4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2.НУЛЕВАЯ ГИПОТЕЗА (НУЛЬ-ГИПОТЕЗА, О-ГИПОТЕЗА)  ФОРМУЛИРУЕТСЯ КАК ПРЕДПОЛОЖЕНИЕ:</w:t>
      </w:r>
    </w:p>
    <w:p w14:paraId="091DDA25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о возможном равенстве генеральных средних, соответствующих рассматриваемым выборкам,</w:t>
      </w:r>
    </w:p>
    <w:p w14:paraId="59466514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lastRenderedPageBreak/>
        <w:t>2)</w:t>
      </w:r>
      <w:r w:rsidRPr="00EE60D2">
        <w:rPr>
          <w:rFonts w:eastAsia="MS Mincho"/>
          <w:sz w:val="24"/>
          <w:szCs w:val="24"/>
        </w:rPr>
        <w:t xml:space="preserve"> о неравенство средних арифметических рассматриваемых выборок,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об одинаковости характера распределения в рассматриваемых выборках,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о взаимосвязи двух выборок.</w:t>
      </w:r>
    </w:p>
    <w:p w14:paraId="7CA0A477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39D275F2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3.НУЛЕВАЯ ГИПОТЕЗА ПРИНИМАЕТСЯ, ЕСЛИ РАСЧЕТНОЕ ЗНАЧЕНИЕ t-КРИТЕРИЯ СТЬЮДЕНТА:</w:t>
      </w:r>
    </w:p>
    <w:p w14:paraId="5A03A38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равно или больше граничного,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меньше граничного,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меньше альтернативной гипотезы,</w:t>
      </w:r>
    </w:p>
    <w:p w14:paraId="58A61B82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достигает уровня альтернативной гипотезы.</w:t>
      </w:r>
    </w:p>
    <w:p w14:paraId="777A286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246D2A59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4.НУЛЕВАЯ ГИПОТЕЗА ОТВЕРГАЕТСЯ, ЕСЛИ РАСЧЕТНОЕ ЗНАЧЕНИЕ t-КРИТЕРИЯ СТЬЮДЕНТА:</w:t>
      </w:r>
    </w:p>
    <w:p w14:paraId="0AFE68E2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равно или больше граничного,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меньше граничного,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меньше альтернативной гипотезы,</w:t>
      </w:r>
    </w:p>
    <w:p w14:paraId="5D0A63B1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достигает уровня альтернативной гипотезы.</w:t>
      </w:r>
    </w:p>
    <w:p w14:paraId="729F62F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67A4FD50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5.ДЛЯ ПРИМЕНЕНИЯ t-КРИТЕРИЯ СТЬЮДЕНТА НЕОБХОДИМО, ЧТОБЫ </w:t>
      </w:r>
    </w:p>
    <w:p w14:paraId="3F96E6DD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У СРАВНИВАЕМЫХ ВЫБОРОК РАСПРЕДЕЛЕНИЕ БЫЛО БЛИЗКИМ:</w:t>
      </w:r>
    </w:p>
    <w:p w14:paraId="1B238F58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 нормальному,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 параметрическому,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к непараметрическому,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 альтернативному.</w:t>
      </w:r>
    </w:p>
    <w:p w14:paraId="3E3EDB64" w14:textId="77777777" w:rsidR="00EE60D2" w:rsidRPr="00EE60D2" w:rsidRDefault="00EE60D2" w:rsidP="00EE60D2">
      <w:pPr>
        <w:rPr>
          <w:sz w:val="24"/>
          <w:szCs w:val="24"/>
        </w:rPr>
      </w:pPr>
    </w:p>
    <w:p w14:paraId="0C735C8E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6.КРИТЕРИЙ ВИЛКОКСОНА БОЛЕЕ МОЩНЫЙ, ЧЕМ КРИТЕРИЙ ЗНАКОВ, ПОТОМУ ЧТО:</w:t>
      </w:r>
    </w:p>
    <w:p w14:paraId="40B2632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в критерии Вилкоксона лучше подсчитываются знаки разностей попарно связанных вариант,</w:t>
      </w:r>
    </w:p>
    <w:p w14:paraId="1693293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в критерии Вилкоксона благодаря учету ранга разностей попарно связанных вариант учитываются</w:t>
      </w:r>
    </w:p>
    <w:p w14:paraId="26A0C620" w14:textId="77777777" w:rsidR="00EE60D2" w:rsidRPr="00EE60D2" w:rsidRDefault="00EE60D2" w:rsidP="00EE60D2">
      <w:pPr>
        <w:rPr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величины</w:t>
      </w:r>
      <w:r w:rsidRPr="00EE60D2">
        <w:rPr>
          <w:rFonts w:eastAsia="MS Mincho"/>
          <w:sz w:val="24"/>
          <w:szCs w:val="24"/>
        </w:rPr>
        <w:t xml:space="preserve"> этих разностей,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применение критерия Вилкоксона более трудоемко. </w:t>
      </w:r>
    </w:p>
    <w:p w14:paraId="00DD745F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таблицы критических значений критерия Вилкоксона составлены с большей точностью,</w:t>
      </w:r>
    </w:p>
    <w:p w14:paraId="4AC62392" w14:textId="77777777" w:rsidR="00EE60D2" w:rsidRPr="00EE60D2" w:rsidRDefault="00EE60D2" w:rsidP="00EE60D2">
      <w:pPr>
        <w:rPr>
          <w:sz w:val="24"/>
          <w:szCs w:val="24"/>
        </w:rPr>
      </w:pPr>
    </w:p>
    <w:p w14:paraId="2E4F87AF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7.ДОВЕРИТЕЛЬНЫЙ ИНТЕРВАЛ НУЖЕН :</w:t>
      </w:r>
    </w:p>
    <w:p w14:paraId="3C151C3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для оценки генеральной характеристики по известному значению соответствующей выборочной характеристики,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для определения области, в границах которой расположены значения всех вариант выборки,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для определения дисперсии выборки,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для определения области значений, в границах которой расположены значения 68% всех вариант выборки.</w:t>
      </w:r>
    </w:p>
    <w:p w14:paraId="10E93DEF" w14:textId="77777777" w:rsidR="00EE60D2" w:rsidRPr="00EE60D2" w:rsidRDefault="00EE60D2" w:rsidP="00EE60D2">
      <w:pPr>
        <w:rPr>
          <w:sz w:val="24"/>
          <w:szCs w:val="24"/>
        </w:rPr>
      </w:pPr>
    </w:p>
    <w:p w14:paraId="5EF9B145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8.ДЛЯ РАСЧЕТА КОЭФФИЦИЕНТА ВАРИАЦИИ НЕОБХОДИМО ЗНАТЬ:</w:t>
      </w:r>
    </w:p>
    <w:p w14:paraId="2C128DCB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среднее квадратическое отклонение и среднее арифметическое выборки,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среднее арифмети</w:t>
      </w:r>
      <w:r w:rsidRPr="00EE60D2">
        <w:rPr>
          <w:rFonts w:eastAsia="MS Mincho"/>
          <w:spacing w:val="2"/>
          <w:sz w:val="24"/>
          <w:szCs w:val="24"/>
        </w:rPr>
        <w:t xml:space="preserve">ческое выборки и коэффициент корреляции,        </w:t>
      </w:r>
      <w:r w:rsidRPr="00EE60D2">
        <w:rPr>
          <w:rFonts w:eastAsia="MS Mincho"/>
          <w:b/>
          <w:bCs/>
          <w:spacing w:val="2"/>
          <w:sz w:val="24"/>
          <w:szCs w:val="24"/>
        </w:rPr>
        <w:t>3)</w:t>
      </w:r>
      <w:r w:rsidRPr="00EE60D2">
        <w:rPr>
          <w:rFonts w:eastAsia="MS Mincho"/>
          <w:spacing w:val="2"/>
          <w:sz w:val="24"/>
          <w:szCs w:val="24"/>
        </w:rPr>
        <w:t xml:space="preserve"> среднее квадратическое отклонение и объем вы</w:t>
      </w:r>
      <w:r w:rsidRPr="00EE60D2">
        <w:rPr>
          <w:rFonts w:eastAsia="MS Mincho"/>
          <w:sz w:val="24"/>
          <w:szCs w:val="24"/>
        </w:rPr>
        <w:t xml:space="preserve">борки.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дисперсию и объем выборки.</w:t>
      </w:r>
    </w:p>
    <w:p w14:paraId="5ED66389" w14:textId="77777777" w:rsidR="00EE60D2" w:rsidRPr="00EE60D2" w:rsidRDefault="00EE60D2" w:rsidP="00EE60D2">
      <w:pPr>
        <w:rPr>
          <w:sz w:val="24"/>
          <w:szCs w:val="24"/>
        </w:rPr>
      </w:pPr>
    </w:p>
    <w:p w14:paraId="61B560D9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9.ВЕЛИЧИНА ДОВЕРИТЕЛЬНОГО ИНТЕРВАЛА ЗАВИСИТ ОТ:</w:t>
      </w:r>
    </w:p>
    <w:p w14:paraId="06515C1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средней арифметической, моды и медианы выборки,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числа степеней свободы, от размаха и репрезентативности выборки,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принятой доверительной вероятности, объема выборки, ее вариативности,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объема генеральной совокупности, ее медианы и характера распределения вариант.</w:t>
      </w:r>
    </w:p>
    <w:p w14:paraId="7A47CB54" w14:textId="77777777" w:rsidR="00EE60D2" w:rsidRPr="00EE60D2" w:rsidRDefault="00EE60D2" w:rsidP="00EE60D2">
      <w:pPr>
        <w:rPr>
          <w:sz w:val="24"/>
          <w:szCs w:val="24"/>
        </w:rPr>
      </w:pPr>
    </w:p>
    <w:p w14:paraId="2F504CF4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10.ЧТО ТАКОЕ «ЗНАЧИМОЕ РАЗЛИЧИЕ ВЫБОРОК»?</w:t>
      </w:r>
    </w:p>
    <w:p w14:paraId="36A4F4C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Значительное различие их объемов.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Их принадлежность (с принятой нами доверительной вероятностью) к одной и той же генеральной совокупности.    </w:t>
      </w:r>
      <w:r w:rsidRPr="00EE60D2">
        <w:rPr>
          <w:rFonts w:eastAsia="MS Mincho"/>
          <w:b/>
          <w:bCs/>
          <w:sz w:val="24"/>
          <w:szCs w:val="24"/>
        </w:rPr>
        <w:t>3</w:t>
      </w:r>
      <w:r w:rsidRPr="00EE60D2">
        <w:rPr>
          <w:rFonts w:eastAsia="MS Mincho"/>
          <w:sz w:val="24"/>
          <w:szCs w:val="24"/>
        </w:rPr>
        <w:t>) Их принадлежность (с принятой нами доверительной вероятностью) к разным генеральным сово</w:t>
      </w:r>
      <w:r w:rsidRPr="00EE60D2">
        <w:rPr>
          <w:rFonts w:eastAsia="MS Mincho"/>
          <w:sz w:val="24"/>
          <w:szCs w:val="24"/>
        </w:rPr>
        <w:lastRenderedPageBreak/>
        <w:t xml:space="preserve">купностям.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Несовпадение их средних арифметических с предполагаемыми значениями соответствующих генеральных средних.</w:t>
      </w:r>
    </w:p>
    <w:p w14:paraId="71500CE0" w14:textId="77777777" w:rsidR="00EE60D2" w:rsidRPr="00EE60D2" w:rsidRDefault="00EE60D2" w:rsidP="00EE60D2">
      <w:pPr>
        <w:rPr>
          <w:sz w:val="24"/>
          <w:szCs w:val="24"/>
        </w:rPr>
      </w:pPr>
    </w:p>
    <w:p w14:paraId="270AD441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11.СВЯЗАННЫЕ (ПОПАРНО СВЯЗАННЫЕ) ВЫБОРКИ ЭТО:</w:t>
      </w:r>
    </w:p>
    <w:p w14:paraId="657D8439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2 выборки, удовлетворяющие условию: каждой варианте одной выборки соответствует одна связанная с ней варианта другой выборки,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2 выборки, в каждой из которых содержатся пары взаимозависимых вариант,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2 выборки, удовлетворяющих условию: каждой паре вариант одной выборки соответствует связанная с ней пара вариант другой выборки.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Выборки, связанные бщностью измеряемого признака.</w:t>
      </w:r>
    </w:p>
    <w:p w14:paraId="1B466AE8" w14:textId="77777777" w:rsidR="00EE60D2" w:rsidRPr="00EE60D2" w:rsidRDefault="00EE60D2" w:rsidP="00EE60D2">
      <w:pPr>
        <w:rPr>
          <w:sz w:val="24"/>
          <w:szCs w:val="24"/>
        </w:rPr>
      </w:pPr>
    </w:p>
    <w:p w14:paraId="778004D8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12.ДОВЕРИТЕЛЬНАЯ ВЕРОЯТНОСТЬ ЭТО:</w:t>
      </w:r>
    </w:p>
    <w:p w14:paraId="0546C603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степень доверия к оценке вероятности статистического события,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вероятность того, что выдвинутая статистическая гипотеза в результате правильного проведения статистической процедуры, подтвердится,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вероятность того, что выборка репрезентативна,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вероятность того, что наше утверждение, обоснованное правильно проведенной статистической процедурой, верно.</w:t>
      </w:r>
    </w:p>
    <w:p w14:paraId="0727182A" w14:textId="77777777" w:rsidR="00EE60D2" w:rsidRPr="00EE60D2" w:rsidRDefault="00EE60D2" w:rsidP="00EE60D2">
      <w:pPr>
        <w:rPr>
          <w:sz w:val="24"/>
          <w:szCs w:val="24"/>
        </w:rPr>
      </w:pPr>
    </w:p>
    <w:p w14:paraId="01D6CA25" w14:textId="77777777" w:rsidR="00EE60D2" w:rsidRPr="00EE60D2" w:rsidRDefault="00EE60D2" w:rsidP="00EE60D2">
      <w:pPr>
        <w:jc w:val="both"/>
        <w:rPr>
          <w:b/>
          <w:bCs/>
          <w:spacing w:val="-10"/>
          <w:sz w:val="24"/>
          <w:szCs w:val="24"/>
        </w:rPr>
      </w:pPr>
      <w:r w:rsidRPr="00EE60D2">
        <w:rPr>
          <w:rFonts w:eastAsia="MS Mincho"/>
          <w:b/>
          <w:bCs/>
          <w:spacing w:val="-10"/>
          <w:sz w:val="24"/>
          <w:szCs w:val="24"/>
        </w:rPr>
        <w:t>13.КАК ВЗАИМОСВЯЗАНЫ ДОВЕРИТЕЛЬНАЯ ВЕРОЯТНОСТЬ И УРОВЕНЬ ЗНАЧИМОСТИ ?</w:t>
      </w:r>
    </w:p>
    <w:p w14:paraId="28159A7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pacing w:val="6"/>
          <w:sz w:val="24"/>
          <w:szCs w:val="24"/>
        </w:rPr>
        <w:t>1)</w:t>
      </w:r>
      <w:r w:rsidRPr="00EE60D2">
        <w:rPr>
          <w:rFonts w:eastAsia="MS Mincho"/>
          <w:spacing w:val="6"/>
          <w:sz w:val="24"/>
          <w:szCs w:val="24"/>
        </w:rPr>
        <w:t xml:space="preserve"> Значение доверительной вероятности в 10 раз больше значения уровня значимости:  P = 10p</w:t>
      </w:r>
      <w:r w:rsidRPr="00EE60D2">
        <w:rPr>
          <w:rFonts w:eastAsia="MS Mincho"/>
          <w:spacing w:val="6"/>
          <w:sz w:val="24"/>
          <w:szCs w:val="24"/>
          <w:vertAlign w:val="superscript"/>
        </w:rPr>
        <w:t xml:space="preserve"> </w:t>
      </w:r>
      <w:r w:rsidRPr="00EE60D2">
        <w:rPr>
          <w:rFonts w:eastAsia="MS Mincho"/>
          <w:spacing w:val="4"/>
          <w:sz w:val="24"/>
          <w:szCs w:val="24"/>
        </w:rPr>
        <w:t xml:space="preserve">.          </w:t>
      </w:r>
      <w:r w:rsidRPr="00EE60D2">
        <w:rPr>
          <w:rFonts w:eastAsia="MS Mincho"/>
          <w:b/>
          <w:bCs/>
          <w:spacing w:val="4"/>
          <w:sz w:val="24"/>
          <w:szCs w:val="24"/>
        </w:rPr>
        <w:t>2)</w:t>
      </w:r>
      <w:r w:rsidRPr="00EE60D2">
        <w:rPr>
          <w:rFonts w:eastAsia="MS Mincho"/>
          <w:spacing w:val="4"/>
          <w:sz w:val="24"/>
          <w:szCs w:val="24"/>
        </w:rPr>
        <w:t xml:space="preserve"> Разность значений доверительной вероятности и уровня значимости равна единице:  P - p = 1</w:t>
      </w:r>
      <w:r w:rsidRPr="00EE60D2">
        <w:rPr>
          <w:rFonts w:eastAsia="MS Mincho"/>
          <w:spacing w:val="4"/>
          <w:sz w:val="24"/>
          <w:szCs w:val="24"/>
          <w:vertAlign w:val="superscript"/>
        </w:rPr>
        <w:t xml:space="preserve"> </w:t>
      </w:r>
      <w:r w:rsidRPr="00EE60D2">
        <w:rPr>
          <w:rFonts w:eastAsia="MS Mincho"/>
          <w:spacing w:val="4"/>
          <w:sz w:val="24"/>
          <w:szCs w:val="24"/>
        </w:rPr>
        <w:t xml:space="preserve">.        </w:t>
      </w:r>
      <w:r w:rsidRPr="00EE60D2">
        <w:rPr>
          <w:rFonts w:eastAsia="MS Mincho"/>
          <w:sz w:val="24"/>
          <w:szCs w:val="24"/>
        </w:rPr>
        <w:t xml:space="preserve">    </w:t>
      </w:r>
      <w:r w:rsidRPr="00EE60D2">
        <w:rPr>
          <w:rFonts w:eastAsia="MS Mincho"/>
          <w:b/>
          <w:bCs/>
          <w:spacing w:val="4"/>
          <w:sz w:val="24"/>
          <w:szCs w:val="24"/>
        </w:rPr>
        <w:t>3)</w:t>
      </w:r>
      <w:r w:rsidRPr="00EE60D2">
        <w:rPr>
          <w:rFonts w:eastAsia="MS Mincho"/>
          <w:spacing w:val="4"/>
          <w:sz w:val="24"/>
          <w:szCs w:val="24"/>
        </w:rPr>
        <w:t xml:space="preserve"> Сумма значений доверительной вероятности и уровня значимости равна единице:  P + p = 1 .              </w:t>
      </w:r>
      <w:r w:rsidRPr="00EE60D2">
        <w:rPr>
          <w:rFonts w:eastAsia="MS Mincho"/>
          <w:b/>
          <w:bCs/>
          <w:spacing w:val="4"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Произведение значений доверительной вероятности и уровня значимости равно единице:  P </w:t>
      </w:r>
      <w:r w:rsidRPr="00EE60D2">
        <w:rPr>
          <w:sz w:val="24"/>
          <w:szCs w:val="24"/>
        </w:rPr>
        <w:sym w:font="Symbol" w:char="00B4"/>
      </w:r>
      <w:r w:rsidRPr="00EE60D2">
        <w:rPr>
          <w:rFonts w:eastAsia="MS Mincho"/>
          <w:sz w:val="24"/>
          <w:szCs w:val="24"/>
        </w:rPr>
        <w:t xml:space="preserve"> p = 1 .</w:t>
      </w:r>
    </w:p>
    <w:p w14:paraId="5FD3F42A" w14:textId="77777777" w:rsidR="00EE60D2" w:rsidRPr="00EE60D2" w:rsidRDefault="00EE60D2" w:rsidP="00EE60D2">
      <w:pPr>
        <w:rPr>
          <w:sz w:val="24"/>
          <w:szCs w:val="24"/>
        </w:rPr>
      </w:pPr>
    </w:p>
    <w:p w14:paraId="614AE8CA" w14:textId="77777777" w:rsidR="00EE60D2" w:rsidRPr="00EE60D2" w:rsidRDefault="00EE60D2" w:rsidP="00EE60D2">
      <w:pPr>
        <w:jc w:val="both"/>
        <w:rPr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14.СРАВНИВАЯ 2 ПОПАРНО СВЯЗАННЫХ ВЫБОРКИ, ЧИСЛО СТЕПЕНЕЙ СВОБОДЫ ПРИНИМАЮТ РАВНЫМ  </w:t>
      </w:r>
      <w:r w:rsidRPr="00EE60D2">
        <w:rPr>
          <w:rFonts w:eastAsia="MS Mincho"/>
          <w:sz w:val="24"/>
          <w:szCs w:val="24"/>
        </w:rPr>
        <w:t>(n - объем каждой из сравниваемых выборок)</w:t>
      </w:r>
      <w:r w:rsidRPr="00EE60D2">
        <w:rPr>
          <w:rFonts w:eastAsia="MS Mincho"/>
          <w:b/>
          <w:bCs/>
          <w:sz w:val="24"/>
          <w:szCs w:val="24"/>
        </w:rPr>
        <w:t>:</w:t>
      </w:r>
    </w:p>
    <w:p w14:paraId="11D17F0D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</w:rPr>
        <w:t xml:space="preserve"> ,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2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</w:rPr>
        <w:t xml:space="preserve"> 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</w:rPr>
        <w:t xml:space="preserve"> – 1 ,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2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</w:rPr>
        <w:t xml:space="preserve"> – 2 ,          </w:t>
      </w:r>
    </w:p>
    <w:p w14:paraId="2D03DE41" w14:textId="77777777" w:rsidR="00EE60D2" w:rsidRPr="00EE60D2" w:rsidRDefault="00EE60D2" w:rsidP="00EE60D2">
      <w:pPr>
        <w:rPr>
          <w:sz w:val="24"/>
          <w:szCs w:val="24"/>
        </w:rPr>
      </w:pPr>
    </w:p>
    <w:p w14:paraId="087236DD" w14:textId="77777777" w:rsidR="00EE60D2" w:rsidRPr="00EE60D2" w:rsidRDefault="00EE60D2" w:rsidP="00EE60D2">
      <w:pPr>
        <w:rPr>
          <w:sz w:val="24"/>
          <w:szCs w:val="24"/>
        </w:rPr>
      </w:pPr>
      <w:r w:rsidRPr="00EE60D2">
        <w:rPr>
          <w:rFonts w:eastAsia="MS Mincho"/>
          <w:b/>
          <w:bCs/>
          <w:spacing w:val="-4"/>
          <w:sz w:val="24"/>
          <w:szCs w:val="24"/>
        </w:rPr>
        <w:t xml:space="preserve">15.СРАВНИВАЯ 2 НЕСВЯЗАННЫХ ВЫБОРКИ, ЧИСЛО СТЕПЕНЕЙ СВОБОДЫ ПРИНИМАЮТ </w:t>
      </w:r>
      <w:r w:rsidRPr="00EE60D2">
        <w:rPr>
          <w:rFonts w:eastAsia="MS Mincho"/>
          <w:sz w:val="24"/>
          <w:szCs w:val="24"/>
        </w:rPr>
        <w:t>( n</w:t>
      </w:r>
      <w:r w:rsidRPr="00EE60D2">
        <w:rPr>
          <w:rFonts w:eastAsia="MS Mincho"/>
          <w:sz w:val="24"/>
          <w:szCs w:val="24"/>
          <w:vertAlign w:val="subscript"/>
        </w:rPr>
        <w:t>1</w:t>
      </w:r>
      <w:r w:rsidRPr="00EE60D2">
        <w:rPr>
          <w:rFonts w:eastAsia="MS Mincho"/>
          <w:sz w:val="24"/>
          <w:szCs w:val="24"/>
        </w:rPr>
        <w:t xml:space="preserve"> и n</w:t>
      </w:r>
      <w:r w:rsidRPr="00EE60D2">
        <w:rPr>
          <w:rFonts w:eastAsia="MS Mincho"/>
          <w:sz w:val="24"/>
          <w:szCs w:val="24"/>
          <w:vertAlign w:val="subscript"/>
        </w:rPr>
        <w:t xml:space="preserve">2 </w:t>
      </w:r>
      <w:r w:rsidRPr="00EE60D2">
        <w:rPr>
          <w:sz w:val="24"/>
          <w:szCs w:val="24"/>
        </w:rPr>
        <w:t>—</w:t>
      </w:r>
      <w:r w:rsidRPr="00EE60D2">
        <w:rPr>
          <w:rFonts w:eastAsia="MS Mincho"/>
          <w:sz w:val="24"/>
          <w:szCs w:val="24"/>
        </w:rPr>
        <w:t xml:space="preserve"> объемы соответственно 1-й и 2-й выборок) </w:t>
      </w:r>
      <w:r w:rsidRPr="00EE60D2">
        <w:rPr>
          <w:rFonts w:eastAsia="MS Mincho"/>
          <w:b/>
          <w:bCs/>
          <w:sz w:val="24"/>
          <w:szCs w:val="24"/>
        </w:rPr>
        <w:t>РАВНЫМ:</w:t>
      </w:r>
    </w:p>
    <w:p w14:paraId="20AF6832" w14:textId="77777777" w:rsidR="00EE60D2" w:rsidRPr="00EE60D2" w:rsidRDefault="00EE60D2" w:rsidP="00EE60D2">
      <w:pPr>
        <w:rPr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1</w:t>
      </w:r>
      <w:r w:rsidRPr="00EE60D2">
        <w:rPr>
          <w:rFonts w:eastAsia="MS Mincho"/>
          <w:sz w:val="24"/>
          <w:szCs w:val="24"/>
        </w:rPr>
        <w:t xml:space="preserve"> +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2</w:t>
      </w:r>
      <w:r w:rsidRPr="00EE60D2">
        <w:rPr>
          <w:rFonts w:eastAsia="MS Mincho"/>
          <w:sz w:val="24"/>
          <w:szCs w:val="24"/>
        </w:rPr>
        <w:t xml:space="preserve"> – 2 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1</w:t>
      </w:r>
      <w:r w:rsidRPr="00EE60D2">
        <w:rPr>
          <w:rFonts w:eastAsia="MS Mincho"/>
          <w:sz w:val="24"/>
          <w:szCs w:val="24"/>
        </w:rPr>
        <w:t xml:space="preserve"> +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2</w:t>
      </w:r>
      <w:r w:rsidRPr="00EE60D2">
        <w:rPr>
          <w:rFonts w:eastAsia="MS Mincho"/>
          <w:sz w:val="24"/>
          <w:szCs w:val="24"/>
        </w:rPr>
        <w:t xml:space="preserve"> – 1 ,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1</w:t>
      </w: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 xml:space="preserve">2 ,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1</w:t>
      </w: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2</w:t>
      </w:r>
      <w:r w:rsidRPr="00EE60D2">
        <w:rPr>
          <w:rFonts w:eastAsia="MS Mincho"/>
          <w:sz w:val="24"/>
          <w:szCs w:val="24"/>
        </w:rPr>
        <w:t xml:space="preserve"> – 2 .</w:t>
      </w:r>
    </w:p>
    <w:p w14:paraId="043D0A94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34CB7D06" w14:textId="77777777" w:rsidR="00EE60D2" w:rsidRPr="00EE60D2" w:rsidRDefault="00EE60D2" w:rsidP="00EE60D2">
      <w:pPr>
        <w:jc w:val="center"/>
        <w:rPr>
          <w:rFonts w:eastAsia="MS Mincho"/>
          <w:b/>
          <w:bCs/>
          <w:spacing w:val="-8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D881DED" w14:textId="77777777" w:rsidR="00EE60D2" w:rsidRPr="00EE60D2" w:rsidRDefault="00EE60D2" w:rsidP="00EE60D2">
      <w:pPr>
        <w:jc w:val="center"/>
        <w:rPr>
          <w:rFonts w:eastAsia="MS Mincho"/>
          <w:b/>
          <w:bCs/>
          <w:spacing w:val="-8"/>
          <w:sz w:val="24"/>
          <w:szCs w:val="24"/>
        </w:rPr>
      </w:pPr>
      <w:r w:rsidRPr="00EE60D2">
        <w:rPr>
          <w:rFonts w:eastAsia="MS Mincho"/>
          <w:b/>
          <w:bCs/>
          <w:spacing w:val="-8"/>
          <w:sz w:val="24"/>
          <w:szCs w:val="24"/>
        </w:rPr>
        <w:lastRenderedPageBreak/>
        <w:t>Раздел: Корреляционный анализ</w:t>
      </w:r>
    </w:p>
    <w:p w14:paraId="69F109A0" w14:textId="77777777" w:rsidR="00EE60D2" w:rsidRPr="00EE60D2" w:rsidRDefault="00EE60D2" w:rsidP="00EE60D2">
      <w:pPr>
        <w:jc w:val="both"/>
        <w:rPr>
          <w:rFonts w:eastAsia="MS Mincho"/>
          <w:b/>
          <w:bCs/>
          <w:spacing w:val="-8"/>
          <w:sz w:val="24"/>
          <w:szCs w:val="24"/>
        </w:rPr>
      </w:pPr>
    </w:p>
    <w:p w14:paraId="5F0B3B21" w14:textId="77777777" w:rsidR="00EE60D2" w:rsidRPr="00EE60D2" w:rsidRDefault="00EE60D2" w:rsidP="00EE60D2">
      <w:pPr>
        <w:jc w:val="both"/>
        <w:rPr>
          <w:rFonts w:eastAsia="MS Mincho"/>
          <w:b/>
          <w:bCs/>
          <w:spacing w:val="-8"/>
          <w:sz w:val="24"/>
          <w:szCs w:val="24"/>
        </w:rPr>
      </w:pPr>
      <w:r w:rsidRPr="00EE60D2">
        <w:rPr>
          <w:rFonts w:eastAsia="MS Mincho"/>
          <w:b/>
          <w:bCs/>
          <w:spacing w:val="-8"/>
          <w:sz w:val="24"/>
          <w:szCs w:val="24"/>
        </w:rPr>
        <w:t>1.ФУНКЦИОНАЛЬНАЯ ЗАВИСИМОСТЬ (СВЯЗЬ) МЕЖДУ ФАКТОРАМИ X и Y  ИМЕЕТ МЕСТО В СЛУЧАЕ, ЕСЛИ:</w:t>
      </w:r>
    </w:p>
    <w:p w14:paraId="4CE8526E" w14:textId="77777777" w:rsidR="00EE60D2" w:rsidRPr="00EE60D2" w:rsidRDefault="00EE60D2" w:rsidP="00EE60D2">
      <w:pPr>
        <w:jc w:val="both"/>
        <w:rPr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каждому конкретному значению фактора X соответствует неопределенное количество значений фактора Y, из которых предопределить один принципиально невозможно;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каждому конкретному значению фактора X соответствует одно значение фактора Y (или несколько разных, среди которых можно определить единственное по дополнительным условиям;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конкретному значению фактора X соответствует область </w:t>
      </w:r>
      <w:r w:rsidRPr="00EE60D2">
        <w:rPr>
          <w:rFonts w:eastAsia="MS Mincho"/>
          <w:spacing w:val="-2"/>
          <w:sz w:val="24"/>
          <w:szCs w:val="24"/>
        </w:rPr>
        <w:t xml:space="preserve">значений фактора Y с некоторым распределением их вероятностей.     </w:t>
      </w:r>
      <w:r w:rsidRPr="00EE60D2">
        <w:rPr>
          <w:rFonts w:eastAsia="MS Mincho"/>
          <w:b/>
          <w:bCs/>
          <w:spacing w:val="-2"/>
          <w:sz w:val="24"/>
          <w:szCs w:val="24"/>
        </w:rPr>
        <w:t>4)</w:t>
      </w:r>
      <w:r w:rsidRPr="00EE60D2">
        <w:rPr>
          <w:rFonts w:eastAsia="MS Mincho"/>
          <w:spacing w:val="-2"/>
          <w:sz w:val="24"/>
          <w:szCs w:val="24"/>
        </w:rPr>
        <w:t xml:space="preserve"> Функции факторов Х и </w:t>
      </w:r>
      <w:r w:rsidRPr="00EE60D2">
        <w:rPr>
          <w:rFonts w:eastAsia="MS Mincho"/>
          <w:spacing w:val="-2"/>
          <w:sz w:val="24"/>
          <w:szCs w:val="24"/>
          <w:lang w:val="en-US"/>
        </w:rPr>
        <w:t>Y</w:t>
      </w:r>
      <w:r w:rsidRPr="00EE60D2">
        <w:rPr>
          <w:rFonts w:eastAsia="MS Mincho"/>
          <w:spacing w:val="-2"/>
          <w:sz w:val="24"/>
          <w:szCs w:val="24"/>
        </w:rPr>
        <w:t xml:space="preserve"> одинаковы.</w:t>
      </w:r>
    </w:p>
    <w:p w14:paraId="07AF1FF4" w14:textId="77777777" w:rsidR="00EE60D2" w:rsidRPr="00EE60D2" w:rsidRDefault="00EE60D2" w:rsidP="00EE60D2">
      <w:pPr>
        <w:rPr>
          <w:sz w:val="24"/>
          <w:szCs w:val="24"/>
        </w:rPr>
      </w:pPr>
    </w:p>
    <w:p w14:paraId="64698CE2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2.СТАТИСТИЧЕСКАЯ ЗАВИСИМОСТЬ (СВЯЗЬ) МЕЖДУ ФАКТОРАМИ X  и  Y   ИМЕЕТ МЕСТО, ЕСЛИ:</w:t>
      </w:r>
    </w:p>
    <w:p w14:paraId="404EB19D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каждому значению фактора X соответствует некоторое количество значений фактора Y, из них по дополнительным условиям можно определить одно единственное;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конкретные значения фактора Y прямо пропорционально зависят от конкретных значений фактора X;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конкретные значения факторов Х и Y находятся в обратно пропорциональной зависимости;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каждому конкретному значению фактора X соответствует область значений фактора Y с некоторым распределением их вероятностей.</w:t>
      </w:r>
    </w:p>
    <w:p w14:paraId="2600A303" w14:textId="77777777" w:rsidR="00EE60D2" w:rsidRPr="00EE60D2" w:rsidRDefault="00EE60D2" w:rsidP="00EE60D2">
      <w:pPr>
        <w:rPr>
          <w:sz w:val="24"/>
          <w:szCs w:val="24"/>
        </w:rPr>
      </w:pPr>
    </w:p>
    <w:p w14:paraId="017A6ECE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3.КОЭФФИЦИЕНТ ДЕТЕРМИНАЦИИ ЭТО ОЦЕНКА (ХАРАКТЕРИСТИКА):</w:t>
      </w:r>
    </w:p>
    <w:p w14:paraId="50F9779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вклада фактора X (и его изменений) в фактор Y ,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степень достоверности взаимосвязи факторов X и Y (или их изменений) 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достоверности коэффициента парной линейной корреляции факторов X и Y 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процентного соотношения эмпирических средних значений факторов X и Y .</w:t>
      </w:r>
    </w:p>
    <w:p w14:paraId="0D6E3394" w14:textId="77777777" w:rsidR="00EE60D2" w:rsidRPr="00EE60D2" w:rsidRDefault="00EE60D2" w:rsidP="00EE60D2">
      <w:pPr>
        <w:rPr>
          <w:sz w:val="24"/>
          <w:szCs w:val="24"/>
        </w:rPr>
      </w:pPr>
    </w:p>
    <w:p w14:paraId="57BD7188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4.КОРРЕЛЯЦИОННОЕ ПОЛЕ ЭТО:</w:t>
      </w:r>
    </w:p>
    <w:p w14:paraId="19B9542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1) способ сравнения эмпирических данных по 2 факторам;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графическое отображение взаимосвязи 2 факторов — совокупность репрезентативных точек в прямоугольной системе координат;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графический способ определения значимости различия 2 выборок, представляющих факторы X и Y 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графическая иллюстрация величины зависимости внутри каждой пары взаимосвязанных показателей 2 факторов.</w:t>
      </w:r>
    </w:p>
    <w:p w14:paraId="75DE75FE" w14:textId="77777777" w:rsidR="00EE60D2" w:rsidRPr="00EE60D2" w:rsidRDefault="00EE60D2" w:rsidP="00EE60D2">
      <w:pPr>
        <w:rPr>
          <w:sz w:val="24"/>
          <w:szCs w:val="24"/>
        </w:rPr>
      </w:pPr>
    </w:p>
    <w:p w14:paraId="72618DF4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5.У  6  ЧЕЛОВЕК ИЗМЕРЕНЫ  2  ПОКАЗАТЕЛЯ (Х и Y): </w:t>
      </w:r>
    </w:p>
    <w:p w14:paraId="238FAD13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 X :</w:t>
      </w:r>
      <w:r w:rsidRPr="00EE60D2">
        <w:rPr>
          <w:rFonts w:eastAsia="MS Mincho"/>
          <w:sz w:val="24"/>
          <w:szCs w:val="24"/>
        </w:rPr>
        <w:t xml:space="preserve">│  5      7      8      9      11     14 </w:t>
      </w:r>
    </w:p>
    <w:p w14:paraId="59EF66E0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rFonts w:eastAsia="MS Mincho"/>
          <w:b/>
          <w:bCs/>
          <w:sz w:val="24"/>
          <w:szCs w:val="24"/>
        </w:rPr>
        <w:t>Y :</w:t>
      </w:r>
      <w:r w:rsidRPr="00EE60D2">
        <w:rPr>
          <w:rFonts w:eastAsia="MS Mincho"/>
          <w:sz w:val="24"/>
          <w:szCs w:val="24"/>
        </w:rPr>
        <w:t>│ 58    59    63    65     66     70 .</w:t>
      </w:r>
    </w:p>
    <w:p w14:paraId="504A8953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568308D9" w14:textId="77777777" w:rsidR="00EE60D2" w:rsidRPr="00EE60D2" w:rsidRDefault="00EE60D2" w:rsidP="00EE60D2">
      <w:pPr>
        <w:rPr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КАКУЮ ВЗАИМОСВЯЗЬ МОЖНО ПРЕДПОЛОЖИТЬ МЕЖДУ ФАКТОРАМИ  Х  и  У ?</w:t>
      </w:r>
    </w:p>
    <w:p w14:paraId="7BF7428C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прямую (положительную),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обратную (отрицательную),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функциональную,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нормальную</w:t>
      </w:r>
    </w:p>
    <w:p w14:paraId="57C0ED45" w14:textId="77777777" w:rsidR="00EE60D2" w:rsidRPr="00EE60D2" w:rsidRDefault="00EE60D2" w:rsidP="00EE60D2">
      <w:pPr>
        <w:rPr>
          <w:sz w:val="24"/>
          <w:szCs w:val="24"/>
        </w:rPr>
      </w:pPr>
    </w:p>
    <w:p w14:paraId="1F5B4603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6. КОЭФФИЦИЕНТ КОРРЕЛЯЦИИ ПО БРАВЭ-ПИРСОНУ ( r ) ОЦЕНИВАЕТ ВЗАИМОСВЯЗЬ:  </w:t>
      </w:r>
    </w:p>
    <w:p w14:paraId="0B99A1AE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любую,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линейную,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нелинейную,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множественную,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предосудительную.</w:t>
      </w:r>
    </w:p>
    <w:p w14:paraId="1FDC59B8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636AA296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7.КОЭФФИЦИЕНТ КОРРЕЛЯЦИИ ПО БРАВЭ-ПИРСОНУ ( r ) МОЖНО ВЫЧИСЛЯТЬ ТОЛЬКО В ТОМ СЛУЧАЕ, ЕСЛИ ИЗМЕРЕНИЯ ПРОВЕДЕНЫ В ШКАЛАХ:</w:t>
      </w:r>
    </w:p>
    <w:p w14:paraId="0CEC3DE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номинальной (наименований) или ранговой (порядка),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интервалов или отношений,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номинальной или отношений,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рангов или интервалов.</w:t>
      </w:r>
    </w:p>
    <w:p w14:paraId="5E1029A6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lastRenderedPageBreak/>
        <w:t>8.В УРАВНЕНИИ ЛИНЕЙНОЙ РЕГРЕССИИ ВИДА  y = a + bх  НЕЗАВИСИМОЙ ПЕРЕМЕННОЙ (АРГУМЕНТОМ) ЯВЛЯЕТСЯ:</w:t>
      </w:r>
    </w:p>
    <w:p w14:paraId="2D1AB7DF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a</w:t>
      </w:r>
      <w:r w:rsidRPr="00EE60D2">
        <w:rPr>
          <w:rFonts w:eastAsia="MS Mincho"/>
          <w:sz w:val="24"/>
          <w:szCs w:val="24"/>
        </w:rPr>
        <w:t xml:space="preserve"> 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b</w:t>
      </w:r>
      <w:r w:rsidRPr="00EE60D2">
        <w:rPr>
          <w:rFonts w:eastAsia="MS Mincho"/>
          <w:sz w:val="24"/>
          <w:szCs w:val="24"/>
        </w:rPr>
        <w:t xml:space="preserve"> ,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y</w:t>
      </w:r>
      <w:r w:rsidRPr="00EE60D2">
        <w:rPr>
          <w:rFonts w:eastAsia="MS Mincho"/>
          <w:sz w:val="24"/>
          <w:szCs w:val="24"/>
        </w:rPr>
        <w:t xml:space="preserve"> ,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</w:rPr>
        <w:t xml:space="preserve"> .</w:t>
      </w:r>
    </w:p>
    <w:p w14:paraId="750CB56F" w14:textId="77777777" w:rsidR="00EE60D2" w:rsidRPr="00EE60D2" w:rsidRDefault="00EE60D2" w:rsidP="00EE60D2">
      <w:pPr>
        <w:rPr>
          <w:sz w:val="24"/>
          <w:szCs w:val="24"/>
        </w:rPr>
      </w:pPr>
    </w:p>
    <w:p w14:paraId="039951D9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9.КРИТИЧЕСКОЕ ЗНАЧЕНИЕ УРОВНЯ ЗНАЧИМОСТИ В СПОРТЕ ОБЫЧНО ВЫБИРАЮТ РАВНЫМ:</w:t>
      </w:r>
    </w:p>
    <w:p w14:paraId="2BE5A250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5,0 ;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1,0 ;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0,5 ;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0,1 ;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 0.05 ;        </w:t>
      </w:r>
      <w:r w:rsidRPr="00EE60D2">
        <w:rPr>
          <w:rFonts w:eastAsia="MS Mincho"/>
          <w:b/>
          <w:bCs/>
          <w:sz w:val="24"/>
          <w:szCs w:val="24"/>
        </w:rPr>
        <w:t>6)</w:t>
      </w:r>
      <w:r w:rsidRPr="00EE60D2">
        <w:rPr>
          <w:rFonts w:eastAsia="MS Mincho"/>
          <w:sz w:val="24"/>
          <w:szCs w:val="24"/>
        </w:rPr>
        <w:t xml:space="preserve">  0,01 ;       </w:t>
      </w:r>
      <w:r w:rsidRPr="00EE60D2">
        <w:rPr>
          <w:rFonts w:eastAsia="MS Mincho"/>
          <w:b/>
          <w:bCs/>
          <w:sz w:val="24"/>
          <w:szCs w:val="24"/>
        </w:rPr>
        <w:t>7)</w:t>
      </w:r>
      <w:r w:rsidRPr="00EE60D2">
        <w:rPr>
          <w:rFonts w:eastAsia="MS Mincho"/>
          <w:sz w:val="24"/>
          <w:szCs w:val="24"/>
        </w:rPr>
        <w:t xml:space="preserve">  0,005 ;        8)  0,001 ;        </w:t>
      </w:r>
      <w:r w:rsidRPr="00EE60D2">
        <w:rPr>
          <w:rFonts w:eastAsia="MS Mincho"/>
          <w:b/>
          <w:bCs/>
          <w:sz w:val="24"/>
          <w:szCs w:val="24"/>
        </w:rPr>
        <w:t>9)</w:t>
      </w:r>
      <w:r w:rsidRPr="00EE60D2">
        <w:rPr>
          <w:rFonts w:eastAsia="MS Mincho"/>
          <w:sz w:val="24"/>
          <w:szCs w:val="24"/>
        </w:rPr>
        <w:t xml:space="preserve">  0,0005 .</w:t>
      </w:r>
    </w:p>
    <w:p w14:paraId="23909E8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7E1F1F45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10.В УРАВНЕНИИ ЛИНЕЙНОЙ РЕГРЕССИИ ВИДА  Y = a + bx  ЗАВИСИМАЯ ПЕРЕМЕННАЯ (ФУНКЦИЯ) :</w:t>
      </w:r>
      <w:r w:rsidRPr="00EE60D2">
        <w:rPr>
          <w:rFonts w:eastAsia="MS Mincho"/>
          <w:sz w:val="24"/>
          <w:szCs w:val="24"/>
        </w:rPr>
        <w:t xml:space="preserve">  </w:t>
      </w:r>
    </w:p>
    <w:p w14:paraId="0AFFA60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a</w:t>
      </w:r>
      <w:r w:rsidRPr="00EE60D2">
        <w:rPr>
          <w:rFonts w:eastAsia="MS Mincho"/>
          <w:sz w:val="24"/>
          <w:szCs w:val="24"/>
        </w:rPr>
        <w:t xml:space="preserve">  ,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b</w:t>
      </w:r>
      <w:r w:rsidRPr="00EE60D2">
        <w:rPr>
          <w:rFonts w:eastAsia="MS Mincho"/>
          <w:sz w:val="24"/>
          <w:szCs w:val="24"/>
        </w:rPr>
        <w:t xml:space="preserve">  ,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y</w:t>
      </w:r>
      <w:r w:rsidRPr="00EE60D2">
        <w:rPr>
          <w:rFonts w:eastAsia="MS Mincho"/>
          <w:sz w:val="24"/>
          <w:szCs w:val="24"/>
        </w:rPr>
        <w:t xml:space="preserve"> ,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</w:rPr>
        <w:t xml:space="preserve"> .     </w:t>
      </w:r>
    </w:p>
    <w:p w14:paraId="0C91667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41138EE2" w14:textId="77777777" w:rsidR="00EE60D2" w:rsidRPr="00EE60D2" w:rsidRDefault="00EE60D2" w:rsidP="00EE60D2">
      <w:pPr>
        <w:jc w:val="both"/>
        <w:rPr>
          <w:rFonts w:eastAsia="MS Mincho"/>
          <w:spacing w:val="-6"/>
          <w:sz w:val="24"/>
          <w:szCs w:val="24"/>
        </w:rPr>
      </w:pPr>
      <w:r w:rsidRPr="00EE60D2">
        <w:rPr>
          <w:rFonts w:eastAsia="MS Mincho"/>
          <w:b/>
          <w:bCs/>
          <w:spacing w:val="-6"/>
          <w:sz w:val="24"/>
          <w:szCs w:val="24"/>
        </w:rPr>
        <w:t>11.КАК ОПРЕДЕЛИТЬ НА ГРАФИКЕ ЛИНЕЙНОЙ РЕГРЕССИИ КОЭФФИЦИЕНТ  a  ЕЕ УРАВНЕНИЯ  y</w:t>
      </w:r>
      <w:r w:rsidRPr="00EE60D2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Pr="00EE60D2">
        <w:rPr>
          <w:rFonts w:eastAsia="MS Mincho"/>
          <w:b/>
          <w:bCs/>
          <w:spacing w:val="-6"/>
          <w:sz w:val="24"/>
          <w:szCs w:val="24"/>
        </w:rPr>
        <w:t>=</w:t>
      </w:r>
      <w:r w:rsidRPr="00EE60D2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Pr="00EE60D2">
        <w:rPr>
          <w:rFonts w:eastAsia="MS Mincho"/>
          <w:b/>
          <w:bCs/>
          <w:spacing w:val="-6"/>
          <w:sz w:val="24"/>
          <w:szCs w:val="24"/>
        </w:rPr>
        <w:t>a +</w:t>
      </w:r>
      <w:r w:rsidRPr="00EE60D2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Pr="00EE60D2">
        <w:rPr>
          <w:rFonts w:eastAsia="MS Mincho"/>
          <w:b/>
          <w:bCs/>
          <w:spacing w:val="-6"/>
          <w:sz w:val="24"/>
          <w:szCs w:val="24"/>
        </w:rPr>
        <w:t>bx</w:t>
      </w:r>
      <w:r w:rsidRPr="00EE60D2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Pr="00EE60D2">
        <w:rPr>
          <w:rFonts w:eastAsia="MS Mincho"/>
          <w:b/>
          <w:bCs/>
          <w:spacing w:val="-6"/>
          <w:sz w:val="24"/>
          <w:szCs w:val="24"/>
        </w:rPr>
        <w:t>?</w:t>
      </w:r>
    </w:p>
    <w:p w14:paraId="265D56C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Это угол наклона линии регрессии к оси абсцисс.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Это длина отрезка оси ординат, "отсекаемого" линией регрессии.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Это тангенс угла между линией регрессии и осью абсцисс, т.е. отношения приращения ординаты к приращению абсциссы.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Это длина отрезка оси абсцисс, "отсекаемого" линией регрессии.</w:t>
      </w:r>
    </w:p>
    <w:p w14:paraId="65D718F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07E57B33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12.КАК ОПРЕДЕЛИТЬ НА ГРАФИКЕ КОЭФФИЦИЕНТ  b  </w:t>
      </w:r>
    </w:p>
    <w:p w14:paraId="09B4013D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УРАВНЕНИЯ ЛИНЕЙНОЙ РЕГРЕСИИ ВИДА  y = a + bx ?</w:t>
      </w:r>
    </w:p>
    <w:p w14:paraId="59A02CF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Это длина отрезка оси ординат, "отсекаемого" линией регрессии.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Это длина отрезка оси абсцисс, "отсекаемого" линией регрессии.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Это угол между линией регрессии и осью абсцисс или любой параллельной ей прямой.    4) Это тангенс угла между линией регрессии и осью абсцисс, т. е. отношения приращения ординаты к приращению абсциссы.</w:t>
      </w:r>
    </w:p>
    <w:p w14:paraId="70EAF013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</w:t>
      </w:r>
    </w:p>
    <w:p w14:paraId="00090703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pacing w:val="-4"/>
          <w:sz w:val="24"/>
          <w:szCs w:val="24"/>
        </w:rPr>
        <w:t>13.УРАВНЕНИЕ ЛИНЕЙНОЙ РЕГРЕССИИ ИМЕЕТ ВИД</w:t>
      </w:r>
      <w:r w:rsidRPr="00EE60D2">
        <w:rPr>
          <w:rFonts w:eastAsia="MS Mincho"/>
          <w:b/>
          <w:bCs/>
          <w:sz w:val="24"/>
          <w:szCs w:val="24"/>
        </w:rPr>
        <w:t xml:space="preserve"> ( x, y — переменные, a, b — коэффициенты уравнения) :  </w:t>
      </w:r>
    </w:p>
    <w:p w14:paraId="755EA62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  <w:lang w:val="en-US"/>
        </w:rPr>
      </w:pPr>
      <w:r w:rsidRPr="00EE60D2">
        <w:rPr>
          <w:rFonts w:eastAsia="MS Mincho"/>
          <w:b/>
          <w:bCs/>
          <w:sz w:val="24"/>
          <w:szCs w:val="24"/>
          <w:lang w:val="en-US"/>
        </w:rPr>
        <w:t>1)</w:t>
      </w:r>
      <w:r w:rsidRPr="00EE60D2">
        <w:rPr>
          <w:rFonts w:eastAsia="MS Mincho"/>
          <w:sz w:val="24"/>
          <w:szCs w:val="24"/>
          <w:lang w:val="en-US"/>
        </w:rPr>
        <w:t xml:space="preserve">  y = a + b  </w:t>
      </w:r>
      <w:r w:rsidRPr="00EE60D2">
        <w:rPr>
          <w:rFonts w:eastAsia="MS Mincho"/>
          <w:sz w:val="24"/>
          <w:szCs w:val="24"/>
        </w:rPr>
        <w:t>либо</w:t>
      </w:r>
      <w:r w:rsidRPr="00EE60D2">
        <w:rPr>
          <w:rFonts w:eastAsia="MS Mincho"/>
          <w:sz w:val="24"/>
          <w:szCs w:val="24"/>
          <w:lang w:val="en-US"/>
        </w:rPr>
        <w:t xml:space="preserve">  y = a - b ;                                </w:t>
      </w:r>
      <w:r w:rsidRPr="00EE60D2">
        <w:rPr>
          <w:rFonts w:eastAsia="MS Mincho"/>
          <w:b/>
          <w:bCs/>
          <w:sz w:val="24"/>
          <w:szCs w:val="24"/>
          <w:lang w:val="en-US"/>
        </w:rPr>
        <w:t>2)</w:t>
      </w:r>
      <w:r w:rsidRPr="00EE60D2">
        <w:rPr>
          <w:rFonts w:eastAsia="MS Mincho"/>
          <w:sz w:val="24"/>
          <w:szCs w:val="24"/>
          <w:lang w:val="en-US"/>
        </w:rPr>
        <w:t xml:space="preserve">  y = ax + b  </w:t>
      </w:r>
      <w:r w:rsidRPr="00EE60D2">
        <w:rPr>
          <w:rFonts w:eastAsia="MS Mincho"/>
          <w:sz w:val="24"/>
          <w:szCs w:val="24"/>
        </w:rPr>
        <w:t>либо</w:t>
      </w:r>
      <w:r w:rsidRPr="00EE60D2">
        <w:rPr>
          <w:rFonts w:eastAsia="MS Mincho"/>
          <w:sz w:val="24"/>
          <w:szCs w:val="24"/>
          <w:lang w:val="en-US"/>
        </w:rPr>
        <w:t xml:space="preserve">  y = a + bx ;       </w:t>
      </w:r>
    </w:p>
    <w:p w14:paraId="4B19ED02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  <w:lang w:val="en-US"/>
        </w:rPr>
      </w:pPr>
      <w:r w:rsidRPr="00EE60D2">
        <w:rPr>
          <w:rFonts w:eastAsia="MS Mincho"/>
          <w:b/>
          <w:bCs/>
          <w:sz w:val="24"/>
          <w:szCs w:val="24"/>
          <w:lang w:val="en-US"/>
        </w:rPr>
        <w:t>3)</w:t>
      </w:r>
      <w:r w:rsidRPr="00EE60D2">
        <w:rPr>
          <w:rFonts w:eastAsia="MS Mincho"/>
          <w:sz w:val="24"/>
          <w:szCs w:val="24"/>
          <w:lang w:val="en-US"/>
        </w:rPr>
        <w:t xml:space="preserve">  y = a:x + b  </w:t>
      </w:r>
      <w:r w:rsidRPr="00EE60D2">
        <w:rPr>
          <w:rFonts w:eastAsia="MS Mincho"/>
          <w:sz w:val="24"/>
          <w:szCs w:val="24"/>
        </w:rPr>
        <w:t>либо</w:t>
      </w:r>
      <w:r w:rsidRPr="00EE60D2">
        <w:rPr>
          <w:rFonts w:eastAsia="MS Mincho"/>
          <w:sz w:val="24"/>
          <w:szCs w:val="24"/>
          <w:lang w:val="en-US"/>
        </w:rPr>
        <w:t xml:space="preserve">  y = a + b:x;                          </w:t>
      </w:r>
      <w:r w:rsidRPr="00EE60D2">
        <w:rPr>
          <w:rFonts w:eastAsia="MS Mincho"/>
          <w:b/>
          <w:bCs/>
          <w:sz w:val="24"/>
          <w:szCs w:val="24"/>
          <w:lang w:val="en-US"/>
        </w:rPr>
        <w:t>4)</w:t>
      </w:r>
      <w:r w:rsidRPr="00EE60D2">
        <w:rPr>
          <w:rFonts w:eastAsia="MS Mincho"/>
          <w:sz w:val="24"/>
          <w:szCs w:val="24"/>
          <w:lang w:val="en-US"/>
        </w:rPr>
        <w:t xml:space="preserve">  y = (ab)</w:t>
      </w:r>
      <w:r w:rsidRPr="00EE60D2">
        <w:rPr>
          <w:rFonts w:eastAsia="MS Mincho"/>
          <w:i/>
          <w:iCs/>
          <w:sz w:val="24"/>
          <w:szCs w:val="24"/>
          <w:lang w:val="en-US"/>
        </w:rPr>
        <w:sym w:font="Symbol" w:char="00BD"/>
      </w:r>
      <w:r w:rsidRPr="00EE60D2">
        <w:rPr>
          <w:rFonts w:eastAsia="MS Mincho"/>
          <w:sz w:val="24"/>
          <w:szCs w:val="24"/>
          <w:lang w:val="en-US"/>
        </w:rPr>
        <w:t xml:space="preserve">x  </w:t>
      </w:r>
      <w:r w:rsidRPr="00EE60D2">
        <w:rPr>
          <w:rFonts w:eastAsia="MS Mincho"/>
          <w:sz w:val="24"/>
          <w:szCs w:val="24"/>
        </w:rPr>
        <w:t>либо</w:t>
      </w:r>
      <w:r w:rsidRPr="00EE60D2">
        <w:rPr>
          <w:rFonts w:eastAsia="MS Mincho"/>
          <w:sz w:val="24"/>
          <w:szCs w:val="24"/>
          <w:lang w:val="en-US"/>
        </w:rPr>
        <w:t xml:space="preserve">  y = (a</w:t>
      </w:r>
      <w:r w:rsidRPr="00EE60D2">
        <w:rPr>
          <w:rFonts w:eastAsia="MS Mincho"/>
          <w:i/>
          <w:iCs/>
          <w:sz w:val="24"/>
          <w:szCs w:val="24"/>
          <w:lang w:val="en-US"/>
        </w:rPr>
        <w:sym w:font="Symbol" w:char="00BD"/>
      </w:r>
      <w:r w:rsidRPr="00EE60D2">
        <w:rPr>
          <w:rFonts w:eastAsia="MS Mincho"/>
          <w:sz w:val="24"/>
          <w:szCs w:val="24"/>
          <w:lang w:val="en-US"/>
        </w:rPr>
        <w:t xml:space="preserve">b)x ; </w:t>
      </w:r>
    </w:p>
    <w:p w14:paraId="3CA63321" w14:textId="77777777" w:rsidR="00EE60D2" w:rsidRPr="00DD5CA6" w:rsidRDefault="00EE60D2" w:rsidP="00EE60D2">
      <w:pPr>
        <w:jc w:val="both"/>
        <w:rPr>
          <w:rFonts w:eastAsia="MS Mincho"/>
          <w:sz w:val="24"/>
          <w:szCs w:val="24"/>
          <w:lang w:val="en-US"/>
        </w:rPr>
      </w:pPr>
    </w:p>
    <w:p w14:paraId="4F0444D1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14.ТАКУЮ СВЯЗЬ МЕЖДУ ДВУМЯ СТАТИСТИЧЕСКИМИ СОБЫТИЯМИ (ПОКАЗАТЕЛЯМИ СТАТИСТИЧЕСКИХ ПРИЗНАКОВ), КОГДА ВЕЛИЧИНА ОДНОГО ИЗ НИХ ОДНОЗНАЧНО ОПРЕДЕЛЯЕТ ВЕЛИЧИНУ ДРУГОГО, НАЗЫВАЮТ :</w:t>
      </w:r>
    </w:p>
    <w:p w14:paraId="71D0D8D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функциональной,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статистической,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вероятностной,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ситуационной.</w:t>
      </w:r>
    </w:p>
    <w:p w14:paraId="741CBFC5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0DF5E3FA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15.СВЯЗЬ МЕЖДУ ДВУМЯ СТАТИСТИЧЕСКИМИ ПОКАЗАТЕЛЯМИ, ПРИ КОТОРОЙ КОНКРЕТНОМУ ЗНАЧЕНИЮ ОДНОГО ИЗ НИХ СООТВЕТСТВУЕТ НЕКОТОРАЯ ОБЛАСТЬ НЕ ОПРЕДЕЛИМЫХ ЗАРАНЕЕ (СЛУЧАЙНЫХ) ЗНАЧЕНИЙ ДРУГОГО, НАЗЫВАЮТ:</w:t>
      </w:r>
    </w:p>
    <w:p w14:paraId="2D37A797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функциональной,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cтатистической,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нормированной,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oднозначной.</w:t>
      </w:r>
    </w:p>
    <w:p w14:paraId="4B25276B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6B660C5C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16.ЗАВИСИМОСТЬ СРЕДНЕГО ЗНАЧЕНИЯ ПЕРЕМЕННОЙ (y) ФАКТОРА  Y  </w:t>
      </w:r>
    </w:p>
    <w:p w14:paraId="44F5131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ОТ ПЕРЕМЕННОЙ (x) ФАКТОРА  X  НАЗЫВАЮТ :</w:t>
      </w:r>
      <w:r w:rsidRPr="00EE60D2">
        <w:rPr>
          <w:rFonts w:eastAsia="MS Mincho"/>
          <w:sz w:val="24"/>
          <w:szCs w:val="24"/>
        </w:rPr>
        <w:t xml:space="preserve">           </w:t>
      </w:r>
    </w:p>
    <w:p w14:paraId="08EB3CB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корреляцией,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регрессией,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дисперсией,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моделью.</w:t>
      </w:r>
    </w:p>
    <w:p w14:paraId="43860C81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089A95A5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17.ПОЛНАЯ КОРРЕЛЯЦИЯ (r = 1) СООТВЕТСТВУЕТ СВЯЗИ :</w:t>
      </w:r>
    </w:p>
    <w:p w14:paraId="2D6B9A2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cтатистической,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функциональной,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вероятностной,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отсутствию связи.</w:t>
      </w:r>
    </w:p>
    <w:p w14:paraId="1406BC3E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lastRenderedPageBreak/>
        <w:t>18.ВЕЛИЧИНА КОЭФФИЦИЕНТА КОРРЕЛЯЦИИ ЛЕЖИТ В ДИАПАЗОНЕ :</w:t>
      </w:r>
    </w:p>
    <w:p w14:paraId="61704EB8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oт 0 до 1,0 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от 0 до 100 ,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от  –1,0 до 0 ,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от –1,0 до 1,0 .</w:t>
      </w:r>
    </w:p>
    <w:p w14:paraId="2C88CB87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16F4B5FD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19.СВЯЗЬ МЕЖДУ ФАКТОРАМИ ХАРАКТЕРИЗУЮТ КАК ТЕСНУЮ (СИЛЬНУЮ), ЕСЛИ МОДУЛЬ КОЭФФИЦИЕНТА КОРРЕЛЯЦИИ ЛЕЖИТ В ДИАПАЗОНЕ:</w:t>
      </w:r>
    </w:p>
    <w:p w14:paraId="44F66A6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0 –0,3 ;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0,3–0,5 ;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0,5–0,7 ;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0,7–1,0 ;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 1,0–2,0.</w:t>
      </w:r>
    </w:p>
    <w:p w14:paraId="3C5BB8F2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25D2EE1D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20.МОЖНО ГОВОРИТЬ ОБ ОТСУТСТВИИ СВЯЗИ МЕЖДУ ФАКТОРАМИ, </w:t>
      </w:r>
    </w:p>
    <w:p w14:paraId="28058BFA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ЕСЛИ КОЭФФИЦИЕНТ КОРРЕЛЯЦИИ БЛИЗОК К:</w:t>
      </w:r>
    </w:p>
    <w:p w14:paraId="77D7CD8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1,0 ,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–1,0 ,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0 ,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0,5 ,       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 –0,5 .</w:t>
      </w:r>
    </w:p>
    <w:p w14:paraId="2CF5DBB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6EF9C8C6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21.ИЗ УКАЗАННЫХ ЗНАЧЕНИЙ КОЭФФИЦИЕНТОВ КОРРЕЛЯЦИИ </w:t>
      </w:r>
    </w:p>
    <w:p w14:paraId="7F984BF6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НАИБОЛЕЕ ТЕСНУЮ СВЯЗЬ ХАРАКТЕРИЗУЕТ:</w:t>
      </w:r>
    </w:p>
    <w:p w14:paraId="10A71C4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0 , 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0,6 ,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–0,5 ,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0,8 ,           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–0,9 .</w:t>
      </w:r>
    </w:p>
    <w:p w14:paraId="75F45F4D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3AF8FDD1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22.В УРАВНЕНИИ ЛИНЕЙНОЙ РЕГРЕССИИ ВИДА  y = a + bх СВОБОДНЫМ ЧЛЕНОМ ЯВЛЯЕТСЯ :  </w:t>
      </w:r>
    </w:p>
    <w:p w14:paraId="7D2E03A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a</w:t>
      </w:r>
      <w:r w:rsidRPr="00EE60D2">
        <w:rPr>
          <w:rFonts w:eastAsia="MS Mincho"/>
          <w:sz w:val="24"/>
          <w:szCs w:val="24"/>
        </w:rPr>
        <w:t xml:space="preserve"> ,  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b</w:t>
      </w:r>
      <w:r w:rsidRPr="00EE60D2">
        <w:rPr>
          <w:rFonts w:eastAsia="MS Mincho"/>
          <w:sz w:val="24"/>
          <w:szCs w:val="24"/>
        </w:rPr>
        <w:t xml:space="preserve"> ,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y</w:t>
      </w:r>
      <w:r w:rsidRPr="00EE60D2">
        <w:rPr>
          <w:rFonts w:eastAsia="MS Mincho"/>
          <w:sz w:val="24"/>
          <w:szCs w:val="24"/>
        </w:rPr>
        <w:t xml:space="preserve"> ,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</w:rPr>
        <w:t xml:space="preserve"> . </w:t>
      </w:r>
    </w:p>
    <w:p w14:paraId="6950125C" w14:textId="77777777" w:rsidR="00170674" w:rsidRDefault="00170674" w:rsidP="00EE60D2">
      <w:pPr>
        <w:suppressAutoHyphens/>
        <w:autoSpaceDE w:val="0"/>
        <w:autoSpaceDN w:val="0"/>
        <w:adjustRightInd w:val="0"/>
        <w:rPr>
          <w:rFonts w:eastAsia="MS Mincho"/>
          <w:sz w:val="24"/>
          <w:szCs w:val="24"/>
        </w:rPr>
      </w:pPr>
    </w:p>
    <w:p w14:paraId="3FDD3FD8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23.В УРАВНЕНИИ ЛИНЕЙНОЙ РЕГРЕССИИ ВИДА  y = a + bх  КОЭФФИЦИЕНТОМ РЕГРЕССИИ ЯВЛЯЕТСЯ : </w:t>
      </w:r>
    </w:p>
    <w:p w14:paraId="25E714F1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 </w:t>
      </w:r>
      <w:r w:rsidRPr="00EE60D2">
        <w:rPr>
          <w:sz w:val="24"/>
          <w:szCs w:val="24"/>
          <w:lang w:val="en-US"/>
        </w:rPr>
        <w:t>a</w:t>
      </w:r>
      <w:r w:rsidRPr="00EE60D2">
        <w:rPr>
          <w:sz w:val="24"/>
          <w:szCs w:val="24"/>
        </w:rPr>
        <w:t xml:space="preserve">              </w:t>
      </w:r>
      <w:r w:rsidRPr="00EE60D2">
        <w:rPr>
          <w:b/>
          <w:bCs/>
          <w:sz w:val="24"/>
          <w:szCs w:val="24"/>
        </w:rPr>
        <w:t xml:space="preserve">2)   </w:t>
      </w:r>
      <w:r w:rsidRPr="00EE60D2">
        <w:rPr>
          <w:sz w:val="24"/>
          <w:szCs w:val="24"/>
          <w:lang w:val="en-US"/>
        </w:rPr>
        <w:t>b</w:t>
      </w:r>
      <w:r w:rsidRPr="00EE60D2">
        <w:rPr>
          <w:sz w:val="24"/>
          <w:szCs w:val="24"/>
        </w:rPr>
        <w:t xml:space="preserve">   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  </w:t>
      </w:r>
      <w:r w:rsidRPr="00EE60D2">
        <w:rPr>
          <w:sz w:val="24"/>
          <w:szCs w:val="24"/>
          <w:lang w:val="en-US"/>
        </w:rPr>
        <w:t>y</w:t>
      </w:r>
      <w:r w:rsidRPr="00EE60D2">
        <w:rPr>
          <w:sz w:val="24"/>
          <w:szCs w:val="24"/>
        </w:rPr>
        <w:t xml:space="preserve">  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  </w:t>
      </w:r>
      <w:r w:rsidRPr="00EE60D2">
        <w:rPr>
          <w:sz w:val="24"/>
          <w:szCs w:val="24"/>
          <w:lang w:val="en-US"/>
        </w:rPr>
        <w:t>x</w:t>
      </w:r>
      <w:r w:rsidRPr="00EE60D2">
        <w:rPr>
          <w:sz w:val="24"/>
          <w:szCs w:val="24"/>
        </w:rPr>
        <w:t xml:space="preserve">            </w:t>
      </w:r>
    </w:p>
    <w:p w14:paraId="2D1B225E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05022833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24.КОЭФФИЦИЕНТОМ КОРРЕЛЯЦИИ ХАРАКТЕРИЗУЮТ (ОЦЕНИВАЮТ):</w:t>
      </w:r>
    </w:p>
    <w:p w14:paraId="3ECCDAE9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различие между двумя показателями,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вариативность двух показателей,</w:t>
      </w:r>
    </w:p>
    <w:p w14:paraId="53F6E0D4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связь между двумя показателями,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совместное отклонение двух показателей.</w:t>
      </w:r>
    </w:p>
    <w:p w14:paraId="411C0A18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6BBC15D4" w14:textId="77777777" w:rsidR="00EE60D2" w:rsidRPr="00EE60D2" w:rsidRDefault="00EE60D2" w:rsidP="00EE60D2">
      <w:pPr>
        <w:pBdr>
          <w:bottom w:val="single" w:sz="6" w:space="0" w:color="000000"/>
        </w:pBdr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 w:rsidRPr="00EE60D2">
        <w:rPr>
          <w:b/>
          <w:bCs/>
          <w:color w:val="000000"/>
          <w:kern w:val="36"/>
          <w:sz w:val="24"/>
          <w:szCs w:val="24"/>
        </w:rPr>
        <w:t xml:space="preserve">25.РЕКОМЕНДУЕТСЯ ПРОВОДИТЬ КОРРЕЛЯЦИОННЫЙ АНАЛИЗ, ЕСЛИ КОЛИЧЕСТВО ПАР </w:t>
      </w:r>
      <w:r w:rsidRPr="00EE60D2">
        <w:rPr>
          <w:b/>
          <w:color w:val="000000"/>
          <w:kern w:val="36"/>
          <w:sz w:val="24"/>
          <w:szCs w:val="24"/>
        </w:rPr>
        <w:t xml:space="preserve">ЧИСЛОВЫХ ЗНАЧЕНИЙ ПОКАЗАТЕЛЕЙ ФАКТОРОВ  X и Y  НЕ МЕНЕЕ: </w:t>
      </w:r>
    </w:p>
    <w:p w14:paraId="299E616D" w14:textId="77777777" w:rsidR="00EE60D2" w:rsidRPr="00EE60D2" w:rsidRDefault="00EE60D2" w:rsidP="00EE60D2">
      <w:pPr>
        <w:tabs>
          <w:tab w:val="left" w:pos="1870"/>
          <w:tab w:val="left" w:pos="3430"/>
          <w:tab w:val="left" w:pos="4990"/>
          <w:tab w:val="left" w:pos="667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5 ,       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20 ,       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50 ,        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200 ,                    </w:t>
      </w:r>
      <w:r w:rsidRPr="00EE60D2">
        <w:rPr>
          <w:b/>
          <w:bCs/>
          <w:sz w:val="24"/>
          <w:szCs w:val="24"/>
        </w:rPr>
        <w:t>5)</w:t>
      </w:r>
      <w:r w:rsidRPr="00EE60D2">
        <w:rPr>
          <w:sz w:val="24"/>
          <w:szCs w:val="24"/>
        </w:rPr>
        <w:t xml:space="preserve"> 1000 .</w:t>
      </w:r>
    </w:p>
    <w:p w14:paraId="3C0C4C5E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3EDA8DB6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26.КОЭФФИЦИЕНТ ДЕТЕРМИНАЦИИ  D  ВЫЧИСЛЯЮТ КАК :</w:t>
      </w:r>
    </w:p>
    <w:p w14:paraId="617B579B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 </w:t>
      </w:r>
      <w:r w:rsidRPr="00EE60D2">
        <w:rPr>
          <w:sz w:val="24"/>
          <w:szCs w:val="24"/>
          <w:lang w:val="en-US"/>
        </w:rPr>
        <w:t>r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  <w:lang w:val="en-US"/>
        </w:rPr>
        <w:t>s</w:t>
      </w:r>
      <w:r w:rsidRPr="00EE60D2">
        <w:rPr>
          <w:sz w:val="24"/>
          <w:szCs w:val="24"/>
        </w:rPr>
        <w:t xml:space="preserve"> 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</w:rPr>
        <w:t xml:space="preserve">100 %,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 </w:t>
      </w:r>
      <w:r w:rsidRPr="00EE60D2">
        <w:rPr>
          <w:sz w:val="24"/>
          <w:szCs w:val="24"/>
          <w:lang w:val="en-US"/>
        </w:rPr>
        <w:t>r</w:t>
      </w:r>
      <w:r w:rsidRPr="00EE60D2">
        <w:rPr>
          <w:sz w:val="24"/>
          <w:szCs w:val="24"/>
          <w:vertAlign w:val="superscript"/>
        </w:rPr>
        <w:t>2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</w:rPr>
        <w:t xml:space="preserve">100 %,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 </w:t>
      </w:r>
      <w:r w:rsidRPr="00EE60D2">
        <w:rPr>
          <w:sz w:val="24"/>
          <w:szCs w:val="24"/>
          <w:lang w:val="en-US"/>
        </w:rPr>
        <w:t>V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  <w:lang w:val="en-US"/>
        </w:rPr>
        <w:t>r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</w:rPr>
        <w:t xml:space="preserve">100 %,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 </w:t>
      </w:r>
      <w:r w:rsidRPr="00EE60D2">
        <w:rPr>
          <w:sz w:val="24"/>
          <w:szCs w:val="24"/>
          <w:lang w:val="en-US"/>
        </w:rPr>
        <w:t>V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  <w:lang w:val="en-US"/>
        </w:rPr>
        <w:t>s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  <w:lang w:val="en-US"/>
        </w:rPr>
        <w:t>r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</w:rPr>
        <w:t>100 %.</w:t>
      </w:r>
    </w:p>
    <w:p w14:paraId="53DCC301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5731D434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27.ЧТО ОПРЕДЕЛЯЕТ КОЭФФИЦИЕНТ ДЕТЕРМИНАЦИИ  D ?</w:t>
      </w:r>
    </w:p>
    <w:p w14:paraId="2DA6BCBD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возможности спортсмена,   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достоверность коэффициента корреляции,</w:t>
      </w:r>
    </w:p>
    <w:p w14:paraId="70A35D13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направленность взаимосвязи факторов,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вклад уровня одного фактора в уровень другого.</w:t>
      </w:r>
    </w:p>
    <w:p w14:paraId="46368781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34F94564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28.В ЧЕМ СМЫСЛ ОПРЕДЕЛЕНИЯ РЕГРЕССИИ ?</w:t>
      </w:r>
    </w:p>
    <w:p w14:paraId="59E7EBE3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в простоте ее графического представления,   </w:t>
      </w:r>
    </w:p>
    <w:p w14:paraId="31514626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sz w:val="24"/>
          <w:szCs w:val="24"/>
        </w:rPr>
        <w:t xml:space="preserve">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в превращении нелинейной зависимости в линейную, </w:t>
      </w:r>
    </w:p>
    <w:p w14:paraId="15FCDBC0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в замене статистической связи между факторами функциональной связью между их средними,</w:t>
      </w:r>
    </w:p>
    <w:p w14:paraId="20871437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в уточнении взаимосвязи факторов, неточно представляемой коэффициентом корреляции.</w:t>
      </w:r>
    </w:p>
    <w:p w14:paraId="791F560C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423502EB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29ЛИНЕЙНАЯ ЗАВИСИМОСТЬ ЭТО :</w:t>
      </w:r>
    </w:p>
    <w:p w14:paraId="06BDD541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зависимость, связывающая между собой 2 постоянные величины,  </w:t>
      </w:r>
    </w:p>
    <w:p w14:paraId="3BAAD6F6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зависимость, выраженная уравнением, содержащим переменные только первой степени,</w:t>
      </w:r>
    </w:p>
    <w:p w14:paraId="240565A0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lastRenderedPageBreak/>
        <w:t>3)</w:t>
      </w:r>
      <w:r w:rsidRPr="00EE60D2">
        <w:rPr>
          <w:sz w:val="24"/>
          <w:szCs w:val="24"/>
        </w:rPr>
        <w:t xml:space="preserve"> зависимость между 2 переменными, степень одной их которых на единицу больше,</w:t>
      </w:r>
    </w:p>
    <w:p w14:paraId="7E185ED2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зависимость между переменной и постоянными, расположенными на одной плавной кривой.</w:t>
      </w:r>
    </w:p>
    <w:p w14:paraId="07FAAB3C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3687C389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30.МАТЕМАТИКО-СТАТИСТИЧЕСКАЯ ОБРАБОТКА ДАННЫХ ДАЕТ :</w:t>
      </w:r>
    </w:p>
    <w:p w14:paraId="11653517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полную уверенность в правильности полученных выводов, сформированой на основе этой обработки точки зрения,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уверенность в правильности исходной количественной информации, подвергнутой этой обработке,</w:t>
      </w:r>
    </w:p>
    <w:p w14:paraId="72B2706B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 xml:space="preserve">3) никак не подкрепляет сформированную точку зрения,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с заданной мерой вероятности подкрепленные доводы в пользу точки зрения, соответствующей результатам этой обработки</w:t>
      </w:r>
    </w:p>
    <w:p w14:paraId="428FBA7F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1EF27D45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31.СУММА ПЕРВЫХ СТЕПЕНЕЙ ОТКЛОНЕНИЙ ВАРИАНТ ОТ СРЕДНЕЙ </w:t>
      </w:r>
      <w:r w:rsidRPr="00EE60D2">
        <w:rPr>
          <w:b/>
          <w:sz w:val="24"/>
          <w:szCs w:val="24"/>
        </w:rPr>
        <w:t xml:space="preserve">НЕ МОЖЕТ СЛУЖИТЬ </w:t>
      </w:r>
      <w:r w:rsidRPr="00EE60D2">
        <w:rPr>
          <w:b/>
          <w:bCs/>
          <w:sz w:val="24"/>
          <w:szCs w:val="24"/>
        </w:rPr>
        <w:t>МЕРОЙ ВАРИАТИВНОСТИ ВЫБОРКИ, ПОСКОЛЬКУ :</w:t>
      </w:r>
    </w:p>
    <w:p w14:paraId="57BC7F74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она слишком мала,    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всегда равна нулю,  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она слишком велика,</w:t>
      </w:r>
      <w:r w:rsidRPr="00EE60D2">
        <w:rPr>
          <w:b/>
          <w:bCs/>
          <w:sz w:val="24"/>
          <w:szCs w:val="24"/>
        </w:rPr>
        <w:t xml:space="preserve">      </w:t>
      </w:r>
    </w:p>
    <w:p w14:paraId="7572789A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не позволяет определить дисперсию выборки.</w:t>
      </w:r>
    </w:p>
    <w:p w14:paraId="4389A8A0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1316E58F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32.ПРИ ДОВЕРИТЕЛЬНОЙ ВЕРОЯТНОСТИ  0,9  УРОВЕНЬ ЗНАЧИМОСТИ РАВЕН :</w:t>
      </w:r>
    </w:p>
    <w:p w14:paraId="707153D9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0,1 ,            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0,5 ,           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0,9 ,            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0,05 .</w:t>
      </w:r>
    </w:p>
    <w:p w14:paraId="46AA8ED0" w14:textId="77777777" w:rsidR="00170674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18359975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33.ВЫРАЖЕНИЕ "РАЗЛИЧИЕ СТАТИСТИЧЕСКИ ДОСТОВЕРНО" ОЗНАЧАЕТ, ЧТО РАЗЛИЧИЕ :</w:t>
      </w:r>
    </w:p>
    <w:p w14:paraId="5B4CD373" w14:textId="77777777" w:rsidR="00EE60D2" w:rsidRPr="00EE60D2" w:rsidRDefault="00EE60D2" w:rsidP="00EE60D2">
      <w:pPr>
        <w:suppressAutoHyphens/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 w:rsidRPr="00EE60D2">
        <w:rPr>
          <w:b/>
          <w:bCs/>
          <w:spacing w:val="-6"/>
          <w:sz w:val="24"/>
          <w:szCs w:val="24"/>
        </w:rPr>
        <w:t>1)</w:t>
      </w:r>
      <w:r w:rsidRPr="00EE60D2">
        <w:rPr>
          <w:spacing w:val="-6"/>
          <w:sz w:val="24"/>
          <w:szCs w:val="24"/>
        </w:rPr>
        <w:t xml:space="preserve"> между двумя выборками несущественно, они, возможно, принадлежат к одной и той же генеральной совокупности,</w:t>
      </w:r>
    </w:p>
    <w:p w14:paraId="2D58DA97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между двумя генеральными совокупностями несущественно, определяется случайными факторами,</w:t>
      </w:r>
    </w:p>
    <w:p w14:paraId="44C69757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между двумя генеральными совокупностями существенно, определяется не случайными факторами,</w:t>
      </w:r>
    </w:p>
    <w:p w14:paraId="11A8BF32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между двумя выборками существенно, они принадлежат к разным генеральным совокупностям.</w:t>
      </w:r>
    </w:p>
    <w:p w14:paraId="11BBABCC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67BA6149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34.ВЫРАЖЕНИЕ "РАЗЛИЧИЕ СТАТИСТИЧЕСКИ НЕДОСТОВЕРНО" ОЗНАЧАЕТ, ЧТО РАЗЛИЧИЕ :</w:t>
      </w:r>
    </w:p>
    <w:p w14:paraId="743325DA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между двумя выборками существенно, они принадлежат к разным генеральным совокупностям</w:t>
      </w:r>
    </w:p>
    <w:p w14:paraId="69401175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между двумя генеральными совокупностями несущественно, оно определяется случайными факторами</w:t>
      </w:r>
    </w:p>
    <w:p w14:paraId="59EA99AF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между двумя выборками несущественно, оно объясняется влиянием случайных факторов</w:t>
      </w:r>
    </w:p>
    <w:p w14:paraId="1816A2CC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между двумя генеральными совокупностями существенно, его нельзя приписать случайным факторам</w:t>
      </w:r>
    </w:p>
    <w:p w14:paraId="377025E1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46A044C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35.ВЕРОЯТНОСТЬ ЛЮБОГО СОБЫТИЯ ЗАКЛЮЧЕНА В ИНТЕРВАЛЕ :</w:t>
      </w:r>
    </w:p>
    <w:p w14:paraId="5233D676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. от -1 до +1,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от 0 до 1000,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от 0 до 1,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интервал не ограничен.</w:t>
      </w:r>
    </w:p>
    <w:p w14:paraId="29B75A90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7A1A1D27" w14:textId="77777777" w:rsidR="00EE60D2" w:rsidRPr="00EE60D2" w:rsidRDefault="00EE60D2" w:rsidP="00EE60D2">
      <w:pPr>
        <w:pBdr>
          <w:bottom w:val="single" w:sz="6" w:space="0" w:color="000000"/>
        </w:pBdr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 w:rsidRPr="00EE60D2">
        <w:rPr>
          <w:b/>
          <w:bCs/>
          <w:color w:val="000000"/>
          <w:kern w:val="36"/>
          <w:sz w:val="24"/>
          <w:szCs w:val="24"/>
        </w:rPr>
        <w:t xml:space="preserve">36.ДОСТОВЕРНЫМ НАЗЫВАЮТ СОБЫТИЕ, КОТОРОЕ В РЕЗУЛЬТАТЕ ИСПЫТАНИЙ : </w:t>
      </w:r>
    </w:p>
    <w:p w14:paraId="56DD4F03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jc w:val="both"/>
        <w:rPr>
          <w:spacing w:val="4"/>
          <w:sz w:val="24"/>
          <w:szCs w:val="24"/>
        </w:rPr>
      </w:pPr>
      <w:r w:rsidRPr="00EE60D2">
        <w:rPr>
          <w:b/>
          <w:bCs/>
          <w:spacing w:val="4"/>
          <w:sz w:val="24"/>
          <w:szCs w:val="24"/>
        </w:rPr>
        <w:t>1)</w:t>
      </w:r>
      <w:r w:rsidRPr="00EE60D2">
        <w:rPr>
          <w:spacing w:val="4"/>
          <w:sz w:val="24"/>
          <w:szCs w:val="24"/>
        </w:rPr>
        <w:t xml:space="preserve"> обязательно происходит,    </w:t>
      </w:r>
      <w:r w:rsidRPr="00EE60D2">
        <w:rPr>
          <w:b/>
          <w:bCs/>
          <w:spacing w:val="4"/>
          <w:sz w:val="24"/>
          <w:szCs w:val="24"/>
        </w:rPr>
        <w:t>2)</w:t>
      </w:r>
      <w:r w:rsidRPr="00EE60D2">
        <w:rPr>
          <w:spacing w:val="4"/>
          <w:sz w:val="24"/>
          <w:szCs w:val="24"/>
        </w:rPr>
        <w:t xml:space="preserve"> может произойти или не произойти,    </w:t>
      </w:r>
      <w:r w:rsidRPr="00EE60D2">
        <w:rPr>
          <w:b/>
          <w:bCs/>
          <w:spacing w:val="4"/>
          <w:sz w:val="24"/>
          <w:szCs w:val="24"/>
        </w:rPr>
        <w:t>3)</w:t>
      </w:r>
      <w:r w:rsidRPr="00EE60D2">
        <w:rPr>
          <w:spacing w:val="4"/>
          <w:sz w:val="24"/>
          <w:szCs w:val="24"/>
        </w:rPr>
        <w:t xml:space="preserve"> произойдет при некоторых дополнительных условиях,    </w:t>
      </w:r>
      <w:r w:rsidRPr="00EE60D2">
        <w:rPr>
          <w:b/>
          <w:bCs/>
          <w:spacing w:val="4"/>
          <w:sz w:val="24"/>
          <w:szCs w:val="24"/>
        </w:rPr>
        <w:t>4)</w:t>
      </w:r>
      <w:r w:rsidRPr="00EE60D2">
        <w:rPr>
          <w:spacing w:val="4"/>
          <w:sz w:val="24"/>
          <w:szCs w:val="24"/>
        </w:rPr>
        <w:t xml:space="preserve"> предшествует проведению испытаний</w:t>
      </w:r>
    </w:p>
    <w:p w14:paraId="032D0B06" w14:textId="77777777" w:rsidR="00170674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720C8BFD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66636C8F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lastRenderedPageBreak/>
        <w:t>37.ВЕРОЯТНОСТЬ НАБЛЮДЕНИЯ НЕВОЗМОЖНОГО СОБЫТИЯ РАВНА :</w:t>
      </w:r>
    </w:p>
    <w:p w14:paraId="0F48A044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  1 ,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  0 ,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  100% ,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  заранее не определена.</w:t>
      </w:r>
    </w:p>
    <w:p w14:paraId="7038FCE9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554B56ED" w14:textId="77777777" w:rsidR="00EE60D2" w:rsidRPr="00EE60D2" w:rsidRDefault="00EE60D2" w:rsidP="00EE60D2">
      <w:pPr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38.У ИГРАЛЬНОЙ КОСТИ ГРАНИ ПРОНУМЕРОВАНЫ ОТ  1  ДО  6 . ЧЕМУ РАВНА ВЕРОЯТНОСТЬ ВЫПАДЕНИЯ ЧИСЕЛ  1  ИЛИ  2 ?</w:t>
      </w:r>
    </w:p>
    <w:p w14:paraId="4652ABAC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 1</w:t>
      </w:r>
      <w:r w:rsidRPr="00EE60D2">
        <w:rPr>
          <w:i/>
          <w:iCs/>
          <w:sz w:val="24"/>
          <w:szCs w:val="24"/>
        </w:rPr>
        <w:sym w:font="Symbol" w:char="00BD"/>
      </w:r>
      <w:r w:rsidRPr="00EE60D2">
        <w:rPr>
          <w:sz w:val="24"/>
          <w:szCs w:val="24"/>
        </w:rPr>
        <w:t xml:space="preserve">2 ,           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  1</w:t>
      </w:r>
      <w:r w:rsidRPr="00EE60D2">
        <w:rPr>
          <w:i/>
          <w:iCs/>
          <w:sz w:val="24"/>
          <w:szCs w:val="24"/>
        </w:rPr>
        <w:sym w:font="Symbol" w:char="00BD"/>
      </w:r>
      <w:r w:rsidRPr="00EE60D2">
        <w:rPr>
          <w:sz w:val="24"/>
          <w:szCs w:val="24"/>
        </w:rPr>
        <w:t xml:space="preserve">3 ,            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  2</w:t>
      </w:r>
      <w:r w:rsidRPr="00EE60D2">
        <w:rPr>
          <w:i/>
          <w:iCs/>
          <w:sz w:val="24"/>
          <w:szCs w:val="24"/>
        </w:rPr>
        <w:sym w:font="Symbol" w:char="00BD"/>
      </w:r>
      <w:r w:rsidRPr="00EE60D2">
        <w:rPr>
          <w:sz w:val="24"/>
          <w:szCs w:val="24"/>
        </w:rPr>
        <w:t xml:space="preserve">3 ,              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  3</w:t>
      </w:r>
      <w:r w:rsidRPr="00EE60D2">
        <w:rPr>
          <w:i/>
          <w:iCs/>
          <w:sz w:val="24"/>
          <w:szCs w:val="24"/>
        </w:rPr>
        <w:sym w:font="Symbol" w:char="00BD"/>
      </w:r>
      <w:r w:rsidRPr="00EE60D2">
        <w:rPr>
          <w:sz w:val="24"/>
          <w:szCs w:val="24"/>
        </w:rPr>
        <w:t>4 .</w:t>
      </w:r>
    </w:p>
    <w:p w14:paraId="6C90BCB3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07A4095B" w14:textId="77777777" w:rsidR="00EE60D2" w:rsidRPr="00EE60D2" w:rsidRDefault="00EE60D2" w:rsidP="00EE60D2">
      <w:pPr>
        <w:keepNext/>
        <w:jc w:val="both"/>
        <w:outlineLvl w:val="1"/>
        <w:rPr>
          <w:b/>
          <w:sz w:val="24"/>
          <w:szCs w:val="24"/>
        </w:rPr>
      </w:pPr>
      <w:r w:rsidRPr="00EE60D2">
        <w:rPr>
          <w:b/>
          <w:sz w:val="24"/>
          <w:szCs w:val="24"/>
        </w:rPr>
        <w:t xml:space="preserve">39.КАКИЕ РАНГИ В ВЫБОРКЕ  4, 5, 5, 5, 7, 7, 7, 7, 8  ДОЛЖНЫ БЫТЬ ПРИСВОЕНЫ </w:t>
      </w:r>
      <w:r w:rsidRPr="00EE60D2">
        <w:rPr>
          <w:b/>
          <w:bCs/>
          <w:spacing w:val="-4"/>
          <w:sz w:val="24"/>
          <w:szCs w:val="24"/>
        </w:rPr>
        <w:t xml:space="preserve">ВАРИАНТАМ СО ЗНАЧЕНИЯМИ  5 и 7 ? </w:t>
      </w:r>
    </w:p>
    <w:p w14:paraId="3B0791F2" w14:textId="77777777" w:rsidR="00EE60D2" w:rsidRPr="00EE60D2" w:rsidRDefault="00EE60D2" w:rsidP="00EE60D2">
      <w:pPr>
        <w:tabs>
          <w:tab w:val="left" w:pos="484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 Соответственно 2 и 5.</w:t>
      </w:r>
      <w:r w:rsidRPr="00EE60D2">
        <w:rPr>
          <w:sz w:val="24"/>
          <w:szCs w:val="24"/>
        </w:rPr>
        <w:tab/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 Соответственно  4 и 8.</w:t>
      </w:r>
    </w:p>
    <w:p w14:paraId="2C76B8FF" w14:textId="77777777" w:rsidR="00EE60D2" w:rsidRPr="00EE60D2" w:rsidRDefault="00EE60D2" w:rsidP="00EE60D2">
      <w:pPr>
        <w:pBdr>
          <w:bottom w:val="single" w:sz="6" w:space="1" w:color="auto"/>
        </w:pBdr>
        <w:tabs>
          <w:tab w:val="left" w:pos="484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 Соответственно 3 и 6,5.</w:t>
      </w:r>
      <w:r w:rsidRPr="00EE60D2">
        <w:rPr>
          <w:sz w:val="24"/>
          <w:szCs w:val="24"/>
        </w:rPr>
        <w:tab/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 Соответственно  3,5 и 7.</w:t>
      </w:r>
    </w:p>
    <w:p w14:paraId="61A3DE6F" w14:textId="77777777" w:rsidR="00170674" w:rsidRPr="00EE60D2" w:rsidRDefault="00170674" w:rsidP="00EE60D2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6993352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40.ВЫБОРКУ, ХОРОШО ПРЕДСТАВЛЯЮЩУЮ ГЕНЕРАЛЬНУЮ СОВОКУПНОСТЬ, НАЗЫВАЮТ : </w:t>
      </w:r>
    </w:p>
    <w:p w14:paraId="1E52B951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релевантной,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валидной,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перманентной, 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репрезентативной,</w:t>
      </w:r>
    </w:p>
    <w:p w14:paraId="669C1ACF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0DBD74DB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41.ОБЪЕМ ВЫБОРКИ  ЭТО :</w:t>
      </w:r>
    </w:p>
    <w:p w14:paraId="3838C07D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EE60D2">
        <w:rPr>
          <w:b/>
          <w:bCs/>
          <w:spacing w:val="2"/>
          <w:sz w:val="24"/>
          <w:szCs w:val="24"/>
        </w:rPr>
        <w:t>1)</w:t>
      </w:r>
      <w:r w:rsidRPr="00EE60D2">
        <w:rPr>
          <w:spacing w:val="2"/>
          <w:sz w:val="24"/>
          <w:szCs w:val="24"/>
        </w:rPr>
        <w:t xml:space="preserve"> место, занимаемое на листе бумаги,  </w:t>
      </w:r>
      <w:r w:rsidRPr="00EE60D2">
        <w:rPr>
          <w:b/>
          <w:bCs/>
          <w:spacing w:val="2"/>
          <w:sz w:val="24"/>
          <w:szCs w:val="24"/>
        </w:rPr>
        <w:t>2)</w:t>
      </w:r>
      <w:r w:rsidRPr="00EE60D2">
        <w:rPr>
          <w:spacing w:val="2"/>
          <w:sz w:val="24"/>
          <w:szCs w:val="24"/>
        </w:rPr>
        <w:t xml:space="preserve"> общее количество цифр, составляющих числа (варианты) выборки,  </w:t>
      </w:r>
      <w:r w:rsidRPr="00EE60D2">
        <w:rPr>
          <w:b/>
          <w:bCs/>
          <w:spacing w:val="-2"/>
          <w:sz w:val="24"/>
          <w:szCs w:val="24"/>
        </w:rPr>
        <w:t>3)</w:t>
      </w:r>
      <w:r w:rsidRPr="00EE60D2">
        <w:rPr>
          <w:spacing w:val="-2"/>
          <w:sz w:val="24"/>
          <w:szCs w:val="24"/>
        </w:rPr>
        <w:t xml:space="preserve"> общее количество чисел (вариант) в выборке,  </w:t>
      </w:r>
      <w:r w:rsidRPr="00EE60D2">
        <w:rPr>
          <w:b/>
          <w:bCs/>
          <w:spacing w:val="-2"/>
          <w:sz w:val="24"/>
          <w:szCs w:val="24"/>
        </w:rPr>
        <w:t>4)</w:t>
      </w:r>
      <w:r w:rsidRPr="00EE60D2">
        <w:rPr>
          <w:spacing w:val="-2"/>
          <w:sz w:val="24"/>
          <w:szCs w:val="24"/>
        </w:rPr>
        <w:t xml:space="preserve"> разность между наибольшим и наименьшим числами выборки.</w:t>
      </w:r>
    </w:p>
    <w:p w14:paraId="743D4776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6DEB61B7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42.КРИТЕРИЙ ВИЛКОКСОНА СЛУЖИТ КРИТЕРИЕМ ЗНАЧИМОСТИ ПРИ СРАВНЕНИИ ВЫБОРОК : </w:t>
      </w:r>
    </w:p>
    <w:p w14:paraId="7A10A063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связанных,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попарно связанных,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несвязанных,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равных по объему.</w:t>
      </w:r>
    </w:p>
    <w:p w14:paraId="6AE6005B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14:paraId="14A88FC8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21A0B4B7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2D4187C7" w14:textId="77777777" w:rsidR="00EE60D2" w:rsidRPr="00EE60D2" w:rsidRDefault="00EE60D2" w:rsidP="00EE60D2">
      <w:pPr>
        <w:rPr>
          <w:bCs/>
          <w:sz w:val="24"/>
          <w:szCs w:val="24"/>
        </w:rPr>
      </w:pPr>
      <w:r w:rsidRPr="00EE60D2">
        <w:rPr>
          <w:bCs/>
          <w:sz w:val="24"/>
          <w:szCs w:val="24"/>
        </w:rPr>
        <w:t>КРИТЕРИИ ОЦЕНКИ:</w:t>
      </w:r>
    </w:p>
    <w:p w14:paraId="4602B915" w14:textId="77777777" w:rsidR="00EE60D2" w:rsidRPr="00EE60D2" w:rsidRDefault="00EE60D2" w:rsidP="00EE60D2">
      <w:pPr>
        <w:rPr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EE60D2" w:rsidRPr="00EE60D2" w14:paraId="4AEC3A88" w14:textId="77777777" w:rsidTr="004D60FD">
        <w:tc>
          <w:tcPr>
            <w:tcW w:w="3935" w:type="dxa"/>
            <w:vAlign w:val="center"/>
          </w:tcPr>
          <w:p w14:paraId="718321A9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4EAF31BA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3213849D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31D33EEC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1021ACF1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76F45EC8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17E51891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&gt;85</w:t>
            </w:r>
          </w:p>
        </w:tc>
      </w:tr>
      <w:tr w:rsidR="00EE60D2" w:rsidRPr="00EE60D2" w14:paraId="2C02D3F6" w14:textId="77777777" w:rsidTr="004D60FD">
        <w:tc>
          <w:tcPr>
            <w:tcW w:w="3935" w:type="dxa"/>
            <w:vAlign w:val="center"/>
          </w:tcPr>
          <w:p w14:paraId="638E54A9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6652CEC1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11D2A984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59BDF9E7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682901A9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08319C12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723D12B0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5</w:t>
            </w:r>
          </w:p>
        </w:tc>
      </w:tr>
    </w:tbl>
    <w:p w14:paraId="038A5F1C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14:paraId="6E6F675F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42DD9C2D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4ABD3D25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58DF8344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1BBA4D8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66AF9D7A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7A393532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7FBAC43C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3B07226A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BC016A6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3331A57D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2A67552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6EF7427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7B47B9D5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09B10D07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684D87B4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015BED25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3EA5555F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67C8E870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218A0E92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485DB082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D495147" w14:textId="77777777" w:rsidR="00EE60D2" w:rsidRPr="00EE60D2" w:rsidRDefault="00EE60D2" w:rsidP="0067374F">
      <w:pPr>
        <w:numPr>
          <w:ilvl w:val="1"/>
          <w:numId w:val="13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EE60D2">
        <w:rPr>
          <w:b/>
          <w:i/>
          <w:color w:val="000000"/>
          <w:spacing w:val="-1"/>
          <w:sz w:val="24"/>
          <w:szCs w:val="24"/>
        </w:rPr>
        <w:lastRenderedPageBreak/>
        <w:t xml:space="preserve"> Кейсы, ситуационные задачи, практические задания.</w:t>
      </w:r>
    </w:p>
    <w:p w14:paraId="10BFF9C5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14:paraId="2FDDC067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1.</w:t>
      </w:r>
      <w:r w:rsidRPr="00EE60D2">
        <w:rPr>
          <w:color w:val="000000"/>
          <w:sz w:val="24"/>
          <w:szCs w:val="24"/>
        </w:rPr>
        <w:t xml:space="preserve"> Группа испытуемых в количестве 18 человек оценена на ЧСС (уд./мин) до 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, и после </w:t>
      </w:r>
      <w:r w:rsidRPr="00EE60D2">
        <w:rPr>
          <w:i/>
          <w:iCs/>
          <w:color w:val="000000"/>
          <w:sz w:val="24"/>
          <w:szCs w:val="24"/>
          <w:lang w:val="en-US"/>
        </w:rPr>
        <w:t>y</w:t>
      </w:r>
      <w:r w:rsidRPr="00EE60D2">
        <w:rPr>
          <w:i/>
          <w:iCs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iCs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разминки.</w:t>
      </w:r>
    </w:p>
    <w:p w14:paraId="692AEDFB" w14:textId="77777777" w:rsidR="00EE60D2" w:rsidRPr="00EE60D2" w:rsidRDefault="00EE60D2" w:rsidP="00EE60D2">
      <w:pPr>
        <w:ind w:firstLine="708"/>
        <w:jc w:val="both"/>
        <w:rPr>
          <w:b/>
          <w:i/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Оценить эффективность разминки по показателю ЧСС, с помощью </w:t>
      </w:r>
      <w:r w:rsidRPr="00EE60D2">
        <w:rPr>
          <w:b/>
          <w:i/>
          <w:color w:val="000000"/>
          <w:sz w:val="24"/>
          <w:szCs w:val="24"/>
        </w:rPr>
        <w:t>критерия Стьюдента.</w:t>
      </w:r>
    </w:p>
    <w:p w14:paraId="2EF8A9B9" w14:textId="77777777" w:rsidR="00EE60D2" w:rsidRPr="00EE60D2" w:rsidRDefault="00EE60D2" w:rsidP="00EE60D2">
      <w:pPr>
        <w:ind w:firstLine="708"/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Исходные данные представлены в табл. 1 и  2.</w:t>
      </w:r>
    </w:p>
    <w:p w14:paraId="1493FB7F" w14:textId="77777777" w:rsidR="00EE60D2" w:rsidRPr="00EE60D2" w:rsidRDefault="00EE60D2" w:rsidP="00EE60D2">
      <w:pPr>
        <w:ind w:firstLine="708"/>
        <w:jc w:val="both"/>
        <w:rPr>
          <w:color w:val="000000"/>
          <w:sz w:val="24"/>
          <w:szCs w:val="24"/>
        </w:rPr>
      </w:pPr>
    </w:p>
    <w:p w14:paraId="0C23F016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EE60D2">
        <w:rPr>
          <w:color w:val="000000"/>
          <w:sz w:val="24"/>
          <w:szCs w:val="24"/>
        </w:rPr>
        <w:t xml:space="preserve">Таблица 1.                           </w:t>
      </w:r>
      <w:r w:rsidRPr="00EE60D2">
        <w:rPr>
          <w:sz w:val="24"/>
          <w:szCs w:val="24"/>
        </w:rPr>
        <w:t xml:space="preserve"> Таблица 2.</w:t>
      </w:r>
    </w:p>
    <w:p w14:paraId="59BE3144" w14:textId="77777777" w:rsidR="00EE60D2" w:rsidRPr="00EE60D2" w:rsidRDefault="00EE60D2" w:rsidP="00EE60D2">
      <w:pPr>
        <w:rPr>
          <w:b/>
          <w:i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567"/>
      </w:tblGrid>
      <w:tr w:rsidR="00EE60D2" w:rsidRPr="00EE60D2" w14:paraId="73C96864" w14:textId="77777777" w:rsidTr="004D60FD">
        <w:trPr>
          <w:trHeight w:val="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74DD2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  п/п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55577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096DE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5ECE16D6" w14:textId="77777777" w:rsidTr="004D60FD">
        <w:trPr>
          <w:trHeight w:val="3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0B6B6B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8D7EF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 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B4C07A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  1</w:t>
            </w:r>
          </w:p>
        </w:tc>
      </w:tr>
      <w:tr w:rsidR="00EE60D2" w:rsidRPr="00EE60D2" w14:paraId="36B10B12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34EFE1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77675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C549E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17C56690" w14:textId="77777777" w:rsidTr="004D60FD">
        <w:trPr>
          <w:trHeight w:val="40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02777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AD3C5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EEF92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335EDDD2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FC57B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BEB4B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26CBA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7DB41CF9" w14:textId="77777777" w:rsidTr="004D60FD">
        <w:trPr>
          <w:trHeight w:val="39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707E3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A6849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E390CF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0A2FDAAF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C87F3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C4ECC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BB22B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18FD6B22" w14:textId="77777777" w:rsidTr="004D60FD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E51AB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3FBED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88BE6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18</w:t>
            </w:r>
          </w:p>
        </w:tc>
      </w:tr>
    </w:tbl>
    <w:tbl>
      <w:tblPr>
        <w:tblpPr w:leftFromText="180" w:rightFromText="180" w:vertAnchor="text" w:horzAnchor="page" w:tblpX="4533" w:tblpY="-3684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567"/>
      </w:tblGrid>
      <w:tr w:rsidR="00EE60D2" w:rsidRPr="00EE60D2" w14:paraId="6C3874FF" w14:textId="77777777" w:rsidTr="004D60FD">
        <w:trPr>
          <w:trHeight w:val="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03B88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  п/п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CB6C8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  <w:lang w:val="en-US"/>
              </w:rPr>
              <w:t>y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0F1F8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35E04CFB" w14:textId="77777777" w:rsidTr="004D60FD">
        <w:trPr>
          <w:trHeight w:val="3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ED527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780CA5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DF26C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</w:tr>
      <w:tr w:rsidR="00EE60D2" w:rsidRPr="00EE60D2" w14:paraId="672CF2AE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F6101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D483E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D4C8E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0E9A224A" w14:textId="77777777" w:rsidTr="004D60FD">
        <w:trPr>
          <w:trHeight w:val="40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66DB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EF5D82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87228F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EE60D2" w:rsidRPr="00EE60D2" w14:paraId="164B7F8A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2217D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8F9A4B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2FF15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EE60D2" w:rsidRPr="00EE60D2" w14:paraId="6ABBBECB" w14:textId="77777777" w:rsidTr="004D60FD">
        <w:trPr>
          <w:trHeight w:val="39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6883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7D88C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FF5FB7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E60D2" w:rsidRPr="00EE60D2" w14:paraId="78455CA9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935A0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F252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48788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5EBCC2F6" w14:textId="77777777" w:rsidTr="004D60FD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00BC7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4A67C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7B717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18</w:t>
            </w:r>
          </w:p>
        </w:tc>
      </w:tr>
    </w:tbl>
    <w:p w14:paraId="0A904451" w14:textId="77777777" w:rsidR="00EE60D2" w:rsidRPr="00EE60D2" w:rsidRDefault="00EE60D2" w:rsidP="00EE60D2"/>
    <w:p w14:paraId="5B998EF2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0DCA9C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 xml:space="preserve">Задача 2. </w:t>
      </w:r>
      <w:r w:rsidRPr="00EE60D2">
        <w:rPr>
          <w:color w:val="000000"/>
          <w:sz w:val="24"/>
          <w:szCs w:val="24"/>
        </w:rPr>
        <w:t xml:space="preserve">Группа конькобежцев показала время (с) в беге на 30 м: 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 xml:space="preserve">— в начале и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color w:val="000000"/>
          <w:sz w:val="24"/>
          <w:szCs w:val="24"/>
          <w:vertAlign w:val="subscript"/>
        </w:rPr>
        <w:t xml:space="preserve"> </w:t>
      </w:r>
      <w:r w:rsidRPr="00EE60D2">
        <w:rPr>
          <w:color w:val="000000"/>
          <w:sz w:val="24"/>
          <w:szCs w:val="24"/>
        </w:rPr>
        <w:t>— в конце серии тренировок. Эффектив</w:t>
      </w:r>
      <w:r w:rsidRPr="00EE60D2">
        <w:rPr>
          <w:color w:val="000000"/>
          <w:sz w:val="24"/>
          <w:szCs w:val="24"/>
        </w:rPr>
        <w:softHyphen/>
        <w:t xml:space="preserve">на ли серия тренировок? Определить с помощью </w:t>
      </w:r>
      <w:r w:rsidRPr="00EE60D2">
        <w:rPr>
          <w:b/>
          <w:i/>
          <w:color w:val="000000"/>
          <w:sz w:val="24"/>
          <w:szCs w:val="24"/>
        </w:rPr>
        <w:t>критерия Вилкоксона.</w:t>
      </w:r>
    </w:p>
    <w:p w14:paraId="05227D58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примера представлены в табл. 3:</w:t>
      </w:r>
    </w:p>
    <w:p w14:paraId="172F5510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</w:p>
    <w:p w14:paraId="0DDF1438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4"/>
        <w:gridCol w:w="802"/>
        <w:gridCol w:w="917"/>
        <w:gridCol w:w="926"/>
      </w:tblGrid>
      <w:tr w:rsidR="00EE60D2" w:rsidRPr="00EE60D2" w14:paraId="0C734EEB" w14:textId="77777777" w:rsidTr="004D60FD">
        <w:trPr>
          <w:trHeight w:val="461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2174DCF" w14:textId="77777777" w:rsidR="00EE60D2" w:rsidRPr="00EE60D2" w:rsidRDefault="00EE60D2" w:rsidP="00EE60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14:paraId="1310D126" w14:textId="77777777" w:rsidR="00EE60D2" w:rsidRPr="00EE60D2" w:rsidRDefault="00EE60D2" w:rsidP="00EE60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3455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B580C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E60D2">
              <w:rPr>
                <w:i/>
                <w:sz w:val="24"/>
                <w:szCs w:val="24"/>
                <w:lang w:val="en-US"/>
              </w:rPr>
              <w:t>x</w:t>
            </w:r>
            <w:r w:rsidRPr="00EE60D2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1A712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E60D2">
              <w:rPr>
                <w:i/>
                <w:sz w:val="24"/>
                <w:szCs w:val="24"/>
                <w:lang w:val="en-US"/>
              </w:rPr>
              <w:t>y</w:t>
            </w:r>
            <w:r w:rsidRPr="00EE60D2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248E45D3" w14:textId="77777777" w:rsidTr="004D60FD">
        <w:trPr>
          <w:trHeight w:val="307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EA742DF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BD330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5AD7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4,15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027D5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4,12</w:t>
            </w:r>
          </w:p>
        </w:tc>
      </w:tr>
      <w:tr w:rsidR="00EE60D2" w:rsidRPr="00EE60D2" w14:paraId="1B4333AF" w14:textId="77777777" w:rsidTr="004D60FD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1196861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C5F19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D2B32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4,17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2EECE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4,20</w:t>
            </w:r>
          </w:p>
        </w:tc>
      </w:tr>
      <w:tr w:rsidR="00EE60D2" w:rsidRPr="00EE60D2" w14:paraId="1C0B14B4" w14:textId="77777777" w:rsidTr="004D60FD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C228B46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4600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867E3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A3C6B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4,15</w:t>
            </w:r>
          </w:p>
        </w:tc>
      </w:tr>
      <w:tr w:rsidR="00EE60D2" w:rsidRPr="00EE60D2" w14:paraId="1DF509A5" w14:textId="77777777" w:rsidTr="004D60FD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025F61C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5F7D4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55858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F04E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4,25</w:t>
            </w:r>
          </w:p>
        </w:tc>
      </w:tr>
      <w:tr w:rsidR="00EE60D2" w:rsidRPr="00EE60D2" w14:paraId="32004CB0" w14:textId="77777777" w:rsidTr="004D60FD">
        <w:trPr>
          <w:trHeight w:val="307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C7FAFDF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8AD47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04CDB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54B71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4,26</w:t>
            </w:r>
          </w:p>
        </w:tc>
      </w:tr>
      <w:tr w:rsidR="00EE60D2" w:rsidRPr="00EE60D2" w14:paraId="6B3EA622" w14:textId="77777777" w:rsidTr="004D60FD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08ACE48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1891E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A1F40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1C8C4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4,22</w:t>
            </w:r>
          </w:p>
        </w:tc>
      </w:tr>
      <w:tr w:rsidR="00EE60D2" w:rsidRPr="00EE60D2" w14:paraId="5F4A9E22" w14:textId="77777777" w:rsidTr="004D60FD">
        <w:trPr>
          <w:trHeight w:val="413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D78497B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6AA7D982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504AA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4D079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290FA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</w:tr>
    </w:tbl>
    <w:p w14:paraId="4CA17317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68C9130B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04EC7719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7EA1B559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1CB70B2C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353469EE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36D0AC39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7E6BDB99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0AD47512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139BEA04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5F6D50F3" w14:textId="77777777" w:rsidR="00EE60D2" w:rsidRPr="00EE60D2" w:rsidRDefault="00EE60D2" w:rsidP="00EE60D2">
      <w:pPr>
        <w:jc w:val="both"/>
        <w:rPr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>Задача 3.</w:t>
      </w:r>
      <w:r w:rsidRPr="00EE60D2">
        <w:rPr>
          <w:sz w:val="24"/>
          <w:szCs w:val="24"/>
        </w:rPr>
        <w:t xml:space="preserve">  Для сравнения спортивных показателей взята группа школьников: десять человек - в возрасте 10 лет (</w:t>
      </w:r>
      <w:r w:rsidRPr="00EE60D2">
        <w:rPr>
          <w:sz w:val="24"/>
          <w:szCs w:val="24"/>
        </w:rPr>
        <w:fldChar w:fldCharType="begin"/>
      </w:r>
      <w:r w:rsidRPr="00EE60D2">
        <w:rPr>
          <w:sz w:val="24"/>
          <w:szCs w:val="24"/>
        </w:rPr>
        <w:instrText xml:space="preserve"> QUOTE </w:instrText>
      </w:r>
      <w:r w:rsidRPr="00EE60D2">
        <w:rPr>
          <w:noProof/>
          <w:position w:val="-14"/>
          <w:sz w:val="24"/>
          <w:szCs w:val="24"/>
        </w:rPr>
        <w:drawing>
          <wp:inline distT="0" distB="0" distL="0" distR="0" wp14:anchorId="2022ED33" wp14:editId="76F286A8">
            <wp:extent cx="173990" cy="2749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0D2">
        <w:rPr>
          <w:sz w:val="24"/>
          <w:szCs w:val="24"/>
        </w:rPr>
        <w:instrText xml:space="preserve"> </w:instrText>
      </w:r>
      <w:r w:rsidRPr="00EE60D2">
        <w:rPr>
          <w:sz w:val="24"/>
          <w:szCs w:val="24"/>
        </w:rPr>
        <w:fldChar w:fldCharType="separate"/>
      </w:r>
      <w:r w:rsidRPr="00EE60D2">
        <w:rPr>
          <w:noProof/>
          <w:position w:val="-14"/>
          <w:sz w:val="24"/>
          <w:szCs w:val="24"/>
        </w:rPr>
        <w:drawing>
          <wp:inline distT="0" distB="0" distL="0" distR="0" wp14:anchorId="5124BFA9" wp14:editId="09D98E24">
            <wp:extent cx="173990" cy="2749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0D2">
        <w:rPr>
          <w:sz w:val="24"/>
          <w:szCs w:val="24"/>
        </w:rPr>
        <w:fldChar w:fldCharType="end"/>
      </w:r>
      <w:r w:rsidRPr="00EE60D2">
        <w:rPr>
          <w:sz w:val="24"/>
          <w:szCs w:val="24"/>
        </w:rPr>
        <w:t>), и эти же дети – в возрасте 11 лет (</w:t>
      </w:r>
      <w:r w:rsidRPr="00EE60D2">
        <w:rPr>
          <w:sz w:val="24"/>
          <w:szCs w:val="24"/>
        </w:rPr>
        <w:fldChar w:fldCharType="begin"/>
      </w:r>
      <w:r w:rsidRPr="00EE60D2">
        <w:rPr>
          <w:sz w:val="24"/>
          <w:szCs w:val="24"/>
        </w:rPr>
        <w:instrText xml:space="preserve"> QUOTE </w:instrText>
      </w:r>
      <w:r w:rsidRPr="00EE60D2">
        <w:rPr>
          <w:noProof/>
          <w:position w:val="-14"/>
          <w:sz w:val="24"/>
          <w:szCs w:val="24"/>
        </w:rPr>
        <w:drawing>
          <wp:inline distT="0" distB="0" distL="0" distR="0" wp14:anchorId="7A2EA316" wp14:editId="6A33830B">
            <wp:extent cx="173990" cy="2749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0D2">
        <w:rPr>
          <w:sz w:val="24"/>
          <w:szCs w:val="24"/>
        </w:rPr>
        <w:instrText xml:space="preserve"> </w:instrText>
      </w:r>
      <w:r w:rsidRPr="00EE60D2">
        <w:rPr>
          <w:sz w:val="24"/>
          <w:szCs w:val="24"/>
        </w:rPr>
        <w:fldChar w:fldCharType="separate"/>
      </w:r>
      <w:r w:rsidRPr="00EE60D2">
        <w:rPr>
          <w:noProof/>
          <w:position w:val="-14"/>
          <w:sz w:val="24"/>
          <w:szCs w:val="24"/>
        </w:rPr>
        <w:drawing>
          <wp:inline distT="0" distB="0" distL="0" distR="0" wp14:anchorId="5537272B" wp14:editId="3FE68539">
            <wp:extent cx="173990" cy="27495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0D2">
        <w:rPr>
          <w:sz w:val="24"/>
          <w:szCs w:val="24"/>
        </w:rPr>
        <w:fldChar w:fldCharType="end"/>
      </w:r>
      <w:r w:rsidRPr="00EE60D2">
        <w:rPr>
          <w:sz w:val="24"/>
          <w:szCs w:val="24"/>
        </w:rPr>
        <w:t xml:space="preserve">). Были измерены и обработаны их показатели времени в беге на дистанцию 30м. Существенно ли отличаются результаты у школьников в возрасте 10 и 11 лет? Определить с помощью </w:t>
      </w:r>
      <w:r w:rsidRPr="00EE60D2">
        <w:rPr>
          <w:b/>
          <w:i/>
          <w:sz w:val="24"/>
          <w:szCs w:val="24"/>
        </w:rPr>
        <w:t xml:space="preserve">критерия знаков ( </w:t>
      </w:r>
      <w:r w:rsidRPr="00EE60D2">
        <w:rPr>
          <w:b/>
          <w:i/>
          <w:sz w:val="24"/>
          <w:szCs w:val="24"/>
          <w:lang w:val="en-US"/>
        </w:rPr>
        <w:t>z</w:t>
      </w:r>
      <w:r w:rsidRPr="00EE60D2">
        <w:rPr>
          <w:b/>
          <w:i/>
          <w:sz w:val="24"/>
          <w:szCs w:val="24"/>
        </w:rPr>
        <w:t xml:space="preserve"> - критерия).</w:t>
      </w:r>
      <w:r w:rsidRPr="00EE60D2">
        <w:rPr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Исходные данные приведены в табл. 4:</w:t>
      </w:r>
    </w:p>
    <w:p w14:paraId="7FC76EA3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Обработка показателей</w:t>
      </w:r>
      <w:r w:rsidRPr="00EE60D2">
        <w:rPr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времени забега двух групп</w:t>
      </w:r>
      <w:r w:rsidRPr="00EE60D2">
        <w:rPr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школьников</w:t>
      </w:r>
    </w:p>
    <w:p w14:paraId="20EC66CB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1"/>
        <w:gridCol w:w="710"/>
        <w:gridCol w:w="720"/>
      </w:tblGrid>
      <w:tr w:rsidR="00EE60D2" w:rsidRPr="00EE60D2" w14:paraId="727761A8" w14:textId="77777777" w:rsidTr="004D60FD">
        <w:trPr>
          <w:trHeight w:val="49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302BB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0A37F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11DDD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52656183" w14:textId="77777777" w:rsidTr="004D60FD">
        <w:trPr>
          <w:trHeight w:val="31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EA55D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EC74B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469F9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5,3</w:t>
            </w:r>
          </w:p>
        </w:tc>
      </w:tr>
      <w:tr w:rsidR="00EE60D2" w:rsidRPr="00EE60D2" w14:paraId="437F4F94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5AB50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DF5B7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C54F4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EE60D2" w:rsidRPr="00EE60D2" w14:paraId="2E77A45A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61CB31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102AE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54B228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5,4</w:t>
            </w:r>
          </w:p>
        </w:tc>
      </w:tr>
      <w:tr w:rsidR="00EE60D2" w:rsidRPr="00EE60D2" w14:paraId="0641C4D0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EE8E35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6667D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EAB21E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EE60D2" w:rsidRPr="00EE60D2" w14:paraId="730AD906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28242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FE9AD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8630C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6,4</w:t>
            </w:r>
          </w:p>
        </w:tc>
      </w:tr>
      <w:tr w:rsidR="00EE60D2" w:rsidRPr="00EE60D2" w14:paraId="16565697" w14:textId="77777777" w:rsidTr="004D60FD">
        <w:trPr>
          <w:trHeight w:val="326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234AFF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50840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DE5075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EE60D2" w:rsidRPr="00EE60D2" w14:paraId="0DBF2493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44A0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BF80C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5BB4E7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6,4</w:t>
            </w:r>
          </w:p>
        </w:tc>
      </w:tr>
      <w:tr w:rsidR="00EE60D2" w:rsidRPr="00EE60D2" w14:paraId="008272FA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EAC4F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193F07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7D7F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6,6</w:t>
            </w:r>
          </w:p>
        </w:tc>
      </w:tr>
      <w:tr w:rsidR="00EE60D2" w:rsidRPr="00EE60D2" w14:paraId="12FB2CFA" w14:textId="77777777" w:rsidTr="004D60FD">
        <w:trPr>
          <w:trHeight w:val="326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81827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E76D81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4BB21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EE60D2" w:rsidRPr="00EE60D2" w14:paraId="0711B626" w14:textId="77777777" w:rsidTr="004D60FD">
        <w:trPr>
          <w:trHeight w:val="336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F9392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11F2C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9AC20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6,8</w:t>
            </w:r>
          </w:p>
        </w:tc>
      </w:tr>
    </w:tbl>
    <w:p w14:paraId="4D85872D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169FAC1B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069A4AB9" w14:textId="77777777" w:rsidR="00EE60D2" w:rsidRPr="00EE60D2" w:rsidRDefault="00EE60D2" w:rsidP="00EE60D2">
      <w:pPr>
        <w:jc w:val="both"/>
        <w:rPr>
          <w:b/>
          <w:i/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 xml:space="preserve">Задача 4. </w:t>
      </w:r>
      <w:r w:rsidRPr="00EE60D2">
        <w:rPr>
          <w:color w:val="000000"/>
          <w:sz w:val="24"/>
          <w:szCs w:val="24"/>
        </w:rPr>
        <w:t>Сравните результаты скорости бега (м/с) спорт</w:t>
      </w:r>
      <w:r w:rsidRPr="00EE60D2">
        <w:rPr>
          <w:color w:val="000000"/>
          <w:sz w:val="24"/>
          <w:szCs w:val="24"/>
        </w:rPr>
        <w:softHyphen/>
        <w:t xml:space="preserve">сменов контрольной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iCs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(табл.5) и экспериментальной</w:t>
      </w:r>
      <w:r w:rsidRPr="00EE60D2">
        <w:rPr>
          <w:i/>
          <w:color w:val="000000"/>
          <w:sz w:val="24"/>
          <w:szCs w:val="24"/>
        </w:rPr>
        <w:t xml:space="preserve"> 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color w:val="000000"/>
          <w:sz w:val="24"/>
          <w:szCs w:val="24"/>
          <w:vertAlign w:val="subscript"/>
        </w:rPr>
        <w:t xml:space="preserve"> </w:t>
      </w:r>
      <w:r w:rsidRPr="00EE60D2">
        <w:rPr>
          <w:i/>
          <w:iCs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 xml:space="preserve">(табл.6) групп. Эффективен ли эксперимент? Определить с помощью </w:t>
      </w:r>
      <w:r w:rsidRPr="00EE60D2">
        <w:rPr>
          <w:b/>
          <w:i/>
          <w:color w:val="000000"/>
          <w:sz w:val="24"/>
          <w:szCs w:val="24"/>
        </w:rPr>
        <w:t>критерия Стьюдента.</w:t>
      </w:r>
    </w:p>
    <w:p w14:paraId="6831568C" w14:textId="77777777" w:rsidR="00EE60D2" w:rsidRPr="00EE60D2" w:rsidRDefault="00EE60D2" w:rsidP="00EE60D2">
      <w:pPr>
        <w:jc w:val="both"/>
        <w:rPr>
          <w:b/>
          <w:i/>
          <w:color w:val="000000"/>
          <w:sz w:val="24"/>
          <w:szCs w:val="24"/>
        </w:rPr>
      </w:pPr>
    </w:p>
    <w:p w14:paraId="47D233AB" w14:textId="77777777" w:rsidR="00EE60D2" w:rsidRPr="00EE60D2" w:rsidRDefault="00EE60D2" w:rsidP="00EE60D2">
      <w:pPr>
        <w:jc w:val="right"/>
        <w:rPr>
          <w:color w:val="000000"/>
          <w:sz w:val="24"/>
          <w:szCs w:val="24"/>
        </w:rPr>
      </w:pPr>
      <w:r w:rsidRPr="00EE60D2">
        <w:rPr>
          <w:b/>
          <w:bCs/>
          <w:color w:val="000000"/>
          <w:sz w:val="24"/>
          <w:szCs w:val="24"/>
        </w:rPr>
        <w:t xml:space="preserve">Обработка результатов скорости бега спортсменов контрольной группы                                             </w:t>
      </w:r>
      <w:r w:rsidRPr="00EE60D2">
        <w:rPr>
          <w:bCs/>
          <w:color w:val="000000"/>
          <w:sz w:val="24"/>
          <w:szCs w:val="24"/>
        </w:rPr>
        <w:t>Таблица 5.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7"/>
        <w:gridCol w:w="922"/>
      </w:tblGrid>
      <w:tr w:rsidR="00EE60D2" w:rsidRPr="00EE60D2" w14:paraId="24ADC232" w14:textId="77777777" w:rsidTr="004D60FD">
        <w:trPr>
          <w:trHeight w:val="46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14F5C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26624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964A5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65D5860B" w14:textId="77777777" w:rsidTr="004D60FD">
        <w:trPr>
          <w:trHeight w:val="33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8FFB78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318FB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62294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219D44A2" w14:textId="77777777" w:rsidTr="004D60F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842F4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15D9F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65763D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1916CF81" w14:textId="77777777" w:rsidTr="004D60F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5ED06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6E835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BB1A51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00A90E84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2336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E4D31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5823E9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</w:tr>
      <w:tr w:rsidR="00EE60D2" w:rsidRPr="00EE60D2" w14:paraId="1F34A1DC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9E8CA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8602E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2A84C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</w:tr>
      <w:tr w:rsidR="00EE60D2" w:rsidRPr="00EE60D2" w14:paraId="246C11F2" w14:textId="77777777" w:rsidTr="004D60FD">
        <w:trPr>
          <w:trHeight w:val="298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32270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10E5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3020E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76036F8F" w14:textId="77777777" w:rsidTr="004D60FD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F92F7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9F4ED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A12B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</w:tr>
      <w:tr w:rsidR="00EE60D2" w:rsidRPr="00EE60D2" w14:paraId="39F447FE" w14:textId="77777777" w:rsidTr="004D60FD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DBC2F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D2C3D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AECCD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B7A9B7C" w14:textId="77777777" w:rsidR="00EE60D2" w:rsidRPr="00EE60D2" w:rsidRDefault="00EE60D2" w:rsidP="00EE60D2">
      <w:pPr>
        <w:jc w:val="right"/>
        <w:rPr>
          <w:bCs/>
          <w:color w:val="000000"/>
          <w:sz w:val="24"/>
          <w:szCs w:val="24"/>
          <w:lang w:eastAsia="en-US"/>
        </w:rPr>
      </w:pPr>
      <w:r w:rsidRPr="00EE60D2">
        <w:rPr>
          <w:b/>
          <w:bCs/>
          <w:color w:val="000000"/>
          <w:sz w:val="24"/>
          <w:szCs w:val="24"/>
        </w:rPr>
        <w:t xml:space="preserve">Обработка результатов скорости бега спортсменов экспериментальной группы                                 </w:t>
      </w:r>
      <w:r w:rsidRPr="00EE60D2">
        <w:rPr>
          <w:bCs/>
          <w:color w:val="000000"/>
          <w:sz w:val="24"/>
          <w:szCs w:val="24"/>
        </w:rPr>
        <w:t>Таблица 6.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2"/>
        <w:gridCol w:w="922"/>
        <w:gridCol w:w="926"/>
      </w:tblGrid>
      <w:tr w:rsidR="00EE60D2" w:rsidRPr="00EE60D2" w14:paraId="4DA11E2D" w14:textId="77777777" w:rsidTr="004D60FD">
        <w:trPr>
          <w:trHeight w:val="47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ABD76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74B30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0547D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7D0124CD" w14:textId="77777777" w:rsidTr="004D60FD">
        <w:trPr>
          <w:trHeight w:val="317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0F8AD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4E934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573F81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17123972" w14:textId="77777777" w:rsidTr="004D60FD">
        <w:trPr>
          <w:trHeight w:val="30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FEDD15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84129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C97EC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5EFBFBFC" w14:textId="77777777" w:rsidTr="004D60FD">
        <w:trPr>
          <w:trHeight w:val="30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1327C0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CC88B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A6619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</w:tr>
      <w:tr w:rsidR="00EE60D2" w:rsidRPr="00EE60D2" w14:paraId="1965FA09" w14:textId="77777777" w:rsidTr="004D60FD">
        <w:trPr>
          <w:trHeight w:val="302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FEC99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89686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</w:t>
            </w: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>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77CFA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</w:tr>
      <w:tr w:rsidR="00EE60D2" w:rsidRPr="00EE60D2" w14:paraId="0228603F" w14:textId="77777777" w:rsidTr="004D60FD">
        <w:trPr>
          <w:trHeight w:val="298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35DFD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DA351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F34A84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7E5C411F" w14:textId="77777777" w:rsidTr="004D60FD">
        <w:trPr>
          <w:trHeight w:val="298"/>
        </w:trPr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010A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EBABA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4,3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24299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3FB4A240" w14:textId="77777777" w:rsidTr="004D60FD">
        <w:trPr>
          <w:trHeight w:val="29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3B36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97566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DA171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0FC14373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04455039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 xml:space="preserve">Задача 5. </w:t>
      </w:r>
      <w:r w:rsidRPr="00EE60D2">
        <w:rPr>
          <w:color w:val="000000"/>
          <w:sz w:val="24"/>
          <w:szCs w:val="24"/>
        </w:rPr>
        <w:t xml:space="preserve">Повысилась ли квалификация футболиста, если время (с) от подачи сигнала до удара по мячу ногой в начале тренировки было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, а в конце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? </w:t>
      </w:r>
    </w:p>
    <w:p w14:paraId="72234C15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Определить с помощью </w:t>
      </w:r>
      <w:r w:rsidRPr="00EE60D2">
        <w:rPr>
          <w:b/>
          <w:i/>
          <w:color w:val="000000"/>
          <w:sz w:val="24"/>
          <w:szCs w:val="24"/>
        </w:rPr>
        <w:t>критерия Стьюдента</w:t>
      </w:r>
      <w:r w:rsidRPr="00EE60D2">
        <w:rPr>
          <w:color w:val="000000"/>
          <w:sz w:val="24"/>
          <w:szCs w:val="24"/>
        </w:rPr>
        <w:t>.</w:t>
      </w:r>
    </w:p>
    <w:p w14:paraId="4F2AB65E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7 и 8:</w:t>
      </w:r>
    </w:p>
    <w:p w14:paraId="34A30DFD" w14:textId="77777777" w:rsidR="00EE60D2" w:rsidRPr="00EE60D2" w:rsidRDefault="00EE60D2" w:rsidP="00EE60D2">
      <w:pPr>
        <w:rPr>
          <w:b/>
          <w:bCs/>
          <w:color w:val="000000"/>
          <w:sz w:val="24"/>
          <w:szCs w:val="24"/>
        </w:rPr>
      </w:pPr>
      <w:r w:rsidRPr="00EE60D2">
        <w:rPr>
          <w:b/>
          <w:bCs/>
          <w:color w:val="000000"/>
          <w:sz w:val="24"/>
          <w:szCs w:val="24"/>
        </w:rPr>
        <w:t>Обработка показателей времени от подачи сигнала до удара по мячу в начале тренировки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26"/>
        <w:gridCol w:w="922"/>
      </w:tblGrid>
      <w:tr w:rsidR="00EE60D2" w:rsidRPr="00EE60D2" w14:paraId="2A366532" w14:textId="77777777" w:rsidTr="004D60FD">
        <w:trPr>
          <w:trHeight w:val="47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5C749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F1518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D1299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6B6022D0" w14:textId="77777777" w:rsidTr="004D60FD">
        <w:trPr>
          <w:trHeight w:val="31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D4FDF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D20B00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0E8DB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77B0EDCA" w14:textId="77777777" w:rsidTr="004D60FD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224644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279BA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8C62A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536A6BF3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9F51D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013C83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F51D1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</w:tr>
      <w:tr w:rsidR="00EE60D2" w:rsidRPr="00EE60D2" w14:paraId="55DF24F0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4BC2CA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09172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C9CD8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55FEF9F8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98E40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071B0E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9C29D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0C429AF7" w14:textId="77777777" w:rsidTr="004D60FD">
        <w:trPr>
          <w:trHeight w:val="293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C8948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F60AE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0D2B4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786024F3" w14:textId="77777777" w:rsidTr="004D60FD">
        <w:trPr>
          <w:trHeight w:val="298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3FAA7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7C05B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F490B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22</w:t>
            </w:r>
          </w:p>
        </w:tc>
      </w:tr>
    </w:tbl>
    <w:p w14:paraId="1B767D22" w14:textId="77777777" w:rsidR="00EE60D2" w:rsidRPr="00EE60D2" w:rsidRDefault="00EE60D2" w:rsidP="00EE60D2">
      <w:pPr>
        <w:rPr>
          <w:b/>
          <w:bCs/>
          <w:color w:val="000000"/>
          <w:sz w:val="24"/>
          <w:szCs w:val="24"/>
        </w:rPr>
      </w:pPr>
    </w:p>
    <w:p w14:paraId="2BAB48C3" w14:textId="77777777" w:rsidR="00EE60D2" w:rsidRPr="00EE60D2" w:rsidRDefault="00EE60D2" w:rsidP="00EE60D2">
      <w:pPr>
        <w:rPr>
          <w:b/>
          <w:bCs/>
          <w:color w:val="000000"/>
          <w:sz w:val="24"/>
          <w:szCs w:val="24"/>
        </w:rPr>
      </w:pPr>
      <w:r w:rsidRPr="00EE60D2">
        <w:rPr>
          <w:b/>
          <w:bCs/>
          <w:color w:val="000000"/>
          <w:sz w:val="24"/>
          <w:szCs w:val="24"/>
        </w:rPr>
        <w:t>Обработка показателей времени от подачи сигнала до удара по мячу после тренировки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2"/>
        <w:gridCol w:w="922"/>
        <w:gridCol w:w="922"/>
      </w:tblGrid>
      <w:tr w:rsidR="00EE60D2" w:rsidRPr="00EE60D2" w14:paraId="70FB83ED" w14:textId="77777777" w:rsidTr="004D60FD">
        <w:trPr>
          <w:trHeight w:val="46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13184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№</w:t>
            </w: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EE60D2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9792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D239A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338783D9" w14:textId="77777777" w:rsidTr="004D60FD">
        <w:trPr>
          <w:trHeight w:val="307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01126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02B1A0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929C6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3D110EDB" w14:textId="77777777" w:rsidTr="004D60FD">
        <w:trPr>
          <w:trHeight w:val="307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D9E08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87FDA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19C7C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</w:tr>
      <w:tr w:rsidR="00EE60D2" w:rsidRPr="00EE60D2" w14:paraId="17FDC392" w14:textId="77777777" w:rsidTr="004D60FD">
        <w:trPr>
          <w:trHeight w:val="302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73B5E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176B8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846AB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</w:tr>
      <w:tr w:rsidR="00EE60D2" w:rsidRPr="00EE60D2" w14:paraId="02C20B6A" w14:textId="77777777" w:rsidTr="004D60FD">
        <w:trPr>
          <w:trHeight w:val="298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44858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C2EBC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DAF3A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2DD2DAC1" w14:textId="77777777" w:rsidTr="004D60FD">
        <w:trPr>
          <w:trHeight w:val="302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3C886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496EF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322C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183AEB47" w14:textId="77777777" w:rsidTr="004D60FD">
        <w:trPr>
          <w:trHeight w:val="293"/>
        </w:trPr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1EFAE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8B384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FA813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7962286B" w14:textId="77777777" w:rsidTr="004D60FD">
        <w:trPr>
          <w:trHeight w:val="30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60B84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8AE3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3CC5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22</w:t>
            </w:r>
          </w:p>
        </w:tc>
      </w:tr>
    </w:tbl>
    <w:p w14:paraId="45B596FE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14:paraId="626E6D81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16BE8E5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>Задача 6.</w:t>
      </w:r>
      <w:r w:rsidRPr="00EE60D2">
        <w:rPr>
          <w:color w:val="000000"/>
          <w:sz w:val="24"/>
          <w:szCs w:val="24"/>
        </w:rPr>
        <w:t xml:space="preserve"> В начале (х), и в конце (</w:t>
      </w:r>
      <w:r w:rsidRPr="00EE60D2">
        <w:rPr>
          <w:i/>
          <w:iCs/>
          <w:color w:val="000000"/>
          <w:sz w:val="24"/>
          <w:szCs w:val="24"/>
        </w:rPr>
        <w:t xml:space="preserve">у) </w:t>
      </w:r>
      <w:r w:rsidRPr="00EE60D2">
        <w:rPr>
          <w:color w:val="000000"/>
          <w:sz w:val="24"/>
          <w:szCs w:val="24"/>
        </w:rPr>
        <w:t>годичного цикла тренировок у спринтера 20 раз измерялась скорость бега (м/с).</w:t>
      </w:r>
    </w:p>
    <w:p w14:paraId="63D27CC5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Оцените характер изменений скорости бега у спринтера за истекший год с помощью </w:t>
      </w:r>
      <w:r w:rsidRPr="00EE60D2">
        <w:rPr>
          <w:b/>
          <w:i/>
          <w:color w:val="000000"/>
          <w:sz w:val="24"/>
          <w:szCs w:val="24"/>
        </w:rPr>
        <w:t>критерия Вилкоксона</w:t>
      </w:r>
      <w:r w:rsidRPr="00EE60D2">
        <w:rPr>
          <w:color w:val="000000"/>
          <w:sz w:val="24"/>
          <w:szCs w:val="24"/>
        </w:rPr>
        <w:t>.</w:t>
      </w:r>
    </w:p>
    <w:p w14:paraId="1D097AC5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9:</w:t>
      </w:r>
    </w:p>
    <w:p w14:paraId="0FB78BF2" w14:textId="77777777" w:rsidR="00EE60D2" w:rsidRPr="00EE60D2" w:rsidRDefault="00EE60D2" w:rsidP="00EE60D2">
      <w:pPr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Обработка результатов скорости бега в начале и в конце годичного цикла тренировок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2"/>
        <w:gridCol w:w="926"/>
      </w:tblGrid>
      <w:tr w:rsidR="00EE60D2" w:rsidRPr="00EE60D2" w14:paraId="0C88581C" w14:textId="77777777" w:rsidTr="004D60FD">
        <w:trPr>
          <w:trHeight w:val="47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8075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  <w:r w:rsidRPr="00EE60D2"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19CE3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084D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7DF843EA" w14:textId="77777777" w:rsidTr="004D60FD">
        <w:trPr>
          <w:trHeight w:val="31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5A8E51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688E2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523156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E60D2" w:rsidRPr="00EE60D2" w14:paraId="19CD4932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85256C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9D6EF9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5B19C7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EE60D2" w:rsidRPr="00EE60D2" w14:paraId="4CC360EE" w14:textId="77777777" w:rsidTr="004D60F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37DB83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10E08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82B76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EE60D2" w:rsidRPr="00EE60D2" w14:paraId="254C3727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E6A7B3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06481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07B8E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EE60D2" w:rsidRPr="00EE60D2" w14:paraId="41DADD31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7EC9B7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1555A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C84130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3,1</w:t>
            </w:r>
          </w:p>
        </w:tc>
      </w:tr>
      <w:tr w:rsidR="00EE60D2" w:rsidRPr="00EE60D2" w14:paraId="7069EC90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647EF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686FC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93E9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EE60D2" w:rsidRPr="00EE60D2" w14:paraId="3DDA704A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AA535F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15177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32AB1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EE60D2" w:rsidRPr="00EE60D2" w14:paraId="72C0333E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12A60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78C1B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ABB15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E60D2" w:rsidRPr="00EE60D2" w14:paraId="20428648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7AD86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CC72B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5A5A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EE60D2" w:rsidRPr="00EE60D2" w14:paraId="442EE5D2" w14:textId="77777777" w:rsidTr="004D60F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263D6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D0DF8D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11712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sz w:val="24"/>
                <w:szCs w:val="24"/>
                <w:lang w:val="en-US"/>
              </w:rPr>
              <w:t>3,1</w:t>
            </w:r>
          </w:p>
        </w:tc>
      </w:tr>
      <w:tr w:rsidR="00EE60D2" w:rsidRPr="00EE60D2" w14:paraId="175826AD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337E7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08822A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A7399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EE60D2" w:rsidRPr="00EE60D2" w14:paraId="7D553CF4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BD07AC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02625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E841CE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E60D2" w:rsidRPr="00EE60D2" w14:paraId="47ECA3C0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104C9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E56D85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B6E7F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EE60D2" w:rsidRPr="00EE60D2" w14:paraId="61100DDB" w14:textId="77777777" w:rsidTr="004D60F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52D41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A054C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E1DE0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</w:tr>
      <w:tr w:rsidR="00EE60D2" w:rsidRPr="00EE60D2" w14:paraId="4A6F1654" w14:textId="77777777" w:rsidTr="004D60F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FF07DC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16E2E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0AE7E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EE60D2" w:rsidRPr="00EE60D2" w14:paraId="39B230E9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2B8822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65489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9E947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EE60D2" w:rsidRPr="00EE60D2" w14:paraId="45C9A392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0B1D6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73F28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2CE7E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EE60D2" w:rsidRPr="00EE60D2" w14:paraId="6F31B342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94EE4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861C9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B04B8C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E60D2" w:rsidRPr="00EE60D2" w14:paraId="50A27172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B6ECA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A292D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E94FA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</w:tr>
      <w:tr w:rsidR="00EE60D2" w:rsidRPr="00EE60D2" w14:paraId="08D303E1" w14:textId="77777777" w:rsidTr="004D60FD">
        <w:trPr>
          <w:trHeight w:val="293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E6F4D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4B881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B0A5B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E60D2" w:rsidRPr="00EE60D2" w14:paraId="5DFA7C34" w14:textId="77777777" w:rsidTr="004D60FD">
        <w:trPr>
          <w:trHeight w:val="31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48757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CF9FA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2C13A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</w:tr>
    </w:tbl>
    <w:p w14:paraId="6D7BB9DE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3E9677D4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2D7FD55C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7.</w:t>
      </w:r>
      <w:r w:rsidRPr="00EE60D2">
        <w:rPr>
          <w:color w:val="000000"/>
          <w:sz w:val="24"/>
          <w:szCs w:val="24"/>
        </w:rPr>
        <w:t xml:space="preserve"> В равноценных условиях у двух пловцов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и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EE60D2">
        <w:rPr>
          <w:color w:val="000000"/>
          <w:sz w:val="24"/>
          <w:szCs w:val="24"/>
        </w:rPr>
        <w:t xml:space="preserve">10 раз фиксировалось среднее время (с) проплывания 25-метровой дистанции. Сравните возможности пловцов, воспользовавшись </w:t>
      </w:r>
      <w:r w:rsidRPr="00EE60D2">
        <w:rPr>
          <w:b/>
          <w:i/>
          <w:color w:val="000000"/>
          <w:sz w:val="24"/>
          <w:szCs w:val="24"/>
        </w:rPr>
        <w:t>критерием Уайта</w:t>
      </w:r>
      <w:r w:rsidRPr="00EE60D2">
        <w:rPr>
          <w:color w:val="000000"/>
          <w:sz w:val="24"/>
          <w:szCs w:val="24"/>
        </w:rPr>
        <w:t>. Исходные данные приведены в табл. 10:</w:t>
      </w:r>
    </w:p>
    <w:p w14:paraId="1C28FFFE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</w:p>
    <w:p w14:paraId="6BF17762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60D2">
        <w:rPr>
          <w:color w:val="000000"/>
          <w:sz w:val="24"/>
          <w:szCs w:val="24"/>
        </w:rPr>
        <w:t>Результаты среднего времени проплывания 25-метровой дистанции</w:t>
      </w:r>
      <w:r w:rsidRPr="00EE60D2">
        <w:rPr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двумя пловцами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8"/>
        <w:gridCol w:w="1094"/>
        <w:gridCol w:w="1094"/>
        <w:gridCol w:w="1008"/>
        <w:gridCol w:w="1099"/>
        <w:gridCol w:w="1118"/>
      </w:tblGrid>
      <w:tr w:rsidR="00EE60D2" w:rsidRPr="00EE60D2" w14:paraId="6B0AD028" w14:textId="77777777" w:rsidTr="004D60FD">
        <w:trPr>
          <w:trHeight w:val="27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7DC8B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       п/п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89CD5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97CA5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3B355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7B19F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A0B34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69CDFC8A" w14:textId="77777777" w:rsidTr="004D60FD">
        <w:trPr>
          <w:trHeight w:val="307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8E08A3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241BC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sz w:val="24"/>
                <w:szCs w:val="24"/>
                <w:lang w:val="en-US"/>
              </w:rPr>
              <w:t>12,4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4B78E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F6A832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3610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1305A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EE60D2" w:rsidRPr="00EE60D2" w14:paraId="251CE17F" w14:textId="77777777" w:rsidTr="004D60FD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5E1E9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C936C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146CCD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2DA44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603426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6166B3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12,8</w:t>
            </w:r>
          </w:p>
        </w:tc>
      </w:tr>
      <w:tr w:rsidR="00EE60D2" w:rsidRPr="00EE60D2" w14:paraId="652DD5CA" w14:textId="77777777" w:rsidTr="004D60FD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0392E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27E35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4858C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8235D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583C6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11A68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12,3</w:t>
            </w:r>
          </w:p>
        </w:tc>
      </w:tr>
      <w:tr w:rsidR="00EE60D2" w:rsidRPr="00EE60D2" w14:paraId="7DF519BD" w14:textId="77777777" w:rsidTr="004D60FD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A6F9D4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F22A3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49CC3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2BD36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59576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7AED7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EE60D2" w:rsidRPr="00EE60D2" w14:paraId="3C806B11" w14:textId="77777777" w:rsidTr="004D60FD">
        <w:trPr>
          <w:trHeight w:val="28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E95F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F7C9D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06B0F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BFE39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8B45B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FD5A5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12,2</w:t>
            </w:r>
          </w:p>
        </w:tc>
      </w:tr>
    </w:tbl>
    <w:p w14:paraId="25983761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 xml:space="preserve"> </w:t>
      </w:r>
    </w:p>
    <w:p w14:paraId="5B9153A9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14368E9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>Задача 8.</w:t>
      </w:r>
      <w:r w:rsidRPr="00EE60D2">
        <w:rPr>
          <w:color w:val="000000"/>
          <w:sz w:val="24"/>
          <w:szCs w:val="24"/>
        </w:rPr>
        <w:t xml:space="preserve"> В начале х, и в конце у, подготовительного периода у 23 легкоатлетов зафиксированы результаты в тройном прыжке с места (м).</w:t>
      </w:r>
    </w:p>
    <w:p w14:paraId="421CAFC6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Корректен ли ход их тренировочного процесса в подготовительном периоде? Определить с помощью </w:t>
      </w:r>
      <w:r w:rsidRPr="00EE60D2">
        <w:rPr>
          <w:b/>
          <w:i/>
          <w:color w:val="000000"/>
          <w:sz w:val="24"/>
          <w:szCs w:val="24"/>
        </w:rPr>
        <w:t>критерия Ван-дер-вардена</w:t>
      </w:r>
      <w:r w:rsidRPr="00EE60D2">
        <w:rPr>
          <w:color w:val="000000"/>
          <w:sz w:val="24"/>
          <w:szCs w:val="24"/>
        </w:rPr>
        <w:t>.</w:t>
      </w:r>
    </w:p>
    <w:p w14:paraId="619025F4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11. Данные округлены до десятичного знака:</w:t>
      </w:r>
    </w:p>
    <w:p w14:paraId="720CF879" w14:textId="77777777" w:rsidR="00EE60D2" w:rsidRPr="00EE60D2" w:rsidRDefault="00EE60D2" w:rsidP="00EE60D2">
      <w:pPr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Обработка результатов в тройном прыжке с места в начале и в конце подготовительного периода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"/>
        <w:gridCol w:w="869"/>
        <w:gridCol w:w="854"/>
        <w:gridCol w:w="864"/>
        <w:gridCol w:w="610"/>
        <w:gridCol w:w="859"/>
        <w:gridCol w:w="840"/>
        <w:gridCol w:w="893"/>
      </w:tblGrid>
      <w:tr w:rsidR="00EE60D2" w:rsidRPr="00EE60D2" w14:paraId="69AA10CB" w14:textId="77777777" w:rsidTr="004D60FD">
        <w:trPr>
          <w:trHeight w:val="49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A53D4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2DC33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A6BB6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70D8A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iCs/>
                <w:color w:val="000000"/>
                <w:sz w:val="24"/>
                <w:szCs w:val="24"/>
                <w:lang w:val="en-US"/>
              </w:rPr>
              <w:t>z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3558C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9B0A9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F2A70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FDFB9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iCs/>
                <w:color w:val="000000"/>
                <w:sz w:val="24"/>
                <w:szCs w:val="24"/>
                <w:lang w:val="en-US"/>
              </w:rPr>
              <w:t>z</w:t>
            </w:r>
          </w:p>
        </w:tc>
      </w:tr>
      <w:tr w:rsidR="00EE60D2" w:rsidRPr="00EE60D2" w14:paraId="608F58A5" w14:textId="77777777" w:rsidTr="004D60FD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53316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9A5D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2F5B31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E412C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B066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480F2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F7A7D4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24B7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2098A28A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48937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4F5C0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4898FB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5B5B4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C8F5E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8D78B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5D56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BB32C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432FA49A" w14:textId="77777777" w:rsidTr="004D60FD">
        <w:trPr>
          <w:trHeight w:val="331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AA0473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1D92D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3ABA36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A8D51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03234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56C371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389B22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84BC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25237B50" w14:textId="77777777" w:rsidTr="004D60FD">
        <w:trPr>
          <w:trHeight w:val="326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5CA8C4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743B9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1EC16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EDA8E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A75EA7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8B04EF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ED31AA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B22AD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4F2D9BE8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D3E7EC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92ACE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FEEEA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158DD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EFA53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A2BBB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C097D2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1246A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146FAB59" w14:textId="77777777" w:rsidTr="004D60FD">
        <w:trPr>
          <w:trHeight w:val="326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3C2FD4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7C740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7AF59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2CC10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2F515B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F4EB29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925619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1D63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44B47ACD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0D331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6D2D2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6A156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C4AB6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F12A3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CEE8ED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6EA09B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B82D1B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4DB7D0FF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D7E71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C8FDF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C32DA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BAC8A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EB104A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0CBE9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F919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5E964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0EAF2B41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D9B11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6C5D4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43726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883B1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C4F0C1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8F8D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23C6A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88C9B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720FB064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1B11C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68731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B71AD7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19989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FF75D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E59115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FB656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6E646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677650B2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EEE3C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A49E5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F5C06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66465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A4540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38C97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95BF2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D3552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2B55BC1E" w14:textId="77777777" w:rsidTr="004D60FD">
        <w:trPr>
          <w:trHeight w:val="336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0297D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88623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2C673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F97C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E39A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6BAD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9ED7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8E77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131EA198" w14:textId="77777777" w:rsidR="00EE60D2" w:rsidRPr="00EE60D2" w:rsidRDefault="00EE60D2" w:rsidP="00EE60D2">
      <w:pPr>
        <w:rPr>
          <w:rFonts w:eastAsia="Calibri"/>
          <w:sz w:val="24"/>
          <w:szCs w:val="24"/>
          <w:lang w:val="en-US" w:eastAsia="en-US"/>
        </w:rPr>
      </w:pPr>
    </w:p>
    <w:p w14:paraId="1929FDC4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9.</w:t>
      </w:r>
      <w:r w:rsidRPr="00EE60D2">
        <w:rPr>
          <w:color w:val="000000"/>
          <w:sz w:val="24"/>
          <w:szCs w:val="24"/>
        </w:rPr>
        <w:t xml:space="preserve">  Гимнасты разделены на две группы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(табл. 12) и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(табл. 13). В группу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дополнительно введен комплекс физи</w:t>
      </w:r>
      <w:r w:rsidRPr="00EE60D2">
        <w:rPr>
          <w:color w:val="000000"/>
          <w:sz w:val="24"/>
          <w:szCs w:val="24"/>
        </w:rPr>
        <w:softHyphen/>
        <w:t>ческих упражнений на развитие гибкости.</w:t>
      </w:r>
    </w:p>
    <w:p w14:paraId="7AF90EDB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 Оцените эффективность дополнительного комплекса физичес</w:t>
      </w:r>
      <w:r w:rsidRPr="00EE60D2">
        <w:rPr>
          <w:color w:val="000000"/>
          <w:sz w:val="24"/>
          <w:szCs w:val="24"/>
        </w:rPr>
        <w:softHyphen/>
        <w:t xml:space="preserve">ких упражнений после годичного цикла тренировочных занятий с помощью </w:t>
      </w:r>
      <w:r w:rsidRPr="00EE60D2">
        <w:rPr>
          <w:b/>
          <w:i/>
          <w:color w:val="000000"/>
          <w:sz w:val="24"/>
          <w:szCs w:val="24"/>
        </w:rPr>
        <w:t>критерия Стьюдента</w:t>
      </w:r>
      <w:r w:rsidRPr="00EE60D2">
        <w:rPr>
          <w:color w:val="000000"/>
          <w:sz w:val="24"/>
          <w:szCs w:val="24"/>
        </w:rPr>
        <w:t>. Показатель активной гибкости — амплитуда наклона спорт</w:t>
      </w:r>
      <w:r w:rsidRPr="00EE60D2">
        <w:rPr>
          <w:color w:val="000000"/>
          <w:sz w:val="24"/>
          <w:szCs w:val="24"/>
        </w:rPr>
        <w:softHyphen/>
        <w:t>сменов (мм).</w:t>
      </w:r>
    </w:p>
    <w:p w14:paraId="3FBBF2C7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Обработка результатов амплитуды наклона спортсменов первой (табл. 12) и второй (табл.13)  групп.                      </w:t>
      </w:r>
    </w:p>
    <w:p w14:paraId="285D82A7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</w:p>
    <w:p w14:paraId="266A09A6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Таблица 12.                                              Таблица 13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22"/>
        <w:gridCol w:w="922"/>
      </w:tblGrid>
      <w:tr w:rsidR="00EE60D2" w:rsidRPr="00EE60D2" w14:paraId="1B80F6CF" w14:textId="77777777" w:rsidTr="004D60FD">
        <w:trPr>
          <w:trHeight w:val="48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00FBF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EE60D2"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D0458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08D28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28AF27AC" w14:textId="77777777" w:rsidTr="004D60FD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89296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065C3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0B7C5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0CFD4B60" w14:textId="77777777" w:rsidTr="004D60F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91BF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6055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C775C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E60D2" w:rsidRPr="00EE60D2" w14:paraId="62390AAC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4168A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59CE0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40BA5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E60D2" w:rsidRPr="00EE60D2" w14:paraId="216F39F4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5B406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C17F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3925E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3B654B9F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0EFA0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9A440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30421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5AC6F9F1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12DA9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59C0A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40BE0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62CEFE7E" w14:textId="77777777" w:rsidTr="004D60FD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6F85D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6F5E0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771E3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34</w:t>
            </w:r>
          </w:p>
        </w:tc>
      </w:tr>
    </w:tbl>
    <w:tbl>
      <w:tblPr>
        <w:tblpPr w:leftFromText="180" w:rightFromText="180" w:vertAnchor="text" w:horzAnchor="page" w:tblpX="5268" w:tblpY="-2705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7"/>
        <w:gridCol w:w="926"/>
      </w:tblGrid>
      <w:tr w:rsidR="00EE60D2" w:rsidRPr="00EE60D2" w14:paraId="22589777" w14:textId="77777777" w:rsidTr="004D60FD">
        <w:trPr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0611C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№</w:t>
            </w: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EE60D2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E599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49128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3FA7A9AD" w14:textId="77777777" w:rsidTr="004D60FD">
        <w:trPr>
          <w:trHeight w:val="29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BB7829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19332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CBE1F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7C7A8292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25247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1F5DD0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2D148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1BDDBB1F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2F005F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21900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9E1D7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</w:tr>
      <w:tr w:rsidR="00EE60D2" w:rsidRPr="00EE60D2" w14:paraId="659DBBC4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605A0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6A4F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83569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</w:tr>
      <w:tr w:rsidR="00EE60D2" w:rsidRPr="00EE60D2" w14:paraId="3A6FF3E4" w14:textId="77777777" w:rsidTr="004D60F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39310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1AF02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7BBF8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</w:tr>
      <w:tr w:rsidR="00EE60D2" w:rsidRPr="00EE60D2" w14:paraId="1EDD96D4" w14:textId="77777777" w:rsidTr="004D60FD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EC43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D7FF8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730D9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19C9C69C" w14:textId="77777777" w:rsidTr="004D60FD">
        <w:trPr>
          <w:trHeight w:val="31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EFFA6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658AB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879E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31</w:t>
            </w:r>
          </w:p>
        </w:tc>
      </w:tr>
    </w:tbl>
    <w:p w14:paraId="6CD4FCC0" w14:textId="77777777" w:rsidR="00EE60D2" w:rsidRPr="00EE60D2" w:rsidRDefault="00EE60D2" w:rsidP="00EE60D2">
      <w:pPr>
        <w:jc w:val="both"/>
        <w:rPr>
          <w:b/>
          <w:bCs/>
          <w:color w:val="000000"/>
          <w:sz w:val="24"/>
          <w:szCs w:val="24"/>
        </w:rPr>
      </w:pPr>
    </w:p>
    <w:p w14:paraId="41F146CA" w14:textId="77777777" w:rsidR="00EE60D2" w:rsidRPr="00EE60D2" w:rsidRDefault="00EE60D2" w:rsidP="00EE60D2">
      <w:pPr>
        <w:jc w:val="both"/>
        <w:rPr>
          <w:b/>
          <w:bCs/>
          <w:color w:val="000000"/>
          <w:sz w:val="24"/>
          <w:szCs w:val="24"/>
        </w:rPr>
      </w:pPr>
    </w:p>
    <w:p w14:paraId="603582BB" w14:textId="77777777" w:rsidR="00EE60D2" w:rsidRPr="00EE60D2" w:rsidRDefault="00EE60D2" w:rsidP="00EE60D2">
      <w:pPr>
        <w:jc w:val="both"/>
        <w:rPr>
          <w:b/>
          <w:bCs/>
          <w:color w:val="000000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FE5277B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bCs/>
          <w:color w:val="000000"/>
          <w:sz w:val="24"/>
          <w:szCs w:val="24"/>
        </w:rPr>
        <w:lastRenderedPageBreak/>
        <w:t xml:space="preserve">Задача 10. </w:t>
      </w:r>
      <w:r w:rsidRPr="00EE60D2">
        <w:rPr>
          <w:color w:val="000000"/>
          <w:sz w:val="24"/>
          <w:szCs w:val="24"/>
        </w:rPr>
        <w:t xml:space="preserve">У спортсменов в равноценных условиях по 10 раз измерялась ЧСС (уд./мин) до тренировки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(табл.14) и после тренировки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iCs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(табл. 15) соответственно. Существенны ли разли</w:t>
      </w:r>
      <w:r w:rsidRPr="00EE60D2">
        <w:rPr>
          <w:color w:val="000000"/>
          <w:sz w:val="24"/>
          <w:szCs w:val="24"/>
        </w:rPr>
        <w:softHyphen/>
        <w:t xml:space="preserve">чия в показаниях ЧСС? Определить с помощью </w:t>
      </w:r>
      <w:r w:rsidRPr="00EE60D2">
        <w:rPr>
          <w:b/>
          <w:i/>
          <w:color w:val="000000"/>
          <w:sz w:val="24"/>
          <w:szCs w:val="24"/>
        </w:rPr>
        <w:t>критерия Стьюдента</w:t>
      </w:r>
      <w:r w:rsidRPr="00EE60D2">
        <w:rPr>
          <w:color w:val="000000"/>
          <w:sz w:val="24"/>
          <w:szCs w:val="24"/>
        </w:rPr>
        <w:t xml:space="preserve">. </w:t>
      </w:r>
    </w:p>
    <w:p w14:paraId="15289AF0" w14:textId="77777777" w:rsidR="00EE60D2" w:rsidRPr="00EE60D2" w:rsidRDefault="00EE60D2" w:rsidP="00EE60D2">
      <w:pPr>
        <w:jc w:val="right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Таблица 14.</w:t>
      </w:r>
    </w:p>
    <w:p w14:paraId="51CCA966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Обработка показаний ЧСС спортсмена до тренировки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1"/>
        <w:gridCol w:w="912"/>
        <w:gridCol w:w="926"/>
      </w:tblGrid>
      <w:tr w:rsidR="00EE60D2" w:rsidRPr="00EE60D2" w14:paraId="7C77A036" w14:textId="77777777" w:rsidTr="004D60FD">
        <w:trPr>
          <w:trHeight w:val="48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8BA17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    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BD61C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5C5D6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3EB354F9" w14:textId="77777777" w:rsidTr="004D60FD">
        <w:trPr>
          <w:trHeight w:val="30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4A447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320F1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7A524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7CD5EA07" w14:textId="77777777" w:rsidTr="004D60FD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CF9AE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75EC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0960D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474E1BE7" w14:textId="77777777" w:rsidTr="004D60FD">
        <w:trPr>
          <w:trHeight w:val="307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80166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E7B9F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D5348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1BD1FA63" w14:textId="77777777" w:rsidTr="004D60FD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A91517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3EF5FA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357B9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3D727153" w14:textId="77777777" w:rsidTr="004D60FD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17F6ED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CC4E3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E1E74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68F67FC2" w14:textId="77777777" w:rsidTr="004D60FD">
        <w:trPr>
          <w:trHeight w:val="307"/>
        </w:trPr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72518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AE496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422E4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23B162DB" w14:textId="77777777" w:rsidTr="004D60FD">
        <w:trPr>
          <w:trHeight w:val="31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901C2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93F1F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B71BC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</w:tr>
    </w:tbl>
    <w:p w14:paraId="672A42FF" w14:textId="77777777" w:rsidR="00EE60D2" w:rsidRPr="00EE60D2" w:rsidRDefault="00EE60D2" w:rsidP="00EE60D2">
      <w:pPr>
        <w:jc w:val="right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Таблица 15.</w:t>
      </w:r>
    </w:p>
    <w:p w14:paraId="5B592FDD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Обработка показаний ЧСС спортсмена после тренировки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7"/>
        <w:gridCol w:w="922"/>
      </w:tblGrid>
      <w:tr w:rsidR="00EE60D2" w:rsidRPr="00EE60D2" w14:paraId="6F00BF80" w14:textId="77777777" w:rsidTr="004D60FD">
        <w:trPr>
          <w:trHeight w:val="485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8E1B7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№</w:t>
            </w: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EE60D2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C040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68152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6192C9E1" w14:textId="77777777" w:rsidTr="004D60FD">
        <w:trPr>
          <w:trHeight w:val="29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BF8A3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2605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9D5A0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3DD48FC1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579DB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49912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5256B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64685F3D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9BB59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91E02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504B6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47083FE2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1A9E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F379C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6C912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3DDCDF57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28790F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D1926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EB1DA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1A3B6B68" w14:textId="77777777" w:rsidTr="004D60FD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70E06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5C9F9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62253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165D6BEF" w14:textId="77777777" w:rsidTr="004D60FD">
        <w:trPr>
          <w:trHeight w:val="33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942AE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3DD9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BF5CF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</w:tr>
    </w:tbl>
    <w:p w14:paraId="19027642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0E7F91EE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11.</w:t>
      </w:r>
      <w:r w:rsidRPr="00EE60D2">
        <w:rPr>
          <w:color w:val="000000"/>
          <w:sz w:val="24"/>
          <w:szCs w:val="24"/>
        </w:rPr>
        <w:t xml:space="preserve"> Выявите с помощью </w:t>
      </w:r>
      <w:r w:rsidRPr="00EE60D2">
        <w:rPr>
          <w:b/>
          <w:i/>
          <w:color w:val="000000"/>
          <w:sz w:val="24"/>
          <w:szCs w:val="24"/>
        </w:rPr>
        <w:t>коэффициента корреляции Бравэ-Пирсона</w:t>
      </w:r>
      <w:r w:rsidRPr="00EE60D2">
        <w:rPr>
          <w:color w:val="000000"/>
          <w:sz w:val="24"/>
          <w:szCs w:val="24"/>
        </w:rPr>
        <w:t xml:space="preserve">  взаимосвязь между средней скоростью бега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(м/с) и максимальной частотой шагов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EE60D2">
        <w:rPr>
          <w:i/>
          <w:iCs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(с</w:t>
      </w:r>
      <w:r w:rsidRPr="00EE60D2">
        <w:rPr>
          <w:color w:val="000000"/>
          <w:sz w:val="24"/>
          <w:szCs w:val="24"/>
          <w:vertAlign w:val="superscript"/>
        </w:rPr>
        <w:t>-1</w:t>
      </w:r>
      <w:r w:rsidRPr="00EE60D2">
        <w:rPr>
          <w:color w:val="000000"/>
          <w:sz w:val="24"/>
          <w:szCs w:val="24"/>
        </w:rPr>
        <w:t>) спортсмена. Исходные данные приведены в табл. 16:</w:t>
      </w:r>
    </w:p>
    <w:p w14:paraId="4F0E03AB" w14:textId="77777777" w:rsidR="00EE60D2" w:rsidRPr="00EE60D2" w:rsidRDefault="00EE60D2" w:rsidP="00EE60D2">
      <w:pPr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Взаимосвязь между средней скоростью бега и максимальной частотой шагов спортсмена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770"/>
        <w:gridCol w:w="770"/>
        <w:gridCol w:w="770"/>
        <w:gridCol w:w="770"/>
        <w:gridCol w:w="771"/>
        <w:gridCol w:w="771"/>
        <w:gridCol w:w="771"/>
        <w:gridCol w:w="771"/>
        <w:gridCol w:w="771"/>
        <w:gridCol w:w="771"/>
        <w:gridCol w:w="808"/>
      </w:tblGrid>
      <w:tr w:rsidR="00EE60D2" w:rsidRPr="00EE60D2" w14:paraId="3C447A33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F976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033E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48E9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031D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4FB4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84AB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69D8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712F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FB1C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2DDA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F284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87A3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49BAF4F6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0CC8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3DE6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8744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0C31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9559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68FC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779A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1B3E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FC1B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8768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8177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85AA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63,9</w:t>
            </w:r>
          </w:p>
        </w:tc>
      </w:tr>
      <w:tr w:rsidR="00EE60D2" w:rsidRPr="00EE60D2" w14:paraId="2B19B306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46CF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5134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1529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9ABB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C7A6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141E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9E50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41AA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0569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6762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FC92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5ABB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30,0</w:t>
            </w:r>
          </w:p>
        </w:tc>
      </w:tr>
    </w:tbl>
    <w:p w14:paraId="13F5A65A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51FB94E0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 xml:space="preserve">Задача 12. </w:t>
      </w:r>
      <w:r w:rsidRPr="00EE60D2">
        <w:rPr>
          <w:color w:val="000000"/>
          <w:sz w:val="24"/>
          <w:szCs w:val="24"/>
        </w:rPr>
        <w:t xml:space="preserve">У легкоатлетов измерена ЧСС после максимально быстрого преодоления дистанции и в состоянии покоя. Разность ЧСС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(уд./мин) характеризует возможность организма к преодо</w:t>
      </w:r>
      <w:r w:rsidRPr="00EE60D2">
        <w:rPr>
          <w:color w:val="000000"/>
          <w:sz w:val="24"/>
          <w:szCs w:val="24"/>
        </w:rPr>
        <w:softHyphen/>
        <w:t>лению пройденной дистанции; время забега на данную дистан</w:t>
      </w:r>
      <w:r w:rsidRPr="00EE60D2">
        <w:rPr>
          <w:color w:val="000000"/>
          <w:sz w:val="24"/>
          <w:szCs w:val="24"/>
        </w:rPr>
        <w:softHyphen/>
        <w:t xml:space="preserve">цию выражено через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EE60D2">
        <w:rPr>
          <w:color w:val="000000"/>
          <w:sz w:val="24"/>
          <w:szCs w:val="24"/>
        </w:rPr>
        <w:t xml:space="preserve">(с). Влияет ли показатель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на спортивный результат? Определить с помощью </w:t>
      </w:r>
      <w:r w:rsidRPr="00EE60D2">
        <w:rPr>
          <w:b/>
          <w:i/>
          <w:color w:val="000000"/>
          <w:sz w:val="24"/>
          <w:szCs w:val="24"/>
        </w:rPr>
        <w:t>коэффициента корреляции Бравэ-Пирсона</w:t>
      </w:r>
      <w:r w:rsidRPr="00EE60D2">
        <w:rPr>
          <w:color w:val="000000"/>
          <w:sz w:val="24"/>
          <w:szCs w:val="24"/>
        </w:rPr>
        <w:t>.</w:t>
      </w:r>
    </w:p>
    <w:p w14:paraId="3B8B2879" w14:textId="77777777" w:rsidR="00EE60D2" w:rsidRPr="00EE60D2" w:rsidRDefault="00EE60D2" w:rsidP="00EE60D2">
      <w:pPr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17:</w:t>
      </w:r>
    </w:p>
    <w:p w14:paraId="649C6E4A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60D2">
        <w:rPr>
          <w:color w:val="000000"/>
          <w:sz w:val="24"/>
          <w:szCs w:val="24"/>
        </w:rPr>
        <w:t>Влияние разности ЧСС после максимально быстрого преодоления дистанции и в состоянии покоя</w:t>
      </w:r>
    </w:p>
    <w:p w14:paraId="603FFFE5" w14:textId="77777777" w:rsidR="00EE60D2" w:rsidRPr="00EE60D2" w:rsidRDefault="00EE60D2" w:rsidP="00EE60D2">
      <w:pPr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на спортивный результат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808"/>
      </w:tblGrid>
      <w:tr w:rsidR="00EE60D2" w:rsidRPr="00EE60D2" w14:paraId="037C1BFB" w14:textId="77777777" w:rsidTr="004D60FD">
        <w:trPr>
          <w:trHeight w:val="97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8ED6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9446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1895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EC6B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A3AD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0143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427B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592D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F34D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A39B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55B7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2448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1C4DB436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A285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AD91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628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B397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99D5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61B8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9D1D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51FB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EA92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C897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3B3C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5208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1001</w:t>
            </w:r>
          </w:p>
        </w:tc>
      </w:tr>
      <w:tr w:rsidR="00EE60D2" w:rsidRPr="00EE60D2" w14:paraId="224AA82D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734E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6B34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9823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456F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8E7F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6FAD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1094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EC5F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D32E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78FA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EE68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F130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118</w:t>
            </w:r>
          </w:p>
        </w:tc>
      </w:tr>
    </w:tbl>
    <w:p w14:paraId="252280A5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37ADF98E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>Задача 13.</w:t>
      </w:r>
      <w:r w:rsidRPr="00EE60D2">
        <w:rPr>
          <w:color w:val="000000"/>
          <w:sz w:val="24"/>
          <w:szCs w:val="24"/>
        </w:rPr>
        <w:t xml:space="preserve"> У 7 тяжелоатлетов исследуется величина мы</w:t>
      </w:r>
      <w:r w:rsidRPr="00EE60D2">
        <w:rPr>
          <w:color w:val="000000"/>
          <w:sz w:val="24"/>
          <w:szCs w:val="24"/>
        </w:rPr>
        <w:softHyphen/>
        <w:t xml:space="preserve">шечной силы. Перед соревнованиями измерены показатели силы, в соответствии с которыми спортсмены были распределены по местам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EE60D2">
        <w:rPr>
          <w:i/>
          <w:iCs/>
          <w:color w:val="000000"/>
          <w:sz w:val="24"/>
          <w:szCs w:val="24"/>
        </w:rPr>
        <w:t xml:space="preserve">. </w:t>
      </w:r>
      <w:r w:rsidRPr="00EE60D2">
        <w:rPr>
          <w:color w:val="000000"/>
          <w:sz w:val="24"/>
          <w:szCs w:val="24"/>
        </w:rPr>
        <w:t xml:space="preserve">На соревнованиях спортсмены заняли места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iCs/>
          <w:color w:val="000000"/>
          <w:sz w:val="24"/>
          <w:szCs w:val="24"/>
        </w:rPr>
        <w:t xml:space="preserve">. </w:t>
      </w:r>
      <w:r w:rsidRPr="00EE60D2">
        <w:rPr>
          <w:color w:val="000000"/>
          <w:sz w:val="24"/>
          <w:szCs w:val="24"/>
        </w:rPr>
        <w:t>Вли</w:t>
      </w:r>
      <w:r w:rsidRPr="00EE60D2">
        <w:rPr>
          <w:color w:val="000000"/>
          <w:sz w:val="24"/>
          <w:szCs w:val="24"/>
        </w:rPr>
        <w:softHyphen/>
        <w:t>яют ли условия увеличения мы</w:t>
      </w:r>
      <w:r w:rsidRPr="00EE60D2">
        <w:rPr>
          <w:color w:val="000000"/>
          <w:sz w:val="24"/>
          <w:szCs w:val="24"/>
        </w:rPr>
        <w:softHyphen/>
        <w:t xml:space="preserve">шечной массы на спортивный результат? Определить с помощью рангового </w:t>
      </w:r>
      <w:r w:rsidRPr="00EE60D2">
        <w:rPr>
          <w:b/>
          <w:i/>
          <w:color w:val="000000"/>
          <w:sz w:val="24"/>
          <w:szCs w:val="24"/>
        </w:rPr>
        <w:t>коэффициента корреляции Спирмена.</w:t>
      </w:r>
    </w:p>
    <w:p w14:paraId="284B9E98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18:</w:t>
      </w:r>
    </w:p>
    <w:p w14:paraId="780FF72B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  <w:r w:rsidRPr="00EE60D2">
        <w:rPr>
          <w:b/>
          <w:bCs/>
          <w:color w:val="000000"/>
          <w:sz w:val="24"/>
          <w:szCs w:val="24"/>
        </w:rPr>
        <w:t>Влияние увеличения мышечной массы на спортивный результат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797"/>
        <w:gridCol w:w="808"/>
      </w:tblGrid>
      <w:tr w:rsidR="00EE60D2" w:rsidRPr="00EE60D2" w14:paraId="3E6BC630" w14:textId="77777777" w:rsidTr="004D60FD">
        <w:trPr>
          <w:trHeight w:val="61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A378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179F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16BA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B947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BA3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0569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61EA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2603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28B6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5A775DCB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F075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A522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E741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7781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78C0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4022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32D3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A86C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1341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57F4BE9E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62AF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BD12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3833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D716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36A0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6AB8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08F2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17F8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5164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</w:tbl>
    <w:p w14:paraId="634193E7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65D40352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14.</w:t>
      </w:r>
      <w:r w:rsidRPr="00EE60D2">
        <w:rPr>
          <w:color w:val="000000"/>
          <w:sz w:val="24"/>
          <w:szCs w:val="24"/>
        </w:rPr>
        <w:t xml:space="preserve"> Сравните результаты контрольной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(табл. 19) и экспериментальной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(табл. 20) групп спортсменов по ско</w:t>
      </w:r>
      <w:r w:rsidRPr="00EE60D2">
        <w:rPr>
          <w:color w:val="000000"/>
          <w:sz w:val="24"/>
          <w:szCs w:val="24"/>
        </w:rPr>
        <w:softHyphen/>
        <w:t>рости бега (м/с).</w:t>
      </w:r>
    </w:p>
    <w:p w14:paraId="11904B0A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                             Обработка результатов </w:t>
      </w:r>
      <w:r w:rsidRPr="00EE60D2">
        <w:rPr>
          <w:bCs/>
          <w:color w:val="000000"/>
          <w:sz w:val="24"/>
          <w:szCs w:val="24"/>
        </w:rPr>
        <w:t xml:space="preserve">контрольной группы спортсменов                 </w:t>
      </w:r>
      <w:r w:rsidRPr="00EE60D2">
        <w:rPr>
          <w:color w:val="000000"/>
          <w:sz w:val="24"/>
          <w:szCs w:val="24"/>
        </w:rPr>
        <w:t>Таблица 19.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EE60D2" w:rsidRPr="00EE60D2" w14:paraId="680D7967" w14:textId="77777777" w:rsidTr="004D60FD">
        <w:trPr>
          <w:trHeight w:val="63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B87D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7085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7C52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330F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9B49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0F3C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599C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9116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5BF1862F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74E3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0801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F436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9BE1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E24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9B0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2077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5D7B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3D3683B1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598D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5027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C55F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AAA3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FDB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3753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5CD4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1CD8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</w:t>
            </w:r>
          </w:p>
        </w:tc>
      </w:tr>
    </w:tbl>
    <w:p w14:paraId="6F66FA5C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</w:p>
    <w:p w14:paraId="5C9F97A7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                       Обработка результатов экспериментальной группы спортсменов            </w:t>
      </w:r>
    </w:p>
    <w:p w14:paraId="7189C1CC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</w:p>
    <w:p w14:paraId="4CDCB109" w14:textId="77777777" w:rsidR="00EE60D2" w:rsidRPr="00EE60D2" w:rsidRDefault="00EE60D2" w:rsidP="00EE60D2">
      <w:pPr>
        <w:jc w:val="center"/>
        <w:rPr>
          <w:rFonts w:eastAsia="Calibri"/>
          <w:sz w:val="24"/>
          <w:szCs w:val="24"/>
          <w:lang w:eastAsia="en-US"/>
        </w:rPr>
      </w:pPr>
      <w:r w:rsidRPr="00EE60D2">
        <w:rPr>
          <w:color w:val="000000"/>
          <w:sz w:val="24"/>
          <w:szCs w:val="24"/>
        </w:rPr>
        <w:t>Таблица 20.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808"/>
      </w:tblGrid>
      <w:tr w:rsidR="00EE60D2" w:rsidRPr="00EE60D2" w14:paraId="6EB64882" w14:textId="77777777" w:rsidTr="004D60FD">
        <w:trPr>
          <w:trHeight w:val="67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07EE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185E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309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498E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AB3A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AF06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6917E22F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8850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3793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E048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F945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9BDE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6C53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54BB217C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D08C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7979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00E2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C60E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F9E7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E4B4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</w:t>
            </w:r>
          </w:p>
        </w:tc>
      </w:tr>
    </w:tbl>
    <w:p w14:paraId="2A007687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6ECFE2C5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15.</w:t>
      </w:r>
      <w:r w:rsidRPr="00EE60D2">
        <w:rPr>
          <w:color w:val="000000"/>
          <w:sz w:val="24"/>
          <w:szCs w:val="24"/>
        </w:rPr>
        <w:t xml:space="preserve"> У двух групп испытуемых в возрасте 14 лет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(табл. 21) и 15 лет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(табл. 22) измерена высота прыжка с места со взмахом рук (см). Проанализируйте изменение высоты прыжка в зависимости от возраста.</w:t>
      </w:r>
    </w:p>
    <w:p w14:paraId="383B9594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</w:p>
    <w:p w14:paraId="60E62BE6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             Обработка результатов высоты прыжка школьников в возрасте 14 лет              Таблица 21.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EE60D2" w:rsidRPr="00EE60D2" w14:paraId="5DEDE936" w14:textId="77777777" w:rsidTr="004D60FD">
        <w:trPr>
          <w:trHeight w:val="722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F0E4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410C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3E79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9B65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54A4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F466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BE74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397A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5EB832F3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8AD1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4F11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30,2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2FAB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32,4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9311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35,0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E48A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38,0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6191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C785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41,2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09EC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1695BD53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77B6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50FA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75F1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7463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DEF3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004F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CA4E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FB5F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</w:t>
            </w:r>
          </w:p>
        </w:tc>
      </w:tr>
    </w:tbl>
    <w:p w14:paraId="098CC9EF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792B92D0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                       Обработка результатов высоты прыжка школьников в возрасте 15 лет              Таблица 22.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EE60D2" w:rsidRPr="00EE60D2" w14:paraId="4C0F3493" w14:textId="77777777" w:rsidTr="004D60FD">
        <w:trPr>
          <w:trHeight w:val="72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C303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2BB8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0BBB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EA35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C1E9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F2BC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E3FD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4D65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4E14FCCC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0C02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835F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34,0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C102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35,2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3F7C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36,0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4E70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36,4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EF22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38,0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D669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39,5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66CB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17A526E8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2FBE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7501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88DD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7861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017B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AAE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3E10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D9E7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</w:t>
            </w:r>
          </w:p>
        </w:tc>
      </w:tr>
    </w:tbl>
    <w:p w14:paraId="35D2466F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5EE4D3FC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0BA54537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5E5CFA36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  <w:r w:rsidRPr="00EE60D2">
        <w:rPr>
          <w:b/>
          <w:sz w:val="24"/>
          <w:szCs w:val="24"/>
        </w:rPr>
        <w:lastRenderedPageBreak/>
        <w:t>Задача 16.</w:t>
      </w:r>
      <w:r w:rsidRPr="00EE60D2">
        <w:rPr>
          <w:sz w:val="24"/>
          <w:szCs w:val="24"/>
        </w:rPr>
        <w:t xml:space="preserve"> У группы испытуемых измерена ЧСС (уд./мин) до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sz w:val="24"/>
          <w:szCs w:val="24"/>
        </w:rPr>
        <w:t xml:space="preserve"> (табл. 23) и после</w:t>
      </w:r>
      <w:r w:rsidRPr="00EE60D2">
        <w:rPr>
          <w:i/>
          <w:color w:val="000000"/>
          <w:sz w:val="24"/>
          <w:szCs w:val="24"/>
        </w:rPr>
        <w:t xml:space="preserve"> 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sz w:val="24"/>
          <w:szCs w:val="24"/>
        </w:rPr>
        <w:t xml:space="preserve"> (табл. 24) тренировки. Оцените характер тренировки.</w:t>
      </w:r>
    </w:p>
    <w:p w14:paraId="2FF7E267" w14:textId="77777777" w:rsidR="00EE60D2" w:rsidRPr="00EE60D2" w:rsidRDefault="00EE60D2" w:rsidP="00EE60D2">
      <w:pPr>
        <w:jc w:val="center"/>
        <w:rPr>
          <w:sz w:val="24"/>
          <w:szCs w:val="24"/>
        </w:rPr>
      </w:pPr>
      <w:r w:rsidRPr="00EE60D2">
        <w:rPr>
          <w:sz w:val="24"/>
          <w:szCs w:val="24"/>
        </w:rPr>
        <w:t xml:space="preserve">                       Обработка измерений ЧСС у спортсменов до тренировки                       </w:t>
      </w:r>
    </w:p>
    <w:p w14:paraId="53B55BC3" w14:textId="77777777" w:rsidR="00EE60D2" w:rsidRPr="00EE60D2" w:rsidRDefault="00EE60D2" w:rsidP="00EE60D2">
      <w:pPr>
        <w:jc w:val="center"/>
        <w:rPr>
          <w:sz w:val="24"/>
          <w:szCs w:val="24"/>
        </w:rPr>
      </w:pPr>
    </w:p>
    <w:p w14:paraId="6F8E3994" w14:textId="77777777" w:rsidR="00EE60D2" w:rsidRPr="00EE60D2" w:rsidRDefault="00EE60D2" w:rsidP="00EE60D2">
      <w:pPr>
        <w:jc w:val="center"/>
        <w:rPr>
          <w:sz w:val="24"/>
          <w:szCs w:val="24"/>
        </w:rPr>
      </w:pPr>
      <w:r w:rsidRPr="00EE60D2">
        <w:rPr>
          <w:color w:val="000000"/>
          <w:sz w:val="24"/>
          <w:szCs w:val="24"/>
        </w:rPr>
        <w:t>Таблица 23.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EE60D2" w:rsidRPr="00EE60D2" w14:paraId="7E0A2F9E" w14:textId="77777777" w:rsidTr="004D60FD">
        <w:trPr>
          <w:trHeight w:val="72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3D8A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A67B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8A48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D985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A9A7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FB0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21FC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AB04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5EF351EC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1C2B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7221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2EC9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B7E5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A20C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8380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B28A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492D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2D5BD865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AAD9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15D8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EEE2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3E2C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0C3F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BA1D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D9D4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7D8F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50</w:t>
            </w:r>
          </w:p>
        </w:tc>
      </w:tr>
    </w:tbl>
    <w:p w14:paraId="378971E9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2EE3BB9B" w14:textId="77777777" w:rsidR="00EE60D2" w:rsidRPr="00EE60D2" w:rsidRDefault="00EE60D2" w:rsidP="00EE60D2">
      <w:pPr>
        <w:rPr>
          <w:sz w:val="24"/>
          <w:szCs w:val="24"/>
        </w:rPr>
      </w:pPr>
      <w:r w:rsidRPr="00EE60D2">
        <w:rPr>
          <w:sz w:val="24"/>
          <w:szCs w:val="24"/>
        </w:rPr>
        <w:t xml:space="preserve">                   Обработка измерений ЧСС у спортсменов после тренировки                       </w:t>
      </w:r>
    </w:p>
    <w:p w14:paraId="71A0F97B" w14:textId="77777777" w:rsidR="00EE60D2" w:rsidRPr="00EE60D2" w:rsidRDefault="00EE60D2" w:rsidP="00EE60D2">
      <w:pPr>
        <w:rPr>
          <w:sz w:val="24"/>
          <w:szCs w:val="24"/>
        </w:rPr>
      </w:pPr>
    </w:p>
    <w:p w14:paraId="478FCB29" w14:textId="77777777" w:rsidR="00EE60D2" w:rsidRPr="00EE60D2" w:rsidRDefault="00EE60D2" w:rsidP="00EE60D2">
      <w:pPr>
        <w:jc w:val="center"/>
        <w:rPr>
          <w:sz w:val="24"/>
          <w:szCs w:val="24"/>
        </w:rPr>
      </w:pPr>
      <w:r w:rsidRPr="00EE60D2">
        <w:rPr>
          <w:color w:val="000000"/>
          <w:sz w:val="24"/>
          <w:szCs w:val="24"/>
        </w:rPr>
        <w:t>Таблица 24.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EE60D2" w:rsidRPr="00EE60D2" w14:paraId="312A2BBA" w14:textId="77777777" w:rsidTr="004D60FD">
        <w:trPr>
          <w:trHeight w:val="55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1B7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8710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60E0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4607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53A6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E495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0C39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B28D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643D4082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C48D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2A0B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165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C730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172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6D37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175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BBEA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180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E8DA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184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DDA5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186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F550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19EB27CB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0B51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EE79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8C38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2338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F132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E0AC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0E8D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214F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50</w:t>
            </w:r>
          </w:p>
        </w:tc>
      </w:tr>
    </w:tbl>
    <w:p w14:paraId="6D624520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6E02C72C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sz w:val="24"/>
          <w:szCs w:val="24"/>
        </w:rPr>
        <w:t>Задача 17.</w:t>
      </w:r>
      <w:r w:rsidRPr="00EE60D2">
        <w:rPr>
          <w:sz w:val="24"/>
          <w:szCs w:val="24"/>
        </w:rPr>
        <w:t xml:space="preserve">  При игре в хоккей два вратаря в течение  30 дней отражали по 100 бросков  шайбы каждый. Число отраженных бросков первого  вратаря 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color w:val="000000"/>
          <w:sz w:val="24"/>
          <w:szCs w:val="24"/>
          <w:vertAlign w:val="subscript"/>
        </w:rPr>
        <w:t xml:space="preserve"> </w:t>
      </w:r>
      <w:r w:rsidRPr="00EE60D2">
        <w:rPr>
          <w:color w:val="000000"/>
          <w:sz w:val="24"/>
          <w:szCs w:val="24"/>
        </w:rPr>
        <w:t xml:space="preserve">и второго вратаря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. Сравните квалификацию вратарей.</w:t>
      </w:r>
    </w:p>
    <w:p w14:paraId="7B9FC836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25: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719"/>
        <w:gridCol w:w="720"/>
        <w:gridCol w:w="900"/>
        <w:gridCol w:w="900"/>
      </w:tblGrid>
      <w:tr w:rsidR="00EE60D2" w:rsidRPr="00EE60D2" w14:paraId="28D2FA8D" w14:textId="77777777" w:rsidTr="004D60FD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0A8B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654D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2AC4D" w14:textId="77777777" w:rsidR="00EE60D2" w:rsidRPr="00EE60D2" w:rsidRDefault="00EE60D2" w:rsidP="00EE60D2">
            <w:pPr>
              <w:rPr>
                <w:i/>
                <w:color w:val="000000"/>
                <w:sz w:val="24"/>
                <w:szCs w:val="24"/>
                <w:vertAlign w:val="subscript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8F623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799C6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</w:tr>
      <w:tr w:rsidR="00EE60D2" w:rsidRPr="00EE60D2" w14:paraId="55AEF311" w14:textId="77777777" w:rsidTr="004D60FD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2C0D9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D2590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6F242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8ABDC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6079D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</w:tr>
      <w:tr w:rsidR="00EE60D2" w:rsidRPr="00EE60D2" w14:paraId="5CB61FF2" w14:textId="77777777" w:rsidTr="004D60FD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FB5A2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7D540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CEA71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AC3FF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DEA65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</w:tr>
      <w:tr w:rsidR="00EE60D2" w:rsidRPr="00EE60D2" w14:paraId="6B9C6B65" w14:textId="77777777" w:rsidTr="004D60F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47F79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B28C3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9895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55A80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DE08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</w:tr>
      <w:tr w:rsidR="00EE60D2" w:rsidRPr="00EE60D2" w14:paraId="08A348BA" w14:textId="77777777" w:rsidTr="004D60F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0EA4A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90899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BCF31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85D25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A462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62FC7C4B" w14:textId="77777777" w:rsidTr="004D60F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9BE44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52779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80EAC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79B6D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26E41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5D1F3534" w14:textId="77777777" w:rsidTr="004D60F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92A6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D87F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6E06F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CCEE6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A3FD2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0043C8A0" w14:textId="77777777" w:rsidTr="004D60F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8E489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40AAD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A5D72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FCD03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8A376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43746509" w14:textId="77777777" w:rsidR="00EE60D2" w:rsidRPr="00EE60D2" w:rsidRDefault="00EE60D2" w:rsidP="00EE60D2">
      <w:pPr>
        <w:rPr>
          <w:color w:val="000000"/>
          <w:sz w:val="24"/>
          <w:szCs w:val="24"/>
          <w:lang w:eastAsia="en-US"/>
        </w:rPr>
      </w:pPr>
    </w:p>
    <w:p w14:paraId="6354EBFA" w14:textId="77777777" w:rsidR="00EE60D2" w:rsidRPr="00EE60D2" w:rsidRDefault="00EE60D2" w:rsidP="00EE60D2">
      <w:pPr>
        <w:rPr>
          <w:rFonts w:eastAsia="Calibri"/>
          <w:sz w:val="24"/>
          <w:szCs w:val="24"/>
        </w:rPr>
      </w:pPr>
    </w:p>
    <w:p w14:paraId="4BEDB8A6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79D1A88B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7B3BE071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431E4A4F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7C158AE4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617E56FF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46DC4C61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0C6AF39E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7E10A7B9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5FFF4E4E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606BE7F7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26AEE292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1E36CDD6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37835991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450FECD0" w14:textId="77777777" w:rsidR="00EE60D2" w:rsidRPr="00EE60D2" w:rsidRDefault="00EE60D2" w:rsidP="00EE60D2">
      <w:pPr>
        <w:rPr>
          <w:sz w:val="24"/>
          <w:szCs w:val="24"/>
        </w:rPr>
      </w:pPr>
      <w:r w:rsidRPr="00EE60D2">
        <w:rPr>
          <w:b/>
          <w:sz w:val="24"/>
          <w:szCs w:val="24"/>
        </w:rPr>
        <w:t>Задача 18.</w:t>
      </w:r>
      <w:r w:rsidRPr="00EE60D2">
        <w:rPr>
          <w:sz w:val="24"/>
          <w:szCs w:val="24"/>
        </w:rPr>
        <w:t xml:space="preserve"> Сравните стабильность в скорости плавания (м/с) первого  и  второго пловца. </w:t>
      </w:r>
      <w:r w:rsidRPr="00EE60D2">
        <w:rPr>
          <w:color w:val="000000"/>
          <w:sz w:val="24"/>
          <w:szCs w:val="24"/>
        </w:rPr>
        <w:t>Исходные данные приведены в табл. 26: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3"/>
        <w:gridCol w:w="1160"/>
        <w:gridCol w:w="1161"/>
        <w:gridCol w:w="1160"/>
        <w:gridCol w:w="1160"/>
        <w:gridCol w:w="1161"/>
        <w:gridCol w:w="1160"/>
        <w:gridCol w:w="1172"/>
      </w:tblGrid>
      <w:tr w:rsidR="00EE60D2" w:rsidRPr="00EE60D2" w14:paraId="12FCEA84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CB8F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F8CB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5B41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B13B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F941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11CF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FC9D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F7F8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4C229BD0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D767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662A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1</w:t>
            </w:r>
            <w:r w:rsidRPr="00EE60D2">
              <w:rPr>
                <w:sz w:val="24"/>
                <w:szCs w:val="24"/>
              </w:rPr>
              <w:t>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3C66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1,05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F7B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1,08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0BA3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1,10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38DB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1,15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F995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1,20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B6B5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1A9E586A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049E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0573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DF40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87D4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BC00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18F5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530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128F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20</w:t>
            </w:r>
          </w:p>
        </w:tc>
      </w:tr>
      <w:tr w:rsidR="00EE60D2" w:rsidRPr="00EE60D2" w14:paraId="27C02DA5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2A09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6AE2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3A89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1,12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893C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B40F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1,26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7481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1,30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5CC2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61C1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7288C444" w14:textId="77777777" w:rsidTr="004D60FD">
        <w:trPr>
          <w:trHeight w:val="57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3C88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044E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0EAD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D795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5E76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A8B7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45D0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16E7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20</w:t>
            </w:r>
          </w:p>
        </w:tc>
      </w:tr>
    </w:tbl>
    <w:p w14:paraId="03DE6582" w14:textId="77777777" w:rsidR="00EE60D2" w:rsidRPr="00EE60D2" w:rsidRDefault="00EE60D2" w:rsidP="00EE60D2">
      <w:pPr>
        <w:rPr>
          <w:color w:val="000000"/>
          <w:sz w:val="24"/>
          <w:szCs w:val="24"/>
        </w:rPr>
      </w:pPr>
    </w:p>
    <w:p w14:paraId="05E8E8FF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>Задача 19.</w:t>
      </w:r>
      <w:r w:rsidRPr="00EE60D2">
        <w:rPr>
          <w:color w:val="000000"/>
          <w:sz w:val="24"/>
          <w:szCs w:val="24"/>
        </w:rPr>
        <w:t xml:space="preserve"> Величина поглощения кислорода во время спортивной работы (л/мин) обозначена через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>. Проанализируй</w:t>
      </w:r>
      <w:r w:rsidRPr="00EE60D2">
        <w:rPr>
          <w:color w:val="000000"/>
          <w:sz w:val="24"/>
          <w:szCs w:val="24"/>
        </w:rPr>
        <w:softHyphen/>
        <w:t>те норму поглощения кислорода по показателям наблюдений за тридцатью спортсменами.</w:t>
      </w:r>
    </w:p>
    <w:p w14:paraId="533F3E06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27: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7"/>
        <w:gridCol w:w="922"/>
      </w:tblGrid>
      <w:tr w:rsidR="00EE60D2" w:rsidRPr="00EE60D2" w14:paraId="3BE433FA" w14:textId="77777777" w:rsidTr="004D60FD">
        <w:trPr>
          <w:trHeight w:val="49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3B5FA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</w:p>
          <w:p w14:paraId="4CD1134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DCAE6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1BA70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4B3B01EA" w14:textId="77777777" w:rsidTr="004D60FD">
        <w:trPr>
          <w:trHeight w:val="181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AAD5A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  <w:p w14:paraId="00D2A39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  <w:p w14:paraId="2BD97A8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  <w:p w14:paraId="513E046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  <w:p w14:paraId="533CB3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  <w:p w14:paraId="5AB3E61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8F31D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4,0</w:t>
            </w:r>
          </w:p>
          <w:p w14:paraId="0A78AA8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4,2</w:t>
            </w:r>
          </w:p>
          <w:p w14:paraId="5232BC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4,3</w:t>
            </w:r>
          </w:p>
          <w:p w14:paraId="7F6B1BC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4,5</w:t>
            </w:r>
          </w:p>
          <w:p w14:paraId="4B16DD3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4,6</w:t>
            </w:r>
          </w:p>
          <w:p w14:paraId="473275E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E20BB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  <w:p w14:paraId="7BE83B6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  <w:p w14:paraId="173CBD9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  <w:p w14:paraId="1042CAA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  <w:p w14:paraId="6D64953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  <w:p w14:paraId="46BC920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3E6ED933" w14:textId="77777777" w:rsidTr="004D60FD">
        <w:trPr>
          <w:trHeight w:val="32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C5530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0E6E3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A7CCF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3D8F5F95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405299BE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20.</w:t>
      </w:r>
      <w:r w:rsidRPr="00EE60D2">
        <w:rPr>
          <w:color w:val="000000"/>
          <w:sz w:val="24"/>
          <w:szCs w:val="24"/>
        </w:rPr>
        <w:t xml:space="preserve"> В ходе тренировочного процесса группа из 25 бо</w:t>
      </w:r>
      <w:r w:rsidRPr="00EE60D2">
        <w:rPr>
          <w:color w:val="000000"/>
          <w:sz w:val="24"/>
          <w:szCs w:val="24"/>
        </w:rPr>
        <w:softHyphen/>
        <w:t>ксеров показала время дифференцированной (избирательной) ре</w:t>
      </w:r>
      <w:r w:rsidRPr="00EE60D2">
        <w:rPr>
          <w:color w:val="000000"/>
          <w:sz w:val="24"/>
          <w:szCs w:val="24"/>
        </w:rPr>
        <w:softHyphen/>
        <w:t xml:space="preserve">акции,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(мс). Проведем классификацию спортсменов по скорости реакции.</w:t>
      </w:r>
    </w:p>
    <w:p w14:paraId="3BE0D3DB" w14:textId="77777777" w:rsidR="00EE60D2" w:rsidRPr="00EE60D2" w:rsidRDefault="00EE60D2" w:rsidP="00EE60D2">
      <w:pPr>
        <w:jc w:val="both"/>
        <w:rPr>
          <w:color w:val="000000"/>
          <w:sz w:val="24"/>
          <w:szCs w:val="24"/>
          <w:lang w:eastAsia="en-US"/>
        </w:rPr>
      </w:pPr>
      <w:r w:rsidRPr="00EE60D2">
        <w:rPr>
          <w:color w:val="000000"/>
          <w:sz w:val="24"/>
          <w:szCs w:val="24"/>
        </w:rPr>
        <w:t>Исходные данные приведены в табл. 28: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2"/>
        <w:gridCol w:w="917"/>
      </w:tblGrid>
      <w:tr w:rsidR="00EE60D2" w:rsidRPr="00EE60D2" w14:paraId="29672096" w14:textId="77777777" w:rsidTr="004D60FD">
        <w:trPr>
          <w:trHeight w:val="47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2C5D7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</w:p>
          <w:p w14:paraId="300B519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45C4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9AE59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1F9E6086" w14:textId="77777777" w:rsidTr="004D60FD">
        <w:trPr>
          <w:trHeight w:val="29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459D39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170B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010627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15DB86E4" w14:textId="77777777" w:rsidTr="004D60F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E9C0B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93ADC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7EC86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3D14DF77" w14:textId="77777777" w:rsidTr="004D60F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D2A06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5FBB5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BA326C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</w:tr>
      <w:tr w:rsidR="00EE60D2" w:rsidRPr="00EE60D2" w14:paraId="52EAC932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CDB34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632C2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A1454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</w:tr>
      <w:tr w:rsidR="00EE60D2" w:rsidRPr="00EE60D2" w14:paraId="34BE25A7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3563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F2F362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13E0E7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44AE9AD8" w14:textId="77777777" w:rsidTr="004D60FD">
        <w:trPr>
          <w:trHeight w:val="312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B74E8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4BBF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EDFA7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14365C6B" w14:textId="77777777" w:rsidTr="004D60FD">
        <w:trPr>
          <w:trHeight w:val="31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7734B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2E83D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8563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25</w:t>
            </w:r>
          </w:p>
        </w:tc>
      </w:tr>
    </w:tbl>
    <w:p w14:paraId="0484352A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5EF839E3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21.</w:t>
      </w:r>
      <w:r w:rsidRPr="00EE60D2">
        <w:rPr>
          <w:color w:val="000000"/>
          <w:sz w:val="24"/>
          <w:szCs w:val="24"/>
        </w:rPr>
        <w:t xml:space="preserve"> Две группы спортсменов</w:t>
      </w:r>
      <w:r w:rsidRPr="00EE60D2">
        <w:rPr>
          <w:i/>
          <w:color w:val="000000"/>
          <w:sz w:val="24"/>
          <w:szCs w:val="24"/>
        </w:rPr>
        <w:t xml:space="preserve"> 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и </w:t>
      </w:r>
      <w:r w:rsidRPr="00EE60D2">
        <w:rPr>
          <w:i/>
          <w:color w:val="000000"/>
          <w:sz w:val="24"/>
          <w:szCs w:val="24"/>
          <w:lang w:val="en-US"/>
        </w:rPr>
        <w:t>y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 исследова</w:t>
      </w:r>
      <w:r w:rsidRPr="00EE60D2">
        <w:rPr>
          <w:color w:val="000000"/>
          <w:sz w:val="24"/>
          <w:szCs w:val="24"/>
        </w:rPr>
        <w:softHyphen/>
        <w:t>ны на гибкость. У спортсменов измерена амплитуда наклона (см). Сравните гибкость спортсменов первой и второй групп.</w:t>
      </w:r>
    </w:p>
    <w:p w14:paraId="73D1AB0E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29: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1157"/>
        <w:gridCol w:w="1159"/>
        <w:gridCol w:w="1158"/>
        <w:gridCol w:w="1158"/>
        <w:gridCol w:w="1159"/>
        <w:gridCol w:w="1158"/>
        <w:gridCol w:w="1177"/>
      </w:tblGrid>
      <w:tr w:rsidR="00EE60D2" w:rsidRPr="00EE60D2" w14:paraId="216CCE93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C200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4EA8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63C4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30D6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5859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246D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4C2A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B857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561991B2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D9FD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ABF8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324A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2808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A5F3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296A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AFCF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8016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08424B9F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740F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5164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3AE7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9699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5BBE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636C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144E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DBB2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</w:tr>
      <w:tr w:rsidR="00EE60D2" w:rsidRPr="00EE60D2" w14:paraId="34845979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BD4E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44A7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A4E7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1EA4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5699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1218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0C13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12E2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4B348F7F" w14:textId="77777777" w:rsidTr="004D60FD">
        <w:trPr>
          <w:trHeight w:val="57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93F9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8518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C763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F20F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FDA6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9757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BE88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3CFB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</w:tr>
    </w:tbl>
    <w:p w14:paraId="3A71EA2E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14:paraId="3F31C7E5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14:paraId="73CE6638" w14:textId="77777777" w:rsidR="00EE60D2" w:rsidRPr="00EE60D2" w:rsidRDefault="00EE60D2" w:rsidP="00EE60D2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КРИТЕРИИ ОЦЕНКИ:</w:t>
      </w:r>
    </w:p>
    <w:p w14:paraId="50345DDD" w14:textId="77777777" w:rsidR="00EE60D2" w:rsidRPr="00EE60D2" w:rsidRDefault="00EE60D2" w:rsidP="00EE60D2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0401DA4E" w14:textId="77777777" w:rsidR="00EE60D2" w:rsidRPr="00EE60D2" w:rsidRDefault="00EE60D2" w:rsidP="00EE60D2">
      <w:pPr>
        <w:jc w:val="both"/>
        <w:rPr>
          <w:rFonts w:eastAsiaTheme="minorHAnsi"/>
          <w:sz w:val="24"/>
          <w:szCs w:val="24"/>
          <w:lang w:eastAsia="en-US"/>
        </w:rPr>
      </w:pPr>
      <w:r w:rsidRPr="00EE60D2">
        <w:rPr>
          <w:rFonts w:eastAsiaTheme="minorHAnsi"/>
          <w:sz w:val="24"/>
          <w:szCs w:val="24"/>
          <w:lang w:eastAsia="en-US"/>
        </w:rPr>
        <w:t xml:space="preserve">- оценка </w:t>
      </w:r>
      <w:r w:rsidRPr="00EE60D2">
        <w:rPr>
          <w:rFonts w:eastAsiaTheme="minorHAnsi"/>
          <w:b/>
          <w:sz w:val="24"/>
          <w:szCs w:val="24"/>
          <w:lang w:eastAsia="en-US"/>
        </w:rPr>
        <w:t>«отлично»</w:t>
      </w:r>
      <w:r w:rsidRPr="00EE60D2">
        <w:rPr>
          <w:rFonts w:eastAsiaTheme="minorHAnsi"/>
          <w:sz w:val="24"/>
          <w:szCs w:val="24"/>
          <w:lang w:eastAsia="en-US"/>
        </w:rPr>
        <w:t xml:space="preserve"> выставляется студенту, если:</w:t>
      </w:r>
    </w:p>
    <w:p w14:paraId="56208ED8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14:paraId="3A14CA43" w14:textId="77777777" w:rsidR="00EE60D2" w:rsidRPr="00EE60D2" w:rsidRDefault="00EE60D2" w:rsidP="00EE60D2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- оценка «</w:t>
      </w:r>
      <w:r w:rsidRPr="00EE60D2">
        <w:rPr>
          <w:rFonts w:eastAsiaTheme="minorHAnsi"/>
          <w:b/>
          <w:bCs/>
          <w:sz w:val="24"/>
          <w:szCs w:val="24"/>
          <w:lang w:eastAsia="en-US"/>
        </w:rPr>
        <w:t>хорошо»</w:t>
      </w:r>
      <w:r w:rsidRPr="00EE60D2">
        <w:rPr>
          <w:rFonts w:eastAsiaTheme="minorHAnsi"/>
          <w:bCs/>
          <w:sz w:val="24"/>
          <w:szCs w:val="24"/>
          <w:lang w:eastAsia="en-US"/>
        </w:rPr>
        <w:t>:</w:t>
      </w:r>
    </w:p>
    <w:p w14:paraId="4AA0455B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lastRenderedPageBreak/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019185CF" w14:textId="77777777" w:rsidR="00EE60D2" w:rsidRPr="00EE60D2" w:rsidRDefault="00EE60D2" w:rsidP="00EE60D2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- оценка «</w:t>
      </w:r>
      <w:r w:rsidRPr="00EE60D2">
        <w:rPr>
          <w:rFonts w:eastAsiaTheme="minorHAnsi"/>
          <w:b/>
          <w:bCs/>
          <w:sz w:val="24"/>
          <w:szCs w:val="24"/>
          <w:lang w:eastAsia="en-US"/>
        </w:rPr>
        <w:t>удовлетворительно»</w:t>
      </w:r>
      <w:r w:rsidRPr="00EE60D2">
        <w:rPr>
          <w:rFonts w:eastAsiaTheme="minorHAnsi"/>
          <w:bCs/>
          <w:sz w:val="24"/>
          <w:szCs w:val="24"/>
          <w:lang w:eastAsia="en-US"/>
        </w:rPr>
        <w:t>:</w:t>
      </w:r>
    </w:p>
    <w:p w14:paraId="46C71032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14:paraId="5DC51845" w14:textId="77777777" w:rsidR="00EE60D2" w:rsidRPr="00EE60D2" w:rsidRDefault="00EE60D2" w:rsidP="00EE60D2">
      <w:pPr>
        <w:jc w:val="both"/>
        <w:rPr>
          <w:rFonts w:eastAsiaTheme="minorHAnsi"/>
          <w:sz w:val="24"/>
          <w:szCs w:val="24"/>
          <w:lang w:eastAsia="en-US"/>
        </w:rPr>
      </w:pPr>
      <w:r w:rsidRPr="00EE60D2">
        <w:rPr>
          <w:rFonts w:eastAsiaTheme="minorHAnsi"/>
          <w:sz w:val="24"/>
          <w:szCs w:val="24"/>
          <w:lang w:eastAsia="en-US"/>
        </w:rPr>
        <w:t xml:space="preserve"> - оценка </w:t>
      </w:r>
      <w:r w:rsidRPr="00EE60D2">
        <w:rPr>
          <w:rFonts w:eastAsiaTheme="minorHAnsi"/>
          <w:b/>
          <w:sz w:val="24"/>
          <w:szCs w:val="24"/>
          <w:lang w:eastAsia="en-US"/>
        </w:rPr>
        <w:t>«неудовлетворительно»</w:t>
      </w:r>
      <w:r w:rsidRPr="00EE60D2">
        <w:rPr>
          <w:rFonts w:eastAsiaTheme="minorHAnsi"/>
          <w:sz w:val="24"/>
          <w:szCs w:val="24"/>
          <w:lang w:eastAsia="en-US"/>
        </w:rPr>
        <w:t>:</w:t>
      </w:r>
    </w:p>
    <w:p w14:paraId="6D40E6A8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6DDDA1D5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14:paraId="6A964A4F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14:paraId="22ADA220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A316EE7" w14:textId="77777777" w:rsidR="00EE60D2" w:rsidRPr="00EE60D2" w:rsidRDefault="00EE60D2" w:rsidP="0067374F">
      <w:pPr>
        <w:numPr>
          <w:ilvl w:val="1"/>
          <w:numId w:val="11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EE60D2">
        <w:rPr>
          <w:b/>
          <w:i/>
          <w:color w:val="000000"/>
          <w:spacing w:val="-1"/>
          <w:sz w:val="24"/>
          <w:szCs w:val="24"/>
        </w:rPr>
        <w:lastRenderedPageBreak/>
        <w:t>Рефераты</w:t>
      </w:r>
    </w:p>
    <w:p w14:paraId="5578867B" w14:textId="77777777" w:rsidR="00EE60D2" w:rsidRPr="00EE60D2" w:rsidRDefault="00EE60D2" w:rsidP="00EE60D2">
      <w:pPr>
        <w:ind w:firstLine="720"/>
        <w:jc w:val="both"/>
        <w:rPr>
          <w:b/>
          <w:sz w:val="24"/>
          <w:szCs w:val="24"/>
        </w:rPr>
      </w:pPr>
      <w:r w:rsidRPr="00EE60D2">
        <w:rPr>
          <w:b/>
          <w:sz w:val="24"/>
          <w:szCs w:val="24"/>
        </w:rPr>
        <w:t xml:space="preserve">Раздел 2. Метрологические основы комплексного контроля в физической культуре и спорте </w:t>
      </w:r>
    </w:p>
    <w:p w14:paraId="0BCC128D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Спортивная метрология – наука об измерениях в ФК и С.</w:t>
      </w:r>
    </w:p>
    <w:p w14:paraId="2EF053FC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Спортивная тренировка как процесс управления. Понятие об управлении и комплексном контроле.</w:t>
      </w:r>
    </w:p>
    <w:p w14:paraId="54D2BD31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Понятие об измерении. Шкалы измерений (номинальная, порядка, интервалов и отношений). Привести примеры использования разных шкал измерений в своем виде спорта.</w:t>
      </w:r>
    </w:p>
    <w:p w14:paraId="33B0E80E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Точность измерений. Систематические, случайные, абсолютные и относительные ошибки измерений.</w:t>
      </w:r>
    </w:p>
    <w:p w14:paraId="24C3201A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Методы математической статистики для обработки и анализа материалов комплексного контроля.</w:t>
      </w:r>
    </w:p>
    <w:p w14:paraId="6CB35611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Основные понятия теории тестов. Требования к организации и проведению тестирования.</w:t>
      </w:r>
    </w:p>
    <w:p w14:paraId="36F9B519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Виды надежности тестов и способы ее оценки. Статистические методы оценки надежности тестов.</w:t>
      </w:r>
    </w:p>
    <w:p w14:paraId="24A561B7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 xml:space="preserve">Логическая и эмпирическая информативность тестов. </w:t>
      </w:r>
    </w:p>
    <w:p w14:paraId="77A276F4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Основные понятия теории оценок. Шкалы оценок (пропорциональные, прогрессирующие, регрессирующие и сигмовидные).</w:t>
      </w:r>
    </w:p>
    <w:p w14:paraId="2EBA67CD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Разновидности норм (сопоставительные, индивидуальные и должные) и их пригодность.</w:t>
      </w:r>
    </w:p>
    <w:p w14:paraId="402CF25F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Основные понятия квалиметрии. Метод экспертных оценок (опрос и анкетирование).</w:t>
      </w:r>
    </w:p>
    <w:p w14:paraId="175B0A9E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физического состояния спортсменов (телосложение и состав тела, состояние здоровья и уровень развития физических качеств).</w:t>
      </w:r>
    </w:p>
    <w:p w14:paraId="1AB31CA7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силовых качеств спортсмена. Метрологическая оценка основных, интегральных и дифференциальных показателей силы.</w:t>
      </w:r>
    </w:p>
    <w:p w14:paraId="645EF08F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скоростных качеств спортсмена. Метрологическая оценка показателей элементарных форм проявления быстроты.</w:t>
      </w:r>
    </w:p>
    <w:p w14:paraId="293F7923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уровня развития выносливости. Разновидности показателей выносливости спортсменов и их метрологическая оценка.</w:t>
      </w:r>
    </w:p>
    <w:p w14:paraId="03170FBB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Методика контроля активной и пассивной гибкости. Линейные и угловые показатели гибкости, их преимущества и недостатки.</w:t>
      </w:r>
    </w:p>
    <w:p w14:paraId="26C32E82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Понятие о специализированности, сложности, направленности и величине нагрузки. Метрологическая оценка тренировочных и соревновательных нагрузок в различных видах спорта.</w:t>
      </w:r>
    </w:p>
    <w:p w14:paraId="28DC0633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Состояние спортсмена и разновидности контроля (этапный, текущий и оперативный контроль.</w:t>
      </w:r>
    </w:p>
    <w:p w14:paraId="1BE69C42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Особенности метрологической проверки тестов, предназначенных для оценки этапного, текущего и оперативного состояния спортсменов.</w:t>
      </w:r>
    </w:p>
    <w:p w14:paraId="79055F9F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соревновательной деятельности. Особенности регистрации и метрологической оценки показателей соревновательной деятельности в различных видах спорта (циклические, ациклические, игровые, единоборства и т.п.).</w:t>
      </w:r>
    </w:p>
    <w:p w14:paraId="5E325A2F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за технической и тактической подготовленностью спортсменов. Метрологическая оценка показателей технико-тактического мастерства (объем, разносторонность, эффективность и освоенность техники и тактики).</w:t>
      </w:r>
    </w:p>
    <w:p w14:paraId="4CBAADFE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Технические новинки средств контроля, над физическим состоянием занимающихся физической культурой.</w:t>
      </w:r>
    </w:p>
    <w:p w14:paraId="30B1B8D9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Измерительные методики для проведения тестирования состояния и подготовленности лиц, принадлежащих к различному контингенту по полу, возрасту, физическому развитию.</w:t>
      </w:r>
    </w:p>
    <w:p w14:paraId="2D0D32ED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Измерение и контроль уровня здоровья.</w:t>
      </w:r>
    </w:p>
    <w:p w14:paraId="6E677C9F" w14:textId="77777777" w:rsidR="00EE60D2" w:rsidRPr="00EE60D2" w:rsidRDefault="00EE60D2" w:rsidP="00EE60D2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324C764" w14:textId="77777777" w:rsidR="00EE60D2" w:rsidRPr="00EE60D2" w:rsidRDefault="00EE60D2" w:rsidP="00EE60D2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КРИТЕРИИ ОЦЕНКИ:</w:t>
      </w:r>
    </w:p>
    <w:p w14:paraId="050202E6" w14:textId="77777777" w:rsidR="00EE60D2" w:rsidRPr="00EE60D2" w:rsidRDefault="00EE60D2" w:rsidP="00EE60D2">
      <w:pPr>
        <w:tabs>
          <w:tab w:val="left" w:pos="2295"/>
        </w:tabs>
        <w:jc w:val="both"/>
        <w:rPr>
          <w:sz w:val="24"/>
          <w:szCs w:val="24"/>
        </w:rPr>
      </w:pPr>
    </w:p>
    <w:p w14:paraId="3935F48B" w14:textId="77777777" w:rsidR="00EE60D2" w:rsidRPr="00EE60D2" w:rsidRDefault="00EE60D2" w:rsidP="00EE60D2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 xml:space="preserve">- оценка </w:t>
      </w:r>
      <w:r w:rsidRPr="00EE60D2">
        <w:rPr>
          <w:b/>
          <w:sz w:val="24"/>
          <w:szCs w:val="24"/>
        </w:rPr>
        <w:t>«зачтено»</w:t>
      </w:r>
      <w:r w:rsidRPr="00EE60D2">
        <w:rPr>
          <w:sz w:val="24"/>
          <w:szCs w:val="24"/>
        </w:rPr>
        <w:t xml:space="preserve"> выставляется обучающемуся, если реферат выполнен в соответствии с требованиями, предъявляемыми к его написанию, вовремя представлен и озвучен преподавателю;</w:t>
      </w:r>
    </w:p>
    <w:p w14:paraId="65F33ACE" w14:textId="77777777" w:rsidR="00EE60D2" w:rsidRPr="00EE60D2" w:rsidRDefault="00EE60D2" w:rsidP="00EE60D2">
      <w:pPr>
        <w:tabs>
          <w:tab w:val="left" w:pos="5820"/>
        </w:tabs>
        <w:ind w:firstLine="720"/>
        <w:rPr>
          <w:sz w:val="24"/>
          <w:szCs w:val="24"/>
        </w:rPr>
      </w:pPr>
      <w:r w:rsidRPr="00EE60D2">
        <w:rPr>
          <w:sz w:val="24"/>
          <w:szCs w:val="24"/>
        </w:rPr>
        <w:t xml:space="preserve">- оценка </w:t>
      </w:r>
      <w:r w:rsidRPr="00EE60D2">
        <w:rPr>
          <w:b/>
          <w:sz w:val="24"/>
          <w:szCs w:val="24"/>
        </w:rPr>
        <w:t>«не зачтено»,</w:t>
      </w:r>
      <w:r w:rsidRPr="00EE60D2">
        <w:rPr>
          <w:sz w:val="24"/>
          <w:szCs w:val="24"/>
        </w:rPr>
        <w:t xml:space="preserve"> обусловлена отсутствием выше изложенного положения.</w:t>
      </w:r>
    </w:p>
    <w:p w14:paraId="3F23E786" w14:textId="77777777" w:rsidR="00EE60D2" w:rsidRPr="00EE60D2" w:rsidRDefault="00EE60D2" w:rsidP="00EE60D2">
      <w:pPr>
        <w:tabs>
          <w:tab w:val="left" w:pos="5820"/>
        </w:tabs>
        <w:ind w:firstLine="720"/>
        <w:rPr>
          <w:sz w:val="24"/>
          <w:szCs w:val="24"/>
        </w:rPr>
      </w:pPr>
    </w:p>
    <w:p w14:paraId="5F75CEBA" w14:textId="77777777" w:rsidR="00EE60D2" w:rsidRPr="00EE60D2" w:rsidRDefault="00EE60D2" w:rsidP="00EE60D2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4588A79C" w14:textId="77777777" w:rsidR="00EE60D2" w:rsidRPr="00EE60D2" w:rsidRDefault="00EE60D2" w:rsidP="00EE60D2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692F70C" w14:textId="77777777" w:rsidR="00EE60D2" w:rsidRPr="00EE60D2" w:rsidRDefault="00EE60D2" w:rsidP="00EE60D2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 w:rsidRPr="00EE60D2">
        <w:rPr>
          <w:b/>
          <w:i/>
          <w:color w:val="000000"/>
          <w:spacing w:val="-1"/>
          <w:sz w:val="24"/>
          <w:szCs w:val="24"/>
        </w:rPr>
        <w:lastRenderedPageBreak/>
        <w:t>2.5. Рекомендации по оцениванию результатов достижения компетенций.</w:t>
      </w:r>
    </w:p>
    <w:p w14:paraId="6F1C45FF" w14:textId="77777777" w:rsidR="00EE60D2" w:rsidRPr="00EE60D2" w:rsidRDefault="00EE60D2" w:rsidP="00EE60D2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2AB64225" w14:textId="77777777" w:rsidR="00EE60D2" w:rsidRPr="00EE60D2" w:rsidRDefault="00EE60D2" w:rsidP="00EE60D2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 xml:space="preserve">По дисциплине предусмотрен зачет. Зачетная программа приведена в разделе 2.1 настоящего ФОС. </w:t>
      </w:r>
    </w:p>
    <w:p w14:paraId="2D145EAF" w14:textId="77777777" w:rsidR="00EE60D2" w:rsidRPr="00EE60D2" w:rsidRDefault="00EE60D2" w:rsidP="00EE60D2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Для текущего контроля знаний в семестре предусмотрены тесты. Тесты приведены в разделе 2.2 настоящего ФОС.</w:t>
      </w:r>
    </w:p>
    <w:p w14:paraId="01811FDE" w14:textId="77777777" w:rsidR="00EE60D2" w:rsidRPr="00EE60D2" w:rsidRDefault="00EE60D2" w:rsidP="00EE60D2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Для усвоения теоретических знаний и практических навыков проведения метрологических мероприятий предусмотрены кейсы, практические задания.  Кейсы,  практические задания приведены в разделе 2.3 настоящего ФОС. Кейсы и практические задания должны быть сданы преподавателю на контрольно-итоговых занятиях в семестре.</w:t>
      </w:r>
    </w:p>
    <w:p w14:paraId="51B03547" w14:textId="77777777" w:rsidR="00EE60D2" w:rsidRPr="00EE60D2" w:rsidRDefault="00EE60D2" w:rsidP="00EE60D2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Для активизации ко</w:t>
      </w:r>
      <w:r w:rsidR="00994263">
        <w:rPr>
          <w:color w:val="000000"/>
          <w:spacing w:val="-1"/>
          <w:sz w:val="24"/>
          <w:szCs w:val="24"/>
        </w:rPr>
        <w:t>гн</w:t>
      </w:r>
      <w:r w:rsidRPr="00EE60D2">
        <w:rPr>
          <w:color w:val="000000"/>
          <w:spacing w:val="-1"/>
          <w:sz w:val="24"/>
          <w:szCs w:val="24"/>
        </w:rPr>
        <w:t>итивно-позновательной деятельности по дисциплине предусмотрен реферат. Темы рефератов приведены в разделе 2.4 настоящего ФОС. По реферату должен быть подготовлен отчет, подлежащий сдаче преподавателю в конце семестра.</w:t>
      </w:r>
    </w:p>
    <w:p w14:paraId="6FF8D662" w14:textId="77777777" w:rsidR="00EE60D2" w:rsidRPr="00EE60D2" w:rsidRDefault="00EE60D2" w:rsidP="00EE60D2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384560FE" w14:textId="77777777" w:rsidR="00EE60D2" w:rsidRPr="00EE60D2" w:rsidRDefault="00EE60D2" w:rsidP="00EE60D2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Промежуточный контроль осуществляется в форме зачета по программе дисциплины. В зачетных билетах представлены: теоретические вопросы по демонстрации знаний и практические задания по реализации умений.</w:t>
      </w:r>
    </w:p>
    <w:p w14:paraId="58A6BF9F" w14:textId="77777777" w:rsidR="00EE60D2" w:rsidRPr="00EE60D2" w:rsidRDefault="00EE60D2" w:rsidP="00EE60D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10121E51" w14:textId="77777777" w:rsidR="00EE60D2" w:rsidRPr="00EE60D2" w:rsidRDefault="00EE60D2" w:rsidP="00EE60D2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EE60D2">
        <w:rPr>
          <w:rFonts w:eastAsia="Calibri"/>
          <w:b/>
          <w:bCs/>
          <w:color w:val="000000"/>
          <w:sz w:val="24"/>
          <w:szCs w:val="24"/>
          <w:lang w:eastAsia="en-US"/>
        </w:rPr>
        <w:t>Демонстрационный билет к зачету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03"/>
        <w:gridCol w:w="2052"/>
      </w:tblGrid>
      <w:tr w:rsidR="00EE60D2" w:rsidRPr="00EE60D2" w14:paraId="3EEB238D" w14:textId="77777777" w:rsidTr="004D60FD">
        <w:tc>
          <w:tcPr>
            <w:tcW w:w="1764" w:type="dxa"/>
            <w:vAlign w:val="center"/>
          </w:tcPr>
          <w:p w14:paraId="2221BDF4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>МГАФК</w:t>
            </w:r>
          </w:p>
          <w:p w14:paraId="0380F9C9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5903" w:type="dxa"/>
            <w:vAlign w:val="center"/>
          </w:tcPr>
          <w:p w14:paraId="05FB33B8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 xml:space="preserve">Билет для зачета </w:t>
            </w:r>
          </w:p>
        </w:tc>
        <w:tc>
          <w:tcPr>
            <w:tcW w:w="2052" w:type="dxa"/>
            <w:vAlign w:val="center"/>
          </w:tcPr>
          <w:p w14:paraId="10FBC6F4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 xml:space="preserve">Утверждаю. </w:t>
            </w:r>
          </w:p>
          <w:p w14:paraId="260C3F75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EE60D2" w:rsidRPr="00EE60D2" w14:paraId="10F2E821" w14:textId="77777777" w:rsidTr="004D60FD">
        <w:tc>
          <w:tcPr>
            <w:tcW w:w="9719" w:type="dxa"/>
            <w:gridSpan w:val="3"/>
            <w:vAlign w:val="center"/>
          </w:tcPr>
          <w:p w14:paraId="5DBFACF7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>Дисциплина: МЕТРОЛОГИЯ</w:t>
            </w:r>
          </w:p>
          <w:p w14:paraId="1D5B6A48" w14:textId="77777777" w:rsid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>Направление подготовки: 49.03.0</w:t>
            </w:r>
            <w:r>
              <w:rPr>
                <w:b/>
                <w:sz w:val="24"/>
                <w:szCs w:val="24"/>
              </w:rPr>
              <w:t>2</w:t>
            </w:r>
            <w:r w:rsidRPr="00EE60D2">
              <w:rPr>
                <w:b/>
                <w:sz w:val="24"/>
                <w:szCs w:val="24"/>
              </w:rPr>
              <w:t xml:space="preserve"> </w:t>
            </w:r>
          </w:p>
          <w:p w14:paraId="57090ADF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rFonts w:cs="Tahoma"/>
                <w:b/>
                <w:color w:val="000000"/>
                <w:sz w:val="24"/>
                <w:szCs w:val="24"/>
              </w:rPr>
              <w:t>Физическая культура для лиц с отклонениями в состоянии здоровья</w:t>
            </w:r>
          </w:p>
        </w:tc>
      </w:tr>
      <w:tr w:rsidR="00EE60D2" w:rsidRPr="00EE60D2" w14:paraId="2505614F" w14:textId="77777777" w:rsidTr="004D60FD">
        <w:tc>
          <w:tcPr>
            <w:tcW w:w="9719" w:type="dxa"/>
            <w:gridSpan w:val="3"/>
            <w:vAlign w:val="center"/>
          </w:tcPr>
          <w:p w14:paraId="51BFE8AB" w14:textId="77777777" w:rsidR="00EE60D2" w:rsidRPr="00EE60D2" w:rsidRDefault="00EE60D2" w:rsidP="00EE60D2">
            <w:pPr>
              <w:contextualSpacing/>
              <w:jc w:val="both"/>
              <w:rPr>
                <w:sz w:val="24"/>
                <w:szCs w:val="24"/>
              </w:rPr>
            </w:pPr>
            <w:r w:rsidRPr="00EE60D2">
              <w:rPr>
                <w:sz w:val="24"/>
                <w:szCs w:val="24"/>
              </w:rPr>
              <w:t>1. Что называется надежностью теста? Перечислить причины, вызывающие вариацию результатов при повторном тестировании.</w:t>
            </w:r>
          </w:p>
          <w:p w14:paraId="4A4DC82E" w14:textId="77777777" w:rsidR="00EE60D2" w:rsidRPr="00EE60D2" w:rsidRDefault="00EE60D2" w:rsidP="00EE60D2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EE60D2">
              <w:rPr>
                <w:sz w:val="24"/>
                <w:szCs w:val="24"/>
              </w:rPr>
              <w:t xml:space="preserve">2. Что называется силой? Интегральные и дифференцированные показатели силовых качеств, их характеристика. Способы измерения.  Измерительные устройства для измерения силовых качеств. Добротность тестов силовых качеств. </w:t>
            </w:r>
          </w:p>
        </w:tc>
      </w:tr>
    </w:tbl>
    <w:p w14:paraId="5A72C9F2" w14:textId="77777777" w:rsidR="00EE60D2" w:rsidRPr="00EE60D2" w:rsidRDefault="00EE60D2" w:rsidP="00EE60D2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00BA363D" w14:textId="77777777" w:rsidR="00EE60D2" w:rsidRPr="00EE60D2" w:rsidRDefault="00EE60D2" w:rsidP="00EE60D2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2BF762A" w14:textId="77777777" w:rsidR="00EE60D2" w:rsidRPr="00EE60D2" w:rsidRDefault="00EE60D2" w:rsidP="00EE60D2">
      <w:pPr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sz w:val="24"/>
          <w:szCs w:val="24"/>
        </w:rPr>
        <w:t>КРИТЕРИИ ОЦЕНКИ:</w:t>
      </w:r>
    </w:p>
    <w:p w14:paraId="0624DEFD" w14:textId="77777777" w:rsidR="00EE60D2" w:rsidRPr="00EE60D2" w:rsidRDefault="00EE60D2" w:rsidP="00EE60D2">
      <w:pPr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sz w:val="24"/>
          <w:szCs w:val="24"/>
        </w:rPr>
        <w:t xml:space="preserve">-оценка  </w:t>
      </w:r>
      <w:r w:rsidRPr="00EE60D2">
        <w:rPr>
          <w:b/>
          <w:sz w:val="24"/>
          <w:szCs w:val="24"/>
        </w:rPr>
        <w:t>«зачтено»</w:t>
      </w:r>
      <w:r w:rsidRPr="00EE60D2">
        <w:rPr>
          <w:sz w:val="24"/>
          <w:szCs w:val="24"/>
        </w:rPr>
        <w:t xml:space="preserve"> ставится если: </w:t>
      </w:r>
    </w:p>
    <w:p w14:paraId="4F8B3196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- Получены глубокие  и  твердые  знания  программного  материала  учебной дисциплины, понимание сущности и взаимосвязи рассматриваемых явлений (процессов);</w:t>
      </w:r>
    </w:p>
    <w:p w14:paraId="29FA365C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 xml:space="preserve">полные, четкие, логически последовательные, правильные ответы на поставленные вопросы; </w:t>
      </w:r>
    </w:p>
    <w:p w14:paraId="7F04333F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умение выделять главное и делать выводы;</w:t>
      </w:r>
    </w:p>
    <w:p w14:paraId="5F2EF132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умение самостоятельно анализировать факты, события, явления, процессы   в  их   взаимосвязи   и   диалектическом   развитии, обосновывать выдвигаемые предложения и принимаемые решения;</w:t>
      </w:r>
    </w:p>
    <w:p w14:paraId="26E7E801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применять теоретические знания при решении практических задач;</w:t>
      </w:r>
    </w:p>
    <w:p w14:paraId="29BC23DD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четкое  и  быстрое  выполнение основных технологических операций.</w:t>
      </w:r>
    </w:p>
    <w:p w14:paraId="31B8A349" w14:textId="77777777" w:rsidR="00EE60D2" w:rsidRPr="00EE60D2" w:rsidRDefault="00EE60D2" w:rsidP="00EE60D2">
      <w:pPr>
        <w:jc w:val="both"/>
        <w:rPr>
          <w:rFonts w:eastAsia="Calibri"/>
          <w:bCs/>
          <w:sz w:val="24"/>
          <w:szCs w:val="24"/>
        </w:rPr>
      </w:pPr>
    </w:p>
    <w:p w14:paraId="135D04BC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-Достаточно  полные  и  твёрдые  знания  программного  материала учебной   дисциплины,   правильное   понимание   сущности   и взаимосвязи рассматриваемых явлений (процессов);</w:t>
      </w:r>
    </w:p>
    <w:p w14:paraId="728B5245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lastRenderedPageBreak/>
        <w:t>последовательные,  правильные,  конкретные,  без  существенных неточностей   ответы   на   поставленные   вопросы,   свободное устранение замечаний о недостаточно полном освещении отдельных положений при постановке дополнительных вопросов;</w:t>
      </w:r>
    </w:p>
    <w:p w14:paraId="65E02730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 xml:space="preserve">умение достаточно полно анализировать факты, события, явления и процессы,   применять   теоретические   знания   при   решении практических  задач; </w:t>
      </w:r>
    </w:p>
    <w:p w14:paraId="634C3BAB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безошибочное  чтение  схем,  графиков;</w:t>
      </w:r>
    </w:p>
    <w:p w14:paraId="7E9A0A26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несущественные   неточности   при   обосновании   выдвигаемых предложений и принимаемых решений;</w:t>
      </w:r>
    </w:p>
    <w:p w14:paraId="76845DBF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 xml:space="preserve">несущественные ошибки при выполнении типовых технологических операций; </w:t>
      </w:r>
    </w:p>
    <w:p w14:paraId="4F0D51A9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недостаточная скорость выполнения.</w:t>
      </w:r>
    </w:p>
    <w:p w14:paraId="4D02A22D" w14:textId="77777777" w:rsidR="00EE60D2" w:rsidRPr="00EE60D2" w:rsidRDefault="00EE60D2" w:rsidP="00EE60D2">
      <w:pPr>
        <w:jc w:val="both"/>
        <w:rPr>
          <w:rFonts w:eastAsia="Calibri"/>
          <w:bCs/>
          <w:sz w:val="24"/>
          <w:szCs w:val="24"/>
        </w:rPr>
      </w:pPr>
    </w:p>
    <w:p w14:paraId="791473C2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-Знание основного программного материала учебной дисциплины, понимание сущности и взаимосвязи основных рассматриваемых явлений (процессов);</w:t>
      </w:r>
    </w:p>
    <w:p w14:paraId="20A9CA65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правильные, без грубых ошибок ответы на поставленные вопросы, несущественные ошибки в чтении графиков, схем;</w:t>
      </w:r>
    </w:p>
    <w:p w14:paraId="2CC65457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умение  применять  теоретические  знания  к  решению  типовых практических   задач,   ограниченные   навыки   в   обосновании выдвигаемых предложений и принимаемых решений;</w:t>
      </w:r>
    </w:p>
    <w:p w14:paraId="4F9E6AAA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отдельные  неточности  или  недостаточно  четкое  выполнение приемов практической работы; низкая скорость выполнения типовых технологических операций.</w:t>
      </w:r>
    </w:p>
    <w:p w14:paraId="0B6EEC87" w14:textId="77777777" w:rsidR="00EE60D2" w:rsidRPr="00EE60D2" w:rsidRDefault="00EE60D2" w:rsidP="00EE60D2">
      <w:pPr>
        <w:jc w:val="both"/>
        <w:rPr>
          <w:rFonts w:eastAsia="Calibri"/>
          <w:sz w:val="24"/>
          <w:szCs w:val="24"/>
        </w:rPr>
      </w:pPr>
      <w:r w:rsidRPr="00EE60D2">
        <w:rPr>
          <w:rFonts w:eastAsia="Calibri"/>
          <w:sz w:val="24"/>
          <w:szCs w:val="24"/>
        </w:rPr>
        <w:t xml:space="preserve">  </w:t>
      </w:r>
    </w:p>
    <w:p w14:paraId="3974B8AE" w14:textId="77777777" w:rsidR="00EE60D2" w:rsidRPr="00EE60D2" w:rsidRDefault="00EE60D2" w:rsidP="00EE60D2">
      <w:pPr>
        <w:jc w:val="both"/>
        <w:rPr>
          <w:rFonts w:eastAsia="Calibri"/>
          <w:sz w:val="24"/>
          <w:szCs w:val="24"/>
        </w:rPr>
      </w:pPr>
      <w:r w:rsidRPr="00EE60D2">
        <w:rPr>
          <w:rFonts w:eastAsia="Calibri"/>
          <w:sz w:val="24"/>
          <w:szCs w:val="24"/>
        </w:rPr>
        <w:t xml:space="preserve">- оценка </w:t>
      </w:r>
      <w:r w:rsidRPr="00EE60D2">
        <w:rPr>
          <w:rFonts w:eastAsia="Calibri"/>
          <w:b/>
          <w:sz w:val="24"/>
          <w:szCs w:val="24"/>
        </w:rPr>
        <w:t>«не зачтено»:</w:t>
      </w:r>
    </w:p>
    <w:p w14:paraId="4DDDC98C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Отсутствие знаний значительной части программного материала;</w:t>
      </w:r>
    </w:p>
    <w:p w14:paraId="5089CDA2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неправильные ответы на вопросы, существенные и грубые ошибки в ответах, недопонимание сущности излагаемых вопросов, грубые ошибки в чтении графиков, схем;</w:t>
      </w:r>
    </w:p>
    <w:p w14:paraId="51A2AE85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неумение   применять   теоретические   знания   при   решении практических задач;</w:t>
      </w:r>
    </w:p>
    <w:p w14:paraId="690E0905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отсутствие навыков выполнения типовых практических заданий.</w:t>
      </w:r>
    </w:p>
    <w:p w14:paraId="5A7CE373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</w:p>
    <w:p w14:paraId="042E9C6E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</w:p>
    <w:p w14:paraId="0B33DFC9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</w:p>
    <w:p w14:paraId="601CE1DB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F118578" w14:textId="77777777" w:rsidR="00EE60D2" w:rsidRPr="00EE60D2" w:rsidRDefault="00EE60D2" w:rsidP="00EE60D2">
      <w:pPr>
        <w:shd w:val="clear" w:color="auto" w:fill="FFFFFF"/>
        <w:ind w:left="567" w:firstLine="426"/>
        <w:jc w:val="both"/>
        <w:rPr>
          <w:caps/>
          <w:spacing w:val="-1"/>
          <w:sz w:val="24"/>
          <w:szCs w:val="24"/>
        </w:rPr>
      </w:pPr>
      <w:r w:rsidRPr="00EE60D2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6E3A308C" w14:textId="77777777" w:rsidR="00EE60D2" w:rsidRPr="00EE60D2" w:rsidRDefault="00EE60D2" w:rsidP="00EE60D2">
      <w:pPr>
        <w:shd w:val="clear" w:color="auto" w:fill="FFFFFF"/>
        <w:ind w:left="851" w:firstLine="142"/>
        <w:jc w:val="both"/>
        <w:rPr>
          <w:caps/>
          <w:spacing w:val="-1"/>
          <w:sz w:val="24"/>
          <w:szCs w:val="24"/>
        </w:rPr>
      </w:pPr>
      <w:r w:rsidRPr="00EE60D2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Pr="00EE60D2">
        <w:rPr>
          <w:color w:val="000000"/>
          <w:sz w:val="24"/>
          <w:szCs w:val="24"/>
        </w:rPr>
        <w:t>МЕТРОЛОГИЯ</w:t>
      </w: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0"/>
        <w:gridCol w:w="992"/>
        <w:gridCol w:w="2341"/>
        <w:gridCol w:w="5030"/>
        <w:gridCol w:w="4106"/>
      </w:tblGrid>
      <w:tr w:rsidR="00DD5CA6" w:rsidRPr="00EE60D2" w14:paraId="72B38717" w14:textId="77777777" w:rsidTr="00F26E72">
        <w:trPr>
          <w:jc w:val="center"/>
        </w:trPr>
        <w:tc>
          <w:tcPr>
            <w:tcW w:w="1870" w:type="dxa"/>
            <w:vAlign w:val="center"/>
          </w:tcPr>
          <w:p w14:paraId="49655089" w14:textId="77777777" w:rsidR="00DD5CA6" w:rsidRPr="00810387" w:rsidRDefault="00DD5CA6" w:rsidP="00DD5CA6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992" w:type="dxa"/>
            <w:vAlign w:val="center"/>
          </w:tcPr>
          <w:p w14:paraId="4ECF8457" w14:textId="77777777" w:rsidR="00DD5CA6" w:rsidRPr="00810387" w:rsidRDefault="00DD5CA6" w:rsidP="00DD5CA6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Соотнесенные профессиональ-ные стандарты</w:t>
            </w:r>
          </w:p>
        </w:tc>
        <w:tc>
          <w:tcPr>
            <w:tcW w:w="2341" w:type="dxa"/>
            <w:vAlign w:val="center"/>
          </w:tcPr>
          <w:p w14:paraId="0A14DF04" w14:textId="77777777" w:rsidR="00DD5CA6" w:rsidRPr="00810387" w:rsidRDefault="00DD5CA6" w:rsidP="00DD5CA6">
            <w:pPr>
              <w:jc w:val="center"/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Трудовые</w:t>
            </w:r>
          </w:p>
          <w:p w14:paraId="5DBC5506" w14:textId="77777777" w:rsidR="00DD5CA6" w:rsidRPr="00810387" w:rsidRDefault="00DD5CA6" w:rsidP="00DD5CA6">
            <w:pPr>
              <w:jc w:val="center"/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функции</w:t>
            </w:r>
          </w:p>
          <w:p w14:paraId="1D16A657" w14:textId="77777777" w:rsidR="00DD5CA6" w:rsidRPr="00810387" w:rsidRDefault="00DD5CA6" w:rsidP="00DD5CA6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030" w:type="dxa"/>
            <w:vAlign w:val="center"/>
          </w:tcPr>
          <w:p w14:paraId="08F8254F" w14:textId="77777777" w:rsidR="00DD5CA6" w:rsidRPr="00810387" w:rsidRDefault="00DD5CA6" w:rsidP="00DD5CA6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106" w:type="dxa"/>
            <w:vAlign w:val="center"/>
          </w:tcPr>
          <w:p w14:paraId="32BC090A" w14:textId="77777777" w:rsidR="00DD5CA6" w:rsidRPr="00810387" w:rsidRDefault="00DD5CA6" w:rsidP="00DD5CA6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DD5CA6" w:rsidRPr="00EE60D2" w14:paraId="6642CF63" w14:textId="77777777" w:rsidTr="00F26E72">
        <w:trPr>
          <w:jc w:val="center"/>
        </w:trPr>
        <w:tc>
          <w:tcPr>
            <w:tcW w:w="1870" w:type="dxa"/>
            <w:vMerge w:val="restart"/>
          </w:tcPr>
          <w:p w14:paraId="6C5281FA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4</w:t>
            </w:r>
          </w:p>
          <w:p w14:paraId="34514124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с использованием методов измерения и физического развития, функциональной подготовленности, психического состояния занимающихся, с учетом нозологических форм заболеваний занимающихся.</w:t>
            </w:r>
          </w:p>
          <w:p w14:paraId="2C3CDC85" w14:textId="77777777" w:rsidR="00DD5CA6" w:rsidRPr="00810387" w:rsidRDefault="00DD5CA6" w:rsidP="00DD5CA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35E49702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1D820683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</w:p>
          <w:p w14:paraId="2040A0D0" w14:textId="77777777" w:rsidR="00DD5CA6" w:rsidRPr="00810387" w:rsidRDefault="00DD5CA6" w:rsidP="00DD5C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05.004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6A662181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6B2038D0" w14:textId="77777777" w:rsidR="00DD5CA6" w:rsidRPr="00904CA2" w:rsidRDefault="00DD5CA6" w:rsidP="00C70BE9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</w:tcPr>
          <w:p w14:paraId="4E30736E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33C92425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Осуществление отбора лиц с ограниченными возможностями здоровья (включая инвалидов) всех возрастных и нозологических групп в группы и секции этапа совершенствования спортивного мастерства, высшего спортивного мастерства (по виду спорта).</w:t>
            </w:r>
          </w:p>
          <w:p w14:paraId="467C6978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05.004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2DE70C1E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подготовки со спортсменами спор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тивной сборной команды.</w:t>
            </w:r>
          </w:p>
          <w:p w14:paraId="13C8A77A" w14:textId="77777777" w:rsidR="00DD5CA6" w:rsidRPr="00810387" w:rsidRDefault="00DD5CA6" w:rsidP="00C70BE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13CDBF3A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106" w:type="dxa"/>
            <w:vMerge w:val="restart"/>
          </w:tcPr>
          <w:p w14:paraId="572DC79F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Действия:</w:t>
            </w:r>
          </w:p>
          <w:p w14:paraId="124FF768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 xml:space="preserve">Проводит педагогический контроль на </w:t>
            </w:r>
            <w:r w:rsidR="00C70BE9">
              <w:rPr>
                <w:sz w:val="24"/>
                <w:szCs w:val="24"/>
              </w:rPr>
              <w:t>занятиях; пользуется контрольно</w:t>
            </w:r>
            <w:r w:rsidRPr="00810387">
              <w:rPr>
                <w:sz w:val="24"/>
                <w:szCs w:val="24"/>
              </w:rPr>
              <w:t>-измерительными приборами; выполняет анализ и обобщение результатов измерений.</w:t>
            </w:r>
          </w:p>
          <w:p w14:paraId="20D2FFB0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59A7D189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теории и практики </w:t>
            </w:r>
            <w:r w:rsidRPr="006E5BB9">
              <w:rPr>
                <w:sz w:val="24"/>
                <w:szCs w:val="24"/>
              </w:rPr>
              <w:t>спортивной метрологии:</w:t>
            </w:r>
          </w:p>
          <w:p w14:paraId="161E635E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−  </w:t>
            </w:r>
            <w:r w:rsidRPr="006E5BB9">
              <w:rPr>
                <w:sz w:val="24"/>
                <w:szCs w:val="24"/>
              </w:rPr>
              <w:t xml:space="preserve">методы измерения и </w:t>
            </w:r>
            <w:r>
              <w:rPr>
                <w:sz w:val="24"/>
                <w:szCs w:val="24"/>
              </w:rPr>
              <w:t>приборное обеспечение, методы</w:t>
            </w:r>
            <w:r w:rsidRPr="006E5BB9">
              <w:rPr>
                <w:sz w:val="24"/>
                <w:szCs w:val="24"/>
              </w:rPr>
              <w:t xml:space="preserve"> оце</w:t>
            </w:r>
            <w:r>
              <w:rPr>
                <w:sz w:val="24"/>
                <w:szCs w:val="24"/>
              </w:rPr>
              <w:t>нки</w:t>
            </w:r>
            <w:r w:rsidRPr="006E5BB9">
              <w:rPr>
                <w:sz w:val="24"/>
                <w:szCs w:val="24"/>
              </w:rPr>
              <w:t xml:space="preserve"> двигательных качеств, анатомического анализа положений и движений тела человека, в том числе лиц с дефектологическими отклонениями;</w:t>
            </w:r>
          </w:p>
          <w:p w14:paraId="26D6C486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 основные слагаемые педагогического контроля</w:t>
            </w:r>
            <w:r>
              <w:rPr>
                <w:sz w:val="24"/>
                <w:szCs w:val="24"/>
              </w:rPr>
              <w:t xml:space="preserve"> и методы его проведения</w:t>
            </w:r>
            <w:r w:rsidRPr="006E5BB9">
              <w:rPr>
                <w:sz w:val="24"/>
                <w:szCs w:val="24"/>
              </w:rPr>
              <w:t xml:space="preserve"> (контроль параметров движений, физических качеств, </w:t>
            </w:r>
            <w:r>
              <w:rPr>
                <w:sz w:val="24"/>
                <w:szCs w:val="24"/>
              </w:rPr>
              <w:t>динамики функциональных сдвигов</w:t>
            </w:r>
            <w:r w:rsidR="00751344">
              <w:rPr>
                <w:sz w:val="24"/>
                <w:szCs w:val="24"/>
              </w:rPr>
              <w:t>,</w:t>
            </w:r>
            <w:r w:rsidR="00751344" w:rsidRPr="00810387">
              <w:rPr>
                <w:color w:val="000000"/>
                <w:spacing w:val="-1"/>
                <w:sz w:val="24"/>
                <w:szCs w:val="24"/>
              </w:rPr>
              <w:t xml:space="preserve"> эффекта текущих воздействий и общих результатов тренировочного и образовательного процессов</w:t>
            </w:r>
            <w:r>
              <w:rPr>
                <w:sz w:val="24"/>
                <w:szCs w:val="24"/>
              </w:rPr>
              <w:t>)</w:t>
            </w:r>
            <w:r w:rsidRPr="006E5BB9">
              <w:rPr>
                <w:sz w:val="24"/>
                <w:szCs w:val="24"/>
              </w:rPr>
              <w:t>;</w:t>
            </w:r>
          </w:p>
          <w:p w14:paraId="183E0513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lastRenderedPageBreak/>
              <w:t>− нормативные требования и показатели физической подготовленности, представленные в федеральных стандартах по видам спорта, по уровням подготовленности, по состоянию здоровья;</w:t>
            </w:r>
          </w:p>
          <w:p w14:paraId="1E556CD1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 xml:space="preserve">− математические методы анализа показателей в </w:t>
            </w:r>
            <w:r w:rsidR="001B0C8D">
              <w:rPr>
                <w:sz w:val="24"/>
                <w:szCs w:val="24"/>
              </w:rPr>
              <w:t>ИВАС</w:t>
            </w:r>
            <w:r w:rsidRPr="006E5BB9">
              <w:rPr>
                <w:sz w:val="24"/>
                <w:szCs w:val="24"/>
              </w:rPr>
              <w:t>: алгебры матриц, математической статистики;</w:t>
            </w:r>
          </w:p>
          <w:p w14:paraId="4E3C4945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  <w:p w14:paraId="79D3B082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49276044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Использовать теорию и методы контроля физического, </w:t>
            </w:r>
            <w:r w:rsidR="001B0C8D" w:rsidRPr="00810387">
              <w:rPr>
                <w:color w:val="000000"/>
                <w:spacing w:val="-1"/>
                <w:sz w:val="24"/>
                <w:szCs w:val="24"/>
              </w:rPr>
              <w:t>функционального и психического состояния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занимающегося во время проведения занятий по общей физической и специальной подготовке, в том числе:</w:t>
            </w:r>
          </w:p>
          <w:p w14:paraId="06A4E00E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7E343A45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34AC6A52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занимающихся.</w:t>
            </w:r>
          </w:p>
          <w:p w14:paraId="55778C00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D5CA6" w:rsidRPr="00EE60D2" w14:paraId="69392F26" w14:textId="77777777" w:rsidTr="00F26E72">
        <w:trPr>
          <w:jc w:val="center"/>
        </w:trPr>
        <w:tc>
          <w:tcPr>
            <w:tcW w:w="1870" w:type="dxa"/>
            <w:vMerge/>
          </w:tcPr>
          <w:p w14:paraId="2C1AFEAE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2A91A67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4C6695F1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1693250E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Базовых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теоретических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положений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из области спортивной метрологии, в том числе: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ab/>
            </w:r>
          </w:p>
          <w:p w14:paraId="26015025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 методы измерения и критерии оценки физического развития, оценки двигательных качеств, методы проведения анатомического анализа положений и движений тела человека;</w:t>
            </w:r>
          </w:p>
          <w:p w14:paraId="1B6C6EEA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основные слагаемые педагогического контроля, методику проведения педагогического контроля, анализа и интерпретации получаемых данных, их фиксации;</w:t>
            </w:r>
          </w:p>
          <w:p w14:paraId="29E7C7D3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спорта;</w:t>
            </w:r>
          </w:p>
          <w:p w14:paraId="3BE9A1B3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методики контроля и особенности оценки технической, тактической и физической подготовленности в ИВАС;</w:t>
            </w:r>
          </w:p>
          <w:p w14:paraId="0CED24C6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специфику планирования</w:t>
            </w:r>
            <w:r w:rsidR="00C70BE9">
              <w:rPr>
                <w:color w:val="000000"/>
                <w:spacing w:val="-1"/>
                <w:sz w:val="24"/>
                <w:szCs w:val="24"/>
              </w:rPr>
              <w:t>,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его объективные и субъективные особенности занятий ИВАС;</w:t>
            </w:r>
          </w:p>
          <w:p w14:paraId="00A8841E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</w:tc>
        <w:tc>
          <w:tcPr>
            <w:tcW w:w="4106" w:type="dxa"/>
            <w:vMerge/>
          </w:tcPr>
          <w:p w14:paraId="5BE1319D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2E90224E" w14:textId="77777777" w:rsidTr="00F26E72">
        <w:trPr>
          <w:trHeight w:val="134"/>
          <w:jc w:val="center"/>
        </w:trPr>
        <w:tc>
          <w:tcPr>
            <w:tcW w:w="1870" w:type="dxa"/>
            <w:vMerge/>
          </w:tcPr>
          <w:p w14:paraId="51D2A550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91CC61B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7FE8BDB1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1EC21EDF" w14:textId="77777777" w:rsidR="00DD5CA6" w:rsidRPr="00810387" w:rsidRDefault="00DD5CA6" w:rsidP="00DD5CA6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106" w:type="dxa"/>
            <w:vMerge/>
          </w:tcPr>
          <w:p w14:paraId="18271653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1840B514" w14:textId="77777777" w:rsidTr="00F26E72">
        <w:trPr>
          <w:trHeight w:val="286"/>
          <w:jc w:val="center"/>
        </w:trPr>
        <w:tc>
          <w:tcPr>
            <w:tcW w:w="1870" w:type="dxa"/>
            <w:vMerge/>
            <w:vAlign w:val="center"/>
          </w:tcPr>
          <w:p w14:paraId="6A80CDFE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A6B8A4C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3AA57D92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79CF1C75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Использова</w:t>
            </w:r>
            <w:r w:rsidR="00C70BE9">
              <w:rPr>
                <w:color w:val="000000"/>
                <w:spacing w:val="-1"/>
                <w:sz w:val="24"/>
                <w:szCs w:val="24"/>
              </w:rPr>
              <w:t>ть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теори</w:t>
            </w:r>
            <w:r w:rsidR="00C70BE9">
              <w:rPr>
                <w:color w:val="000000"/>
                <w:spacing w:val="-1"/>
                <w:sz w:val="24"/>
                <w:szCs w:val="24"/>
              </w:rPr>
              <w:t>ю и методы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контроля физи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ческого, </w:t>
            </w:r>
            <w:r w:rsidR="00C70BE9" w:rsidRPr="00810387">
              <w:rPr>
                <w:color w:val="000000"/>
                <w:spacing w:val="-1"/>
                <w:sz w:val="24"/>
                <w:szCs w:val="24"/>
              </w:rPr>
              <w:t>функционального и психического состояния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занимающегося во время проведения занятий по общей физической и специальной подготовке, в том числе:</w:t>
            </w:r>
          </w:p>
          <w:p w14:paraId="1983AD37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6B98E26E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комплексное тестирование физического состояния и подготовленности спортсменов, видеоанализ, гониометрию, акселерометрию, динамометрию, эргометрию, телеметрические методы передачи информации о состоянии систем организма и характеристиках движений спортсмена, методы антропометрии, методики для тестирования сердечно-сосудистой, дыхательной систем, и опорно-двигательного аппарата, жизненной емкости легких, методики психодиагностики, психических процессов, состояния и свойств занимающихся, методики исследования оперативной памяти, оценки точности воспроизведения и дифференциации мышечного усилия, теппинг-тест, методики акцентуации характера, исследования мотивации, социометрии и др.;</w:t>
            </w:r>
          </w:p>
          <w:p w14:paraId="633392CA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4C9340E6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занимающихся и интерпретировать полученные результаты тестирования.</w:t>
            </w:r>
          </w:p>
        </w:tc>
        <w:tc>
          <w:tcPr>
            <w:tcW w:w="4106" w:type="dxa"/>
            <w:vMerge/>
          </w:tcPr>
          <w:p w14:paraId="482D9883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0FDC7164" w14:textId="77777777" w:rsidTr="00F26E72">
        <w:trPr>
          <w:trHeight w:val="148"/>
          <w:jc w:val="center"/>
        </w:trPr>
        <w:tc>
          <w:tcPr>
            <w:tcW w:w="1870" w:type="dxa"/>
            <w:vMerge/>
          </w:tcPr>
          <w:p w14:paraId="056F91CB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438BDD6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2FD79136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7BEA8F9E" w14:textId="77777777" w:rsidR="00DD5CA6" w:rsidRPr="00810387" w:rsidRDefault="00DD5CA6" w:rsidP="00DD5CA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106" w:type="dxa"/>
            <w:vMerge/>
          </w:tcPr>
          <w:p w14:paraId="709499C8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16182D89" w14:textId="77777777" w:rsidTr="00F26E72">
        <w:trPr>
          <w:trHeight w:val="286"/>
          <w:jc w:val="center"/>
        </w:trPr>
        <w:tc>
          <w:tcPr>
            <w:tcW w:w="1870" w:type="dxa"/>
            <w:vMerge/>
          </w:tcPr>
          <w:p w14:paraId="16F6B3D1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15D0C08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39A33DBD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4684434B" w14:textId="77777777" w:rsidR="00751344" w:rsidRPr="00751344" w:rsidRDefault="00751344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 xml:space="preserve">Владения базовыми методами и методиками измерений, контроля и исследования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751344">
              <w:rPr>
                <w:color w:val="000000"/>
                <w:spacing w:val="-1"/>
                <w:sz w:val="24"/>
                <w:szCs w:val="24"/>
              </w:rPr>
              <w:t xml:space="preserve">, в </w:t>
            </w:r>
            <w:r w:rsidRPr="00751344">
              <w:rPr>
                <w:color w:val="000000"/>
                <w:spacing w:val="-1"/>
                <w:sz w:val="24"/>
                <w:szCs w:val="24"/>
              </w:rPr>
              <w:lastRenderedPageBreak/>
              <w:t>том числе:</w:t>
            </w:r>
          </w:p>
          <w:p w14:paraId="5B166099" w14:textId="77777777" w:rsidR="00751344" w:rsidRPr="00751344" w:rsidRDefault="00751344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 xml:space="preserve">–   основы   работы   с   измерительными приборами, основы постановки и реализации метрологического эксперимента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751344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14:paraId="0484AAF2" w14:textId="77777777" w:rsidR="00DD5CA6" w:rsidRPr="00810387" w:rsidRDefault="00751344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>–  комплексное тестирование состояния, функций и свойств спортсменов.</w:t>
            </w:r>
          </w:p>
        </w:tc>
        <w:tc>
          <w:tcPr>
            <w:tcW w:w="4106" w:type="dxa"/>
            <w:vMerge/>
          </w:tcPr>
          <w:p w14:paraId="709EC5D3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4899F1DB" w14:textId="77777777" w:rsidTr="00F26E72">
        <w:trPr>
          <w:trHeight w:val="33"/>
          <w:jc w:val="center"/>
        </w:trPr>
        <w:tc>
          <w:tcPr>
            <w:tcW w:w="1870" w:type="dxa"/>
            <w:vMerge w:val="restart"/>
          </w:tcPr>
          <w:p w14:paraId="38979A3E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 – 7</w:t>
            </w:r>
          </w:p>
          <w:p w14:paraId="2B04FC37" w14:textId="77777777" w:rsidR="00DD5CA6" w:rsidRPr="001B0C8D" w:rsidRDefault="00DD5CA6" w:rsidP="001B0C8D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</w:t>
            </w:r>
            <w:r w:rsidR="001B0C8D">
              <w:rPr>
                <w:color w:val="000000"/>
                <w:spacing w:val="-1"/>
                <w:sz w:val="24"/>
                <w:szCs w:val="24"/>
              </w:rPr>
              <w:t xml:space="preserve"> развития тех или иных функций.</w:t>
            </w:r>
          </w:p>
        </w:tc>
        <w:tc>
          <w:tcPr>
            <w:tcW w:w="992" w:type="dxa"/>
            <w:vMerge w:val="restart"/>
          </w:tcPr>
          <w:p w14:paraId="794C8C97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08BA690E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14:paraId="725CFCA6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14:paraId="74555FD7" w14:textId="77777777" w:rsidR="00DD5CA6" w:rsidRPr="00904CA2" w:rsidRDefault="00DD5CA6" w:rsidP="00DD5CA6">
            <w:pPr>
              <w:ind w:left="4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</w:tcPr>
          <w:p w14:paraId="0A4ABEE8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708A913C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спорта). </w:t>
            </w:r>
          </w:p>
          <w:p w14:paraId="0EF2AB87" w14:textId="77777777" w:rsidR="00DD5CA6" w:rsidRPr="00810387" w:rsidRDefault="00DD5CA6" w:rsidP="00C70BE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0EAB0FEB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106" w:type="dxa"/>
            <w:vMerge w:val="restart"/>
          </w:tcPr>
          <w:p w14:paraId="538E74D9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Действия:</w:t>
            </w:r>
          </w:p>
          <w:p w14:paraId="1B2597CE" w14:textId="77777777" w:rsidR="00824725" w:rsidRDefault="00824725" w:rsidP="00DD5CA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 план и реализует мониторинг требуемого показателя в ИВАС. Фиксирует данные измерений, выполняет статистическую обработку, определяет закономерность изменения, прогноз и возможность кризисного наступления.</w:t>
            </w:r>
          </w:p>
          <w:p w14:paraId="0C3D6DB1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2BA5C717" w14:textId="77777777" w:rsidR="00DD5CA6" w:rsidRPr="00810387" w:rsidRDefault="00824725" w:rsidP="00DD5CA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Методологию установления закономерностей изменения показателей в ИВАС: условий проведения мониторинга, контрольно-измерительных процедур, методов статистического анализа данных наблюдений.</w:t>
            </w:r>
          </w:p>
          <w:p w14:paraId="11D38225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7A346F2C" w14:textId="77777777" w:rsidR="00DD5CA6" w:rsidRPr="001B0C8D" w:rsidRDefault="00824725" w:rsidP="0082472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Спланировать эксперимент, провести измерение требуемого показателя, установить закономерности изменения, предупредить и исключить наступление кризисных исходов.</w:t>
            </w:r>
          </w:p>
        </w:tc>
      </w:tr>
      <w:tr w:rsidR="00DD5CA6" w:rsidRPr="00EE60D2" w14:paraId="0C18CDAF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54E03699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89B75D5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3F043596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1F8880BA" w14:textId="77777777" w:rsidR="00DD5CA6" w:rsidRPr="00810387" w:rsidRDefault="00963A0C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анализа динамики и закономерностей изменения показателей физического развития лиц с отклонениями в состоянии здоровья.</w:t>
            </w:r>
          </w:p>
        </w:tc>
        <w:tc>
          <w:tcPr>
            <w:tcW w:w="4106" w:type="dxa"/>
            <w:vMerge/>
          </w:tcPr>
          <w:p w14:paraId="52BF331D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0C6BC8AB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2E976680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144119F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2B64C16D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535D4312" w14:textId="77777777" w:rsidR="00DD5CA6" w:rsidRPr="00810387" w:rsidRDefault="00DD5CA6" w:rsidP="00DD5CA6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106" w:type="dxa"/>
            <w:vMerge/>
          </w:tcPr>
          <w:p w14:paraId="3BE2F207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513AB1E8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1DFDFE99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41CE915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542698A1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67BA35B2" w14:textId="77777777" w:rsidR="00DD5CA6" w:rsidRPr="00810387" w:rsidRDefault="00963A0C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Спланировать и реализовать эксперимент мониторинга показателей физического развития лиц, динамики и тенденции их изменения.</w:t>
            </w:r>
          </w:p>
        </w:tc>
        <w:tc>
          <w:tcPr>
            <w:tcW w:w="4106" w:type="dxa"/>
            <w:vMerge/>
          </w:tcPr>
          <w:p w14:paraId="6DAAEC5E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48F035F8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53C7F084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862CC9F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4150D357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54C899CE" w14:textId="77777777" w:rsidR="00DD5CA6" w:rsidRPr="00810387" w:rsidRDefault="00DD5CA6" w:rsidP="00DD5CA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106" w:type="dxa"/>
            <w:vMerge/>
          </w:tcPr>
          <w:p w14:paraId="2EC14E93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67000AAC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42533965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DCDAA6A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260F6C5E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38BD0D0B" w14:textId="77777777" w:rsidR="00DD5CA6" w:rsidRPr="00810387" w:rsidRDefault="00963A0C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мониторинга показателей в ИВАС</w:t>
            </w:r>
            <w:r w:rsidR="00824725">
              <w:rPr>
                <w:color w:val="000000"/>
                <w:spacing w:val="-1"/>
                <w:sz w:val="24"/>
                <w:szCs w:val="24"/>
              </w:rPr>
              <w:t>, установлени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>я</w:t>
            </w:r>
            <w:r w:rsidR="00824725">
              <w:rPr>
                <w:color w:val="000000"/>
                <w:spacing w:val="-1"/>
                <w:sz w:val="24"/>
                <w:szCs w:val="24"/>
              </w:rPr>
              <w:t xml:space="preserve"> тенденций, закономерностей изменения, влияющих факторов, выработки рекомендаций совершенствования показателей</w:t>
            </w:r>
          </w:p>
        </w:tc>
        <w:tc>
          <w:tcPr>
            <w:tcW w:w="4106" w:type="dxa"/>
            <w:vMerge/>
          </w:tcPr>
          <w:p w14:paraId="47AA2FFE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B0C8D" w:rsidRPr="00EE60D2" w14:paraId="71C1584C" w14:textId="77777777" w:rsidTr="00F26E72">
        <w:trPr>
          <w:trHeight w:val="33"/>
          <w:jc w:val="center"/>
        </w:trPr>
        <w:tc>
          <w:tcPr>
            <w:tcW w:w="1870" w:type="dxa"/>
            <w:vMerge w:val="restart"/>
          </w:tcPr>
          <w:p w14:paraId="07A65BCE" w14:textId="77777777" w:rsidR="001B0C8D" w:rsidRPr="00810387" w:rsidRDefault="001B0C8D" w:rsidP="001B0C8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12</w:t>
            </w:r>
          </w:p>
          <w:p w14:paraId="141C8FDB" w14:textId="77777777" w:rsidR="001B0C8D" w:rsidRPr="00810387" w:rsidRDefault="001B0C8D" w:rsidP="001B0C8D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ности различных сторон деятельности в сфере адаптивной физической культуры с использованием современных методов исследования.</w:t>
            </w:r>
          </w:p>
          <w:p w14:paraId="26C789DE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5000E429" w14:textId="77777777" w:rsidR="001B0C8D" w:rsidRPr="00810387" w:rsidRDefault="001B0C8D" w:rsidP="001B0C8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lastRenderedPageBreak/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4D3DE2EB" w14:textId="77777777" w:rsidR="001B0C8D" w:rsidRPr="00904CA2" w:rsidRDefault="001B0C8D" w:rsidP="001B0C8D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/02.6 </w:t>
            </w:r>
          </w:p>
        </w:tc>
        <w:tc>
          <w:tcPr>
            <w:tcW w:w="2341" w:type="dxa"/>
            <w:vMerge w:val="restart"/>
          </w:tcPr>
          <w:p w14:paraId="5A372C08" w14:textId="77777777" w:rsidR="001B0C8D" w:rsidRPr="00810387" w:rsidRDefault="001B0C8D" w:rsidP="001B0C8D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11A126DF" w14:textId="77777777" w:rsidR="001B0C8D" w:rsidRPr="00810387" w:rsidRDefault="001B0C8D" w:rsidP="001B0C8D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Совершенствование специальных физических качеств и повышения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6E5CE511" w14:textId="77777777" w:rsidR="001B0C8D" w:rsidRPr="00810387" w:rsidRDefault="001B0C8D" w:rsidP="001B0C8D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7CCCB5E2" w14:textId="77777777" w:rsidR="001B0C8D" w:rsidRPr="006E5BB9" w:rsidRDefault="001B0C8D" w:rsidP="001B0C8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106" w:type="dxa"/>
            <w:vMerge w:val="restart"/>
          </w:tcPr>
          <w:p w14:paraId="546A90EB" w14:textId="77777777" w:rsidR="001B0C8D" w:rsidRPr="006E5BB9" w:rsidRDefault="001B0C8D" w:rsidP="001B0C8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Действия:</w:t>
            </w:r>
          </w:p>
          <w:p w14:paraId="17465DEB" w14:textId="77777777" w:rsidR="001B0C8D" w:rsidRDefault="001B0C8D" w:rsidP="001B0C8D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 и реализует эксперимент по исследованию эффективности используемых средств и методик тренировки</w:t>
            </w:r>
            <w:r w:rsidR="00824725">
              <w:rPr>
                <w:sz w:val="24"/>
                <w:szCs w:val="24"/>
              </w:rPr>
              <w:t xml:space="preserve"> в ИВАС</w:t>
            </w:r>
            <w:r>
              <w:rPr>
                <w:sz w:val="24"/>
                <w:szCs w:val="24"/>
              </w:rPr>
              <w:t>.</w:t>
            </w:r>
          </w:p>
          <w:p w14:paraId="018DABFC" w14:textId="77777777" w:rsidR="001B0C8D" w:rsidRPr="006E5BB9" w:rsidRDefault="001B0C8D" w:rsidP="001B0C8D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lastRenderedPageBreak/>
              <w:t>Знать:</w:t>
            </w:r>
          </w:p>
          <w:p w14:paraId="330B8B16" w14:textId="77777777" w:rsidR="001B0C8D" w:rsidRPr="006E5BB9" w:rsidRDefault="001B0C8D" w:rsidP="001B0C8D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E5BB9">
              <w:rPr>
                <w:sz w:val="24"/>
                <w:szCs w:val="24"/>
              </w:rPr>
              <w:t xml:space="preserve">пецифику планирования занятий </w:t>
            </w:r>
            <w:r w:rsidR="00824725">
              <w:rPr>
                <w:sz w:val="24"/>
                <w:szCs w:val="24"/>
              </w:rPr>
              <w:t>ИВАС</w:t>
            </w:r>
            <w:r w:rsidRPr="006E5BB9">
              <w:rPr>
                <w:sz w:val="24"/>
                <w:szCs w:val="24"/>
              </w:rPr>
              <w:t>, его объективные и субъективные особенности;</w:t>
            </w:r>
            <w:r>
              <w:rPr>
                <w:sz w:val="24"/>
                <w:szCs w:val="24"/>
              </w:rPr>
              <w:t xml:space="preserve"> технологии</w:t>
            </w:r>
            <w:r w:rsidRPr="006E5B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мониторинга, фиксации и обработки показателей наблюдения, установления закономерностей их изменения.</w:t>
            </w:r>
          </w:p>
          <w:p w14:paraId="5CE388BC" w14:textId="77777777" w:rsidR="001B0C8D" w:rsidRPr="006E5BB9" w:rsidRDefault="001B0C8D" w:rsidP="001B0C8D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Уметь:</w:t>
            </w:r>
          </w:p>
          <w:p w14:paraId="20016D0D" w14:textId="77777777" w:rsidR="001B0C8D" w:rsidRPr="001B0C8D" w:rsidRDefault="001B0C8D" w:rsidP="001B0C8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ыполнять аналитическую обработку выбранных показателей, фактических данных и результатов наблюдения, определять уровни физической подготовленности, эффективности тренировочных, коррекционных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соревновательных воздействий.</w:t>
            </w:r>
          </w:p>
        </w:tc>
      </w:tr>
      <w:tr w:rsidR="001B0C8D" w:rsidRPr="00EE60D2" w14:paraId="5B52EF56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21654DE1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669645D" w14:textId="77777777" w:rsidR="001B0C8D" w:rsidRPr="00810387" w:rsidRDefault="001B0C8D" w:rsidP="001B0C8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543C2365" w14:textId="77777777" w:rsidR="001B0C8D" w:rsidRPr="00810387" w:rsidRDefault="001B0C8D" w:rsidP="001B0C8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2226AAD7" w14:textId="77777777" w:rsidR="001B0C8D" w:rsidRPr="006E5BB9" w:rsidRDefault="001B0C8D" w:rsidP="0082472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Методов проведения исследований по определению причин и факторов динамики изменения исследуемых показателей, по оценке эффективности используемых методов и средств </w:t>
            </w:r>
            <w:r w:rsidR="00824725">
              <w:rPr>
                <w:color w:val="000000"/>
                <w:spacing w:val="-1"/>
                <w:sz w:val="24"/>
                <w:szCs w:val="24"/>
              </w:rPr>
              <w:t>АФК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106" w:type="dxa"/>
            <w:vMerge/>
          </w:tcPr>
          <w:p w14:paraId="4074C915" w14:textId="77777777" w:rsidR="001B0C8D" w:rsidRPr="00810387" w:rsidRDefault="001B0C8D" w:rsidP="001B0C8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B0C8D" w:rsidRPr="00EE60D2" w14:paraId="680C4C68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17B4A5BD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84701EE" w14:textId="77777777" w:rsidR="001B0C8D" w:rsidRPr="00810387" w:rsidRDefault="001B0C8D" w:rsidP="001B0C8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2721B8C4" w14:textId="77777777" w:rsidR="001B0C8D" w:rsidRPr="00810387" w:rsidRDefault="001B0C8D" w:rsidP="001B0C8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53B9FE9C" w14:textId="77777777" w:rsidR="001B0C8D" w:rsidRPr="006E5BB9" w:rsidRDefault="001B0C8D" w:rsidP="001B0C8D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106" w:type="dxa"/>
            <w:vMerge/>
          </w:tcPr>
          <w:p w14:paraId="2169847C" w14:textId="77777777" w:rsidR="001B0C8D" w:rsidRPr="00810387" w:rsidRDefault="001B0C8D" w:rsidP="001B0C8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B0C8D" w:rsidRPr="00EE60D2" w14:paraId="6CFEF213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3ADC16EF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868B0E8" w14:textId="77777777" w:rsidR="001B0C8D" w:rsidRPr="00810387" w:rsidRDefault="001B0C8D" w:rsidP="001B0C8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53578534" w14:textId="77777777" w:rsidR="001B0C8D" w:rsidRPr="00810387" w:rsidRDefault="001B0C8D" w:rsidP="001B0C8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5F9DFC52" w14:textId="77777777" w:rsidR="001B0C8D" w:rsidRPr="006E5BB9" w:rsidRDefault="001B0C8D" w:rsidP="001B0C8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ыполнять </w:t>
            </w:r>
            <w:r>
              <w:rPr>
                <w:color w:val="000000"/>
                <w:spacing w:val="-1"/>
                <w:sz w:val="24"/>
                <w:szCs w:val="24"/>
              </w:rPr>
              <w:t>математическую обработку выбранных показа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телей, фактических данных и результатов наблюдения, определять уровни физи</w:t>
            </w:r>
            <w:r>
              <w:rPr>
                <w:color w:val="000000"/>
                <w:spacing w:val="-1"/>
                <w:sz w:val="24"/>
                <w:szCs w:val="24"/>
              </w:rPr>
              <w:t>ческой подготовленности, тенденции и закономерности их изменения, эффек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тивности тренировочных, коррекци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онных и соревновательных воздействий;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использовать систему тест</w:t>
            </w:r>
            <w:r>
              <w:rPr>
                <w:color w:val="000000"/>
                <w:spacing w:val="-1"/>
                <w:sz w:val="24"/>
                <w:szCs w:val="24"/>
              </w:rPr>
              <w:t>ов для контроля и оценки со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стояния спортсменов и интерпретировать полу</w:t>
            </w:r>
            <w:r>
              <w:rPr>
                <w:color w:val="000000"/>
                <w:spacing w:val="-1"/>
                <w:sz w:val="24"/>
                <w:szCs w:val="24"/>
              </w:rPr>
              <w:t>ченные ре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зультаты тестирования.</w:t>
            </w:r>
          </w:p>
        </w:tc>
        <w:tc>
          <w:tcPr>
            <w:tcW w:w="4106" w:type="dxa"/>
            <w:vMerge/>
          </w:tcPr>
          <w:p w14:paraId="4AE5CD39" w14:textId="77777777" w:rsidR="001B0C8D" w:rsidRPr="00810387" w:rsidRDefault="001B0C8D" w:rsidP="001B0C8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B0C8D" w:rsidRPr="00EE60D2" w14:paraId="4AAA153D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0B99B219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25231D7" w14:textId="77777777" w:rsidR="001B0C8D" w:rsidRPr="00810387" w:rsidRDefault="001B0C8D" w:rsidP="001B0C8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464EC6E4" w14:textId="77777777" w:rsidR="001B0C8D" w:rsidRPr="00810387" w:rsidRDefault="001B0C8D" w:rsidP="001B0C8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57310519" w14:textId="77777777" w:rsidR="001B0C8D" w:rsidRPr="006E5BB9" w:rsidRDefault="001B0C8D" w:rsidP="001B0C8D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106" w:type="dxa"/>
            <w:vMerge/>
          </w:tcPr>
          <w:p w14:paraId="0E9D7BFB" w14:textId="77777777" w:rsidR="001B0C8D" w:rsidRPr="00810387" w:rsidRDefault="001B0C8D" w:rsidP="001B0C8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B0C8D" w:rsidRPr="00EE60D2" w14:paraId="0F97CC70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79FDA2D1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25C2E14" w14:textId="77777777" w:rsidR="001B0C8D" w:rsidRPr="00810387" w:rsidRDefault="001B0C8D" w:rsidP="001B0C8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75607C5F" w14:textId="77777777" w:rsidR="001B0C8D" w:rsidRPr="00810387" w:rsidRDefault="001B0C8D" w:rsidP="001B0C8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119030D1" w14:textId="77777777" w:rsidR="001B0C8D" w:rsidRPr="006E5BB9" w:rsidRDefault="001B0C8D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Владения методами математическ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ого анализа показателей в </w:t>
            </w:r>
            <w:r w:rsidR="00824725">
              <w:rPr>
                <w:color w:val="000000"/>
                <w:spacing w:val="-1"/>
                <w:sz w:val="24"/>
                <w:szCs w:val="24"/>
              </w:rPr>
              <w:t>АФК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Использования результатов исследований при диагностике, планировании и методическом обеспечении тренировочного и образовательного процессов, п</w:t>
            </w:r>
            <w:r>
              <w:rPr>
                <w:color w:val="000000"/>
                <w:spacing w:val="-1"/>
                <w:sz w:val="24"/>
                <w:szCs w:val="24"/>
              </w:rPr>
              <w:t>ри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определени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эффективности </w:t>
            </w:r>
            <w:r>
              <w:rPr>
                <w:color w:val="000000"/>
                <w:spacing w:val="-1"/>
                <w:sz w:val="24"/>
                <w:szCs w:val="24"/>
              </w:rPr>
              <w:t>тренировочных процессов.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реодолени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интеллектуальны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трудност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>ей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при освоении принципиально новых методов исследований.</w:t>
            </w:r>
          </w:p>
        </w:tc>
        <w:tc>
          <w:tcPr>
            <w:tcW w:w="4106" w:type="dxa"/>
            <w:vMerge/>
          </w:tcPr>
          <w:p w14:paraId="63AD6F68" w14:textId="77777777" w:rsidR="001B0C8D" w:rsidRPr="00810387" w:rsidRDefault="001B0C8D" w:rsidP="001B0C8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645A4CAD" w14:textId="77777777" w:rsidTr="00F26E72">
        <w:trPr>
          <w:trHeight w:val="33"/>
          <w:jc w:val="center"/>
        </w:trPr>
        <w:tc>
          <w:tcPr>
            <w:tcW w:w="1870" w:type="dxa"/>
            <w:vMerge w:val="restart"/>
          </w:tcPr>
          <w:p w14:paraId="4D8AAE7E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ОПК – 13 </w:t>
            </w:r>
          </w:p>
          <w:p w14:paraId="5C54EE64" w14:textId="77777777" w:rsidR="00DD5CA6" w:rsidRPr="00810387" w:rsidRDefault="00DD5CA6" w:rsidP="00DD5CA6">
            <w:pPr>
              <w:ind w:left="4" w:right="19"/>
              <w:jc w:val="both"/>
              <w:rPr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морфологических и психологических особенностей занимающихся различного пола и возраста, нозологических форм заболеваний занимающихся.</w:t>
            </w:r>
          </w:p>
        </w:tc>
        <w:tc>
          <w:tcPr>
            <w:tcW w:w="992" w:type="dxa"/>
            <w:vMerge w:val="restart"/>
          </w:tcPr>
          <w:p w14:paraId="414A4B45" w14:textId="77777777" w:rsidR="00DD5CA6" w:rsidRPr="00810387" w:rsidRDefault="00DD5CA6" w:rsidP="00DD5C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03.007 СР:</w:t>
            </w:r>
          </w:p>
          <w:p w14:paraId="5A3660D8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А/01.6, А/02.6</w:t>
            </w:r>
          </w:p>
          <w:p w14:paraId="732E22F2" w14:textId="77777777" w:rsidR="00DD5CA6" w:rsidRPr="00904CA2" w:rsidRDefault="00DD5CA6" w:rsidP="00DD5CA6">
            <w:pPr>
              <w:ind w:left="4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</w:tcPr>
          <w:p w14:paraId="4BFF8E02" w14:textId="77777777" w:rsidR="00DD5CA6" w:rsidRPr="00623ABC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23ABC"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25F7B261" w14:textId="77777777" w:rsidR="00DD5CA6" w:rsidRPr="00FF4A79" w:rsidRDefault="00DD5CA6" w:rsidP="00DD5CA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F4A79">
              <w:rPr>
                <w:b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несовершеннолетних лиц.</w:t>
            </w:r>
          </w:p>
          <w:p w14:paraId="2A82E9F0" w14:textId="77777777" w:rsidR="00DD5CA6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FF4A79">
              <w:rPr>
                <w:b/>
                <w:color w:val="000000"/>
                <w:spacing w:val="-1"/>
                <w:sz w:val="24"/>
                <w:szCs w:val="24"/>
              </w:rPr>
              <w:t>А/02.6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трудоспособного возраста.</w:t>
            </w:r>
          </w:p>
          <w:p w14:paraId="7B556697" w14:textId="77777777" w:rsidR="00DD5CA6" w:rsidRPr="00810387" w:rsidRDefault="00DD5CA6" w:rsidP="00DD5CA6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164D96DC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106" w:type="dxa"/>
            <w:vMerge w:val="restart"/>
          </w:tcPr>
          <w:p w14:paraId="39A12DE5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Действия:</w:t>
            </w:r>
          </w:p>
          <w:p w14:paraId="776A77F7" w14:textId="77777777" w:rsidR="00DD5CA6" w:rsidRPr="00810387" w:rsidRDefault="00F26E72" w:rsidP="00DD5CA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 план контрольно-измерительных процедур анализа результатов реабилитации и абилитации лиц с нарушениями в состоянии здоровья, определяет сроки, дискретность и условия проведения контроля; готовит рекомендации для оптимизации результатов.</w:t>
            </w:r>
          </w:p>
          <w:p w14:paraId="4A892D66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0B9F86D6" w14:textId="77777777" w:rsidR="00DD5CA6" w:rsidRPr="00810387" w:rsidRDefault="00F26E72" w:rsidP="00DD5CA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Технологию комплексного тестирова</w:t>
            </w:r>
            <w:r>
              <w:rPr>
                <w:sz w:val="24"/>
                <w:szCs w:val="24"/>
              </w:rPr>
              <w:lastRenderedPageBreak/>
              <w:t>ния физического состояния лиц с дефектологическими изменениями здоровья, особенности и сроки процессов реабилитации и абилитации, эффективные сроки и дискретность контрольно-измерительных мероприятий.</w:t>
            </w:r>
          </w:p>
          <w:p w14:paraId="02047EFC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018848B7" w14:textId="77777777" w:rsidR="00DD5CA6" w:rsidRPr="00F26E72" w:rsidRDefault="00F26E72" w:rsidP="0075134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26E72">
              <w:rPr>
                <w:sz w:val="24"/>
                <w:szCs w:val="24"/>
              </w:rPr>
              <w:t xml:space="preserve">Разработать план </w:t>
            </w:r>
            <w:r>
              <w:rPr>
                <w:sz w:val="24"/>
                <w:szCs w:val="24"/>
              </w:rPr>
              <w:t xml:space="preserve">метрологического обеспечения </w:t>
            </w:r>
            <w:r w:rsidRPr="00F26E72">
              <w:rPr>
                <w:sz w:val="24"/>
                <w:szCs w:val="24"/>
              </w:rPr>
              <w:t>курсов</w:t>
            </w:r>
            <w:r>
              <w:rPr>
                <w:sz w:val="24"/>
                <w:szCs w:val="24"/>
              </w:rPr>
              <w:t xml:space="preserve"> абилитации и реабилитации, качественного анализа и диагностики изменения показателей, повышени</w:t>
            </w:r>
            <w:r w:rsidR="00751344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эффективности мероприятий курсов.</w:t>
            </w:r>
          </w:p>
        </w:tc>
      </w:tr>
      <w:tr w:rsidR="00DD5CA6" w:rsidRPr="00EE60D2" w14:paraId="323C612A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773C8286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7683B2C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24B307CA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033E8D14" w14:textId="77777777" w:rsidR="00DD5CA6" w:rsidRPr="00810387" w:rsidRDefault="00824725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планирования программ тренировки в ИВАС с определение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сроков и видов контрольно-измерительных процедур при реабилитации и абилитации лиц с ограниченными возможностями здоровья.</w:t>
            </w:r>
          </w:p>
        </w:tc>
        <w:tc>
          <w:tcPr>
            <w:tcW w:w="4106" w:type="dxa"/>
            <w:vMerge/>
          </w:tcPr>
          <w:p w14:paraId="11B6F0B1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3A5DF732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51684ED7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9A56BFE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4A2CB99A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30D929FB" w14:textId="77777777" w:rsidR="00DD5CA6" w:rsidRPr="00810387" w:rsidRDefault="00DD5CA6" w:rsidP="00DD5CA6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106" w:type="dxa"/>
            <w:vMerge/>
          </w:tcPr>
          <w:p w14:paraId="162C3E47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4A373D35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41E104FE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0895737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5FE3DC1A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437FCCDA" w14:textId="77777777" w:rsidR="00DD5CA6" w:rsidRPr="00810387" w:rsidRDefault="00824725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Разработать перечень контрольно-измерительных процедур анализа результатов реабилитации и абилитации лиц с нарушениями в состоянии здоровья, определить сроки </w:t>
            </w:r>
            <w:r w:rsidR="00F26E72">
              <w:rPr>
                <w:color w:val="000000"/>
                <w:spacing w:val="-1"/>
                <w:sz w:val="24"/>
                <w:szCs w:val="24"/>
              </w:rPr>
              <w:t>и дис</w:t>
            </w:r>
            <w:r w:rsidR="00F26E72">
              <w:rPr>
                <w:color w:val="000000"/>
                <w:spacing w:val="-1"/>
                <w:sz w:val="24"/>
                <w:szCs w:val="24"/>
              </w:rPr>
              <w:lastRenderedPageBreak/>
              <w:t>кретность процедур.</w:t>
            </w:r>
          </w:p>
        </w:tc>
        <w:tc>
          <w:tcPr>
            <w:tcW w:w="4106" w:type="dxa"/>
            <w:vMerge/>
          </w:tcPr>
          <w:p w14:paraId="18E2A742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1FCE3AC4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4433F6DE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892699C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43EA39AC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0BB35793" w14:textId="77777777" w:rsidR="00DD5CA6" w:rsidRPr="00810387" w:rsidRDefault="00DD5CA6" w:rsidP="00DD5CA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106" w:type="dxa"/>
            <w:vMerge/>
          </w:tcPr>
          <w:p w14:paraId="7A335EF1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73F5A689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45B12461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7CD7967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60B727ED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6D83A22F" w14:textId="77777777" w:rsidR="00DD5CA6" w:rsidRPr="00810387" w:rsidRDefault="00F26E72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Оценки результатов реабилитации и абилитации лиц при восстановлении здоровья на основе практики контрольно-измерительных мероприятий.</w:t>
            </w:r>
          </w:p>
        </w:tc>
        <w:tc>
          <w:tcPr>
            <w:tcW w:w="4106" w:type="dxa"/>
            <w:vMerge/>
          </w:tcPr>
          <w:p w14:paraId="6DF1E546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3202DC91" w14:textId="77777777" w:rsidR="00532A4F" w:rsidRPr="00231CB3" w:rsidRDefault="00532A4F" w:rsidP="004D60FD">
      <w:pPr>
        <w:pStyle w:val="a3"/>
        <w:shd w:val="clear" w:color="auto" w:fill="FFFFFF"/>
        <w:ind w:left="1789"/>
        <w:jc w:val="both"/>
        <w:rPr>
          <w:rFonts w:eastAsia="Calibri"/>
          <w:bCs/>
          <w:sz w:val="24"/>
          <w:szCs w:val="24"/>
        </w:rPr>
      </w:pPr>
    </w:p>
    <w:sectPr w:rsidR="00532A4F" w:rsidRPr="00231CB3" w:rsidSect="004D60FD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7630ECC"/>
    <w:multiLevelType w:val="hybridMultilevel"/>
    <w:tmpl w:val="69544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3694B"/>
    <w:multiLevelType w:val="hybridMultilevel"/>
    <w:tmpl w:val="6AAA7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D4D93"/>
    <w:multiLevelType w:val="hybridMultilevel"/>
    <w:tmpl w:val="70586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E036FD"/>
    <w:multiLevelType w:val="hybridMultilevel"/>
    <w:tmpl w:val="EB2CB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B3E13"/>
    <w:multiLevelType w:val="hybridMultilevel"/>
    <w:tmpl w:val="944CAA9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2660EF9"/>
    <w:multiLevelType w:val="hybridMultilevel"/>
    <w:tmpl w:val="2556A4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3E02A97"/>
    <w:multiLevelType w:val="hybridMultilevel"/>
    <w:tmpl w:val="8E34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8D05D2"/>
    <w:multiLevelType w:val="hybridMultilevel"/>
    <w:tmpl w:val="F64C8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590C01"/>
    <w:multiLevelType w:val="hybridMultilevel"/>
    <w:tmpl w:val="49641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FD7DCC"/>
    <w:multiLevelType w:val="hybridMultilevel"/>
    <w:tmpl w:val="96084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852BE9"/>
    <w:multiLevelType w:val="hybridMultilevel"/>
    <w:tmpl w:val="69182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CD7D5F"/>
    <w:multiLevelType w:val="hybridMultilevel"/>
    <w:tmpl w:val="69E60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504AAB"/>
    <w:multiLevelType w:val="hybridMultilevel"/>
    <w:tmpl w:val="96F0F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380E15"/>
    <w:multiLevelType w:val="hybridMultilevel"/>
    <w:tmpl w:val="A60C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EC56D5"/>
    <w:multiLevelType w:val="hybridMultilevel"/>
    <w:tmpl w:val="A63AA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7976B6"/>
    <w:multiLevelType w:val="hybridMultilevel"/>
    <w:tmpl w:val="5FF6F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B28B3"/>
    <w:multiLevelType w:val="hybridMultilevel"/>
    <w:tmpl w:val="D820F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25450"/>
    <w:multiLevelType w:val="hybridMultilevel"/>
    <w:tmpl w:val="7E76E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C228CF"/>
    <w:multiLevelType w:val="hybridMultilevel"/>
    <w:tmpl w:val="1B0E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120DDA"/>
    <w:multiLevelType w:val="hybridMultilevel"/>
    <w:tmpl w:val="C46A8966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F178E8"/>
    <w:multiLevelType w:val="hybridMultilevel"/>
    <w:tmpl w:val="7F6E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775452"/>
    <w:multiLevelType w:val="multilevel"/>
    <w:tmpl w:val="A8B83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66016EB6"/>
    <w:multiLevelType w:val="hybridMultilevel"/>
    <w:tmpl w:val="A456054E"/>
    <w:lvl w:ilvl="0" w:tplc="005C2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0564CE"/>
    <w:multiLevelType w:val="multilevel"/>
    <w:tmpl w:val="26D04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30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2D81F4F"/>
    <w:multiLevelType w:val="hybridMultilevel"/>
    <w:tmpl w:val="9DCA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3E20D7"/>
    <w:multiLevelType w:val="hybridMultilevel"/>
    <w:tmpl w:val="4E663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C70162"/>
    <w:multiLevelType w:val="hybridMultilevel"/>
    <w:tmpl w:val="25ACBFB6"/>
    <w:lvl w:ilvl="0" w:tplc="6A8CD4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 w15:restartNumberingAfterBreak="0">
    <w:nsid w:val="7BDC0880"/>
    <w:multiLevelType w:val="hybridMultilevel"/>
    <w:tmpl w:val="BC2423A4"/>
    <w:lvl w:ilvl="0" w:tplc="75A259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7D114FEC"/>
    <w:multiLevelType w:val="hybridMultilevel"/>
    <w:tmpl w:val="8F74BEF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DFE5B9F"/>
    <w:multiLevelType w:val="multilevel"/>
    <w:tmpl w:val="788C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5"/>
  </w:num>
  <w:num w:numId="5">
    <w:abstractNumId w:val="2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3"/>
  </w:num>
  <w:num w:numId="9">
    <w:abstractNumId w:val="16"/>
  </w:num>
  <w:num w:numId="10">
    <w:abstractNumId w:val="15"/>
  </w:num>
  <w:num w:numId="11">
    <w:abstractNumId w:val="27"/>
  </w:num>
  <w:num w:numId="12">
    <w:abstractNumId w:val="9"/>
  </w:num>
  <w:num w:numId="13">
    <w:abstractNumId w:val="29"/>
  </w:num>
  <w:num w:numId="14">
    <w:abstractNumId w:val="28"/>
  </w:num>
  <w:num w:numId="15">
    <w:abstractNumId w:val="17"/>
  </w:num>
  <w:num w:numId="16">
    <w:abstractNumId w:val="22"/>
  </w:num>
  <w:num w:numId="17">
    <w:abstractNumId w:val="5"/>
  </w:num>
  <w:num w:numId="18">
    <w:abstractNumId w:val="8"/>
  </w:num>
  <w:num w:numId="19">
    <w:abstractNumId w:val="26"/>
  </w:num>
  <w:num w:numId="20">
    <w:abstractNumId w:val="11"/>
  </w:num>
  <w:num w:numId="21">
    <w:abstractNumId w:val="18"/>
  </w:num>
  <w:num w:numId="22">
    <w:abstractNumId w:val="10"/>
  </w:num>
  <w:num w:numId="23">
    <w:abstractNumId w:val="4"/>
  </w:num>
  <w:num w:numId="24">
    <w:abstractNumId w:val="33"/>
  </w:num>
  <w:num w:numId="25">
    <w:abstractNumId w:val="34"/>
  </w:num>
  <w:num w:numId="26">
    <w:abstractNumId w:val="35"/>
  </w:num>
  <w:num w:numId="27">
    <w:abstractNumId w:val="2"/>
  </w:num>
  <w:num w:numId="28">
    <w:abstractNumId w:val="21"/>
  </w:num>
  <w:num w:numId="29">
    <w:abstractNumId w:val="20"/>
  </w:num>
  <w:num w:numId="30">
    <w:abstractNumId w:val="6"/>
  </w:num>
  <w:num w:numId="31">
    <w:abstractNumId w:val="31"/>
  </w:num>
  <w:num w:numId="32">
    <w:abstractNumId w:val="30"/>
  </w:num>
  <w:num w:numId="33">
    <w:abstractNumId w:val="7"/>
  </w:num>
  <w:num w:numId="34">
    <w:abstractNumId w:val="0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13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4F"/>
    <w:rsid w:val="000C7664"/>
    <w:rsid w:val="00114E20"/>
    <w:rsid w:val="00161F23"/>
    <w:rsid w:val="00170674"/>
    <w:rsid w:val="0019005A"/>
    <w:rsid w:val="001B0C8D"/>
    <w:rsid w:val="001F2A69"/>
    <w:rsid w:val="00231CB3"/>
    <w:rsid w:val="002B2BF8"/>
    <w:rsid w:val="00312EC8"/>
    <w:rsid w:val="003562F3"/>
    <w:rsid w:val="003C59E4"/>
    <w:rsid w:val="0040617A"/>
    <w:rsid w:val="00412131"/>
    <w:rsid w:val="004137DE"/>
    <w:rsid w:val="0048444C"/>
    <w:rsid w:val="00484B0E"/>
    <w:rsid w:val="004B395D"/>
    <w:rsid w:val="004D60FD"/>
    <w:rsid w:val="004E28D0"/>
    <w:rsid w:val="005253BA"/>
    <w:rsid w:val="00532A4F"/>
    <w:rsid w:val="00576488"/>
    <w:rsid w:val="005933A9"/>
    <w:rsid w:val="005B0772"/>
    <w:rsid w:val="00635A15"/>
    <w:rsid w:val="0067374F"/>
    <w:rsid w:val="00731976"/>
    <w:rsid w:val="00751344"/>
    <w:rsid w:val="007A48DE"/>
    <w:rsid w:val="007E7FD4"/>
    <w:rsid w:val="00810387"/>
    <w:rsid w:val="00822879"/>
    <w:rsid w:val="00824725"/>
    <w:rsid w:val="008941F9"/>
    <w:rsid w:val="008E35A5"/>
    <w:rsid w:val="00904CA2"/>
    <w:rsid w:val="00907D02"/>
    <w:rsid w:val="00935AFE"/>
    <w:rsid w:val="00963A0C"/>
    <w:rsid w:val="00991BCF"/>
    <w:rsid w:val="00994263"/>
    <w:rsid w:val="009B3934"/>
    <w:rsid w:val="009C240C"/>
    <w:rsid w:val="009D3501"/>
    <w:rsid w:val="00A31D09"/>
    <w:rsid w:val="00B96E02"/>
    <w:rsid w:val="00BD2BE6"/>
    <w:rsid w:val="00C70BE9"/>
    <w:rsid w:val="00C91F67"/>
    <w:rsid w:val="00D32BAE"/>
    <w:rsid w:val="00DD5CA6"/>
    <w:rsid w:val="00DF28EB"/>
    <w:rsid w:val="00E82D3B"/>
    <w:rsid w:val="00EA1E33"/>
    <w:rsid w:val="00EC569E"/>
    <w:rsid w:val="00EE60D2"/>
    <w:rsid w:val="00F26E72"/>
    <w:rsid w:val="00F77B58"/>
    <w:rsid w:val="00FB2B25"/>
    <w:rsid w:val="00F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29FC"/>
  <w15:docId w15:val="{B424EC15-799A-4413-960E-9C5CD978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pPr>
      <w:pBdr>
        <w:bottom w:val="single" w:sz="6" w:space="0" w:color="000000"/>
      </w:pBdr>
      <w:spacing w:before="100" w:beforeAutospacing="1" w:after="100" w:afterAutospacing="1"/>
      <w:jc w:val="both"/>
      <w:outlineLvl w:val="0"/>
    </w:pPr>
    <w:rPr>
      <w:rFonts w:ascii="Arial" w:hAnsi="Arial"/>
      <w:b/>
      <w:bCs/>
      <w:color w:val="00000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olor w:val="00000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a9">
    <w:name w:val="footnote text"/>
    <w:basedOn w:val="a"/>
    <w:link w:val="aa"/>
    <w:semiHidden/>
    <w:unhideWhenUsed/>
    <w:rPr>
      <w:lang w:val="x-none"/>
    </w:rPr>
  </w:style>
  <w:style w:type="character" w:customStyle="1" w:styleId="aa">
    <w:name w:val="Текст сноски Знак"/>
    <w:basedOn w:val="a0"/>
    <w:link w:val="a9"/>
    <w:semiHidden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Обычный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b">
    <w:name w:val="footnote reference"/>
    <w:semiHidden/>
    <w:unhideWhenUsed/>
    <w:rPr>
      <w:vertAlign w:val="superscript"/>
    </w:rPr>
  </w:style>
  <w:style w:type="table" w:customStyle="1" w:styleId="12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13"/>
    <w:uiPriority w:val="99"/>
    <w:semiHidden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Верхний колонтитул Знак"/>
    <w:basedOn w:val="a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link w:val="ac"/>
    <w:uiPriority w:val="99"/>
    <w:semiHidden/>
    <w:locked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14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1"/>
    <w:link w:val="ae"/>
    <w:uiPriority w:val="99"/>
    <w:locked/>
    <w:rPr>
      <w:rFonts w:ascii="Calibri" w:eastAsia="Calibri" w:hAnsi="Calibri" w:cs="Times New Roman"/>
      <w:lang w:val="x-none"/>
    </w:rPr>
  </w:style>
  <w:style w:type="character" w:customStyle="1" w:styleId="af0">
    <w:name w:val="Основной текст Знак"/>
    <w:link w:val="af1"/>
    <w:rPr>
      <w:rFonts w:ascii="Times New Roman" w:eastAsia="Times New Roman" w:hAnsi="Times New Roman"/>
      <w:b/>
      <w:bCs/>
      <w:sz w:val="28"/>
      <w:szCs w:val="28"/>
    </w:rPr>
  </w:style>
  <w:style w:type="paragraph" w:styleId="af1">
    <w:name w:val="Body Text"/>
    <w:basedOn w:val="a"/>
    <w:link w:val="af0"/>
    <w:unhideWhenUsed/>
    <w:pPr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15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0"/>
    <w:uiPriority w:val="99"/>
    <w:semiHidden/>
    <w:unhideWhenUsed/>
    <w:rPr>
      <w:rFonts w:ascii="Calibri" w:eastAsia="Calibri" w:hAnsi="Calibri"/>
      <w:sz w:val="32"/>
      <w:szCs w:val="22"/>
      <w:lang w:val="x-none" w:eastAsia="en-US"/>
    </w:rPr>
  </w:style>
  <w:style w:type="character" w:customStyle="1" w:styleId="23">
    <w:name w:val="Основной текст 2 Знак"/>
    <w:basedOn w:val="a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link w:val="22"/>
    <w:uiPriority w:val="99"/>
    <w:semiHidden/>
    <w:locked/>
    <w:rPr>
      <w:rFonts w:ascii="Calibri" w:eastAsia="Calibri" w:hAnsi="Calibri" w:cs="Times New Roman"/>
      <w:sz w:val="32"/>
      <w:lang w:val="x-none"/>
    </w:rPr>
  </w:style>
  <w:style w:type="paragraph" w:styleId="31">
    <w:name w:val="Body Text 3"/>
    <w:basedOn w:val="a"/>
    <w:link w:val="310"/>
    <w:uiPriority w:val="99"/>
    <w:semiHidden/>
    <w:unhideWhenUsed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3 Знак"/>
    <w:basedOn w:val="a0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link w:val="31"/>
    <w:uiPriority w:val="99"/>
    <w:semiHidden/>
    <w:locked/>
    <w:rPr>
      <w:rFonts w:ascii="Calibri" w:eastAsia="Calibri" w:hAnsi="Calibri" w:cs="Times New Roman"/>
      <w:sz w:val="16"/>
      <w:szCs w:val="16"/>
      <w:lang w:val="x-none"/>
    </w:rPr>
  </w:style>
  <w:style w:type="numbering" w:customStyle="1" w:styleId="16">
    <w:name w:val="Нет списка1"/>
    <w:next w:val="a2"/>
    <w:semiHidden/>
    <w:unhideWhenUsed/>
  </w:style>
  <w:style w:type="paragraph" w:styleId="af2">
    <w:name w:val="Normal (Web)"/>
    <w:basedOn w:val="a"/>
    <w:pPr>
      <w:spacing w:before="100" w:beforeAutospacing="1" w:after="100" w:afterAutospacing="1"/>
    </w:pPr>
    <w:rPr>
      <w:rFonts w:ascii="Verdana" w:hAnsi="Verdana"/>
      <w:color w:val="777777"/>
      <w:sz w:val="18"/>
      <w:szCs w:val="18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line="26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line="142" w:lineRule="exac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173" w:lineRule="exac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58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  <w:autoSpaceDN w:val="0"/>
      <w:adjustRightInd w:val="0"/>
      <w:spacing w:line="191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a"/>
    <w:pPr>
      <w:widowControl w:val="0"/>
      <w:autoSpaceDE w:val="0"/>
      <w:autoSpaceDN w:val="0"/>
      <w:adjustRightInd w:val="0"/>
      <w:spacing w:line="130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a"/>
    <w:pPr>
      <w:widowControl w:val="0"/>
      <w:autoSpaceDE w:val="0"/>
      <w:autoSpaceDN w:val="0"/>
      <w:adjustRightInd w:val="0"/>
      <w:spacing w:line="158" w:lineRule="exact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a"/>
    <w:pPr>
      <w:widowControl w:val="0"/>
      <w:autoSpaceDE w:val="0"/>
      <w:autoSpaceDN w:val="0"/>
      <w:adjustRightInd w:val="0"/>
      <w:spacing w:line="170" w:lineRule="exact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a"/>
    <w:pPr>
      <w:widowControl w:val="0"/>
      <w:autoSpaceDE w:val="0"/>
      <w:autoSpaceDN w:val="0"/>
      <w:adjustRightInd w:val="0"/>
      <w:spacing w:line="245" w:lineRule="exact"/>
      <w:ind w:firstLine="290"/>
      <w:jc w:val="both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6">
    <w:name w:val="Style3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a"/>
    <w:pPr>
      <w:widowControl w:val="0"/>
      <w:autoSpaceDE w:val="0"/>
      <w:autoSpaceDN w:val="0"/>
      <w:adjustRightInd w:val="0"/>
      <w:spacing w:line="26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2">
    <w:name w:val="Style42"/>
    <w:basedOn w:val="a"/>
    <w:pPr>
      <w:widowControl w:val="0"/>
      <w:autoSpaceDE w:val="0"/>
      <w:autoSpaceDN w:val="0"/>
      <w:adjustRightInd w:val="0"/>
      <w:spacing w:line="178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43">
    <w:name w:val="Style4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4">
    <w:name w:val="Style4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5">
    <w:name w:val="Style4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6">
    <w:name w:val="Style4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7">
    <w:name w:val="Style47"/>
    <w:basedOn w:val="a"/>
    <w:pPr>
      <w:widowControl w:val="0"/>
      <w:autoSpaceDE w:val="0"/>
      <w:autoSpaceDN w:val="0"/>
      <w:adjustRightInd w:val="0"/>
      <w:spacing w:line="244" w:lineRule="exact"/>
      <w:ind w:firstLine="283"/>
      <w:jc w:val="both"/>
    </w:pPr>
    <w:rPr>
      <w:rFonts w:ascii="Arial" w:hAnsi="Arial" w:cs="Arial"/>
      <w:sz w:val="24"/>
      <w:szCs w:val="24"/>
    </w:rPr>
  </w:style>
  <w:style w:type="paragraph" w:customStyle="1" w:styleId="Style48">
    <w:name w:val="Style48"/>
    <w:basedOn w:val="a"/>
    <w:pPr>
      <w:widowControl w:val="0"/>
      <w:autoSpaceDE w:val="0"/>
      <w:autoSpaceDN w:val="0"/>
      <w:adjustRightInd w:val="0"/>
      <w:spacing w:line="17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9">
    <w:name w:val="Style49"/>
    <w:basedOn w:val="a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0">
    <w:name w:val="Style5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1">
    <w:name w:val="Style51"/>
    <w:basedOn w:val="a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2">
    <w:name w:val="Style5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3">
    <w:name w:val="Style53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54">
    <w:name w:val="Style5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5">
    <w:name w:val="Style5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6">
    <w:name w:val="Style5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7">
    <w:name w:val="Style5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8">
    <w:name w:val="Style5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9">
    <w:name w:val="Style5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0">
    <w:name w:val="Style6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1">
    <w:name w:val="Style6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2">
    <w:name w:val="Style6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3">
    <w:name w:val="Style6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4">
    <w:name w:val="Style6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5">
    <w:name w:val="Style6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7">
    <w:name w:val="Знак Знак7"/>
    <w:rPr>
      <w:rFonts w:ascii="Arial" w:hAnsi="Arial" w:cs="Arial" w:hint="default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FontStyle68">
    <w:name w:val="Font Style68"/>
    <w:rPr>
      <w:rFonts w:ascii="Arial" w:hAnsi="Arial" w:cs="Arial" w:hint="default"/>
      <w:b/>
      <w:bCs/>
      <w:smallCaps/>
      <w:sz w:val="20"/>
      <w:szCs w:val="20"/>
    </w:rPr>
  </w:style>
  <w:style w:type="character" w:customStyle="1" w:styleId="FontStyle69">
    <w:name w:val="Font Style6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0">
    <w:name w:val="Font Style70"/>
    <w:rPr>
      <w:rFonts w:ascii="Arial" w:hAnsi="Arial" w:cs="Arial" w:hint="default"/>
      <w:b/>
      <w:bCs/>
      <w:sz w:val="12"/>
      <w:szCs w:val="12"/>
    </w:rPr>
  </w:style>
  <w:style w:type="character" w:customStyle="1" w:styleId="FontStyle71">
    <w:name w:val="Font Style71"/>
    <w:rPr>
      <w:rFonts w:ascii="Cambria" w:hAnsi="Cambria" w:cs="Cambria" w:hint="default"/>
      <w:b/>
      <w:bCs/>
      <w:i/>
      <w:iCs/>
      <w:spacing w:val="230"/>
      <w:sz w:val="14"/>
      <w:szCs w:val="14"/>
    </w:rPr>
  </w:style>
  <w:style w:type="character" w:customStyle="1" w:styleId="FontStyle72">
    <w:name w:val="Font Style72"/>
    <w:rPr>
      <w:rFonts w:ascii="Cambria" w:hAnsi="Cambria" w:cs="Cambria" w:hint="default"/>
      <w:sz w:val="20"/>
      <w:szCs w:val="20"/>
    </w:rPr>
  </w:style>
  <w:style w:type="character" w:customStyle="1" w:styleId="FontStyle73">
    <w:name w:val="Font Style73"/>
    <w:rPr>
      <w:rFonts w:ascii="Arial" w:hAnsi="Arial" w:cs="Arial" w:hint="default"/>
      <w:b/>
      <w:bCs/>
      <w:sz w:val="14"/>
      <w:szCs w:val="14"/>
    </w:rPr>
  </w:style>
  <w:style w:type="character" w:customStyle="1" w:styleId="FontStyle74">
    <w:name w:val="Font Style74"/>
    <w:rPr>
      <w:rFonts w:ascii="Arial" w:hAnsi="Arial" w:cs="Arial" w:hint="default"/>
      <w:b/>
      <w:bCs/>
      <w:sz w:val="14"/>
      <w:szCs w:val="14"/>
    </w:rPr>
  </w:style>
  <w:style w:type="character" w:customStyle="1" w:styleId="FontStyle75">
    <w:name w:val="Font Style75"/>
    <w:rPr>
      <w:rFonts w:ascii="Cambria" w:hAnsi="Cambria" w:cs="Cambria" w:hint="default"/>
      <w:b/>
      <w:bCs/>
      <w:sz w:val="8"/>
      <w:szCs w:val="8"/>
    </w:rPr>
  </w:style>
  <w:style w:type="character" w:customStyle="1" w:styleId="FontStyle76">
    <w:name w:val="Font Style76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77">
    <w:name w:val="Font Style77"/>
    <w:rPr>
      <w:rFonts w:ascii="Arial" w:hAnsi="Arial" w:cs="Arial" w:hint="default"/>
      <w:b/>
      <w:bCs/>
      <w:sz w:val="14"/>
      <w:szCs w:val="14"/>
    </w:rPr>
  </w:style>
  <w:style w:type="character" w:customStyle="1" w:styleId="FontStyle78">
    <w:name w:val="Font Style78"/>
    <w:rPr>
      <w:rFonts w:ascii="Arial Narrow" w:hAnsi="Arial Narrow" w:cs="Arial Narrow" w:hint="default"/>
      <w:b/>
      <w:bCs/>
      <w:i/>
      <w:iCs/>
      <w:sz w:val="10"/>
      <w:szCs w:val="10"/>
    </w:rPr>
  </w:style>
  <w:style w:type="character" w:customStyle="1" w:styleId="FontStyle79">
    <w:name w:val="Font Style79"/>
    <w:rPr>
      <w:rFonts w:ascii="Sylfaen" w:hAnsi="Sylfaen" w:cs="Sylfaen" w:hint="default"/>
      <w:sz w:val="28"/>
      <w:szCs w:val="28"/>
    </w:rPr>
  </w:style>
  <w:style w:type="character" w:customStyle="1" w:styleId="FontStyle80">
    <w:name w:val="Font Style80"/>
    <w:rPr>
      <w:rFonts w:ascii="Arial" w:hAnsi="Arial" w:cs="Arial" w:hint="default"/>
      <w:b/>
      <w:bCs/>
      <w:sz w:val="14"/>
      <w:szCs w:val="14"/>
    </w:rPr>
  </w:style>
  <w:style w:type="character" w:customStyle="1" w:styleId="FontStyle81">
    <w:name w:val="Font Style81"/>
    <w:rPr>
      <w:rFonts w:ascii="Arial" w:hAnsi="Arial" w:cs="Arial" w:hint="default"/>
      <w:sz w:val="14"/>
      <w:szCs w:val="14"/>
    </w:rPr>
  </w:style>
  <w:style w:type="character" w:customStyle="1" w:styleId="FontStyle82">
    <w:name w:val="Font Style82"/>
    <w:rPr>
      <w:rFonts w:ascii="Cambria" w:hAnsi="Cambria" w:cs="Cambria" w:hint="default"/>
      <w:b/>
      <w:bCs/>
      <w:sz w:val="10"/>
      <w:szCs w:val="10"/>
    </w:rPr>
  </w:style>
  <w:style w:type="character" w:customStyle="1" w:styleId="FontStyle83">
    <w:name w:val="Font Style83"/>
    <w:rPr>
      <w:rFonts w:ascii="Arial" w:hAnsi="Arial" w:cs="Arial" w:hint="default"/>
      <w:b/>
      <w:bCs/>
      <w:sz w:val="16"/>
      <w:szCs w:val="16"/>
    </w:rPr>
  </w:style>
  <w:style w:type="character" w:customStyle="1" w:styleId="FontStyle84">
    <w:name w:val="Font Style84"/>
    <w:rPr>
      <w:rFonts w:ascii="Cambria" w:hAnsi="Cambria" w:cs="Cambria" w:hint="default"/>
      <w:b/>
      <w:bCs/>
      <w:spacing w:val="-10"/>
      <w:sz w:val="16"/>
      <w:szCs w:val="16"/>
    </w:rPr>
  </w:style>
  <w:style w:type="character" w:customStyle="1" w:styleId="FontStyle85">
    <w:name w:val="Font Style85"/>
    <w:rPr>
      <w:rFonts w:ascii="Cambria" w:hAnsi="Cambria" w:cs="Cambria" w:hint="default"/>
      <w:b/>
      <w:bCs/>
      <w:i/>
      <w:iCs/>
      <w:sz w:val="20"/>
      <w:szCs w:val="20"/>
    </w:rPr>
  </w:style>
  <w:style w:type="character" w:customStyle="1" w:styleId="FontStyle86">
    <w:name w:val="Font Style86"/>
    <w:rPr>
      <w:rFonts w:ascii="Arial" w:hAnsi="Arial" w:cs="Arial" w:hint="default"/>
      <w:b/>
      <w:bCs/>
      <w:sz w:val="12"/>
      <w:szCs w:val="12"/>
    </w:rPr>
  </w:style>
  <w:style w:type="character" w:customStyle="1" w:styleId="FontStyle87">
    <w:name w:val="Font Style87"/>
    <w:rPr>
      <w:rFonts w:ascii="Constantia" w:hAnsi="Constantia" w:cs="Constantia" w:hint="default"/>
      <w:b/>
      <w:bCs/>
      <w:sz w:val="12"/>
      <w:szCs w:val="12"/>
    </w:rPr>
  </w:style>
  <w:style w:type="character" w:customStyle="1" w:styleId="FontStyle88">
    <w:name w:val="Font Style88"/>
    <w:rPr>
      <w:rFonts w:ascii="Arial Narrow" w:hAnsi="Arial Narrow" w:cs="Arial Narrow" w:hint="default"/>
      <w:b/>
      <w:bCs/>
      <w:sz w:val="8"/>
      <w:szCs w:val="8"/>
    </w:rPr>
  </w:style>
  <w:style w:type="character" w:customStyle="1" w:styleId="FontStyle89">
    <w:name w:val="Font Style89"/>
    <w:rPr>
      <w:rFonts w:ascii="Cambria" w:hAnsi="Cambria" w:cs="Cambria" w:hint="default"/>
      <w:b/>
      <w:bCs/>
      <w:sz w:val="36"/>
      <w:szCs w:val="36"/>
    </w:rPr>
  </w:style>
  <w:style w:type="character" w:customStyle="1" w:styleId="FontStyle90">
    <w:name w:val="Font Style90"/>
    <w:rPr>
      <w:rFonts w:ascii="Cambria" w:hAnsi="Cambria" w:cs="Cambria" w:hint="default"/>
      <w:i/>
      <w:iCs/>
      <w:sz w:val="18"/>
      <w:szCs w:val="18"/>
    </w:rPr>
  </w:style>
  <w:style w:type="character" w:customStyle="1" w:styleId="FontStyle91">
    <w:name w:val="Font Style91"/>
    <w:rPr>
      <w:rFonts w:ascii="Arial" w:hAnsi="Arial" w:cs="Arial" w:hint="default"/>
      <w:spacing w:val="-10"/>
      <w:sz w:val="16"/>
      <w:szCs w:val="16"/>
    </w:rPr>
  </w:style>
  <w:style w:type="character" w:customStyle="1" w:styleId="FontStyle92">
    <w:name w:val="Font Style92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3">
    <w:name w:val="Font Style93"/>
    <w:rPr>
      <w:rFonts w:ascii="Cambria" w:hAnsi="Cambria" w:cs="Cambria" w:hint="default"/>
      <w:sz w:val="18"/>
      <w:szCs w:val="18"/>
    </w:rPr>
  </w:style>
  <w:style w:type="character" w:customStyle="1" w:styleId="FontStyle94">
    <w:name w:val="Font Style94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5">
    <w:name w:val="Font Style95"/>
    <w:rPr>
      <w:rFonts w:ascii="Arial" w:hAnsi="Arial" w:cs="Arial" w:hint="default"/>
      <w:b/>
      <w:bCs/>
      <w:sz w:val="20"/>
      <w:szCs w:val="20"/>
    </w:rPr>
  </w:style>
  <w:style w:type="character" w:customStyle="1" w:styleId="FontStyle96">
    <w:name w:val="Font Style96"/>
    <w:rPr>
      <w:rFonts w:ascii="Cambria" w:hAnsi="Cambria" w:cs="Cambria" w:hint="default"/>
      <w:b/>
      <w:bCs/>
      <w:sz w:val="20"/>
      <w:szCs w:val="20"/>
    </w:rPr>
  </w:style>
  <w:style w:type="character" w:customStyle="1" w:styleId="FontStyle97">
    <w:name w:val="Font Style97"/>
    <w:rPr>
      <w:rFonts w:ascii="Times New Roman" w:hAnsi="Times New Roman" w:cs="Times New Roman" w:hint="default"/>
      <w:i/>
      <w:iCs/>
      <w:smallCaps/>
      <w:sz w:val="22"/>
      <w:szCs w:val="22"/>
    </w:rPr>
  </w:style>
  <w:style w:type="character" w:customStyle="1" w:styleId="FontStyle98">
    <w:name w:val="Font Style98"/>
    <w:rPr>
      <w:rFonts w:ascii="Arial" w:hAnsi="Arial" w:cs="Arial" w:hint="default"/>
      <w:b/>
      <w:bCs/>
      <w:sz w:val="14"/>
      <w:szCs w:val="14"/>
    </w:rPr>
  </w:style>
  <w:style w:type="character" w:customStyle="1" w:styleId="FontStyle99">
    <w:name w:val="Font Style99"/>
    <w:rPr>
      <w:rFonts w:ascii="Bookman Old Style" w:hAnsi="Bookman Old Style" w:cs="Bookman Old Style" w:hint="default"/>
      <w:sz w:val="26"/>
      <w:szCs w:val="26"/>
    </w:rPr>
  </w:style>
  <w:style w:type="character" w:customStyle="1" w:styleId="FontStyle100">
    <w:name w:val="Font Style100"/>
    <w:rPr>
      <w:rFonts w:ascii="Arial" w:hAnsi="Arial" w:cs="Arial" w:hint="default"/>
      <w:sz w:val="20"/>
      <w:szCs w:val="20"/>
    </w:rPr>
  </w:style>
  <w:style w:type="character" w:customStyle="1" w:styleId="FontStyle101">
    <w:name w:val="Font Style101"/>
    <w:rPr>
      <w:rFonts w:ascii="Arial Narrow" w:hAnsi="Arial Narrow" w:cs="Arial Narrow" w:hint="default"/>
      <w:b/>
      <w:bCs/>
      <w:sz w:val="18"/>
      <w:szCs w:val="18"/>
    </w:rPr>
  </w:style>
  <w:style w:type="character" w:customStyle="1" w:styleId="FontStyle102">
    <w:name w:val="Font Style102"/>
    <w:rPr>
      <w:rFonts w:ascii="Cambria" w:hAnsi="Cambria" w:cs="Cambria" w:hint="default"/>
      <w:b/>
      <w:bCs/>
      <w:sz w:val="20"/>
      <w:szCs w:val="20"/>
    </w:rPr>
  </w:style>
  <w:style w:type="character" w:customStyle="1" w:styleId="FontStyle103">
    <w:name w:val="Font Style103"/>
    <w:rPr>
      <w:rFonts w:ascii="Cambria" w:hAnsi="Cambria" w:cs="Cambria" w:hint="default"/>
      <w:b/>
      <w:bCs/>
      <w:sz w:val="16"/>
      <w:szCs w:val="16"/>
    </w:rPr>
  </w:style>
  <w:style w:type="character" w:customStyle="1" w:styleId="FontStyle104">
    <w:name w:val="Font Style104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5">
    <w:name w:val="Font Style105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6">
    <w:name w:val="Font Style106"/>
    <w:rPr>
      <w:rFonts w:ascii="Arial" w:hAnsi="Arial" w:cs="Arial" w:hint="default"/>
      <w:spacing w:val="-20"/>
      <w:sz w:val="20"/>
      <w:szCs w:val="20"/>
    </w:rPr>
  </w:style>
  <w:style w:type="character" w:customStyle="1" w:styleId="FontStyle107">
    <w:name w:val="Font Style107"/>
    <w:rPr>
      <w:rFonts w:ascii="Arial" w:hAnsi="Arial" w:cs="Arial" w:hint="default"/>
      <w:b/>
      <w:bCs/>
      <w:i/>
      <w:iCs/>
      <w:sz w:val="12"/>
      <w:szCs w:val="12"/>
    </w:rPr>
  </w:style>
  <w:style w:type="character" w:customStyle="1" w:styleId="FontStyle108">
    <w:name w:val="Font Style108"/>
    <w:rPr>
      <w:rFonts w:ascii="Arial" w:hAnsi="Arial" w:cs="Arial" w:hint="default"/>
      <w:b/>
      <w:bCs/>
      <w:sz w:val="8"/>
      <w:szCs w:val="8"/>
    </w:rPr>
  </w:style>
  <w:style w:type="character" w:customStyle="1" w:styleId="FontStyle109">
    <w:name w:val="Font Style109"/>
    <w:rPr>
      <w:rFonts w:ascii="Arial" w:hAnsi="Arial" w:cs="Arial" w:hint="default"/>
      <w:sz w:val="20"/>
      <w:szCs w:val="20"/>
    </w:rPr>
  </w:style>
  <w:style w:type="character" w:customStyle="1" w:styleId="FontStyle110">
    <w:name w:val="Font Style110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rPr>
      <w:rFonts w:ascii="Arial" w:hAnsi="Arial" w:cs="Arial" w:hint="default"/>
      <w:b/>
      <w:bCs/>
      <w:i/>
      <w:iCs/>
      <w:sz w:val="14"/>
      <w:szCs w:val="14"/>
    </w:rPr>
  </w:style>
  <w:style w:type="character" w:customStyle="1" w:styleId="FontStyle17">
    <w:name w:val="Font Style17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18">
    <w:name w:val="Font Style18"/>
    <w:rPr>
      <w:rFonts w:ascii="Arial" w:hAnsi="Arial" w:cs="Arial" w:hint="default"/>
      <w:b/>
      <w:bCs/>
      <w:sz w:val="14"/>
      <w:szCs w:val="14"/>
    </w:rPr>
  </w:style>
  <w:style w:type="character" w:customStyle="1" w:styleId="FontStyle19">
    <w:name w:val="Font Style19"/>
    <w:rPr>
      <w:rFonts w:ascii="Arial" w:hAnsi="Arial" w:cs="Arial" w:hint="default"/>
      <w:b/>
      <w:bCs/>
      <w:sz w:val="14"/>
      <w:szCs w:val="14"/>
    </w:rPr>
  </w:style>
  <w:style w:type="character" w:customStyle="1" w:styleId="FontStyle23">
    <w:name w:val="Font Style23"/>
    <w:rPr>
      <w:rFonts w:ascii="Cambria" w:hAnsi="Cambria" w:cs="Cambria" w:hint="default"/>
      <w:spacing w:val="-10"/>
      <w:sz w:val="20"/>
      <w:szCs w:val="20"/>
    </w:rPr>
  </w:style>
  <w:style w:type="character" w:customStyle="1" w:styleId="FontStyle25">
    <w:name w:val="Font Style25"/>
    <w:rPr>
      <w:rFonts w:ascii="Bookman Old Style" w:hAnsi="Bookman Old Style" w:cs="Bookman Old Style" w:hint="default"/>
      <w:sz w:val="28"/>
      <w:szCs w:val="28"/>
    </w:rPr>
  </w:style>
  <w:style w:type="character" w:customStyle="1" w:styleId="FontStyle26">
    <w:name w:val="Font Style26"/>
    <w:rPr>
      <w:rFonts w:ascii="Bookman Old Style" w:hAnsi="Bookman Old Style" w:cs="Bookman Old Style" w:hint="default"/>
      <w:sz w:val="28"/>
      <w:szCs w:val="28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/>
      <w:jc w:val="both"/>
    </w:pPr>
    <w:rPr>
      <w:rFonts w:ascii="Verdana" w:hAnsi="Verdana"/>
      <w:color w:val="777777"/>
      <w:sz w:val="18"/>
      <w:szCs w:val="18"/>
    </w:rPr>
  </w:style>
  <w:style w:type="character" w:styleId="af4">
    <w:name w:val="page number"/>
  </w:style>
  <w:style w:type="character" w:customStyle="1" w:styleId="110">
    <w:name w:val="Знак Знак11"/>
    <w:locked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100">
    <w:name w:val="Знак Знак10"/>
    <w:rPr>
      <w:sz w:val="28"/>
      <w:lang w:val="ru-RU" w:eastAsia="ru-RU" w:bidi="ar-SA"/>
    </w:rPr>
  </w:style>
  <w:style w:type="character" w:customStyle="1" w:styleId="9">
    <w:name w:val="Знак Знак9"/>
    <w:rPr>
      <w:sz w:val="28"/>
      <w:lang w:val="ru-RU" w:eastAsia="ru-RU" w:bidi="ar-SA"/>
    </w:rPr>
  </w:style>
  <w:style w:type="character" w:customStyle="1" w:styleId="81">
    <w:name w:val="Знак Знак8"/>
    <w:rPr>
      <w:color w:val="0000FF"/>
      <w:sz w:val="32"/>
      <w:lang w:val="ru-RU" w:eastAsia="ru-RU" w:bidi="ar-SA"/>
    </w:rPr>
  </w:style>
  <w:style w:type="character" w:customStyle="1" w:styleId="41">
    <w:name w:val="Знак Знак4"/>
    <w:rPr>
      <w:sz w:val="22"/>
      <w:szCs w:val="22"/>
      <w:lang w:eastAsia="en-US" w:bidi="ar-SA"/>
    </w:rPr>
  </w:style>
  <w:style w:type="character" w:customStyle="1" w:styleId="70">
    <w:name w:val="Знак Знак7"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24">
    <w:name w:val="Знак Знак2"/>
    <w:rPr>
      <w:sz w:val="28"/>
      <w:lang w:val="ru-RU" w:eastAsia="ru-RU" w:bidi="ar-SA"/>
    </w:rPr>
  </w:style>
  <w:style w:type="paragraph" w:styleId="af5">
    <w:name w:val="Plain Text"/>
    <w:basedOn w:val="a"/>
    <w:link w:val="af6"/>
    <w:rPr>
      <w:rFonts w:ascii="Courier New" w:hAnsi="Courier New"/>
      <w:lang w:val="x-none" w:eastAsia="x-none"/>
    </w:rPr>
  </w:style>
  <w:style w:type="character" w:customStyle="1" w:styleId="af6">
    <w:name w:val="Текст Знак"/>
    <w:basedOn w:val="a0"/>
    <w:link w:val="a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25">
    <w:name w:val="Нет списка2"/>
    <w:next w:val="a2"/>
    <w:semiHidden/>
    <w:unhideWhenUsed/>
  </w:style>
  <w:style w:type="numbering" w:customStyle="1" w:styleId="33">
    <w:name w:val="Нет списка3"/>
    <w:next w:val="a2"/>
    <w:uiPriority w:val="99"/>
    <w:semiHidden/>
    <w:unhideWhenUsed/>
    <w:rsid w:val="00EE60D2"/>
  </w:style>
  <w:style w:type="table" w:customStyle="1" w:styleId="34">
    <w:name w:val="Сетка таблицы3"/>
    <w:basedOn w:val="a1"/>
    <w:next w:val="a8"/>
    <w:uiPriority w:val="59"/>
    <w:rsid w:val="00EE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8"/>
    <w:uiPriority w:val="59"/>
    <w:rsid w:val="00EE60D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8"/>
    <w:uiPriority w:val="59"/>
    <w:rsid w:val="00EE60D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semiHidden/>
    <w:unhideWhenUsed/>
    <w:rsid w:val="00EE60D2"/>
  </w:style>
  <w:style w:type="numbering" w:customStyle="1" w:styleId="212">
    <w:name w:val="Нет списка21"/>
    <w:next w:val="a2"/>
    <w:semiHidden/>
    <w:unhideWhenUsed/>
    <w:rsid w:val="00EE60D2"/>
  </w:style>
  <w:style w:type="paragraph" w:customStyle="1" w:styleId="af7">
    <w:name w:val="Информация об изменениях"/>
    <w:basedOn w:val="a"/>
    <w:next w:val="a"/>
    <w:uiPriority w:val="99"/>
    <w:rsid w:val="00EE60D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f8">
    <w:name w:val="Гипертекстовая ссылка"/>
    <w:basedOn w:val="a0"/>
    <w:uiPriority w:val="99"/>
    <w:rsid w:val="00EE60D2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311">
    <w:name w:val="Сетка таблицы31"/>
    <w:basedOn w:val="a1"/>
    <w:next w:val="a8"/>
    <w:uiPriority w:val="59"/>
    <w:rsid w:val="00EE60D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iPriority w:val="99"/>
    <w:unhideWhenUsed/>
    <w:rsid w:val="00673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antiplagiat.ru/" TargetMode="External"/><Relationship Id="rId26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gafk.ru/" TargetMode="External"/><Relationship Id="rId34" Type="http://schemas.openxmlformats.org/officeDocument/2006/relationships/image" Target="media/image3.png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66597.html" TargetMode="External"/><Relationship Id="rId17" Type="http://schemas.openxmlformats.org/officeDocument/2006/relationships/hyperlink" Target="https://urait.ru/bcode/434719" TargetMode="External"/><Relationship Id="rId25" Type="http://schemas.openxmlformats.org/officeDocument/2006/relationships/hyperlink" Target="http://www.edu.ru" TargetMode="External"/><Relationship Id="rId33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s://minsport.gov.ru/" TargetMode="External"/><Relationship Id="rId29" Type="http://schemas.openxmlformats.org/officeDocument/2006/relationships/hyperlink" Target="https://elibrary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s://urait.ru/bcode/452458" TargetMode="External"/><Relationship Id="rId24" Type="http://schemas.openxmlformats.org/officeDocument/2006/relationships/hyperlink" Target="http://obrnadzor.gov.ru/ru/" TargetMode="External"/><Relationship Id="rId32" Type="http://schemas.openxmlformats.org/officeDocument/2006/relationships/image" Target="media/image1.png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urait.ru/bcode/451396" TargetMode="External"/><Relationship Id="rId23" Type="http://schemas.openxmlformats.org/officeDocument/2006/relationships/hyperlink" Target="https://vks.mgafk.ru/" TargetMode="External"/><Relationship Id="rId28" Type="http://schemas.openxmlformats.org/officeDocument/2006/relationships/hyperlink" Target="https://biblio-online.ru" TargetMode="External"/><Relationship Id="rId36" Type="http://schemas.openxmlformats.org/officeDocument/2006/relationships/theme" Target="theme/theme1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minobrnauki.gov.ru/" TargetMode="External"/><Relationship Id="rId31" Type="http://schemas.openxmlformats.org/officeDocument/2006/relationships/hyperlink" Target="https://r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edu.mgafk.ru/" TargetMode="External"/><Relationship Id="rId27" Type="http://schemas.openxmlformats.org/officeDocument/2006/relationships/hyperlink" Target="http://lib.mgafk.ru" TargetMode="External"/><Relationship Id="rId30" Type="http://schemas.openxmlformats.org/officeDocument/2006/relationships/hyperlink" Target="http://www.iprbookshop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15508</Words>
  <Characters>88399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зав Спортмедициной</cp:lastModifiedBy>
  <cp:revision>88</cp:revision>
  <cp:lastPrinted>2022-04-15T08:20:00Z</cp:lastPrinted>
  <dcterms:created xsi:type="dcterms:W3CDTF">2019-10-23T06:14:00Z</dcterms:created>
  <dcterms:modified xsi:type="dcterms:W3CDTF">2023-09-13T05:11:00Z</dcterms:modified>
</cp:coreProperties>
</file>