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9A9A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3B8E3D5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37092CB5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604FCC8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8628D7A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7DA4EDF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</w:p>
    <w:p w14:paraId="4D109AC6" w14:textId="77777777" w:rsidR="00BD565D" w:rsidRPr="005415DE" w:rsidRDefault="00BD565D" w:rsidP="00BD565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10E8F00" w14:textId="77777777" w:rsidR="00BD565D" w:rsidRPr="005415DE" w:rsidRDefault="00BD565D" w:rsidP="00BD565D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D565D" w:rsidRPr="005415DE" w14:paraId="3A674D0A" w14:textId="77777777" w:rsidTr="00BD565D">
        <w:tc>
          <w:tcPr>
            <w:tcW w:w="4617" w:type="dxa"/>
            <w:hideMark/>
          </w:tcPr>
          <w:p w14:paraId="7690AA25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6DC41A8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ACF9961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393C05CA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4EB6F16C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B588A4F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EBEDCE0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B2C77F6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402D223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B446447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69C7D048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18E47DA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803401E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1FBF7D51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10374BAB" w14:textId="77777777" w:rsidR="00BD565D" w:rsidRPr="005415DE" w:rsidRDefault="00BD565D" w:rsidP="00BD565D">
      <w:pPr>
        <w:widowControl w:val="0"/>
        <w:jc w:val="center"/>
        <w:rPr>
          <w:b/>
          <w:sz w:val="24"/>
          <w:szCs w:val="24"/>
        </w:rPr>
      </w:pPr>
    </w:p>
    <w:p w14:paraId="345E9E49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sz w:val="24"/>
          <w:szCs w:val="24"/>
        </w:rPr>
        <w:t>«</w:t>
      </w:r>
      <w:r w:rsidRPr="003F0BF3">
        <w:rPr>
          <w:rFonts w:cs="Tahoma"/>
          <w:b/>
          <w:color w:val="000000"/>
          <w:sz w:val="24"/>
          <w:szCs w:val="24"/>
        </w:rPr>
        <w:t>МАТЕМАТИЧЕСКИЕ МЕТОДЫ ИССЛЕДОВАНИЯ И ОПТИМИЗАЦИИ</w:t>
      </w:r>
      <w:r w:rsidRPr="005415DE">
        <w:rPr>
          <w:b/>
          <w:sz w:val="24"/>
          <w:szCs w:val="24"/>
        </w:rPr>
        <w:t>»</w:t>
      </w:r>
    </w:p>
    <w:p w14:paraId="2CEB3515" w14:textId="77777777" w:rsidR="00BD565D" w:rsidRPr="005415DE" w:rsidRDefault="00BD565D" w:rsidP="00BD565D">
      <w:pPr>
        <w:jc w:val="center"/>
        <w:rPr>
          <w:rFonts w:eastAsia="Times New Roman Bold"/>
          <w:sz w:val="24"/>
          <w:szCs w:val="24"/>
        </w:rPr>
      </w:pPr>
    </w:p>
    <w:p w14:paraId="566022F2" w14:textId="5B29404C" w:rsidR="00BD565D" w:rsidRPr="005415DE" w:rsidRDefault="0074631D" w:rsidP="00BD565D">
      <w:pPr>
        <w:jc w:val="center"/>
        <w:rPr>
          <w:b/>
          <w:iCs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Б1.В.ДВ.02.01</w:t>
      </w:r>
    </w:p>
    <w:p w14:paraId="41298038" w14:textId="77777777" w:rsidR="00BD565D" w:rsidRDefault="00BD565D" w:rsidP="00BD565D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3F0BF3"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14:paraId="7028CA2B" w14:textId="77777777" w:rsidR="00BD565D" w:rsidRDefault="00BD565D" w:rsidP="00BD565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67E0CE0D" w14:textId="77777777" w:rsidR="00BD565D" w:rsidRPr="00721591" w:rsidRDefault="00BD565D" w:rsidP="00BD565D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14:paraId="364DC16F" w14:textId="77777777" w:rsidR="00BD565D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60028AB3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5C8FEAE3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1832FBF5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76F89249" w14:textId="77777777" w:rsidR="00BD565D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910E1C5" w14:textId="2426E02B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57B22818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D565D" w:rsidRPr="005415DE" w14:paraId="48FB35DF" w14:textId="77777777" w:rsidTr="00BD565D">
        <w:trPr>
          <w:trHeight w:val="3026"/>
        </w:trPr>
        <w:tc>
          <w:tcPr>
            <w:tcW w:w="3544" w:type="dxa"/>
          </w:tcPr>
          <w:p w14:paraId="68B8FF47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C26297A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F11E942" w14:textId="77777777" w:rsidR="00BD565D" w:rsidRPr="005415DE" w:rsidRDefault="00BD565D" w:rsidP="00BD565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6D2E952A" w14:textId="350A2E56" w:rsidR="00BD565D" w:rsidRPr="005415DE" w:rsidRDefault="00BD565D" w:rsidP="00BD565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13B2F385" w14:textId="77777777" w:rsidR="00BD565D" w:rsidRPr="00193414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F1D66C4" w14:textId="33CFF782" w:rsidR="00BD565D" w:rsidRPr="005415DE" w:rsidRDefault="00BD565D" w:rsidP="00BD565D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0A2743B5" w14:textId="4C570A72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1F5D2463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349B531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2908BF5" w14:textId="02728673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E562951" w14:textId="77777777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A7BF72C" w14:textId="6B1554B9" w:rsidR="00BD565D" w:rsidRPr="005415DE" w:rsidRDefault="00BD565D" w:rsidP="00BD565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0C6184A" w14:textId="3A755C5B" w:rsidR="00BD565D" w:rsidRPr="005415DE" w:rsidRDefault="00BD565D" w:rsidP="00BD565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A9ECFC2" w14:textId="77777777" w:rsidR="00BD565D" w:rsidRPr="005415DE" w:rsidRDefault="00BD565D" w:rsidP="00BD565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CC4630A" w14:textId="77777777" w:rsidR="00BD565D" w:rsidRPr="002A3C88" w:rsidRDefault="00BD565D" w:rsidP="00BD565D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2B4C1C3D" w14:textId="45186A66" w:rsidR="00BD565D" w:rsidRPr="005415DE" w:rsidRDefault="00BD565D" w:rsidP="00BD565D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1E428BA" w14:textId="6DDE166E" w:rsidR="00BD565D" w:rsidRPr="005415DE" w:rsidRDefault="00BD565D" w:rsidP="00BD56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84E7EBB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2660BA28" w14:textId="77777777" w:rsidR="00BD565D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67D24B6C" w14:textId="77777777" w:rsidR="00BD565D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09A46599" w14:textId="77777777" w:rsidR="00BD565D" w:rsidRPr="005415DE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</w:p>
    <w:p w14:paraId="02DA5FA0" w14:textId="1FDE5999" w:rsidR="00BD565D" w:rsidRDefault="00BD565D" w:rsidP="00BD565D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30201408" w14:textId="77777777" w:rsidR="00BD565D" w:rsidRDefault="00BD565D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3732822C" w14:textId="77777777" w:rsidR="008E0B6B" w:rsidRPr="008E0B6B" w:rsidRDefault="008E0B6B" w:rsidP="008E0B6B">
      <w:pPr>
        <w:jc w:val="both"/>
        <w:rPr>
          <w:rFonts w:cs="Tahoma"/>
          <w:color w:val="000000"/>
          <w:sz w:val="24"/>
          <w:szCs w:val="24"/>
        </w:rPr>
      </w:pPr>
      <w:r w:rsidRPr="008E0B6B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Pr="008E0B6B">
        <w:rPr>
          <w:sz w:val="24"/>
          <w:szCs w:val="24"/>
        </w:rPr>
        <w:t xml:space="preserve">38.03.02 «Менеджмент» </w:t>
      </w:r>
      <w:r w:rsidRPr="008E0B6B">
        <w:rPr>
          <w:rFonts w:cs="Tahoma"/>
          <w:color w:val="000000"/>
          <w:sz w:val="24"/>
          <w:szCs w:val="24"/>
        </w:rPr>
        <w:t xml:space="preserve">(уровень </w:t>
      </w:r>
      <w:proofErr w:type="spellStart"/>
      <w:r w:rsidRPr="008E0B6B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8E0B6B">
        <w:rPr>
          <w:rFonts w:cs="Tahoma"/>
          <w:color w:val="000000"/>
          <w:sz w:val="24"/>
          <w:szCs w:val="24"/>
        </w:rPr>
        <w:t>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</w:t>
      </w:r>
      <w:r w:rsidRPr="008E0B6B">
        <w:rPr>
          <w:rFonts w:cs="Tahoma"/>
          <w:color w:val="000000"/>
          <w:sz w:val="24"/>
          <w:szCs w:val="24"/>
        </w:rPr>
        <w:t>с</w:t>
      </w:r>
      <w:r w:rsidRPr="008E0B6B">
        <w:rPr>
          <w:rFonts w:cs="Tahoma"/>
          <w:color w:val="000000"/>
          <w:sz w:val="24"/>
          <w:szCs w:val="24"/>
        </w:rPr>
        <w:t>сийской Федерации № 1456 от 26 ноября 2020 года   «О внесении изменений в федерал</w:t>
      </w:r>
      <w:r w:rsidRPr="008E0B6B">
        <w:rPr>
          <w:rFonts w:cs="Tahoma"/>
          <w:color w:val="000000"/>
          <w:sz w:val="24"/>
          <w:szCs w:val="24"/>
        </w:rPr>
        <w:t>ь</w:t>
      </w:r>
      <w:r w:rsidRPr="008E0B6B">
        <w:rPr>
          <w:rFonts w:cs="Tahoma"/>
          <w:color w:val="000000"/>
          <w:sz w:val="24"/>
          <w:szCs w:val="24"/>
        </w:rPr>
        <w:t>ные государственные образовательные стандарты высшего образования»</w:t>
      </w:r>
    </w:p>
    <w:p w14:paraId="27B8A60E" w14:textId="77777777" w:rsidR="008E0B6B" w:rsidRPr="008E0B6B" w:rsidRDefault="008E0B6B" w:rsidP="008E0B6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1C73948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ED62F7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7FA4F1B" w14:textId="77777777" w:rsidR="008E0B6B" w:rsidRPr="008E0B6B" w:rsidRDefault="001366CB" w:rsidP="008E0B6B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</w:t>
      </w:r>
      <w:r w:rsidR="008E0B6B" w:rsidRPr="008E0B6B">
        <w:rPr>
          <w:rFonts w:cs="Tahoma"/>
          <w:color w:val="000000"/>
          <w:sz w:val="24"/>
          <w:szCs w:val="24"/>
        </w:rPr>
        <w:t>. канд. тех. наук доцент                            ___________________</w:t>
      </w:r>
    </w:p>
    <w:p w14:paraId="08B9B38E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</w:p>
    <w:p w14:paraId="5729F28D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F4AEC40" w14:textId="7617B9B2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proofErr w:type="spellStart"/>
      <w:r w:rsidRPr="008E0B6B">
        <w:rPr>
          <w:rFonts w:cs="Tahoma"/>
          <w:color w:val="000000"/>
          <w:sz w:val="24"/>
          <w:szCs w:val="24"/>
        </w:rPr>
        <w:t>Фураев</w:t>
      </w:r>
      <w:proofErr w:type="spellEnd"/>
      <w:r w:rsidRPr="008E0B6B">
        <w:rPr>
          <w:rFonts w:cs="Tahoma"/>
          <w:color w:val="000000"/>
          <w:sz w:val="24"/>
          <w:szCs w:val="24"/>
        </w:rPr>
        <w:t xml:space="preserve"> А.Н. </w:t>
      </w:r>
      <w:r w:rsidR="00501620">
        <w:rPr>
          <w:rFonts w:cs="Tahoma"/>
          <w:color w:val="000000"/>
          <w:sz w:val="24"/>
          <w:szCs w:val="24"/>
        </w:rPr>
        <w:t>д</w:t>
      </w:r>
      <w:r w:rsidRPr="008E0B6B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78565C11" w14:textId="77777777" w:rsidR="008E0B6B" w:rsidRPr="008E0B6B" w:rsidRDefault="008E0B6B" w:rsidP="008E0B6B">
      <w:pPr>
        <w:widowControl w:val="0"/>
        <w:jc w:val="both"/>
        <w:rPr>
          <w:sz w:val="24"/>
          <w:szCs w:val="24"/>
        </w:rPr>
      </w:pPr>
    </w:p>
    <w:p w14:paraId="2416EC18" w14:textId="6BCACC1F" w:rsidR="008E0B6B" w:rsidRPr="008E0B6B" w:rsidRDefault="00D318BE" w:rsidP="008E0B6B">
      <w:pPr>
        <w:widowControl w:val="0"/>
        <w:rPr>
          <w:sz w:val="24"/>
          <w:szCs w:val="24"/>
        </w:rPr>
      </w:pPr>
      <w:r w:rsidRPr="00D318BE">
        <w:rPr>
          <w:sz w:val="24"/>
          <w:szCs w:val="24"/>
        </w:rPr>
        <w:t>Димитров И.Л. к.э.н., доцент</w:t>
      </w:r>
      <w:r w:rsidR="008E0B6B" w:rsidRPr="00D318BE">
        <w:rPr>
          <w:sz w:val="24"/>
          <w:szCs w:val="24"/>
        </w:rPr>
        <w:t xml:space="preserve">                                         </w:t>
      </w:r>
      <w:r w:rsidR="008E0B6B" w:rsidRPr="008E0B6B">
        <w:rPr>
          <w:sz w:val="24"/>
          <w:szCs w:val="24"/>
        </w:rPr>
        <w:t xml:space="preserve">___________________    </w:t>
      </w:r>
    </w:p>
    <w:p w14:paraId="1E6C0832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8337D6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01E62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67493" w14:textId="77777777" w:rsidR="00790151" w:rsidRPr="002D176F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131D85" w14:textId="77777777" w:rsidR="00790151" w:rsidRPr="002C6A88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2C6A88">
        <w:rPr>
          <w:rFonts w:cs="Tahoma"/>
          <w:b/>
          <w:color w:val="000000"/>
          <w:sz w:val="24"/>
          <w:szCs w:val="24"/>
        </w:rPr>
        <w:t>н</w:t>
      </w:r>
      <w:r w:rsidRPr="002C6A88">
        <w:rPr>
          <w:rFonts w:cs="Tahoma"/>
          <w:b/>
          <w:color w:val="000000"/>
          <w:sz w:val="24"/>
          <w:szCs w:val="24"/>
        </w:rPr>
        <w:t xml:space="preserve">дарты (в соответствии с ФГОС ВО </w:t>
      </w:r>
      <w:r w:rsidR="000126F4"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 w:rsidR="000126F4"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90151" w:rsidRPr="002C6A88" w14:paraId="5602DC75" w14:textId="77777777" w:rsidTr="00790151">
        <w:tc>
          <w:tcPr>
            <w:tcW w:w="876" w:type="dxa"/>
          </w:tcPr>
          <w:p w14:paraId="2160435F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05055501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389AB166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1059" w:type="dxa"/>
          </w:tcPr>
          <w:p w14:paraId="21946C13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90151" w:rsidRPr="002C6A88" w14:paraId="430958BB" w14:textId="77777777" w:rsidTr="00790151">
        <w:tc>
          <w:tcPr>
            <w:tcW w:w="9782" w:type="dxa"/>
            <w:gridSpan w:val="4"/>
          </w:tcPr>
          <w:p w14:paraId="46D06040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3233B9" w:rsidRPr="002C6A88" w14:paraId="48D6333F" w14:textId="77777777" w:rsidTr="00F92A1F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E3D6" w14:textId="6B925D06" w:rsidR="003233B9" w:rsidRPr="003233B9" w:rsidRDefault="003233B9" w:rsidP="003233B9">
            <w:pPr>
              <w:widowControl w:val="0"/>
              <w:jc w:val="both"/>
              <w:rPr>
                <w:sz w:val="24"/>
                <w:szCs w:val="24"/>
              </w:rPr>
            </w:pPr>
            <w:r w:rsidRPr="003233B9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797ED" w14:textId="77777777" w:rsidR="003233B9" w:rsidRPr="003233B9" w:rsidRDefault="006820A3" w:rsidP="003233B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="003233B9" w:rsidRPr="003233B9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2712BDBC" w14:textId="77777777" w:rsidR="003233B9" w:rsidRPr="003233B9" w:rsidRDefault="003233B9" w:rsidP="003233B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4E2C8" w14:textId="77777777" w:rsidR="003233B9" w:rsidRPr="003233B9" w:rsidRDefault="003233B9" w:rsidP="003233B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33B9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</w:p>
          <w:p w14:paraId="1505931E" w14:textId="5E5CFCD4" w:rsidR="003233B9" w:rsidRPr="003233B9" w:rsidRDefault="003233B9" w:rsidP="003233B9">
            <w:pPr>
              <w:widowControl w:val="0"/>
              <w:jc w:val="both"/>
              <w:rPr>
                <w:sz w:val="24"/>
                <w:szCs w:val="24"/>
              </w:rPr>
            </w:pPr>
            <w:r w:rsidRPr="003233B9">
              <w:rPr>
                <w:sz w:val="24"/>
                <w:szCs w:val="24"/>
                <w:lang w:eastAsia="en-US"/>
              </w:rPr>
              <w:t>от 22 ноября 2022 № 731н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993C2" w14:textId="5D1B2BC0" w:rsidR="003233B9" w:rsidRPr="003233B9" w:rsidRDefault="003233B9" w:rsidP="003233B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33B9">
              <w:rPr>
                <w:b/>
                <w:sz w:val="24"/>
                <w:szCs w:val="24"/>
                <w:lang w:eastAsia="en-US"/>
              </w:rPr>
              <w:t>ФЭ</w:t>
            </w:r>
          </w:p>
        </w:tc>
      </w:tr>
    </w:tbl>
    <w:p w14:paraId="26FE3FC1" w14:textId="77777777" w:rsidR="00790151" w:rsidRPr="002D176F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E08B6F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51DD4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A25F89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37CF7C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1F6AD1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519232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623978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5437800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5F75CF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376FED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CD95E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FC078D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  <w:sectPr w:rsidR="008E0B6B" w:rsidRPr="008E0B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BA56C8" w14:textId="77777777" w:rsidR="008E0B6B" w:rsidRPr="008E0B6B" w:rsidRDefault="008E0B6B" w:rsidP="008E0B6B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8E0B6B"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</w:t>
      </w:r>
      <w:r w:rsidRPr="008E0B6B">
        <w:rPr>
          <w:bCs/>
          <w:caps/>
          <w:color w:val="000000"/>
          <w:spacing w:val="-1"/>
          <w:sz w:val="24"/>
          <w:szCs w:val="24"/>
        </w:rPr>
        <w:t>ю</w:t>
      </w:r>
      <w:r w:rsidRPr="008E0B6B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14:paraId="09A01718" w14:textId="77777777" w:rsidR="008E0B6B" w:rsidRPr="008E0B6B" w:rsidRDefault="008E0B6B" w:rsidP="008E0B6B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14:paraId="5DA29E6D" w14:textId="77777777" w:rsidR="00EE5DEF" w:rsidRPr="00EE5DEF" w:rsidRDefault="00EE5DEF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42A4A9F8" w14:textId="77777777" w:rsidR="00EE5DEF" w:rsidRDefault="00EE5DEF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ПК-</w:t>
      </w:r>
      <w:r w:rsidR="00463901">
        <w:rPr>
          <w:color w:val="000000"/>
          <w:spacing w:val="-1"/>
          <w:sz w:val="24"/>
          <w:szCs w:val="24"/>
        </w:rPr>
        <w:t>1</w:t>
      </w:r>
      <w:r w:rsidRPr="00EE5DEF">
        <w:rPr>
          <w:color w:val="000000"/>
          <w:spacing w:val="-1"/>
          <w:sz w:val="24"/>
          <w:szCs w:val="24"/>
        </w:rPr>
        <w:t xml:space="preserve">. Способен </w:t>
      </w:r>
      <w:r w:rsidR="00463901">
        <w:rPr>
          <w:color w:val="000000"/>
          <w:spacing w:val="-1"/>
          <w:sz w:val="24"/>
          <w:szCs w:val="24"/>
        </w:rPr>
        <w:t>к организации и планированию работы структурного подразд</w:t>
      </w:r>
      <w:r w:rsidR="00463901">
        <w:rPr>
          <w:color w:val="000000"/>
          <w:spacing w:val="-1"/>
          <w:sz w:val="24"/>
          <w:szCs w:val="24"/>
        </w:rPr>
        <w:t>е</w:t>
      </w:r>
      <w:r w:rsidR="00463901">
        <w:rPr>
          <w:color w:val="000000"/>
          <w:spacing w:val="-1"/>
          <w:sz w:val="24"/>
          <w:szCs w:val="24"/>
        </w:rPr>
        <w:t>ления организации</w:t>
      </w:r>
      <w:r w:rsidRPr="00EE5DEF">
        <w:rPr>
          <w:color w:val="000000"/>
          <w:spacing w:val="-1"/>
          <w:sz w:val="24"/>
          <w:szCs w:val="24"/>
        </w:rPr>
        <w:t>.</w:t>
      </w:r>
    </w:p>
    <w:p w14:paraId="421957ED" w14:textId="77777777" w:rsidR="0092121E" w:rsidRPr="00EE5DEF" w:rsidRDefault="0092121E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14EE7DA" w14:textId="77777777" w:rsidR="00CE5AAF" w:rsidRPr="002D176F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0"/>
        <w:gridCol w:w="1843"/>
        <w:gridCol w:w="924"/>
      </w:tblGrid>
      <w:tr w:rsidR="0092121E" w:rsidRPr="005D6102" w14:paraId="1A55149A" w14:textId="77777777" w:rsidTr="0092121E">
        <w:trPr>
          <w:jc w:val="center"/>
        </w:trPr>
        <w:tc>
          <w:tcPr>
            <w:tcW w:w="6170" w:type="dxa"/>
            <w:vAlign w:val="center"/>
          </w:tcPr>
          <w:p w14:paraId="2B217E59" w14:textId="77777777" w:rsidR="0092121E" w:rsidRPr="005D6102" w:rsidRDefault="0092121E" w:rsidP="0092121E">
            <w:pPr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14:paraId="3EF8E23E" w14:textId="77777777" w:rsidR="0092121E" w:rsidRPr="005D6102" w:rsidRDefault="0092121E" w:rsidP="0092121E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6D0C2A0E" w14:textId="77777777" w:rsidR="0092121E" w:rsidRPr="005D6102" w:rsidRDefault="0092121E" w:rsidP="0092121E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профессионал</w:t>
            </w:r>
            <w:r w:rsidRPr="005D6102">
              <w:rPr>
                <w:spacing w:val="-1"/>
                <w:sz w:val="24"/>
                <w:szCs w:val="24"/>
              </w:rPr>
              <w:t>ь</w:t>
            </w:r>
            <w:r w:rsidRPr="005D6102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924" w:type="dxa"/>
          </w:tcPr>
          <w:p w14:paraId="06B64A82" w14:textId="77777777" w:rsidR="0092121E" w:rsidRPr="005D6102" w:rsidRDefault="0092121E" w:rsidP="0092121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Фо</w:t>
            </w:r>
            <w:r w:rsidRPr="005D6102">
              <w:rPr>
                <w:spacing w:val="-1"/>
                <w:sz w:val="24"/>
                <w:szCs w:val="24"/>
              </w:rPr>
              <w:t>р</w:t>
            </w:r>
            <w:r w:rsidRPr="005D6102">
              <w:rPr>
                <w:spacing w:val="-1"/>
                <w:sz w:val="24"/>
                <w:szCs w:val="24"/>
              </w:rPr>
              <w:t>миру</w:t>
            </w:r>
            <w:r w:rsidRPr="005D6102">
              <w:rPr>
                <w:spacing w:val="-1"/>
                <w:sz w:val="24"/>
                <w:szCs w:val="24"/>
              </w:rPr>
              <w:t>е</w:t>
            </w:r>
            <w:r w:rsidRPr="005D6102">
              <w:rPr>
                <w:spacing w:val="-1"/>
                <w:sz w:val="24"/>
                <w:szCs w:val="24"/>
              </w:rPr>
              <w:t>мые комп</w:t>
            </w:r>
            <w:r w:rsidRPr="005D6102">
              <w:rPr>
                <w:spacing w:val="-1"/>
                <w:sz w:val="24"/>
                <w:szCs w:val="24"/>
              </w:rPr>
              <w:t>е</w:t>
            </w:r>
            <w:r w:rsidRPr="005D6102">
              <w:rPr>
                <w:spacing w:val="-1"/>
                <w:sz w:val="24"/>
                <w:szCs w:val="24"/>
              </w:rPr>
              <w:t>тенции</w:t>
            </w:r>
          </w:p>
        </w:tc>
      </w:tr>
      <w:tr w:rsidR="0092121E" w:rsidRPr="005D6102" w14:paraId="17017502" w14:textId="77777777" w:rsidTr="0092121E">
        <w:trPr>
          <w:trHeight w:val="1191"/>
          <w:jc w:val="center"/>
        </w:trPr>
        <w:tc>
          <w:tcPr>
            <w:tcW w:w="6170" w:type="dxa"/>
          </w:tcPr>
          <w:p w14:paraId="4D041456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08D108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планировании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низации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работы структурного подразделения предприятия в форме уникального проекта, содержащего все разделы и этапы, обеспечиваю</w:t>
            </w:r>
            <w:r>
              <w:rPr>
                <w:color w:val="000000"/>
                <w:spacing w:val="-1"/>
                <w:sz w:val="24"/>
                <w:szCs w:val="24"/>
              </w:rPr>
              <w:t>щие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2EBF79A9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нфокоммуникационных технологий и программно-аппаратных средств решения проективных задач в профе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сиональной практике менеджмента.</w:t>
            </w:r>
          </w:p>
          <w:p w14:paraId="02AB1CD8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97E32C7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менеджменте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: осмыслить, установить причинно-следственные связи об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ъ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екта, спланировать исследование, детализировать объект и исследование на конкретные действия, </w:t>
            </w:r>
            <w:r>
              <w:rPr>
                <w:color w:val="000000"/>
                <w:spacing w:val="-1"/>
                <w:sz w:val="24"/>
                <w:szCs w:val="24"/>
              </w:rPr>
              <w:t>реализовать иссл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дования, сформулировать выводы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 обобщить результаты.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Применять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математические методы,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инфокоммуникацио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ные технологии и программное обеспечение решения пр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ектных задач в менеджменте.</w:t>
            </w:r>
          </w:p>
          <w:p w14:paraId="796EF1DB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0414F2D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следующие этапы:</w:t>
            </w:r>
          </w:p>
          <w:p w14:paraId="54874B7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Сетевое планирование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структурного по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разделения предприятия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функцион</w:t>
            </w:r>
            <w:r>
              <w:rPr>
                <w:color w:val="000000"/>
                <w:spacing w:val="-1"/>
                <w:sz w:val="24"/>
                <w:szCs w:val="24"/>
              </w:rPr>
              <w:t>ирования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его элементов.</w:t>
            </w:r>
          </w:p>
          <w:p w14:paraId="6567C197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14:paraId="587AAD1F" w14:textId="77777777" w:rsidR="0092121E" w:rsidRPr="005D6102" w:rsidRDefault="004A20F1" w:rsidP="004A20F1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структурного подраздел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14:paraId="75507459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A8C5E5D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14:paraId="660CDC24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1666406D" w14:textId="77777777" w:rsidR="0092121E" w:rsidRPr="005D6102" w:rsidRDefault="0092121E" w:rsidP="0092121E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14:paraId="6BC245ED" w14:textId="77777777" w:rsidR="0092121E" w:rsidRPr="005D6102" w:rsidRDefault="0092121E" w:rsidP="0092121E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  <w:tr w:rsidR="0092121E" w:rsidRPr="005D6102" w14:paraId="4C9E5FA1" w14:textId="77777777" w:rsidTr="0092121E">
        <w:trPr>
          <w:trHeight w:val="56"/>
          <w:jc w:val="center"/>
        </w:trPr>
        <w:tc>
          <w:tcPr>
            <w:tcW w:w="6170" w:type="dxa"/>
          </w:tcPr>
          <w:p w14:paraId="2DF29463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4E335874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синтеза 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формации при реализации планов в деятельности менед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мента: оценки уровней показателей, установления закон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мерностей их изменения, формирования прогнозов, опр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деления оптимальных режимов.</w:t>
            </w:r>
          </w:p>
          <w:p w14:paraId="22D546B7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B069586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ве мониторинга, тестирования и данных других источн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ков.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ъ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екта и его элементов, построить прогноз жизнедеятельн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A3149C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95AAA44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зов в менеджменте, предполагающих следующие опер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ции:</w:t>
            </w:r>
          </w:p>
          <w:p w14:paraId="5642EDCF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Метрологические </w:t>
            </w:r>
            <w:r>
              <w:rPr>
                <w:color w:val="000000"/>
                <w:spacing w:val="-1"/>
                <w:sz w:val="24"/>
                <w:szCs w:val="24"/>
              </w:rPr>
              <w:t>технологии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подготовки исходных да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ных</w:t>
            </w:r>
            <w:r>
              <w:rPr>
                <w:color w:val="000000"/>
                <w:spacing w:val="-1"/>
                <w:sz w:val="24"/>
                <w:szCs w:val="24"/>
              </w:rPr>
              <w:t>, многоаспектный мониторинг объектов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0AA08BF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статических и динамических р</w:t>
            </w:r>
            <w:r>
              <w:rPr>
                <w:color w:val="000000"/>
                <w:spacing w:val="-1"/>
                <w:sz w:val="24"/>
                <w:szCs w:val="24"/>
              </w:rPr>
              <w:t>ежимов функци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нирования объекта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1E6C76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Статистические методы аппроксимации табличных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14:paraId="0833EC59" w14:textId="77777777" w:rsidR="0092121E" w:rsidRPr="00CF438E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опт</w:t>
            </w:r>
            <w:r>
              <w:rPr>
                <w:color w:val="000000"/>
                <w:spacing w:val="-1"/>
                <w:sz w:val="24"/>
                <w:szCs w:val="24"/>
              </w:rPr>
              <w:t>имальных режимов и показателей. Линейное программирование. Оптимальное управление.</w:t>
            </w:r>
          </w:p>
        </w:tc>
        <w:tc>
          <w:tcPr>
            <w:tcW w:w="1843" w:type="dxa"/>
          </w:tcPr>
          <w:p w14:paraId="4072FED1" w14:textId="77777777" w:rsidR="00942E38" w:rsidRPr="005D6102" w:rsidRDefault="00942E38" w:rsidP="00942E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A679B6" w14:textId="5EE56C2C" w:rsidR="00942E38" w:rsidRPr="005D6102" w:rsidRDefault="00942E38" w:rsidP="00942E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14:paraId="5EBE3666" w14:textId="77777777" w:rsidR="0092121E" w:rsidRPr="005D6102" w:rsidRDefault="0092121E" w:rsidP="0092121E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39C3AB" w14:textId="77777777" w:rsidR="0092121E" w:rsidRPr="005D6102" w:rsidRDefault="0092121E" w:rsidP="0092121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  <w:p w14:paraId="3D143E14" w14:textId="77777777" w:rsidR="0092121E" w:rsidRPr="005D6102" w:rsidRDefault="0092121E" w:rsidP="0092121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2C77F93" w14:textId="77777777" w:rsidR="0092121E" w:rsidRPr="002D176F" w:rsidRDefault="0092121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A760D4E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 w:rsidRPr="002D176F">
        <w:rPr>
          <w:caps/>
          <w:color w:val="000000"/>
          <w:spacing w:val="-1"/>
          <w:sz w:val="24"/>
          <w:szCs w:val="24"/>
        </w:rPr>
        <w:t>о</w:t>
      </w:r>
      <w:r w:rsidRPr="002D176F">
        <w:rPr>
          <w:caps/>
          <w:color w:val="000000"/>
          <w:spacing w:val="-1"/>
          <w:sz w:val="24"/>
          <w:szCs w:val="24"/>
        </w:rPr>
        <w:t>граммы:</w:t>
      </w:r>
    </w:p>
    <w:p w14:paraId="4DE9608C" w14:textId="77777777" w:rsidR="0009637E" w:rsidRPr="0009637E" w:rsidRDefault="0009637E" w:rsidP="0009637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</w:t>
      </w:r>
      <w:r w:rsidR="00311F95" w:rsidRPr="0009637E">
        <w:rPr>
          <w:color w:val="000000"/>
          <w:spacing w:val="-1"/>
          <w:sz w:val="24"/>
          <w:szCs w:val="24"/>
        </w:rPr>
        <w:t>ч</w:t>
      </w:r>
      <w:r w:rsidR="00311F95" w:rsidRPr="0009637E">
        <w:rPr>
          <w:color w:val="000000"/>
          <w:spacing w:val="-1"/>
          <w:sz w:val="24"/>
          <w:szCs w:val="24"/>
        </w:rPr>
        <w:t>а</w:t>
      </w:r>
      <w:r w:rsidR="00311F95" w:rsidRPr="0009637E">
        <w:rPr>
          <w:color w:val="000000"/>
          <w:spacing w:val="-1"/>
          <w:sz w:val="24"/>
          <w:szCs w:val="24"/>
        </w:rPr>
        <w:t>сти</w:t>
      </w:r>
      <w:r w:rsidRPr="0009637E">
        <w:rPr>
          <w:color w:val="000000"/>
          <w:spacing w:val="-1"/>
          <w:sz w:val="24"/>
          <w:szCs w:val="24"/>
        </w:rPr>
        <w:t xml:space="preserve">, формируемой участниками образовательных отношений. </w:t>
      </w:r>
    </w:p>
    <w:p w14:paraId="0D29B454" w14:textId="77777777" w:rsidR="00CE5AAF" w:rsidRDefault="0009637E" w:rsidP="0009637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67A81">
        <w:rPr>
          <w:color w:val="000000"/>
          <w:spacing w:val="-1"/>
          <w:sz w:val="24"/>
          <w:szCs w:val="24"/>
        </w:rPr>
        <w:t>6</w:t>
      </w:r>
      <w:r w:rsidRPr="0009637E">
        <w:rPr>
          <w:color w:val="000000"/>
          <w:spacing w:val="-1"/>
          <w:sz w:val="24"/>
          <w:szCs w:val="24"/>
        </w:rPr>
        <w:t>-ом семес</w:t>
      </w:r>
      <w:r w:rsidRPr="0009637E">
        <w:rPr>
          <w:color w:val="000000"/>
          <w:spacing w:val="-1"/>
          <w:sz w:val="24"/>
          <w:szCs w:val="24"/>
        </w:rPr>
        <w:t>т</w:t>
      </w:r>
      <w:r w:rsidRPr="0009637E">
        <w:rPr>
          <w:color w:val="000000"/>
          <w:spacing w:val="-1"/>
          <w:sz w:val="24"/>
          <w:szCs w:val="24"/>
        </w:rPr>
        <w:t>ре очной</w:t>
      </w:r>
      <w:r w:rsidR="00A448A5">
        <w:rPr>
          <w:color w:val="000000"/>
          <w:spacing w:val="-1"/>
          <w:sz w:val="24"/>
          <w:szCs w:val="24"/>
        </w:rPr>
        <w:t xml:space="preserve"> </w:t>
      </w:r>
      <w:r w:rsidRPr="0009637E">
        <w:rPr>
          <w:color w:val="000000"/>
          <w:spacing w:val="-1"/>
          <w:sz w:val="24"/>
          <w:szCs w:val="24"/>
        </w:rPr>
        <w:t>форм</w:t>
      </w:r>
      <w:r w:rsidR="00A448A5">
        <w:rPr>
          <w:color w:val="000000"/>
          <w:spacing w:val="-1"/>
          <w:sz w:val="24"/>
          <w:szCs w:val="24"/>
        </w:rPr>
        <w:t>ы</w:t>
      </w:r>
      <w:r w:rsidRPr="0009637E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 w:rsidR="00567A81">
        <w:rPr>
          <w:color w:val="000000"/>
          <w:spacing w:val="-1"/>
          <w:sz w:val="24"/>
          <w:szCs w:val="24"/>
        </w:rPr>
        <w:t>экзамен</w:t>
      </w:r>
      <w:r w:rsidRPr="0009637E">
        <w:rPr>
          <w:color w:val="000000"/>
          <w:spacing w:val="-1"/>
          <w:sz w:val="24"/>
          <w:szCs w:val="24"/>
        </w:rPr>
        <w:t>.</w:t>
      </w:r>
    </w:p>
    <w:p w14:paraId="13F7A959" w14:textId="77777777" w:rsidR="007814CB" w:rsidRDefault="007814CB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1F2882F7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70350A14" w14:textId="77777777" w:rsidR="0021745C" w:rsidRPr="00FC2E18" w:rsidRDefault="0021745C" w:rsidP="0021745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92121E" w:rsidRPr="00FC2E18" w14:paraId="36DDB042" w14:textId="77777777" w:rsidTr="0092121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DD0A4F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08566457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75541CB1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2121E" w:rsidRPr="00FC2E18" w14:paraId="03380427" w14:textId="77777777" w:rsidTr="0092121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1BF947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DB0684F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39E83E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2121E" w:rsidRPr="00FC2E18" w14:paraId="1F8D16D7" w14:textId="77777777" w:rsidTr="0092121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703F29C" w14:textId="77777777" w:rsidR="0092121E" w:rsidRPr="00FC2E18" w:rsidRDefault="0092121E" w:rsidP="0092121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7F051F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5CF43473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92121E" w:rsidRPr="00FC2E18" w14:paraId="06A2DB9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02B201A3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01F5814B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26DBAC4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121E" w:rsidRPr="00FC2E18" w14:paraId="499F0FB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30CF4C15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1BA690C1" w14:textId="6A151D91" w:rsidR="0092121E" w:rsidRPr="00FC2E18" w:rsidRDefault="0092121E" w:rsidP="008040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804028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600C0EC2" w14:textId="3F342493" w:rsidR="0092121E" w:rsidRPr="00FC2E18" w:rsidRDefault="00804028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92121E" w:rsidRPr="00FC2E18" w14:paraId="622A60F3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762B37F2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730E35E6" w14:textId="15275B44" w:rsidR="0092121E" w:rsidRPr="00FC2E18" w:rsidRDefault="00804028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14:paraId="0336A37B" w14:textId="543F1F73" w:rsidR="0092121E" w:rsidRPr="00FC2E18" w:rsidRDefault="00804028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92121E" w:rsidRPr="00FC2E18" w14:paraId="502F12FB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0ED63E1F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14:paraId="4C19EEB2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19E70ECA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2121E" w:rsidRPr="00FC2E18" w14:paraId="5BC8399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38F7F87B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vAlign w:val="center"/>
          </w:tcPr>
          <w:p w14:paraId="1C046399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14:paraId="6F6DA10C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92121E" w:rsidRPr="00FC2E18" w14:paraId="2136BC12" w14:textId="77777777" w:rsidTr="0092121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B56A6AF" w14:textId="77777777" w:rsidR="0092121E" w:rsidRPr="001558A0" w:rsidRDefault="0092121E" w:rsidP="0092121E"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4543F8" w14:textId="32257E27" w:rsidR="0092121E" w:rsidRPr="00FC2E18" w:rsidRDefault="00804028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92121E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A4D4402" w14:textId="16E5B54E" w:rsidR="0092121E" w:rsidRPr="00FC2E18" w:rsidRDefault="00804028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92121E" w:rsidRPr="00FC2E18" w14:paraId="16FE4354" w14:textId="77777777" w:rsidTr="0092121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79C52E4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14:paraId="2324D1F7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5697C21A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2121E" w:rsidRPr="00FC2E18" w14:paraId="36F35ECB" w14:textId="77777777" w:rsidTr="0092121E">
        <w:trPr>
          <w:jc w:val="center"/>
        </w:trPr>
        <w:tc>
          <w:tcPr>
            <w:tcW w:w="1838" w:type="dxa"/>
            <w:vMerge w:val="restart"/>
            <w:vAlign w:val="center"/>
          </w:tcPr>
          <w:p w14:paraId="3369A5DD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14:paraId="770CD989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43025D32" w14:textId="6EBB2D6D" w:rsidR="0092121E" w:rsidRPr="00FC2E18" w:rsidRDefault="00804028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14:paraId="4CBE2DE4" w14:textId="54E0D183" w:rsidR="0092121E" w:rsidRPr="00FC2E18" w:rsidRDefault="0092121E" w:rsidP="008040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804028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92121E" w:rsidRPr="00FC2E18" w14:paraId="48AB2C0F" w14:textId="77777777" w:rsidTr="0092121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18858DB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6C58B7F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73855AFB" w14:textId="5315D209" w:rsidR="0092121E" w:rsidRPr="00FC2E18" w:rsidRDefault="00804028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5E0032D6" w14:textId="0FE39044" w:rsidR="0092121E" w:rsidRPr="00FC2E18" w:rsidRDefault="00804028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69C62000" w14:textId="77777777" w:rsidR="0021745C" w:rsidRPr="00FC2E18" w:rsidRDefault="0021745C" w:rsidP="0021745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0C6970F" w14:textId="77777777" w:rsidR="00CE5AAF" w:rsidRPr="002D176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D9E0C58" w14:textId="77777777" w:rsidR="00CE5AAF" w:rsidRPr="002D176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34C430C" w14:textId="77777777" w:rsidR="00CE5AAF" w:rsidRPr="002D176F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FB4C3E1" w14:textId="77777777" w:rsidR="00CE5AAF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74CB6222" w14:textId="77777777" w:rsidR="00203940" w:rsidRPr="002D176F" w:rsidRDefault="00203940" w:rsidP="0020394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203940" w:rsidRPr="00203940" w14:paraId="2AE4928D" w14:textId="77777777" w:rsidTr="00C058B9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3980A990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17F5D2DB" w14:textId="77777777" w:rsidR="00203940" w:rsidRPr="00203940" w:rsidRDefault="00203940" w:rsidP="0020394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4CA6D15B" w14:textId="77777777" w:rsidR="00203940" w:rsidRPr="00203940" w:rsidRDefault="00203940" w:rsidP="0020394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36BA79EF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03940" w:rsidRPr="00203940" w14:paraId="660364D1" w14:textId="77777777" w:rsidTr="00C058B9">
        <w:trPr>
          <w:jc w:val="center"/>
        </w:trPr>
        <w:tc>
          <w:tcPr>
            <w:tcW w:w="624" w:type="dxa"/>
            <w:vAlign w:val="center"/>
          </w:tcPr>
          <w:p w14:paraId="1DD70510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5CEA08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Постановка и ре</w:t>
            </w:r>
            <w:r w:rsidRPr="00203940">
              <w:rPr>
                <w:bCs/>
                <w:sz w:val="24"/>
                <w:szCs w:val="24"/>
              </w:rPr>
              <w:t>а</w:t>
            </w:r>
            <w:r w:rsidRPr="00203940">
              <w:rPr>
                <w:bCs/>
                <w:sz w:val="24"/>
                <w:szCs w:val="24"/>
              </w:rPr>
              <w:t>лизация экспер</w:t>
            </w:r>
            <w:r w:rsidRPr="00203940">
              <w:rPr>
                <w:bCs/>
                <w:sz w:val="24"/>
                <w:szCs w:val="24"/>
              </w:rPr>
              <w:t>и</w:t>
            </w:r>
            <w:r w:rsidRPr="00203940">
              <w:rPr>
                <w:bCs/>
                <w:sz w:val="24"/>
                <w:szCs w:val="24"/>
              </w:rPr>
              <w:t>мента</w:t>
            </w:r>
          </w:p>
        </w:tc>
        <w:tc>
          <w:tcPr>
            <w:tcW w:w="5528" w:type="dxa"/>
            <w:vAlign w:val="center"/>
          </w:tcPr>
          <w:p w14:paraId="19545670" w14:textId="77777777" w:rsidR="00203940" w:rsidRPr="00203940" w:rsidRDefault="00675AEB" w:rsidP="002039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проекта и планирование работы стру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турного подразделения предприятия. </w:t>
            </w:r>
            <w:r w:rsidR="00203940" w:rsidRPr="00203940">
              <w:rPr>
                <w:bCs/>
                <w:sz w:val="24"/>
                <w:szCs w:val="24"/>
              </w:rPr>
              <w:t>Сетевое и к</w:t>
            </w:r>
            <w:r w:rsidR="00203940" w:rsidRPr="00203940">
              <w:rPr>
                <w:bCs/>
                <w:sz w:val="24"/>
                <w:szCs w:val="24"/>
              </w:rPr>
              <w:t>а</w:t>
            </w:r>
            <w:r w:rsidR="00203940" w:rsidRPr="00203940">
              <w:rPr>
                <w:bCs/>
                <w:sz w:val="24"/>
                <w:szCs w:val="24"/>
              </w:rPr>
              <w:t>лендарное планирование. Планирование вычисл</w:t>
            </w:r>
            <w:r w:rsidR="00203940" w:rsidRPr="00203940">
              <w:rPr>
                <w:bCs/>
                <w:sz w:val="24"/>
                <w:szCs w:val="24"/>
              </w:rPr>
              <w:t>и</w:t>
            </w:r>
            <w:r w:rsidR="00203940" w:rsidRPr="00203940">
              <w:rPr>
                <w:bCs/>
                <w:sz w:val="24"/>
                <w:szCs w:val="24"/>
              </w:rPr>
              <w:t>тельного эксперимента</w:t>
            </w:r>
            <w:r w:rsidR="00203940">
              <w:rPr>
                <w:bCs/>
                <w:sz w:val="24"/>
                <w:szCs w:val="24"/>
              </w:rPr>
              <w:t xml:space="preserve"> с применением информ</w:t>
            </w:r>
            <w:r w:rsidR="00203940">
              <w:rPr>
                <w:bCs/>
                <w:sz w:val="24"/>
                <w:szCs w:val="24"/>
              </w:rPr>
              <w:t>а</w:t>
            </w:r>
            <w:r w:rsidR="00203940">
              <w:rPr>
                <w:bCs/>
                <w:sz w:val="24"/>
                <w:szCs w:val="24"/>
              </w:rPr>
              <w:t>ционно-коммуникационных технологий</w:t>
            </w:r>
            <w:r w:rsidR="00203940" w:rsidRPr="00203940">
              <w:rPr>
                <w:bCs/>
                <w:sz w:val="24"/>
                <w:szCs w:val="24"/>
              </w:rPr>
              <w:t>.</w:t>
            </w:r>
          </w:p>
          <w:p w14:paraId="5384D4E9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</w:t>
            </w:r>
            <w:r w:rsidRPr="00203940">
              <w:rPr>
                <w:bCs/>
                <w:sz w:val="24"/>
                <w:szCs w:val="24"/>
              </w:rPr>
              <w:t>ш</w:t>
            </w:r>
            <w:r w:rsidRPr="00203940">
              <w:rPr>
                <w:bCs/>
                <w:sz w:val="24"/>
                <w:szCs w:val="24"/>
              </w:rPr>
              <w:t>ностей измерений и вычислений.</w:t>
            </w:r>
          </w:p>
        </w:tc>
        <w:tc>
          <w:tcPr>
            <w:tcW w:w="906" w:type="dxa"/>
            <w:vAlign w:val="center"/>
          </w:tcPr>
          <w:p w14:paraId="29E8E0C3" w14:textId="3353D3BF" w:rsidR="00203940" w:rsidRPr="00203940" w:rsidRDefault="00804028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03940" w:rsidRPr="0020394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203940" w:rsidRPr="00203940" w14:paraId="39BDBEBD" w14:textId="77777777" w:rsidTr="00C058B9">
        <w:trPr>
          <w:trHeight w:val="1048"/>
          <w:jc w:val="center"/>
        </w:trPr>
        <w:tc>
          <w:tcPr>
            <w:tcW w:w="624" w:type="dxa"/>
            <w:vAlign w:val="center"/>
          </w:tcPr>
          <w:p w14:paraId="2B3F86CF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F2387B8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Определение з</w:t>
            </w:r>
            <w:r w:rsidRPr="00203940">
              <w:rPr>
                <w:bCs/>
                <w:sz w:val="24"/>
                <w:szCs w:val="24"/>
              </w:rPr>
              <w:t>а</w:t>
            </w:r>
            <w:r w:rsidRPr="00203940">
              <w:rPr>
                <w:bCs/>
                <w:sz w:val="24"/>
                <w:szCs w:val="24"/>
              </w:rPr>
              <w:t>кономерностей исследуемых пр</w:t>
            </w:r>
            <w:r w:rsidRPr="00203940">
              <w:rPr>
                <w:bCs/>
                <w:sz w:val="24"/>
                <w:szCs w:val="24"/>
              </w:rPr>
              <w:t>о</w:t>
            </w:r>
            <w:r w:rsidRPr="00203940">
              <w:rPr>
                <w:bCs/>
                <w:sz w:val="24"/>
                <w:szCs w:val="24"/>
              </w:rPr>
              <w:t>цессов</w:t>
            </w:r>
          </w:p>
        </w:tc>
        <w:tc>
          <w:tcPr>
            <w:tcW w:w="5528" w:type="dxa"/>
          </w:tcPr>
          <w:p w14:paraId="511A73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</w:t>
            </w:r>
            <w:r w:rsidRPr="00203940">
              <w:rPr>
                <w:bCs/>
                <w:sz w:val="24"/>
                <w:szCs w:val="24"/>
              </w:rPr>
              <w:t>е</w:t>
            </w:r>
            <w:r w:rsidRPr="00203940">
              <w:rPr>
                <w:bCs/>
                <w:sz w:val="24"/>
                <w:szCs w:val="24"/>
              </w:rPr>
              <w:t>риментальным данным.</w:t>
            </w:r>
          </w:p>
          <w:p w14:paraId="7ECD4D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14:paraId="25228E67" w14:textId="753C6B7A" w:rsidR="00203940" w:rsidRPr="00203940" w:rsidRDefault="00804028" w:rsidP="0080402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203940" w:rsidRPr="00203940" w14:paraId="00DFB2A9" w14:textId="77777777" w:rsidTr="00C058B9">
        <w:trPr>
          <w:jc w:val="center"/>
        </w:trPr>
        <w:tc>
          <w:tcPr>
            <w:tcW w:w="624" w:type="dxa"/>
            <w:vAlign w:val="center"/>
          </w:tcPr>
          <w:p w14:paraId="3F4B30C7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29B0D26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14:paraId="51542FE3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Моделирование и анализ установившихся реж</w:t>
            </w:r>
            <w:r w:rsidRPr="00203940">
              <w:rPr>
                <w:bCs/>
                <w:sz w:val="24"/>
                <w:szCs w:val="24"/>
              </w:rPr>
              <w:t>и</w:t>
            </w:r>
            <w:r w:rsidRPr="00203940">
              <w:rPr>
                <w:bCs/>
                <w:sz w:val="24"/>
                <w:szCs w:val="24"/>
              </w:rPr>
              <w:t>мов. Методы последовательных приближений при решении нелинейных алгебраических уравнений и систем линейных алгебраических уравнений. М</w:t>
            </w:r>
            <w:r w:rsidRPr="00203940">
              <w:rPr>
                <w:bCs/>
                <w:sz w:val="24"/>
                <w:szCs w:val="24"/>
              </w:rPr>
              <w:t>е</w:t>
            </w:r>
            <w:r w:rsidRPr="00203940">
              <w:rPr>
                <w:bCs/>
                <w:sz w:val="24"/>
                <w:szCs w:val="24"/>
              </w:rPr>
              <w:t xml:space="preserve">тоды </w:t>
            </w:r>
            <w:proofErr w:type="spellStart"/>
            <w:r w:rsidRPr="00203940">
              <w:rPr>
                <w:bCs/>
                <w:sz w:val="24"/>
                <w:szCs w:val="24"/>
              </w:rPr>
              <w:t>бисекции</w:t>
            </w:r>
            <w:proofErr w:type="spellEnd"/>
            <w:r w:rsidRPr="00203940">
              <w:rPr>
                <w:bCs/>
                <w:sz w:val="24"/>
                <w:szCs w:val="24"/>
              </w:rPr>
              <w:t>, хорд, простой итерации.</w:t>
            </w:r>
          </w:p>
          <w:p w14:paraId="25BE0370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</w:t>
            </w:r>
            <w:r w:rsidRPr="00203940">
              <w:rPr>
                <w:bCs/>
                <w:sz w:val="24"/>
                <w:szCs w:val="24"/>
              </w:rPr>
              <w:t>е</w:t>
            </w:r>
            <w:r w:rsidRPr="00203940">
              <w:rPr>
                <w:bCs/>
                <w:sz w:val="24"/>
                <w:szCs w:val="24"/>
              </w:rPr>
              <w:t>ренциальных уравнений явным</w:t>
            </w:r>
            <w:r>
              <w:rPr>
                <w:bCs/>
                <w:sz w:val="24"/>
                <w:szCs w:val="24"/>
              </w:rPr>
              <w:t>,</w:t>
            </w:r>
            <w:r w:rsidRPr="00203940">
              <w:rPr>
                <w:bCs/>
                <w:sz w:val="24"/>
                <w:szCs w:val="24"/>
              </w:rPr>
              <w:t xml:space="preserve"> неявным методами Эйлера.</w:t>
            </w:r>
          </w:p>
        </w:tc>
        <w:tc>
          <w:tcPr>
            <w:tcW w:w="906" w:type="dxa"/>
            <w:vAlign w:val="center"/>
          </w:tcPr>
          <w:p w14:paraId="0596AFB7" w14:textId="7279569E" w:rsidR="00203940" w:rsidRPr="00203940" w:rsidRDefault="00804028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203940" w:rsidRPr="0020394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203940" w:rsidRPr="00203940" w14:paraId="4904907A" w14:textId="77777777" w:rsidTr="00C058B9">
        <w:trPr>
          <w:jc w:val="center"/>
        </w:trPr>
        <w:tc>
          <w:tcPr>
            <w:tcW w:w="624" w:type="dxa"/>
            <w:vAlign w:val="center"/>
          </w:tcPr>
          <w:p w14:paraId="20D5B332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14848AD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Оптимальные р</w:t>
            </w:r>
            <w:r w:rsidRPr="00203940">
              <w:rPr>
                <w:bCs/>
                <w:sz w:val="24"/>
                <w:szCs w:val="24"/>
              </w:rPr>
              <w:t>е</w:t>
            </w:r>
            <w:r w:rsidRPr="00203940">
              <w:rPr>
                <w:bCs/>
                <w:sz w:val="24"/>
                <w:szCs w:val="24"/>
              </w:rPr>
              <w:t>шения</w:t>
            </w:r>
          </w:p>
        </w:tc>
        <w:tc>
          <w:tcPr>
            <w:tcW w:w="5528" w:type="dxa"/>
          </w:tcPr>
          <w:p w14:paraId="0D18ED14" w14:textId="77777777" w:rsidR="00203940" w:rsidRPr="00203940" w:rsidRDefault="00203940" w:rsidP="00675AEB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</w:t>
            </w:r>
            <w:r w:rsidRPr="00203940">
              <w:rPr>
                <w:bCs/>
                <w:sz w:val="24"/>
                <w:szCs w:val="24"/>
              </w:rPr>
              <w:t>с</w:t>
            </w:r>
            <w:r w:rsidRPr="00203940">
              <w:rPr>
                <w:bCs/>
                <w:sz w:val="24"/>
                <w:szCs w:val="24"/>
              </w:rPr>
              <w:t>тремумов функций. Методы линейного програ</w:t>
            </w:r>
            <w:r w:rsidRPr="00203940">
              <w:rPr>
                <w:bCs/>
                <w:sz w:val="24"/>
                <w:szCs w:val="24"/>
              </w:rPr>
              <w:t>м</w:t>
            </w:r>
            <w:r w:rsidRPr="00203940">
              <w:rPr>
                <w:bCs/>
                <w:sz w:val="24"/>
                <w:szCs w:val="24"/>
              </w:rPr>
              <w:t>мирования.</w:t>
            </w:r>
            <w:r>
              <w:rPr>
                <w:bCs/>
                <w:sz w:val="24"/>
                <w:szCs w:val="24"/>
              </w:rPr>
              <w:t xml:space="preserve"> Интерпретация результатов. Формир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выводов и рекомендаций.</w:t>
            </w:r>
            <w:r w:rsidR="00675AEB">
              <w:rPr>
                <w:bCs/>
                <w:sz w:val="24"/>
                <w:szCs w:val="24"/>
              </w:rPr>
              <w:t xml:space="preserve"> Оформление отч</w:t>
            </w:r>
            <w:r w:rsidR="00675AEB">
              <w:rPr>
                <w:bCs/>
                <w:sz w:val="24"/>
                <w:szCs w:val="24"/>
              </w:rPr>
              <w:t>е</w:t>
            </w:r>
            <w:r w:rsidR="00675AEB">
              <w:rPr>
                <w:bCs/>
                <w:sz w:val="24"/>
                <w:szCs w:val="24"/>
              </w:rPr>
              <w:t xml:space="preserve">та по проекту; </w:t>
            </w:r>
            <w:r w:rsidR="00675AEB">
              <w:rPr>
                <w:color w:val="000000"/>
                <w:spacing w:val="-1"/>
                <w:sz w:val="24"/>
                <w:szCs w:val="24"/>
              </w:rPr>
              <w:t>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906" w:type="dxa"/>
            <w:vAlign w:val="center"/>
          </w:tcPr>
          <w:p w14:paraId="104BDA5B" w14:textId="07073A38" w:rsidR="00203940" w:rsidRPr="00203940" w:rsidRDefault="00804028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203940" w:rsidRPr="0020394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203940" w:rsidRPr="00203940" w14:paraId="7C3012A8" w14:textId="77777777" w:rsidTr="00C058B9">
        <w:trPr>
          <w:jc w:val="center"/>
        </w:trPr>
        <w:tc>
          <w:tcPr>
            <w:tcW w:w="2751" w:type="dxa"/>
            <w:gridSpan w:val="2"/>
            <w:vAlign w:val="center"/>
          </w:tcPr>
          <w:p w14:paraId="4F2773BB" w14:textId="77777777" w:rsidR="00203940" w:rsidRPr="00203940" w:rsidRDefault="00203940" w:rsidP="00203940">
            <w:pPr>
              <w:ind w:right="19"/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378FBDDA" w14:textId="77777777" w:rsidR="00203940" w:rsidRPr="00203940" w:rsidRDefault="00203940" w:rsidP="0020394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7323C5" w14:textId="15654E07" w:rsidR="00203940" w:rsidRPr="00203940" w:rsidRDefault="00203940" w:rsidP="0080402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1</w:t>
            </w:r>
            <w:r w:rsidR="00804028">
              <w:rPr>
                <w:color w:val="000000"/>
                <w:spacing w:val="-1"/>
                <w:sz w:val="24"/>
                <w:szCs w:val="24"/>
              </w:rPr>
              <w:t>08</w:t>
            </w:r>
          </w:p>
        </w:tc>
      </w:tr>
    </w:tbl>
    <w:p w14:paraId="5B48ABEB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DF83E00" w14:textId="77777777" w:rsidR="00CE5AAF" w:rsidRPr="002D176F" w:rsidRDefault="00CE5AAF">
      <w:pPr>
        <w:jc w:val="both"/>
        <w:rPr>
          <w:b/>
          <w:sz w:val="24"/>
          <w:szCs w:val="24"/>
        </w:rPr>
      </w:pPr>
    </w:p>
    <w:p w14:paraId="076F417F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52306127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250C01F7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58B430AE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13BC55C9" w14:textId="77777777" w:rsidR="00CE5AAF" w:rsidRPr="002D176F" w:rsidRDefault="00CE5AAF">
      <w:pPr>
        <w:ind w:left="709"/>
        <w:rPr>
          <w:sz w:val="24"/>
          <w:szCs w:val="24"/>
        </w:rPr>
      </w:pPr>
    </w:p>
    <w:p w14:paraId="3B33B9F1" w14:textId="77777777" w:rsidR="00CE5AAF" w:rsidRPr="002D176F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7115B0" w14:textId="77777777" w:rsidR="00E673BD" w:rsidRPr="00E673BD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3BD">
        <w:rPr>
          <w:sz w:val="24"/>
          <w:szCs w:val="24"/>
        </w:rPr>
        <w:lastRenderedPageBreak/>
        <w:t>РАЗДЕЛЫ ДИСЦИПЛИНЫ И ВИДЫ УЧЕБНОЙ РАБОТЫ:</w:t>
      </w:r>
    </w:p>
    <w:p w14:paraId="6F59D12F" w14:textId="77777777" w:rsidR="00CE5AAF" w:rsidRPr="002D176F" w:rsidRDefault="00CE5AAF">
      <w:pPr>
        <w:pStyle w:val="a3"/>
        <w:ind w:left="1069"/>
        <w:jc w:val="both"/>
        <w:rPr>
          <w:sz w:val="24"/>
          <w:szCs w:val="24"/>
        </w:rPr>
      </w:pPr>
    </w:p>
    <w:p w14:paraId="63BAE684" w14:textId="77777777" w:rsidR="002A579D" w:rsidRPr="002A579D" w:rsidRDefault="007814CB" w:rsidP="0092121E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</w:t>
      </w:r>
      <w:r w:rsidR="002A579D" w:rsidRPr="002A579D">
        <w:rPr>
          <w:bCs/>
          <w:i/>
          <w:sz w:val="24"/>
          <w:szCs w:val="24"/>
        </w:rPr>
        <w:t>чная форма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67"/>
        <w:gridCol w:w="907"/>
        <w:gridCol w:w="961"/>
        <w:gridCol w:w="826"/>
        <w:gridCol w:w="1222"/>
        <w:gridCol w:w="1382"/>
      </w:tblGrid>
      <w:tr w:rsidR="002A579D" w:rsidRPr="002A579D" w14:paraId="360DBDA3" w14:textId="77777777" w:rsidTr="0092121E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4C4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14:paraId="35BC9F46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20B7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</w:t>
            </w:r>
            <w:r w:rsidRPr="002A579D">
              <w:rPr>
                <w:bCs/>
                <w:sz w:val="24"/>
                <w:szCs w:val="24"/>
              </w:rPr>
              <w:t>с</w:t>
            </w:r>
            <w:r w:rsidRPr="002A579D">
              <w:rPr>
                <w:bCs/>
                <w:sz w:val="24"/>
                <w:szCs w:val="24"/>
              </w:rPr>
              <w:t>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CF9D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B0A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9877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2A579D" w:rsidRPr="002A579D" w14:paraId="2784A02B" w14:textId="77777777" w:rsidTr="0092121E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D6BB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9D7A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071E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F3C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BFBB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49BE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CB94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</w:tr>
      <w:tr w:rsidR="0092121E" w:rsidRPr="002A579D" w14:paraId="4ED8F5B1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5C54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9AA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</w:t>
            </w:r>
            <w:r w:rsidRPr="00FC2E18">
              <w:rPr>
                <w:bCs/>
                <w:sz w:val="24"/>
                <w:szCs w:val="24"/>
              </w:rPr>
              <w:t>с</w:t>
            </w:r>
            <w:r w:rsidRPr="00FC2E18">
              <w:rPr>
                <w:bCs/>
                <w:sz w:val="24"/>
                <w:szCs w:val="24"/>
              </w:rPr>
              <w:t>перимента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7C9C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3BF3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937F" w14:textId="0038BC38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4E25" w14:textId="0D92F7B7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C792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2121E" w:rsidRPr="002A579D" w14:paraId="14011766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7657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EF27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</w:t>
            </w:r>
            <w:r w:rsidRPr="00FC2E18">
              <w:rPr>
                <w:bCs/>
                <w:sz w:val="24"/>
                <w:szCs w:val="24"/>
              </w:rPr>
              <w:t>о</w:t>
            </w:r>
            <w:r w:rsidRPr="00FC2E18">
              <w:rPr>
                <w:bCs/>
                <w:sz w:val="24"/>
                <w:szCs w:val="24"/>
              </w:rPr>
              <w:t>стей исследуемых процессов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7547" w14:textId="02EEF583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CA8E" w14:textId="0C54A2B1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9868" w14:textId="3CF0D6C2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9A22" w14:textId="516334BE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E7B6" w14:textId="0E320F50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92121E" w:rsidRPr="002A579D" w14:paraId="7722DC14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5549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91F5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45F0" w14:textId="4783C97C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CB2D" w14:textId="5623A5FA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3FA9" w14:textId="3255F734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06B7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B5C" w14:textId="7AEF594A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92121E" w:rsidRPr="002A579D" w14:paraId="7BC4C4E9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EC4C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CAFE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52A1" w14:textId="0AB72707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DAF4" w14:textId="03A1B07B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B535" w14:textId="2EE3B1F5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1AE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B85D" w14:textId="26CE25E6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2121E">
              <w:rPr>
                <w:bCs/>
                <w:sz w:val="24"/>
                <w:szCs w:val="24"/>
              </w:rPr>
              <w:t>4</w:t>
            </w:r>
          </w:p>
        </w:tc>
      </w:tr>
      <w:tr w:rsidR="0092121E" w:rsidRPr="002A579D" w14:paraId="21D24ED4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2C09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25D1" w14:textId="77777777" w:rsidR="0092121E" w:rsidRPr="002A579D" w:rsidRDefault="0092121E" w:rsidP="0092121E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A6E2" w14:textId="03E3EABF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EB6A" w14:textId="08881C20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2E02" w14:textId="432E3DE1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D8CA" w14:textId="77777777" w:rsidR="00804028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  <w:p w14:paraId="0813B6CE" w14:textId="6E9FB797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+2 </w:t>
            </w:r>
            <w:proofErr w:type="spellStart"/>
            <w:r>
              <w:rPr>
                <w:bCs/>
                <w:sz w:val="24"/>
                <w:szCs w:val="24"/>
              </w:rPr>
              <w:t>конс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B986" w14:textId="4144BFFE" w:rsidR="0092121E" w:rsidRPr="002A579D" w:rsidRDefault="00804028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14:paraId="1C26EC51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C4495F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3A544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EC064C2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5E66A6C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38DAC7E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D1F2FE4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07D4107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034857B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9F194A8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3E0A3C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BF72231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2E78E0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840E01D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BE2812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B811C4B" w14:textId="77777777" w:rsidR="00E673BD" w:rsidRDefault="00E673B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673B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273765" w14:textId="77777777" w:rsidR="00B0206F" w:rsidRPr="005B4816" w:rsidRDefault="00B0206F" w:rsidP="00B0206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</w:t>
      </w:r>
      <w:r w:rsidRPr="005B4816">
        <w:rPr>
          <w:sz w:val="24"/>
          <w:szCs w:val="24"/>
        </w:rPr>
        <w:t>о</w:t>
      </w:r>
      <w:r w:rsidRPr="005B4816">
        <w:rPr>
          <w:sz w:val="24"/>
          <w:szCs w:val="24"/>
        </w:rPr>
        <w:t>димый для освоения дисциплины (модуля)</w:t>
      </w:r>
    </w:p>
    <w:p w14:paraId="728508D6" w14:textId="77777777" w:rsidR="008B5792" w:rsidRPr="00311F95" w:rsidRDefault="008B5792" w:rsidP="008B5792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6.1. 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8B5792" w:rsidRPr="00311F95" w14:paraId="14861765" w14:textId="77777777" w:rsidTr="000E3A7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033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№</w:t>
            </w:r>
          </w:p>
          <w:p w14:paraId="42FBDB79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900A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BCBA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11F95">
              <w:rPr>
                <w:b/>
                <w:bCs/>
                <w:sz w:val="24"/>
                <w:szCs w:val="24"/>
              </w:rPr>
              <w:t>э</w:t>
            </w:r>
            <w:r w:rsidRPr="00311F95">
              <w:rPr>
                <w:b/>
                <w:bCs/>
                <w:sz w:val="24"/>
                <w:szCs w:val="24"/>
              </w:rPr>
              <w:t>к</w:t>
            </w:r>
            <w:r w:rsidRPr="00311F95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11F9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B5792" w:rsidRPr="00311F95" w14:paraId="62D277E8" w14:textId="77777777" w:rsidTr="000E3A7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3FDA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76F2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F95B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F0EC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Каф</w:t>
            </w:r>
          </w:p>
        </w:tc>
      </w:tr>
      <w:tr w:rsidR="00501620" w:rsidRPr="00311F95" w14:paraId="516DECEC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BA9C" w14:textId="18FB68BE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D668" w14:textId="1897345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компь</w:t>
            </w:r>
            <w:r w:rsidRPr="00086D7F">
              <w:rPr>
                <w:sz w:val="22"/>
              </w:rPr>
              <w:t>ю</w:t>
            </w:r>
            <w:r w:rsidRPr="00086D7F">
              <w:rPr>
                <w:sz w:val="22"/>
              </w:rPr>
              <w:t xml:space="preserve">терного контроля и коррекции спортивной техники :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</w:t>
            </w:r>
            <w:r w:rsidRPr="00086D7F">
              <w:rPr>
                <w:sz w:val="22"/>
              </w:rPr>
              <w:t>ь</w:t>
            </w:r>
            <w:r w:rsidRPr="00086D7F">
              <w:rPr>
                <w:sz w:val="22"/>
              </w:rPr>
              <w:t xml:space="preserve">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с. :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FE31" w14:textId="7BBFB0AA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704C" w14:textId="03E95968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01620" w:rsidRPr="00311F95" w14:paraId="08D712B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73CF" w14:textId="7FEE0B46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91A8" w14:textId="2A1790C6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компь</w:t>
            </w:r>
            <w:r w:rsidRPr="00086D7F">
              <w:rPr>
                <w:sz w:val="22"/>
              </w:rPr>
              <w:t>ю</w:t>
            </w:r>
            <w:r w:rsidRPr="00086D7F">
              <w:rPr>
                <w:sz w:val="22"/>
              </w:rPr>
              <w:t xml:space="preserve">терного контроля и коррекции спортивной техники :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</w:t>
            </w:r>
            <w:r w:rsidRPr="00086D7F">
              <w:rPr>
                <w:sz w:val="22"/>
              </w:rPr>
              <w:t>ь</w:t>
            </w:r>
            <w:r w:rsidRPr="00086D7F">
              <w:rPr>
                <w:sz w:val="22"/>
              </w:rPr>
              <w:t xml:space="preserve">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с. :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C27A" w14:textId="6519B2ED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CA77" w14:textId="25F21460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7DD5E13E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B802" w14:textId="1DA8AC10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CCE4" w14:textId="7C6203A6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спорте :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</w:t>
            </w:r>
            <w:r w:rsidRPr="00086D7F">
              <w:rPr>
                <w:sz w:val="22"/>
              </w:rPr>
              <w:t>в</w:t>
            </w:r>
            <w:r w:rsidRPr="00086D7F">
              <w:rPr>
                <w:sz w:val="22"/>
              </w:rPr>
              <w:t xml:space="preserve">ская государственная академия физической культуры ; под ред. Г. А. Шмелевой.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1F15" w14:textId="5732F7E1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5880" w14:textId="595C6740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01620" w:rsidRPr="00311F95" w14:paraId="731C406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7BB3" w14:textId="6ADDB61B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5F76" w14:textId="48F1ED66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спорте :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</w:t>
            </w:r>
            <w:r w:rsidRPr="00086D7F">
              <w:rPr>
                <w:sz w:val="22"/>
              </w:rPr>
              <w:t>в</w:t>
            </w:r>
            <w:r w:rsidRPr="00086D7F">
              <w:rPr>
                <w:sz w:val="22"/>
              </w:rPr>
              <w:t xml:space="preserve">ская государственная академия физической культуры ; под ред. Г. А. Шмелевой.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 МГАФК, 2022. – 178 с. – Текст : электро</w:t>
            </w:r>
            <w:r w:rsidRPr="00086D7F">
              <w:rPr>
                <w:sz w:val="22"/>
              </w:rPr>
              <w:t>н</w:t>
            </w:r>
            <w:r w:rsidRPr="00086D7F">
              <w:rPr>
                <w:sz w:val="22"/>
              </w:rPr>
              <w:t xml:space="preserve">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1F1E" w14:textId="042D3228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6F14" w14:textId="54E9E2AD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3E34C5B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E7E2" w14:textId="56A010E9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275" w14:textId="7777777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>, П. А. Элементы теории вероятностей и математич</w:t>
            </w:r>
            <w:r w:rsidRPr="00311F95">
              <w:rPr>
                <w:bCs/>
                <w:sz w:val="24"/>
                <w:szCs w:val="24"/>
              </w:rPr>
              <w:t>е</w:t>
            </w:r>
            <w:r w:rsidRPr="00311F95">
              <w:rPr>
                <w:bCs/>
                <w:sz w:val="24"/>
                <w:szCs w:val="24"/>
              </w:rPr>
              <w:t>ской статистики : учебное пособие по дисциплине "Высшая 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>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65AD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6927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501620" w:rsidRPr="00311F95" w14:paraId="13421A7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3747" w14:textId="55B59216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AB4" w14:textId="7777777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>, П. А. Элементы теории вероятностей и математич</w:t>
            </w:r>
            <w:r w:rsidRPr="00311F95">
              <w:rPr>
                <w:bCs/>
                <w:sz w:val="24"/>
                <w:szCs w:val="24"/>
              </w:rPr>
              <w:t>е</w:t>
            </w:r>
            <w:r w:rsidRPr="00311F95">
              <w:rPr>
                <w:bCs/>
                <w:sz w:val="24"/>
                <w:szCs w:val="24"/>
              </w:rPr>
              <w:t>ской статистики : учебное пособие по дисциплине "Высшая 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2014. - Текст : электронный // Электронно-библиотечная система ЭЛМАРК (МГАФК) : [сайт]. — </w:t>
            </w:r>
            <w:hyperlink r:id="rId10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311F9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9FCD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4F18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4041103D" w14:textId="77777777" w:rsidTr="00BD56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43C2" w14:textId="31B22EDC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6555" w14:textId="77777777" w:rsidR="00501620" w:rsidRPr="00986E00" w:rsidRDefault="00501620" w:rsidP="0050162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 Математические методы исследования и опт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</w:t>
            </w:r>
            <w:r w:rsidRPr="00A91FDE">
              <w:rPr>
                <w:bCs/>
                <w:color w:val="000000"/>
                <w:sz w:val="24"/>
                <w:szCs w:val="24"/>
              </w:rPr>
              <w:t>с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ковская государственная академия физической культуры ; под ред. Г. А. Шмелевой. -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Малаховка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, 2021. - 146 с. : ил. - ISBN 978-5-00063-047-1 : 170.00. - Текст (визуальный) : непосре</w:t>
            </w:r>
            <w:r w:rsidRPr="00A91FDE">
              <w:rPr>
                <w:bCs/>
                <w:color w:val="000000"/>
                <w:sz w:val="24"/>
                <w:szCs w:val="24"/>
              </w:rPr>
              <w:t>д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5163" w14:textId="77777777" w:rsidR="00501620" w:rsidRPr="00986E00" w:rsidRDefault="00501620" w:rsidP="005016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FED6" w14:textId="77777777" w:rsidR="00501620" w:rsidRPr="00986E00" w:rsidRDefault="00501620" w:rsidP="005016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01620" w:rsidRPr="00311F95" w14:paraId="5D2828D4" w14:textId="77777777" w:rsidTr="00BD56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CC5B" w14:textId="1BBC71BC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8186" w14:textId="77777777" w:rsidR="00501620" w:rsidRPr="00986E00" w:rsidRDefault="00501620" w:rsidP="0050162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</w:t>
            </w:r>
            <w:r w:rsidRPr="00A91FDE">
              <w:rPr>
                <w:bCs/>
                <w:color w:val="000000"/>
                <w:sz w:val="24"/>
                <w:szCs w:val="24"/>
              </w:rPr>
              <w:t>с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ковская государственная академия физической культуры ; под ред. Г. А. Шмелевой. -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Малаховка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>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A994" w14:textId="77777777" w:rsidR="00501620" w:rsidRPr="00986E00" w:rsidRDefault="00501620" w:rsidP="005016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992" w14:textId="77777777" w:rsidR="00501620" w:rsidRPr="00986E00" w:rsidRDefault="00501620" w:rsidP="005016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1620" w:rsidRPr="00311F95" w14:paraId="200EEC27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3158" w14:textId="2763FB89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DF20" w14:textId="7777777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Шмелева, Г. А. Экспресс-курс по математическим методам анализа в физической культуре : учебное пособие для студе</w:t>
            </w:r>
            <w:r w:rsidRPr="00311F95">
              <w:rPr>
                <w:bCs/>
                <w:sz w:val="24"/>
                <w:szCs w:val="24"/>
              </w:rPr>
              <w:t>н</w:t>
            </w:r>
            <w:r w:rsidRPr="00311F95">
              <w:rPr>
                <w:bCs/>
                <w:sz w:val="24"/>
                <w:szCs w:val="24"/>
              </w:rPr>
              <w:t>тов ... дневной формы обучения / Г. А. Шмелева, А. Н. Ерм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ков, С. Н. Зубарев ; МГАФК ; под ред.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311F95">
              <w:rPr>
                <w:bCs/>
                <w:sz w:val="24"/>
                <w:szCs w:val="24"/>
              </w:rPr>
              <w:t>перераб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. и доп.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2017. - 182 с. : ил. - </w:t>
            </w:r>
            <w:proofErr w:type="spellStart"/>
            <w:r w:rsidRPr="00311F95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311F95">
              <w:rPr>
                <w:bCs/>
                <w:sz w:val="24"/>
                <w:szCs w:val="24"/>
              </w:rPr>
              <w:t>.: с. 24-26. - Текст : электронный // Электронно-библиотечная с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1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311F95">
              <w:rPr>
                <w:bCs/>
                <w:sz w:val="24"/>
                <w:szCs w:val="24"/>
              </w:rPr>
              <w:t>автор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>зир</w:t>
            </w:r>
            <w:proofErr w:type="spellEnd"/>
            <w:r w:rsidRPr="0031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A684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243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3EB7B330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58B9" w14:textId="41B58020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B920" w14:textId="7777777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Шмелева, Г. А. Математические методы исследования и опт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>мизации : учебно-методическое пособие для студентов, обуч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ющихся по направлениям: 080200.62 «Менеджмент», 034300.62 «Спортивный менеджмент» / Г. А. Шмелева,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: ВИНИТИ, 2012. - 98 с. - </w:t>
            </w:r>
            <w:proofErr w:type="spellStart"/>
            <w:r w:rsidRPr="00311F95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311F95">
              <w:rPr>
                <w:bCs/>
                <w:sz w:val="24"/>
                <w:szCs w:val="24"/>
              </w:rPr>
              <w:t>.: с. 17. - 50.00.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EDA6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7DF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501620" w:rsidRPr="00311F95" w14:paraId="53067EA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5BA" w14:textId="6B011ECB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3984" w14:textId="77777777" w:rsidR="00501620" w:rsidRPr="00311F95" w:rsidRDefault="00501620" w:rsidP="00501620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Шмелева, Г. А. Математические методы исследования и опт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>мизации : учебно-методическое пособие для студентов, обуч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ющихся по направлениям: 080200.62 «Менеджмент», 034300.62 «Спортивный менеджмент» / Г. А. Шмелева,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2012. - Текст : электронный // Электронно-библиотечная система ЭЛМАРК (МГАФК) : [сайт]. — </w:t>
            </w:r>
            <w:hyperlink r:id="rId12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</w:t>
            </w:r>
            <w:r w:rsidRPr="00311F95">
              <w:rPr>
                <w:bCs/>
                <w:sz w:val="24"/>
                <w:szCs w:val="24"/>
              </w:rPr>
              <w:t>о</w:t>
            </w:r>
            <w:r w:rsidRPr="00311F95">
              <w:rPr>
                <w:bCs/>
                <w:sz w:val="24"/>
                <w:szCs w:val="24"/>
              </w:rPr>
              <w:t xml:space="preserve">ступа: для </w:t>
            </w:r>
            <w:proofErr w:type="spellStart"/>
            <w:r w:rsidRPr="00311F9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5897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7851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5FACE707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0A6F" w14:textId="2507436A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848" w14:textId="77777777" w:rsidR="00501620" w:rsidRPr="00311F95" w:rsidRDefault="00501620" w:rsidP="00501620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 П. А. Пособие по высшей математике для вузов фи</w:t>
            </w:r>
            <w:r w:rsidRPr="00311F95">
              <w:rPr>
                <w:sz w:val="24"/>
                <w:szCs w:val="24"/>
              </w:rPr>
              <w:t>з</w:t>
            </w:r>
            <w:r w:rsidRPr="00311F95">
              <w:rPr>
                <w:sz w:val="24"/>
                <w:szCs w:val="24"/>
              </w:rPr>
              <w:t>культурного профиля. Элементы теории вероятностей и мат</w:t>
            </w:r>
            <w:r w:rsidRPr="00311F95">
              <w:rPr>
                <w:sz w:val="24"/>
                <w:szCs w:val="24"/>
              </w:rPr>
              <w:t>е</w:t>
            </w:r>
            <w:r w:rsidRPr="00311F95">
              <w:rPr>
                <w:sz w:val="24"/>
                <w:szCs w:val="24"/>
              </w:rPr>
              <w:t>матической статистики : учебное пособие для студентов вы</w:t>
            </w:r>
            <w:r w:rsidRPr="00311F95">
              <w:rPr>
                <w:sz w:val="24"/>
                <w:szCs w:val="24"/>
              </w:rPr>
              <w:t>с</w:t>
            </w:r>
            <w:r w:rsidRPr="00311F95">
              <w:rPr>
                <w:sz w:val="24"/>
                <w:szCs w:val="24"/>
              </w:rPr>
              <w:t xml:space="preserve">ших учебных заведений / П. А. Шмелев, Г. А. Шмелева, А. Н. </w:t>
            </w:r>
            <w:proofErr w:type="spellStart"/>
            <w:r w:rsidRPr="00311F95">
              <w:rPr>
                <w:sz w:val="24"/>
                <w:szCs w:val="24"/>
              </w:rPr>
              <w:t>Фураев</w:t>
            </w:r>
            <w:proofErr w:type="spellEnd"/>
            <w:r w:rsidRPr="00311F9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sz w:val="24"/>
                <w:szCs w:val="24"/>
              </w:rPr>
              <w:t xml:space="preserve">, 1999. - Текст : электронный // Электронно-библиотечная система ЭЛМАРК (МГАФК) : [сайт]. — </w:t>
            </w:r>
            <w:hyperlink r:id="rId13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A8B1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75ED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6662D31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E0E5" w14:textId="22B2021E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7381" w14:textId="77777777" w:rsidR="00501620" w:rsidRPr="00311F95" w:rsidRDefault="00501620" w:rsidP="00501620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Шмелева Г. А. Сборник индивидуальных заданий по математ</w:t>
            </w:r>
            <w:r w:rsidRPr="00311F95">
              <w:rPr>
                <w:sz w:val="24"/>
                <w:szCs w:val="24"/>
              </w:rPr>
              <w:t>и</w:t>
            </w:r>
            <w:r w:rsidRPr="00311F95">
              <w:rPr>
                <w:sz w:val="24"/>
                <w:szCs w:val="24"/>
              </w:rPr>
              <w:t>ке : учебно-методическое пособие для студентов / Г. А. Шм</w:t>
            </w:r>
            <w:r w:rsidRPr="00311F95">
              <w:rPr>
                <w:sz w:val="24"/>
                <w:szCs w:val="24"/>
              </w:rPr>
              <w:t>е</w:t>
            </w:r>
            <w:r w:rsidRPr="00311F95">
              <w:rPr>
                <w:sz w:val="24"/>
                <w:szCs w:val="24"/>
              </w:rPr>
              <w:t xml:space="preserve">лева, А. Н. </w:t>
            </w:r>
            <w:proofErr w:type="spellStart"/>
            <w:r w:rsidRPr="00311F95">
              <w:rPr>
                <w:sz w:val="24"/>
                <w:szCs w:val="24"/>
              </w:rPr>
              <w:t>Фураев</w:t>
            </w:r>
            <w:proofErr w:type="spellEnd"/>
            <w:r w:rsidRPr="00311F9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sz w:val="24"/>
                <w:szCs w:val="24"/>
              </w:rPr>
              <w:t>, 2006. - Текст : эле</w:t>
            </w:r>
            <w:r w:rsidRPr="00311F95">
              <w:rPr>
                <w:sz w:val="24"/>
                <w:szCs w:val="24"/>
              </w:rPr>
              <w:t>к</w:t>
            </w:r>
            <w:r w:rsidRPr="00311F95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4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EC30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BC7C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14209A7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DE83" w14:textId="4A9015B4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A88" w14:textId="77777777" w:rsidR="00501620" w:rsidRPr="00311F95" w:rsidRDefault="00501620" w:rsidP="00501620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Шмелева, Г. А. Экспресс-курс по математике для бакалавров спортивных вузов : учебно-методическое пособие / Г. А. Шм</w:t>
            </w:r>
            <w:r w:rsidRPr="00311F95">
              <w:rPr>
                <w:sz w:val="24"/>
                <w:szCs w:val="24"/>
              </w:rPr>
              <w:t>е</w:t>
            </w:r>
            <w:r w:rsidRPr="00311F95">
              <w:rPr>
                <w:sz w:val="24"/>
                <w:szCs w:val="24"/>
              </w:rPr>
              <w:t xml:space="preserve">лева, А. Н. </w:t>
            </w:r>
            <w:proofErr w:type="spellStart"/>
            <w:r w:rsidRPr="00311F95">
              <w:rPr>
                <w:sz w:val="24"/>
                <w:szCs w:val="24"/>
              </w:rPr>
              <w:t>Фураев</w:t>
            </w:r>
            <w:proofErr w:type="spellEnd"/>
            <w:r w:rsidRPr="00311F9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sz w:val="24"/>
                <w:szCs w:val="24"/>
              </w:rPr>
              <w:t>, 2012. - Текст : эле</w:t>
            </w:r>
            <w:r w:rsidRPr="00311F95">
              <w:rPr>
                <w:sz w:val="24"/>
                <w:szCs w:val="24"/>
              </w:rPr>
              <w:t>к</w:t>
            </w:r>
            <w:r w:rsidRPr="00311F95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5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3F76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535A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501620" w:rsidRPr="00311F95" w14:paraId="21EFAACD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5086" w14:textId="2387986A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C3D" w14:textId="77777777" w:rsidR="00501620" w:rsidRPr="00311F95" w:rsidRDefault="00501620" w:rsidP="00501620">
            <w:pPr>
              <w:rPr>
                <w:sz w:val="24"/>
                <w:szCs w:val="24"/>
              </w:rPr>
            </w:pPr>
            <w:proofErr w:type="spellStart"/>
            <w:r w:rsidRPr="00311F95">
              <w:rPr>
                <w:sz w:val="24"/>
                <w:szCs w:val="24"/>
              </w:rPr>
              <w:t>Самуйлов</w:t>
            </w:r>
            <w:proofErr w:type="spellEnd"/>
            <w:r w:rsidRPr="00311F95">
              <w:rPr>
                <w:sz w:val="24"/>
                <w:szCs w:val="24"/>
              </w:rPr>
              <w:t xml:space="preserve">, С. В. Алгоритмы и структуры обработки данных : учебное пособие / С. В. </w:t>
            </w:r>
            <w:proofErr w:type="spellStart"/>
            <w:r w:rsidRPr="00311F95">
              <w:rPr>
                <w:sz w:val="24"/>
                <w:szCs w:val="24"/>
              </w:rPr>
              <w:t>Самуйлов</w:t>
            </w:r>
            <w:proofErr w:type="spellEnd"/>
            <w:r w:rsidRPr="00311F95">
              <w:rPr>
                <w:sz w:val="24"/>
                <w:szCs w:val="24"/>
              </w:rPr>
              <w:t>. — Саратов : Вузовское о</w:t>
            </w:r>
            <w:r w:rsidRPr="00311F95">
              <w:rPr>
                <w:sz w:val="24"/>
                <w:szCs w:val="24"/>
              </w:rPr>
              <w:t>б</w:t>
            </w:r>
            <w:r w:rsidRPr="00311F95">
              <w:rPr>
                <w:sz w:val="24"/>
                <w:szCs w:val="24"/>
              </w:rPr>
              <w:t>разование, 2016. — 132 c. — ISBN 2227-8397. — Текст : эле</w:t>
            </w:r>
            <w:r w:rsidRPr="00311F95">
              <w:rPr>
                <w:sz w:val="24"/>
                <w:szCs w:val="24"/>
              </w:rPr>
              <w:t>к</w:t>
            </w:r>
            <w:r w:rsidRPr="00311F95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6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http://www.iprbookshop.ru/47275.html</w:t>
              </w:r>
            </w:hyperlink>
            <w:r w:rsidRPr="00311F95">
              <w:rPr>
                <w:sz w:val="24"/>
                <w:szCs w:val="24"/>
              </w:rPr>
              <w:t xml:space="preserve"> (дата о</w:t>
            </w:r>
            <w:r w:rsidRPr="00311F95">
              <w:rPr>
                <w:sz w:val="24"/>
                <w:szCs w:val="24"/>
              </w:rPr>
              <w:t>б</w:t>
            </w:r>
            <w:r w:rsidRPr="00311F95">
              <w:rPr>
                <w:sz w:val="24"/>
                <w:szCs w:val="24"/>
              </w:rPr>
              <w:t xml:space="preserve">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>. пол</w:t>
            </w:r>
            <w:r w:rsidRPr="00311F95">
              <w:rPr>
                <w:sz w:val="24"/>
                <w:szCs w:val="24"/>
              </w:rPr>
              <w:t>ь</w:t>
            </w:r>
            <w:r w:rsidRPr="00311F95">
              <w:rPr>
                <w:sz w:val="24"/>
                <w:szCs w:val="24"/>
              </w:rPr>
              <w:t>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58A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A6FA" w14:textId="77777777" w:rsidR="00501620" w:rsidRPr="00311F95" w:rsidRDefault="00501620" w:rsidP="00501620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</w:tbl>
    <w:p w14:paraId="1DD971C5" w14:textId="77777777" w:rsidR="00501620" w:rsidRDefault="00501620" w:rsidP="008B5792">
      <w:pPr>
        <w:pStyle w:val="a3"/>
        <w:ind w:left="1069"/>
        <w:rPr>
          <w:b/>
          <w:bCs/>
          <w:sz w:val="24"/>
          <w:szCs w:val="24"/>
        </w:rPr>
      </w:pPr>
    </w:p>
    <w:p w14:paraId="070D0E22" w14:textId="77777777" w:rsidR="00501620" w:rsidRDefault="00501620" w:rsidP="008B5792">
      <w:pPr>
        <w:pStyle w:val="a3"/>
        <w:ind w:left="1069"/>
        <w:rPr>
          <w:b/>
          <w:bCs/>
          <w:sz w:val="24"/>
          <w:szCs w:val="24"/>
        </w:rPr>
      </w:pPr>
    </w:p>
    <w:p w14:paraId="02783632" w14:textId="39EE53AE" w:rsidR="008B5792" w:rsidRPr="00311F95" w:rsidRDefault="008B5792" w:rsidP="008B5792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lastRenderedPageBreak/>
        <w:t>6.2. 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8B5792" w:rsidRPr="008B5792" w14:paraId="30E8AF1D" w14:textId="77777777" w:rsidTr="000E3A7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C6B9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№</w:t>
            </w:r>
          </w:p>
          <w:p w14:paraId="69AB87A4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86A7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9F8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8B5792">
              <w:rPr>
                <w:b/>
                <w:bCs/>
                <w:sz w:val="24"/>
                <w:szCs w:val="24"/>
              </w:rPr>
              <w:t>э</w:t>
            </w:r>
            <w:r w:rsidRPr="008B5792">
              <w:rPr>
                <w:b/>
                <w:bCs/>
                <w:sz w:val="24"/>
                <w:szCs w:val="24"/>
              </w:rPr>
              <w:t>к</w:t>
            </w:r>
            <w:r w:rsidRPr="008B5792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8B579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B5792" w:rsidRPr="008B5792" w14:paraId="4CB06A93" w14:textId="77777777" w:rsidTr="000E3A7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B437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832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AC4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580B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Каф</w:t>
            </w:r>
          </w:p>
        </w:tc>
      </w:tr>
      <w:tr w:rsidR="008B5792" w:rsidRPr="008B5792" w14:paraId="2F7BCBAF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54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6B40" w14:textId="77777777" w:rsidR="008B5792" w:rsidRPr="008B5792" w:rsidRDefault="008B5792" w:rsidP="000E3A79">
            <w:pPr>
              <w:rPr>
                <w:bCs/>
                <w:sz w:val="24"/>
                <w:szCs w:val="24"/>
              </w:rPr>
            </w:pPr>
            <w:proofErr w:type="spellStart"/>
            <w:r w:rsidRPr="008B5792">
              <w:rPr>
                <w:bCs/>
                <w:sz w:val="24"/>
                <w:szCs w:val="24"/>
              </w:rPr>
              <w:t>Гмурман</w:t>
            </w:r>
            <w:proofErr w:type="spellEnd"/>
            <w:r w:rsidRPr="008B5792">
              <w:rPr>
                <w:bCs/>
                <w:sz w:val="24"/>
                <w:szCs w:val="24"/>
              </w:rPr>
              <w:t xml:space="preserve"> В. Е. Теория вероятностей и математическая статист</w:t>
            </w:r>
            <w:r w:rsidRPr="008B5792">
              <w:rPr>
                <w:bCs/>
                <w:sz w:val="24"/>
                <w:szCs w:val="24"/>
              </w:rPr>
              <w:t>и</w:t>
            </w:r>
            <w:r w:rsidRPr="008B5792">
              <w:rPr>
                <w:bCs/>
                <w:sz w:val="24"/>
                <w:szCs w:val="24"/>
              </w:rPr>
              <w:t xml:space="preserve">ка : учебное пособие для студентов вузов. – 9-е изд., стереотип. – М.: Высшая школа, 2003. – 480 с. : ил. – </w:t>
            </w:r>
            <w:r w:rsidRPr="008B5792">
              <w:rPr>
                <w:bCs/>
                <w:sz w:val="24"/>
                <w:szCs w:val="24"/>
                <w:lang w:val="en-US"/>
              </w:rPr>
              <w:t>ISBN</w:t>
            </w:r>
            <w:r w:rsidRPr="008B5792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4EE4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5619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</w:t>
            </w:r>
          </w:p>
        </w:tc>
      </w:tr>
      <w:tr w:rsidR="008B5792" w:rsidRPr="008B5792" w14:paraId="5954098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C0C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C92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Баева, Т. Е. Применение статистических методов в педагогич</w:t>
            </w:r>
            <w:r w:rsidRPr="008B5792">
              <w:rPr>
                <w:sz w:val="24"/>
                <w:szCs w:val="24"/>
              </w:rPr>
              <w:t>е</w:t>
            </w:r>
            <w:r w:rsidRPr="008B5792">
              <w:rPr>
                <w:sz w:val="24"/>
                <w:szCs w:val="24"/>
              </w:rPr>
              <w:t>ском исследовании : учебно-методическое пособие для студе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 xml:space="preserve">тов и аспирантов института физической культуры / Т. Е. Баева, С. Н. Бекасова, В. А. Чистяков ; </w:t>
            </w:r>
            <w:proofErr w:type="spellStart"/>
            <w:r w:rsidRPr="008B5792">
              <w:rPr>
                <w:sz w:val="24"/>
                <w:szCs w:val="24"/>
              </w:rPr>
              <w:t>СПбГАФК</w:t>
            </w:r>
            <w:proofErr w:type="spellEnd"/>
            <w:r w:rsidRPr="008B5792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78-81. - ISBN 5-7997-0266-2. - Текст : эле</w:t>
            </w:r>
            <w:r w:rsidRPr="008B5792">
              <w:rPr>
                <w:sz w:val="24"/>
                <w:szCs w:val="24"/>
              </w:rPr>
              <w:t>к</w:t>
            </w:r>
            <w:r w:rsidRPr="008B5792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7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CFCB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8805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3B7A4EB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2E21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04D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Самсонова, А. В. Факторный анализ в педагогических исслед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>ваниях в области физической культуры и спорта : учебное пос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 xml:space="preserve">бие / А. В. Самсонова, И. Э. </w:t>
            </w:r>
            <w:proofErr w:type="spellStart"/>
            <w:r w:rsidRPr="008B5792">
              <w:rPr>
                <w:sz w:val="24"/>
                <w:szCs w:val="24"/>
              </w:rPr>
              <w:t>Барникова</w:t>
            </w:r>
            <w:proofErr w:type="spellEnd"/>
            <w:r w:rsidRPr="008B5792">
              <w:rPr>
                <w:sz w:val="24"/>
                <w:szCs w:val="24"/>
              </w:rPr>
              <w:t xml:space="preserve"> ; НГУФК им. П. Ф. Ле</w:t>
            </w:r>
            <w:r w:rsidRPr="008B5792">
              <w:rPr>
                <w:sz w:val="24"/>
                <w:szCs w:val="24"/>
              </w:rPr>
              <w:t>с</w:t>
            </w:r>
            <w:r w:rsidRPr="008B5792">
              <w:rPr>
                <w:sz w:val="24"/>
                <w:szCs w:val="24"/>
              </w:rPr>
              <w:t xml:space="preserve">гафта. - Санкт-Петербург, 2013. - ил.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73-76. - Текст : электронный // Электронно-библиотечная система Э</w:t>
            </w:r>
            <w:r w:rsidRPr="008B5792">
              <w:rPr>
                <w:sz w:val="24"/>
                <w:szCs w:val="24"/>
              </w:rPr>
              <w:t>Л</w:t>
            </w:r>
            <w:r w:rsidRPr="008B5792">
              <w:rPr>
                <w:sz w:val="24"/>
                <w:szCs w:val="24"/>
              </w:rPr>
              <w:t xml:space="preserve">МАРК (МГАФК) : [сайт]. — </w:t>
            </w:r>
            <w:hyperlink r:id="rId18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t xml:space="preserve">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692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9699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6579F26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81D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51D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</w:t>
            </w:r>
            <w:proofErr w:type="spellStart"/>
            <w:r w:rsidRPr="008B5792">
              <w:rPr>
                <w:sz w:val="24"/>
                <w:szCs w:val="24"/>
              </w:rPr>
              <w:t>СПбГУФК</w:t>
            </w:r>
            <w:proofErr w:type="spellEnd"/>
            <w:r w:rsidRPr="008B5792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50. - Текст : электронный // Эле</w:t>
            </w:r>
            <w:r w:rsidRPr="008B5792">
              <w:rPr>
                <w:sz w:val="24"/>
                <w:szCs w:val="24"/>
              </w:rPr>
              <w:t>к</w:t>
            </w:r>
            <w:r w:rsidRPr="008B5792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9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CFD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C1A1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3AAE64E5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2F3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5BB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 xml:space="preserve">.: с. 70. - Текст : электронный // Электронно-библиотечная система ЭЛМАРК (МГАФК) : [сайт]. — </w:t>
            </w:r>
            <w:hyperlink r:id="rId20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</w:t>
            </w:r>
            <w:r w:rsidRPr="008B5792">
              <w:rPr>
                <w:sz w:val="24"/>
                <w:szCs w:val="24"/>
              </w:rPr>
              <w:t>у</w:t>
            </w:r>
            <w:r w:rsidRPr="008B5792">
              <w:rPr>
                <w:sz w:val="24"/>
                <w:szCs w:val="24"/>
              </w:rPr>
              <w:t xml:space="preserve">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C48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55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47DEF001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834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034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Катранов, А. Г. Компьютерная обработка данных экспериме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 xml:space="preserve">тальных исследований : учебное пособие / А. Г. Катранов, А. В. Самсонова ; </w:t>
            </w:r>
            <w:proofErr w:type="spellStart"/>
            <w:r w:rsidRPr="008B5792">
              <w:rPr>
                <w:sz w:val="24"/>
                <w:szCs w:val="24"/>
              </w:rPr>
              <w:t>СПбГУФК</w:t>
            </w:r>
            <w:proofErr w:type="spellEnd"/>
            <w:r w:rsidRPr="008B5792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120-122. - Текст : электронный // Электронно-библиотечная с</w:t>
            </w:r>
            <w:r w:rsidRPr="008B5792">
              <w:rPr>
                <w:sz w:val="24"/>
                <w:szCs w:val="24"/>
              </w:rPr>
              <w:t>и</w:t>
            </w:r>
            <w:r w:rsidRPr="008B5792">
              <w:rPr>
                <w:sz w:val="24"/>
                <w:szCs w:val="24"/>
              </w:rPr>
              <w:t xml:space="preserve">стема ЭЛМАРК (МГАФК) : [сайт]. — </w:t>
            </w:r>
            <w:hyperlink r:id="rId21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C5E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D276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499B02DD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28D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93C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proofErr w:type="spellStart"/>
            <w:r w:rsidRPr="008B5792">
              <w:rPr>
                <w:sz w:val="24"/>
                <w:szCs w:val="24"/>
              </w:rPr>
              <w:t>Чижкова</w:t>
            </w:r>
            <w:proofErr w:type="spellEnd"/>
            <w:r w:rsidRPr="008B5792">
              <w:rPr>
                <w:sz w:val="24"/>
                <w:szCs w:val="24"/>
              </w:rPr>
              <w:t xml:space="preserve">, М. Б. Основы математической обработки данных в психологии : учебное пособие для студентов 3 курса факультета клинической психологии </w:t>
            </w:r>
            <w:proofErr w:type="spellStart"/>
            <w:r w:rsidRPr="008B5792">
              <w:rPr>
                <w:sz w:val="24"/>
                <w:szCs w:val="24"/>
              </w:rPr>
              <w:t>ОрГМА</w:t>
            </w:r>
            <w:proofErr w:type="spellEnd"/>
            <w:r w:rsidRPr="008B5792">
              <w:rPr>
                <w:sz w:val="24"/>
                <w:szCs w:val="24"/>
              </w:rPr>
              <w:t xml:space="preserve"> / М. Б. </w:t>
            </w:r>
            <w:proofErr w:type="spellStart"/>
            <w:r w:rsidRPr="008B5792">
              <w:rPr>
                <w:sz w:val="24"/>
                <w:szCs w:val="24"/>
              </w:rPr>
              <w:t>Чижкова</w:t>
            </w:r>
            <w:proofErr w:type="spellEnd"/>
            <w:r w:rsidRPr="008B5792">
              <w:rPr>
                <w:sz w:val="24"/>
                <w:szCs w:val="24"/>
              </w:rPr>
              <w:t xml:space="preserve">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2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http://www.iprbookshop.ru/51462.html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06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18D2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24E57DEA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A935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6B1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</w:t>
            </w:r>
            <w:r w:rsidRPr="008B5792">
              <w:rPr>
                <w:sz w:val="24"/>
                <w:szCs w:val="24"/>
              </w:rPr>
              <w:t>и</w:t>
            </w:r>
            <w:r w:rsidRPr="008B5792">
              <w:rPr>
                <w:sz w:val="24"/>
                <w:szCs w:val="24"/>
              </w:rPr>
              <w:t xml:space="preserve">стема IPR BOOKS : [сайт]. — URL: </w:t>
            </w:r>
            <w:hyperlink r:id="rId23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http://www.iprbookshop.ru/87418.html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CF02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6E18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789141B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42C4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1AFE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proofErr w:type="spellStart"/>
            <w:r w:rsidRPr="008B5792">
              <w:rPr>
                <w:sz w:val="24"/>
                <w:szCs w:val="24"/>
              </w:rPr>
              <w:t>Стефанова</w:t>
            </w:r>
            <w:proofErr w:type="spellEnd"/>
            <w:r w:rsidRPr="008B5792">
              <w:rPr>
                <w:sz w:val="24"/>
                <w:szCs w:val="24"/>
              </w:rPr>
              <w:t>, И. А. Обработка данных и моделирование в матем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t xml:space="preserve">тических пакетах : учебно-методическое пособие по дисциплине «Информатика» / И. А. </w:t>
            </w:r>
            <w:proofErr w:type="spellStart"/>
            <w:r w:rsidRPr="008B5792">
              <w:rPr>
                <w:sz w:val="24"/>
                <w:szCs w:val="24"/>
              </w:rPr>
              <w:t>Стефанова</w:t>
            </w:r>
            <w:proofErr w:type="spellEnd"/>
            <w:r w:rsidRPr="008B5792">
              <w:rPr>
                <w:sz w:val="24"/>
                <w:szCs w:val="24"/>
              </w:rPr>
              <w:t>. — Самара : Поволжский го</w:t>
            </w:r>
            <w:r w:rsidRPr="008B5792">
              <w:rPr>
                <w:sz w:val="24"/>
                <w:szCs w:val="24"/>
              </w:rPr>
              <w:t>с</w:t>
            </w:r>
            <w:r w:rsidRPr="008B5792">
              <w:rPr>
                <w:sz w:val="24"/>
                <w:szCs w:val="24"/>
              </w:rPr>
              <w:t xml:space="preserve">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4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http://www.iprbookshop.ru/73834.html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482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F89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27EEEB7C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5A3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55E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Пашкевич, О. И. Статистическая обработка эмпирических да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>ных в системе STATISTICA : учебно-методическое пособие / О. И. Пашкевич. — Минск : Республиканский институт професси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 xml:space="preserve">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5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http://www.iprbookshop.ru/67607.html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28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A1B7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</w:tbl>
    <w:p w14:paraId="13CCAD38" w14:textId="77777777" w:rsidR="00B0206F" w:rsidRDefault="00B0206F" w:rsidP="00B0206F">
      <w:pPr>
        <w:jc w:val="center"/>
        <w:rPr>
          <w:b/>
          <w:bCs/>
          <w:sz w:val="24"/>
          <w:szCs w:val="24"/>
        </w:rPr>
        <w:sectPr w:rsidR="00B020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1E0786" w14:textId="77777777" w:rsidR="00B0206F" w:rsidRPr="00CD11CA" w:rsidRDefault="00B0206F" w:rsidP="00B0206F">
      <w:pPr>
        <w:jc w:val="center"/>
        <w:rPr>
          <w:b/>
          <w:bCs/>
          <w:sz w:val="24"/>
          <w:szCs w:val="24"/>
        </w:rPr>
      </w:pPr>
    </w:p>
    <w:p w14:paraId="511372C6" w14:textId="77777777" w:rsidR="00B0206F" w:rsidRPr="00EE0B20" w:rsidRDefault="00B0206F" w:rsidP="00B0206F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14:paraId="722700A0" w14:textId="77777777" w:rsidR="00B0206F" w:rsidRPr="00EE0B20" w:rsidRDefault="00B0206F" w:rsidP="00B0206F">
      <w:pPr>
        <w:widowControl w:val="0"/>
        <w:ind w:firstLine="709"/>
        <w:jc w:val="both"/>
        <w:rPr>
          <w:b/>
          <w:sz w:val="24"/>
          <w:szCs w:val="24"/>
        </w:rPr>
      </w:pPr>
    </w:p>
    <w:p w14:paraId="2C160E62" w14:textId="4228B438" w:rsidR="00F81B34" w:rsidRDefault="00F81B34" w:rsidP="00B0206F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6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35A73C9B" w14:textId="7F76C3DA" w:rsidR="00B0206F" w:rsidRPr="00F81B34" w:rsidRDefault="00B0206F" w:rsidP="00B0206F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 w:rsidR="00BA5C5B"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0A4486AC" w14:textId="402E4755" w:rsidR="00F81B34" w:rsidRPr="00F81B34" w:rsidRDefault="00F81B34" w:rsidP="00F81B34">
      <w:pPr>
        <w:numPr>
          <w:ilvl w:val="0"/>
          <w:numId w:val="31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4D012A6" w14:textId="75CF23D4" w:rsidR="00F81B34" w:rsidRDefault="00F81B34" w:rsidP="00B0206F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7C5A4A3F" w14:textId="58F7289B" w:rsidR="00F81B34" w:rsidRDefault="00F81B34" w:rsidP="00F81B34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3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629F64D7" w14:textId="261A8485" w:rsidR="00F81B34" w:rsidRPr="00F81B34" w:rsidRDefault="00F81B34" w:rsidP="00F81B34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31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0612D261" w14:textId="7A20959D" w:rsidR="00F81B34" w:rsidRPr="00F81B34" w:rsidRDefault="00F81B34" w:rsidP="00F81B34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86178E6" w14:textId="2B11C0C6" w:rsidR="00F81B34" w:rsidRPr="00F81B34" w:rsidRDefault="00F81B34" w:rsidP="00F81B34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91DF6B1" w14:textId="274CAC32" w:rsidR="00F81B34" w:rsidRPr="00F81B34" w:rsidRDefault="00F81B34" w:rsidP="00F81B34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4C0FC640" w14:textId="77777777" w:rsidR="00F81B34" w:rsidRPr="00B66005" w:rsidRDefault="00F81B34" w:rsidP="00F81B34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4CD352AB" w14:textId="311EDEDD" w:rsidR="00F81B34" w:rsidRPr="00F81B34" w:rsidRDefault="00F81B34" w:rsidP="00F81B34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6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48332044" w14:textId="77777777" w:rsidR="00F81B34" w:rsidRPr="00CA1B0C" w:rsidRDefault="00F81B34" w:rsidP="00F81B34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8588D58" w14:textId="4EB95EAE" w:rsidR="00F81B34" w:rsidRPr="00F81B34" w:rsidRDefault="00F81B34" w:rsidP="00F81B34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56B2FA7" w14:textId="270568D1" w:rsidR="00F81B34" w:rsidRPr="00F81B34" w:rsidRDefault="00F81B34" w:rsidP="00F81B34">
      <w:pPr>
        <w:numPr>
          <w:ilvl w:val="0"/>
          <w:numId w:val="31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48CBEDC" w14:textId="77777777" w:rsidR="00B0206F" w:rsidRPr="00B66005" w:rsidRDefault="00B0206F" w:rsidP="00B0206F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682E77E" w14:textId="77777777" w:rsidR="00B0206F" w:rsidRPr="00CD258E" w:rsidRDefault="00B0206F" w:rsidP="00B0206F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</w:t>
      </w:r>
      <w:r w:rsidRPr="00CD258E">
        <w:rPr>
          <w:b/>
          <w:caps/>
          <w:color w:val="000000"/>
          <w:spacing w:val="-1"/>
          <w:sz w:val="24"/>
          <w:szCs w:val="24"/>
        </w:rPr>
        <w:t>и</w:t>
      </w:r>
      <w:r w:rsidRPr="00CD258E">
        <w:rPr>
          <w:b/>
          <w:caps/>
          <w:color w:val="000000"/>
          <w:spacing w:val="-1"/>
          <w:sz w:val="24"/>
          <w:szCs w:val="24"/>
        </w:rPr>
        <w:t>ны</w:t>
      </w:r>
      <w:r w:rsidRPr="00CD258E">
        <w:rPr>
          <w:b/>
          <w:sz w:val="24"/>
          <w:szCs w:val="24"/>
        </w:rPr>
        <w:t>:</w:t>
      </w:r>
    </w:p>
    <w:p w14:paraId="46F7CA5A" w14:textId="372AE00A" w:rsidR="00B0206F" w:rsidRPr="00CD258E" w:rsidRDefault="00B0206F" w:rsidP="00B0206F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</w:t>
      </w:r>
      <w:r w:rsidR="00BD565D">
        <w:rPr>
          <w:i/>
          <w:sz w:val="24"/>
        </w:rPr>
        <w:t xml:space="preserve"> </w:t>
      </w:r>
      <w:r w:rsidRPr="00CD258E">
        <w:rPr>
          <w:i/>
          <w:sz w:val="24"/>
        </w:rPr>
        <w:t>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B1AC905" w14:textId="77777777" w:rsidR="00B0206F" w:rsidRPr="00CD258E" w:rsidRDefault="00B0206F" w:rsidP="00B0206F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14:paraId="3C939420" w14:textId="3A6F3CFF" w:rsidR="0074631D" w:rsidRPr="00CD258E" w:rsidRDefault="00B0206F" w:rsidP="0074631D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 xml:space="preserve">граммным обеспечением, отмеченным в разделах 7, </w:t>
      </w:r>
      <w:r w:rsidR="0074631D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679259E9" w14:textId="77777777" w:rsidR="0074631D" w:rsidRPr="0074631D" w:rsidRDefault="0074631D" w:rsidP="0074631D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490253F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</w:t>
      </w:r>
      <w:r w:rsidRPr="0074631D">
        <w:rPr>
          <w:i/>
          <w:color w:val="000000" w:themeColor="text1"/>
          <w:sz w:val="24"/>
          <w:szCs w:val="24"/>
        </w:rPr>
        <w:t>ю</w:t>
      </w:r>
      <w:r w:rsidRPr="0074631D">
        <w:rPr>
          <w:i/>
          <w:color w:val="000000" w:themeColor="text1"/>
          <w:sz w:val="24"/>
          <w:szCs w:val="24"/>
        </w:rPr>
        <w:t>щихся, расписание, учебные материалы.</w:t>
      </w:r>
    </w:p>
    <w:p w14:paraId="58F1C76A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E7C0C24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7EAAABB" w14:textId="1902F4BB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</w:t>
      </w:r>
      <w:r w:rsidRPr="0074631D">
        <w:rPr>
          <w:i/>
          <w:color w:val="000000" w:themeColor="text1"/>
          <w:sz w:val="24"/>
          <w:szCs w:val="24"/>
        </w:rPr>
        <w:t>н</w:t>
      </w:r>
      <w:r w:rsidRPr="0074631D">
        <w:rPr>
          <w:i/>
          <w:color w:val="000000" w:themeColor="text1"/>
          <w:sz w:val="24"/>
          <w:szCs w:val="24"/>
        </w:rPr>
        <w:t>лайн-конференций, интерактивные доски.</w:t>
      </w:r>
    </w:p>
    <w:p w14:paraId="50A47FC1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51C5F551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260F4FA" w14:textId="77777777" w:rsidR="0074631D" w:rsidRPr="0074631D" w:rsidRDefault="0074631D" w:rsidP="0074631D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MarkSQL</w:t>
      </w:r>
      <w:proofErr w:type="spellEnd"/>
      <w:r w:rsidRPr="0074631D">
        <w:rPr>
          <w:color w:val="000000" w:themeColor="text1"/>
          <w:sz w:val="24"/>
          <w:szCs w:val="24"/>
        </w:rPr>
        <w:t xml:space="preserve">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07C69564" w14:textId="688E20C1" w:rsidR="00B0206F" w:rsidRPr="00CD258E" w:rsidRDefault="00B0206F" w:rsidP="00B0206F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74631D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74631D">
        <w:rPr>
          <w:b/>
          <w:bCs/>
          <w:i/>
          <w:sz w:val="24"/>
          <w:szCs w:val="24"/>
        </w:rPr>
        <w:t xml:space="preserve"> дисциплины</w:t>
      </w:r>
    </w:p>
    <w:p w14:paraId="685DCAE2" w14:textId="77777777" w:rsidR="00B0206F" w:rsidRPr="00CD258E" w:rsidRDefault="00B0206F" w:rsidP="00B0206F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09CC4830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2) Цифровые образовательные технологии реализованы на основе Информац</w:t>
      </w:r>
      <w:r w:rsidRPr="00433A85">
        <w:rPr>
          <w:rFonts w:eastAsia="Calibri"/>
          <w:sz w:val="24"/>
          <w:szCs w:val="24"/>
        </w:rPr>
        <w:t>и</w:t>
      </w:r>
      <w:r w:rsidRPr="00433A85">
        <w:rPr>
          <w:rFonts w:eastAsia="Calibri"/>
          <w:sz w:val="24"/>
          <w:szCs w:val="24"/>
        </w:rPr>
        <w:t xml:space="preserve">онно-образовательной системы МГАФК (ИОС МГАФК). </w:t>
      </w:r>
    </w:p>
    <w:p w14:paraId="7CFA1B85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1FEC577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5EA1B5B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1284395" w14:textId="77777777" w:rsidR="00F26B16" w:rsidRPr="00433A85" w:rsidRDefault="00F26B16" w:rsidP="00F26B1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40B57695" w14:textId="77777777" w:rsidR="00F26B16" w:rsidRPr="00433A85" w:rsidRDefault="00F26B16" w:rsidP="00F26B1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C93089A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FBDA095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8C66D84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</w:t>
      </w:r>
      <w:r w:rsidRPr="00433A85">
        <w:rPr>
          <w:rFonts w:eastAsia="Calibri"/>
          <w:sz w:val="24"/>
          <w:szCs w:val="24"/>
        </w:rPr>
        <w:t>н</w:t>
      </w:r>
      <w:r w:rsidRPr="00433A85">
        <w:rPr>
          <w:rFonts w:eastAsia="Calibri"/>
          <w:sz w:val="24"/>
          <w:szCs w:val="24"/>
        </w:rPr>
        <w:t>ции</w:t>
      </w:r>
    </w:p>
    <w:p w14:paraId="5F641E51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EEC0090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EDE66CF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151AEC84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</w:t>
      </w:r>
      <w:r w:rsidRPr="00433A85">
        <w:rPr>
          <w:rFonts w:eastAsia="Calibri"/>
          <w:sz w:val="24"/>
          <w:szCs w:val="24"/>
        </w:rPr>
        <w:t>м</w:t>
      </w:r>
      <w:r w:rsidRPr="00433A85">
        <w:rPr>
          <w:rFonts w:eastAsia="Calibri"/>
          <w:sz w:val="24"/>
          <w:szCs w:val="24"/>
        </w:rPr>
        <w:t>мы преподавателем</w:t>
      </w:r>
    </w:p>
    <w:p w14:paraId="44F04B36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182267D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</w:t>
      </w:r>
      <w:r w:rsidRPr="00433A85">
        <w:rPr>
          <w:rFonts w:eastAsia="Calibri"/>
          <w:sz w:val="24"/>
          <w:szCs w:val="24"/>
        </w:rPr>
        <w:t>ь</w:t>
      </w:r>
      <w:r w:rsidRPr="00433A85">
        <w:rPr>
          <w:rFonts w:eastAsia="Calibri"/>
          <w:sz w:val="24"/>
          <w:szCs w:val="24"/>
        </w:rPr>
        <w:t>ных функций</w:t>
      </w:r>
    </w:p>
    <w:p w14:paraId="090B7B61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</w:t>
      </w:r>
      <w:r w:rsidRPr="00433A85">
        <w:rPr>
          <w:rFonts w:eastAsia="Calibri"/>
          <w:sz w:val="24"/>
          <w:szCs w:val="24"/>
        </w:rPr>
        <w:t>е</w:t>
      </w:r>
      <w:r w:rsidRPr="00433A85">
        <w:rPr>
          <w:rFonts w:eastAsia="Calibri"/>
          <w:sz w:val="24"/>
          <w:szCs w:val="24"/>
        </w:rPr>
        <w:t>монстрации экрана</w:t>
      </w:r>
    </w:p>
    <w:p w14:paraId="1888F648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</w:t>
      </w:r>
      <w:r w:rsidRPr="00433A85">
        <w:rPr>
          <w:rFonts w:eastAsia="Calibri"/>
          <w:sz w:val="24"/>
          <w:szCs w:val="24"/>
        </w:rPr>
        <w:t>о</w:t>
      </w:r>
      <w:r w:rsidRPr="00433A85">
        <w:rPr>
          <w:rFonts w:eastAsia="Calibri"/>
          <w:sz w:val="24"/>
          <w:szCs w:val="24"/>
        </w:rPr>
        <w:t xml:space="preserve">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</w:t>
      </w:r>
      <w:r w:rsidRPr="00433A85">
        <w:rPr>
          <w:rFonts w:eastAsia="Calibri"/>
          <w:sz w:val="24"/>
          <w:szCs w:val="24"/>
        </w:rPr>
        <w:t>о</w:t>
      </w:r>
      <w:r w:rsidRPr="00433A85">
        <w:rPr>
          <w:rFonts w:eastAsia="Calibri"/>
          <w:sz w:val="24"/>
          <w:szCs w:val="24"/>
        </w:rPr>
        <w:t xml:space="preserve">вую деятельность как на рабочем месте, так и удаленно. </w:t>
      </w:r>
    </w:p>
    <w:p w14:paraId="595CEAEB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5CAD0D24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75DDFAC3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</w:t>
      </w:r>
      <w:r w:rsidRPr="00433A85">
        <w:rPr>
          <w:rFonts w:eastAsia="Calibri"/>
          <w:sz w:val="24"/>
          <w:szCs w:val="24"/>
        </w:rPr>
        <w:t>н</w:t>
      </w:r>
      <w:r w:rsidRPr="00433A85">
        <w:rPr>
          <w:rFonts w:eastAsia="Calibri"/>
          <w:sz w:val="24"/>
          <w:szCs w:val="24"/>
        </w:rPr>
        <w:t>глийского языка</w:t>
      </w:r>
    </w:p>
    <w:p w14:paraId="5FE9FF20" w14:textId="77777777" w:rsidR="00F26B16" w:rsidRPr="00433A85" w:rsidRDefault="00F26B16" w:rsidP="00F26B16">
      <w:pPr>
        <w:ind w:firstLine="70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p w14:paraId="529CE741" w14:textId="44ED5BE6" w:rsidR="00B0206F" w:rsidRPr="00044B7B" w:rsidRDefault="0074631D" w:rsidP="00B0206F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B0206F" w:rsidRPr="00044B7B">
        <w:rPr>
          <w:b/>
          <w:spacing w:val="-1"/>
          <w:sz w:val="24"/>
          <w:szCs w:val="24"/>
        </w:rPr>
        <w:t xml:space="preserve"> </w:t>
      </w:r>
      <w:r w:rsidR="00B0206F"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B0206F" w:rsidRPr="00044B7B">
        <w:rPr>
          <w:b/>
          <w:i/>
          <w:sz w:val="24"/>
          <w:szCs w:val="24"/>
        </w:rPr>
        <w:t xml:space="preserve">и </w:t>
      </w:r>
      <w:r w:rsidR="00B0206F"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="00B0206F" w:rsidRPr="00044B7B">
        <w:rPr>
          <w:b/>
          <w:i/>
          <w:sz w:val="24"/>
          <w:szCs w:val="24"/>
        </w:rPr>
        <w:t xml:space="preserve">с ограниченными </w:t>
      </w:r>
      <w:r w:rsidR="00B0206F" w:rsidRPr="00044B7B">
        <w:rPr>
          <w:b/>
          <w:i/>
          <w:spacing w:val="-1"/>
          <w:sz w:val="24"/>
          <w:szCs w:val="24"/>
        </w:rPr>
        <w:t>во</w:t>
      </w:r>
      <w:r w:rsidR="00B0206F" w:rsidRPr="00044B7B">
        <w:rPr>
          <w:b/>
          <w:i/>
          <w:spacing w:val="-1"/>
          <w:sz w:val="24"/>
          <w:szCs w:val="24"/>
        </w:rPr>
        <w:t>з</w:t>
      </w:r>
      <w:r w:rsidR="00B0206F" w:rsidRPr="00044B7B">
        <w:rPr>
          <w:b/>
          <w:i/>
          <w:spacing w:val="-1"/>
          <w:sz w:val="24"/>
          <w:szCs w:val="24"/>
        </w:rPr>
        <w:t>можностями здоровья</w:t>
      </w:r>
      <w:r w:rsidR="00B0206F" w:rsidRPr="00044B7B">
        <w:rPr>
          <w:spacing w:val="-1"/>
          <w:sz w:val="24"/>
          <w:szCs w:val="24"/>
        </w:rPr>
        <w:t xml:space="preserve"> осуществляется </w:t>
      </w:r>
      <w:r w:rsidR="00B0206F" w:rsidRPr="00044B7B">
        <w:rPr>
          <w:sz w:val="24"/>
          <w:szCs w:val="24"/>
        </w:rPr>
        <w:t xml:space="preserve">с </w:t>
      </w:r>
      <w:r w:rsidR="00B0206F" w:rsidRPr="00044B7B">
        <w:rPr>
          <w:spacing w:val="-1"/>
          <w:sz w:val="24"/>
          <w:szCs w:val="24"/>
        </w:rPr>
        <w:t>учетом особенностей психофизического ра</w:t>
      </w:r>
      <w:r w:rsidR="00B0206F" w:rsidRPr="00044B7B">
        <w:rPr>
          <w:spacing w:val="-1"/>
          <w:sz w:val="24"/>
          <w:szCs w:val="24"/>
        </w:rPr>
        <w:t>з</w:t>
      </w:r>
      <w:r w:rsidR="00B0206F" w:rsidRPr="00044B7B">
        <w:rPr>
          <w:spacing w:val="-1"/>
          <w:sz w:val="24"/>
          <w:szCs w:val="24"/>
        </w:rPr>
        <w:t>вития, индивидуальных возможностей</w:t>
      </w:r>
      <w:r w:rsidR="00B0206F" w:rsidRPr="00044B7B">
        <w:rPr>
          <w:sz w:val="24"/>
          <w:szCs w:val="24"/>
        </w:rPr>
        <w:t xml:space="preserve"> и </w:t>
      </w:r>
      <w:r w:rsidR="00B0206F"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B0206F" w:rsidRPr="00044B7B">
        <w:rPr>
          <w:spacing w:val="-2"/>
          <w:sz w:val="24"/>
          <w:szCs w:val="24"/>
        </w:rPr>
        <w:t xml:space="preserve">доступ </w:t>
      </w:r>
      <w:r w:rsidR="00B0206F" w:rsidRPr="00044B7B">
        <w:rPr>
          <w:sz w:val="24"/>
          <w:szCs w:val="24"/>
        </w:rPr>
        <w:t xml:space="preserve">в </w:t>
      </w:r>
      <w:r w:rsidR="00B0206F"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0206F" w:rsidRPr="00044B7B">
        <w:rPr>
          <w:sz w:val="24"/>
          <w:szCs w:val="24"/>
        </w:rPr>
        <w:t xml:space="preserve">на 1 этаже главного здания. </w:t>
      </w:r>
      <w:r w:rsidR="00B0206F" w:rsidRPr="00044B7B">
        <w:rPr>
          <w:spacing w:val="-1"/>
          <w:sz w:val="24"/>
          <w:szCs w:val="24"/>
        </w:rPr>
        <w:t>Созданы следующие сп</w:t>
      </w:r>
      <w:r w:rsidR="00B0206F" w:rsidRPr="00044B7B">
        <w:rPr>
          <w:spacing w:val="-1"/>
          <w:sz w:val="24"/>
          <w:szCs w:val="24"/>
        </w:rPr>
        <w:t>е</w:t>
      </w:r>
      <w:r w:rsidR="00B0206F" w:rsidRPr="00044B7B">
        <w:rPr>
          <w:spacing w:val="-1"/>
          <w:sz w:val="24"/>
          <w:szCs w:val="24"/>
        </w:rPr>
        <w:t xml:space="preserve">циальные условия: </w:t>
      </w:r>
    </w:p>
    <w:p w14:paraId="68607FC1" w14:textId="4053DA92" w:rsidR="00B0206F" w:rsidRPr="00044B7B" w:rsidRDefault="00B0206F" w:rsidP="00B0206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74631D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5911F278" w14:textId="77777777" w:rsidR="00B0206F" w:rsidRPr="00044B7B" w:rsidRDefault="00B0206F" w:rsidP="00B0206F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208FB9E4" w14:textId="77777777" w:rsidR="00B0206F" w:rsidRPr="00044B7B" w:rsidRDefault="00B0206F" w:rsidP="00B0206F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</w:t>
      </w:r>
      <w:r w:rsidRPr="00044B7B">
        <w:rPr>
          <w:sz w:val="24"/>
          <w:szCs w:val="24"/>
        </w:rPr>
        <w:t>а</w:t>
      </w:r>
      <w:r w:rsidRPr="00044B7B">
        <w:rPr>
          <w:sz w:val="24"/>
          <w:szCs w:val="24"/>
        </w:rPr>
        <w:t>ции);</w:t>
      </w:r>
    </w:p>
    <w:p w14:paraId="44DB2091" w14:textId="77777777" w:rsidR="00B0206F" w:rsidRPr="00044B7B" w:rsidRDefault="00B0206F" w:rsidP="00B0206F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257D321E" w14:textId="77777777" w:rsidR="00B0206F" w:rsidRPr="00044B7B" w:rsidRDefault="00B0206F" w:rsidP="00B0206F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4EF881C3" w14:textId="77777777" w:rsidR="00B0206F" w:rsidRPr="00044B7B" w:rsidRDefault="00B0206F" w:rsidP="00B0206F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2E970004" w14:textId="2F04FBD7" w:rsidR="00B0206F" w:rsidRPr="00044B7B" w:rsidRDefault="00B0206F" w:rsidP="00B0206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74631D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71E85BB0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44B7B">
        <w:rPr>
          <w:sz w:val="24"/>
          <w:szCs w:val="24"/>
          <w:shd w:val="clear" w:color="auto" w:fill="FFFFFF"/>
        </w:rPr>
        <w:t>у</w:t>
      </w:r>
      <w:r w:rsidRPr="00044B7B">
        <w:rPr>
          <w:sz w:val="24"/>
          <w:szCs w:val="24"/>
          <w:shd w:val="clear" w:color="auto" w:fill="FFFFFF"/>
        </w:rPr>
        <w:t>кового поля);</w:t>
      </w:r>
    </w:p>
    <w:p w14:paraId="7A125EA7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2DC62647" w14:textId="77777777" w:rsidR="00B0206F" w:rsidRPr="00044B7B" w:rsidRDefault="00B0206F" w:rsidP="00B0206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B74424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02BDE476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9F22C01" w14:textId="0887D301" w:rsidR="00B0206F" w:rsidRPr="00044B7B" w:rsidRDefault="00B0206F" w:rsidP="00B0206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74631D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49C2CF83" w14:textId="7BC3D986" w:rsidR="00CE5AAF" w:rsidRPr="002D176F" w:rsidRDefault="00B0206F" w:rsidP="00F26B16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19FC116" w14:textId="77777777" w:rsidR="00CE5AAF" w:rsidRPr="002D176F" w:rsidRDefault="00CE5AAF">
      <w:pPr>
        <w:jc w:val="right"/>
        <w:rPr>
          <w:i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E457FD" w14:textId="77777777" w:rsidR="00BD565D" w:rsidRPr="00BD565D" w:rsidRDefault="00BD565D" w:rsidP="00BD565D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01047BF" w14:textId="1F728459" w:rsidR="00BD565D" w:rsidRPr="00BD565D" w:rsidRDefault="00BD565D" w:rsidP="00BD565D">
      <w:pPr>
        <w:jc w:val="right"/>
        <w:rPr>
          <w:i/>
          <w:sz w:val="24"/>
          <w:szCs w:val="24"/>
        </w:rPr>
      </w:pPr>
      <w:r w:rsidRPr="009271D1">
        <w:rPr>
          <w:b/>
          <w:i/>
          <w:sz w:val="24"/>
          <w:szCs w:val="24"/>
        </w:rPr>
        <w:t>«Математические методы исследования и оптимизации»</w:t>
      </w:r>
    </w:p>
    <w:p w14:paraId="1B9D4521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7B71B530" w14:textId="77777777" w:rsidR="00BD565D" w:rsidRPr="00BD565D" w:rsidRDefault="00BD565D" w:rsidP="00BD565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440E71A" w14:textId="3066D518" w:rsidR="00BD565D" w:rsidRPr="00BD565D" w:rsidRDefault="00BD565D" w:rsidP="00BD565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="0083582F"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8EEA33D" w14:textId="77777777" w:rsidR="00BD565D" w:rsidRPr="00BD565D" w:rsidRDefault="00BD565D" w:rsidP="00BD565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5F95059" w14:textId="77777777" w:rsidR="00BD565D" w:rsidRPr="00BD565D" w:rsidRDefault="00BD565D" w:rsidP="00BD565D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88C4377" w14:textId="43BCE092" w:rsidR="00BD565D" w:rsidRPr="00BD565D" w:rsidRDefault="00BD565D" w:rsidP="00BD565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80523F8" w14:textId="77777777" w:rsidR="00BD565D" w:rsidRPr="00BD565D" w:rsidRDefault="00BD565D" w:rsidP="00BD565D">
      <w:pPr>
        <w:jc w:val="right"/>
        <w:rPr>
          <w:sz w:val="24"/>
          <w:szCs w:val="24"/>
        </w:rPr>
      </w:pPr>
    </w:p>
    <w:p w14:paraId="18419E9D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86EA562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37CB6ADB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11CF2DA0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54161356" w14:textId="77777777" w:rsidR="00BD565D" w:rsidRPr="00BD565D" w:rsidRDefault="00BD565D" w:rsidP="00BD565D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и.о.проректора</w:t>
      </w:r>
      <w:proofErr w:type="spellEnd"/>
      <w:r w:rsidRPr="00BD565D">
        <w:rPr>
          <w:sz w:val="24"/>
          <w:szCs w:val="24"/>
        </w:rPr>
        <w:t xml:space="preserve"> по учебной работе</w:t>
      </w:r>
    </w:p>
    <w:p w14:paraId="6DF0BDA1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47A7BF33" w14:textId="77777777" w:rsidR="00BD565D" w:rsidRPr="00BD565D" w:rsidRDefault="00BD565D" w:rsidP="00BD565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095EEF28" w14:textId="77777777" w:rsidR="00BD565D" w:rsidRPr="00BD565D" w:rsidRDefault="00BD565D" w:rsidP="00BD565D">
      <w:pPr>
        <w:jc w:val="right"/>
        <w:rPr>
          <w:sz w:val="24"/>
          <w:szCs w:val="24"/>
        </w:rPr>
      </w:pPr>
    </w:p>
    <w:p w14:paraId="1A098D07" w14:textId="77777777" w:rsidR="00BD565D" w:rsidRPr="00BD565D" w:rsidRDefault="00BD565D" w:rsidP="00BD565D">
      <w:pPr>
        <w:jc w:val="right"/>
        <w:rPr>
          <w:sz w:val="24"/>
          <w:szCs w:val="24"/>
        </w:rPr>
      </w:pPr>
    </w:p>
    <w:p w14:paraId="7B74018F" w14:textId="77777777" w:rsidR="00BD565D" w:rsidRPr="00BD565D" w:rsidRDefault="00BD565D" w:rsidP="00BD565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C6CB7BF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61D1EA55" w14:textId="77777777" w:rsidR="00BD565D" w:rsidRPr="00BD565D" w:rsidRDefault="00BD565D" w:rsidP="00BD565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C9293B0" w14:textId="2BC4F7C1" w:rsidR="00BD565D" w:rsidRPr="009271D1" w:rsidRDefault="00BD565D" w:rsidP="00BD565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271D1">
        <w:rPr>
          <w:b/>
          <w:sz w:val="24"/>
          <w:szCs w:val="24"/>
        </w:rPr>
        <w:t>Математические методы исследования и оптимизации</w:t>
      </w:r>
    </w:p>
    <w:p w14:paraId="21F386D9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1688F5F8" w14:textId="3A4CE877" w:rsidR="00BD565D" w:rsidRPr="00BD565D" w:rsidRDefault="00BD565D" w:rsidP="00BD565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14:paraId="1F50FB58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00C7270E" w14:textId="77777777" w:rsidR="00BD565D" w:rsidRPr="00BD565D" w:rsidRDefault="00BD565D" w:rsidP="00BD565D">
      <w:pPr>
        <w:jc w:val="center"/>
        <w:rPr>
          <w:b/>
          <w:sz w:val="24"/>
          <w:szCs w:val="24"/>
        </w:rPr>
      </w:pPr>
    </w:p>
    <w:p w14:paraId="7331ED85" w14:textId="096F159B" w:rsidR="00BD565D" w:rsidRPr="00BD565D" w:rsidRDefault="00BD565D" w:rsidP="00BD565D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proofErr w:type="spellStart"/>
      <w:r w:rsidRPr="00BD565D">
        <w:rPr>
          <w:i/>
          <w:sz w:val="24"/>
          <w:szCs w:val="24"/>
          <w:u w:val="single"/>
        </w:rPr>
        <w:t>бакалавриат</w:t>
      </w:r>
      <w:proofErr w:type="spellEnd"/>
      <w:r w:rsidRPr="00BD565D">
        <w:rPr>
          <w:i/>
          <w:sz w:val="24"/>
          <w:szCs w:val="24"/>
        </w:rPr>
        <w:t>)</w:t>
      </w:r>
    </w:p>
    <w:p w14:paraId="5D71F250" w14:textId="77777777" w:rsidR="00BD565D" w:rsidRPr="00BD565D" w:rsidRDefault="00BD565D" w:rsidP="00BD565D">
      <w:pPr>
        <w:jc w:val="center"/>
        <w:rPr>
          <w:b/>
          <w:i/>
          <w:sz w:val="24"/>
          <w:szCs w:val="24"/>
        </w:rPr>
      </w:pPr>
    </w:p>
    <w:p w14:paraId="7769DB20" w14:textId="77777777" w:rsidR="00BD565D" w:rsidRPr="00BD565D" w:rsidRDefault="00BD565D" w:rsidP="00BD565D">
      <w:pPr>
        <w:jc w:val="center"/>
        <w:rPr>
          <w:b/>
          <w:i/>
          <w:sz w:val="24"/>
          <w:szCs w:val="24"/>
        </w:rPr>
      </w:pPr>
    </w:p>
    <w:p w14:paraId="33084254" w14:textId="390162A2" w:rsidR="00BD565D" w:rsidRPr="00BD565D" w:rsidRDefault="00BD565D" w:rsidP="00BD565D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FE4DE1"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14:paraId="5EE552FA" w14:textId="77777777" w:rsidR="00BD565D" w:rsidRPr="00BD565D" w:rsidRDefault="00BD565D" w:rsidP="00BD565D">
      <w:pPr>
        <w:jc w:val="center"/>
        <w:rPr>
          <w:b/>
          <w:i/>
          <w:sz w:val="24"/>
          <w:szCs w:val="24"/>
        </w:rPr>
      </w:pPr>
    </w:p>
    <w:p w14:paraId="1EAD1F15" w14:textId="77777777" w:rsidR="00BD565D" w:rsidRPr="00BD565D" w:rsidRDefault="00BD565D" w:rsidP="00BD565D">
      <w:pPr>
        <w:jc w:val="center"/>
        <w:rPr>
          <w:b/>
          <w:sz w:val="24"/>
          <w:szCs w:val="24"/>
        </w:rPr>
      </w:pPr>
    </w:p>
    <w:p w14:paraId="728E2F6F" w14:textId="77777777" w:rsidR="00BD565D" w:rsidRPr="00BD565D" w:rsidRDefault="00BD565D" w:rsidP="00BD565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53BEA81D" w14:textId="514508B4" w:rsidR="00BD565D" w:rsidRPr="00BD565D" w:rsidRDefault="00BD565D" w:rsidP="00BD565D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544444DD" w14:textId="77777777" w:rsidR="00BD565D" w:rsidRPr="00BD565D" w:rsidRDefault="00BD565D" w:rsidP="00BD565D">
      <w:pPr>
        <w:jc w:val="right"/>
        <w:rPr>
          <w:sz w:val="24"/>
          <w:szCs w:val="24"/>
        </w:rPr>
      </w:pPr>
    </w:p>
    <w:p w14:paraId="5A12B471" w14:textId="77777777" w:rsidR="00BD565D" w:rsidRPr="00BD565D" w:rsidRDefault="00BD565D" w:rsidP="00BD56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1AA12AF2" w14:textId="18377A7D" w:rsidR="00BD565D" w:rsidRPr="00BD565D" w:rsidRDefault="00BD565D" w:rsidP="00BD56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33F93BDD" w14:textId="7B42D629" w:rsidR="00BD565D" w:rsidRPr="00BD565D" w:rsidRDefault="00D9641D" w:rsidP="00BD56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 w:rsidR="00BD565D">
        <w:rPr>
          <w:sz w:val="24"/>
          <w:szCs w:val="24"/>
        </w:rPr>
        <w:t>д.п.н</w:t>
      </w:r>
      <w:proofErr w:type="spellEnd"/>
      <w:r w:rsidR="00BD565D">
        <w:rPr>
          <w:sz w:val="24"/>
          <w:szCs w:val="24"/>
        </w:rPr>
        <w:t>., профессор</w:t>
      </w:r>
      <w:r w:rsidR="00BD565D" w:rsidRPr="00BD565D">
        <w:rPr>
          <w:sz w:val="24"/>
          <w:szCs w:val="24"/>
        </w:rPr>
        <w:t xml:space="preserve"> </w:t>
      </w:r>
    </w:p>
    <w:p w14:paraId="7B7A5EBB" w14:textId="74D968D6" w:rsidR="00BD565D" w:rsidRPr="00BD565D" w:rsidRDefault="00BD565D" w:rsidP="00BD56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209116C9" w14:textId="0434C338" w:rsidR="00BD565D" w:rsidRPr="00BD565D" w:rsidRDefault="00BD565D" w:rsidP="00BD56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7923D164" w14:textId="77777777" w:rsidR="00BD565D" w:rsidRPr="00BD565D" w:rsidRDefault="00BD565D" w:rsidP="00BD565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E24E841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18EEFA6E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230A0855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52EE6B76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1F9D6BC1" w14:textId="77777777" w:rsidR="00BD565D" w:rsidRPr="00BD565D" w:rsidRDefault="00BD565D" w:rsidP="00BD565D">
      <w:pPr>
        <w:jc w:val="center"/>
        <w:rPr>
          <w:sz w:val="24"/>
          <w:szCs w:val="24"/>
        </w:rPr>
      </w:pPr>
    </w:p>
    <w:p w14:paraId="753B9570" w14:textId="73A01A43" w:rsidR="00BD565D" w:rsidRDefault="00BD565D" w:rsidP="00BD565D">
      <w:pPr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 xml:space="preserve">, 2023 год </w:t>
      </w:r>
    </w:p>
    <w:p w14:paraId="601C6A68" w14:textId="77777777" w:rsidR="00BD565D" w:rsidRDefault="00BD565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A34CE3" w14:textId="77777777" w:rsidR="00BD565D" w:rsidRDefault="00BD565D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20703EB1" w14:textId="46833C0B" w:rsidR="00CE5AAF" w:rsidRPr="00960CE7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ФОНД ОЦЕНОЧНЫХ СРЕДСТВ ДЛЯ ПРОВЕДЕНИЯ ПРОМЕЖУТО</w:t>
      </w:r>
      <w:r w:rsidRPr="002D176F">
        <w:rPr>
          <w:b/>
          <w:sz w:val="24"/>
          <w:szCs w:val="24"/>
        </w:rPr>
        <w:t>Ч</w:t>
      </w:r>
      <w:r w:rsidRPr="002D176F">
        <w:rPr>
          <w:b/>
          <w:sz w:val="24"/>
          <w:szCs w:val="24"/>
        </w:rPr>
        <w:t>НОЙ АТТЕСТАЦИИ</w:t>
      </w:r>
    </w:p>
    <w:p w14:paraId="0D21DE47" w14:textId="77777777" w:rsidR="00CE5AAF" w:rsidRPr="002D176F" w:rsidRDefault="00B41CE6" w:rsidP="00960CE7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84"/>
        <w:gridCol w:w="5726"/>
      </w:tblGrid>
      <w:tr w:rsidR="0092121E" w:rsidRPr="005D6102" w14:paraId="7B215857" w14:textId="77777777" w:rsidTr="0092121E">
        <w:trPr>
          <w:jc w:val="center"/>
        </w:trPr>
        <w:tc>
          <w:tcPr>
            <w:tcW w:w="1475" w:type="dxa"/>
            <w:vAlign w:val="center"/>
          </w:tcPr>
          <w:p w14:paraId="6758F254" w14:textId="77777777" w:rsidR="0092121E" w:rsidRPr="002D176F" w:rsidRDefault="0092121E" w:rsidP="009212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Компете</w:t>
            </w:r>
            <w:r w:rsidRPr="002D176F">
              <w:rPr>
                <w:sz w:val="24"/>
                <w:szCs w:val="24"/>
              </w:rPr>
              <w:t>н</w:t>
            </w:r>
            <w:r w:rsidRPr="002D176F">
              <w:rPr>
                <w:sz w:val="24"/>
                <w:szCs w:val="24"/>
              </w:rPr>
              <w:t>ция</w:t>
            </w:r>
          </w:p>
        </w:tc>
        <w:tc>
          <w:tcPr>
            <w:tcW w:w="1984" w:type="dxa"/>
            <w:vAlign w:val="center"/>
          </w:tcPr>
          <w:p w14:paraId="5A55649E" w14:textId="77777777" w:rsidR="0092121E" w:rsidRPr="000C1ACA" w:rsidRDefault="0092121E" w:rsidP="009212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C1ACA">
              <w:rPr>
                <w:sz w:val="24"/>
                <w:szCs w:val="24"/>
              </w:rPr>
              <w:t>Трудовые фун</w:t>
            </w:r>
            <w:r w:rsidRPr="000C1ACA">
              <w:rPr>
                <w:sz w:val="24"/>
                <w:szCs w:val="24"/>
              </w:rPr>
              <w:t>к</w:t>
            </w:r>
            <w:r w:rsidRPr="000C1ACA">
              <w:rPr>
                <w:sz w:val="24"/>
                <w:szCs w:val="24"/>
              </w:rPr>
              <w:t>ции (при нал</w:t>
            </w:r>
            <w:r w:rsidRPr="000C1ACA">
              <w:rPr>
                <w:sz w:val="24"/>
                <w:szCs w:val="24"/>
              </w:rPr>
              <w:t>и</w:t>
            </w:r>
            <w:r w:rsidRPr="000C1ACA">
              <w:rPr>
                <w:sz w:val="24"/>
                <w:szCs w:val="24"/>
              </w:rPr>
              <w:t>чии)</w:t>
            </w:r>
          </w:p>
        </w:tc>
        <w:tc>
          <w:tcPr>
            <w:tcW w:w="5726" w:type="dxa"/>
            <w:vAlign w:val="center"/>
          </w:tcPr>
          <w:p w14:paraId="1901F504" w14:textId="77777777" w:rsidR="0092121E" w:rsidRPr="002D176F" w:rsidRDefault="0092121E" w:rsidP="009212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2D17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4246D" w:rsidRPr="005D6102" w14:paraId="1A93F309" w14:textId="77777777" w:rsidTr="0092121E">
        <w:trPr>
          <w:trHeight w:val="1191"/>
          <w:jc w:val="center"/>
        </w:trPr>
        <w:tc>
          <w:tcPr>
            <w:tcW w:w="1475" w:type="dxa"/>
          </w:tcPr>
          <w:p w14:paraId="49470328" w14:textId="77777777" w:rsidR="0044246D" w:rsidRPr="005D6102" w:rsidRDefault="0044246D" w:rsidP="0044246D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собен к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ганизации и планиров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нию работы структурн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го подразд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ления орг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низации</w:t>
            </w:r>
          </w:p>
        </w:tc>
        <w:tc>
          <w:tcPr>
            <w:tcW w:w="1984" w:type="dxa"/>
          </w:tcPr>
          <w:p w14:paraId="4450F19E" w14:textId="77777777" w:rsidR="0044246D" w:rsidRPr="005D6102" w:rsidRDefault="0044246D" w:rsidP="0044246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0521D4D" w14:textId="77777777" w:rsidR="0044246D" w:rsidRPr="005D6102" w:rsidRDefault="0044246D" w:rsidP="0044246D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С/03.6 Планир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вание работы структурного подразделения.</w:t>
            </w:r>
          </w:p>
          <w:p w14:paraId="193B0A30" w14:textId="77777777" w:rsidR="0044246D" w:rsidRPr="005D6102" w:rsidRDefault="0044246D" w:rsidP="0044246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902869E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0F31132" w14:textId="77777777" w:rsidR="0044246D" w:rsidRPr="005D6102" w:rsidRDefault="0044246D" w:rsidP="0044246D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726" w:type="dxa"/>
          </w:tcPr>
          <w:p w14:paraId="47E7950A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Действия:</w:t>
            </w:r>
          </w:p>
          <w:p w14:paraId="1A4D6D5D" w14:textId="77777777" w:rsidR="0044246D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Формирует цель проекта по организации работы структурного подразделения предприятия на основе системного подхода; выполняет сетевое планирование этапов его реализации</w:t>
            </w:r>
            <w:r>
              <w:rPr>
                <w:sz w:val="24"/>
                <w:szCs w:val="24"/>
              </w:rPr>
              <w:t>.</w:t>
            </w:r>
          </w:p>
          <w:p w14:paraId="27693C43" w14:textId="77777777" w:rsidR="0044246D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цифровое инфокомм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никационное, программно-аппаратное обеспечение реализации проекта.</w:t>
            </w:r>
          </w:p>
          <w:p w14:paraId="0B39A804" w14:textId="77777777" w:rsidR="0044246D" w:rsidRPr="00524E20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3DEF547B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D6102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</w:t>
            </w:r>
            <w:r w:rsidRPr="005D6102">
              <w:rPr>
                <w:bCs/>
                <w:color w:val="000000"/>
                <w:sz w:val="24"/>
                <w:szCs w:val="24"/>
              </w:rPr>
              <w:t>ж</w:t>
            </w:r>
            <w:r w:rsidRPr="005D6102">
              <w:rPr>
                <w:bCs/>
                <w:color w:val="000000"/>
                <w:sz w:val="24"/>
                <w:szCs w:val="24"/>
              </w:rPr>
              <w:t>ного объекта на отдельные обозримые элементы; с</w:t>
            </w:r>
            <w:r w:rsidRPr="005D6102">
              <w:rPr>
                <w:bCs/>
                <w:color w:val="000000"/>
                <w:sz w:val="24"/>
                <w:szCs w:val="24"/>
              </w:rPr>
              <w:t>е</w:t>
            </w:r>
            <w:r w:rsidRPr="005D6102">
              <w:rPr>
                <w:bCs/>
                <w:color w:val="000000"/>
                <w:sz w:val="24"/>
                <w:szCs w:val="24"/>
              </w:rPr>
              <w:t>тевые методы планирования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и управления, и</w:t>
            </w:r>
            <w:r w:rsidRPr="005D6102">
              <w:rPr>
                <w:bCs/>
                <w:color w:val="000000"/>
                <w:sz w:val="24"/>
                <w:szCs w:val="24"/>
              </w:rPr>
              <w:t>нфоко</w:t>
            </w:r>
            <w:r w:rsidRPr="005D6102">
              <w:rPr>
                <w:bCs/>
                <w:color w:val="000000"/>
                <w:sz w:val="24"/>
                <w:szCs w:val="24"/>
              </w:rPr>
              <w:t>м</w:t>
            </w:r>
            <w:r w:rsidRPr="005D6102">
              <w:rPr>
                <w:bCs/>
                <w:color w:val="000000"/>
                <w:sz w:val="24"/>
                <w:szCs w:val="24"/>
              </w:rPr>
              <w:t>муникационные технологии и численные методы р</w:t>
            </w:r>
            <w:r w:rsidRPr="005D6102">
              <w:rPr>
                <w:bCs/>
                <w:color w:val="000000"/>
                <w:sz w:val="24"/>
                <w:szCs w:val="24"/>
              </w:rPr>
              <w:t>е</w:t>
            </w:r>
            <w:r w:rsidRPr="005D6102">
              <w:rPr>
                <w:bCs/>
                <w:color w:val="000000"/>
                <w:sz w:val="24"/>
                <w:szCs w:val="24"/>
              </w:rPr>
              <w:t>шения алгебраических и дифференциальных уравн</w:t>
            </w:r>
            <w:r w:rsidRPr="005D6102">
              <w:rPr>
                <w:bCs/>
                <w:color w:val="000000"/>
                <w:sz w:val="24"/>
                <w:szCs w:val="24"/>
              </w:rPr>
              <w:t>е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ний; 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интерполяции и наименьших квадратов </w:t>
            </w:r>
            <w:r w:rsidRPr="005D6102">
              <w:rPr>
                <w:bCs/>
                <w:color w:val="000000"/>
                <w:sz w:val="24"/>
                <w:szCs w:val="24"/>
              </w:rPr>
              <w:t>приближения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ное программирование, оптимальное управление</w:t>
            </w:r>
            <w:r w:rsidRPr="005D6102">
              <w:rPr>
                <w:bCs/>
                <w:color w:val="000000"/>
                <w:sz w:val="24"/>
                <w:szCs w:val="24"/>
              </w:rPr>
              <w:t>.</w:t>
            </w:r>
          </w:p>
          <w:p w14:paraId="2188C0E9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165D7666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5D6102"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</w:t>
            </w:r>
            <w:r>
              <w:rPr>
                <w:sz w:val="24"/>
                <w:szCs w:val="24"/>
              </w:rPr>
              <w:t>составить сетевой план мероприятий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проекта, перечни промежуточных и результ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рующих, входных, выходных данных, выполнить их анализ, подготовить выводы. </w:t>
            </w:r>
          </w:p>
        </w:tc>
      </w:tr>
      <w:tr w:rsidR="0044246D" w:rsidRPr="005D6102" w14:paraId="38D0405C" w14:textId="77777777" w:rsidTr="0092121E">
        <w:trPr>
          <w:trHeight w:val="56"/>
          <w:jc w:val="center"/>
        </w:trPr>
        <w:tc>
          <w:tcPr>
            <w:tcW w:w="1475" w:type="dxa"/>
          </w:tcPr>
          <w:p w14:paraId="38DF5ACA" w14:textId="77777777" w:rsidR="0044246D" w:rsidRPr="005D6102" w:rsidRDefault="0044246D" w:rsidP="0044246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собен ос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у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ществлять поиск, кр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тический анализ и синтез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14:paraId="6BAACBE6" w14:textId="77777777" w:rsidR="0044246D" w:rsidRPr="005D6102" w:rsidRDefault="0044246D" w:rsidP="0044246D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61716" w14:textId="77777777" w:rsidR="00EE6D2F" w:rsidRPr="00254597" w:rsidRDefault="00EE6D2F" w:rsidP="00EE6D2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7CB7B31" w14:textId="56E960D5" w:rsidR="0044246D" w:rsidRPr="00EE6D2F" w:rsidRDefault="00EE6D2F" w:rsidP="00EE6D2F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вание заверша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ю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т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реннего контроля и их представл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</w:t>
            </w:r>
            <w:r>
              <w:rPr>
                <w:rFonts w:cs="Tahoma"/>
                <w:color w:val="000000"/>
                <w:sz w:val="24"/>
                <w:szCs w:val="24"/>
              </w:rPr>
              <w:t>реннего ко</w:t>
            </w:r>
            <w:r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троля.</w:t>
            </w:r>
          </w:p>
        </w:tc>
        <w:tc>
          <w:tcPr>
            <w:tcW w:w="5726" w:type="dxa"/>
          </w:tcPr>
          <w:p w14:paraId="7441BBEC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Действия:</w:t>
            </w:r>
          </w:p>
          <w:p w14:paraId="18D3449F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6102">
              <w:rPr>
                <w:sz w:val="24"/>
                <w:szCs w:val="24"/>
              </w:rPr>
              <w:t>роводит измерения определенных показателей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мыми и косвенными методами с</w:t>
            </w:r>
            <w:r w:rsidRPr="005D6102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5D610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5D6102">
              <w:rPr>
                <w:sz w:val="24"/>
                <w:szCs w:val="24"/>
              </w:rPr>
              <w:t xml:space="preserve">ыполняет мониторинг показателей объекта, сбор, обработку, анализ статических и динамических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рактеристик </w:t>
            </w:r>
            <w:r w:rsidRPr="005D6102">
              <w:rPr>
                <w:sz w:val="24"/>
                <w:szCs w:val="24"/>
              </w:rPr>
              <w:t xml:space="preserve">предприятия. </w:t>
            </w:r>
            <w:r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пределяет закономерн</w:t>
            </w:r>
            <w:r w:rsidRPr="005D6102"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 и прогноз динамики</w:t>
            </w:r>
            <w:r w:rsidRPr="005D6102">
              <w:rPr>
                <w:sz w:val="24"/>
                <w:szCs w:val="24"/>
              </w:rPr>
              <w:t xml:space="preserve"> изменения показателей.</w:t>
            </w:r>
          </w:p>
          <w:p w14:paraId="7BFC5336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1A113B73" w14:textId="77777777" w:rsidR="0044246D" w:rsidRDefault="0044246D" w:rsidP="0044246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задач в менед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менте на основе инфокоммуникационного и програ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мно-аппаратного обеспечения: планирования эксп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римента, мониторинга объекта, фиксации, хранения, обработки данных, подготовки выводов.</w:t>
            </w:r>
          </w:p>
          <w:p w14:paraId="222275EF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1F130C6C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Сформировать систему требуемых показателей, ре</w:t>
            </w:r>
            <w:r w:rsidRPr="005D6102">
              <w:rPr>
                <w:sz w:val="24"/>
                <w:szCs w:val="24"/>
              </w:rPr>
              <w:t>а</w:t>
            </w:r>
            <w:r w:rsidRPr="005D6102">
              <w:rPr>
                <w:sz w:val="24"/>
                <w:szCs w:val="24"/>
              </w:rPr>
              <w:t>лизовать мониторинг с измерением</w:t>
            </w:r>
            <w:r>
              <w:rPr>
                <w:sz w:val="24"/>
                <w:szCs w:val="24"/>
              </w:rPr>
              <w:t xml:space="preserve"> входных данных</w:t>
            </w:r>
            <w:r w:rsidRPr="005D6102">
              <w:rPr>
                <w:sz w:val="24"/>
                <w:szCs w:val="24"/>
              </w:rPr>
              <w:t>. Определить математико-статистические методы обр</w:t>
            </w:r>
            <w:r w:rsidRPr="005D6102">
              <w:rPr>
                <w:sz w:val="24"/>
                <w:szCs w:val="24"/>
              </w:rPr>
              <w:t>а</w:t>
            </w:r>
            <w:r w:rsidRPr="005D6102">
              <w:rPr>
                <w:sz w:val="24"/>
                <w:szCs w:val="24"/>
              </w:rPr>
              <w:t>ботки данных</w:t>
            </w:r>
            <w:r>
              <w:rPr>
                <w:sz w:val="24"/>
                <w:szCs w:val="24"/>
              </w:rPr>
              <w:t>, реализовать автоматизированную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работку данных</w:t>
            </w:r>
            <w:r w:rsidRPr="005D61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Pr="005D6102">
              <w:rPr>
                <w:sz w:val="24"/>
                <w:szCs w:val="24"/>
              </w:rPr>
              <w:t>ыполнить сравнительный анализ результативности показателей, прогнозировать дин</w:t>
            </w:r>
            <w:r w:rsidRPr="005D6102">
              <w:rPr>
                <w:sz w:val="24"/>
                <w:szCs w:val="24"/>
              </w:rPr>
              <w:t>а</w:t>
            </w:r>
            <w:r w:rsidRPr="005D6102">
              <w:rPr>
                <w:sz w:val="24"/>
                <w:szCs w:val="24"/>
              </w:rPr>
              <w:t>мику</w:t>
            </w:r>
            <w:r>
              <w:rPr>
                <w:sz w:val="24"/>
                <w:szCs w:val="24"/>
              </w:rPr>
              <w:t xml:space="preserve"> их</w:t>
            </w:r>
            <w:r w:rsidRPr="005D6102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>, рекомендовать направления</w:t>
            </w:r>
            <w:r w:rsidRPr="005D6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тимизации.</w:t>
            </w:r>
          </w:p>
        </w:tc>
      </w:tr>
    </w:tbl>
    <w:p w14:paraId="23CD899E" w14:textId="77777777" w:rsidR="00736E97" w:rsidRPr="00736E97" w:rsidRDefault="00736E97" w:rsidP="00736E97">
      <w:pPr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736E97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F253D68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72B176F0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D2CC791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понимают под экспериментом?</w:t>
      </w:r>
    </w:p>
    <w:p w14:paraId="59F0D6F9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В чем цель эксперимента?</w:t>
      </w:r>
    </w:p>
    <w:p w14:paraId="0773EB5F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Какие параметры называют характеристическими?</w:t>
      </w:r>
    </w:p>
    <w:p w14:paraId="051957FC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понимают под планом эксперимента?</w:t>
      </w:r>
    </w:p>
    <w:p w14:paraId="38510210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В чем суть сетевого моделирования?</w:t>
      </w:r>
    </w:p>
    <w:p w14:paraId="16C8FD67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Из каких элементов состоит сетевая модель?</w:t>
      </w:r>
    </w:p>
    <w:p w14:paraId="37AE06E0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представляет собой путь в сетевой модели?</w:t>
      </w:r>
    </w:p>
    <w:p w14:paraId="2A4A8A88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Какой путь называют критическим?</w:t>
      </w:r>
    </w:p>
    <w:p w14:paraId="08B13E01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Каким требованиям должны удовлетворять сетевые модели?</w:t>
      </w:r>
    </w:p>
    <w:p w14:paraId="12A4617E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 по сетевому плану можно оптимизировать сроки эксперимента?</w:t>
      </w:r>
    </w:p>
    <w:p w14:paraId="473CC9E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абсолютной?</w:t>
      </w:r>
    </w:p>
    <w:p w14:paraId="021BA14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относительной?</w:t>
      </w:r>
    </w:p>
    <w:p w14:paraId="7906F74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приведенной?</w:t>
      </w:r>
    </w:p>
    <w:p w14:paraId="1B48905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цифры в записи числа называют значащими?</w:t>
      </w:r>
    </w:p>
    <w:p w14:paraId="49D669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правила округления чисел Вы знаете?</w:t>
      </w:r>
    </w:p>
    <w:p w14:paraId="41AD0FF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погрешность приближенного числа?</w:t>
      </w:r>
    </w:p>
    <w:p w14:paraId="27493BC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14:paraId="3F87607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14:paraId="478BA16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14:paraId="52BB916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14:paraId="00C71ED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инструментальной?</w:t>
      </w:r>
    </w:p>
    <w:p w14:paraId="71F653C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классом точности средства измерения?</w:t>
      </w:r>
    </w:p>
    <w:p w14:paraId="11F8CBF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определить инструментальную погрешность?</w:t>
      </w:r>
    </w:p>
    <w:p w14:paraId="10B4A90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14:paraId="7DC6430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систематической?</w:t>
      </w:r>
    </w:p>
    <w:p w14:paraId="3A05F4D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случайной?</w:t>
      </w:r>
    </w:p>
    <w:p w14:paraId="118F278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уменьшить систематическую погрешность?</w:t>
      </w:r>
    </w:p>
    <w:p w14:paraId="3BEC928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уменьшить погрешность метода?</w:t>
      </w:r>
    </w:p>
    <w:p w14:paraId="7DBE242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прямого измерения?</w:t>
      </w:r>
    </w:p>
    <w:p w14:paraId="027CCCB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косвенного измерения?</w:t>
      </w:r>
    </w:p>
    <w:p w14:paraId="08C69AA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С какой точностью нужно проводить расчеты?</w:t>
      </w:r>
    </w:p>
    <w:p w14:paraId="4628543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С какой точностью нужно приводить ответы вычислений?</w:t>
      </w:r>
    </w:p>
    <w:p w14:paraId="14336E0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приближением функций?</w:t>
      </w:r>
    </w:p>
    <w:p w14:paraId="1410EBF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по табличным результатам эксперимента установить закономерность пр</w:t>
      </w:r>
      <w:r w:rsidRPr="00736E97">
        <w:rPr>
          <w:sz w:val="24"/>
          <w:szCs w:val="24"/>
          <w:lang w:eastAsia="en-US"/>
        </w:rPr>
        <w:t>о</w:t>
      </w:r>
      <w:r w:rsidRPr="00736E97">
        <w:rPr>
          <w:sz w:val="24"/>
          <w:szCs w:val="24"/>
          <w:lang w:eastAsia="en-US"/>
        </w:rPr>
        <w:t>цесса?</w:t>
      </w:r>
    </w:p>
    <w:p w14:paraId="6839525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способы задания функций вы знаете?</w:t>
      </w:r>
    </w:p>
    <w:p w14:paraId="7A19F91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интерполированием функций?</w:t>
      </w:r>
    </w:p>
    <w:p w14:paraId="517543B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геометрический смысл задач интерполирования?</w:t>
      </w:r>
    </w:p>
    <w:p w14:paraId="1AB2A57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14:paraId="5282504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«узлами интерполяции»?</w:t>
      </w:r>
    </w:p>
    <w:p w14:paraId="6C4E4DF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14:paraId="1310FF7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14:paraId="0E24C40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14:paraId="3380436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 понимаете задачи интерполяции?</w:t>
      </w:r>
    </w:p>
    <w:p w14:paraId="5AA7064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 понимаете задачи экстраполяции?</w:t>
      </w:r>
    </w:p>
    <w:p w14:paraId="54A9E58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14:paraId="14D679C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14:paraId="030AA11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14:paraId="49D18727" w14:textId="77777777" w:rsidR="00736E97" w:rsidRPr="00736E97" w:rsidRDefault="00736E97" w:rsidP="00736E97">
      <w:pPr>
        <w:numPr>
          <w:ilvl w:val="0"/>
          <w:numId w:val="38"/>
        </w:numPr>
        <w:ind w:left="714" w:hanging="357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14:paraId="063AC0A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аппроксимацией функций?</w:t>
      </w:r>
    </w:p>
    <w:p w14:paraId="16FEB81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МНК?</w:t>
      </w:r>
    </w:p>
    <w:p w14:paraId="44E82A6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отклонением от функций?</w:t>
      </w:r>
    </w:p>
    <w:p w14:paraId="19AED30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62E1D2A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0C5B7C8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составить «нормальную систему уравнений по МНК»?</w:t>
      </w:r>
    </w:p>
    <w:p w14:paraId="2CC6214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вычислить коэффициенты нормальной системы: S0, S1, S2,….</w:t>
      </w:r>
      <w:proofErr w:type="spellStart"/>
      <w:r w:rsidRPr="00736E97">
        <w:rPr>
          <w:sz w:val="24"/>
          <w:szCs w:val="24"/>
          <w:lang w:eastAsia="en-US"/>
        </w:rPr>
        <w:t>Si</w:t>
      </w:r>
      <w:proofErr w:type="spellEnd"/>
      <w:r w:rsidRPr="00736E97">
        <w:rPr>
          <w:sz w:val="24"/>
          <w:szCs w:val="24"/>
          <w:lang w:eastAsia="en-US"/>
        </w:rPr>
        <w:t>?</w:t>
      </w:r>
    </w:p>
    <w:p w14:paraId="47F7D53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вычислить свободные члены нормальной системы: Т0, Т1, Т2,….</w:t>
      </w:r>
      <w:proofErr w:type="spellStart"/>
      <w:r w:rsidRPr="00736E97">
        <w:rPr>
          <w:sz w:val="24"/>
          <w:szCs w:val="24"/>
          <w:lang w:eastAsia="en-US"/>
        </w:rPr>
        <w:t>Тi</w:t>
      </w:r>
      <w:proofErr w:type="spellEnd"/>
      <w:r w:rsidRPr="00736E97">
        <w:rPr>
          <w:sz w:val="24"/>
          <w:szCs w:val="24"/>
          <w:lang w:eastAsia="en-US"/>
        </w:rPr>
        <w:t>?</w:t>
      </w:r>
    </w:p>
    <w:p w14:paraId="09BBAE2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геометрический смысл МНК?</w:t>
      </w:r>
    </w:p>
    <w:p w14:paraId="001585E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54BDF5E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168FB81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Каков алгоритм поиска наилучшей степени многочлена МНК? Поиск целесоо</w:t>
      </w:r>
      <w:r w:rsidRPr="00736E97">
        <w:rPr>
          <w:sz w:val="24"/>
          <w:szCs w:val="24"/>
          <w:lang w:eastAsia="en-US"/>
        </w:rPr>
        <w:t>б</w:t>
      </w:r>
      <w:r w:rsidRPr="00736E97">
        <w:rPr>
          <w:sz w:val="24"/>
          <w:szCs w:val="24"/>
          <w:lang w:eastAsia="en-US"/>
        </w:rPr>
        <w:t xml:space="preserve">разно начинать с наивысшей или с </w:t>
      </w:r>
      <w:proofErr w:type="spellStart"/>
      <w:r w:rsidRPr="00736E97">
        <w:rPr>
          <w:sz w:val="24"/>
          <w:szCs w:val="24"/>
          <w:lang w:eastAsia="en-US"/>
        </w:rPr>
        <w:t>наинизшей</w:t>
      </w:r>
      <w:proofErr w:type="spellEnd"/>
      <w:r w:rsidRPr="00736E97">
        <w:rPr>
          <w:sz w:val="24"/>
          <w:szCs w:val="24"/>
          <w:lang w:eastAsia="en-US"/>
        </w:rPr>
        <w:t xml:space="preserve"> степени?</w:t>
      </w:r>
    </w:p>
    <w:p w14:paraId="22957C8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14:paraId="5BD6454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14:paraId="462C2AD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недостатки имеют многочлены МНК Высоких степеней?</w:t>
      </w:r>
    </w:p>
    <w:p w14:paraId="2773DAC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режимы называют установившимися?</w:t>
      </w:r>
    </w:p>
    <w:p w14:paraId="229D2DB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областью допустимых значений уравнения?</w:t>
      </w:r>
    </w:p>
    <w:p w14:paraId="02EF46A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решением уравнения?</w:t>
      </w:r>
    </w:p>
    <w:p w14:paraId="3077577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отделением корней?</w:t>
      </w:r>
    </w:p>
    <w:p w14:paraId="6D62D99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Какому условию должна удовлетворять функция, имеющая внутри отрезка [</w:t>
      </w:r>
      <w:proofErr w:type="spellStart"/>
      <w:r w:rsidRPr="00736E97">
        <w:rPr>
          <w:sz w:val="24"/>
          <w:szCs w:val="24"/>
          <w:lang w:eastAsia="en-US"/>
        </w:rPr>
        <w:t>a,b</w:t>
      </w:r>
      <w:proofErr w:type="spellEnd"/>
      <w:r w:rsidRPr="00736E97">
        <w:rPr>
          <w:sz w:val="24"/>
          <w:szCs w:val="24"/>
          <w:lang w:eastAsia="en-US"/>
        </w:rPr>
        <w:t>] корень?</w:t>
      </w:r>
    </w:p>
    <w:p w14:paraId="0442DF5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знак имеет производная возрастающей функции?</w:t>
      </w:r>
    </w:p>
    <w:p w14:paraId="147E996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знак имеет производная убывающей функции?</w:t>
      </w:r>
    </w:p>
    <w:p w14:paraId="57D07A0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точки называются критическими?</w:t>
      </w:r>
    </w:p>
    <w:p w14:paraId="73E66EC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половинного деления?</w:t>
      </w:r>
    </w:p>
    <w:p w14:paraId="6A34BB6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хорд?</w:t>
      </w:r>
    </w:p>
    <w:p w14:paraId="0405787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 xml:space="preserve">Как оценить погрешность решения уравнения по методу </w:t>
      </w:r>
      <w:proofErr w:type="spellStart"/>
      <w:r w:rsidRPr="00736E97">
        <w:rPr>
          <w:sz w:val="24"/>
          <w:szCs w:val="24"/>
          <w:lang w:eastAsia="en-US"/>
        </w:rPr>
        <w:t>бисекции</w:t>
      </w:r>
      <w:proofErr w:type="spellEnd"/>
      <w:r w:rsidRPr="00736E97">
        <w:rPr>
          <w:sz w:val="24"/>
          <w:szCs w:val="24"/>
          <w:lang w:eastAsia="en-US"/>
        </w:rPr>
        <w:t>?</w:t>
      </w:r>
    </w:p>
    <w:p w14:paraId="60EA58B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решения уравнения по методу хорд?</w:t>
      </w:r>
    </w:p>
    <w:p w14:paraId="195A8A9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хордой функции?</w:t>
      </w:r>
    </w:p>
    <w:p w14:paraId="4183DDC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численного дифференцирования для производной 1-го п</w:t>
      </w:r>
      <w:r w:rsidRPr="00736E97">
        <w:rPr>
          <w:sz w:val="24"/>
          <w:szCs w:val="24"/>
          <w:lang w:eastAsia="en-US"/>
        </w:rPr>
        <w:t>о</w:t>
      </w:r>
      <w:r w:rsidRPr="00736E97">
        <w:rPr>
          <w:sz w:val="24"/>
          <w:szCs w:val="24"/>
          <w:lang w:eastAsia="en-US"/>
        </w:rPr>
        <w:t>рядка табличной функции.</w:t>
      </w:r>
    </w:p>
    <w:p w14:paraId="7AE119F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численного дифференцирования для производной 2-го п</w:t>
      </w:r>
      <w:r w:rsidRPr="00736E97">
        <w:rPr>
          <w:sz w:val="24"/>
          <w:szCs w:val="24"/>
          <w:lang w:eastAsia="en-US"/>
        </w:rPr>
        <w:t>о</w:t>
      </w:r>
      <w:r w:rsidRPr="00736E97">
        <w:rPr>
          <w:sz w:val="24"/>
          <w:szCs w:val="24"/>
          <w:lang w:eastAsia="en-US"/>
        </w:rPr>
        <w:t>рядка табличной функции.</w:t>
      </w:r>
    </w:p>
    <w:p w14:paraId="28AD719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Ньютона – Лейбница для вычисления определенного инт</w:t>
      </w:r>
      <w:r w:rsidRPr="00736E97">
        <w:rPr>
          <w:sz w:val="24"/>
          <w:szCs w:val="24"/>
          <w:lang w:eastAsia="en-US"/>
        </w:rPr>
        <w:t>е</w:t>
      </w:r>
      <w:r w:rsidRPr="00736E97">
        <w:rPr>
          <w:sz w:val="24"/>
          <w:szCs w:val="24"/>
          <w:lang w:eastAsia="en-US"/>
        </w:rPr>
        <w:t>грала.</w:t>
      </w:r>
    </w:p>
    <w:p w14:paraId="20EC9B6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фигуру называют криволинейной трапецией?</w:t>
      </w:r>
    </w:p>
    <w:p w14:paraId="3013AD6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формулы называют квадратурными?</w:t>
      </w:r>
    </w:p>
    <w:p w14:paraId="7DF0AF4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левых прямоугольников?</w:t>
      </w:r>
    </w:p>
    <w:p w14:paraId="1580DC4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правых прямоугольников?</w:t>
      </w:r>
    </w:p>
    <w:p w14:paraId="0B8EA2ED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трапеций?</w:t>
      </w:r>
    </w:p>
    <w:p w14:paraId="7A0D147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14:paraId="62D8210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14:paraId="1878021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процессы называют стационарными?</w:t>
      </w:r>
    </w:p>
    <w:p w14:paraId="4EF5834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процессы называют динамическими?</w:t>
      </w:r>
    </w:p>
    <w:p w14:paraId="3BB905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уравнения называют дифференциальными (ДУ)?</w:t>
      </w:r>
    </w:p>
    <w:p w14:paraId="4427AFA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задачи Коши для обыкновенных ДУ?</w:t>
      </w:r>
    </w:p>
    <w:p w14:paraId="418A4C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явного метода Эйлера численного решения ДУ?</w:t>
      </w:r>
    </w:p>
    <w:p w14:paraId="71B8965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516D9C2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задачи называют «жесткими»?</w:t>
      </w:r>
    </w:p>
    <w:p w14:paraId="750C04FD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14:paraId="69285E0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4CAC707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численного решения ДУ?</w:t>
      </w:r>
    </w:p>
    <w:p w14:paraId="0E64307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Где в физической культуре и в спорте встречаются «жесткие» задачи? Привед</w:t>
      </w:r>
      <w:r w:rsidRPr="00736E97">
        <w:rPr>
          <w:sz w:val="24"/>
          <w:szCs w:val="24"/>
          <w:lang w:eastAsia="en-US"/>
        </w:rPr>
        <w:t>и</w:t>
      </w:r>
      <w:r w:rsidRPr="00736E97">
        <w:rPr>
          <w:sz w:val="24"/>
          <w:szCs w:val="24"/>
          <w:lang w:eastAsia="en-US"/>
        </w:rPr>
        <w:t>те примеры.</w:t>
      </w:r>
    </w:p>
    <w:p w14:paraId="34A53DB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суть задач оптимизации?</w:t>
      </w:r>
    </w:p>
    <w:p w14:paraId="423E986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критерием?</w:t>
      </w:r>
    </w:p>
    <w:p w14:paraId="7669CDAE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функцию называют целевой?</w:t>
      </w:r>
    </w:p>
    <w:p w14:paraId="54048EBC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классификацию задач оптимизации Вы знаете?</w:t>
      </w:r>
    </w:p>
    <w:p w14:paraId="4DE4AC52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14:paraId="58B3A073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14:paraId="7E1F53BC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14:paraId="12DC4C16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14:paraId="285F93FA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функцию называют производственной?</w:t>
      </w:r>
    </w:p>
    <w:p w14:paraId="75BCA932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задач линейного программирования?</w:t>
      </w:r>
    </w:p>
    <w:p w14:paraId="61B3D906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системой ограничений в задачах линейного программ</w:t>
      </w:r>
      <w:r w:rsidRPr="00736E97">
        <w:rPr>
          <w:sz w:val="24"/>
          <w:szCs w:val="24"/>
          <w:lang w:eastAsia="en-US"/>
        </w:rPr>
        <w:t>и</w:t>
      </w:r>
      <w:r w:rsidRPr="00736E97">
        <w:rPr>
          <w:sz w:val="24"/>
          <w:szCs w:val="24"/>
          <w:lang w:eastAsia="en-US"/>
        </w:rPr>
        <w:t>рования?</w:t>
      </w:r>
    </w:p>
    <w:p w14:paraId="4B99B0BE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14:paraId="621E42A3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симплексного метода?</w:t>
      </w:r>
    </w:p>
    <w:p w14:paraId="3DEF4A58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транспортной задачи?</w:t>
      </w:r>
    </w:p>
    <w:p w14:paraId="2003F7B9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транспортная задача называется сбалансированной?</w:t>
      </w:r>
    </w:p>
    <w:p w14:paraId="5343414F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транспортная задача называется несбалансированной?</w:t>
      </w:r>
    </w:p>
    <w:p w14:paraId="562D4A04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14:paraId="227D5EE3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DDF5D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F5ED5C4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43B9804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43CD2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227377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DB46056" w14:textId="77777777" w:rsidR="00736E97" w:rsidRPr="00736E97" w:rsidRDefault="00736E97" w:rsidP="00736E97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736E97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736E97" w:rsidRPr="00736E97" w14:paraId="389F0999" w14:textId="77777777" w:rsidTr="00C058B9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E0C7B8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495A96B7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354BF27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5535F862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B0C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9833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B872F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612DE45F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736E97" w:rsidRPr="00736E97" w14:paraId="0B4975A8" w14:textId="77777777" w:rsidTr="00C058B9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A7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77BF1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AC3E9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AA90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3FE5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0B85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6B997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AD29D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51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9AAA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6715B8A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475946D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891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AE8C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302228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33F4041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47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18C25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07E58D8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0C72634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1B579DB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57146315" w14:textId="77777777" w:rsidTr="00C058B9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628" w14:textId="77777777" w:rsidR="00736E97" w:rsidRPr="00736E97" w:rsidRDefault="00736E97" w:rsidP="00736E97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2C1E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4BB2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D1FC9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9409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F5071" w14:textId="77777777" w:rsidR="00736E97" w:rsidRPr="00736E97" w:rsidRDefault="00736E97" w:rsidP="00736E97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стей исследу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07B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03A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57B8B18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066C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A7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жа.</w:t>
            </w:r>
          </w:p>
          <w:p w14:paraId="5B76889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70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6810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1938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14:paraId="6D75B10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736E97" w:rsidRPr="00736E97" w14:paraId="19946370" w14:textId="77777777" w:rsidTr="00C058B9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FE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436A6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42B7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393A1A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76C632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9E4254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638C5F" w14:textId="77777777" w:rsidR="00736E97" w:rsidRPr="00736E97" w:rsidRDefault="00736E97" w:rsidP="00736E97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Вычислител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ный экспер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C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0C2D07B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CA36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18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14:paraId="1AB4E6C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14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6A6F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2AAFF7D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C4EB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0C7903D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2ABEA390" w14:textId="77777777" w:rsidTr="00C058B9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27D" w14:textId="77777777" w:rsidR="00736E97" w:rsidRPr="00736E97" w:rsidRDefault="00736E97" w:rsidP="00736E97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0051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041E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D597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118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0460EF" w14:textId="77777777" w:rsidR="00736E97" w:rsidRPr="00736E97" w:rsidRDefault="00736E97" w:rsidP="00736E97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D5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FC47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56004DD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14:paraId="64B5FCD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129C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70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1E175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14:paraId="2F72C70A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ментами.</w:t>
            </w:r>
          </w:p>
          <w:p w14:paraId="614AA153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071BCD1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57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D17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23ADEEF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2B61AF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F34E19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7C21AF87" w14:textId="77777777" w:rsidTr="00C058B9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9929" w14:textId="77777777" w:rsidR="00736E97" w:rsidRPr="00736E97" w:rsidRDefault="00736E97" w:rsidP="00736E97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14:paraId="3357D524" w14:textId="77777777" w:rsidR="00736E97" w:rsidRPr="00736E97" w:rsidRDefault="00736E97" w:rsidP="00736E97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B988CBC" w14:textId="77777777" w:rsidR="00736E97" w:rsidRPr="00736E97" w:rsidRDefault="00736E97" w:rsidP="00736E97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736E97" w:rsidRPr="00736E97" w14:paraId="70C2D2F8" w14:textId="77777777" w:rsidTr="00C058B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ED2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B75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BF49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0C18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AD83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6EA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E45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736E97" w:rsidRPr="00736E97" w14:paraId="419EA0B0" w14:textId="77777777" w:rsidTr="00C058B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78B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F1CC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1FEA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10C6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61A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43AE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1A29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7D875B4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CC57661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E5B3B15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F6784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36715253" w14:textId="77777777" w:rsidR="00736E97" w:rsidRPr="00736E97" w:rsidRDefault="00736E97" w:rsidP="00736E97">
      <w:pPr>
        <w:jc w:val="center"/>
        <w:rPr>
          <w:sz w:val="24"/>
          <w:szCs w:val="24"/>
        </w:rPr>
      </w:pPr>
      <w:r w:rsidRPr="00736E97">
        <w:rPr>
          <w:sz w:val="24"/>
          <w:szCs w:val="24"/>
        </w:rPr>
        <w:t xml:space="preserve">(практические задания содержат наборы типовых </w:t>
      </w:r>
      <w:proofErr w:type="spellStart"/>
      <w:r w:rsidRPr="00736E97">
        <w:rPr>
          <w:sz w:val="24"/>
          <w:szCs w:val="24"/>
        </w:rPr>
        <w:t>разноуровневых</w:t>
      </w:r>
      <w:proofErr w:type="spellEnd"/>
      <w:r w:rsidRPr="00736E97">
        <w:rPr>
          <w:sz w:val="24"/>
          <w:szCs w:val="24"/>
        </w:rPr>
        <w:t xml:space="preserve"> задач (ТР))</w:t>
      </w:r>
    </w:p>
    <w:p w14:paraId="347010C5" w14:textId="77777777" w:rsidR="00736E97" w:rsidRPr="00736E97" w:rsidRDefault="00736E97" w:rsidP="00736E97">
      <w:pPr>
        <w:jc w:val="center"/>
        <w:rPr>
          <w:sz w:val="24"/>
          <w:szCs w:val="24"/>
        </w:rPr>
      </w:pPr>
    </w:p>
    <w:p w14:paraId="4A402E82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14:paraId="1B44FC02" w14:textId="77777777" w:rsidR="00736E97" w:rsidRPr="00736E97" w:rsidRDefault="00736E97" w:rsidP="00736E97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В сборнике ТР :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736E97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14:paraId="408496D8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736E97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14:paraId="399BA63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1.1</w:t>
      </w:r>
      <w:r w:rsidRPr="00736E97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736E97" w:rsidRPr="00736E97" w14:paraId="0B0C0EA5" w14:textId="77777777" w:rsidTr="00C058B9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22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797D156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78C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14:paraId="17190D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i-j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6F2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736E97" w:rsidRPr="00736E97" w14:paraId="08383969" w14:textId="77777777" w:rsidTr="00C058B9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989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ECF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C9F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E1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BB7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14:paraId="33B0299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736E97" w:rsidRPr="00736E97" w14:paraId="32D4C4E1" w14:textId="77777777" w:rsidTr="00C058B9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36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9FEBB8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2C6C129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912E73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53C8B6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EBC121C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000F780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6C7CF67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110917F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24E93E4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14:paraId="230680E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14:paraId="4B8B313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14:paraId="35EB35D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1B7E2B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90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14:paraId="0A933A3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14:paraId="4D2E358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14:paraId="00C8C0E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14:paraId="309C581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14:paraId="78EC812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14:paraId="2424E61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14:paraId="369AF15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14:paraId="712893C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14:paraId="3CBA33F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14:paraId="4E67D87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14:paraId="00E7B88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14:paraId="549FCDF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14:paraId="11AD674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F5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31D3595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14:paraId="141722F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56A4443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76D951C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A227BA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67EDCE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2928CC4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D3128F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1FC700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4C62AB8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005A9AC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2EF1B5F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09DF8CF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B9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4AFEEEC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14:paraId="311AB4A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891A0F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35D9215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5DFBE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389BC5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660BB02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9725BE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33C978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68E752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42323CB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1C4F9AD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34F2D3B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B9A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572BF3C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4C34681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118A472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0D83BE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027E97C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D91BA7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AAB07E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E5C3CD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397800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1616E6D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07A32B7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19C727C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84DFC4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14:paraId="2791BA57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1CA663D7" w14:textId="77777777" w:rsidR="00736E97" w:rsidRPr="00736E97" w:rsidRDefault="00736E97" w:rsidP="00736E9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</w:t>
      </w:r>
      <w:r w:rsidRPr="00736E97">
        <w:rPr>
          <w:rFonts w:eastAsiaTheme="minorHAnsi"/>
          <w:sz w:val="24"/>
          <w:szCs w:val="24"/>
          <w:lang w:eastAsia="en-US"/>
        </w:rPr>
        <w:t>и</w:t>
      </w:r>
      <w:r w:rsidRPr="00736E97">
        <w:rPr>
          <w:rFonts w:eastAsiaTheme="minorHAnsi"/>
          <w:sz w:val="24"/>
          <w:szCs w:val="24"/>
          <w:lang w:eastAsia="en-US"/>
        </w:rPr>
        <w:t xml:space="preserve">ческую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736E97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736E97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  <w:r w:rsidRPr="00736E97">
        <w:rPr>
          <w:rFonts w:eastAsiaTheme="minorHAnsi"/>
          <w:sz w:val="24"/>
          <w:szCs w:val="24"/>
          <w:lang w:eastAsia="en-US"/>
        </w:rPr>
        <w:t xml:space="preserve"> 3) Определить кр</w:t>
      </w:r>
      <w:r w:rsidRPr="00736E97">
        <w:rPr>
          <w:rFonts w:eastAsiaTheme="minorHAnsi"/>
          <w:sz w:val="24"/>
          <w:szCs w:val="24"/>
          <w:lang w:eastAsia="en-US"/>
        </w:rPr>
        <w:t>и</w:t>
      </w:r>
      <w:r w:rsidRPr="00736E97">
        <w:rPr>
          <w:rFonts w:eastAsiaTheme="minorHAnsi"/>
          <w:sz w:val="24"/>
          <w:szCs w:val="24"/>
          <w:lang w:eastAsia="en-US"/>
        </w:rPr>
        <w:t xml:space="preserve">тический путь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736E97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14:paraId="3650E67A" w14:textId="77777777" w:rsidR="00736E97" w:rsidRPr="00736E97" w:rsidRDefault="00736E97" w:rsidP="00736E9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1.2.</w:t>
      </w:r>
      <w:r w:rsidRPr="00736E97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</w:t>
      </w:r>
      <w:r w:rsidRPr="00736E97">
        <w:rPr>
          <w:rFonts w:eastAsiaTheme="minorHAnsi"/>
          <w:sz w:val="24"/>
          <w:szCs w:val="24"/>
          <w:lang w:eastAsia="en-US"/>
        </w:rPr>
        <w:t>у</w:t>
      </w:r>
      <w:r w:rsidRPr="00736E97">
        <w:rPr>
          <w:rFonts w:eastAsiaTheme="minorHAnsi"/>
          <w:sz w:val="24"/>
          <w:szCs w:val="24"/>
          <w:lang w:eastAsia="en-US"/>
        </w:rPr>
        <w:t>лировать задачу исследования тренировочного процесса. Составить сетевую модель. Определить ее количественные характеристики</w:t>
      </w:r>
    </w:p>
    <w:p w14:paraId="58A6B91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F16F72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14:paraId="7F155B0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2.1.</w:t>
      </w:r>
      <w:r w:rsidRPr="00736E97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736E97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736E97">
        <w:rPr>
          <w:rFonts w:eastAsiaTheme="minorHAnsi"/>
          <w:b/>
          <w:sz w:val="24"/>
          <w:szCs w:val="24"/>
          <w:lang w:eastAsia="en-US"/>
        </w:rPr>
        <w:t>Δ</w:t>
      </w:r>
      <w:r w:rsidRPr="00736E97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,</w:t>
      </w:r>
      <w:r w:rsidRPr="00736E97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736E97">
        <w:rPr>
          <w:rFonts w:eastAsiaTheme="minorHAnsi"/>
          <w:b/>
          <w:sz w:val="24"/>
          <w:szCs w:val="24"/>
          <w:lang w:eastAsia="en-US"/>
        </w:rPr>
        <w:t>δ</w:t>
      </w:r>
      <w:r w:rsidRPr="00736E97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736E97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14:paraId="7152FC87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ax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my</w:t>
      </w:r>
      <w:r w:rsidRPr="00736E97">
        <w:rPr>
          <w:rFonts w:eastAsiaTheme="minorHAnsi"/>
          <w:b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7AEBC2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lang w:eastAsia="en-US"/>
        </w:rPr>
        <w:t>=4.00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0.1       х=2.05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</w:p>
    <w:p w14:paraId="257520C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2) </w:t>
      </w:r>
      <w:r w:rsidRPr="00736E97">
        <w:rPr>
          <w:rFonts w:eastAsiaTheme="minorHAnsi"/>
          <w:sz w:val="24"/>
          <w:szCs w:val="24"/>
          <w:lang w:eastAsia="en-US"/>
        </w:rPr>
        <w:object w:dxaOrig="1279" w:dyaOrig="700" w14:anchorId="69EA3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40" o:title=""/>
          </v:shape>
          <o:OLEObject Type="Embed" ProgID="Equation.3" ShapeID="_x0000_i1025" DrawAspect="Content" ObjectID="_1758356290" r:id="rId41"/>
        </w:object>
      </w: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87B678E" wp14:editId="1140860F">
            <wp:extent cx="115570" cy="219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7363AE42" wp14:editId="52211EC0">
            <wp:extent cx="115570" cy="21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 xml:space="preserve">   </w:t>
      </w:r>
    </w:p>
    <w:p w14:paraId="19772865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</w:t>
      </w:r>
      <w:r w:rsidRPr="00736E97">
        <w:rPr>
          <w:rFonts w:eastAsiaTheme="minorHAnsi"/>
          <w:b/>
          <w:sz w:val="24"/>
          <w:szCs w:val="24"/>
          <w:lang w:eastAsia="en-US"/>
        </w:rPr>
        <w:t>х=2.05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</w:p>
    <w:p w14:paraId="0B5563B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5DF1FB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3)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736E97">
        <w:rPr>
          <w:rFonts w:eastAsiaTheme="minorHAnsi"/>
          <w:b/>
          <w:sz w:val="24"/>
          <w:szCs w:val="24"/>
          <w:lang w:eastAsia="en-US"/>
        </w:rPr>
        <w:t>+а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х+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+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14:paraId="3BD0D78C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sz w:val="24"/>
          <w:szCs w:val="24"/>
          <w:lang w:eastAsia="en-US"/>
        </w:rPr>
        <w:t>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=(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>)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sz w:val="24"/>
          <w:szCs w:val="24"/>
          <w:lang w:eastAsia="en-US"/>
        </w:rPr>
        <w:t>=(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>)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0,001;</w:t>
      </w:r>
    </w:p>
    <w:p w14:paraId="55E9D972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х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=1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0,1; х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0,1.</w:t>
      </w:r>
    </w:p>
    <w:p w14:paraId="0747BE1D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66550DE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2.2</w:t>
      </w:r>
      <w:r w:rsidRPr="00736E97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·100м</w:t>
      </w:r>
      <w:r w:rsidRPr="00736E97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736E97">
        <w:rPr>
          <w:rFonts w:eastAsiaTheme="minorHAnsi"/>
          <w:b/>
          <w:sz w:val="24"/>
          <w:szCs w:val="24"/>
          <w:lang w:eastAsia="en-US"/>
        </w:rPr>
        <w:t>γ=1,5</w:t>
      </w:r>
      <w:r w:rsidRPr="00736E97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14:paraId="6802B5D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2.3.</w:t>
      </w:r>
      <w:r w:rsidRPr="00736E97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</w:t>
      </w:r>
      <w:r w:rsidRPr="00736E97">
        <w:rPr>
          <w:rFonts w:eastAsiaTheme="minorHAnsi"/>
          <w:sz w:val="24"/>
          <w:szCs w:val="24"/>
          <w:lang w:eastAsia="en-US"/>
        </w:rPr>
        <w:t>о</w:t>
      </w:r>
      <w:r w:rsidRPr="00736E97">
        <w:rPr>
          <w:rFonts w:eastAsiaTheme="minorHAnsi"/>
          <w:sz w:val="24"/>
          <w:szCs w:val="24"/>
          <w:lang w:eastAsia="en-US"/>
        </w:rPr>
        <w:t xml:space="preserve">сти велосипедиста на дистанции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·100±0,6</w:t>
      </w:r>
      <w:r w:rsidRPr="00736E97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sz w:val="24"/>
          <w:szCs w:val="24"/>
          <w:lang w:eastAsia="en-US"/>
        </w:rPr>
        <w:t>=3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±0,018</w:t>
      </w:r>
      <w:r w:rsidRPr="00736E97">
        <w:rPr>
          <w:rFonts w:eastAsiaTheme="minorHAnsi"/>
          <w:sz w:val="24"/>
          <w:szCs w:val="24"/>
          <w:lang w:eastAsia="en-US"/>
        </w:rPr>
        <w:t xml:space="preserve"> часа. </w:t>
      </w:r>
    </w:p>
    <w:p w14:paraId="4B08283E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2.4</w:t>
      </w:r>
      <w:r w:rsidRPr="00736E97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=220В</w:t>
      </w:r>
      <w:r w:rsidRPr="00736E97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 w:rsidRPr="00736E97">
        <w:rPr>
          <w:rFonts w:eastAsiaTheme="minorHAnsi"/>
          <w:b/>
          <w:sz w:val="24"/>
          <w:szCs w:val="24"/>
          <w:lang w:eastAsia="en-US"/>
        </w:rPr>
        <w:t>Р=220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sz w:val="24"/>
          <w:szCs w:val="24"/>
          <w:lang w:eastAsia="en-US"/>
        </w:rPr>
        <w:t xml:space="preserve">  кВт коэффициент мощн</w:t>
      </w:r>
      <w:r w:rsidRPr="00736E97">
        <w:rPr>
          <w:rFonts w:eastAsiaTheme="minorHAnsi"/>
          <w:sz w:val="24"/>
          <w:szCs w:val="24"/>
          <w:lang w:eastAsia="en-US"/>
        </w:rPr>
        <w:t>о</w:t>
      </w:r>
      <w:r w:rsidRPr="00736E97">
        <w:rPr>
          <w:rFonts w:eastAsiaTheme="minorHAnsi"/>
          <w:sz w:val="24"/>
          <w:szCs w:val="24"/>
          <w:lang w:eastAsia="en-US"/>
        </w:rPr>
        <w:t xml:space="preserve">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cos</w:t>
      </w:r>
      <w:r w:rsidRPr="00736E97">
        <w:rPr>
          <w:rFonts w:eastAsiaTheme="minorHAnsi"/>
          <w:b/>
          <w:sz w:val="24"/>
          <w:szCs w:val="24"/>
          <w:lang w:eastAsia="en-US"/>
        </w:rPr>
        <w:t>φ=0,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12FCB282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I</w:t>
      </w:r>
      <w:r w:rsidRPr="00736E97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</w:t>
      </w:r>
      <w:r w:rsidRPr="00736E97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736E97">
        <w:rPr>
          <w:rFonts w:eastAsiaTheme="minorHAnsi"/>
          <w:b/>
          <w:sz w:val="24"/>
          <w:szCs w:val="24"/>
          <w:lang w:eastAsia="en-US"/>
        </w:rPr>
        <w:t>γ</w:t>
      </w:r>
      <w:r w:rsidRPr="00736E97">
        <w:rPr>
          <w:rFonts w:eastAsiaTheme="minorHAnsi"/>
          <w:sz w:val="24"/>
          <w:szCs w:val="24"/>
          <w:lang w:eastAsia="en-US"/>
        </w:rPr>
        <w:t xml:space="preserve"> и</w:t>
      </w:r>
      <w:r w:rsidRPr="00736E97">
        <w:rPr>
          <w:rFonts w:eastAsiaTheme="minorHAnsi"/>
          <w:sz w:val="24"/>
          <w:szCs w:val="24"/>
          <w:lang w:eastAsia="en-US"/>
        </w:rPr>
        <w:t>с</w:t>
      </w:r>
      <w:r w:rsidRPr="00736E97">
        <w:rPr>
          <w:rFonts w:eastAsiaTheme="minorHAnsi"/>
          <w:sz w:val="24"/>
          <w:szCs w:val="24"/>
          <w:lang w:eastAsia="en-US"/>
        </w:rPr>
        <w:t>пользуемых приборов: вольтметр-4.0; электрический счетчик мощности 2.0. Зависим</w:t>
      </w:r>
      <w:r w:rsidRPr="00736E97">
        <w:rPr>
          <w:rFonts w:eastAsiaTheme="minorHAnsi"/>
          <w:sz w:val="24"/>
          <w:szCs w:val="24"/>
          <w:lang w:eastAsia="en-US"/>
        </w:rPr>
        <w:t>о</w:t>
      </w:r>
      <w:r w:rsidRPr="00736E97">
        <w:rPr>
          <w:rFonts w:eastAsiaTheme="minorHAnsi"/>
          <w:sz w:val="24"/>
          <w:szCs w:val="24"/>
          <w:lang w:eastAsia="en-US"/>
        </w:rPr>
        <w:t xml:space="preserve">сти между электрическими величинами следующие: </w:t>
      </w:r>
    </w:p>
    <w:p w14:paraId="0358F2DB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val="en-US" w:eastAsia="en-US"/>
        </w:rPr>
        <w:t>P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UICos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IZ</w:t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</w:p>
    <w:p w14:paraId="066975EE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BA5807E" wp14:editId="773F4C52">
            <wp:extent cx="925830" cy="2432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  <w:r w:rsidRPr="00736E97">
        <w:rPr>
          <w:rFonts w:eastAsiaTheme="minorHAnsi"/>
          <w:sz w:val="24"/>
          <w:szCs w:val="24"/>
          <w:lang w:eastAsia="en-US"/>
        </w:rPr>
        <w:t xml:space="preserve">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ZCos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736E97">
        <w:rPr>
          <w:rFonts w:eastAsiaTheme="minorHAnsi"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х=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ZSin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14:paraId="16DDF20C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B9B6DE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3416D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14:paraId="6781F9F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14:paraId="006067C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Лагранжа.</w:t>
      </w:r>
    </w:p>
    <w:p w14:paraId="0D7B1E35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3.1</w:t>
      </w:r>
      <w:r w:rsidRPr="00736E97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 w:rsidRPr="00736E97"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736E97" w:rsidRPr="00736E97" w14:paraId="66B82880" w14:textId="77777777" w:rsidTr="00C058B9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EF6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14:paraId="61D9250E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665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5555015D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159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DE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736E97" w:rsidRPr="00736E97" w14:paraId="656ECD4F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35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7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33CA2123" w14:textId="77777777" w:rsidTr="00C058B9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3E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2F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736E97" w:rsidRPr="00736E97" w14:paraId="169D4B27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74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E4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2B58C87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080F915E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14:paraId="58487A9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14:paraId="6F9402F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14:paraId="1C41BCB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736E97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14:paraId="20F127A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14:paraId="5E89DD9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14:paraId="6A07F4F3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4E4D067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3.2.</w:t>
      </w:r>
      <w:r w:rsidRPr="00736E97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736E97" w:rsidRPr="00736E97" w14:paraId="1DBD8DAC" w14:textId="77777777" w:rsidTr="00C058B9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C431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C7825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A1674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5960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36E97" w:rsidRPr="00736E97" w14:paraId="58AE227A" w14:textId="77777777" w:rsidTr="00C058B9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B224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BA77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4213B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782E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14:paraId="2B6D764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14:paraId="215F45C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14:paraId="5F03CD49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FE750F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1B1A8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14:paraId="22D6A43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4.1</w:t>
      </w:r>
      <w:r w:rsidRPr="00736E97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736E97" w:rsidRPr="00736E97" w14:paraId="29287227" w14:textId="77777777" w:rsidTr="00C058B9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14E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DF7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1059207E" w14:textId="77777777" w:rsidTr="00C058B9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85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7F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736E97" w:rsidRPr="00736E97" w14:paraId="13755D49" w14:textId="77777777" w:rsidTr="00C058B9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732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69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59CB0CD2" w14:textId="77777777" w:rsidTr="00C058B9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6B2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78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736E97" w:rsidRPr="00736E97" w14:paraId="0609986C" w14:textId="77777777" w:rsidTr="00C058B9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F8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BA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3929195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ab/>
      </w:r>
    </w:p>
    <w:p w14:paraId="78BECC1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AA971B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17D4D9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F16128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CD10D1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14:paraId="6AEF517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14:paraId="7A14371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14:paraId="74923B8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 У</w:t>
      </w:r>
      <w:r w:rsidRPr="00736E97"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14:paraId="2901AF16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14:paraId="40A6B622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14:paraId="56A619B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</w:t>
      </w:r>
      <w:r w:rsidRPr="00736E97">
        <w:rPr>
          <w:rFonts w:eastAsiaTheme="minorHAnsi"/>
          <w:sz w:val="24"/>
          <w:szCs w:val="24"/>
          <w:lang w:eastAsia="en-US"/>
        </w:rPr>
        <w:t>р</w:t>
      </w:r>
      <w:r w:rsidRPr="00736E97">
        <w:rPr>
          <w:rFonts w:eastAsiaTheme="minorHAnsi"/>
          <w:sz w:val="24"/>
          <w:szCs w:val="24"/>
          <w:lang w:eastAsia="en-US"/>
        </w:rPr>
        <w:t>поляционного многочлена Лагранжа.</w:t>
      </w:r>
    </w:p>
    <w:p w14:paraId="3D35090C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4.2.</w:t>
      </w:r>
      <w:r w:rsidRPr="00736E97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736E97" w:rsidRPr="00736E97" w14:paraId="62D569A8" w14:textId="77777777" w:rsidTr="00C058B9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F87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9E5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159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1F7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C0A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36E97" w:rsidRPr="00736E97" w14:paraId="714DE3E0" w14:textId="77777777" w:rsidTr="00C058B9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34B9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у,кол-во.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C4F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99B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D4B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5B5D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14:paraId="542C025B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</w:p>
    <w:p w14:paraId="3763522C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14:paraId="78543826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</w:t>
      </w:r>
      <w:r w:rsidRPr="00736E97">
        <w:rPr>
          <w:rFonts w:eastAsiaTheme="minorHAnsi"/>
          <w:sz w:val="24"/>
          <w:szCs w:val="24"/>
          <w:lang w:eastAsia="en-US"/>
        </w:rPr>
        <w:t>е</w:t>
      </w:r>
      <w:r w:rsidRPr="00736E97">
        <w:rPr>
          <w:rFonts w:eastAsiaTheme="minorHAnsi"/>
          <w:sz w:val="24"/>
          <w:szCs w:val="24"/>
          <w:lang w:eastAsia="en-US"/>
        </w:rPr>
        <w:t>личивать, оставить неизменным, сокращать?</w:t>
      </w:r>
    </w:p>
    <w:p w14:paraId="51FB05A9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14:paraId="261507FA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14:paraId="0FDFC4A9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883BC6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69CD2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14:paraId="0CEF5FA8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56355C6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</w:t>
      </w:r>
      <w:r w:rsidRPr="00736E97">
        <w:rPr>
          <w:rFonts w:eastAsiaTheme="minorHAnsi"/>
          <w:b/>
          <w:sz w:val="24"/>
          <w:szCs w:val="24"/>
          <w:lang w:eastAsia="en-US"/>
        </w:rPr>
        <w:t>5.1</w:t>
      </w:r>
      <w:r w:rsidRPr="00736E97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</w:t>
      </w:r>
      <w:r w:rsidRPr="00736E97">
        <w:rPr>
          <w:rFonts w:eastAsiaTheme="minorHAnsi"/>
          <w:sz w:val="24"/>
          <w:szCs w:val="24"/>
          <w:lang w:eastAsia="en-US"/>
        </w:rPr>
        <w:t>а</w:t>
      </w:r>
      <w:r w:rsidRPr="00736E97">
        <w:rPr>
          <w:rFonts w:eastAsiaTheme="minorHAnsi"/>
          <w:sz w:val="24"/>
          <w:szCs w:val="24"/>
          <w:lang w:eastAsia="en-US"/>
        </w:rPr>
        <w:t>рактеризует функция:</w:t>
      </w:r>
    </w:p>
    <w:p w14:paraId="5826302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25FCADE" wp14:editId="3FF681D6">
            <wp:extent cx="1458595" cy="393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35C5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Здесь: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 w:rsidRPr="00736E97">
        <w:rPr>
          <w:rFonts w:eastAsiaTheme="minorHAnsi"/>
          <w:b/>
          <w:sz w:val="24"/>
          <w:szCs w:val="24"/>
          <w:lang w:eastAsia="en-US"/>
        </w:rPr>
        <w:t>у</w:t>
      </w:r>
      <w:r w:rsidRPr="00736E97">
        <w:rPr>
          <w:rFonts w:eastAsiaTheme="minorHAnsi"/>
          <w:sz w:val="24"/>
          <w:szCs w:val="24"/>
          <w:lang w:eastAsia="en-US"/>
        </w:rPr>
        <w:t>- прибыль, тыс. руб.</w:t>
      </w:r>
    </w:p>
    <w:p w14:paraId="1DC9F9E1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</w:t>
      </w:r>
      <w:r w:rsidRPr="00736E97">
        <w:rPr>
          <w:rFonts w:eastAsiaTheme="minorHAnsi"/>
          <w:sz w:val="24"/>
          <w:szCs w:val="24"/>
          <w:lang w:eastAsia="en-US"/>
        </w:rPr>
        <w:t>и</w:t>
      </w:r>
      <w:r w:rsidRPr="00736E97">
        <w:rPr>
          <w:rFonts w:eastAsiaTheme="minorHAnsi"/>
          <w:sz w:val="24"/>
          <w:szCs w:val="24"/>
          <w:lang w:eastAsia="en-US"/>
        </w:rPr>
        <w:t>тия и спада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производства.</w:t>
      </w:r>
    </w:p>
    <w:p w14:paraId="6883EDC6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14:paraId="2845B83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6EDFCAC0" wp14:editId="1A722A0E">
            <wp:extent cx="1481455" cy="39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A1145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14:paraId="1E354961" w14:textId="77777777" w:rsidR="00736E97" w:rsidRPr="00736E97" w:rsidRDefault="00736E97" w:rsidP="00736E97">
      <w:pPr>
        <w:numPr>
          <w:ilvl w:val="1"/>
          <w:numId w:val="39"/>
        </w:num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14:paraId="7D4CC263" w14:textId="77777777" w:rsidR="00736E97" w:rsidRPr="00736E97" w:rsidRDefault="00736E97" w:rsidP="00736E97">
      <w:pPr>
        <w:numPr>
          <w:ilvl w:val="1"/>
          <w:numId w:val="39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– методом хорд.</w:t>
      </w:r>
    </w:p>
    <w:p w14:paraId="04CA39FE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14:paraId="5D1F79A6" w14:textId="77777777" w:rsidR="00736E97" w:rsidRPr="00736E97" w:rsidRDefault="00736E97" w:rsidP="00736E97">
      <w:pPr>
        <w:rPr>
          <w:rFonts w:eastAsiaTheme="minorHAnsi"/>
          <w:b/>
          <w:sz w:val="24"/>
          <w:szCs w:val="24"/>
          <w:lang w:eastAsia="en-US"/>
        </w:rPr>
      </w:pPr>
    </w:p>
    <w:p w14:paraId="1B8AADD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5.2.</w:t>
      </w:r>
      <w:r w:rsidRPr="00736E97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28C409C5" wp14:editId="03B78444">
            <wp:extent cx="868045" cy="266065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323D125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Здесь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 xml:space="preserve"> – объем выпуска (кол.шт); </w:t>
      </w:r>
      <w:r w:rsidRPr="00736E97">
        <w:rPr>
          <w:rFonts w:eastAsiaTheme="minorHAnsi"/>
          <w:b/>
          <w:sz w:val="24"/>
          <w:szCs w:val="24"/>
          <w:lang w:eastAsia="en-US"/>
        </w:rPr>
        <w:t>у</w:t>
      </w:r>
      <w:r w:rsidRPr="00736E97">
        <w:rPr>
          <w:rFonts w:eastAsiaTheme="minorHAnsi"/>
          <w:sz w:val="24"/>
          <w:szCs w:val="24"/>
          <w:lang w:eastAsia="en-US"/>
        </w:rPr>
        <w:t xml:space="preserve"> – доход (тыс.руб). Сколько костюмов нужно п</w:t>
      </w:r>
      <w:r w:rsidRPr="00736E97">
        <w:rPr>
          <w:rFonts w:eastAsiaTheme="minorHAnsi"/>
          <w:sz w:val="24"/>
          <w:szCs w:val="24"/>
          <w:lang w:eastAsia="en-US"/>
        </w:rPr>
        <w:t>о</w:t>
      </w:r>
      <w:r w:rsidRPr="00736E97">
        <w:rPr>
          <w:rFonts w:eastAsiaTheme="minorHAnsi"/>
          <w:sz w:val="24"/>
          <w:szCs w:val="24"/>
          <w:lang w:eastAsia="en-US"/>
        </w:rPr>
        <w:t>шить чтобы получит доход 250 тыс. руб?</w:t>
      </w:r>
    </w:p>
    <w:p w14:paraId="6BF459C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14:paraId="18253BE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14:paraId="6776E1B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методом хорд.</w:t>
      </w:r>
    </w:p>
    <w:p w14:paraId="56BDB4B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14:paraId="46CADA20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F1ECAF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B5CB78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EF880A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E6BF6E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ED0345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14:paraId="55A33CB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6.1</w:t>
      </w:r>
      <w:r w:rsidRPr="00736E97"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sz w:val="24"/>
          <w:szCs w:val="24"/>
          <w:lang w:eastAsia="en-US"/>
        </w:rPr>
        <w:t xml:space="preserve"> 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736E97" w:rsidRPr="00736E97" w14:paraId="11F30120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438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736E97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853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4EB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77FCFD73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5B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6E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5E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736E97" w:rsidRPr="00736E97" w14:paraId="107BAF22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E1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32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B7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3990B3A4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FD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5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A9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560FB8FD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86D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33D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58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264F3160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FC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1F6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CB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14:paraId="4726043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87DAC99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14:paraId="2853168A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Используя формулы численного интегрирования прямоугольников и трапеций, в</w:t>
      </w:r>
      <w:r w:rsidRPr="00736E97">
        <w:rPr>
          <w:rFonts w:eastAsiaTheme="minorHAnsi"/>
          <w:sz w:val="24"/>
          <w:szCs w:val="24"/>
          <w:lang w:eastAsia="en-US"/>
        </w:rPr>
        <w:t>ы</w:t>
      </w:r>
      <w:r w:rsidRPr="00736E97">
        <w:rPr>
          <w:rFonts w:eastAsiaTheme="minorHAnsi"/>
          <w:sz w:val="24"/>
          <w:szCs w:val="24"/>
          <w:lang w:eastAsia="en-US"/>
        </w:rPr>
        <w:t xml:space="preserve">числить путь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14:paraId="16948560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14:paraId="5ACD742A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EE434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14:paraId="4D96DFD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7.1</w:t>
      </w:r>
      <w:r w:rsidRPr="00736E97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736E97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736E97">
        <w:rPr>
          <w:rFonts w:eastAsiaTheme="minorHAnsi"/>
          <w:sz w:val="24"/>
          <w:szCs w:val="24"/>
          <w:lang w:eastAsia="en-US"/>
        </w:rPr>
        <w:t xml:space="preserve">. </w:t>
      </w:r>
    </w:p>
    <w:p w14:paraId="30162308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736E97">
        <w:rPr>
          <w:rFonts w:eastAsiaTheme="minorHAnsi"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736E97">
        <w:rPr>
          <w:rFonts w:eastAsiaTheme="minorHAnsi"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>-ой минуте, если коэффициент пропо</w:t>
      </w:r>
      <w:r w:rsidRPr="00736E97">
        <w:rPr>
          <w:rFonts w:eastAsiaTheme="minorHAnsi"/>
          <w:sz w:val="24"/>
          <w:szCs w:val="24"/>
          <w:lang w:eastAsia="en-US"/>
        </w:rPr>
        <w:t>р</w:t>
      </w:r>
      <w:r w:rsidRPr="00736E97">
        <w:rPr>
          <w:rFonts w:eastAsiaTheme="minorHAnsi"/>
          <w:sz w:val="24"/>
          <w:szCs w:val="24"/>
          <w:lang w:eastAsia="en-US"/>
        </w:rPr>
        <w:t xml:space="preserve">циональности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sz w:val="24"/>
          <w:szCs w:val="24"/>
          <w:lang w:eastAsia="en-US"/>
        </w:rPr>
        <w:t>=20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5C4AC145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14:paraId="3AE56C54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7.2</w:t>
      </w:r>
      <w:r w:rsidRPr="00736E97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14:paraId="0E799A7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736E97">
        <w:rPr>
          <w:rFonts w:eastAsiaTheme="minorHAnsi"/>
          <w:b/>
          <w:sz w:val="24"/>
          <w:szCs w:val="24"/>
          <w:lang w:eastAsia="en-US"/>
        </w:rPr>
        <w:t>T(t)</w:t>
      </w:r>
      <w:r w:rsidRPr="00736E97"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</w:t>
      </w:r>
      <w:r w:rsidRPr="00736E97">
        <w:rPr>
          <w:rFonts w:eastAsiaTheme="minorHAnsi"/>
          <w:sz w:val="24"/>
          <w:szCs w:val="24"/>
          <w:lang w:eastAsia="en-US"/>
        </w:rPr>
        <w:t>и</w:t>
      </w:r>
      <w:r w:rsidRPr="00736E97">
        <w:rPr>
          <w:rFonts w:eastAsiaTheme="minorHAnsi"/>
          <w:sz w:val="24"/>
          <w:szCs w:val="24"/>
          <w:lang w:eastAsia="en-US"/>
        </w:rPr>
        <w:t xml:space="preserve">ка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736E97">
        <w:rPr>
          <w:rFonts w:eastAsiaTheme="minorHAnsi"/>
          <w:sz w:val="24"/>
          <w:szCs w:val="24"/>
          <w:lang w:eastAsia="en-US"/>
        </w:rPr>
        <w:t xml:space="preserve">и окружающей cреды </w:t>
      </w:r>
      <w:r w:rsidRPr="00736E97">
        <w:rPr>
          <w:rFonts w:eastAsiaTheme="minorHAnsi"/>
          <w:b/>
          <w:sz w:val="24"/>
          <w:szCs w:val="24"/>
          <w:lang w:eastAsia="en-US"/>
        </w:rPr>
        <w:t>Tср</w:t>
      </w:r>
      <w:r w:rsidRPr="00736E97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736E97">
        <w:rPr>
          <w:rFonts w:eastAsiaTheme="minorHAnsi"/>
          <w:b/>
          <w:sz w:val="24"/>
          <w:szCs w:val="24"/>
          <w:lang w:eastAsia="en-US"/>
        </w:rPr>
        <w:t>m</w:t>
      </w:r>
      <w:r w:rsidRPr="00736E97">
        <w:rPr>
          <w:rFonts w:eastAsiaTheme="minorHAnsi"/>
          <w:sz w:val="24"/>
          <w:szCs w:val="24"/>
          <w:lang w:eastAsia="en-US"/>
        </w:rPr>
        <w:t xml:space="preserve"> л. К</w:t>
      </w:r>
      <w:r w:rsidRPr="00736E97">
        <w:rPr>
          <w:rFonts w:eastAsiaTheme="minorHAnsi"/>
          <w:sz w:val="24"/>
          <w:szCs w:val="24"/>
          <w:lang w:eastAsia="en-US"/>
        </w:rPr>
        <w:t>о</w:t>
      </w:r>
      <w:r w:rsidRPr="00736E97">
        <w:rPr>
          <w:rFonts w:eastAsiaTheme="minorHAnsi"/>
          <w:sz w:val="24"/>
          <w:szCs w:val="24"/>
          <w:lang w:eastAsia="en-US"/>
        </w:rPr>
        <w:t xml:space="preserve">эффициент пропорциональности </w:t>
      </w:r>
      <w:r w:rsidRPr="00736E97">
        <w:rPr>
          <w:rFonts w:eastAsiaTheme="minorHAnsi"/>
          <w:b/>
          <w:sz w:val="24"/>
          <w:szCs w:val="24"/>
          <w:lang w:eastAsia="en-US"/>
        </w:rPr>
        <w:t>k=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3259D2EF" wp14:editId="3AFDF770">
            <wp:extent cx="486410" cy="39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 xml:space="preserve">. </w:t>
      </w:r>
      <w:r w:rsidRPr="00736E97">
        <w:rPr>
          <w:rFonts w:eastAsiaTheme="minorHAnsi"/>
          <w:b/>
          <w:sz w:val="24"/>
          <w:szCs w:val="24"/>
          <w:lang w:eastAsia="en-US"/>
        </w:rPr>
        <w:t>Tср= (n-20)</w:t>
      </w:r>
      <w:smartTag w:uri="urn:schemas-microsoft-com:office:smarttags" w:element="metricconverter">
        <w:smartTagPr>
          <w:attr w:name="ProductID" w:val="0C"/>
        </w:smartTagPr>
        <w:r w:rsidRPr="00736E97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736E97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736E97">
        <w:rPr>
          <w:rFonts w:eastAsiaTheme="minorHAnsi"/>
          <w:sz w:val="24"/>
          <w:szCs w:val="24"/>
          <w:lang w:eastAsia="en-US"/>
        </w:rPr>
        <w:t>. Задачу решить аналитич</w:t>
      </w:r>
      <w:r w:rsidRPr="00736E97">
        <w:rPr>
          <w:rFonts w:eastAsiaTheme="minorHAnsi"/>
          <w:sz w:val="24"/>
          <w:szCs w:val="24"/>
          <w:lang w:eastAsia="en-US"/>
        </w:rPr>
        <w:t>е</w:t>
      </w:r>
      <w:r w:rsidRPr="00736E97">
        <w:rPr>
          <w:rFonts w:eastAsiaTheme="minorHAnsi"/>
          <w:sz w:val="24"/>
          <w:szCs w:val="24"/>
          <w:lang w:eastAsia="en-US"/>
        </w:rPr>
        <w:t xml:space="preserve">ски и численно явным и неявным методоми Эйлера I-го порядка. Оценить погрешности по формуле Рунге, выбрав величиной шагов </w:t>
      </w:r>
      <w:r w:rsidRPr="00736E97">
        <w:rPr>
          <w:rFonts w:eastAsiaTheme="minorHAnsi"/>
          <w:b/>
          <w:sz w:val="24"/>
          <w:szCs w:val="24"/>
          <w:lang w:eastAsia="en-US"/>
        </w:rPr>
        <w:t>h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=20’; h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=10’</w:t>
      </w:r>
    </w:p>
    <w:p w14:paraId="6A26EFA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7.3</w:t>
      </w:r>
      <w:r w:rsidRPr="00736E97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</w:t>
      </w:r>
      <w:r w:rsidRPr="00736E97">
        <w:rPr>
          <w:rFonts w:eastAsiaTheme="minorHAnsi"/>
          <w:sz w:val="24"/>
          <w:szCs w:val="24"/>
          <w:lang w:eastAsia="en-US"/>
        </w:rPr>
        <w:t>е</w:t>
      </w:r>
      <w:r w:rsidRPr="00736E97">
        <w:rPr>
          <w:rFonts w:eastAsiaTheme="minorHAnsi"/>
          <w:sz w:val="24"/>
          <w:szCs w:val="24"/>
          <w:lang w:eastAsia="en-US"/>
        </w:rPr>
        <w:t>шение.</w:t>
      </w:r>
    </w:p>
    <w:p w14:paraId="72C43374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7.4</w:t>
      </w:r>
      <w:r w:rsidRPr="00736E97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736E97">
        <w:rPr>
          <w:rFonts w:eastAsiaTheme="minorHAnsi"/>
          <w:sz w:val="24"/>
          <w:szCs w:val="24"/>
          <w:lang w:val="en-US" w:eastAsia="en-US"/>
        </w:rPr>
        <w:t>IV</w:t>
      </w:r>
      <w:r w:rsidRPr="00736E97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736E97">
        <w:rPr>
          <w:rFonts w:eastAsiaTheme="minorHAnsi"/>
          <w:sz w:val="24"/>
          <w:szCs w:val="24"/>
          <w:lang w:val="en-US" w:eastAsia="en-US"/>
        </w:rPr>
        <w:t>I</w:t>
      </w:r>
      <w:r w:rsidRPr="00736E97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736E97">
        <w:rPr>
          <w:rFonts w:eastAsiaTheme="minorHAnsi"/>
          <w:sz w:val="24"/>
          <w:szCs w:val="24"/>
          <w:lang w:val="en-US" w:eastAsia="en-US"/>
        </w:rPr>
        <w:t>IV</w:t>
      </w:r>
      <w:r w:rsidRPr="00736E97">
        <w:rPr>
          <w:rFonts w:eastAsiaTheme="minorHAnsi"/>
          <w:sz w:val="24"/>
          <w:szCs w:val="24"/>
          <w:lang w:eastAsia="en-US"/>
        </w:rPr>
        <w:t xml:space="preserve"> порядка.</w:t>
      </w:r>
    </w:p>
    <w:p w14:paraId="6BF6D0EA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6B990D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7F7C28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14:paraId="06EFB20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14:paraId="348E8F3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>м/с. Пр</w:t>
      </w:r>
      <w:r w:rsidRPr="00736E97">
        <w:rPr>
          <w:rFonts w:eastAsiaTheme="minorHAnsi"/>
          <w:bCs/>
          <w:sz w:val="24"/>
          <w:szCs w:val="24"/>
          <w:lang w:eastAsia="en-US"/>
        </w:rPr>
        <w:t>е</w:t>
      </w:r>
      <w:r w:rsidRPr="00736E97">
        <w:rPr>
          <w:rFonts w:eastAsiaTheme="minorHAnsi"/>
          <w:bCs/>
          <w:sz w:val="24"/>
          <w:szCs w:val="24"/>
          <w:lang w:eastAsia="en-US"/>
        </w:rPr>
        <w:t>небрегая сопротивлением воздуха определить:</w:t>
      </w:r>
    </w:p>
    <w:p w14:paraId="5C18F96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14:paraId="452609F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14:paraId="5F591F1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736E97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14:paraId="790BD2A8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</w:t>
      </w:r>
      <w:r w:rsidRPr="00736E97">
        <w:rPr>
          <w:rFonts w:eastAsiaTheme="minorHAnsi"/>
          <w:bCs/>
          <w:sz w:val="24"/>
          <w:szCs w:val="24"/>
          <w:lang w:eastAsia="en-US"/>
        </w:rPr>
        <w:t>и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быль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>) имеет вид:</w:t>
      </w:r>
    </w:p>
    <w:p w14:paraId="559D7489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руб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14:paraId="148C8F34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14:paraId="6F5E72CA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14:paraId="1566925E" w14:textId="77777777" w:rsidR="00736E97" w:rsidRPr="00736E97" w:rsidRDefault="00736E97" w:rsidP="00736E97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736E97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14:paraId="1B09D1AE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8.3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</w:t>
      </w:r>
      <w:r w:rsidRPr="00736E97">
        <w:rPr>
          <w:rFonts w:eastAsiaTheme="minorHAnsi"/>
          <w:bCs/>
          <w:sz w:val="24"/>
          <w:szCs w:val="24"/>
          <w:lang w:eastAsia="en-US"/>
        </w:rPr>
        <w:t>и</w:t>
      </w:r>
      <w:r w:rsidRPr="00736E97">
        <w:rPr>
          <w:rFonts w:eastAsiaTheme="minorHAnsi"/>
          <w:bCs/>
          <w:sz w:val="24"/>
          <w:szCs w:val="24"/>
          <w:lang w:eastAsia="en-US"/>
        </w:rPr>
        <w:t>алы по следующей цене за 1 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14:paraId="62BDB628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14:paraId="23021458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)=100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736E97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3C0A4AA5" wp14:editId="71DE764D">
            <wp:extent cx="451485" cy="254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(у.е);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)=300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736E97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7E6D6A6B" wp14:editId="46989437">
            <wp:extent cx="451485" cy="254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(у.е).</w:t>
      </w:r>
    </w:p>
    <w:p w14:paraId="21D33875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(у.е).</w:t>
      </w:r>
    </w:p>
    <w:p w14:paraId="3F2994BB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(у.е).</w:t>
      </w:r>
    </w:p>
    <w:p w14:paraId="393B9490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у.</w:t>
      </w:r>
    </w:p>
    <w:p w14:paraId="3DBF2EDB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736E97">
        <w:rPr>
          <w:rFonts w:eastAsiaTheme="minorHAnsi"/>
          <w:bCs/>
          <w:sz w:val="24"/>
          <w:szCs w:val="24"/>
          <w:lang w:eastAsia="en-US"/>
        </w:rPr>
        <w:t>м ткани. На пошив одн</w:t>
      </w:r>
      <w:r w:rsidRPr="00736E97">
        <w:rPr>
          <w:rFonts w:eastAsiaTheme="minorHAnsi"/>
          <w:bCs/>
          <w:sz w:val="24"/>
          <w:szCs w:val="24"/>
          <w:lang w:eastAsia="en-US"/>
        </w:rPr>
        <w:t>о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го комбинезона нужно: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736E97">
        <w:rPr>
          <w:rFonts w:eastAsiaTheme="minorHAnsi"/>
          <w:bCs/>
          <w:sz w:val="24"/>
          <w:szCs w:val="24"/>
          <w:lang w:eastAsia="en-US"/>
        </w:rPr>
        <w:t>м. Сколько нужно изготовить комбин</w:t>
      </w:r>
      <w:r w:rsidRPr="00736E97">
        <w:rPr>
          <w:rFonts w:eastAsiaTheme="minorHAnsi"/>
          <w:bCs/>
          <w:sz w:val="24"/>
          <w:szCs w:val="24"/>
          <w:lang w:eastAsia="en-US"/>
        </w:rPr>
        <w:t>е</w:t>
      </w:r>
      <w:r w:rsidRPr="00736E97">
        <w:rPr>
          <w:rFonts w:eastAsiaTheme="minorHAnsi"/>
          <w:bCs/>
          <w:sz w:val="24"/>
          <w:szCs w:val="24"/>
          <w:lang w:eastAsia="en-US"/>
        </w:rPr>
        <w:t>зонов и плащей, чтобы получить максимальную прибыль от реализации всей проду</w:t>
      </w:r>
      <w:r w:rsidRPr="00736E97">
        <w:rPr>
          <w:rFonts w:eastAsiaTheme="minorHAnsi"/>
          <w:bCs/>
          <w:sz w:val="24"/>
          <w:szCs w:val="24"/>
          <w:lang w:eastAsia="en-US"/>
        </w:rPr>
        <w:t>к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ции, если комбинезон стоит 2 тыс.руб; а плащ – 1 тыс.руб. Известно, что комбинезонов нужно не более 50 шт; а плащей – не более 20 шт.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A75598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(ед.).</w:t>
      </w:r>
    </w:p>
    <w:p w14:paraId="32F8854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>(ед.).</w:t>
      </w:r>
    </w:p>
    <w:p w14:paraId="031EE572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С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14:paraId="5354ED4D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736E97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667AD9DF" wp14:editId="12051C54">
            <wp:extent cx="1219200" cy="586507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0873A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14:paraId="06F0AE44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5A5A1349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4CA2B448" w14:textId="77777777" w:rsidR="00736E97" w:rsidRPr="00736E97" w:rsidRDefault="00736E97" w:rsidP="00736E9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36E97">
        <w:rPr>
          <w:sz w:val="24"/>
          <w:szCs w:val="24"/>
        </w:rPr>
        <w:t>КРИТЕРИИ ОЦЕНКИ</w:t>
      </w:r>
      <w:r w:rsidRPr="00736E97">
        <w:rPr>
          <w:rFonts w:eastAsiaTheme="minorHAnsi"/>
          <w:sz w:val="24"/>
          <w:szCs w:val="24"/>
          <w:lang w:eastAsia="en-US"/>
        </w:rPr>
        <w:t>:</w:t>
      </w:r>
    </w:p>
    <w:p w14:paraId="18EB030D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736E97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14:paraId="0AE0DBD9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6F5ECA4D" w14:textId="77777777" w:rsidR="00736E97" w:rsidRPr="00736E97" w:rsidRDefault="00736E97" w:rsidP="00736E97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14:paraId="2283EE33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</w:t>
      </w:r>
      <w:r w:rsidRPr="00736E97">
        <w:rPr>
          <w:rFonts w:eastAsiaTheme="minorHAnsi"/>
          <w:bCs/>
          <w:sz w:val="24"/>
          <w:szCs w:val="24"/>
          <w:lang w:eastAsia="en-US"/>
        </w:rPr>
        <w:t>у</w:t>
      </w:r>
      <w:r w:rsidRPr="00736E97">
        <w:rPr>
          <w:rFonts w:eastAsiaTheme="minorHAnsi"/>
          <w:bCs/>
          <w:sz w:val="24"/>
          <w:szCs w:val="24"/>
          <w:lang w:eastAsia="en-US"/>
        </w:rPr>
        <w:t>ле, потерян параметр, не влияющие на правильную последовательность рассу</w:t>
      </w:r>
      <w:r w:rsidRPr="00736E97">
        <w:rPr>
          <w:rFonts w:eastAsiaTheme="minorHAnsi"/>
          <w:bCs/>
          <w:sz w:val="24"/>
          <w:szCs w:val="24"/>
          <w:lang w:eastAsia="en-US"/>
        </w:rPr>
        <w:t>ж</w:t>
      </w:r>
      <w:r w:rsidRPr="00736E97">
        <w:rPr>
          <w:rFonts w:eastAsiaTheme="minorHAnsi"/>
          <w:bCs/>
          <w:sz w:val="24"/>
          <w:szCs w:val="24"/>
          <w:lang w:eastAsia="en-US"/>
        </w:rPr>
        <w:t>дений, но приведшие к неверному ответу.</w:t>
      </w:r>
    </w:p>
    <w:p w14:paraId="3A55E8AE" w14:textId="77777777" w:rsidR="00736E97" w:rsidRPr="00736E97" w:rsidRDefault="00736E97" w:rsidP="00736E97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14:paraId="0CCC2000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0DF449BD" w14:textId="77777777" w:rsidR="00736E97" w:rsidRPr="00736E97" w:rsidRDefault="00736E97" w:rsidP="00736E9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14:paraId="6FBD91CD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68F63E0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55F772B2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0F80D34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71F4502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25A70B49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proofErr w:type="spellStart"/>
      <w:r w:rsidRPr="00736E97">
        <w:rPr>
          <w:rFonts w:eastAsiaTheme="minorHAnsi"/>
          <w:bCs/>
          <w:sz w:val="24"/>
          <w:szCs w:val="24"/>
          <w:lang w:eastAsia="en-US"/>
        </w:rPr>
        <w:t>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736E97">
        <w:rPr>
          <w:rFonts w:eastAsiaTheme="minorHAnsi"/>
          <w:bCs/>
          <w:sz w:val="24"/>
          <w:szCs w:val="24"/>
          <w:lang w:eastAsia="en-US"/>
        </w:rPr>
        <w:t>=</w:t>
      </w:r>
      <w:r w:rsidRPr="00736E97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691C6D99">
          <v:shape id="_x0000_i1026" type="#_x0000_t75" style="width:11.25pt;height:30.75pt" o:ole="">
            <v:imagedata r:id="rId52" o:title=""/>
          </v:shape>
          <o:OLEObject Type="Embed" ProgID="Equation.3" ShapeID="_x0000_i1026" DrawAspect="Content" ObjectID="_1758356291" r:id="rId53"/>
        </w:object>
      </w:r>
      <w:r w:rsidRPr="00736E97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02A5716F">
          <v:shape id="_x0000_i1027" type="#_x0000_t75" style="width:36pt;height:34.5pt" o:ole="">
            <v:imagedata r:id="rId54" o:title=""/>
          </v:shape>
          <o:OLEObject Type="Embed" ProgID="Equation.3" ShapeID="_x0000_i1027" DrawAspect="Content" ObjectID="_1758356292" r:id="rId55"/>
        </w:object>
      </w:r>
      <w:r w:rsidRPr="00736E97">
        <w:rPr>
          <w:rFonts w:eastAsiaTheme="minorHAnsi"/>
          <w:bCs/>
          <w:sz w:val="24"/>
          <w:szCs w:val="24"/>
          <w:lang w:eastAsia="en-US"/>
        </w:rPr>
        <w:t>;</w:t>
      </w:r>
    </w:p>
    <w:p w14:paraId="1468B3C8" w14:textId="77777777" w:rsidR="00736E97" w:rsidRPr="00736E97" w:rsidRDefault="00736E97" w:rsidP="00736E97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736E97">
        <w:rPr>
          <w:rFonts w:eastAsiaTheme="minorHAnsi"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0FC5C558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30719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2A82D000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7726C89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1. Постановка и реализация эксперимента.</w:t>
      </w:r>
    </w:p>
    <w:p w14:paraId="7BBAAA1E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1 Сетевое планирование (25 вариантов по 2 задачи).</w:t>
      </w:r>
    </w:p>
    <w:p w14:paraId="431D45E5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50F4BEA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 xml:space="preserve">Раздел 2. </w:t>
      </w:r>
      <w:r w:rsidRPr="00736E97">
        <w:rPr>
          <w:b/>
          <w:sz w:val="24"/>
          <w:szCs w:val="24"/>
        </w:rPr>
        <w:t>Определение закономерностей исследуемых процессов.</w:t>
      </w:r>
    </w:p>
    <w:p w14:paraId="46E03529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14:paraId="226447FA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C2A12BD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№ 3. Вычислительный эксперимент.</w:t>
      </w:r>
    </w:p>
    <w:p w14:paraId="751DE374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14:paraId="16ABD0A7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87065B7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№ 4. Оптимальные решения.</w:t>
      </w:r>
    </w:p>
    <w:p w14:paraId="6AFB0F85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4 Оптимальные решения (25 вариантов по 2 задачи).</w:t>
      </w:r>
    </w:p>
    <w:p w14:paraId="3C8F4CB0" w14:textId="77777777" w:rsidR="00736E97" w:rsidRPr="00736E97" w:rsidRDefault="00736E97" w:rsidP="00736E97">
      <w:pPr>
        <w:jc w:val="center"/>
        <w:rPr>
          <w:sz w:val="24"/>
          <w:szCs w:val="24"/>
        </w:rPr>
      </w:pPr>
    </w:p>
    <w:p w14:paraId="607DE104" w14:textId="77777777" w:rsidR="00736E97" w:rsidRPr="00736E97" w:rsidRDefault="00736E97" w:rsidP="00736E9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82E3191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>КРИТЕРИИ ОЦЕНКИ:</w:t>
      </w:r>
    </w:p>
    <w:p w14:paraId="7F305CB7" w14:textId="77777777" w:rsidR="00736E97" w:rsidRPr="00736E97" w:rsidRDefault="00736E97" w:rsidP="00736E9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D61DEE6" w14:textId="77777777" w:rsidR="00736E97" w:rsidRPr="00736E97" w:rsidRDefault="00736E97" w:rsidP="00736E97">
      <w:pPr>
        <w:jc w:val="both"/>
        <w:rPr>
          <w:sz w:val="24"/>
          <w:szCs w:val="24"/>
        </w:rPr>
      </w:pPr>
      <w:r w:rsidRPr="00736E97">
        <w:rPr>
          <w:sz w:val="24"/>
          <w:szCs w:val="24"/>
        </w:rPr>
        <w:t>- оценка</w:t>
      </w:r>
      <w:r w:rsidRPr="00736E97">
        <w:rPr>
          <w:b/>
          <w:sz w:val="24"/>
          <w:szCs w:val="24"/>
        </w:rPr>
        <w:t xml:space="preserve"> «отлично»</w:t>
      </w:r>
      <w:r w:rsidRPr="00736E97">
        <w:rPr>
          <w:sz w:val="24"/>
          <w:szCs w:val="24"/>
        </w:rPr>
        <w:t xml:space="preserve"> выставляется студенту, если:</w:t>
      </w:r>
    </w:p>
    <w:p w14:paraId="2EB118AA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36E97">
        <w:rPr>
          <w:sz w:val="24"/>
          <w:szCs w:val="24"/>
        </w:rPr>
        <w:t>В</w:t>
      </w:r>
      <w:r w:rsidRPr="00736E97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5B0BF604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- оценка</w:t>
      </w:r>
      <w:r w:rsidRPr="00736E97">
        <w:rPr>
          <w:b/>
          <w:bCs/>
          <w:sz w:val="24"/>
          <w:szCs w:val="24"/>
        </w:rPr>
        <w:t xml:space="preserve"> «хорошо»:</w:t>
      </w:r>
    </w:p>
    <w:p w14:paraId="74E9E37F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 верном решении допущена вычислительная ошибка или «описка» в форм</w:t>
      </w:r>
      <w:r w:rsidRPr="00736E97">
        <w:rPr>
          <w:bCs/>
          <w:sz w:val="24"/>
          <w:szCs w:val="24"/>
        </w:rPr>
        <w:t>у</w:t>
      </w:r>
      <w:r w:rsidRPr="00736E97">
        <w:rPr>
          <w:bCs/>
          <w:sz w:val="24"/>
          <w:szCs w:val="24"/>
        </w:rPr>
        <w:t>ле, потерян параметр, не влияющие на правильную последовательность рассу</w:t>
      </w:r>
      <w:r w:rsidRPr="00736E97">
        <w:rPr>
          <w:bCs/>
          <w:sz w:val="24"/>
          <w:szCs w:val="24"/>
        </w:rPr>
        <w:t>ж</w:t>
      </w:r>
      <w:r w:rsidRPr="00736E97">
        <w:rPr>
          <w:bCs/>
          <w:sz w:val="24"/>
          <w:szCs w:val="24"/>
        </w:rPr>
        <w:t>дений, но приведшие к неверному ответу;</w:t>
      </w:r>
    </w:p>
    <w:p w14:paraId="4BC97C7E" w14:textId="77777777" w:rsidR="00736E97" w:rsidRPr="00736E97" w:rsidRDefault="00736E97" w:rsidP="00736E97">
      <w:pPr>
        <w:jc w:val="both"/>
        <w:rPr>
          <w:b/>
          <w:sz w:val="24"/>
          <w:szCs w:val="24"/>
        </w:rPr>
      </w:pPr>
      <w:r w:rsidRPr="00736E97">
        <w:rPr>
          <w:b/>
          <w:bCs/>
          <w:sz w:val="24"/>
          <w:szCs w:val="24"/>
        </w:rPr>
        <w:t>- оценка «удовлетворительно»:</w:t>
      </w:r>
    </w:p>
    <w:p w14:paraId="0BB9C345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7084EB35" w14:textId="77777777" w:rsidR="00736E97" w:rsidRPr="00736E97" w:rsidRDefault="00736E97" w:rsidP="00736E97">
      <w:pPr>
        <w:jc w:val="both"/>
        <w:rPr>
          <w:b/>
          <w:sz w:val="24"/>
          <w:szCs w:val="24"/>
        </w:rPr>
      </w:pPr>
      <w:r w:rsidRPr="00736E97">
        <w:rPr>
          <w:b/>
          <w:sz w:val="24"/>
          <w:szCs w:val="24"/>
        </w:rPr>
        <w:t>- оценка «неудовлетворительно»:</w:t>
      </w:r>
    </w:p>
    <w:p w14:paraId="3640327C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7DD9DFB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C028557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Отсутствует решение.</w:t>
      </w:r>
    </w:p>
    <w:p w14:paraId="37C24EAC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</w:p>
    <w:p w14:paraId="3450DDE6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</w:p>
    <w:p w14:paraId="1D5D89FD" w14:textId="77777777" w:rsidR="00736E97" w:rsidRPr="00736E97" w:rsidRDefault="00736E97" w:rsidP="00736E97">
      <w:pPr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288362B0" w14:textId="77777777" w:rsidR="00736E97" w:rsidRPr="00736E97" w:rsidRDefault="00736E97" w:rsidP="00736E97">
      <w:pPr>
        <w:jc w:val="center"/>
        <w:rPr>
          <w:bCs/>
          <w:sz w:val="24"/>
          <w:szCs w:val="24"/>
        </w:rPr>
      </w:pPr>
      <w:proofErr w:type="spellStart"/>
      <w:r w:rsidRPr="00736E97">
        <w:rPr>
          <w:bCs/>
          <w:sz w:val="24"/>
          <w:szCs w:val="24"/>
        </w:rPr>
        <w:t>О</w:t>
      </w:r>
      <w:r w:rsidRPr="00736E97">
        <w:rPr>
          <w:bCs/>
          <w:sz w:val="24"/>
          <w:szCs w:val="24"/>
          <w:vertAlign w:val="subscript"/>
        </w:rPr>
        <w:t>ц</w:t>
      </w:r>
      <w:proofErr w:type="spellEnd"/>
      <w:r w:rsidRPr="00736E97">
        <w:rPr>
          <w:bCs/>
          <w:sz w:val="24"/>
          <w:szCs w:val="24"/>
        </w:rPr>
        <w:t>=</w:t>
      </w:r>
      <w:r w:rsidRPr="00736E97">
        <w:rPr>
          <w:bCs/>
          <w:position w:val="-24"/>
          <w:sz w:val="24"/>
          <w:szCs w:val="24"/>
        </w:rPr>
        <w:object w:dxaOrig="240" w:dyaOrig="620" w14:anchorId="1FFD638D">
          <v:shape id="_x0000_i1028" type="#_x0000_t75" style="width:11.25pt;height:30.75pt" o:ole="">
            <v:imagedata r:id="rId52" o:title=""/>
          </v:shape>
          <o:OLEObject Type="Embed" ProgID="Equation.3" ShapeID="_x0000_i1028" DrawAspect="Content" ObjectID="_1758356293" r:id="rId56"/>
        </w:object>
      </w:r>
      <w:r w:rsidRPr="00736E97">
        <w:rPr>
          <w:bCs/>
          <w:position w:val="-28"/>
          <w:sz w:val="24"/>
          <w:szCs w:val="24"/>
        </w:rPr>
        <w:object w:dxaOrig="700" w:dyaOrig="680" w14:anchorId="56E0E2DA">
          <v:shape id="_x0000_i1029" type="#_x0000_t75" style="width:36pt;height:34.5pt" o:ole="">
            <v:imagedata r:id="rId54" o:title=""/>
          </v:shape>
          <o:OLEObject Type="Embed" ProgID="Equation.3" ShapeID="_x0000_i1029" DrawAspect="Content" ObjectID="_1758356294" r:id="rId57"/>
        </w:object>
      </w:r>
      <w:r w:rsidRPr="00736E97">
        <w:rPr>
          <w:bCs/>
          <w:sz w:val="24"/>
          <w:szCs w:val="24"/>
        </w:rPr>
        <w:t>;</w:t>
      </w:r>
    </w:p>
    <w:p w14:paraId="536DC11E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 xml:space="preserve">Здесь: </w:t>
      </w:r>
      <w:r w:rsidRPr="00736E97">
        <w:rPr>
          <w:bCs/>
          <w:sz w:val="24"/>
          <w:szCs w:val="24"/>
          <w:lang w:val="en-US"/>
        </w:rPr>
        <w:t>n</w:t>
      </w:r>
      <w:r w:rsidRPr="00736E97">
        <w:rPr>
          <w:bCs/>
          <w:sz w:val="24"/>
          <w:szCs w:val="24"/>
        </w:rPr>
        <w:t xml:space="preserve"> – количество задач в КР; О</w:t>
      </w:r>
      <w:r w:rsidRPr="00736E97">
        <w:rPr>
          <w:bCs/>
          <w:sz w:val="24"/>
          <w:szCs w:val="24"/>
          <w:vertAlign w:val="subscript"/>
        </w:rPr>
        <w:t>ц</w:t>
      </w:r>
      <w:r w:rsidRPr="00736E97">
        <w:rPr>
          <w:bCs/>
          <w:sz w:val="24"/>
          <w:szCs w:val="24"/>
          <w:vertAlign w:val="subscript"/>
          <w:lang w:val="en-US"/>
        </w:rPr>
        <w:t>i</w:t>
      </w:r>
      <w:r w:rsidRPr="00736E97">
        <w:rPr>
          <w:bCs/>
          <w:sz w:val="24"/>
          <w:szCs w:val="24"/>
          <w:vertAlign w:val="subscript"/>
        </w:rPr>
        <w:t xml:space="preserve"> </w:t>
      </w:r>
      <w:r w:rsidRPr="00736E97">
        <w:rPr>
          <w:bCs/>
          <w:sz w:val="24"/>
          <w:szCs w:val="24"/>
        </w:rPr>
        <w:t>– оценки за отдельные задачи в КР; О</w:t>
      </w:r>
      <w:r w:rsidRPr="00736E97">
        <w:rPr>
          <w:bCs/>
          <w:sz w:val="24"/>
          <w:szCs w:val="24"/>
          <w:vertAlign w:val="subscript"/>
        </w:rPr>
        <w:t>ц</w:t>
      </w:r>
      <w:r w:rsidRPr="00736E97">
        <w:rPr>
          <w:bCs/>
          <w:sz w:val="24"/>
          <w:szCs w:val="24"/>
        </w:rPr>
        <w:t xml:space="preserve"> – итоговая оценка за контрольную работу.</w:t>
      </w:r>
    </w:p>
    <w:p w14:paraId="34968B2B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E65C059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090D3FF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F21CA47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4E5A14AE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D84008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</w:t>
      </w:r>
      <w:r w:rsidRPr="00736E97">
        <w:rPr>
          <w:b/>
          <w:i/>
          <w:color w:val="000000"/>
          <w:spacing w:val="-1"/>
          <w:sz w:val="24"/>
          <w:szCs w:val="24"/>
        </w:rPr>
        <w:t>е</w:t>
      </w:r>
      <w:r w:rsidRPr="00736E97">
        <w:rPr>
          <w:b/>
          <w:i/>
          <w:color w:val="000000"/>
          <w:spacing w:val="-1"/>
          <w:sz w:val="24"/>
          <w:szCs w:val="24"/>
        </w:rPr>
        <w:t>тенций.</w:t>
      </w:r>
    </w:p>
    <w:p w14:paraId="331D7788" w14:textId="77777777" w:rsidR="00736E97" w:rsidRPr="00736E97" w:rsidRDefault="00736E97" w:rsidP="00736E97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C7F635E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36E97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>
        <w:rPr>
          <w:color w:val="000000"/>
          <w:spacing w:val="-1"/>
          <w:sz w:val="24"/>
          <w:szCs w:val="24"/>
        </w:rPr>
        <w:t>экзамен</w:t>
      </w:r>
      <w:r w:rsidRPr="00736E97">
        <w:rPr>
          <w:color w:val="000000"/>
          <w:spacing w:val="-1"/>
          <w:sz w:val="24"/>
          <w:szCs w:val="24"/>
        </w:rPr>
        <w:t xml:space="preserve">. Программа для </w:t>
      </w:r>
      <w:r>
        <w:rPr>
          <w:color w:val="000000"/>
          <w:spacing w:val="-1"/>
          <w:sz w:val="24"/>
          <w:szCs w:val="24"/>
        </w:rPr>
        <w:t>экзамена</w:t>
      </w:r>
      <w:r w:rsidRPr="00736E97">
        <w:rPr>
          <w:color w:val="000000"/>
          <w:spacing w:val="-1"/>
          <w:sz w:val="24"/>
          <w:szCs w:val="24"/>
        </w:rPr>
        <w:t xml:space="preserve"> приведена в ра</w:t>
      </w:r>
      <w:r w:rsidRPr="00736E97">
        <w:rPr>
          <w:color w:val="000000"/>
          <w:spacing w:val="-1"/>
          <w:sz w:val="24"/>
          <w:szCs w:val="24"/>
        </w:rPr>
        <w:t>з</w:t>
      </w:r>
      <w:r w:rsidRPr="00736E97">
        <w:rPr>
          <w:color w:val="000000"/>
          <w:spacing w:val="-1"/>
          <w:sz w:val="24"/>
          <w:szCs w:val="24"/>
        </w:rPr>
        <w:t xml:space="preserve">деле 2.1 настоящего ФОС. </w:t>
      </w:r>
    </w:p>
    <w:p w14:paraId="0E13C127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36E97">
        <w:rPr>
          <w:color w:val="000000"/>
          <w:spacing w:val="-1"/>
          <w:sz w:val="24"/>
          <w:szCs w:val="24"/>
        </w:rPr>
        <w:t xml:space="preserve">Перед </w:t>
      </w:r>
      <w:r>
        <w:rPr>
          <w:color w:val="000000"/>
          <w:spacing w:val="-1"/>
          <w:sz w:val="24"/>
          <w:szCs w:val="24"/>
        </w:rPr>
        <w:t>экзаменом</w:t>
      </w:r>
      <w:r w:rsidRPr="00736E97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Кейсы,  ситуационные задачи и практические работы с наборами т</w:t>
      </w:r>
      <w:r w:rsidRPr="00736E97">
        <w:rPr>
          <w:color w:val="000000"/>
          <w:spacing w:val="-1"/>
          <w:sz w:val="24"/>
          <w:szCs w:val="24"/>
        </w:rPr>
        <w:t>и</w:t>
      </w:r>
      <w:r w:rsidRPr="00736E97">
        <w:rPr>
          <w:color w:val="000000"/>
          <w:spacing w:val="-1"/>
          <w:sz w:val="24"/>
          <w:szCs w:val="24"/>
        </w:rPr>
        <w:t>повых разноуровневых задач (ТР) приведены в разделе 2.3 настоящего ФОС. Для усво</w:t>
      </w:r>
      <w:r w:rsidRPr="00736E97">
        <w:rPr>
          <w:color w:val="000000"/>
          <w:spacing w:val="-1"/>
          <w:sz w:val="24"/>
          <w:szCs w:val="24"/>
        </w:rPr>
        <w:t>е</w:t>
      </w:r>
      <w:r w:rsidRPr="00736E97">
        <w:rPr>
          <w:color w:val="000000"/>
          <w:spacing w:val="-1"/>
          <w:sz w:val="24"/>
          <w:szCs w:val="24"/>
        </w:rPr>
        <w:t>ния изучаемого материала, приобретения навыков решения проектных задач в менед</w:t>
      </w:r>
      <w:r w:rsidRPr="00736E97">
        <w:rPr>
          <w:color w:val="000000"/>
          <w:spacing w:val="-1"/>
          <w:sz w:val="24"/>
          <w:szCs w:val="24"/>
        </w:rPr>
        <w:t>ж</w:t>
      </w:r>
      <w:r w:rsidRPr="00736E97">
        <w:rPr>
          <w:color w:val="000000"/>
          <w:spacing w:val="-1"/>
          <w:sz w:val="24"/>
          <w:szCs w:val="24"/>
        </w:rPr>
        <w:t>менте обязательна регулярная самостоятельная работа студента, в результате которой выполняются ТР, подлежащие обязательной сдаче преподавателю на контрольно-итоговых занятиях в семестре.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26E5AAE5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53D9CFBC" w14:textId="77777777" w:rsidR="00736E97" w:rsidRPr="00736E97" w:rsidRDefault="00736E97" w:rsidP="00736E9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6033024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235AD4E8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6EA69D79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08F418F5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76E14FF" w14:textId="77777777" w:rsidR="00736E97" w:rsidRPr="00736E97" w:rsidRDefault="00736E97" w:rsidP="00736E9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752831A2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736E97" w:rsidRPr="00736E97" w14:paraId="05BC7D99" w14:textId="77777777" w:rsidTr="00C058B9">
        <w:tc>
          <w:tcPr>
            <w:tcW w:w="2268" w:type="dxa"/>
            <w:vAlign w:val="center"/>
          </w:tcPr>
          <w:p w14:paraId="2204FA21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МАФК</w:t>
            </w:r>
          </w:p>
          <w:p w14:paraId="33FC9B95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20__-20__ уч. год</w:t>
            </w:r>
          </w:p>
        </w:tc>
        <w:tc>
          <w:tcPr>
            <w:tcW w:w="4698" w:type="dxa"/>
            <w:vAlign w:val="center"/>
          </w:tcPr>
          <w:p w14:paraId="7CE96390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Билет </w:t>
            </w:r>
            <w:r w:rsidRPr="00736E97">
              <w:rPr>
                <w:b/>
                <w:sz w:val="24"/>
                <w:szCs w:val="24"/>
              </w:rPr>
              <w:t>№___</w:t>
            </w:r>
          </w:p>
        </w:tc>
        <w:tc>
          <w:tcPr>
            <w:tcW w:w="2071" w:type="dxa"/>
            <w:vAlign w:val="center"/>
          </w:tcPr>
          <w:p w14:paraId="209D939C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Утверждаю. </w:t>
            </w:r>
          </w:p>
          <w:p w14:paraId="58348ABB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Зав. кафедрой</w:t>
            </w:r>
          </w:p>
          <w:p w14:paraId="72BB1793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</w:p>
          <w:p w14:paraId="0E8454F9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6E97" w:rsidRPr="00736E97" w14:paraId="2D0B402E" w14:textId="77777777" w:rsidTr="00C058B9">
        <w:tc>
          <w:tcPr>
            <w:tcW w:w="9037" w:type="dxa"/>
            <w:gridSpan w:val="3"/>
            <w:vAlign w:val="center"/>
          </w:tcPr>
          <w:p w14:paraId="2B2AFF58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14:paraId="2B92A59E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ОПТИМИЗАЦИИ</w:t>
            </w:r>
          </w:p>
          <w:p w14:paraId="33E85F4A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Направление подготовки: </w:t>
            </w:r>
            <w:r>
              <w:rPr>
                <w:b/>
                <w:sz w:val="24"/>
                <w:szCs w:val="24"/>
              </w:rPr>
              <w:t>38</w:t>
            </w:r>
            <w:r w:rsidRPr="00736E97">
              <w:rPr>
                <w:b/>
                <w:sz w:val="24"/>
                <w:szCs w:val="24"/>
              </w:rPr>
              <w:t>.03.0</w:t>
            </w:r>
            <w:r>
              <w:rPr>
                <w:b/>
                <w:sz w:val="24"/>
                <w:szCs w:val="24"/>
              </w:rPr>
              <w:t>2</w:t>
            </w:r>
            <w:r w:rsidRPr="00736E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Менеджмент</w:t>
            </w:r>
          </w:p>
          <w:p w14:paraId="749C58E5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Профиль: </w:t>
            </w:r>
            <w:r>
              <w:rPr>
                <w:b/>
                <w:sz w:val="24"/>
                <w:szCs w:val="24"/>
              </w:rPr>
              <w:t>М</w:t>
            </w:r>
            <w:r w:rsidRPr="00736E97">
              <w:rPr>
                <w:b/>
                <w:sz w:val="24"/>
                <w:szCs w:val="24"/>
              </w:rPr>
              <w:t>енеджмент</w:t>
            </w:r>
            <w:r>
              <w:rPr>
                <w:b/>
                <w:sz w:val="24"/>
                <w:szCs w:val="24"/>
              </w:rPr>
              <w:t xml:space="preserve"> организации</w:t>
            </w:r>
          </w:p>
        </w:tc>
      </w:tr>
      <w:tr w:rsidR="00736E97" w:rsidRPr="00736E97" w14:paraId="49A1EE80" w14:textId="77777777" w:rsidTr="00C058B9">
        <w:tc>
          <w:tcPr>
            <w:tcW w:w="9037" w:type="dxa"/>
            <w:gridSpan w:val="3"/>
            <w:vAlign w:val="center"/>
          </w:tcPr>
          <w:p w14:paraId="23A9E946" w14:textId="77777777" w:rsidR="00736E97" w:rsidRPr="00736E97" w:rsidRDefault="00736E97" w:rsidP="00736E97">
            <w:pPr>
              <w:ind w:left="1080"/>
              <w:jc w:val="both"/>
              <w:rPr>
                <w:sz w:val="24"/>
                <w:szCs w:val="24"/>
              </w:rPr>
            </w:pPr>
          </w:p>
          <w:p w14:paraId="4866DD9F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1. Вычислить значение выражения и найти абсолютную и относительную погрешн</w:t>
            </w:r>
            <w:r w:rsidRPr="00736E97">
              <w:rPr>
                <w:sz w:val="24"/>
                <w:szCs w:val="24"/>
              </w:rPr>
              <w:t>о</w:t>
            </w:r>
            <w:r w:rsidRPr="00736E97">
              <w:rPr>
                <w:sz w:val="24"/>
                <w:szCs w:val="24"/>
              </w:rPr>
              <w:t>сти.</w:t>
            </w:r>
          </w:p>
          <w:p w14:paraId="2D5109A2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  <w:lang w:val="en-US"/>
              </w:rPr>
              <w:t>P</w:t>
            </w:r>
            <w:r w:rsidRPr="00736E97">
              <w:rPr>
                <w:sz w:val="24"/>
                <w:szCs w:val="24"/>
              </w:rPr>
              <w:t xml:space="preserve"> = </w:t>
            </w:r>
            <w:r w:rsidRPr="00736E97">
              <w:rPr>
                <w:sz w:val="24"/>
                <w:szCs w:val="24"/>
                <w:lang w:val="en-US"/>
              </w:rPr>
              <w:t>U</w:t>
            </w:r>
            <w:r w:rsidRPr="00736E97">
              <w:rPr>
                <w:sz w:val="24"/>
                <w:szCs w:val="24"/>
              </w:rPr>
              <w:t xml:space="preserve"> · </w:t>
            </w:r>
            <w:r w:rsidRPr="00736E97">
              <w:rPr>
                <w:sz w:val="24"/>
                <w:szCs w:val="24"/>
                <w:lang w:val="en-US"/>
              </w:rPr>
              <w:t>I</w:t>
            </w:r>
            <w:r w:rsidRPr="00736E97">
              <w:rPr>
                <w:sz w:val="24"/>
                <w:szCs w:val="24"/>
              </w:rPr>
              <w:t xml:space="preserve">,            </w:t>
            </w:r>
            <w:r w:rsidRPr="00736E97">
              <w:rPr>
                <w:sz w:val="24"/>
                <w:szCs w:val="24"/>
                <w:lang w:val="en-US"/>
              </w:rPr>
              <w:t>U</w:t>
            </w:r>
            <w:r w:rsidRPr="00736E97">
              <w:rPr>
                <w:sz w:val="24"/>
                <w:szCs w:val="24"/>
              </w:rPr>
              <w:t xml:space="preserve"> = 220 ± 5</w:t>
            </w:r>
            <w:r w:rsidRPr="00736E97">
              <w:rPr>
                <w:sz w:val="24"/>
                <w:szCs w:val="24"/>
                <w:lang w:val="en-US"/>
              </w:rPr>
              <w:t>B</w:t>
            </w:r>
          </w:p>
          <w:p w14:paraId="18EB62C5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 xml:space="preserve">                               </w:t>
            </w:r>
            <w:r w:rsidRPr="00736E97">
              <w:rPr>
                <w:sz w:val="24"/>
                <w:szCs w:val="24"/>
                <w:lang w:val="en-US"/>
              </w:rPr>
              <w:t>I</w:t>
            </w:r>
            <w:r w:rsidRPr="00736E97">
              <w:rPr>
                <w:sz w:val="24"/>
                <w:szCs w:val="24"/>
              </w:rPr>
              <w:t xml:space="preserve">  = 0,5 ± 0,01</w:t>
            </w:r>
            <w:r w:rsidRPr="00736E97">
              <w:rPr>
                <w:sz w:val="24"/>
                <w:szCs w:val="24"/>
                <w:lang w:val="en-US"/>
              </w:rPr>
              <w:t>A</w:t>
            </w:r>
            <w:r w:rsidRPr="00736E97">
              <w:rPr>
                <w:sz w:val="24"/>
                <w:szCs w:val="24"/>
              </w:rPr>
              <w:t>.</w:t>
            </w:r>
          </w:p>
          <w:p w14:paraId="1938EE05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</w:p>
          <w:p w14:paraId="380FF01D" w14:textId="6636BFA6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 xml:space="preserve">2. Аппроксимировать функцию многочленами Лагранжа </w:t>
            </w:r>
            <w:r w:rsidRPr="00736E97">
              <w:rPr>
                <w:position w:val="-10"/>
                <w:sz w:val="24"/>
                <w:szCs w:val="24"/>
              </w:rPr>
              <w:object w:dxaOrig="180" w:dyaOrig="340" w14:anchorId="0C6BB2BE">
                <v:shape id="_x0000_i1030" type="#_x0000_t75" style="width:11.25pt;height:18.75pt" o:ole="">
                  <v:imagedata r:id="rId58" o:title=""/>
                </v:shape>
                <o:OLEObject Type="Embed" ProgID="Equation.3" ShapeID="_x0000_i1030" DrawAspect="Content" ObjectID="_1758356295" r:id="rId59"/>
              </w:object>
            </w:r>
          </w:p>
          <w:p w14:paraId="567B4826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i/>
                <w:sz w:val="24"/>
                <w:szCs w:val="24"/>
              </w:rPr>
              <w:t>L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>(х) и по МНК Р</w:t>
            </w:r>
            <w:r w:rsidRPr="00736E97">
              <w:rPr>
                <w:sz w:val="24"/>
                <w:szCs w:val="24"/>
                <w:vertAlign w:val="subscript"/>
              </w:rPr>
              <w:t>0</w:t>
            </w:r>
            <w:r w:rsidRPr="00736E97">
              <w:rPr>
                <w:sz w:val="24"/>
                <w:szCs w:val="24"/>
              </w:rPr>
              <w:t>(х),  Р</w:t>
            </w:r>
            <w:r w:rsidRPr="00736E97">
              <w:rPr>
                <w:sz w:val="24"/>
                <w:szCs w:val="24"/>
                <w:vertAlign w:val="subscript"/>
              </w:rPr>
              <w:t>1</w:t>
            </w:r>
            <w:r w:rsidRPr="00736E97">
              <w:rPr>
                <w:sz w:val="24"/>
                <w:szCs w:val="24"/>
              </w:rPr>
              <w:t>(х), Р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>(х).</w:t>
            </w:r>
          </w:p>
          <w:p w14:paraId="528BBBCF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Оценить средние квадратические отклонения σ</w:t>
            </w:r>
            <w:r w:rsidRPr="00736E97">
              <w:rPr>
                <w:sz w:val="24"/>
                <w:szCs w:val="24"/>
                <w:vertAlign w:val="subscript"/>
              </w:rPr>
              <w:t>0</w:t>
            </w:r>
            <w:r w:rsidRPr="00736E97">
              <w:rPr>
                <w:sz w:val="24"/>
                <w:szCs w:val="24"/>
              </w:rPr>
              <w:t xml:space="preserve"> (х), σ</w:t>
            </w:r>
            <w:r w:rsidRPr="00736E97">
              <w:rPr>
                <w:sz w:val="24"/>
                <w:szCs w:val="24"/>
                <w:vertAlign w:val="subscript"/>
              </w:rPr>
              <w:t>1</w:t>
            </w:r>
            <w:r w:rsidRPr="00736E97">
              <w:rPr>
                <w:sz w:val="24"/>
                <w:szCs w:val="24"/>
              </w:rPr>
              <w:t xml:space="preserve"> (х), σ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 xml:space="preserve"> (х).</w:t>
            </w:r>
          </w:p>
          <w:p w14:paraId="55B0E484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736E97" w:rsidRPr="00736E97" w14:paraId="6442DE15" w14:textId="77777777" w:rsidTr="00C058B9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E3B8081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BDCBED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4B450EB3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3351CD6F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36E97" w:rsidRPr="00736E97" w14:paraId="7B2DAF97" w14:textId="77777777" w:rsidTr="00C058B9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4EC5C2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D05A688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2CD2570B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1C621E36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22B639FB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</w:p>
          <w:p w14:paraId="43DB0B0E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3. Найти экстремум функции:</w:t>
            </w:r>
          </w:p>
          <w:p w14:paraId="4543ECC1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  <w:lang w:val="en-US"/>
              </w:rPr>
              <w:t xml:space="preserve">U </w:t>
            </w:r>
            <w:proofErr w:type="gramStart"/>
            <w:r w:rsidRPr="00736E97">
              <w:rPr>
                <w:sz w:val="24"/>
                <w:szCs w:val="24"/>
                <w:lang w:val="en-US"/>
              </w:rPr>
              <w:t xml:space="preserve">= </w:t>
            </w:r>
            <w:proofErr w:type="gramEnd"/>
            <w:r w:rsidRPr="00736E97">
              <w:rPr>
                <w:position w:val="-24"/>
                <w:sz w:val="24"/>
                <w:szCs w:val="24"/>
                <w:lang w:val="en-US"/>
              </w:rPr>
              <w:object w:dxaOrig="2520" w:dyaOrig="660" w14:anchorId="1AB4EBEE">
                <v:shape id="_x0000_i1031" type="#_x0000_t75" style="width:125.25pt;height:31.5pt" o:ole="">
                  <v:imagedata r:id="rId60" o:title=""/>
                </v:shape>
                <o:OLEObject Type="Embed" ProgID="Equation.3" ShapeID="_x0000_i1031" DrawAspect="Content" ObjectID="_1758356296" r:id="rId61"/>
              </w:object>
            </w:r>
            <w:r w:rsidRPr="00736E97">
              <w:rPr>
                <w:sz w:val="24"/>
                <w:szCs w:val="24"/>
              </w:rPr>
              <w:t>.</w:t>
            </w:r>
          </w:p>
          <w:p w14:paraId="59DE8BB1" w14:textId="77777777" w:rsidR="00736E97" w:rsidRPr="00736E97" w:rsidRDefault="00736E97" w:rsidP="00736E97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14:paraId="64477F3C" w14:textId="77777777" w:rsidR="00736E97" w:rsidRPr="00736E97" w:rsidRDefault="00736E97" w:rsidP="00736E97">
      <w:pPr>
        <w:rPr>
          <w:sz w:val="24"/>
          <w:szCs w:val="24"/>
        </w:rPr>
      </w:pPr>
    </w:p>
    <w:p w14:paraId="25E91FBA" w14:textId="77777777" w:rsidR="00736E97" w:rsidRPr="00736E97" w:rsidRDefault="00736E97" w:rsidP="00736E97">
      <w:pPr>
        <w:rPr>
          <w:sz w:val="24"/>
          <w:szCs w:val="24"/>
        </w:rPr>
      </w:pPr>
    </w:p>
    <w:p w14:paraId="7B72F0DE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</w:p>
    <w:p w14:paraId="038F6DBD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lastRenderedPageBreak/>
        <w:t>КРИТЕРИИ ОЦЕНКИ:</w:t>
      </w:r>
    </w:p>
    <w:p w14:paraId="30718D28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 xml:space="preserve">-оценка </w:t>
      </w:r>
      <w:r w:rsidRPr="00736E97">
        <w:rPr>
          <w:b/>
          <w:sz w:val="24"/>
          <w:szCs w:val="24"/>
        </w:rPr>
        <w:t>«отлично»</w:t>
      </w:r>
      <w:r w:rsidRPr="00736E97">
        <w:rPr>
          <w:sz w:val="24"/>
          <w:szCs w:val="24"/>
        </w:rPr>
        <w:t xml:space="preserve"> ставится если: </w:t>
      </w:r>
    </w:p>
    <w:p w14:paraId="0F40F26E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Обоснованно получены  верные ответы на все пункты билета. Приведены ве</w:t>
      </w:r>
      <w:r w:rsidRPr="00736E97">
        <w:rPr>
          <w:rFonts w:eastAsia="Calibri"/>
          <w:bCs/>
          <w:sz w:val="24"/>
          <w:szCs w:val="24"/>
          <w:lang w:eastAsia="en-US"/>
        </w:rPr>
        <w:t>р</w:t>
      </w:r>
      <w:r w:rsidRPr="00736E97">
        <w:rPr>
          <w:rFonts w:eastAsia="Calibri"/>
          <w:bCs/>
          <w:sz w:val="24"/>
          <w:szCs w:val="24"/>
          <w:lang w:eastAsia="en-US"/>
        </w:rPr>
        <w:t>ные решения задач.</w:t>
      </w:r>
    </w:p>
    <w:p w14:paraId="49A11098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736E97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14:paraId="43067E9F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736E97">
        <w:rPr>
          <w:rFonts w:eastAsia="Calibri"/>
          <w:bCs/>
          <w:sz w:val="24"/>
          <w:szCs w:val="24"/>
          <w:lang w:eastAsia="en-US"/>
        </w:rPr>
        <w:t>Получены практически верные ответы на все пункты билета.  При верном реш</w:t>
      </w:r>
      <w:r w:rsidRPr="00736E97">
        <w:rPr>
          <w:rFonts w:eastAsia="Calibri"/>
          <w:bCs/>
          <w:sz w:val="24"/>
          <w:szCs w:val="24"/>
          <w:lang w:eastAsia="en-US"/>
        </w:rPr>
        <w:t>е</w:t>
      </w:r>
      <w:r w:rsidRPr="00736E97">
        <w:rPr>
          <w:rFonts w:eastAsia="Calibri"/>
          <w:bCs/>
          <w:sz w:val="24"/>
          <w:szCs w:val="24"/>
          <w:lang w:eastAsia="en-US"/>
        </w:rPr>
        <w:t>нии допущена вычислительная ошибка или «описка» в формуле, потерян пар</w:t>
      </w:r>
      <w:r w:rsidRPr="00736E97">
        <w:rPr>
          <w:rFonts w:eastAsia="Calibri"/>
          <w:bCs/>
          <w:sz w:val="24"/>
          <w:szCs w:val="24"/>
          <w:lang w:eastAsia="en-US"/>
        </w:rPr>
        <w:t>а</w:t>
      </w:r>
      <w:r w:rsidRPr="00736E97">
        <w:rPr>
          <w:rFonts w:eastAsia="Calibri"/>
          <w:bCs/>
          <w:sz w:val="24"/>
          <w:szCs w:val="24"/>
          <w:lang w:eastAsia="en-US"/>
        </w:rPr>
        <w:t>метр, не влияющие на правильную последовательность рассуждений, но пр</w:t>
      </w:r>
      <w:r w:rsidRPr="00736E97">
        <w:rPr>
          <w:rFonts w:eastAsia="Calibri"/>
          <w:bCs/>
          <w:sz w:val="24"/>
          <w:szCs w:val="24"/>
          <w:lang w:eastAsia="en-US"/>
        </w:rPr>
        <w:t>и</w:t>
      </w:r>
      <w:r w:rsidRPr="00736E97">
        <w:rPr>
          <w:rFonts w:eastAsia="Calibri"/>
          <w:bCs/>
          <w:sz w:val="24"/>
          <w:szCs w:val="24"/>
          <w:lang w:eastAsia="en-US"/>
        </w:rPr>
        <w:t>ведшие к неверному ответу.</w:t>
      </w:r>
    </w:p>
    <w:p w14:paraId="6B3466B6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 xml:space="preserve">-оценка </w:t>
      </w:r>
      <w:r w:rsidRPr="00736E97">
        <w:rPr>
          <w:b/>
          <w:sz w:val="24"/>
          <w:szCs w:val="24"/>
        </w:rPr>
        <w:t>«удовлетворительно»</w:t>
      </w:r>
      <w:r w:rsidRPr="00736E97">
        <w:rPr>
          <w:sz w:val="24"/>
          <w:szCs w:val="24"/>
        </w:rPr>
        <w:t xml:space="preserve"> ставится если:</w:t>
      </w:r>
    </w:p>
    <w:p w14:paraId="545542DC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Приведены верные законы, расчетные формулы по пунктам билета, но обнар</w:t>
      </w:r>
      <w:r w:rsidRPr="00736E97">
        <w:rPr>
          <w:rFonts w:eastAsia="Calibri"/>
          <w:bCs/>
          <w:sz w:val="24"/>
          <w:szCs w:val="24"/>
          <w:lang w:eastAsia="en-US"/>
        </w:rPr>
        <w:t>у</w:t>
      </w:r>
      <w:r w:rsidRPr="00736E97">
        <w:rPr>
          <w:rFonts w:eastAsia="Calibri"/>
          <w:bCs/>
          <w:sz w:val="24"/>
          <w:szCs w:val="24"/>
          <w:lang w:eastAsia="en-US"/>
        </w:rPr>
        <w:t>жено отсутствие знаний предыдущих разделов, получено окончательное реш</w:t>
      </w:r>
      <w:r w:rsidRPr="00736E97">
        <w:rPr>
          <w:rFonts w:eastAsia="Calibri"/>
          <w:bCs/>
          <w:sz w:val="24"/>
          <w:szCs w:val="24"/>
          <w:lang w:eastAsia="en-US"/>
        </w:rPr>
        <w:t>е</w:t>
      </w:r>
      <w:r w:rsidRPr="00736E97">
        <w:rPr>
          <w:rFonts w:eastAsia="Calibri"/>
          <w:bCs/>
          <w:sz w:val="24"/>
          <w:szCs w:val="24"/>
          <w:lang w:eastAsia="en-US"/>
        </w:rPr>
        <w:t>ние задачи, но небрежная запись решений и ответов.</w:t>
      </w:r>
    </w:p>
    <w:p w14:paraId="65F2DDBE" w14:textId="77777777" w:rsidR="00736E97" w:rsidRPr="00736E97" w:rsidRDefault="00736E97" w:rsidP="00736E97">
      <w:pPr>
        <w:jc w:val="both"/>
        <w:rPr>
          <w:rFonts w:eastAsia="Calibri"/>
          <w:sz w:val="24"/>
          <w:szCs w:val="24"/>
          <w:lang w:eastAsia="en-US"/>
        </w:rPr>
      </w:pPr>
      <w:r w:rsidRPr="00736E97">
        <w:rPr>
          <w:rFonts w:eastAsia="Calibri"/>
          <w:sz w:val="24"/>
          <w:szCs w:val="24"/>
          <w:lang w:eastAsia="en-US"/>
        </w:rPr>
        <w:t xml:space="preserve">- оценка </w:t>
      </w:r>
      <w:r w:rsidRPr="00736E97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14:paraId="3131AA7A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5965C5BD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305FBF13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64320674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6E2E8613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09DA835D" w14:textId="77777777" w:rsidR="00736E97" w:rsidRPr="00736E97" w:rsidRDefault="00736E97" w:rsidP="00736E97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proofErr w:type="spellStart"/>
      <w:r w:rsidRPr="00736E97">
        <w:rPr>
          <w:rFonts w:eastAsia="Calibri"/>
          <w:bCs/>
          <w:sz w:val="24"/>
          <w:szCs w:val="24"/>
          <w:lang w:eastAsia="en-US"/>
        </w:rPr>
        <w:t>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736E97">
        <w:rPr>
          <w:rFonts w:eastAsia="Calibri"/>
          <w:bCs/>
          <w:sz w:val="24"/>
          <w:szCs w:val="24"/>
          <w:lang w:eastAsia="en-US"/>
        </w:rPr>
        <w:t>=</w:t>
      </w:r>
      <w:r w:rsidRPr="00736E97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 w14:anchorId="29CBD930">
          <v:shape id="_x0000_i1032" type="#_x0000_t75" style="width:11.25pt;height:33.75pt" o:ole="">
            <v:imagedata r:id="rId52" o:title=""/>
          </v:shape>
          <o:OLEObject Type="Embed" ProgID="Equation.3" ShapeID="_x0000_i1032" DrawAspect="Content" ObjectID="_1758356297" r:id="rId62"/>
        </w:object>
      </w:r>
      <w:r w:rsidRPr="00736E97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 w14:anchorId="0C57C41B">
          <v:shape id="_x0000_i1033" type="#_x0000_t75" style="width:36pt;height:34.5pt" o:ole="">
            <v:imagedata r:id="rId54" o:title=""/>
          </v:shape>
          <o:OLEObject Type="Embed" ProgID="Equation.3" ShapeID="_x0000_i1033" DrawAspect="Content" ObjectID="_1758356298" r:id="rId63"/>
        </w:object>
      </w:r>
      <w:r w:rsidRPr="00736E97">
        <w:rPr>
          <w:rFonts w:eastAsia="Calibri"/>
          <w:bCs/>
          <w:sz w:val="24"/>
          <w:szCs w:val="24"/>
          <w:lang w:eastAsia="en-US"/>
        </w:rPr>
        <w:t>;</w:t>
      </w:r>
    </w:p>
    <w:p w14:paraId="1EEE2F06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736E97">
        <w:rPr>
          <w:rFonts w:eastAsia="Calibri"/>
          <w:bCs/>
          <w:sz w:val="24"/>
          <w:szCs w:val="24"/>
          <w:lang w:val="en-US" w:eastAsia="en-US"/>
        </w:rPr>
        <w:t>n</w:t>
      </w:r>
      <w:r w:rsidRPr="00736E97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736E97">
        <w:rPr>
          <w:rFonts w:eastAsia="Calibri"/>
          <w:bCs/>
          <w:sz w:val="24"/>
          <w:szCs w:val="24"/>
          <w:lang w:eastAsia="en-US"/>
        </w:rPr>
        <w:t>– оценки за отдельные задания в б</w:t>
      </w:r>
      <w:r w:rsidRPr="00736E97">
        <w:rPr>
          <w:rFonts w:eastAsia="Calibri"/>
          <w:bCs/>
          <w:sz w:val="24"/>
          <w:szCs w:val="24"/>
          <w:lang w:eastAsia="en-US"/>
        </w:rPr>
        <w:t>и</w:t>
      </w:r>
      <w:r w:rsidRPr="00736E97">
        <w:rPr>
          <w:rFonts w:eastAsia="Calibri"/>
          <w:bCs/>
          <w:sz w:val="24"/>
          <w:szCs w:val="24"/>
          <w:lang w:eastAsia="en-US"/>
        </w:rPr>
        <w:t>лете; 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14:paraId="328EC169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299EB6E2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48DAB87E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E4A30D" w14:textId="77777777" w:rsidR="00D75589" w:rsidRPr="00790151" w:rsidRDefault="00D75589" w:rsidP="00D75589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790151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34FE511" w14:textId="77777777" w:rsidR="00D75589" w:rsidRDefault="00D75589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90151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1E3819" w:rsidRPr="00790151">
        <w:rPr>
          <w:rFonts w:cs="Tahoma"/>
          <w:color w:val="000000"/>
          <w:sz w:val="24"/>
          <w:szCs w:val="24"/>
        </w:rPr>
        <w:t xml:space="preserve">МАТЕМАТИЧЕСКИЕ МЕТОДЫ </w:t>
      </w:r>
      <w:r w:rsidR="00790151" w:rsidRPr="00790151">
        <w:rPr>
          <w:rFonts w:cs="Tahoma"/>
          <w:color w:val="000000"/>
          <w:sz w:val="24"/>
          <w:szCs w:val="24"/>
        </w:rPr>
        <w:t>ИССЛЕДОВАНИЯ И ОПТИМИЗАЦИИ</w:t>
      </w:r>
    </w:p>
    <w:p w14:paraId="4B13919F" w14:textId="77777777" w:rsidR="00837FC7" w:rsidRPr="00790151" w:rsidRDefault="00837FC7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850"/>
        <w:gridCol w:w="1418"/>
        <w:gridCol w:w="5242"/>
        <w:gridCol w:w="4104"/>
      </w:tblGrid>
      <w:tr w:rsidR="004A20F1" w:rsidRPr="005D6102" w14:paraId="06B3EF67" w14:textId="77777777" w:rsidTr="004A20F1">
        <w:trPr>
          <w:jc w:val="center"/>
        </w:trPr>
        <w:tc>
          <w:tcPr>
            <w:tcW w:w="1303" w:type="dxa"/>
          </w:tcPr>
          <w:p w14:paraId="48C64F70" w14:textId="77777777" w:rsidR="004A20F1" w:rsidRPr="005D6102" w:rsidRDefault="004A20F1" w:rsidP="004A20F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Формир</w:t>
            </w:r>
            <w:r w:rsidRPr="005D6102">
              <w:rPr>
                <w:spacing w:val="-1"/>
                <w:sz w:val="24"/>
                <w:szCs w:val="24"/>
              </w:rPr>
              <w:t>у</w:t>
            </w:r>
            <w:r w:rsidRPr="005D6102">
              <w:rPr>
                <w:spacing w:val="-1"/>
                <w:sz w:val="24"/>
                <w:szCs w:val="24"/>
              </w:rPr>
              <w:t>емые ко</w:t>
            </w:r>
            <w:r w:rsidRPr="005D6102">
              <w:rPr>
                <w:spacing w:val="-1"/>
                <w:sz w:val="24"/>
                <w:szCs w:val="24"/>
              </w:rPr>
              <w:t>м</w:t>
            </w:r>
            <w:r w:rsidRPr="005D6102">
              <w:rPr>
                <w:spacing w:val="-1"/>
                <w:sz w:val="24"/>
                <w:szCs w:val="24"/>
              </w:rPr>
              <w:t>петенции</w:t>
            </w:r>
          </w:p>
        </w:tc>
        <w:tc>
          <w:tcPr>
            <w:tcW w:w="850" w:type="dxa"/>
          </w:tcPr>
          <w:p w14:paraId="7AE24AE2" w14:textId="77777777" w:rsidR="004A20F1" w:rsidRPr="005D6102" w:rsidRDefault="004A20F1" w:rsidP="004A20F1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Соо</w:t>
            </w:r>
            <w:r w:rsidRPr="005D6102">
              <w:rPr>
                <w:spacing w:val="-1"/>
                <w:sz w:val="24"/>
                <w:szCs w:val="24"/>
              </w:rPr>
              <w:t>т</w:t>
            </w:r>
            <w:r w:rsidRPr="005D6102">
              <w:rPr>
                <w:spacing w:val="-1"/>
                <w:sz w:val="24"/>
                <w:szCs w:val="24"/>
              </w:rPr>
              <w:t>несе</w:t>
            </w:r>
            <w:r w:rsidRPr="005D6102">
              <w:rPr>
                <w:spacing w:val="-1"/>
                <w:sz w:val="24"/>
                <w:szCs w:val="24"/>
              </w:rPr>
              <w:t>н</w:t>
            </w:r>
            <w:r w:rsidRPr="005D6102">
              <w:rPr>
                <w:spacing w:val="-1"/>
                <w:sz w:val="24"/>
                <w:szCs w:val="24"/>
              </w:rPr>
              <w:t xml:space="preserve">ные </w:t>
            </w:r>
          </w:p>
          <w:p w14:paraId="565FC014" w14:textId="77777777" w:rsidR="004A20F1" w:rsidRPr="005D6102" w:rsidRDefault="004A20F1" w:rsidP="004A20F1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пр</w:t>
            </w:r>
            <w:r w:rsidRPr="005D6102">
              <w:rPr>
                <w:spacing w:val="-1"/>
                <w:sz w:val="24"/>
                <w:szCs w:val="24"/>
              </w:rPr>
              <w:t>о</w:t>
            </w:r>
            <w:r w:rsidRPr="005D6102">
              <w:rPr>
                <w:spacing w:val="-1"/>
                <w:sz w:val="24"/>
                <w:szCs w:val="24"/>
              </w:rPr>
              <w:t>фесс</w:t>
            </w:r>
            <w:r w:rsidRPr="005D6102">
              <w:rPr>
                <w:spacing w:val="-1"/>
                <w:sz w:val="24"/>
                <w:szCs w:val="24"/>
              </w:rPr>
              <w:t>и</w:t>
            </w:r>
            <w:r w:rsidRPr="005D6102">
              <w:rPr>
                <w:spacing w:val="-1"/>
                <w:sz w:val="24"/>
                <w:szCs w:val="24"/>
              </w:rPr>
              <w:t>онал</w:t>
            </w:r>
            <w:r w:rsidRPr="005D6102">
              <w:rPr>
                <w:spacing w:val="-1"/>
                <w:sz w:val="24"/>
                <w:szCs w:val="24"/>
              </w:rPr>
              <w:t>ь</w:t>
            </w:r>
            <w:r w:rsidRPr="005D6102">
              <w:rPr>
                <w:spacing w:val="-1"/>
                <w:sz w:val="24"/>
                <w:szCs w:val="24"/>
              </w:rPr>
              <w:t>ные ста</w:t>
            </w:r>
            <w:r w:rsidRPr="005D6102">
              <w:rPr>
                <w:spacing w:val="-1"/>
                <w:sz w:val="24"/>
                <w:szCs w:val="24"/>
              </w:rPr>
              <w:t>н</w:t>
            </w:r>
            <w:r w:rsidRPr="005D6102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418" w:type="dxa"/>
          </w:tcPr>
          <w:p w14:paraId="3258A266" w14:textId="77777777" w:rsidR="004A20F1" w:rsidRPr="005D6102" w:rsidRDefault="004A20F1" w:rsidP="004A20F1">
            <w:pPr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 xml:space="preserve">Трудовые </w:t>
            </w:r>
          </w:p>
          <w:p w14:paraId="0D5AE273" w14:textId="77777777" w:rsidR="004A20F1" w:rsidRPr="005D6102" w:rsidRDefault="004A20F1" w:rsidP="004A20F1">
            <w:pPr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 xml:space="preserve">функции </w:t>
            </w:r>
          </w:p>
          <w:p w14:paraId="72ADFC83" w14:textId="77777777" w:rsidR="004A20F1" w:rsidRPr="005D6102" w:rsidRDefault="004A20F1" w:rsidP="004A20F1">
            <w:pPr>
              <w:rPr>
                <w:spacing w:val="-1"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(при нал</w:t>
            </w:r>
            <w:r w:rsidRPr="005D6102">
              <w:rPr>
                <w:sz w:val="24"/>
                <w:szCs w:val="24"/>
              </w:rPr>
              <w:t>и</w:t>
            </w:r>
            <w:r w:rsidRPr="005D6102">
              <w:rPr>
                <w:sz w:val="24"/>
                <w:szCs w:val="24"/>
              </w:rPr>
              <w:t>чии)</w:t>
            </w:r>
          </w:p>
        </w:tc>
        <w:tc>
          <w:tcPr>
            <w:tcW w:w="5242" w:type="dxa"/>
            <w:vAlign w:val="center"/>
          </w:tcPr>
          <w:p w14:paraId="17BD2A46" w14:textId="77777777" w:rsidR="004A20F1" w:rsidRPr="005D6102" w:rsidRDefault="004A20F1" w:rsidP="004A20F1">
            <w:pPr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4" w:type="dxa"/>
            <w:vAlign w:val="center"/>
          </w:tcPr>
          <w:p w14:paraId="4F0B7C7F" w14:textId="77777777" w:rsidR="004A20F1" w:rsidRPr="005D6102" w:rsidRDefault="004A20F1" w:rsidP="004A20F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A20F1" w:rsidRPr="005D6102" w14:paraId="238F6554" w14:textId="77777777" w:rsidTr="004A20F1">
        <w:trPr>
          <w:trHeight w:val="1191"/>
          <w:jc w:val="center"/>
        </w:trPr>
        <w:tc>
          <w:tcPr>
            <w:tcW w:w="1303" w:type="dxa"/>
          </w:tcPr>
          <w:p w14:paraId="3FF3FF09" w14:textId="77777777" w:rsidR="004A20F1" w:rsidRPr="005D6102" w:rsidRDefault="004A20F1" w:rsidP="004A20F1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собен к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ганизации и планир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ванию 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боты структу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ного по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разделения организ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14:paraId="0E8BD417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5542556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14:paraId="282929D0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E35D4AC" w14:textId="77777777" w:rsidR="004A20F1" w:rsidRPr="005D6102" w:rsidRDefault="004A20F1" w:rsidP="004A20F1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22CA899" w14:textId="77777777" w:rsidR="004A20F1" w:rsidRPr="005D6102" w:rsidRDefault="004A20F1" w:rsidP="004A20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64CAE7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С/03.6 Пл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нирование работы структурн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го подра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з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деления.</w:t>
            </w:r>
          </w:p>
          <w:p w14:paraId="46CD6CD0" w14:textId="77777777" w:rsidR="004A20F1" w:rsidRPr="005D6102" w:rsidRDefault="004A20F1" w:rsidP="004A20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51D43BC6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5605EBC7" w14:textId="77777777" w:rsidR="004A20F1" w:rsidRPr="005D6102" w:rsidRDefault="004A20F1" w:rsidP="004A20F1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2" w:type="dxa"/>
          </w:tcPr>
          <w:p w14:paraId="3C330AC2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0D3089A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>планиров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нии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работы структурного подра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з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деления предприятия в форме уникального пр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екта, содержащего все разделы и этапы, обесп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чиваю</w:t>
            </w:r>
            <w:r>
              <w:rPr>
                <w:color w:val="000000"/>
                <w:spacing w:val="-1"/>
                <w:sz w:val="24"/>
                <w:szCs w:val="24"/>
              </w:rPr>
              <w:t>щие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тивные алгоритмы действий и получение итог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1A1E531E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нфокоммуникационных технологий и програ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мно-аппаратных средств решения проективных задач в профессиональной практике менеджме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та.</w:t>
            </w:r>
          </w:p>
          <w:p w14:paraId="18677241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396DE9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менте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: осмыслить, установить причинно-следственные связи объекта, спланировать иссл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дование, детализировать объект и исследование на конкретные действия, </w:t>
            </w:r>
            <w:r>
              <w:rPr>
                <w:color w:val="000000"/>
                <w:spacing w:val="-1"/>
                <w:sz w:val="24"/>
                <w:szCs w:val="24"/>
              </w:rPr>
              <w:t>реализовать исследов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ния, сформулировать выводы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 обобщить резул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таты.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Применять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математические методы,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инф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lastRenderedPageBreak/>
              <w:t>коммуникационные технологии и программное обеспечение решения проектных задач в менед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ж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менте.</w:t>
            </w:r>
          </w:p>
          <w:p w14:paraId="5DE6ECF3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F1CFDCA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стью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следующие этапы:</w:t>
            </w:r>
          </w:p>
          <w:p w14:paraId="1641349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Сетевое планирование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структу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ного подразделения предприятия и моделиров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функцион</w:t>
            </w:r>
            <w:r>
              <w:rPr>
                <w:color w:val="000000"/>
                <w:spacing w:val="-1"/>
                <w:sz w:val="24"/>
                <w:szCs w:val="24"/>
              </w:rPr>
              <w:t>ирования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его элементов.</w:t>
            </w:r>
          </w:p>
          <w:p w14:paraId="5E8AF7E4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14:paraId="1454D5C6" w14:textId="77777777" w:rsidR="004A20F1" w:rsidRPr="005D6102" w:rsidRDefault="004A20F1" w:rsidP="004A20F1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турного подразделения.</w:t>
            </w:r>
          </w:p>
        </w:tc>
        <w:tc>
          <w:tcPr>
            <w:tcW w:w="4104" w:type="dxa"/>
          </w:tcPr>
          <w:p w14:paraId="1599CEA5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8994EE2" w14:textId="77777777" w:rsidR="004A20F1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Формирует цель проекта по организ</w:t>
            </w:r>
            <w:r w:rsidRPr="005D6102">
              <w:rPr>
                <w:sz w:val="24"/>
                <w:szCs w:val="24"/>
              </w:rPr>
              <w:t>а</w:t>
            </w:r>
            <w:r w:rsidRPr="005D6102">
              <w:rPr>
                <w:sz w:val="24"/>
                <w:szCs w:val="24"/>
              </w:rPr>
              <w:t>ции работы структурного подраздел</w:t>
            </w:r>
            <w:r w:rsidRPr="005D6102">
              <w:rPr>
                <w:sz w:val="24"/>
                <w:szCs w:val="24"/>
              </w:rPr>
              <w:t>е</w:t>
            </w:r>
            <w:r w:rsidRPr="005D6102">
              <w:rPr>
                <w:sz w:val="24"/>
                <w:szCs w:val="24"/>
              </w:rPr>
              <w:t>ния предприятия на основе системн</w:t>
            </w:r>
            <w:r w:rsidRPr="005D6102"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го подхода; выполняет сетевое план</w:t>
            </w:r>
            <w:r w:rsidRPr="005D6102">
              <w:rPr>
                <w:sz w:val="24"/>
                <w:szCs w:val="24"/>
              </w:rPr>
              <w:t>и</w:t>
            </w:r>
            <w:r w:rsidRPr="005D6102">
              <w:rPr>
                <w:sz w:val="24"/>
                <w:szCs w:val="24"/>
              </w:rPr>
              <w:t>рование этапов его реализации</w:t>
            </w:r>
            <w:r>
              <w:rPr>
                <w:sz w:val="24"/>
                <w:szCs w:val="24"/>
              </w:rPr>
              <w:t>.</w:t>
            </w:r>
          </w:p>
          <w:p w14:paraId="3C73FDC2" w14:textId="77777777" w:rsidR="004A20F1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инфокоммуникационное,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граммно-аппаратное обеспечение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 проекта.</w:t>
            </w:r>
          </w:p>
          <w:p w14:paraId="48DAC428" w14:textId="77777777" w:rsidR="004A20F1" w:rsidRPr="00524E20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0BA413B7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D6102">
              <w:rPr>
                <w:bCs/>
                <w:color w:val="000000"/>
                <w:sz w:val="24"/>
                <w:szCs w:val="24"/>
              </w:rPr>
              <w:t>Методы системного анализа при д</w:t>
            </w:r>
            <w:r w:rsidRPr="005D6102">
              <w:rPr>
                <w:bCs/>
                <w:color w:val="000000"/>
                <w:sz w:val="24"/>
                <w:szCs w:val="24"/>
              </w:rPr>
              <w:t>е</w:t>
            </w:r>
            <w:r w:rsidRPr="005D6102">
              <w:rPr>
                <w:bCs/>
                <w:color w:val="000000"/>
                <w:sz w:val="24"/>
                <w:szCs w:val="24"/>
              </w:rPr>
              <w:t>композиции сложного объекта на о</w:t>
            </w:r>
            <w:r w:rsidRPr="005D6102">
              <w:rPr>
                <w:bCs/>
                <w:color w:val="000000"/>
                <w:sz w:val="24"/>
                <w:szCs w:val="24"/>
              </w:rPr>
              <w:t>т</w:t>
            </w:r>
            <w:r w:rsidRPr="005D6102">
              <w:rPr>
                <w:bCs/>
                <w:color w:val="000000"/>
                <w:sz w:val="24"/>
                <w:szCs w:val="24"/>
              </w:rPr>
              <w:t>дельные обозримые элементы; сет</w:t>
            </w:r>
            <w:r w:rsidRPr="005D6102">
              <w:rPr>
                <w:bCs/>
                <w:color w:val="000000"/>
                <w:sz w:val="24"/>
                <w:szCs w:val="24"/>
              </w:rPr>
              <w:t>е</w:t>
            </w:r>
            <w:r w:rsidRPr="005D6102">
              <w:rPr>
                <w:bCs/>
                <w:color w:val="000000"/>
                <w:sz w:val="24"/>
                <w:szCs w:val="24"/>
              </w:rPr>
              <w:t>вые методы планирования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и управл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и</w:t>
            </w:r>
            <w:r w:rsidRPr="005D6102">
              <w:rPr>
                <w:bCs/>
                <w:color w:val="000000"/>
                <w:sz w:val="24"/>
                <w:szCs w:val="24"/>
              </w:rPr>
              <w:t>нфокоммуникационные техн</w:t>
            </w:r>
            <w:r w:rsidRPr="005D6102">
              <w:rPr>
                <w:bCs/>
                <w:color w:val="000000"/>
                <w:sz w:val="24"/>
                <w:szCs w:val="24"/>
              </w:rPr>
              <w:t>о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логии и численные методы решения алгебраических и дифференциальных уравнений; 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интерполяции и наименьших квадратов 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приближения </w:t>
            </w:r>
            <w:r w:rsidRPr="005D6102">
              <w:rPr>
                <w:bCs/>
                <w:color w:val="000000"/>
                <w:sz w:val="24"/>
                <w:szCs w:val="24"/>
              </w:rPr>
              <w:lastRenderedPageBreak/>
              <w:t>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нейное программирование, оптимал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ное управление</w:t>
            </w:r>
            <w:r w:rsidRPr="005D6102">
              <w:rPr>
                <w:bCs/>
                <w:color w:val="000000"/>
                <w:sz w:val="24"/>
                <w:szCs w:val="24"/>
              </w:rPr>
              <w:t>.</w:t>
            </w:r>
          </w:p>
          <w:p w14:paraId="30951D83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6399EFBF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5D6102">
              <w:rPr>
                <w:sz w:val="24"/>
                <w:szCs w:val="24"/>
              </w:rPr>
              <w:t>С применением инфокоммуникацио</w:t>
            </w:r>
            <w:r w:rsidRPr="005D6102">
              <w:rPr>
                <w:sz w:val="24"/>
                <w:szCs w:val="24"/>
              </w:rPr>
              <w:t>н</w:t>
            </w:r>
            <w:r w:rsidRPr="005D6102">
              <w:rPr>
                <w:sz w:val="24"/>
                <w:szCs w:val="24"/>
              </w:rPr>
              <w:t>ных технологий определить пр</w:t>
            </w:r>
            <w:r w:rsidRPr="005D6102"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 xml:space="preserve">граммное обеспечение реализации проекта, </w:t>
            </w:r>
            <w:r>
              <w:rPr>
                <w:sz w:val="24"/>
                <w:szCs w:val="24"/>
              </w:rPr>
              <w:t>составить сетевой план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реализации проекта,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речни промежуточных и результир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ющих, входных, выходных данных, выполнить их анализ, подготовить выводы. </w:t>
            </w:r>
          </w:p>
        </w:tc>
      </w:tr>
      <w:tr w:rsidR="004A20F1" w:rsidRPr="005D6102" w14:paraId="2A407102" w14:textId="77777777" w:rsidTr="004A20F1">
        <w:trPr>
          <w:trHeight w:val="56"/>
          <w:jc w:val="center"/>
        </w:trPr>
        <w:tc>
          <w:tcPr>
            <w:tcW w:w="1303" w:type="dxa"/>
          </w:tcPr>
          <w:p w14:paraId="4F2F136B" w14:textId="77777777" w:rsidR="004A20F1" w:rsidRPr="005D6102" w:rsidRDefault="004A20F1" w:rsidP="004A20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собен ос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у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ществлять поиск, кр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тический анализ и синтез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поставле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ных задач.</w:t>
            </w:r>
          </w:p>
          <w:p w14:paraId="5C08C9C9" w14:textId="77777777" w:rsidR="004A20F1" w:rsidRPr="005D6102" w:rsidRDefault="004A20F1" w:rsidP="004A20F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E9B17" w14:textId="77777777" w:rsidR="00EE6D2F" w:rsidRPr="005D6102" w:rsidRDefault="00EE6D2F" w:rsidP="00EE6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330A576" w14:textId="118EFC28" w:rsidR="00EE6D2F" w:rsidRPr="005D6102" w:rsidRDefault="00EE6D2F" w:rsidP="00EE6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14:paraId="4C3DAC5B" w14:textId="77777777" w:rsidR="004A20F1" w:rsidRPr="005D6102" w:rsidRDefault="004A20F1" w:rsidP="004A20F1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4ABBC" w14:textId="77777777" w:rsidR="00EE6D2F" w:rsidRPr="00254597" w:rsidRDefault="00EE6D2F" w:rsidP="00EE6D2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B355B40" w14:textId="2F71EA85" w:rsidR="004A20F1" w:rsidRPr="00EE6D2F" w:rsidRDefault="00EE6D2F" w:rsidP="00EE6D2F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р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мирование заверша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ю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щих док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у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д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тельного специальн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го подра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з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деления 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lastRenderedPageBreak/>
              <w:t>внут</w:t>
            </w:r>
            <w:r>
              <w:rPr>
                <w:rFonts w:cs="Tahoma"/>
                <w:color w:val="000000"/>
                <w:sz w:val="24"/>
                <w:szCs w:val="24"/>
              </w:rPr>
              <w:t>реннего контроля.</w:t>
            </w:r>
          </w:p>
        </w:tc>
        <w:tc>
          <w:tcPr>
            <w:tcW w:w="5242" w:type="dxa"/>
          </w:tcPr>
          <w:p w14:paraId="68FA7021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6AAC7F92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теза информации при реализации планов в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 менеджмента: оценки уровней показ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телей, установления закономерностей их измен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ния, формирования прогнозов, определения о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тимальных режимов.</w:t>
            </w:r>
          </w:p>
          <w:p w14:paraId="76A6FF38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F99F8DB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основе мониторинга, тестирования и данных других источников.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строить прогноз жизнедеятельности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0ECF0F4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CE4A32C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прогнозов в менеджменте, предполагающих сл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дующие операции:</w:t>
            </w:r>
          </w:p>
          <w:p w14:paraId="5A54A35A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Метрологические </w:t>
            </w:r>
            <w:r>
              <w:rPr>
                <w:color w:val="000000"/>
                <w:spacing w:val="-1"/>
                <w:sz w:val="24"/>
                <w:szCs w:val="24"/>
              </w:rPr>
              <w:t>технологии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подготовки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lastRenderedPageBreak/>
              <w:t>ходных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, многоаспектный мониторинг объектов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C0BA1C3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статических и динамических р</w:t>
            </w:r>
            <w:r>
              <w:rPr>
                <w:color w:val="000000"/>
                <w:spacing w:val="-1"/>
                <w:sz w:val="24"/>
                <w:szCs w:val="24"/>
              </w:rPr>
              <w:t>ежимов функционирования объекта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549AF8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Статистические методы аппроксимации табли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ных информационных моделей аналитическими функциями, установление закономерностей изм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нения показателей. Прогноз динамики их измен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ния.</w:t>
            </w:r>
          </w:p>
          <w:p w14:paraId="56DF80EB" w14:textId="77777777" w:rsidR="004A20F1" w:rsidRPr="00CF438E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опт</w:t>
            </w:r>
            <w:r>
              <w:rPr>
                <w:color w:val="000000"/>
                <w:spacing w:val="-1"/>
                <w:sz w:val="24"/>
                <w:szCs w:val="24"/>
              </w:rPr>
              <w:t>имальных режимов и показателей. Линейное программирование. Оптимальное управление.</w:t>
            </w:r>
          </w:p>
        </w:tc>
        <w:tc>
          <w:tcPr>
            <w:tcW w:w="4104" w:type="dxa"/>
          </w:tcPr>
          <w:p w14:paraId="57619E06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6F8202C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6102">
              <w:rPr>
                <w:sz w:val="24"/>
                <w:szCs w:val="24"/>
              </w:rPr>
              <w:t>роводит измерения определенных показателей</w:t>
            </w:r>
            <w:r>
              <w:rPr>
                <w:sz w:val="24"/>
                <w:szCs w:val="24"/>
              </w:rPr>
              <w:t xml:space="preserve"> прямыми и косвенными методами с</w:t>
            </w:r>
            <w:r w:rsidRPr="005D6102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5D610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5D6102">
              <w:rPr>
                <w:sz w:val="24"/>
                <w:szCs w:val="24"/>
              </w:rPr>
              <w:t>ы</w:t>
            </w:r>
            <w:r w:rsidRPr="005D6102">
              <w:rPr>
                <w:sz w:val="24"/>
                <w:szCs w:val="24"/>
              </w:rPr>
              <w:t>полняет мониторинг показателей об</w:t>
            </w:r>
            <w:r w:rsidRPr="005D6102">
              <w:rPr>
                <w:sz w:val="24"/>
                <w:szCs w:val="24"/>
              </w:rPr>
              <w:t>ъ</w:t>
            </w:r>
            <w:r w:rsidRPr="005D6102">
              <w:rPr>
                <w:sz w:val="24"/>
                <w:szCs w:val="24"/>
              </w:rPr>
              <w:t>екта, сбор, обработку, анализ статич</w:t>
            </w:r>
            <w:r w:rsidRPr="005D6102">
              <w:rPr>
                <w:sz w:val="24"/>
                <w:szCs w:val="24"/>
              </w:rPr>
              <w:t>е</w:t>
            </w:r>
            <w:r w:rsidRPr="005D6102">
              <w:rPr>
                <w:sz w:val="24"/>
                <w:szCs w:val="24"/>
              </w:rPr>
              <w:t xml:space="preserve">ских и динамических </w:t>
            </w:r>
            <w:r>
              <w:rPr>
                <w:sz w:val="24"/>
                <w:szCs w:val="24"/>
              </w:rPr>
              <w:t xml:space="preserve">характеристик </w:t>
            </w:r>
            <w:r w:rsidRPr="005D6102">
              <w:rPr>
                <w:sz w:val="24"/>
                <w:szCs w:val="24"/>
              </w:rPr>
              <w:t xml:space="preserve">предприятия. </w:t>
            </w:r>
            <w:r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пределяет закономе</w:t>
            </w:r>
            <w:r w:rsidRPr="005D6102">
              <w:rPr>
                <w:sz w:val="24"/>
                <w:szCs w:val="24"/>
              </w:rPr>
              <w:t>р</w:t>
            </w:r>
            <w:r w:rsidRPr="005D6102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 xml:space="preserve"> и прогноз динамики</w:t>
            </w:r>
            <w:r w:rsidRPr="005D6102">
              <w:rPr>
                <w:sz w:val="24"/>
                <w:szCs w:val="24"/>
              </w:rPr>
              <w:t xml:space="preserve"> изменения показателей.</w:t>
            </w:r>
          </w:p>
          <w:p w14:paraId="07F72994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3002D454" w14:textId="77777777" w:rsidR="004A20F1" w:rsidRDefault="004A20F1" w:rsidP="004A20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дач в менеджменте на основе инф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коммуникационного и программно-аппаратного обеспечения: планиров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эксперимента, мониторинга об</w:t>
            </w:r>
            <w:r>
              <w:rPr>
                <w:bCs/>
                <w:color w:val="000000"/>
                <w:sz w:val="24"/>
                <w:szCs w:val="24"/>
              </w:rPr>
              <w:t>ъ</w:t>
            </w:r>
            <w:r>
              <w:rPr>
                <w:bCs/>
                <w:color w:val="000000"/>
                <w:sz w:val="24"/>
                <w:szCs w:val="24"/>
              </w:rPr>
              <w:t>екта, фиксации, хранения, обработки данных, подготовки выводов.</w:t>
            </w:r>
          </w:p>
          <w:p w14:paraId="779871E1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2E55BD00" w14:textId="77777777" w:rsidR="004A20F1" w:rsidRPr="005D6102" w:rsidRDefault="004A20F1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Сформировать систему требуемых показателей, реализовать мониторинг с измерением</w:t>
            </w:r>
            <w:r w:rsidR="0044246D">
              <w:rPr>
                <w:sz w:val="24"/>
                <w:szCs w:val="24"/>
              </w:rPr>
              <w:t xml:space="preserve"> входных данных</w:t>
            </w:r>
            <w:r w:rsidRPr="005D6102">
              <w:rPr>
                <w:sz w:val="24"/>
                <w:szCs w:val="24"/>
              </w:rPr>
              <w:t>. Опр</w:t>
            </w:r>
            <w:r w:rsidRPr="005D6102">
              <w:rPr>
                <w:sz w:val="24"/>
                <w:szCs w:val="24"/>
              </w:rPr>
              <w:t>е</w:t>
            </w:r>
            <w:r w:rsidRPr="005D6102">
              <w:rPr>
                <w:sz w:val="24"/>
                <w:szCs w:val="24"/>
              </w:rPr>
              <w:t>делить математико-статистические методы обработки данных</w:t>
            </w:r>
            <w:r>
              <w:rPr>
                <w:sz w:val="24"/>
                <w:szCs w:val="24"/>
              </w:rPr>
              <w:t>, реализ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вать </w:t>
            </w:r>
            <w:r w:rsidR="0044246D">
              <w:rPr>
                <w:sz w:val="24"/>
                <w:szCs w:val="24"/>
              </w:rPr>
              <w:t>автоматизированную обработку данных</w:t>
            </w:r>
            <w:r w:rsidRPr="005D61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Pr="005D6102">
              <w:rPr>
                <w:sz w:val="24"/>
                <w:szCs w:val="24"/>
              </w:rPr>
              <w:t>ыполнить сравнительный анализ результативности показателей, прогнозировать динамику</w:t>
            </w:r>
            <w:r>
              <w:rPr>
                <w:sz w:val="24"/>
                <w:szCs w:val="24"/>
              </w:rPr>
              <w:t xml:space="preserve"> их</w:t>
            </w:r>
            <w:r w:rsidRPr="005D6102">
              <w:rPr>
                <w:sz w:val="24"/>
                <w:szCs w:val="24"/>
              </w:rPr>
              <w:t xml:space="preserve"> измен</w:t>
            </w:r>
            <w:r w:rsidRPr="005D6102">
              <w:rPr>
                <w:sz w:val="24"/>
                <w:szCs w:val="24"/>
              </w:rPr>
              <w:t>е</w:t>
            </w:r>
            <w:r w:rsidRPr="005D610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, рекомендовать направления</w:t>
            </w:r>
            <w:r w:rsidRPr="005D6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тимизации.</w:t>
            </w:r>
          </w:p>
        </w:tc>
      </w:tr>
    </w:tbl>
    <w:p w14:paraId="053C2290" w14:textId="77777777" w:rsidR="00CE5AAF" w:rsidRDefault="00CE5AAF" w:rsidP="007860A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6F0690B4" w14:textId="77777777" w:rsidR="00790151" w:rsidRDefault="00790151" w:rsidP="007860A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790151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C01CC" w14:textId="77777777" w:rsidR="006820A3" w:rsidRDefault="006820A3">
      <w:r>
        <w:separator/>
      </w:r>
    </w:p>
  </w:endnote>
  <w:endnote w:type="continuationSeparator" w:id="0">
    <w:p w14:paraId="7BE48498" w14:textId="77777777" w:rsidR="006820A3" w:rsidRDefault="0068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A5B54" w14:textId="77777777" w:rsidR="006820A3" w:rsidRDefault="006820A3">
      <w:r>
        <w:separator/>
      </w:r>
    </w:p>
  </w:footnote>
  <w:footnote w:type="continuationSeparator" w:id="0">
    <w:p w14:paraId="1A3CB6D4" w14:textId="77777777" w:rsidR="006820A3" w:rsidRDefault="0068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651A5D"/>
    <w:multiLevelType w:val="hybridMultilevel"/>
    <w:tmpl w:val="2F3A2892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84620"/>
    <w:multiLevelType w:val="hybridMultilevel"/>
    <w:tmpl w:val="82B6E0D0"/>
    <w:lvl w:ilvl="0" w:tplc="4C5E0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5175BD"/>
    <w:multiLevelType w:val="hybridMultilevel"/>
    <w:tmpl w:val="46F6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46114"/>
    <w:multiLevelType w:val="hybridMultilevel"/>
    <w:tmpl w:val="EFC02F7A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32"/>
  </w:num>
  <w:num w:numId="5">
    <w:abstractNumId w:val="0"/>
  </w:num>
  <w:num w:numId="6">
    <w:abstractNumId w:val="31"/>
  </w:num>
  <w:num w:numId="7">
    <w:abstractNumId w:val="11"/>
  </w:num>
  <w:num w:numId="8">
    <w:abstractNumId w:val="21"/>
  </w:num>
  <w:num w:numId="9">
    <w:abstractNumId w:val="18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24"/>
  </w:num>
  <w:num w:numId="15">
    <w:abstractNumId w:val="22"/>
  </w:num>
  <w:num w:numId="16">
    <w:abstractNumId w:val="29"/>
  </w:num>
  <w:num w:numId="17">
    <w:abstractNumId w:val="15"/>
  </w:num>
  <w:num w:numId="18">
    <w:abstractNumId w:val="25"/>
  </w:num>
  <w:num w:numId="19">
    <w:abstractNumId w:val="19"/>
  </w:num>
  <w:num w:numId="20">
    <w:abstractNumId w:val="40"/>
  </w:num>
  <w:num w:numId="21">
    <w:abstractNumId w:val="26"/>
  </w:num>
  <w:num w:numId="22">
    <w:abstractNumId w:val="37"/>
  </w:num>
  <w:num w:numId="23">
    <w:abstractNumId w:val="6"/>
  </w:num>
  <w:num w:numId="24">
    <w:abstractNumId w:val="34"/>
  </w:num>
  <w:num w:numId="25">
    <w:abstractNumId w:val="5"/>
  </w:num>
  <w:num w:numId="26">
    <w:abstractNumId w:val="1"/>
  </w:num>
  <w:num w:numId="27">
    <w:abstractNumId w:val="20"/>
  </w:num>
  <w:num w:numId="28">
    <w:abstractNumId w:val="23"/>
  </w:num>
  <w:num w:numId="29">
    <w:abstractNumId w:val="39"/>
  </w:num>
  <w:num w:numId="30">
    <w:abstractNumId w:val="3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4"/>
  </w:num>
  <w:num w:numId="34">
    <w:abstractNumId w:val="30"/>
  </w:num>
  <w:num w:numId="35">
    <w:abstractNumId w:val="28"/>
  </w:num>
  <w:num w:numId="36">
    <w:abstractNumId w:val="13"/>
  </w:num>
  <w:num w:numId="37">
    <w:abstractNumId w:val="36"/>
  </w:num>
  <w:num w:numId="38">
    <w:abstractNumId w:val="33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</w:num>
  <w:num w:numId="41">
    <w:abstractNumId w:val="8"/>
  </w:num>
  <w:num w:numId="42">
    <w:abstractNumId w:val="10"/>
  </w:num>
  <w:num w:numId="43">
    <w:abstractNumId w:val="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00C7A"/>
    <w:rsid w:val="0001086A"/>
    <w:rsid w:val="000126F4"/>
    <w:rsid w:val="00040088"/>
    <w:rsid w:val="000400B2"/>
    <w:rsid w:val="0005348E"/>
    <w:rsid w:val="0005428B"/>
    <w:rsid w:val="00094C51"/>
    <w:rsid w:val="0009637E"/>
    <w:rsid w:val="000C1ACA"/>
    <w:rsid w:val="000D3727"/>
    <w:rsid w:val="000D578B"/>
    <w:rsid w:val="000E3A79"/>
    <w:rsid w:val="001366CB"/>
    <w:rsid w:val="0016499F"/>
    <w:rsid w:val="00185ABB"/>
    <w:rsid w:val="001871C3"/>
    <w:rsid w:val="001C1FFE"/>
    <w:rsid w:val="001C5679"/>
    <w:rsid w:val="001E3819"/>
    <w:rsid w:val="001F0A10"/>
    <w:rsid w:val="001F116D"/>
    <w:rsid w:val="001F669F"/>
    <w:rsid w:val="00203940"/>
    <w:rsid w:val="00212E8C"/>
    <w:rsid w:val="00215A67"/>
    <w:rsid w:val="0021745C"/>
    <w:rsid w:val="00220B14"/>
    <w:rsid w:val="002368D1"/>
    <w:rsid w:val="00280E75"/>
    <w:rsid w:val="002A579D"/>
    <w:rsid w:val="002D176F"/>
    <w:rsid w:val="002F2303"/>
    <w:rsid w:val="00311F95"/>
    <w:rsid w:val="00321620"/>
    <w:rsid w:val="003233B9"/>
    <w:rsid w:val="00343D8A"/>
    <w:rsid w:val="003500A3"/>
    <w:rsid w:val="00351680"/>
    <w:rsid w:val="00362D7C"/>
    <w:rsid w:val="003A1DFB"/>
    <w:rsid w:val="003F3571"/>
    <w:rsid w:val="00414361"/>
    <w:rsid w:val="00417F18"/>
    <w:rsid w:val="00425F6E"/>
    <w:rsid w:val="0044246D"/>
    <w:rsid w:val="00453C35"/>
    <w:rsid w:val="00463901"/>
    <w:rsid w:val="00463FB8"/>
    <w:rsid w:val="004A20F1"/>
    <w:rsid w:val="004D2D18"/>
    <w:rsid w:val="00501620"/>
    <w:rsid w:val="00512BB7"/>
    <w:rsid w:val="00524E20"/>
    <w:rsid w:val="005270D6"/>
    <w:rsid w:val="00567A81"/>
    <w:rsid w:val="005B4540"/>
    <w:rsid w:val="005D6102"/>
    <w:rsid w:val="005E0CD5"/>
    <w:rsid w:val="005E10B4"/>
    <w:rsid w:val="00620541"/>
    <w:rsid w:val="006621DD"/>
    <w:rsid w:val="00663A5A"/>
    <w:rsid w:val="00675AEB"/>
    <w:rsid w:val="00676BB3"/>
    <w:rsid w:val="00676BEC"/>
    <w:rsid w:val="006820A3"/>
    <w:rsid w:val="006C1701"/>
    <w:rsid w:val="006D3B3D"/>
    <w:rsid w:val="006D61FF"/>
    <w:rsid w:val="00736E97"/>
    <w:rsid w:val="0074631D"/>
    <w:rsid w:val="007814CB"/>
    <w:rsid w:val="007847BD"/>
    <w:rsid w:val="007860A6"/>
    <w:rsid w:val="00790151"/>
    <w:rsid w:val="00791BB1"/>
    <w:rsid w:val="0079734F"/>
    <w:rsid w:val="007B18F9"/>
    <w:rsid w:val="007C31F9"/>
    <w:rsid w:val="007C402C"/>
    <w:rsid w:val="007D685F"/>
    <w:rsid w:val="007E2A92"/>
    <w:rsid w:val="007E3465"/>
    <w:rsid w:val="00804028"/>
    <w:rsid w:val="0083582F"/>
    <w:rsid w:val="00837FC7"/>
    <w:rsid w:val="00841F35"/>
    <w:rsid w:val="00850BAF"/>
    <w:rsid w:val="00870CF4"/>
    <w:rsid w:val="00896481"/>
    <w:rsid w:val="008A1073"/>
    <w:rsid w:val="008B5792"/>
    <w:rsid w:val="008E005F"/>
    <w:rsid w:val="008E0B6B"/>
    <w:rsid w:val="008E7C38"/>
    <w:rsid w:val="00900B46"/>
    <w:rsid w:val="00920F28"/>
    <w:rsid w:val="0092121E"/>
    <w:rsid w:val="00922B4C"/>
    <w:rsid w:val="009271D1"/>
    <w:rsid w:val="00942E38"/>
    <w:rsid w:val="00950705"/>
    <w:rsid w:val="00960CE7"/>
    <w:rsid w:val="00961300"/>
    <w:rsid w:val="00992E90"/>
    <w:rsid w:val="009B7136"/>
    <w:rsid w:val="009D13A7"/>
    <w:rsid w:val="009D672E"/>
    <w:rsid w:val="009F168C"/>
    <w:rsid w:val="00A269F9"/>
    <w:rsid w:val="00A448A5"/>
    <w:rsid w:val="00A51699"/>
    <w:rsid w:val="00A77C29"/>
    <w:rsid w:val="00A91EF4"/>
    <w:rsid w:val="00AA16D9"/>
    <w:rsid w:val="00AA1F96"/>
    <w:rsid w:val="00AB34C9"/>
    <w:rsid w:val="00AF6F21"/>
    <w:rsid w:val="00B0206F"/>
    <w:rsid w:val="00B06A34"/>
    <w:rsid w:val="00B10281"/>
    <w:rsid w:val="00B16379"/>
    <w:rsid w:val="00B20F86"/>
    <w:rsid w:val="00B3595A"/>
    <w:rsid w:val="00B41CE6"/>
    <w:rsid w:val="00B73C44"/>
    <w:rsid w:val="00BA1CCE"/>
    <w:rsid w:val="00BA5C5B"/>
    <w:rsid w:val="00BB4BE4"/>
    <w:rsid w:val="00BD565D"/>
    <w:rsid w:val="00BE6123"/>
    <w:rsid w:val="00C058B9"/>
    <w:rsid w:val="00C22B86"/>
    <w:rsid w:val="00CA1B0C"/>
    <w:rsid w:val="00CB63A4"/>
    <w:rsid w:val="00CD13AD"/>
    <w:rsid w:val="00CE5AAF"/>
    <w:rsid w:val="00CF438E"/>
    <w:rsid w:val="00CF6F28"/>
    <w:rsid w:val="00D318BE"/>
    <w:rsid w:val="00D67315"/>
    <w:rsid w:val="00D75589"/>
    <w:rsid w:val="00D902A3"/>
    <w:rsid w:val="00D9641D"/>
    <w:rsid w:val="00DA7BE0"/>
    <w:rsid w:val="00DA7DD9"/>
    <w:rsid w:val="00DB103F"/>
    <w:rsid w:val="00DC4AA6"/>
    <w:rsid w:val="00E025C7"/>
    <w:rsid w:val="00E128C5"/>
    <w:rsid w:val="00E673BD"/>
    <w:rsid w:val="00E92029"/>
    <w:rsid w:val="00EA72B3"/>
    <w:rsid w:val="00EE5DEF"/>
    <w:rsid w:val="00EE6D2F"/>
    <w:rsid w:val="00F26B16"/>
    <w:rsid w:val="00F26BD0"/>
    <w:rsid w:val="00F26DC3"/>
    <w:rsid w:val="00F6114E"/>
    <w:rsid w:val="00F81B34"/>
    <w:rsid w:val="00FA6C5E"/>
    <w:rsid w:val="00FA6D53"/>
    <w:rsid w:val="00FB25FC"/>
    <w:rsid w:val="00FB6968"/>
    <w:rsid w:val="00FC5787"/>
    <w:rsid w:val="00FE4DE1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60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table" w:customStyle="1" w:styleId="32">
    <w:name w:val="Сетка таблицы3"/>
    <w:basedOn w:val="a1"/>
    <w:next w:val="a8"/>
    <w:rsid w:val="00920F2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36E97"/>
  </w:style>
  <w:style w:type="table" w:customStyle="1" w:styleId="4">
    <w:name w:val="Сетка таблицы4"/>
    <w:basedOn w:val="a1"/>
    <w:next w:val="a8"/>
    <w:uiPriority w:val="59"/>
    <w:rsid w:val="00736E9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736E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table" w:customStyle="1" w:styleId="32">
    <w:name w:val="Сетка таблицы3"/>
    <w:basedOn w:val="a1"/>
    <w:next w:val="a8"/>
    <w:rsid w:val="00920F2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36E97"/>
  </w:style>
  <w:style w:type="table" w:customStyle="1" w:styleId="4">
    <w:name w:val="Сетка таблицы4"/>
    <w:basedOn w:val="a1"/>
    <w:next w:val="a8"/>
    <w:uiPriority w:val="59"/>
    <w:rsid w:val="00736E9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736E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rucont.ru/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image" Target="media/image2.wmf"/><Relationship Id="rId47" Type="http://schemas.openxmlformats.org/officeDocument/2006/relationships/image" Target="media/image7.wmf"/><Relationship Id="rId50" Type="http://schemas.openxmlformats.org/officeDocument/2006/relationships/image" Target="media/image10.wmf"/><Relationship Id="rId55" Type="http://schemas.openxmlformats.org/officeDocument/2006/relationships/oleObject" Target="embeddings/oleObject3.bin"/><Relationship Id="rId63" Type="http://schemas.openxmlformats.org/officeDocument/2006/relationships/oleObject" Target="embeddings/oleObject9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7275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oleObject" Target="embeddings/oleObject1.bin"/><Relationship Id="rId54" Type="http://schemas.openxmlformats.org/officeDocument/2006/relationships/image" Target="media/image13.wmf"/><Relationship Id="rId62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3834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image" Target="media/image1.wmf"/><Relationship Id="rId45" Type="http://schemas.openxmlformats.org/officeDocument/2006/relationships/image" Target="media/image5.wmf"/><Relationship Id="rId53" Type="http://schemas.openxmlformats.org/officeDocument/2006/relationships/oleObject" Target="embeddings/oleObject2.bin"/><Relationship Id="rId58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87418.html%20" TargetMode="External"/><Relationship Id="rId28" Type="http://schemas.openxmlformats.org/officeDocument/2006/relationships/hyperlink" Target="https://minsport.gov.ru/" TargetMode="External"/><Relationship Id="rId36" Type="http://schemas.openxmlformats.org/officeDocument/2006/relationships/hyperlink" Target="https://biblio-online.ru" TargetMode="External"/><Relationship Id="rId49" Type="http://schemas.openxmlformats.org/officeDocument/2006/relationships/image" Target="media/image9.wmf"/><Relationship Id="rId57" Type="http://schemas.openxmlformats.org/officeDocument/2006/relationships/oleObject" Target="embeddings/oleObject5.bin"/><Relationship Id="rId61" Type="http://schemas.openxmlformats.org/officeDocument/2006/relationships/oleObject" Target="embeddings/oleObject7.bin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4" Type="http://schemas.openxmlformats.org/officeDocument/2006/relationships/image" Target="media/image4.wmf"/><Relationship Id="rId52" Type="http://schemas.openxmlformats.org/officeDocument/2006/relationships/image" Target="media/image12.wmf"/><Relationship Id="rId60" Type="http://schemas.openxmlformats.org/officeDocument/2006/relationships/image" Target="media/image15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51462.html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image" Target="media/image3.wmf"/><Relationship Id="rId48" Type="http://schemas.openxmlformats.org/officeDocument/2006/relationships/image" Target="media/image8.wmf"/><Relationship Id="rId56" Type="http://schemas.openxmlformats.org/officeDocument/2006/relationships/oleObject" Target="embeddings/oleObject4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11.wmf"/><Relationship Id="rId3" Type="http://schemas.openxmlformats.org/officeDocument/2006/relationships/styles" Target="styl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67607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image" Target="media/image6.wmf"/><Relationship Id="rId5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D7B7679-75C0-4180-B477-87A88B7D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34</Pages>
  <Words>8456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108</cp:revision>
  <cp:lastPrinted>2019-09-13T07:58:00Z</cp:lastPrinted>
  <dcterms:created xsi:type="dcterms:W3CDTF">2019-12-07T11:15:00Z</dcterms:created>
  <dcterms:modified xsi:type="dcterms:W3CDTF">2023-10-09T08:31:00Z</dcterms:modified>
</cp:coreProperties>
</file>