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6234B8" w:rsidRPr="00341AB4" w:rsidRDefault="006234B8" w:rsidP="006234B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234B8" w:rsidRPr="00341AB4" w:rsidTr="00B81B27">
        <w:tc>
          <w:tcPr>
            <w:tcW w:w="4617" w:type="dxa"/>
            <w:hideMark/>
          </w:tcPr>
          <w:p w:rsidR="006234B8" w:rsidRPr="00341AB4" w:rsidRDefault="006234B8" w:rsidP="00B81B27">
            <w:pPr>
              <w:widowControl w:val="0"/>
              <w:spacing w:after="0" w:line="27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УТВЕРЖДЕНО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Председатель УМК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И.о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 А.С Солнцева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______________________________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21 июня 2022 г.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ДИСЦИПЛИНЫ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О</w:t>
      </w:r>
      <w:r w:rsidRPr="00341AB4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34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2</w:t>
      </w:r>
      <w:r w:rsidRPr="00341AB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 для лиц с отклонениями в состоянии здоровья (адаптивная физическая культура)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Профил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и</w:t>
      </w: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подготовки: </w:t>
      </w:r>
      <w:r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физическая реабилитация, лечебная физическая культура, адаптивный спорт (заочная форма обучения)</w:t>
      </w:r>
      <w:r w:rsidRPr="00341AB4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 xml:space="preserve"> 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очная, заочная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8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3405"/>
      </w:tblGrid>
      <w:tr w:rsidR="006234B8" w:rsidRPr="00341AB4" w:rsidTr="00B81B27">
        <w:trPr>
          <w:trHeight w:val="2629"/>
        </w:trPr>
        <w:tc>
          <w:tcPr>
            <w:tcW w:w="3539" w:type="dxa"/>
          </w:tcPr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социально-педагогического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факультета,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доцент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Дерючева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 июня 2022 г..</w:t>
            </w:r>
          </w:p>
        </w:tc>
        <w:tc>
          <w:tcPr>
            <w:tcW w:w="3544" w:type="dxa"/>
          </w:tcPr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СОГЛАСОВАНО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Декан факультета заочной формы обучения, </w:t>
            </w: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к.пед.н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______________В.Х. Шнайдер 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 июня 2022 г.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</w:tcPr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9, 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 июня 2022 г.)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ед</w:t>
            </w: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.н</w:t>
            </w:r>
            <w:proofErr w:type="spellEnd"/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341AB4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6234B8" w:rsidRPr="00341AB4" w:rsidRDefault="006234B8" w:rsidP="00B81B2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341AB4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2022</w:t>
      </w:r>
    </w:p>
    <w:p w:rsidR="006234B8" w:rsidRPr="00341AB4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6234B8" w:rsidRDefault="006234B8" w:rsidP="006234B8"/>
    <w:p w:rsidR="007D2200" w:rsidRDefault="007D2200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9136B7" w:rsidRPr="007D2200" w:rsidRDefault="009136B7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Рабочая программа разработана в соответствии с </w:t>
      </w:r>
      <w:r w:rsidRPr="007D220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ФГОС ВО по направлению подготовки 49.03.02 Физическая культура для лиц с отклонениями в состоянии здоровья 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</w:t>
      </w:r>
      <w:proofErr w:type="gram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19.09.2017</w:t>
      </w:r>
      <w:proofErr w:type="gram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приказ № 942</w:t>
      </w:r>
      <w:r w:rsidRPr="007D220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Лепешкина,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Пензенская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  <w:proofErr w:type="spellEnd"/>
      <w:proofErr w:type="gram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7D2200" w:rsidRPr="007D2200" w:rsidRDefault="007D2200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В.Х. Шнайдер,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                               ____________________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Сираковская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                                    ____________________ </w:t>
      </w: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0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D2200" w:rsidRPr="007D2200" w:rsidTr="009136B7">
        <w:tc>
          <w:tcPr>
            <w:tcW w:w="876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676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171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7D2200" w:rsidRPr="007D2200" w:rsidTr="007D2200">
        <w:tc>
          <w:tcPr>
            <w:tcW w:w="9782" w:type="dxa"/>
            <w:gridSpan w:val="4"/>
          </w:tcPr>
          <w:p w:rsidR="007D2200" w:rsidRPr="007D2200" w:rsidRDefault="007D2200" w:rsidP="007D2200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7D2200" w:rsidRPr="007D2200" w:rsidTr="009136B7">
        <w:tc>
          <w:tcPr>
            <w:tcW w:w="876" w:type="dxa"/>
          </w:tcPr>
          <w:p w:rsidR="007D2200" w:rsidRPr="007D2200" w:rsidRDefault="007D2200" w:rsidP="007D220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01.001</w:t>
            </w:r>
          </w:p>
        </w:tc>
        <w:tc>
          <w:tcPr>
            <w:tcW w:w="4676" w:type="dxa"/>
          </w:tcPr>
          <w:p w:rsidR="007D2200" w:rsidRPr="007D2200" w:rsidRDefault="007D2200" w:rsidP="007D220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7D2200" w:rsidRPr="007D2200" w:rsidRDefault="007D2200" w:rsidP="007D2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7D220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7D2200" w:rsidRPr="007D2200" w:rsidRDefault="007D2200" w:rsidP="007D22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9136B7" w:rsidRPr="007D2200" w:rsidTr="009136B7">
        <w:tc>
          <w:tcPr>
            <w:tcW w:w="876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4676" w:type="dxa"/>
          </w:tcPr>
          <w:p w:rsidR="009136B7" w:rsidRPr="00341AB4" w:rsidRDefault="009136B7" w:rsidP="009136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</w:tcPr>
          <w:p w:rsidR="009136B7" w:rsidRPr="00341AB4" w:rsidRDefault="009136B7" w:rsidP="009136B7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1A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</w:tbl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Pr="007D2200" w:rsidRDefault="009136B7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ap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УК-2. </w:t>
      </w: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УК-7.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ОПК-1.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887ED3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ОПК-3.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ОПК-13.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ОПК-14.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7D2200" w:rsidRPr="007D2200" w:rsidRDefault="007D220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7D2200" w:rsidRPr="007D2200" w:rsidRDefault="007D2200" w:rsidP="007D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557"/>
        <w:gridCol w:w="1388"/>
      </w:tblGrid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0D15CD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0D15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 результате изучения дисциплины студент должен проявить: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0D15CD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0D15CD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Формируемые компетенции</w:t>
            </w:r>
          </w:p>
        </w:tc>
      </w:tr>
      <w:tr w:rsidR="007D2200" w:rsidRPr="007D2200" w:rsidTr="007D2200">
        <w:trPr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дошкольного образования (В/01.5)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9136B7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преподавания, виды и приемы соврем</w:t>
            </w:r>
            <w:r w:rsidR="009136B7">
              <w:rPr>
                <w:rFonts w:ascii="Times New Roman" w:eastAsia="Calibri" w:hAnsi="Times New Roman" w:cs="Times New Roman"/>
                <w:sz w:val="24"/>
                <w:szCs w:val="24"/>
              </w:rPr>
              <w:t>енных педагогических технологий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</w:t>
            </w:r>
            <w:r w:rsidR="0091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теорию и методику физического воспитания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Развивающая деятельность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пути достижения образовательных результатов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ОПК-13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  <w:tr w:rsidR="007D2200" w:rsidRPr="007D2200" w:rsidTr="007D2200">
        <w:trPr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9136B7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регулировать физическую нагрузку, определить уров</w:t>
            </w:r>
            <w:r w:rsidR="009136B7">
              <w:rPr>
                <w:rFonts w:ascii="Times New Roman" w:eastAsia="Calibri" w:hAnsi="Times New Roman" w:cs="Times New Roman"/>
                <w:sz w:val="24"/>
                <w:szCs w:val="24"/>
              </w:rPr>
              <w:t>ень физической подготовленности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дошкольного образования (В/01.5)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 Организация дополнительного образования детей и взрослых по одному или нескольким направлениям деятельности</w:t>
            </w:r>
            <w:r w:rsidR="0091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</w:t>
            </w:r>
            <w:r w:rsidR="0091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 с учетом личностных и возрастных особенностей обучающихся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Развивающая деятельность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средства, методы физического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 и организации педагогического процесса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ОПК-13</w:t>
            </w:r>
          </w:p>
        </w:tc>
      </w:tr>
      <w:tr w:rsidR="007D2200" w:rsidRPr="007D2200" w:rsidTr="000D15CD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  <w:tr w:rsidR="007D2200" w:rsidRPr="007D2200" w:rsidTr="007D2200">
        <w:trPr>
          <w:trHeight w:val="286"/>
          <w:jc w:val="center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дошкольного образования (В/01.5)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документации для  проведения занятий, соревнований и физкультурно-оздоровительных мероприятий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</w:t>
            </w:r>
            <w:r w:rsidR="0091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специализированного образовательного процесса для группы, класса и отдельных контингентов обучающихся с особыми образовательными потребностями на основе типовых программ с учетом специфики состава обучающихся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Развивающая деятельность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Общепедагогическая функция. Обучение (А/01.6)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ОПК-13</w:t>
            </w:r>
          </w:p>
        </w:tc>
      </w:tr>
      <w:tr w:rsidR="007D2200" w:rsidRPr="007D2200" w:rsidTr="000D15CD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7D2200" w:rsidRPr="007D2200" w:rsidRDefault="007D2200" w:rsidP="007D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ОПК-14</w:t>
            </w:r>
          </w:p>
        </w:tc>
      </w:tr>
    </w:tbl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5-м семестре в очной форме обучения, в 7-м семестре в заочной форме обучения. Вид промежуточной аттестации: зачет. </w:t>
      </w:r>
    </w:p>
    <w:p w:rsidR="007D2200" w:rsidRPr="007D2200" w:rsidRDefault="007D2200" w:rsidP="007D22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7D2200" w:rsidRPr="007D2200" w:rsidRDefault="007D2200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994"/>
        <w:gridCol w:w="423"/>
        <w:gridCol w:w="402"/>
        <w:gridCol w:w="301"/>
        <w:gridCol w:w="337"/>
        <w:gridCol w:w="655"/>
        <w:gridCol w:w="316"/>
        <w:gridCol w:w="402"/>
        <w:gridCol w:w="559"/>
      </w:tblGrid>
      <w:tr w:rsidR="007D2200" w:rsidRPr="007D2200" w:rsidTr="000373FE">
        <w:trPr>
          <w:jc w:val="center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D2200" w:rsidRPr="007D2200" w:rsidTr="000373FE">
        <w:trPr>
          <w:trHeight w:val="183"/>
          <w:jc w:val="center"/>
        </w:trPr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0373FE">
        <w:trPr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265"/>
        <w:gridCol w:w="993"/>
        <w:gridCol w:w="401"/>
        <w:gridCol w:w="402"/>
        <w:gridCol w:w="402"/>
        <w:gridCol w:w="383"/>
        <w:gridCol w:w="422"/>
        <w:gridCol w:w="236"/>
        <w:gridCol w:w="703"/>
        <w:gridCol w:w="267"/>
        <w:gridCol w:w="402"/>
      </w:tblGrid>
      <w:tr w:rsidR="007D2200" w:rsidRPr="007D2200" w:rsidTr="00E77968">
        <w:trPr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D2200" w:rsidRPr="007D2200" w:rsidTr="00E77968">
        <w:trPr>
          <w:trHeight w:val="183"/>
          <w:jc w:val="center"/>
        </w:trPr>
        <w:tc>
          <w:tcPr>
            <w:tcW w:w="43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Промежуточная аттестация зачет с оценкой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0373FE" w:rsidP="000373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FE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D2200" w:rsidRPr="007D2200" w:rsidRDefault="000373FE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Общая трудоемкость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7D2200" w:rsidRPr="007D2200" w:rsidTr="00E77968">
        <w:trPr>
          <w:jc w:val="center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985"/>
        <w:gridCol w:w="5185"/>
        <w:gridCol w:w="1559"/>
      </w:tblGrid>
      <w:tr w:rsidR="007D2200" w:rsidRPr="007D2200" w:rsidTr="000D15CD">
        <w:trPr>
          <w:cantSplit/>
          <w:trHeight w:val="98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00" w:rsidRPr="007D2200" w:rsidRDefault="00937C3E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Форма контроля</w:t>
            </w:r>
          </w:p>
          <w:p w:rsidR="007D2200" w:rsidRPr="007D2200" w:rsidRDefault="007D2200" w:rsidP="007D2200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 как предмет в общеобразовательной организации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 физического воспитания школьников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Методологические особенности физического воспитания школьников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Морфофункциональные особенности развития детей школьного возраст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 xml:space="preserve">Опрос 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Стандарты начального, основного и среднего общего образования 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Примерные программы учебного предмета Физическая культура для     1 -11 классов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работы с учебниками по физической культуре для учащихся общеобразовательных организаций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 xml:space="preserve">Опрос  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форм занятий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Урочные формы занятий и их характеристика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Неурочные формы занятий и их характеристика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Внеклассная работа по физическому воспитанию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Физкультурно-оздоровительная работа в школе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Физкультурно-массовая работа в школе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 xml:space="preserve">Опрос 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физической культуры  </w:t>
            </w:r>
          </w:p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урока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средств, используемых на уроке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Управление занимающимися на уроке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организации и проведения урока физической культуры на открытой площадке, в бассейне, в тире.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Взаимосвязь и взаимообусловленность деятельности учителя и учащихся на уроке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учителя к уроку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организации учащихся на уроке физкультуры разной направленности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преподавателя при управлении школьниками на уроке физической культуры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по технике безопасности на уроках Физической культуры по изучаемым темам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урока</w:t>
            </w:r>
            <w:r w:rsidRPr="007D2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Материальное обеспечение урока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СанПиН при организации и проведении урока физической культуры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учебной программы по Физической культуре.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рабочего плана-графика на учебную четверть 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– конспекта урока физической культуры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средств и планирование нагрузки для урока с решением задачи развития физических качеств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условий для развития физических качеств на уроке физической культуры на уроке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подготовительной и основной частей урока с решением задач развития физических качеств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регулирования нагрузки на уроке ФК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Определения нагрузки на уроке физической культуры по частоте сердечных сокращений.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письменный тест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подводящих, имитационных и игровых упражнений для обучения двигательным действиям базовых видов программы детей разного возраста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условий для обучения двигательным действиям на уроке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подготовительной и основной частей урока с решением задачи обучения двигательным действиям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анализ урока ФК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Методический анализ урока ФК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общей и моторной плотности урока ФК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физической культуры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на основе составленного плана-конспекта урока физической культуры, организованного в физкультурном зале и его анализ 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и анализ общей и моторной плотности урока физической культуры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Оценка и анализ нагрузки, получаемой учеником на уроке физической культуры  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lastRenderedPageBreak/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освоения двигательных действий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физической подготовленности школьников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теоретических знаний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планирование работы физкультурного актива школы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спортивного часа в группе продленного дня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подвижных игр на большой перемене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Дней здоровья и спорта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туристических слетов</w:t>
            </w:r>
          </w:p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соревнований по видам спорта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  <w:tr w:rsidR="00937C3E" w:rsidRPr="007D2200" w:rsidTr="000D15CD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C3E" w:rsidRPr="007D2200" w:rsidRDefault="00937C3E" w:rsidP="00937C3E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3E" w:rsidRPr="007D2200" w:rsidRDefault="00937C3E" w:rsidP="00937C3E">
            <w:pPr>
              <w:spacing w:after="0" w:line="240" w:lineRule="auto"/>
              <w:ind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урока физической культуры с учащимися разного возраста.</w:t>
            </w:r>
          </w:p>
        </w:tc>
        <w:tc>
          <w:tcPr>
            <w:tcW w:w="1559" w:type="dxa"/>
          </w:tcPr>
          <w:p w:rsidR="00937C3E" w:rsidRPr="00937C3E" w:rsidRDefault="00937C3E" w:rsidP="00937C3E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7C3E">
              <w:rPr>
                <w:rFonts w:ascii="Times New Roman" w:eastAsia="Calibri" w:hAnsi="Times New Roman" w:cs="Times New Roman"/>
              </w:rPr>
              <w:t>Практическое задание, опрос</w:t>
            </w:r>
          </w:p>
        </w:tc>
      </w:tr>
    </w:tbl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ДИСЦИПЛИНЫ:</w:t>
      </w:r>
    </w:p>
    <w:p w:rsidR="007D2200" w:rsidRPr="007D2200" w:rsidRDefault="007D2200" w:rsidP="007D22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7D2200" w:rsidRPr="007D2200" w:rsidTr="007D220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2200" w:rsidRPr="007D2200" w:rsidTr="007D220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</w:t>
            </w: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7D2200" w:rsidRPr="007D2200" w:rsidRDefault="007D2200" w:rsidP="007D2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0"/>
        <w:gridCol w:w="708"/>
        <w:gridCol w:w="709"/>
        <w:gridCol w:w="1105"/>
        <w:gridCol w:w="567"/>
        <w:gridCol w:w="709"/>
        <w:gridCol w:w="708"/>
        <w:gridCol w:w="879"/>
      </w:tblGrid>
      <w:tr w:rsidR="007D2200" w:rsidRPr="007D2200" w:rsidTr="007D2200">
        <w:trPr>
          <w:trHeight w:val="28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D2200" w:rsidRPr="007D2200" w:rsidTr="007D2200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урока физической культуры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12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урока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успеваемости на уроке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937C3E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</w:t>
            </w:r>
          </w:p>
        </w:tc>
      </w:tr>
      <w:tr w:rsidR="007D2200" w:rsidRPr="007D2200" w:rsidTr="007D220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937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="00937C3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937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</w:t>
            </w:r>
            <w:r w:rsidR="00937C3E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6</w:t>
            </w:r>
          </w:p>
        </w:tc>
      </w:tr>
    </w:tbl>
    <w:p w:rsidR="007D2200" w:rsidRPr="007D2200" w:rsidRDefault="007D2200" w:rsidP="007D2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для освоения дисциплины (модуля)</w:t>
      </w: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перечень основной литературы включаются издания, рекомендованные федеральным УМО.</w:t>
      </w: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080"/>
        <w:gridCol w:w="1387"/>
        <w:gridCol w:w="1076"/>
      </w:tblGrid>
      <w:tr w:rsidR="007D2200" w:rsidRPr="007D2200" w:rsidTr="00937C3E">
        <w:trPr>
          <w:trHeight w:val="34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библиотека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кафедра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Закон Об образовании в Российской Федерации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начального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основного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Федеральный государственный стандарт среднего общего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условиям  и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обучения в общеобразовательных учреждениях. СанПиН 2.4.2.2821-10. –М: УЦ Перспектива, 2011.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Александров А. Ю.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   Педагогическая практика в общеобразовательной школе: организационно-методические указания / А. Ю. Александров; МГАФК. -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, 2006. - 85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Анализ проведения урока физкультуры: сборник методических материалов /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И.П.Залетаев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В.А.Муравьев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–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СпортАкадемПресс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, 2002.-85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Блинова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А. В. Педагогическая практика: учебное пособие для студентов 3 курса вузов физической культуры / А.В.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Блинова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Г. Л. Шубина. -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: МГАФК, 2010. - 84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Е. Л. Физическое воспитание в школе </w:t>
            </w: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/  С.Г.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Волгоград: Учитель, 2008. - 379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Железняк Ю. Д.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Теория и методика обучения предмету "Физическая культура": учебное пособие для студентов высших учебных заведений / Ю. Д. Железняк, В. М.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Минбулатов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. - 3-е изд., стереотип. - М.: Академия, 2008. - 268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Каинов А.Н. Физическая культура. 1-11 классы: комплексная программа физического воспитания учащихся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В.И.Ляха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А.А.Зданевича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/ А.Н. Каинов, Г.И.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Курьерова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 – Изд.2-е. – Волгоград: Учитель, 2013. – 169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Лях В.И. Методика физического воспитания учащихся 10-11 классов: пособие для учителя/В.И. Лях, А.В. Березин, А.А.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, Б.Д. Ионов и др. – М.: Просвещение, 2005. – 125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Лях В.И. Физическая культура. Методические рекомендации. 8-9 классы: пособие для учителей общеобразовательных организаций/ В.И. Лях. – Просвещение, 2015. – 2-е изд. – 190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Назаркина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Н.И., Преподавание физической культуры в общеобразовательных учреждениях в условиях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введения  ФГОС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второго поколения и 3 часа физической культуры. Методические рекомендации/ Н.И.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Назаркина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, И.М. Николаичева. - М.: ТВТ Дивизион, 2011.- 240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D2200" w:rsidRPr="007D2200" w:rsidTr="00937C3E">
        <w:trPr>
          <w:trHeight w:val="3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Физическое воспитание в школе/ авторы составители Е.Л.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Гордияш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И.В.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Жигульская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Г.А. Ильина, О.В.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Рыбьякова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– Волгоград: Учитель, 2008. – 379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7D2200" w:rsidRPr="007D2200" w:rsidRDefault="007D2200" w:rsidP="007D220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7D2200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Перечень дополнительной литературы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355"/>
        <w:gridCol w:w="1387"/>
        <w:gridCol w:w="1076"/>
      </w:tblGrid>
      <w:tr w:rsidR="007D2200" w:rsidRPr="007D2200" w:rsidTr="00937C3E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библиотека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937C3E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937C3E">
              <w:rPr>
                <w:rFonts w:ascii="Times New Roman" w:eastAsia="Times New Roman" w:hAnsi="Times New Roman" w:cs="Tahoma"/>
                <w:lang w:eastAsia="ru-RU"/>
              </w:rPr>
              <w:t>кафедра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7D2200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Арзуманов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С. Г. Физическое воспитание в школе учащихся 5-9 классов / С.Г.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Арзуманов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Ростов н/Д: Феникс, 2008. - 660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Аксенов А. В.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Инклюзивное физическое воспитание в начальной школе: учебное пособие / А. В. Аксенов.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Арис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2013. - 115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Баранцев, С.А. Возрастная биомеханика основных видов движений школьников: монография / С.А. баранцев. – М.: Советский спорт, 2014. – 302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Барчуков И.С. Теория и методика физического воспитания и спорта: учебник – М.: КНОРУС, 2012. – 368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Безруких М. М.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 Возрастная физиология (физиология развития ребенка): учебное пособие / М. М. Безруких, В. Д. Сонькин, Д. А. Фарбер. -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М.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ACADEMIA, 2002. - 416 c.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Веревкин М. П.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Мини-футбол на уроке физической культуры / М. П. Веревкин. - 2-е изд. - М.: ТВТ Дивизион, 2006.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Власова Е.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Подвижные игры и игровые упражнения в школьной системе физического воспитания: учебное пособие / Е. М. Власова;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ВлГАФК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- Великие Луки, 2011. - 125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Гандельсман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А. Физическое воспитание детей школьного возраста: медико-биологические основы / 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Гандельсман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К. Смирнов. – 2-е изд.,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и доп. – М.: Физкультура и спорт, 1966. –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color w:val="000000"/>
                <w:u w:color="000000"/>
                <w:lang w:eastAsia="ru-RU"/>
              </w:rPr>
              <w:t>Германов, Г.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>Цуканова</w:t>
            </w:r>
            <w:proofErr w:type="spellEnd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 xml:space="preserve">. - М.: </w:t>
            </w:r>
            <w:proofErr w:type="spellStart"/>
            <w:proofErr w:type="gramStart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>Юрайт</w:t>
            </w:r>
            <w:proofErr w:type="spellEnd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>,  2017</w:t>
            </w:r>
            <w:proofErr w:type="gramEnd"/>
            <w:r w:rsidRPr="007D2200">
              <w:rPr>
                <w:rFonts w:ascii="Times New Roman" w:eastAsia="Calibri" w:hAnsi="Times New Roman" w:cs="Times New Roman"/>
                <w:color w:val="000000"/>
                <w:u w:color="000000"/>
                <w:lang w:eastAsia="ru-RU"/>
              </w:rPr>
              <w:t xml:space="preserve">. - 459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Елизарова Е.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Земсков, Е. А.</w:t>
            </w:r>
            <w:r w:rsidRPr="007D22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Гимнастика: типология уроков физической культуры в школе: учебное пособие / Е. А. Земсков. - М.: Физическая культура, 2008. - 181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Камакин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О. Н.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досуга учащихся. 5-11 классы: игры, эстафеты, туристические старты и слеты / О. Н.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Камакин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Изд. 2-е. – Волгоград: Учитель, 2013. – 135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Киселев П.А. Меры безопасности на уроках физической культуры/ П.А. Киселев – Волгоград: ООО «Экстремум», 2004 – 236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u w:color="000000"/>
                <w:lang w:eastAsia="ru-RU"/>
              </w:rPr>
              <w:t>Ковалько В. И.</w:t>
            </w:r>
            <w:r w:rsidRPr="007D2200">
              <w:rPr>
                <w:rFonts w:ascii="Times New Roman" w:eastAsia="Arial Unicode MS" w:hAnsi="Times New Roman" w:cs="Times New Roman"/>
                <w:u w:color="000000"/>
                <w:lang w:eastAsia="ru-RU"/>
              </w:rPr>
              <w:t>   Поурочные разработки по физкультуре: игровой подход: 1 класс / В. И. Ковалько. - М.: ВАКО, 2008. - 256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   Поурочные разработки по физкультуре: 2 класс / В. И. Ковалько. - М.: ВАКО, 2008. - 224 с. - (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помощь школьному учителю).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Поурочные разработки по физкультуре: игровой подход: 3 класс / В. И. Ковалько. - М.: ВАКО, 2006. - 144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Ковалько В.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Поурочные разработки по физкультуре: 4 класс / В. И. Ковалько. - М.: ВАКО, 2006. - 176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Креминская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М.М. Сборник программ по физической культуре для образовательных организаций, реализующих адаптивные образовательные программы для детей с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ограниченными  возможностями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здоровья (для учащихся с легкой и умеренной умственной отсталостью) / М.М.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каминская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 –СПб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  <w:proofErr w:type="gram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Северо-Запад, 2013. – 293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 В.С. Прикладная физическая культура: 10-11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.: Учебно-методическое пособие. / В.С. Кузнецов, Г.А.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Колодницкий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– М.: Изд-во ВЛАДОС-ПРЕСС, 2003. – 184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Кузнецов В. К.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Основы техники и обучение способам передвижения на лыжах: учебное пособие / В. К. Кузнецов, М. В. Артёменко; МГАФК. -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, 2010. - 153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 xml:space="preserve">Кузьмичева, Е. В.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Подвижные игры для детей младшего школьного возраста: учебное пособие для студентов вузов / Е. В. Кузьмичева. - М.: Физическая культура, 2008.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 xml:space="preserve">Кузьмичева, Е. В.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Подвижные игры для детей среднего и старшего школьного возраста: учебное пособие для студентов вузов / Е. В. Кузьмичева. - М.: Физическая культура, 2008. - 121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Левченко А. Н.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Игры, которых не было: сборник спортивно-подвижных игр / А. Н. Левченко, В. Ф.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Матысон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. общ-во России, 2007. - 127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Леонидов Б. С.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Организация и управление деятельностью учащихся при повышении качества уроков физической культуры: методические указания / Б. С. Леонидов. - Орджоникидзе: Северо-Осетин: ГУ, 1989. - 32 с. - д/ц.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Лукьяненко В. П.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культура: основы знаний: учебное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пособие / В. П. Лукьяненко. - 2-е изд., стер. - М.: Советский спорт, 2005. - 224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Лях В.И. Физическая культура. Рабочие программы. Предметная линия учебников В.И. Ляха. 1-4 классы: пособие для учителей общеобразовательных учреждений/ В.И. Лях. – 2-е изд. – М.: Просвещение, 2012.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Максименко А. М.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Педагогическая практика студентов по физическому воспитанию в общеобразовательной школе: учебное пособие / А. М. Максименко; РГАФК. - М., 2002. - 87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Мансуров И. И.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Основы методики физкультуры в школе: учебное пособие / И. И. Мансуров. - Ставрополь: Ставропольское книжное изд-во, 1991. - 220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Матвеев, А. П.</w:t>
            </w:r>
            <w:r w:rsidRPr="007D2200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Подготовка младших школьников к выполнению нормативных требований ГТО: методическое пособие / А. П. Матвеев, А. Н.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, Н. И.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Назаркина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. - М., 2015. - 98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Матвеев А.П. Физическая культура. Рабочие программы. Предметная линия учебников А.П. Матвеев. 1-4 классы: пособие для учителей общеобразовательных учреждений/ А.П. Матвеев. – М.: Просвещение, 2011. – 63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Мамедов,  К.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Р. Физкультура: тематическое планирование по 2- и 3-часовой программам. 1-11 классы / К.Р. Мамедов. - </w:t>
            </w:r>
            <w:proofErr w:type="gram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Учитель, 2007. - 63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Мамедов, К. Р. Физкультура для учащихся 1-11 классов специальных медицинских групп: тематическое планирование, игры и упражнения / К. Р.  Мамедов. - Волгоград: Учитель, 2008. - 83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Менхин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 xml:space="preserve"> А. В</w:t>
            </w:r>
            <w:r w:rsidRPr="007D2200">
              <w:rPr>
                <w:rFonts w:ascii="Times New Roman" w:eastAsia="Arial Unicode MS" w:hAnsi="Times New Roman" w:cs="Times New Roman"/>
                <w:b/>
                <w:bCs/>
                <w:color w:val="000000"/>
                <w:u w:color="000000"/>
                <w:lang w:eastAsia="ru-RU"/>
              </w:rPr>
              <w:t>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 Рекреативно-оздоровительная гимнастика: учебное пособие / А. В.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Менхин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М.: Физическая культура, 2007. - 149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Найминова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 xml:space="preserve"> Э.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Физкультура. Спортивные игры: методика преподавания / Э.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Найминова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. - Ростов н/Д: Феникс, 2003. - 248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Патрикеев А. Ю.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   Физическая культура. 3 класс: рабочая программа по учебнику А. П. Матвеева / А. Ю. Патрикеев. - Волгоград: Учитель, 2013. - 52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Петров П. К.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Методика преподавания гимнастики в школе: учебник для студентов высших учебных заведений / П. К. Петров. - М.: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Владос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, 2003. - 447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Примерные программы по учебным дисциплинам. Физическая культура 5-9 классы. – М.: Просвещение, 2010. – 64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Предметные олимпиады. 7-11 классы. Физическая культура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авт.-сост. А. А. Никифоров, Н. С. Середа.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2015. – 79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по физической культуре. Специальная медицинская группа. 1-11 классы/авт.-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сост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Т.В.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Дараева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идр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.; по общ. ред. М.Ю. Ушаковой. – М.: Издательство «Глобус», 2010. – 216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Сираковская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Я. В.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Основы теории и методики физической культуры: учебное пособие ... для бакалавриата / Я. В.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Сираковская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Ф. А. Киселёв;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Моск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гос. акад. физ. культуры. -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2017. - 298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Сланко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 xml:space="preserve"> В. А.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Управляемое обучение упражнениям основной гимнастики в школе / В. 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Сланко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; Ин-т физ. культуры и дзюдо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Адыг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. гос. ун-та// Физическая культура: воспитание, образование, тренировка. - 2011. - № 5. - С. 16-19.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Спорт в школе. Организационно-методические основы преподавания физической культуры. В 2 т. / сост. И. П.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Космина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, А. П. Паршиков, Ю. П. Пузырь. - Советский спорт, 2003. - 256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Справочник учителя физической культуры/ авторы составители 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П.А. Киселёв, С.Б. Киселёва. – Волгоград: Учитель, 2011. – 251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lang w:eastAsia="ru-RU"/>
              </w:rPr>
              <w:t>Техника безопасности на уроках физкультуры</w:t>
            </w: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 / сост. В. А. Муравьев, Н. А. Созинова. - М.: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СпортАкадемПресс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 xml:space="preserve">, 2001. - 94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Технология формирования профессионально-педагогических умений на занятиях по гимнастике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: учебно-методическое пособие / Е. Н. Медведева [и др.]. - М.: Физическая культура, 2005. - 127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Тихонов В. Н.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 Подготовка студентов к учебной практике проведения урока гимнастики в школе: методические рекомендации для студентов вузов физической культуры / В. Н. Тихонов; МГАФК. -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, 2007. - 79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Тихонов, В. Н. Технология урока гимнастики в школе: учебное пособие для студентов вузов физической культуры / В.Н. Тихонов, С.В. Лепешкина, Л.М. Орлова. -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: МГАФК, 2011. - 116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Токарская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Л. В.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Методика преподавания физической культуры детям и подросткам с умственной отсталостью: учебное пособие для вузов / Л. В.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Токарская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А. Дубровина, Н.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Бабийчук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- М.: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Юрайт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2017. - 188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color="FF0000"/>
                <w:lang w:eastAsia="ru-RU"/>
              </w:rPr>
            </w:pPr>
            <w:proofErr w:type="spellStart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>Трайнев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bCs/>
                <w:u w:color="FF0000"/>
                <w:lang w:eastAsia="ru-RU"/>
              </w:rPr>
              <w:t xml:space="preserve"> В. А.</w:t>
            </w: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 Новые информационные коммуникационные технологии в образовании / В. А.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Трайнев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, В. Ю.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Теплышев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, И. В.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Трайнев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 xml:space="preserve">. - М.: Дашков и К, 2009. - 320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color="FF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u w:color="FF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А.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И.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Назаркина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И. С. Решетников; под ред.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. - М., 2015. - 195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color="000000"/>
                <w:lang w:eastAsia="ru-RU"/>
              </w:rPr>
            </w:pPr>
            <w:proofErr w:type="spellStart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, А.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Методические рекомендации по подготовке обучающихся к сдаче нормативов ВФСК ГТО в системе начального общего образования Москвы с использованием автоматизированного комплекса "АРМ преподавателя ВФСК ГТО" /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Н. И.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Назаркина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И. С. Решетников; под ред. А. Н.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Тяпина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 - М., 2015. - 95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Урок физкультуры в современной школе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: методические рекомендации для учителей.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Вып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. 3: Легкая атлетика / сост. Г. А.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Баландин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М.: Советский спорт, 2004. - 71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  <w:t>Урок физкультуры в современной школе</w:t>
            </w: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: методические рекомендации для учителей.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Вып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. 4: Спортивная гимнастика / сост. Г. А.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Баландин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- М.: Советский спорт, 2004. - 70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u w:color="000000"/>
                <w:lang w:eastAsia="ru-RU"/>
              </w:rPr>
            </w:pPr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Физическая культура. 1-4 классы: рабочая программа по учебнику В.И. Ляха / автор-составитель Р.Р. </w:t>
            </w:r>
            <w:proofErr w:type="spellStart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Хайрутдинов</w:t>
            </w:r>
            <w:proofErr w:type="spellEnd"/>
            <w:r w:rsidRPr="007D220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. – Волгоград: Учитель, 2013. – 162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1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2 класс: система уроков по учебнику А.П. Матвеева/ авт.-сост. А.Ю. Патрикеев. – Волгоград: Учитель, 2012.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3 класс: система уроков по учебнику А.П. Матвеева/ авт.-сост. А.Ю. Патрикеев. – Волгоград: Учитель, 2013. – 367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4 класс: система уроков по учебнику А.П. Матвеева/ авт.-сост. А.Ю. Патрикеев. – Волгоград: Учитель, 2014. – 373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Физическая культура. 5-9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классы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программа / авт.-сост. К. Р. Мамедов.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2014. – 159 с. : табл. –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с. 158.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9-11 классы (юноши и девушки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рабочие программы по учебникам В. И. Ляха / авт.-сост. М. С. Свиридова, А. Я. </w:t>
            </w:r>
            <w:proofErr w:type="spell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Лущаев</w:t>
            </w:r>
            <w:proofErr w:type="spell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– </w:t>
            </w:r>
            <w:proofErr w:type="gramStart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:</w:t>
            </w:r>
            <w:proofErr w:type="gramEnd"/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Учитель, 2015. – 104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 10-11 классы</w:t>
            </w:r>
            <w:r w:rsidRPr="007D22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рабочая программа/авт.-сост. К. Р. Мамедов. – Волгоград: Учитель, 2014. – 143 с.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Черемисин, В. П.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Народные игры в системе воспитания детей и подростков: учебно-методическое пособие / В. П. Черемисин, А. Г.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Демирчоглян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В. В.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Буторин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; МГАФК. -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Малаховка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, 2017. - 136 с. - </w:t>
            </w:r>
            <w:proofErr w:type="spellStart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>Библиогр</w:t>
            </w:r>
            <w:proofErr w:type="spellEnd"/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.: с. 134.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Чесноков, Н.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Практические испытания на Всероссийской олимпиаде школьников по предмету "Физическая культура": методическое пособие / Н. Н. Чесноков, Д. А. Володькин. - М.: Физическая культура, 2016. - 89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2200" w:rsidRPr="007D2200" w:rsidTr="00937C3E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</w:pPr>
            <w:r w:rsidRPr="007D2200">
              <w:rPr>
                <w:rFonts w:ascii="Times New Roman" w:eastAsia="Calibri" w:hAnsi="Times New Roman" w:cs="Times New Roman"/>
                <w:bCs/>
                <w:u w:color="000000"/>
                <w:lang w:eastAsia="ru-RU"/>
              </w:rPr>
              <w:t>Чесноков, Н. Н.</w:t>
            </w:r>
            <w:r w:rsidRPr="007D2200">
              <w:rPr>
                <w:rFonts w:ascii="Times New Roman" w:eastAsia="Calibri" w:hAnsi="Times New Roman" w:cs="Times New Roman"/>
                <w:b/>
                <w:bCs/>
                <w:u w:color="000000"/>
                <w:lang w:eastAsia="ru-RU"/>
              </w:rPr>
              <w:t xml:space="preserve"> </w:t>
            </w:r>
            <w:r w:rsidRPr="007D2200">
              <w:rPr>
                <w:rFonts w:ascii="Times New Roman" w:eastAsia="Calibri" w:hAnsi="Times New Roman" w:cs="Times New Roman"/>
                <w:u w:color="000000"/>
                <w:lang w:eastAsia="ru-RU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М.: Физическая культура, 2014. - 138 с.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00" w:rsidRPr="007D2200" w:rsidRDefault="007D2200" w:rsidP="007D22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7D2200">
        <w:rPr>
          <w:rFonts w:ascii="Times New Roman" w:eastAsia="Calibri" w:hAnsi="Times New Roman" w:cs="Tahoma"/>
          <w:b/>
          <w:sz w:val="24"/>
          <w:szCs w:val="24"/>
          <w:bdr w:val="nil"/>
        </w:rPr>
        <w:t>8.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D2200" w:rsidRPr="007D2200" w:rsidRDefault="007D2200" w:rsidP="007D2200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D220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7D22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D22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7D22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D22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7D2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9" w:history="1">
        <w:r w:rsidRPr="007D2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D22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0" w:history="1">
        <w:r w:rsidRPr="007D22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D22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1" w:history="1">
        <w:r w:rsidRPr="007D22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D22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7D2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22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3" w:history="1">
        <w:r w:rsidRPr="007D2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0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7D220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7D2200" w:rsidRPr="007D2200" w:rsidRDefault="007D2200" w:rsidP="007D22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5" w:history="1">
        <w:r w:rsidRPr="007D220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7D2200" w:rsidRPr="007D2200" w:rsidRDefault="007D2200" w:rsidP="007D220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FF0000"/>
          <w:lang w:eastAsia="ru-RU"/>
        </w:rPr>
      </w:pPr>
    </w:p>
    <w:p w:rsidR="007D2200" w:rsidRDefault="007D2200" w:rsidP="007D220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FF0000"/>
          <w:lang w:eastAsia="ru-RU"/>
        </w:rPr>
      </w:pPr>
      <w:r w:rsidRPr="007D22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color="FF0000"/>
          <w:lang w:eastAsia="ru-RU"/>
        </w:rPr>
        <w:t>9. ПРОГРАММНОЕ ОБЕСПЕЧЕНИЕ.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</w:pPr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Libre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Office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или одна из лицензионных версий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Microsoft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 xml:space="preserve"> </w:t>
      </w:r>
      <w:proofErr w:type="spellStart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Office</w:t>
      </w:r>
      <w:proofErr w:type="spellEnd"/>
      <w:r w:rsidRPr="007D2200">
        <w:rPr>
          <w:rFonts w:ascii="Times New Roman" w:eastAsia="Arial Unicode MS" w:hAnsi="Times New Roman" w:cs="Tahoma"/>
          <w:sz w:val="24"/>
          <w:szCs w:val="24"/>
          <w:u w:color="FF0000"/>
          <w:bdr w:val="nil"/>
        </w:rPr>
        <w:t>.</w:t>
      </w:r>
    </w:p>
    <w:p w:rsidR="007D2200" w:rsidRDefault="007D2200" w:rsidP="007D220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7D2200" w:rsidRPr="007D2200" w:rsidRDefault="007D2200" w:rsidP="007D2200">
      <w:pPr>
        <w:numPr>
          <w:ilvl w:val="0"/>
          <w:numId w:val="6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0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  <w:r w:rsidRPr="007D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7D2200" w:rsidRPr="007D2200" w:rsidRDefault="007D2200" w:rsidP="007D2200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8.1.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ab/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Перечень специализированных аудиторий и компьютерной техники.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lastRenderedPageBreak/>
        <w:t xml:space="preserve">Для проведения лекционных и семинарских занятий: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учебная аудитория с мультимедийным оборудованием (проектором, экраном, ноутбуком с возможностью выхода в Интернет (№ 421; №19 кафедры гимнастики);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</w:rPr>
        <w:t xml:space="preserve">Для проведения практических занятий: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тренажерный зал (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кардиотренажеры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, блочные тренажеры, свободные веса: гантели, штанги и др.);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спортивные залы (б-б, в-б);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 стадион (беговые дорожки, футбольное поле);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гимнастический зал (гимнастическая стенка, скамейки, перекладина, маты, зеркала, гимнастический козел, гимнастический мостик, канаты, лонжа, балетный станок);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бодибары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гимнастические обручи и коврики;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TRX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-петли).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06"/>
        <w:jc w:val="both"/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. Изучение дисциплины инвалидами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обучающимися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с ограниченными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возможностями здоровья осуществляется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с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>учетом особенностей психофизического развития, индивидуальных возможностей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и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7D2200">
        <w:rPr>
          <w:rFonts w:ascii="Times New Roman" w:eastAsia="Arial Unicode MS" w:hAnsi="Times New Roman" w:cs="Arial Unicode MS"/>
          <w:color w:val="000000"/>
          <w:spacing w:val="-2"/>
          <w:sz w:val="24"/>
          <w:szCs w:val="24"/>
          <w:u w:color="000000"/>
          <w:bdr w:val="nil"/>
          <w:lang w:eastAsia="ru-RU"/>
        </w:rPr>
        <w:t xml:space="preserve">доступ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в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учебные помещения Академии, организованы занятия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на 1 этаже главного здания. </w:t>
      </w:r>
      <w:r w:rsidRPr="007D2200">
        <w:rPr>
          <w:rFonts w:ascii="Times New Roman" w:eastAsia="Arial Unicode MS" w:hAnsi="Times New Roman" w:cs="Arial Unicode MS"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Созданы следующие специальные условия: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.1.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и лиц с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 ограниченными возможностями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здоровья по зрению: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о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беспечен доступ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обучающихся, 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являющихся слепыми или слабовидящими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к </w:t>
      </w: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>зданиям Академии;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pacing w:val="-1"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э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лектронный видео увеличитель "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ONYXDesksetHD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22 (в полной комплектации);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-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портативный компьютер с вводом/выводом шрифтом Брайля и синтезатором речи «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val="en-US"/>
        </w:rPr>
        <w:t>ElBrailleW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14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  <w:lang w:val="en-US"/>
        </w:rPr>
        <w:t>JG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  <w:t>2;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FFFFF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-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принтер Брайля;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</w:pPr>
      <w:r w:rsidRPr="007D2200">
        <w:rPr>
          <w:rFonts w:ascii="Times New Roman" w:eastAsia="Arial Unicode MS" w:hAnsi="Times New Roman" w:cs="Times New Roman"/>
          <w:b/>
          <w:sz w:val="24"/>
          <w:szCs w:val="24"/>
          <w:bdr w:val="nil"/>
          <w:shd w:val="clear" w:color="auto" w:fill="FFFFFF"/>
        </w:rPr>
        <w:t xml:space="preserve">-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  <w:t>портативное устройство для чтения и увеличения;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  <w:shd w:val="clear" w:color="auto" w:fill="FEFEFE"/>
        </w:rPr>
        <w:t xml:space="preserve">- мячи, звенящие для игры в </w:t>
      </w: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футбол, баскетбол, волейбол и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голбол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(1250 г); 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- повязка глазная для игры в </w:t>
      </w:r>
      <w:proofErr w:type="spellStart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голбол</w:t>
      </w:r>
      <w:proofErr w:type="spellEnd"/>
      <w:r w:rsidRPr="007D2200">
        <w:rPr>
          <w:rFonts w:ascii="Times New Roman" w:eastAsia="Arial Unicode MS" w:hAnsi="Times New Roman" w:cs="Times New Roman"/>
          <w:sz w:val="24"/>
          <w:szCs w:val="24"/>
          <w:bdr w:val="nil"/>
        </w:rPr>
        <w:t>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.2.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и лиц с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 ограниченными возможностями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 здоровья по слуху: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акустическая </w:t>
      </w:r>
      <w:proofErr w:type="spellStart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система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FrontRowtoGo</w:t>
      </w:r>
      <w:proofErr w:type="spellEnd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-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FM- приёмник ARC с индукционной петлей;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- FM-передатчик AMIGO T31;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 </w:t>
      </w:r>
      <w:proofErr w:type="spellStart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радиокласс</w:t>
      </w:r>
      <w:proofErr w:type="spellEnd"/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4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8.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2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.3. для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инвалидов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и лиц с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pacing w:val="-1"/>
          <w:sz w:val="24"/>
          <w:szCs w:val="24"/>
          <w:u w:color="000000"/>
          <w:bdr w:val="nil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аппарата:</w:t>
      </w:r>
    </w:p>
    <w:p w:rsidR="007D2200" w:rsidRPr="007D2200" w:rsidRDefault="007D2200" w:rsidP="007D220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spacing w:after="0" w:line="240" w:lineRule="auto"/>
        <w:ind w:right="113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7D2200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 xml:space="preserve">- </w:t>
      </w:r>
      <w:r w:rsidRPr="007D220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234B8" w:rsidRPr="006234B8" w:rsidRDefault="006234B8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Приложение к рабочей программе учебной дисциплины «Методика преподавания физической культуры в общеобразовательных организациях»</w:t>
      </w:r>
    </w:p>
    <w:p w:rsidR="006234B8" w:rsidRPr="006234B8" w:rsidRDefault="006234B8" w:rsidP="006234B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 xml:space="preserve">   протокол № ___ от «21» июня 2022г.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Председатель УМК, 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34B8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6234B8">
        <w:rPr>
          <w:rFonts w:ascii="Times New Roman" w:eastAsia="Calibri" w:hAnsi="Times New Roman" w:cs="Times New Roman"/>
          <w:sz w:val="24"/>
          <w:szCs w:val="24"/>
        </w:rPr>
        <w:t>. проректора по учебной работе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34B8">
        <w:rPr>
          <w:rFonts w:ascii="Times New Roman" w:eastAsia="Times New Roman" w:hAnsi="Times New Roman" w:cs="Tahoma"/>
          <w:color w:val="000000"/>
          <w:sz w:val="24"/>
          <w:szCs w:val="24"/>
        </w:rPr>
        <w:t>к.пед.н</w:t>
      </w:r>
      <w:proofErr w:type="spellEnd"/>
      <w:r w:rsidRPr="006234B8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., доцент </w:t>
      </w:r>
      <w:r w:rsidRPr="006234B8">
        <w:rPr>
          <w:rFonts w:ascii="Times New Roman" w:eastAsia="Calibri" w:hAnsi="Times New Roman" w:cs="Times New Roman"/>
          <w:sz w:val="24"/>
          <w:szCs w:val="24"/>
        </w:rPr>
        <w:t xml:space="preserve">А.С. Солнцева 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234B8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6234B8" w:rsidRPr="006234B8" w:rsidRDefault="006234B8" w:rsidP="006234B8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34B8" w:rsidRPr="006234B8" w:rsidRDefault="006234B8" w:rsidP="006234B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Министерство спорта Российской Федерации</w:t>
      </w:r>
    </w:p>
    <w:p w:rsidR="006234B8" w:rsidRPr="006234B8" w:rsidRDefault="006234B8" w:rsidP="006234B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ФГБОУ ВО «Московская государственная академия физической культуры»</w:t>
      </w:r>
    </w:p>
    <w:p w:rsidR="006234B8" w:rsidRPr="006234B8" w:rsidRDefault="006234B8" w:rsidP="006234B8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34B8">
        <w:rPr>
          <w:rFonts w:ascii="Times New Roman" w:eastAsia="Calibri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6234B8" w:rsidRPr="006234B8" w:rsidRDefault="006234B8" w:rsidP="006234B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4B8">
        <w:rPr>
          <w:rFonts w:ascii="Times New Roman" w:eastAsia="Calibri" w:hAnsi="Times New Roman" w:cs="Times New Roman"/>
          <w:b/>
          <w:sz w:val="24"/>
          <w:szCs w:val="24"/>
        </w:rPr>
        <w:t>ФОНД ОЦЕНОЧНЫХ СРЕДСТВ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ПО ДИСЦИПЛИНЕ 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Б</w:t>
      </w:r>
      <w:proofErr w:type="gramStart"/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1.О.</w:t>
      </w:r>
      <w:proofErr w:type="gramEnd"/>
      <w:r w:rsidRPr="006234B8"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  <w:t>34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ФИЗИЧЕСКОЙ КУЛЬТУРЫ В ОБЩЕОБРАЗОВАТЕЛЬНЫХ ОРГАНИЗАЦИЯХ</w:t>
      </w:r>
    </w:p>
    <w:p w:rsidR="006234B8" w:rsidRPr="006234B8" w:rsidRDefault="006234B8" w:rsidP="006234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дисциплины (модуля, практики)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  <w:t>ОПОП: Физическая реабилитация; Лечебная физическая культура; Адаптивный спорт (заочная форма обучения)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 - бакалавр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обучения: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234B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6234B8" w:rsidRPr="006234B8" w:rsidRDefault="006234B8" w:rsidP="006234B8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5"/>
        <w:gridCol w:w="2978"/>
        <w:gridCol w:w="3547"/>
      </w:tblGrid>
      <w:tr w:rsidR="006234B8" w:rsidRPr="006234B8" w:rsidTr="00B81B27">
        <w:trPr>
          <w:trHeight w:val="1803"/>
        </w:trPr>
        <w:tc>
          <w:tcPr>
            <w:tcW w:w="3403" w:type="dxa"/>
          </w:tcPr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6234B8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 от 09.06.2022 г.)</w:t>
            </w: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6234B8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spellStart"/>
            <w:r w:rsidRPr="006234B8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д.пед.н</w:t>
            </w:r>
            <w:proofErr w:type="spellEnd"/>
            <w:r w:rsidRPr="006234B8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., профессор, К.С. Дунаев</w:t>
            </w: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6234B8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____________________</w:t>
            </w:r>
          </w:p>
          <w:p w:rsidR="006234B8" w:rsidRPr="006234B8" w:rsidRDefault="006234B8" w:rsidP="006234B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  <w:tr w:rsidR="006234B8" w:rsidRPr="006234B8" w:rsidTr="00B81B27">
        <w:trPr>
          <w:trHeight w:val="1975"/>
        </w:trPr>
        <w:tc>
          <w:tcPr>
            <w:tcW w:w="3403" w:type="dxa"/>
          </w:tcPr>
          <w:p w:rsidR="006234B8" w:rsidRPr="006234B8" w:rsidRDefault="006234B8" w:rsidP="0062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4B8" w:rsidRPr="006234B8" w:rsidRDefault="006234B8" w:rsidP="0062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6234B8" w:rsidRPr="006234B8" w:rsidRDefault="006234B8" w:rsidP="006234B8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234B8" w:rsidRPr="006234B8" w:rsidRDefault="006234B8" w:rsidP="006234B8">
            <w:pPr>
              <w:spacing w:after="0" w:line="256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</w:tr>
    </w:tbl>
    <w:p w:rsidR="006234B8" w:rsidRPr="006234B8" w:rsidRDefault="006234B8" w:rsidP="006234B8">
      <w:pPr>
        <w:spacing w:line="256" w:lineRule="auto"/>
        <w:jc w:val="center"/>
        <w:rPr>
          <w:rFonts w:ascii="Calibri" w:eastAsia="Calibri" w:hAnsi="Calibri" w:cs="Times New Roman"/>
        </w:rPr>
      </w:pPr>
      <w:proofErr w:type="spellStart"/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6234B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2022</w:t>
      </w:r>
    </w:p>
    <w:p w:rsidR="007D2200" w:rsidRDefault="007D2200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37C3E" w:rsidRDefault="00937C3E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37C3E" w:rsidRDefault="00937C3E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37C3E" w:rsidRDefault="00937C3E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37C3E" w:rsidRDefault="00937C3E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37C3E" w:rsidRPr="007D2200" w:rsidRDefault="00937C3E" w:rsidP="007D220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Паспорт фонда оценочных средств по дисциплине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Методика преподавания физической культуры в общеобразовательных организациях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sz w:val="24"/>
          <w:szCs w:val="24"/>
        </w:rPr>
      </w:pPr>
    </w:p>
    <w:tbl>
      <w:tblPr>
        <w:tblStyle w:val="4"/>
        <w:tblW w:w="9571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588"/>
        <w:gridCol w:w="2240"/>
        <w:gridCol w:w="1666"/>
      </w:tblGrid>
      <w:tr w:rsidR="009136B7" w:rsidRPr="00AD18DF" w:rsidTr="00AD18DF">
        <w:tc>
          <w:tcPr>
            <w:tcW w:w="540" w:type="dxa"/>
            <w:vMerge w:val="restart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Раздел РП</w:t>
            </w:r>
          </w:p>
        </w:tc>
        <w:tc>
          <w:tcPr>
            <w:tcW w:w="1588" w:type="dxa"/>
            <w:vMerge w:val="restart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Контролируемые компетенции</w:t>
            </w:r>
          </w:p>
        </w:tc>
        <w:tc>
          <w:tcPr>
            <w:tcW w:w="3906" w:type="dxa"/>
            <w:gridSpan w:val="2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ФОС</w:t>
            </w:r>
          </w:p>
        </w:tc>
      </w:tr>
      <w:tr w:rsidR="009136B7" w:rsidRPr="00AD18DF" w:rsidTr="00AD18DF">
        <w:tc>
          <w:tcPr>
            <w:tcW w:w="540" w:type="dxa"/>
            <w:vMerge/>
          </w:tcPr>
          <w:p w:rsidR="009136B7" w:rsidRPr="00AD18DF" w:rsidRDefault="009136B7" w:rsidP="009136B7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9136B7" w:rsidRPr="00AD18DF" w:rsidRDefault="009136B7" w:rsidP="009136B7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9136B7" w:rsidRPr="00AD18DF" w:rsidRDefault="009136B7" w:rsidP="009136B7">
            <w:pPr>
              <w:jc w:val="both"/>
              <w:rPr>
                <w:rFonts w:eastAsia="Calibri" w:cs="Tahoma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Вид оценочного средства</w:t>
            </w:r>
          </w:p>
        </w:tc>
        <w:tc>
          <w:tcPr>
            <w:tcW w:w="1666" w:type="dxa"/>
          </w:tcPr>
          <w:p w:rsidR="009136B7" w:rsidRPr="00AD18DF" w:rsidRDefault="009136B7" w:rsidP="009136B7">
            <w:pPr>
              <w:jc w:val="center"/>
              <w:rPr>
                <w:rFonts w:eastAsia="Calibri" w:cs="Tahoma"/>
                <w:b/>
                <w:sz w:val="20"/>
                <w:szCs w:val="20"/>
              </w:rPr>
            </w:pPr>
            <w:r w:rsidRPr="00AD18DF">
              <w:rPr>
                <w:rFonts w:eastAsia="Calibri" w:cs="Tahoma"/>
                <w:b/>
                <w:sz w:val="20"/>
                <w:szCs w:val="20"/>
              </w:rPr>
              <w:t>Количество вариантов заданий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ОПК-3,13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 xml:space="preserve">Тестовый опрос.  </w:t>
            </w:r>
            <w:proofErr w:type="spellStart"/>
            <w:r w:rsidRPr="00AD18DF">
              <w:rPr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5/1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опрос.  Кейс.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7/1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ОПК-1,13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опрос. Педагогический анализ урока.</w:t>
            </w:r>
          </w:p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Хронометрирование урока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8/1/1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опрос.</w:t>
            </w:r>
          </w:p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Конспекты уроков ФК.</w:t>
            </w:r>
          </w:p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Пульсометрия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8/2/1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опрос.</w:t>
            </w:r>
          </w:p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Сценарий спортивного мероприятия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5/1</w:t>
            </w:r>
          </w:p>
        </w:tc>
      </w:tr>
      <w:tr w:rsidR="00AD18DF" w:rsidRPr="009136B7" w:rsidTr="00AD18DF">
        <w:tc>
          <w:tcPr>
            <w:tcW w:w="540" w:type="dxa"/>
          </w:tcPr>
          <w:p w:rsidR="00AD18DF" w:rsidRPr="009136B7" w:rsidRDefault="00AD18DF" w:rsidP="00AD18D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537" w:type="dxa"/>
          </w:tcPr>
          <w:p w:rsidR="00AD18DF" w:rsidRPr="009136B7" w:rsidRDefault="00AD18DF" w:rsidP="00AD18DF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Организация и проведение уроков физической культуры с обучающимися специальных медицинских групп</w:t>
            </w:r>
          </w:p>
        </w:tc>
        <w:tc>
          <w:tcPr>
            <w:tcW w:w="1588" w:type="dxa"/>
          </w:tcPr>
          <w:p w:rsidR="00AD18DF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УК-2,7</w:t>
            </w:r>
          </w:p>
          <w:p w:rsidR="00AD18DF" w:rsidRPr="009136B7" w:rsidRDefault="00AD18DF" w:rsidP="00AD18D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ОПК-1,3,13,14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DF" w:rsidRPr="00AD18DF" w:rsidRDefault="00AD18DF" w:rsidP="00AD18D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D18DF">
              <w:rPr>
                <w:sz w:val="24"/>
                <w:szCs w:val="24"/>
              </w:rPr>
              <w:t>Тестовый опрос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18DF" w:rsidRPr="00AD18DF" w:rsidRDefault="00AD18DF" w:rsidP="00AD18DF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AD18DF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9136B7" w:rsidRPr="009136B7" w:rsidTr="00AD18DF">
        <w:tc>
          <w:tcPr>
            <w:tcW w:w="54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88" w:type="dxa"/>
          </w:tcPr>
          <w:p w:rsidR="009136B7" w:rsidRPr="009136B7" w:rsidRDefault="009136B7" w:rsidP="009136B7">
            <w:pPr>
              <w:rPr>
                <w:rFonts w:eastAsia="Calibri" w:cs="Tahoma"/>
                <w:sz w:val="24"/>
                <w:szCs w:val="24"/>
              </w:rPr>
            </w:pPr>
            <w:r w:rsidRPr="009136B7">
              <w:rPr>
                <w:rFonts w:eastAsia="Calibri" w:cs="Tahoma"/>
                <w:sz w:val="24"/>
                <w:szCs w:val="24"/>
              </w:rPr>
              <w:t>Все</w:t>
            </w:r>
          </w:p>
        </w:tc>
        <w:tc>
          <w:tcPr>
            <w:tcW w:w="2240" w:type="dxa"/>
          </w:tcPr>
          <w:p w:rsidR="009136B7" w:rsidRPr="009136B7" w:rsidRDefault="00B81B2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Зачет</w:t>
            </w:r>
          </w:p>
        </w:tc>
        <w:tc>
          <w:tcPr>
            <w:tcW w:w="1666" w:type="dxa"/>
          </w:tcPr>
          <w:p w:rsidR="009136B7" w:rsidRPr="009136B7" w:rsidRDefault="00B00BB0" w:rsidP="009136B7">
            <w:pPr>
              <w:jc w:val="center"/>
              <w:rPr>
                <w:rFonts w:eastAsia="Calibri" w:cs="Tahoma"/>
                <w:sz w:val="24"/>
                <w:szCs w:val="24"/>
              </w:rPr>
            </w:pPr>
            <w:r>
              <w:rPr>
                <w:rFonts w:eastAsia="Calibri" w:cs="Tahoma"/>
                <w:sz w:val="24"/>
                <w:szCs w:val="24"/>
              </w:rPr>
              <w:t>27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6A2520" w:rsidRPr="009136B7" w:rsidRDefault="006A2520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bookmarkStart w:id="0" w:name="_GoBack"/>
      <w:bookmarkEnd w:id="0"/>
      <w:r w:rsidRPr="009136B7">
        <w:rPr>
          <w:rFonts w:ascii="Times New Roman" w:eastAsia="Calibri" w:hAnsi="Times New Roman" w:cs="Tahoma"/>
          <w:b/>
          <w:sz w:val="24"/>
          <w:szCs w:val="24"/>
        </w:rPr>
        <w:lastRenderedPageBreak/>
        <w:t>Объемные требования по дисциплине</w:t>
      </w:r>
    </w:p>
    <w:p w:rsidR="006A2520" w:rsidRPr="009136B7" w:rsidRDefault="006A2520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6A2520" w:rsidRPr="009136B7" w:rsidRDefault="006A2520" w:rsidP="006A25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Студенты должны проявить знания по разделам: 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стандарт. Примерные программы физического воспитания учащихся 1 – 11 классов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Цели и задачи физического воспитания школьников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Планирование учебно-воспитательного процесса и характеристика основных документов планирования 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Структура и содержание урока физической культуры в общеобразовательной школе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Учёт успеваемости учащихся на уроках физической культуры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Формы построения занятий и их классификация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организации школьников на уроке физической культуры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Урок как основная форма организации и проведения обучения предмету «Физическая культура»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Методика обучения двигательным действиям учащихся начальной школы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Методика обучения двигательным действиям учащихся основной школы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Методика обучения двигательным действиям учащихся средней школы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Методика развития физических качеств на уроке ФК в начальной школе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Методика развития физических качеств на уроке ФК в основной школе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Методика развитие физических качеств на уроке ФК в старших классах 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Физкультурно-оздоровительные мероприятия в режиме учебного и продленного дня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Внеклассная работа, ее содержание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Физкультурно-массовые и спортивные мероприятия в общеобразовательной школе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личности учителя физической культуры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hanging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плотности урока физической культуры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Оценка нагрузки на уроке физической культуры и методы ее регулирования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Анализ урока физической культуры</w:t>
      </w:r>
    </w:p>
    <w:p w:rsidR="006A2520" w:rsidRPr="009136B7" w:rsidRDefault="006A2520" w:rsidP="006A2520">
      <w:pPr>
        <w:numPr>
          <w:ilvl w:val="0"/>
          <w:numId w:val="35"/>
        </w:num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Техника безопасности на уроке физической культуры. Безопасность урока физической культуры</w:t>
      </w:r>
    </w:p>
    <w:p w:rsidR="006A2520" w:rsidRPr="009136B7" w:rsidRDefault="006A2520" w:rsidP="006A252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Pr="009136B7" w:rsidRDefault="006A2520" w:rsidP="006A25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Студенты должны уметь:</w:t>
      </w:r>
    </w:p>
    <w:p w:rsidR="006A2520" w:rsidRPr="009136B7" w:rsidRDefault="006A2520" w:rsidP="006A25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Составлять рабочий и календарно-тематический план по физической культуре </w:t>
      </w:r>
      <w:proofErr w:type="gramStart"/>
      <w:r w:rsidRPr="009136B7">
        <w:rPr>
          <w:rFonts w:ascii="Times New Roman" w:eastAsia="Calibri" w:hAnsi="Times New Roman" w:cs="Times New Roman"/>
          <w:sz w:val="24"/>
          <w:szCs w:val="24"/>
        </w:rPr>
        <w:t>Составлять</w:t>
      </w:r>
      <w:proofErr w:type="gram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конспекты урока физической культуры учебного и развивающего типа и технологические карты урока физической культуры</w:t>
      </w:r>
    </w:p>
    <w:p w:rsidR="006A2520" w:rsidRPr="009136B7" w:rsidRDefault="006A2520" w:rsidP="006A25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Уметь оценивать физическую нагрузку по ЧСС, получаемую учеником на уроке физической культуры </w:t>
      </w:r>
    </w:p>
    <w:p w:rsidR="006A2520" w:rsidRPr="009136B7" w:rsidRDefault="006A2520" w:rsidP="006A25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Уметь оценивать педагогическую составляющую урока физической культуры по расчетам её плотности</w:t>
      </w:r>
    </w:p>
    <w:p w:rsidR="006A2520" w:rsidRPr="009136B7" w:rsidRDefault="006A2520" w:rsidP="006A25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Уметь анализировать подготовку и проведение урока физической культуры (педагогический анализ урока физкультуры)</w:t>
      </w:r>
    </w:p>
    <w:p w:rsidR="006A2520" w:rsidRPr="009136B7" w:rsidRDefault="006A2520" w:rsidP="006A252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Уметь заполнять журнал практиканта</w:t>
      </w:r>
    </w:p>
    <w:p w:rsidR="006A2520" w:rsidRPr="009136B7" w:rsidRDefault="006A2520" w:rsidP="006A2520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6A2520" w:rsidRDefault="006A2520" w:rsidP="006A2520"/>
    <w:p w:rsidR="006A2520" w:rsidRDefault="006A2520" w:rsidP="006A2520"/>
    <w:p w:rsidR="006A2520" w:rsidRDefault="006A2520" w:rsidP="006A2520"/>
    <w:p w:rsidR="006A2520" w:rsidRDefault="006A2520" w:rsidP="006A2520"/>
    <w:p w:rsidR="006A2520" w:rsidRDefault="006A2520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6A2520" w:rsidRDefault="006A2520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6A2520" w:rsidRDefault="006A2520" w:rsidP="006A2520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>
        <w:rPr>
          <w:rFonts w:ascii="Times New Roman" w:eastAsia="Calibri" w:hAnsi="Times New Roman" w:cs="Tahoma"/>
          <w:b/>
          <w:sz w:val="24"/>
          <w:szCs w:val="24"/>
        </w:rPr>
        <w:lastRenderedPageBreak/>
        <w:t xml:space="preserve">Тесты </w:t>
      </w:r>
      <w:r w:rsidR="009136B7" w:rsidRPr="009136B7">
        <w:rPr>
          <w:rFonts w:ascii="Times New Roman" w:eastAsia="Calibri" w:hAnsi="Times New Roman" w:cs="Tahoma"/>
          <w:b/>
          <w:sz w:val="24"/>
          <w:szCs w:val="24"/>
        </w:rPr>
        <w:t>для зачета промежуточной аттестации студентов по дисциплине</w:t>
      </w:r>
      <w:r w:rsidR="009136B7" w:rsidRPr="009136B7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Методика преподавания физической культуры в общеобразовательных организациях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6A2520">
        <w:tc>
          <w:tcPr>
            <w:tcW w:w="151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</w:t>
            </w:r>
          </w:p>
        </w:tc>
        <w:tc>
          <w:tcPr>
            <w:tcW w:w="783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К нормативно-правовым документам, обеспечивающим педагогический процесс по Физической культуре в образовательной организации относятся: 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Федеральный закон Об образовании в Российской Федерации, Федеральные государственные стандарты общего образования, примерные программы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дисциплине Физическая культура, календарно-тематические планы по учебной дисциплине Физическая культура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дисциплине Физическая культура, календарно-тематические планы по учебной дисциплине Физическая культура, конспекты (технологические карты) урока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6"/>
        <w:gridCol w:w="7834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представляют собой: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имеющими государственную  аккредитацию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требований, обязательных при реализации образовательных программ общего образования образовательными учреждениями, не имеющими государственную  аккредитацию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 к результатам освоения образовательных программ общего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требований к деятельности работников общего образования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устанавливают требования к результатам освоения обучающимися образовательных программ общего образования: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Личностным,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метапредметным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, предметным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Регулятивным, познавательным, коммуникативным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Образовательным, оздоровительным, воспитательным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дисциплине Физическая культура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8"/>
        <w:gridCol w:w="7832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</w:t>
            </w:r>
            <w:r w:rsidRPr="009136B7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Примерная программа по учебной дисциплине Физическая культура включает следующие основные разделы: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 - оздоровительная работа, физкультурно – массовая и внеклассная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Практический, теоретический, контрольный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Базовый, вариативный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Знания о физической культуре, Способы двигательной (физкультурной) деятельности, Физическое совершенствование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Задание 5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Основной формой организации образовательного процесса по физической культуре является: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Подвижные игры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Занятие в спортивной секций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Самостоятельное занятие физическими упражнениями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6"/>
        <w:gridCol w:w="7834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Типы уроков физической культуры по своей направленности подразделяются на уроки: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Учебные, развивающие, соревновательные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Обучения, закрепления, совершенствования двигательного действия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Вводные, учебные, развивающие, контрольные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9"/>
        <w:gridCol w:w="7831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 по целевой установке бывают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Учебные, развивающие, соревновательные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Обучения, закрепления, совершенствования двигательного действия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Вводные, учебные, развивающие, контрольные, смешанные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Образовательно-познавательные, образовательно-обучающие, образовательно-тренировочные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5"/>
        <w:gridCol w:w="7835"/>
      </w:tblGrid>
      <w:tr w:rsidR="009136B7" w:rsidRPr="009136B7" w:rsidTr="006A2520">
        <w:tc>
          <w:tcPr>
            <w:tcW w:w="151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</w:t>
            </w:r>
          </w:p>
        </w:tc>
        <w:tc>
          <w:tcPr>
            <w:tcW w:w="783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Основными отличительными чертами урочных форм занятий в образовательной организации являются: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 и в соответствии с расписанием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Организация их на основе Программы, под руководством специалиста, по определенной структуре, в соответствии с расписанием, в специально предназначенном для этого месте, с постоянным контингентом занимающихся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специалиста, в соответствии с расписанием и в специально предназначенном для этого месте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Организация их на основе Программы, под руководством специалиста, по определенной структуре и в соответствии с расписанием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834"/>
        <w:gridCol w:w="7836"/>
      </w:tblGrid>
      <w:tr w:rsidR="009136B7" w:rsidRPr="009136B7" w:rsidTr="000373FE">
        <w:tc>
          <w:tcPr>
            <w:tcW w:w="152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Основными структурными частями урока физической культуры в общеобразовательной организации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Вводно-подготовительная, основная, заключительная части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Вводная, разминочная, основная и заключительная части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Подготовительная, обучающая, развивающая, заключительная части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Вводная, учебная, заключительная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Планирование в физическом воспитании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Заранее намеченная система деятельности, предусматривающая порядок, последовательность и сроки выполнения работ;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Предварительная разработка и определение целевых установок и задач, содержания, методики, форм организации и методов учебно-воспитательного процесса;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Упорядоченная деятельность преподавателя по реализации цели обучения, воспитания, осознания и практического применения знаний,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Упорядочение дидактического процесса по определенным критериям для достижения поставленной цели.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Педагогический контроль в физическом воспитании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Прояснение  обстоятельств протекания дидактического процесса, определение его результатов;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установленным критериям оценивание знаний, двигательных умений и навыков;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процесса.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6A2520">
        <w:tc>
          <w:tcPr>
            <w:tcW w:w="164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12</w:t>
            </w:r>
          </w:p>
        </w:tc>
        <w:tc>
          <w:tcPr>
            <w:tcW w:w="7699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Система физического воспитания в общеобразовательной организации включает: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внеклассную работу;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внеклассную работу;</w:t>
            </w:r>
            <w:r w:rsidRPr="009136B7">
              <w:rPr>
                <w:rFonts w:eastAsia="Calibri"/>
                <w:sz w:val="24"/>
                <w:szCs w:val="24"/>
              </w:rPr>
              <w:tab/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внеклассную работу; секционную работу;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культуры, физкультурно-массовую работу, физкультурно-оздоровительную работу, Дни здоровья.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Основой для составления календарно-тематического плана учебной деятельности по физической культуре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Примерные программы по физической культуре и график учебно-воспитательной работы школы на год;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Федеральные государственные стандарты общего образования и Базисный учебный план;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Примерные программы по физической культуре, Федеральные государственные стандарты общего образования и Базисный учебный план;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План учебно-воспитательной работы на год и календарь физкультурно-массовых мероприятий образовательной организации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Календарно-тематический план физического воспитания на четверть объединяет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Знания о физической культуре; движения для обучения; средства для развития физических качеств; контрольные тесты и задания для оценки уровня подготовленности;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Задачи физического воспитания, формируемые универсальные учебные действия; темы уроков и сроки их проведения, виды деятельности учащихся и учителя, формы контроля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Задачи физического воспитания, формируемые универсальные учебные действия; темы уроков, средства физического воспитания и их дозировка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Знания о физической культуре; движения для обучения; средства для развития физических качеств; соревнования, Дни здоровья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Интенсивность физической нагрузки на уроке физической культуры характеризуется: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Затратами времени на занятие и километражем преодоленного расстояния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Темпом, скоростью движения и частотой сердечных сокращений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Километражем преодоленного расстояния и количеством выполненных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Затратами времени на занятие, темпом и скоростью движения, частотой сердечных сокращений, количеством выполненных упражнений.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Средние показатели ЧСС, характеризующие урок развивающей направленности составляют: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110 – 130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120 – 140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130 – 150 уд/мин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140 – 170 уд/мин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1109"/>
        <w:gridCol w:w="7561"/>
      </w:tblGrid>
      <w:tr w:rsidR="009136B7" w:rsidRPr="009136B7" w:rsidTr="000373FE">
        <w:tc>
          <w:tcPr>
            <w:tcW w:w="1809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17</w:t>
            </w:r>
          </w:p>
        </w:tc>
        <w:tc>
          <w:tcPr>
            <w:tcW w:w="7762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Регулирование нагрузки на уроке физической культуры достигается использованием следующих способов и методических приемов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Изменением количества упражнений; изменением скорости, темпа и длины дистанции при выполнении упражнений; изменением исходных положений; выполнением заданий на увеличенной или уменьшенной площадке;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Варьированием применяемых в уроке методов физического воспитания (равномерный, повторный, переменный …); увеличением интервалов и характера отдыха между упражнениями; проведением урока в нестандартных условиях;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Измерением частоты сердечных сокращений и частоты дыхания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Наблюдением за внешними изменениями, происходящими у ученика в ходе выполнения им физических упражнений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Физическая нагрузка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Количество упражнений, выполняемых учеником на уроке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Упражнения, применяемые на уроке для развития физических качеств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Интенсивность и темп выполнения физических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Определенная величина воздействия физических упражнений на организм занимающихся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первоначального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жестов и зрительных ориентиров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При проведении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хронометрирования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 xml:space="preserve"> урока физической культуры получены следующие расчеты: МП – 65%; объяснение и показ учителя – 8%; вспомогательные действия – 4%; отдых – 23%. Определите основные задачи урока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Первоначальное разучивание двигательного действия или развитие скоростно-силовых способностей и координации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Углубленное разучивание двигательного действия или развитие скоростно-силовых и координационных  способностей;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Углубленное разучивание двигательного действия или развитие общей выносливости;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Первоначальное разучивание двигательного действия или развитие общей выносливости и координации движений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ходе проведения педагогического анализа урока Физической культуры наблюдателем оцениваются: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Проверка конспекта урока;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Подготовка к уроку; проведение подготовительной части урока; проведение основной части урока; проведение заключительной части урока; общий итог по проведению урока и рекомендации для учителя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Подготовка к уроку; проведение подготовительной части урока; проведение основной части урока; проведение заключительной части урока; общий итог по проведению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Проверка места проведения урока; проведение подготовительной части урока; проведение основной части урока; проведение заключительной части урока;  рекомендации для учителя физической культуры;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младшем школьном возрасте наиболее эффективными средствами формирования двигательных умений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базовых видов спорта;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Упрощенные формы спортивных упражнений;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основной гимнастики;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Сюжетные подвижные игры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 школьном возрасте использование разнообразия физических упражнений базируется на основе положений, отраженных в общих </w:t>
            </w: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принципах отечественной системы физического воспитания. Укажите эти принципы среди нижеприведенных: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разностороннего развития личности, принцип связи с трудовой и военной практикой, принцип оздоровительной направленности;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непрерывности, принцип системного чередования нагрузок и отдыха;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возрастной адекватности направлений  физического воспитания , принцип циклического построения занятий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Принцип сознательности и активности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методам организации учеников на уроке физической культуры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поточный;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игровой;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Фронтальный; групповой; индивидуальный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6A2520">
        <w:tc>
          <w:tcPr>
            <w:tcW w:w="165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25</w:t>
            </w:r>
          </w:p>
        </w:tc>
        <w:tc>
          <w:tcPr>
            <w:tcW w:w="769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-  это: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Время, затраченное на организацию и проведение урока физической культуры;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Соотношение времени, затраченного на обучение движениям в ходе урока Физической культуры к общему времени урока;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Отношение педагогически оправданного времени урока Физической культуры к общему времени урока;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физической культуры при развитии физических качеств составляет: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45% - 55%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50%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60% - 80%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Приближаться к 100%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18467" w:type="dxa"/>
        <w:tblLook w:val="04A0" w:firstRow="1" w:lastRow="0" w:firstColumn="1" w:lastColumn="0" w:noHBand="0" w:noVBand="1"/>
      </w:tblPr>
      <w:tblGrid>
        <w:gridCol w:w="675"/>
        <w:gridCol w:w="993"/>
        <w:gridCol w:w="7903"/>
        <w:gridCol w:w="8045"/>
        <w:gridCol w:w="851"/>
      </w:tblGrid>
      <w:tr w:rsidR="009136B7" w:rsidRPr="009136B7" w:rsidTr="000373FE">
        <w:trPr>
          <w:gridAfter w:val="1"/>
          <w:wAfter w:w="851" w:type="dxa"/>
        </w:trPr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Моторная плотность урока физической культуры при обучении двигательному действию составляет:</w:t>
            </w:r>
          </w:p>
        </w:tc>
        <w:tc>
          <w:tcPr>
            <w:tcW w:w="8045" w:type="dxa"/>
          </w:tcPr>
          <w:p w:rsidR="009136B7" w:rsidRPr="009136B7" w:rsidRDefault="009136B7" w:rsidP="009136B7">
            <w:pPr>
              <w:tabs>
                <w:tab w:val="left" w:pos="235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45% - 55%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50%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60% - 80%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Приближаться к 100%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плотность урока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Временя, затраченное на организацию и проведение урока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Соотношение времени, затраченного на обучение движениям в ходе урока к общему времени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Отношение педагогически оправданного времени к общему времени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Отношение времени, затраченного на выполнение упражнений по заданию преподавателя к общему времени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Основой для составления плана-конспекта урока являются: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Примерные программы по физической культуре и график учебно-воспитательной работы школы на год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Рабочая программа по физической культуре и календарно-тематический план уроков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Рабочий план учебной деятельности по физической культуре и расписание занятий по Физической культуре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Рабочая программа по физической культуре и программа тестирования физической подготовленности школьников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6A2520">
        <w:tc>
          <w:tcPr>
            <w:tcW w:w="1649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30</w:t>
            </w:r>
          </w:p>
        </w:tc>
        <w:tc>
          <w:tcPr>
            <w:tcW w:w="76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Базовые виды физического воспитания в школе: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 с основами акробатики;  легкая атлетика; лыжная подготовка; спортивные (подвижные) игры;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Гимнастика с основами акробатики;  легкая атлетика; лыжная подготовка; спортивные (подвижные) игры;  элементы единоборств; плавание;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Гимнастика; легкая атлетика; лыжная подготовка; спортивные игры;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Гимнастика; легкая атлетика; лыжная подготовка; спортивные игры; туризм.</w:t>
            </w:r>
          </w:p>
        </w:tc>
      </w:tr>
    </w:tbl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процессе физического воспитания детей младшего школьного возраста по возможности надо исключить: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на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на частоту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Упражнения, связанные с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натуживанием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 и значительные статические напряжения;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Упражнения, требующие проявления скоростных, скоростно-силовых качеств, тонкой координации движений, выполняются: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заключительной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подготовительной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 начале основной части урока;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середине или конце основной части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Какой вид построения наиболее эффективен для организации начала урока, проводимого на открытой площадке?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шеренгу или шеренги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колонну или колонны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 круг или полукруг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рассыпную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основании заключения врача для проведения урока Физической культуры обучающихся распределяют на медицинские группы: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Базовую, подготовительную, оздоровительную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Основную, подготовительную, специальную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Подготовительную, специальную, спортивную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Обще-подготовительную, специально-подготовительную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 без отклонений в состоянии здоровья и имеющие достаточную физическую подготовленность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основной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подготовительной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Не относятся к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6A2520">
        <w:tc>
          <w:tcPr>
            <w:tcW w:w="1647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36</w:t>
            </w:r>
          </w:p>
        </w:tc>
        <w:tc>
          <w:tcPr>
            <w:tcW w:w="7698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 с незначительными отклонениями в физическом развитии, низким уровнем физической подготовленности, не имеющие значительных отклонений в состоянии здоровья, относятся: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основной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подготовительной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6A2520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670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Не относятся к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Учащиеся, имеющие отклонения в состоянии здоровья постоянного или временного характера, которым требуются ограничения физических нагрузок,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оздоровительной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группе лечебной физической культуры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 специальной медицинской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подготовительной медицинской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Степень владения учеником двигательными действиями на уроке Физической культуры оценивается: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Расчетом моторной плотности урока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Уровень развития физических качеств и способностей учеников общеобразовательной организации определяется: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Оценкой частоты сердечных сокращений на уроке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скоростно-силовых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Поднимание туловища в максимальном темпе в течение 30 сек из ИП лежа на спине, согнув ноги в коленях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координационных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Наклон туловища из ИП сидя на полу, ноги врозь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скоростной выносливости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Сгибание и разгибание рук из ИП упор лежа (отжимание)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Челночный бег 5х10 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Кросс 500 м. в свободном темпе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оценки уровня развития общей выносливости школьников используют педагогический тест: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6-ти минутный тест Купера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15 (30) мин.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Прохождение на лыжах дистанции 5 км.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Плавание свободным стилем 400 м.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младшем школьном возрасте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Укажите среди нижеприведенных основную цель проведения физкультминуток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физкультпауз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>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Повышение уровня физической подготовленности;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Снятие утомления, повышение продуктивности умственной или физической работы, предупреждение нарушений осанки;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Совершенствование культуры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Содействие улучшению физического развития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физическом воспитании широкое использование словесных и наглядных методов, невысокая моторная плотность характерны для: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Уроков закрепления и совершенствования учебного материала;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Контрольных уроков;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Уроков общей физической подготовки;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Уроков освоения нового материала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руководстве проведением общеразвивающих упражнений в движении преподаватель должен располагаться: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центре зала и перемещаться параллельно длине зала;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центре зала и перемещаться по диагонали зала;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Двигаться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противоходом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 xml:space="preserve"> или спиной вперед, сопровождая колонну занимающихся, и находиться в угловой точке зала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Находиться на середине линии, ограничивающей  ширину зала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физкультурно-массовым мероприятиям, проводимым в общеобразовательной организации,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Уроки физической культуры;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Гимнастика до занятий; физкультминутки; подвижные игры на перемене; спортивный час группы продленного дня;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Спортивные праздники; Дни здоровья; школьные Спартакиады;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Секции ОФП; секции по видам спорта; кружки физической культуры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 методам выполнения упражнений на уроке физической культуры относятся: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 (одновременный); поточный; групповой; индивидуальный; соревновательный и круговой;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Фронтальный (одновременный); игровой; поточный; поочередный, индивидуальный; соревновательный;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 соревновательный и круговой;.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Фронтальный; групповой; индивидуальный и соревновательный.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в младшем школьном возрасте: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Быстрота и координация движений;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способности и общая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 и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 общеразвивающего характера, выполняемые в движении в подготовительной части урока у учащихся основной школы комбинируются в следующей последовательности: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беге – в прыжках – в беге – в ходьбе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ходьбе - в беге – в прыжках – в беге – ходьба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Упражнения: в ходьбе – в сочетании ходьбы и бега - в беге – в сочетании прыжков и бега – равномерный бег – ходьба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Упражнения: в ходьбе – в сочетании ходьбы и бега – в сочетании прыжков и бега – в беге – в ходьбе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Формы физкультурно-оздоровительной работы в режиме учебного дня школьника: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  <w:r w:rsidRPr="009136B7">
              <w:rPr>
                <w:rFonts w:eastAsia="Calibri"/>
                <w:b/>
                <w:sz w:val="24"/>
                <w:szCs w:val="24"/>
              </w:rPr>
              <w:t>; занятия спортивной секции;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Гимнастика до занятий;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Гимнастика до занятий; активная перемена;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физкульпаузы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Вводная гимнастика; активная перемена; урок физической культуры; спортивный час группы продленного дня; физкультминутки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физкульпаузы</w:t>
            </w:r>
            <w:proofErr w:type="spellEnd"/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Спартакиада общеобразовательной организации по физической культуре включает обязательные соревнования: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базовым видам спорта, в соответствии с Программой по физической культуре;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 базовым видам спорта, в соответствии с Программой по физической культуре; Веселые старты;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 базовым видам спорта, в соответствии с Программой по физической культуре; Веселые старты; соревнования допризывной подготовки;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По базовым видам спорта, в соответствии с Программой по физической культуре; Веселые старты; соревнования допризывной подготовки;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турслеты</w:t>
            </w:r>
            <w:proofErr w:type="spellEnd"/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требования необходимо соблюдать учителю при показе ученикам двигательного действия: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соответствовать объяснению двигательного действия и быть поэтапным;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соответствовать объяснению двигательного действия; выполняться с места, доступного для обзора всеми учениками; недопустимо показывать движение, стоя спиной к ученикам;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 должен соответствовать объяснению двигательного действия и этапу обучения; выполняться с места, доступного для обзора всеми учениками; при показе учитель не должен принимать положение, при котором теряется обзор учеников;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 должен выполняться с места, доступного для обзора всеми учениками и быть поэтапным;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Если комплекс общеразвивающих упражнений, выполняемых в подготовительной части урока, не носит специфического характера, то он должен как минимум: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 12 упражнений (4 для мышц рук и плечевого пояса, 4 для мышц туловища, 4 для мышц ног), спланированных по выполнению от дистальных к проксимальным частям ОДА;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 12 упражнений (4 для мышц рук и плечевого пояса, 4 для мышц туловища, 4 для мышц ног), спланированных по принципу «сверху в низ»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Состоять из 12-16 упражнений, спланированных по выполнению от дистальных к проксимальным частям ОДА или по принципу «сверху в низ»;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Состоять из 14-16 упражнений, спланированных по принципу «сверху в низ».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Организационное обеспечение урока физической культуры предусматривает: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Создание санитарно-гигиенических условий; материально-техническое обеспечение урока; выбор методов организации занимающихся на уроке; осуществление страховки и </w:t>
            </w:r>
            <w:proofErr w:type="spellStart"/>
            <w:r w:rsidRPr="009136B7">
              <w:rPr>
                <w:rFonts w:eastAsia="Calibri"/>
                <w:b/>
                <w:sz w:val="24"/>
                <w:szCs w:val="24"/>
              </w:rPr>
              <w:t>самостраховки</w:t>
            </w:r>
            <w:proofErr w:type="spellEnd"/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определение домашнего задания;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 выбор способов перестроения учеников;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Создание санитарно-гигиенических условий; материально-техническое обеспечение урока; выбор методов организации занимающихся на уроке;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69"/>
        <w:gridCol w:w="7701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плана-конспекта урока физической культуры, основной задачей которого является первоначальное разучивание сложнокоординационного двигательного действия, в разделе  Организационно-методические указания отражают: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Техническую характеристику основных опорных точек движения; типичные ошибки, встречающиеся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и звеньев движения; типичные ошибки, встречающиеся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движения; грубые ошибки, возникающие при обучении;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Техническую характеристику основных опорных точек и звеньев движения; грубые ошибки, возникающие при обучении;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10-11 классов: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быстрота и гибкость;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силовые, скоростно-силовые способности и специальная выносливость;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 и сила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старшем школьном возрасте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Физическое упражнение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Такие двигательные действия, которые направлены на формирование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6"/>
        <w:gridCol w:w="7694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Содержание физического упражнения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Такие двигательные действия, которые направлены на формирование двигательных умений и навыков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Последовательность двигательных действий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Биохимические изменения в организме занимающихся, происходящие при выполнении упражнений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Совокупность процессов и элементов, образующих конкретное упражнение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Форма физического упражнения – это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Определенная упорядоченность и согласованность, как процессов, так и элементов содержания конкретного упражнения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морфологические и функциональные перестройки организма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Совокупность процессов и элементов, образующих конкретное упражнение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Виды двигательных действий, направленные на изменение форм телосложения и развитие физических качеств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физическом воспитании применяются следующие методы обеспечения наглядности: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Показ двигательного действия учителем, показ двигательного действия учеником, демонстрация иллюстраций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показа, метод демонстрации, метод жеста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непосредственной наглядности, метод опосредованной наглядности, метод срочной информации, метод ориентиров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Метод непосредственной наглядности, метод опосредованной наглядности, метод направленного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прочувствования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 двигательного действия, метод срочной информации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первоначальном обучении двигательному действию используются следующие словесные приемы: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команда, установка, звуковая корректировка 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рассказ, команда, установка, указание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Объяснение, инструктирование, проговаривание, уточнение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углубленном разучивании двигательного действия предпочтение отдается следующим словесным методическим приемам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Инструктирование, 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Уточнение, команда, установка, звуковая корректировка движения, проговаривание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Уточнение, команда, установка, звуковая корректировка движения по ходу его выполнения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Объяснение, инструктирование, уточнение, команда, установка, звуковая корректировка движения, проговаривание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углубленного разучивания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жестов и зрительных ориентиров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 этапе совершенствования двигательного действия во время урока Физической культуры наглядность обеспечивается: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самим учителем или учителем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Показом изучаемого движения с помощью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 помощью демонстрации учителем схем, рисунков, слайдов и т.д.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 помощью жестов и зрительных ориентиров, приемов срочной информации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основной школе при обучении двигательному действию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136B7">
              <w:rPr>
                <w:rFonts w:eastAsia="Calibri"/>
                <w:sz w:val="24"/>
                <w:szCs w:val="24"/>
              </w:rPr>
              <w:t>Расчленённо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 - конструктивному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69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старших классах при обучении двигательному действию из методов упражнения преимущество отдается: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Расчлененному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Целостному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Сопряженному методу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Методам стандартного упражнения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5-7 классов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Координационные и скоростно-силовые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Сила, выносливость,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физические качества и двигательные способности активно развиваются у учащихся 8-9 классов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способности, общая выносливость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Сила, выносливость, гибкость, ловкость, быстрота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Требования к управлению упражнениями в движении включают: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между учениками, изменение направления, ритма и темпа упражнений, преподавателю находить место для руководства занимающимися так, чтобы не мешать их передвижению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и интервала между учениками, использование всей площади зала, изменение направления, ритма и темпа упражнений, оценивание техники выполнения движения и его длительности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Соблюдение дистанции между учениками, изменение направления, ритма и темпа упражнений, оценивание техники выполнения движения, преподавателю находить место для руководства занимающимися так, чтобы не мешать их передвижению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требования, определяющие воспитательный процесс посредством норм, правил, рекомендаций по разработке, организации и проведению воспитательной работы называются: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Программа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Принципы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Методы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Воспитательная работа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организации деятельности педагога и ребенка, конструируемая с целью формирования у него ценностного отношения к миру и самому себе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Метод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обучения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Метод преподавания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определенной суммы знаний, навыков и умений, развитие духовных, физических и трудовых способностей, приобретение зачатков трудовых и профессиональных навыков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обучения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воспитания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Цель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Цель преподавания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2"/>
        <w:gridCol w:w="7698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учебная деятельность, дополняющая урок физической культуры и являющаяся частью цикла обучения называется: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Домашняя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Практическая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Творческая работа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Упражнение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 деятельность учащихся, направленная на овладение суммой знаний, умений и навыков, способов учебной деятельности: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Учение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Обучение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планировать собственную деятельность в соответствии с поставленной задачей и условиями ее реализации относится к: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Регулятивным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Познавательным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Личностным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Предметным действиям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соотносить поступки и события с принятыми этическими принципами, действовать в рамках моральных норм относится к: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Регулятивным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Познавательным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Личностным действиям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Предметным действиям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Системно - деятельностный подход предполагает: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Совокупность образовательных технологий и методических приемов как системообразующий компонент ФГОС, где развитие личности обучающегося на основе усвоения предметных результатов составляет цель и основной результат образования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Организацию и управление целенаправленной учебно-воспитательной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Ориентацию на результаты образования как системообразующий компонент ФГОС, где развитие личности обучающегося происходит под управлением </w:t>
            </w:r>
            <w:r w:rsidRPr="009136B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целенаправленной учебно-воспитательной деятельностью ученика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Ориентацию на результаты образования как системообразующий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81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Какие методы используются для составлении психолого-педагогической характеристики  класса: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Тестирование уровня физической подготовленности учеников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Функциональные пробы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Инструментальная диагностика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Беседа и наблюдение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82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психолого-педагогической характеристики класса оценивают межличностные отношения. Межличностные отношения в группе – это: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Взаимосвязи между членами группы во время совместной деятельности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Факторы влияющие на взаимоотношения в группе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Объективно переживаемые, в разной степени осознаваемые взаимосвязи между людьми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Стабильными эмоциональными отношениями в группе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83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общеобразовательной организации на уроках Физической культуры по разделу Легкая атлетика изучают: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Виды бега, виды и способы метания, виды и способы прыжков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Бег на короткие и длинные дистанции, метание в даль, прыжки в длину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Разновидности бега, способы метания в даль, прыжки в длину с места и разбега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Бег, метание, прыжки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84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общеобразовательной организации на уроках Физической культуры по разделу Гимнастика изучают: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Строевые упражнении, способы построения и передвижения, 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Общеразвивающие упражнения, 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Акробатические упражнения, опорные прыжки, висы и упоры, упражнения в равновесии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Строевые и общеразвивающие упражнения, акробатические упражнения, опорные прыжки, висы и упоры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5"/>
        <w:gridCol w:w="7695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85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подборе заданий для составления полосы препятствий учитель должен учитывать: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двигательную задачу, время выполнения каждого упражнения, 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Направленность комплекса упражнений, время выполнения каждого упражнения, координационную сложность упражнения и способ передвижения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Уровень двигательной подготовленности учеников, время выполнения каждого упражнения, координационную сложность упражнения, возможность страховки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6"/>
        <w:gridCol w:w="7694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86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Для развития физических качеств школьников часто используют эстафеты, которые бывают: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Линейными, круговыми, встречными, этапными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Индивидуальными, групповыми, командными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Игровыми, соревновательными, комбинированными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Прямыми, круговыми, встречными 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4"/>
        <w:gridCol w:w="7696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87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проведении урока Физической культуры вне территории школы необходимо: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 и по возвращении в школу, выбрать способ передвижения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выбрать ответственных (командиров, дежурных) за дисциплину во время перемещения к месту занятий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перед переходом к месту занятий, выбрать способ передвижения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Проинструктировать учеников о правилах перехода к месту занятий и обратно, рассчитать учеников до начала перехода к месту занятий, перед возвращением в школу и по возвращении в школу, обеспечить сопровождение класса, выбрать способ передвижения</w:t>
            </w:r>
          </w:p>
        </w:tc>
      </w:tr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88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При составлении плана проведения физкультурно-массовых мероприятий школы на учебный год необходимо учитывать: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 xml:space="preserve">Материально-техническую база школы, количество параллелей классов, кадровый состав преподавателей 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Разделы программы и изучаемые темы по предмету Физическая культура, материально-техническую база школы,  календарь внешкольных спортивных соревнований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Разделы программы и изучаемые темы по предмету Физическая культура, материально-техническую база школы, количество параллелей классов, кадровый состав преподавателей, календарь внешкольных спортивных соревнований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3"/>
        <w:gridCol w:w="7697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89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 заключительной части урока с высокой двигательной активностью учеников, применяют подвижные игры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Большой интенсивности (игры с бегом, прыжками, ловлей предметов)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Средней интенсивности (игры, в которых чередуются бег, ходьба, остановки с сохранением позы, быстрые перемещения)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Низкой интенсивности (игры на внимание, ориентацию в пространстве)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Игры - единоборства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971"/>
        <w:gridCol w:w="7699"/>
      </w:tblGrid>
      <w:tr w:rsidR="009136B7" w:rsidRPr="009136B7" w:rsidTr="000373FE">
        <w:tc>
          <w:tcPr>
            <w:tcW w:w="1668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90</w:t>
            </w:r>
          </w:p>
        </w:tc>
        <w:tc>
          <w:tcPr>
            <w:tcW w:w="790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Подведение итогов урока в заключительной части занятия Физической культуры осуществляется в следующей последовательности: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Напоминание об основной теме урока, оценка решения задач урока в целом и отдельными учениками в частности, домашнее задание, установка на следующий урок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Оценка решения задач урока в целом и отдельными учениками в частности, домашнее задание, установка на следующий урок, выставление оценок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Напоминание об основной теме урока, оценка решения задачи урока в целом и отдельными учениками в частности, установка на следующий урок</w:t>
            </w:r>
          </w:p>
        </w:tc>
      </w:tr>
      <w:tr w:rsidR="009136B7" w:rsidRPr="009136B7" w:rsidTr="000373FE">
        <w:tc>
          <w:tcPr>
            <w:tcW w:w="6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896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Напоминание об основной теме урока, оценка решения задачи урока в целом и отдельными учениками в частности, выставление оценок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Оценка «зачтено» ставится если студент выбрал правильные ответы в 3 из 5 тестах.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Темы для оценки уровня знаний (опроса) по дисциплине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Социально-педагогическое значение и задачи физического воспитания школьников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регламентирующие деятельность учителя физической культуры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Федеральные образовательные стандарты общего образования, их значение и содержание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Предметная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область Физическая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культура (Физическая культура, как предмет изучения)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Задачи физического воспитания школьников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Учет морфофункциональных изменений в развитии организма школьников при планировании и организации работы по физическому воспитанию</w:t>
      </w:r>
    </w:p>
    <w:p w:rsidR="009136B7" w:rsidRPr="009136B7" w:rsidRDefault="009136B7" w:rsidP="009136B7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Условия распределения школьников по медицинским группам для проведения занятий по Физической культуре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2. Программное обеспечение физического воспитания учащихся 1-11 классов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ФГОС для составления образовательных программ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Примерные программы учебного предмета Физическая культура для 1 – 11 классов. Их содержание, отличительные черты.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Учебно-методические комплексы по дисциплине Физическая культура.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Характеристика и содержание пособий для учителей Физической культуры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Учебники по дисциплине Физическая культура, их содержание и правила работы с учебниками.</w:t>
      </w:r>
    </w:p>
    <w:p w:rsidR="009136B7" w:rsidRPr="009136B7" w:rsidRDefault="009136B7" w:rsidP="009136B7">
      <w:pPr>
        <w:numPr>
          <w:ilvl w:val="0"/>
          <w:numId w:val="34"/>
        </w:numPr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3.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Формы занятий и направления работы в физическом воспитании школьников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Отличительные характеристики урочных и неурочных форм занятий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Урочные формы занятий, используемые в физическом воспитании в общеобразовательных организациях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Малые неурочные формы занятий физическими упражнениями, применяемые в общеобразовательных организациях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Большие неурочные формы занятий физическими упражнениями, применяемые в общеобразовательных организациях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планированию физкультурно-массовой работы в общеобразовательной организации.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Понятия внеклассная и внеурочная работа по физическому воспитанию в общеобразовательных организациях</w:t>
      </w:r>
    </w:p>
    <w:p w:rsidR="009136B7" w:rsidRPr="009136B7" w:rsidRDefault="009136B7" w:rsidP="009136B7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планированию внеклассной работы по физической культуре в общеобразовательной организации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4. 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организации и проведения урока физической культуры  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Типы уроков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подготовке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Определение задач и направленности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Выбор средств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для проведения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урока физической культуры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Управление занимающимися на уроке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организации и проведения урока физической культуры в условиях физкультурно-игрового зала, бассейна, тира, пришкольного участка, в походе</w:t>
      </w:r>
    </w:p>
    <w:p w:rsidR="009136B7" w:rsidRPr="009136B7" w:rsidRDefault="009136B7" w:rsidP="009136B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организации и проведения урока физической культуры с учащимися начальной школы, учащимися 5-7 классов, 8-9 классов, 10-11 классов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Раздел 5. Профессионально-педагогическая деятельность учителя физической культуры 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Компетенции, знания, умения и навыки, которыми должен обладать учитель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Взаимосвязь и взаимообусловленность деятельности учителя и учащихся на уроке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Выбор учителем ФК стиля руководства занимающимися на уроке физической культуры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Методическая подготовка учителя к уроку ФК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Практическая подготовка учителя к уроку ФК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(методы) организации занимающихся на уроках ФК разной направленности, внеклассных и физкультурно-массовых мероприятиях</w:t>
      </w:r>
    </w:p>
    <w:p w:rsidR="009136B7" w:rsidRPr="009136B7" w:rsidRDefault="009136B7" w:rsidP="009136B7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Место преподавателя при управлении учениками на уроках ФК, при проведении физкультурно-оздоровительных и физкультурно-массовых мероприятий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6. Безопасность урока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1. Инструкции по технике безопасности на уроках Физической культуры по изучаемым темам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2.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урока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3. Материальное обеспечение урока физической культуры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4. Соблюдение СанПиН при организации и проведении урока физической культуры в зале, в бассейне, на открытой площадке</w:t>
      </w:r>
    </w:p>
    <w:p w:rsid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Раздел 9. Обучение двигательным действиям на уроке физической культуры в школе 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Методические приемы обучения двигательным действиям, применяемые на уроках физической культуры в начальной, основной и средней школе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Методические приемы обучения, применяемые на различных этапах формирования двигательного навыка в ходе урока физической культуры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Виды двигательных ошибок, возникающих при обучении технике двигательных действий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Приемы исправления двигательных ошибок </w:t>
      </w:r>
    </w:p>
    <w:p w:rsidR="009136B7" w:rsidRPr="009136B7" w:rsidRDefault="009136B7" w:rsidP="009136B7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оценки владения учениками двигательными действиями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10. Проведение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Понятие Общая плотность урока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Понятие Моторная плотность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Педагогически оправданные действия в ходе проведения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подбору общеразвивающих упражнений для использования в подготовительной части урока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Методы организации учеников на уроке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Способы выполнения упражнений на уроке физической культуры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на открытой площадке (пришкольном участке, в лесопарковой зоне)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в бассейне</w:t>
      </w:r>
    </w:p>
    <w:p w:rsidR="009136B7" w:rsidRPr="009136B7" w:rsidRDefault="009136B7" w:rsidP="009136B7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урока физической культуры в тире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Раздел 11. Проверка и оценка успеваемости на уроке физической культуры</w:t>
      </w:r>
    </w:p>
    <w:p w:rsidR="009136B7" w:rsidRPr="009136B7" w:rsidRDefault="006A2520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освоения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 xml:space="preserve"> учениками двигательных действий на этапе углубленного разучивания и на этапе совершенствования двигательного навыка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физической подготовленности обучающихся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Выбор тестовых программ для оценки физической подготовленности</w:t>
      </w:r>
    </w:p>
    <w:p w:rsidR="009136B7" w:rsidRPr="009136B7" w:rsidRDefault="009136B7" w:rsidP="009136B7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Оценка теоретических знаний обучающихся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12.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 физкультурно-оздоровительной и физкультурно-массовой работы в общеобразовательной организации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планирование работы физкультурного актива школы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спортивного часа в группе продленного дня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подвижных игр на большой перемене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Дней здоровья и спорта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туристических походов и слетов</w:t>
      </w:r>
    </w:p>
    <w:p w:rsidR="009136B7" w:rsidRPr="009136B7" w:rsidRDefault="009136B7" w:rsidP="009136B7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соревнований по видам спорта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13. 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 уроков физической культуры с обучающимися разного возраста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1-4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5-7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8-9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Особенности проведения урока физической культуры с учащимися 10-11 классов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игровым методом урока физической культуры</w:t>
      </w:r>
    </w:p>
    <w:p w:rsidR="009136B7" w:rsidRPr="009136B7" w:rsidRDefault="009136B7" w:rsidP="009136B7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Организация и проведение соревновательным методом урока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ответ на вопросы был, полным, аргументированным, с примером, конкретизирующим ответ.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ответ был полным, но без приведенного примера или требующий уточнения преподавателя.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lastRenderedPageBreak/>
        <w:t>Оценка «удовлетворительно» выставляется, если ответ был не точным, не полным, требовалось уточнение преподавателя.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ответ был неверным или студент отказался от ответа.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Письменные тесты для оценки уровня знаний по дисциплине</w:t>
      </w:r>
      <w:r w:rsidRPr="009136B7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Раздел 8.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59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1. В школьном возрасте использование разнообразия физических упражнений базируется на основе положений, отраженных в общих принципах отечественной системы физического воспитания. Укажите эти принципы среди нижеприведенных: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разностороннего развития личности, принцип связи с трудовой и военной практикой, принцип оздоровительной направленности;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непрерывности, принцип системного чередования нагрузок и отдыха;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возрастной адекватности направлений  физического воспитания , принцип циклического построения занятий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175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Принцип сознательности и активности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34"/>
        <w:gridCol w:w="8825"/>
      </w:tblGrid>
      <w:tr w:rsidR="009136B7" w:rsidRPr="009136B7" w:rsidTr="000373FE">
        <w:tc>
          <w:tcPr>
            <w:tcW w:w="9571" w:type="dxa"/>
            <w:gridSpan w:val="3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2. Педагогический контроль в физическом воспитании – это: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Система мероприятий, обеспечивающих проверку показателей физического воспитания для оценки применяемых средств, методов и нагрузок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Прояснение  обстоятельств протекания дидактического процесса, определение его результатов;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 установленным критериям оценивание знаний, двигательных умений и навыков;</w:t>
            </w:r>
          </w:p>
        </w:tc>
      </w:tr>
      <w:tr w:rsidR="009136B7" w:rsidRPr="009136B7" w:rsidTr="000373FE">
        <w:tc>
          <w:tcPr>
            <w:tcW w:w="396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175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Целенаправленное обследование, проводимое в строго контролируемых условиях, позволяющее объективно измерять изучаемые характеристики педагогического процесса.</w:t>
            </w:r>
          </w:p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3 Какие физические качества и двигательные способности активно развиваются у учащихся 5-7 классов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</w:t>
            </w:r>
          </w:p>
        </w:tc>
      </w:tr>
      <w:tr w:rsidR="009136B7" w:rsidRPr="009136B7" w:rsidTr="00037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Сила, выносливость, гибкость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4 Какие физические качества и двигательные способности активно развиваются у учащихся 8-9 классов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Скоростная и силовая выносливость, ориентация в пространстве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выносливость, координационные способности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Координационные и скоростно-силовые способности, общая выносливость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Сила, выносливость, гибкость, ловкость, быстрота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5 Какие физические качества и двигательные способности активно развиваются у учащихся 10-11 классов: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быстрота и гибкость;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скоростно-силовые и координационные способности;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силовые, скоростно-силовые способности и специальная выносливость;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общая выносливость и сила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Задание 6 При подборе заданий для составления полосы препятствий учитель должен учитывать: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двигательную задачу, время выполнения каждого упражнения, 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Направленность комплекса упражнений, время выполнения каждого упражнения, координационную сложность упражнения и способ передвижения 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Координационную сложность упражнения и способ передвижения, положение тела ученика при выполнении заданий, возможность страховки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Уровень двигательной подготовленности учеников, время выполнения каждого упражнения, координационную сложность упражнения, возможность страховки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7 Для развития физических качеств школьников часто используют эстафеты, которые бывают: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tabs>
                <w:tab w:val="num" w:pos="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Линейными, круговыми, встречными, этапными 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Индивидуальными, групповыми, командными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Игровыми, соревновательными, комбинированными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Прямыми, круговыми, встречными 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8 Уровень развития физических качеств и способностей учеников общеобразовательной организации определяется: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наблюдением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Педагогическим тестированием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Функциональными пробами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Оценкой частоты сердечных сокращений на уроке физической культуры</w:t>
            </w:r>
          </w:p>
        </w:tc>
      </w:tr>
      <w:tr w:rsidR="009136B7" w:rsidRPr="009136B7" w:rsidTr="000373FE">
        <w:tc>
          <w:tcPr>
            <w:tcW w:w="9571" w:type="dxa"/>
            <w:gridSpan w:val="2"/>
          </w:tcPr>
          <w:p w:rsidR="006A2520" w:rsidRDefault="006A2520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9 Для оценки уровня развития скоростно-силовых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Поднимание туловища в максимальном темпе в течение 30 сек из ИП лежа на спине, согнув ноги в коленях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10 Для оценки уровня развития координационных способностей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на дальность, прыжки в длину с места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Метание малого мяча в цель, 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Наклон туловища из ИП сидя на полу, ноги врозь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Задание 11 Для оценки уровня развития скоростной выносливости школьников используют педагогические тесты: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Сгибание и разгибание рук из ИП упор лежа (отжимание)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Челночный бег 5х10 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Прыжки через гимнастическую скакалку в максимальном темпе в течение 1 минуты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500 м. в свободном темпе</w:t>
            </w:r>
          </w:p>
        </w:tc>
      </w:tr>
    </w:tbl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825"/>
      </w:tblGrid>
      <w:tr w:rsidR="009136B7" w:rsidRPr="009136B7" w:rsidTr="000373FE">
        <w:tc>
          <w:tcPr>
            <w:tcW w:w="9571" w:type="dxa"/>
            <w:gridSpan w:val="2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lastRenderedPageBreak/>
              <w:t>Задание 12 Для оценки уровня развития общей выносливости школьников используют педагогический тест: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6-ти минутный тест Купера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Кросс 15 (30) мин.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Прохождение на лыжах дистанции 5 км.</w:t>
            </w:r>
          </w:p>
        </w:tc>
      </w:tr>
      <w:tr w:rsidR="009136B7" w:rsidRPr="009136B7" w:rsidTr="000373FE">
        <w:tc>
          <w:tcPr>
            <w:tcW w:w="53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Плавание свободным стилем 400 м.</w:t>
            </w: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«зачтено» - выставляется, если студент выбрал правильный вариант ответа;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«не зачтено» - выставляется, если студент выбрал неправильный вариант ответа</w:t>
      </w:r>
    </w:p>
    <w:p w:rsidR="006A2520" w:rsidRDefault="006A2520" w:rsidP="009136B7">
      <w:pPr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Практические задания для оценки уровня знаний и умений по дисциплине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№4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Методика организации и проведения урока физической культуры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>Практические задания – решить проблемные ситуации:</w:t>
      </w: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Вам, как учителю физической культуры, необходимо провести занятия с учениками 10 класса по лыжной подготовке в лесопарковой зоне, расположенной в 1 км. от общеобразовательной организации.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порядок Ваших действий до начала занятия в лесопарковой зоне, во время занятия и после него.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Одной из основных задач физического воспитания детей младшего школьного возраста является задача формирования правильной осанки и свода стопы. С этой целью формируются комплексы общеразвивающих упражнений, выполняемых из различных исходных положений; без предметов и со спортивным инвентарем; с использованием спортивного оборудования, с музыкальным сопровождением и без него.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Составьте комплекс из 6 упражнений из различных исходных положений без использования предметов для формирования правильной осанки на уроке физической культуры в 1 классе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Для проведения основной части занятия по физической культуре педагог избрал групповой метод организации учеников и следующие виды двигательных заданий: лазание по гимнастической лестнице по горизонтали, сгибание и разгибание рук в упоре лежа, прыжки через короткую гимнастическую скакалку.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Укажите, какие методические ошибки совершил преподаватель при комплектовании заданий основной части урока физической культуры и предложите пути их устранения.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Педагог определил основной задачей урока по физической культуре в пятом классе развитие координационных способностей. Для этого он предложил упражнения, выполняемые при преодолении полосы препятствий: ходьба в равновесии по гимнастической скамейке длиной 3 м.;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обегание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змейкой 5 стоек, расположенных в один рад через 50 см.; перемещение по горизонтали по нижним рейкам трех пролетов гимнастической стенки; в ИП лежа на гимнастической скамейке, подтягивание с помощью рук 3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метра; ползание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на четвереньках под 5 дугами высотой 50 – 70 см. Пятиклассники преодолевали полосу препятствий 5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раз без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перерыва на отдых.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 методические ошибки, сделанные преподавателем при комплектовании двигательных заданий, и предложите пути их исправления.</w:t>
      </w:r>
    </w:p>
    <w:p w:rsid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520" w:rsidRPr="009136B7" w:rsidRDefault="006A2520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При проведении урока по физической культуре в игровой форме во втором классе педагог запланировал последовательное использование следующих подвижных игр: «Пустое место», «Шишки, желуди, орехи», «Третий лишний», «Кошки-мышки».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Определите, есть ли ошибки в подборе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игр, последовательности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их использования и соответствии игр возрасту занимающихся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3. 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Урок физической культуры в седьмом классе проводится на пришкольном участке 50х50 м., одна сторона которого обращена в сторону входа в школу, вторая к строящимся домам, третья и четвертая – на проезжие и пешеходные улицы. Ограждение участка не загораживает обзор улиц.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Укажите наиболее приемлемые для данной ситуации способы организации детей на занятии, способы построений учеников, </w:t>
      </w:r>
      <w:r w:rsidR="006A2520" w:rsidRPr="009136B7">
        <w:rPr>
          <w:rFonts w:ascii="Times New Roman" w:eastAsia="Calibri" w:hAnsi="Times New Roman" w:cs="Times New Roman"/>
          <w:sz w:val="24"/>
          <w:szCs w:val="24"/>
        </w:rPr>
        <w:t>используемых 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ходе урока и местоположение учителя для руководства занимающимися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0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Вам, как учителю физической культуры, необходимо провести занятия с учениками 10 класса по лыжной подготовке в лесопарковой зоне, расположенной в 1 км. от общеобразовательной организации.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порядок Ваших действий до начала занятия в лесопарковой зоне, во время занятия и после него.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Раздел №5 </w:t>
      </w: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Профессионально-педагогическая деятельность учителя физической культуры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136B7">
        <w:rPr>
          <w:rFonts w:ascii="Times New Roman" w:eastAsia="Calibri" w:hAnsi="Times New Roman" w:cs="Times New Roman"/>
          <w:b/>
          <w:sz w:val="24"/>
          <w:szCs w:val="24"/>
        </w:rPr>
        <w:t>Видеопрезентация</w:t>
      </w:r>
      <w:proofErr w:type="spellEnd"/>
      <w:r w:rsidRPr="009136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Цель: </w:t>
      </w:r>
      <w:r w:rsidRPr="009136B7">
        <w:rPr>
          <w:rFonts w:ascii="Times New Roman" w:eastAsia="Calibri" w:hAnsi="Times New Roman" w:cs="Tahoma"/>
          <w:sz w:val="24"/>
          <w:szCs w:val="24"/>
        </w:rPr>
        <w:t>определить знания студентов по теме дисциплины, умение работать и взаимодействовать в коллективе, грамотно и логически верно излагать материал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="006A252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течение 3-х недель группе студентов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необходимо сделать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видеопрезентацию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по предложенным преподавателем темам: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Активная перемена –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Спортивный час группы продленного дня –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Вводная гимнастика - содержание, организация, проведение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Школьная Спартакиада - цель, задачи, способы организации, планирование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День здоровья школы – цель, задачи, способы проведения, планирование</w:t>
      </w:r>
      <w:r w:rsidRPr="009136B7">
        <w:rPr>
          <w:rFonts w:ascii="Times New Roman" w:eastAsia="Calibri" w:hAnsi="Times New Roman" w:cs="Times New Roman"/>
          <w:sz w:val="24"/>
          <w:szCs w:val="24"/>
        </w:rPr>
        <w:tab/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Соревнования «Мама, папа, я – спортивная семья» - цель, задачи, способы организации и проведения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Туристический слет -  цель, задачи, способы организации и проведения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Способы организации учеников в ходе урока физической культуры: виды способов, в какой части урока используются, для решения каких задач используется, какие способы построения применяются, где располагается преподаватель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Подготовка учителя к уроку: перед началом изучения темы, во время перемены между уроками, при планировании урока в зале, на площадке, в бассейне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Место преподавателя при руководстве занимающимися: при сопровождении колонны, при выполнении ОРУ, при обучении движениям и страховке, при руководстве подвижной игрой и эстафетой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Организация: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студентам за три недели до занятия объявляются темы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видеопрезентаций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. Студенты группы распределяются на подгруппы не более 4 человек. Каждая подгруппа должна подготовить презентацию по одному из разделов заданий.  Презентация не должна превышать 4 минут. В ходе представления своей темы студенты должны познакомить студентов с видами мероприятия, доказать его значимость и предложить варианты организации и проведения.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По окончании презентации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студенты группы могут задавать вопросы для уточнения содержания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Оцениваются: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сплоченность коллектива;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полнота информации;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доступность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качество ответов на дополнительные вопросы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«отлично» выставляется студентам подгруппы, если презентация выполнена совместными усилиями, на дополнительные вопросы отвечали все участники подгруппы, ответы были точны, презентация содержательна, объективна, раскрывает тему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«хорошо» выставляется студентам подгруппы,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если работа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объективна, раскрывает тему, но ответы на дополнительные вопросы не точны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«удовлетворительно» выставляется студентам подгруппы,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если работа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выполнена общими усилиями подгруппы, презентация содержательна, но не совсем объективна, раскрывает тему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частично, ответы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на дополнительные вопросы не точны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«неудовлетворительно» выставляется, если презентация не была выполнена. Оценка «неудовлетворительно» выставляется </w:t>
      </w:r>
      <w:r w:rsidR="00B353D7" w:rsidRPr="009136B7">
        <w:rPr>
          <w:rFonts w:ascii="Times New Roman" w:eastAsia="Calibri" w:hAnsi="Times New Roman" w:cs="Times New Roman"/>
          <w:sz w:val="24"/>
          <w:szCs w:val="24"/>
        </w:rPr>
        <w:t>студенту подгруппы,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не участвовавшему в выполнении задания без уважительной причины</w:t>
      </w:r>
    </w:p>
    <w:p w:rsidR="009136B7" w:rsidRPr="009136B7" w:rsidRDefault="009136B7" w:rsidP="0091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Case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study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53D7" w:rsidRPr="009136B7">
        <w:rPr>
          <w:rFonts w:ascii="Times New Roman" w:eastAsia="Calibri" w:hAnsi="Times New Roman" w:cs="Times New Roman"/>
          <w:b/>
          <w:sz w:val="24"/>
          <w:szCs w:val="24"/>
        </w:rPr>
        <w:t>занятие по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теме «Профессионал своего дела» раздела Профессионально-педагогическая деятельность учителя физической культуры дисциплины Методика преподавания физической культуры в общеобразовательных организациях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Задание: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- просмотреть видеоролик рекламы пасты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Карега</w:t>
      </w:r>
      <w:proofErr w:type="spellEnd"/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определить педагогические ошибки, зафиксированные в видеоролике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определить нарушения техники безопасности при проведении занятий физическими упражнениями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определить методические ошибки при проведении занятий физическими упражнениями, зафиксированные в видеоролике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«отлично» - выставляется, если студенты в первого просмотра записывают все 5 ошибок и принимают активное участие в анализе просмотренного видеоролика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«хорошо» - выставляется, если студенты записывают все 5 ошибок после замедленного (слайдового) просмотра видеоролика и принимают активное участие в анализе просмотра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«удовлетворительно» - выставляется, если после третьего просмотра студент определяет не все ошибки, принимает участие в анализе просмотра видеоролика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«неудовлетворительно» - выставляется, если студент не сумел определить ошибок.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proofErr w:type="gramStart"/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6 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Безопасность</w:t>
      </w:r>
      <w:proofErr w:type="gramEnd"/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 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Практические задания – решить проблемные ситуации:</w:t>
      </w: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Педагог отвечает за жизнь и безопасность учащихся во время урока и нахождения детей в образовательной организации. При проведении урока физической культуры в зале один из учеников почувствовал недомогание, побледнел, отказался от выполнения заданий.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Опишите Ваши действия в сложившейся </w:t>
      </w: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>ситуации, когда необходимо оказать доврачебную помощь ученику, но оставить учеников класса без присмотра Вы не можете.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Одним из важнейших требований к профессиональной деятельности учителя физической культуры является обеспечение безопасности урока физической культуры и здоровьесбережение ученика.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</w:t>
      </w:r>
      <w:r w:rsidRPr="009136B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действия учителя физической культуры в ходе перемены между уроком Гимнастики в 6 классе и уроком Баскетбола в 11 классе, характеризующие его подготовку к занятию и обеспечение им безопасности урока Баскетбола. Обоснуйте правильность Вашего ответа.</w:t>
      </w:r>
    </w:p>
    <w:p w:rsidR="009136B7" w:rsidRPr="009136B7" w:rsidRDefault="009136B7" w:rsidP="009136B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Проблемная ситуация.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С введением третьего часа урока физической культуры многие школы, имеющие один физкультурно-игровой зал, затрудняются с составлением расписания уроков. Возникает ситуация, когда учителя вынуждены проводить занятие в оном зале для двух классов.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Задача: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Определите, какие требования СанПиН нарушаются в данной ситуации, какие способы построения для руководства занимающимися можно использовать, какие разделы программы (виды движений) можно изучать при проведении занятия двумя классами в одном зале, если классы разновозрастные, а учитель физкультуры – один.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Проблемная ситуация. </w:t>
      </w:r>
      <w:r w:rsidRPr="009136B7">
        <w:rPr>
          <w:rFonts w:ascii="Times New Roman" w:eastAsia="Calibri" w:hAnsi="Times New Roman" w:cs="Times New Roman"/>
          <w:sz w:val="24"/>
          <w:szCs w:val="24"/>
        </w:rPr>
        <w:t>В общеобразовательной организации имеется бассейн с 4 дорожками длиной 25 м. Учитель физической культуры перед изучением раздела Плавание провел инструктаж по технике безопасности с учащимися 5 классов. Второе занятие проводится в бассейне и посвящено обучению работе рук и ног при плавании кролем на груди. Задача: Определите, были ли нарушения техники безопасности (если да, то какие) со стороны учителя, если для организации урока он распределил учеников по 7-8 человек на каждой дорожке. Подручные средства не использовались.</w:t>
      </w:r>
    </w:p>
    <w:p w:rsidR="009136B7" w:rsidRPr="009136B7" w:rsidRDefault="009136B7" w:rsidP="009136B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оценка «зачтено» ставится, если задание выполнено; оценка </w:t>
      </w:r>
      <w:proofErr w:type="gramStart"/>
      <w:r w:rsidRPr="009136B7">
        <w:rPr>
          <w:rFonts w:ascii="Times New Roman" w:eastAsia="Calibri" w:hAnsi="Times New Roman" w:cs="Times New Roman"/>
          <w:sz w:val="24"/>
          <w:szCs w:val="24"/>
        </w:rPr>
        <w:t>« не</w:t>
      </w:r>
      <w:proofErr w:type="gram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r w:rsidR="006A2520" w:rsidRPr="009136B7">
        <w:rPr>
          <w:rFonts w:ascii="Times New Roman" w:eastAsia="Calibri" w:hAnsi="Times New Roman" w:cs="Tahoma"/>
          <w:b/>
          <w:i/>
          <w:sz w:val="24"/>
          <w:szCs w:val="24"/>
        </w:rPr>
        <w:t>7 Планирование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учебной работы в общеобразовательной школе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календарно-тематический план уроков физической культуры на четверть на основании примерной программы по физической культуре для основной школы (раздел Программы и класс определяет преподаватель)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Составить технологическую карту урока физической культуры на основе разработанного календарно-тематического плана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Оценивается: Умение планировать формируемые универсальные учебные действия, определять действия ученика и учителя в ходе урока физической культуры, формы руководства учениками и виды контроля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№8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Развитие физических качеств на уроке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Практическое задание:</w:t>
      </w: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36B7">
        <w:rPr>
          <w:rFonts w:ascii="Times New Roman" w:eastAsia="Calibri" w:hAnsi="Times New Roman" w:cs="Times New Roman"/>
          <w:sz w:val="24"/>
          <w:szCs w:val="24"/>
        </w:rPr>
        <w:t>определить динамику физической нагрузки в ходе урока физической культуры в 10 классе.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Тема урока: волейбол.    Тип урока: комплексный.  В учебном дне – первый.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Наблюдение проводилось за Петровым Петей (15 лет).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Задачи урока: совершенствовать передачу мяча снизу и сверху в волейболе; способствовать развитию скоростно-силовых качеств и координации; воспитывать волю в игровой ситуации. </w:t>
      </w:r>
    </w:p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, имея следующие данные: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443"/>
        <w:gridCol w:w="1602"/>
        <w:gridCol w:w="1599"/>
        <w:gridCol w:w="1598"/>
        <w:gridCol w:w="2103"/>
      </w:tblGrid>
      <w:tr w:rsidR="009136B7" w:rsidRPr="009136B7" w:rsidTr="000373FE">
        <w:tc>
          <w:tcPr>
            <w:tcW w:w="2628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Вид деятельности</w:t>
            </w:r>
          </w:p>
        </w:tc>
        <w:tc>
          <w:tcPr>
            <w:tcW w:w="1620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Показание секундомера</w:t>
            </w:r>
          </w:p>
        </w:tc>
        <w:tc>
          <w:tcPr>
            <w:tcW w:w="3600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Показатели ЧСС</w:t>
            </w: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9136B7" w:rsidRPr="009136B7" w:rsidTr="000373FE">
        <w:tc>
          <w:tcPr>
            <w:tcW w:w="2628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ЧСС за 10 сек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ЧСС за 1 мин</w:t>
            </w: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Исходный пульс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Подготовительная часть закончилась на 10 мин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Равномерный бег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Выпады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Стоит в строю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Основная часть закончилась на 41 мин.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Сидит на скамье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Подача мяча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волейбол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Отдыхает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Судит игру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колонну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Упр. на дыхание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Окончание урока на 45 мин</w:t>
            </w:r>
          </w:p>
        </w:tc>
      </w:tr>
      <w:tr w:rsidR="009136B7" w:rsidRPr="009136B7" w:rsidTr="000373FE">
        <w:tc>
          <w:tcPr>
            <w:tcW w:w="2628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Выход из зала  </w:t>
            </w:r>
          </w:p>
        </w:tc>
        <w:tc>
          <w:tcPr>
            <w:tcW w:w="162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Выполнить задание: заполнить протокол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пульсометрии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; выполнить графическое отображение нагрузки на уроке физической культуры; рассчитать ИТП ученика; выяснить, сколько времени ученик работал в разных зонах мощности; рассчитать средние показатели ЧСС в каждой части урока и за урок в целом, провести письменный анализ урока, используя все показатели.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№9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Обучение двигательным действиям на уроке физической культуры в школе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Практическое задание: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Оценить качество (с педагогической, организационной и управленческой сторон) урока физической культуры. Выявить ошибки в работе практиканта и рекомендовать пути их исправления.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136B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Текст для оценки урока: </w:t>
      </w:r>
      <w:r w:rsidRPr="009136B7">
        <w:rPr>
          <w:rFonts w:ascii="Times New Roman" w:eastAsia="Calibri" w:hAnsi="Times New Roman" w:cs="Times New Roman"/>
          <w:sz w:val="24"/>
          <w:szCs w:val="24"/>
        </w:rPr>
        <w:t>При подготовке к уроку практикант в соответствии с требованиями Программы для 6 класса по разделу «Гимнастика» и на основе рабочего плана составил полный, развернутый конспект урока. Основные задачи урока: обучить опорному прыжку через гимнастического козла в ширину способом ноги врозь, закрепить навык лазания по канату в 3 приема и упражнений в смешанных висах на гимнастической перекладине; развивать координационные способности и гибкость; воспитывать волю при выполнении упражнений с изменением высоты. Для проведения урока практикант приготовил маты и мячи. Спортивный зал был проветрен, влажная уборка не проводилась. Перед началом занятий студент переоделся в физкультурную форму, на ногах – кроссовки, на руке – часы, свисток в наличии.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Прозвенел звонок к уроку, практикант впустил в физкультурный зал учеников и дал команду для построения в одну шеренгу. Далее он проверил присутствующих на уроке и сделал отметку об этом в журнале, объявил задачи урока так, как они были написаны в конспекте. На вводную часть было затрачено 2 минуты 30 секунд. После команды «Направо!» была дана команда «Налево по залу в обход, марш!». Под счет студента ученики прошли 2 круга по   периметру зала, и перешли на бег, который длился 1 минуту 40 секунд. Во время ходьбы и бега практикант находился в середине зала и следил за дистанцией между учениками. После команд «На месте стой!», «Налево!» практикант попросил учеников рассчитаться на первый, второй, третий и перестроил шестиклассников в три шеренги. Затем, прокатывая мячи по полу, он раздал их ученикам. Ученики выполнили комплекс ОРУ с мячами, который состоял из 7 упражнений: 2 упражнения для рук, 4 – для мышц туловища, 1 – для ног (приседание). Каждое упражнение практикант объяснял и показывал, потом его повторяли ученики. Упражнения спланированы на 2 и 4 счета, количество повторений 4 – 6. По окончании выполнения учениками комплекса </w:t>
      </w:r>
      <w:proofErr w:type="gramStart"/>
      <w:r w:rsidRPr="009136B7">
        <w:rPr>
          <w:rFonts w:ascii="Times New Roman" w:eastAsia="Calibri" w:hAnsi="Times New Roman" w:cs="Times New Roman"/>
          <w:sz w:val="24"/>
          <w:szCs w:val="24"/>
        </w:rPr>
        <w:t>ОРУ,  практикант</w:t>
      </w:r>
      <w:proofErr w:type="gramEnd"/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попросил оставить мячи на полу и дал команду  разойтись к местам занятий: первая шеренга – для выполнения висов, вторая – к лазанию по канату, третья - к опорному прыжку и попросил их подготовить спортивные снаряды и разложить маты. Сам практикант стал убирать мячи. Подготовительная часть длилась 16 минут.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Основную часть преподаватель начал с показа упражнений, которые должны выполняться на канате (лазание по канату в три приема) и перекладине (в висе лежа согнувшись, поворот на 360 градусов с поочередным перехватом руками). После этого практикант подошел к гимнастическому козлу и дал команду приступить к выполнению упражнений. Для обучения опорному прыжку своей подгруппе он рекомендовал следующие упражнения: опираясь руками о гимнастического козла, отталкивание от мостика с разведением ног в стороны; тоже с трех шагов разбега, опорный прыжок ноги врозь через гимнастического козла в ширину. Преподаватель располагался у места приземления учеников после прыжка на матах. По ходу выполнения упражнений практикант делал методические указания для исправления ошибок при выполнении опорного прыжка. Смена снарядов проходила через 7, 5, 8 минут занятий по команде практиканта без построения в колонны. После выполнения упражнений основной части преподаватель дал команду убрать спортивные снаряды и затем попросил проверить пульс за 30 секунд. Для этого он научил ребят находить место пульсации на сонной артерии. На основную часть было затрачено 27 минут.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В заключительной части урока практикант построил ребят в одну колонну и предложил пройти 2 круга по периметру зала, выполняя упражнения на восстановление дыхания. Затем построил ребят в шеренгу, объявил об окончании урока и, повернув ребят направо, вывел их из зала колонной. На заключительную часть урока было затрачено 4 минуты.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6A2520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>Раздел №</w:t>
      </w:r>
      <w:r w:rsidR="006A2520" w:rsidRPr="009136B7">
        <w:rPr>
          <w:rFonts w:ascii="Times New Roman" w:eastAsia="Calibri" w:hAnsi="Times New Roman" w:cs="Tahoma"/>
          <w:b/>
          <w:i/>
          <w:sz w:val="24"/>
          <w:szCs w:val="24"/>
        </w:rPr>
        <w:t>10 Проведение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урока физической культуры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1-3 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план-конспект подготовительной части урока, по заданию преподавателя. Провести подготовительную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 Составить план-конспект основной части урока, по заданию преподавателя. Провести основную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3. Составить план-конспект заключительной части урока, по заданию преподавателя. Провести заключительную часть урока на основе конспекта.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lastRenderedPageBreak/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«хорошо»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части урока (с учетом возраста занимающихся) и самостоятельно правел часть занятия,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  <w:u w:val="single"/>
        </w:rPr>
        <w:t>4 практическое задание: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Заполните протокол </w:t>
      </w:r>
      <w:proofErr w:type="spellStart"/>
      <w:r w:rsidRPr="009136B7">
        <w:rPr>
          <w:rFonts w:ascii="Times New Roman" w:eastAsia="Calibri" w:hAnsi="Times New Roman" w:cs="Times New Roman"/>
          <w:sz w:val="24"/>
          <w:szCs w:val="24"/>
        </w:rPr>
        <w:t>хронометрирования</w:t>
      </w:r>
      <w:proofErr w:type="spellEnd"/>
      <w:r w:rsidRPr="009136B7">
        <w:rPr>
          <w:rFonts w:ascii="Times New Roman" w:eastAsia="Calibri" w:hAnsi="Times New Roman" w:cs="Times New Roman"/>
          <w:sz w:val="24"/>
          <w:szCs w:val="24"/>
        </w:rPr>
        <w:t>, имея следующие данные наблюдения: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Урок физкультуры проводился в 7 классе и в этот день был первым. Наблюдали за мальчиком 13 лет среднего уровня физической подготовленности Ивановым Ваней. В классе по списку 27 человек, на уроке присутствовало – 22.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Задачи урока: закрепить технику ведения и передачи мяча в баскетболе; способствовать развитию игровой выносливости и координации движений, воспитывать волю к победе в командной игре.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Выполните расчет времени, затраченного на объяснение и показ учителем заданий, выполнение учеником упражнений по установке педагога, вспомогательные действия, отдых и простой.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Определите отношение рассчитанных показателей к общему времени урока.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Определите общую и моторную плотность урока каждой части урока и урока в целом.  Выполните графическое отображение плотности урока физкультуры.</w:t>
      </w:r>
    </w:p>
    <w:p w:rsid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Проанализируйте плотность урока, выявив ошибки в деятельности преподавателя, и внесите коррективы в педагогический процесс.   </w:t>
      </w:r>
    </w:p>
    <w:p w:rsidR="00750B45" w:rsidRPr="009136B7" w:rsidRDefault="00750B45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3074"/>
        <w:gridCol w:w="1603"/>
        <w:gridCol w:w="2957"/>
        <w:gridCol w:w="1711"/>
      </w:tblGrid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Показания секундомера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Показания секундомера</w:t>
            </w:r>
          </w:p>
        </w:tc>
      </w:tr>
      <w:tr w:rsidR="009136B7" w:rsidRPr="009136B7" w:rsidTr="000373FE">
        <w:tc>
          <w:tcPr>
            <w:tcW w:w="4788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Подготовительная часть урока:</w:t>
            </w:r>
          </w:p>
        </w:tc>
        <w:tc>
          <w:tcPr>
            <w:tcW w:w="4783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Основная часть урока: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Звонок на урок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0 мин 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Раздает  б/больные  мячи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13 мин 26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Входит в зал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14 мин 12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шеренгу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 мин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 в парах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 мин 30 сек 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15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Строевые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Ведение мяча в ходьбе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18 мин 09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Ходьба строевым шагом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 мин 17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20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 мин 36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Ведение мяча в беге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21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04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3-е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26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Бегает за одноклассником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23 мин 36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 мин 50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Передача мяча с отскока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25 мин 17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5-е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5 мин 20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Переход к б/больным кольцам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26 мин 39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6-е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ходьбе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5 мин 43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00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lastRenderedPageBreak/>
              <w:t>Равномерный бег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12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Броски мяча в б/бол. кольцо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17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31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34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6 мин 43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40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Завязывает шнурок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мин. 52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>-е  в беге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37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27 мин 56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Легкий бег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7 мин 58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04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Восстанавливает дыхание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8 мин 30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18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Перестроение в шеренги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8 мин 57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Ждет своей очереди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32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15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Повторяет упражнение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28 мин 37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ОРУ на месте: 1-е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24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Убирает мячи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29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2-е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37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30 мин 51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9 мин 50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баскетбол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35 мин 30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3-е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10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Наблюдает за игрой сидя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40 мин 12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17 сек.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Играет в баскетбол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43 мин 43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4-е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26 сек</w:t>
            </w:r>
          </w:p>
        </w:tc>
        <w:tc>
          <w:tcPr>
            <w:tcW w:w="4783" w:type="dxa"/>
            <w:gridSpan w:val="2"/>
          </w:tcPr>
          <w:p w:rsidR="009136B7" w:rsidRPr="009136B7" w:rsidRDefault="009136B7" w:rsidP="009136B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36B7">
              <w:rPr>
                <w:rFonts w:eastAsia="Calibri"/>
                <w:b/>
                <w:sz w:val="24"/>
                <w:szCs w:val="24"/>
              </w:rPr>
              <w:t>Заключительная часть урока: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5-е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10 мин 48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Строится в шеренгу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44 мин 11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11 мин 00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Слушает учителя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46 мин 18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Сидит на полу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12 мин 52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Выход из зала. Окончание урока </w:t>
            </w: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46 мин 28 сек</w:t>
            </w:r>
          </w:p>
        </w:tc>
      </w:tr>
      <w:tr w:rsidR="009136B7" w:rsidRPr="009136B7" w:rsidTr="000373FE">
        <w:tc>
          <w:tcPr>
            <w:tcW w:w="318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 xml:space="preserve">8-е </w:t>
            </w:r>
            <w:proofErr w:type="spellStart"/>
            <w:r w:rsidRPr="009136B7">
              <w:rPr>
                <w:rFonts w:eastAsia="Calibri"/>
                <w:sz w:val="24"/>
                <w:szCs w:val="24"/>
              </w:rPr>
              <w:t>упр</w:t>
            </w:r>
            <w:proofErr w:type="spellEnd"/>
            <w:r w:rsidRPr="009136B7">
              <w:rPr>
                <w:rFonts w:eastAsia="Calibri"/>
                <w:sz w:val="24"/>
                <w:szCs w:val="24"/>
              </w:rPr>
              <w:t xml:space="preserve">-е  </w:t>
            </w:r>
          </w:p>
        </w:tc>
        <w:tc>
          <w:tcPr>
            <w:tcW w:w="1604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sz w:val="24"/>
                <w:szCs w:val="24"/>
              </w:rPr>
            </w:pPr>
            <w:r w:rsidRPr="009136B7">
              <w:rPr>
                <w:rFonts w:eastAsia="Calibri"/>
                <w:sz w:val="24"/>
                <w:szCs w:val="24"/>
              </w:rPr>
              <w:t>13 мин. 04 сек</w:t>
            </w:r>
          </w:p>
        </w:tc>
        <w:tc>
          <w:tcPr>
            <w:tcW w:w="3060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23" w:type="dxa"/>
          </w:tcPr>
          <w:p w:rsidR="009136B7" w:rsidRPr="009136B7" w:rsidRDefault="009136B7" w:rsidP="009136B7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 xml:space="preserve"> - оценка «не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№12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физкультурно-оздоровительной и физкультурно-массовой работы в общеобразовательной организации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Практические задания: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1. Составить программу Спортивного часа группы продленного дня.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2. Составить программу соревнований по виду спорта (по заданию преподавателя)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36B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36B7">
        <w:rPr>
          <w:rFonts w:ascii="Times New Roman" w:eastAsia="Calibri" w:hAnsi="Times New Roman" w:cs="Times New Roman"/>
          <w:sz w:val="24"/>
          <w:szCs w:val="24"/>
        </w:rPr>
        <w:t>- оценка «зачтено» ставится, если задание выполнено, консультации по выполнению задания осуществляется во время его проверки</w:t>
      </w:r>
    </w:p>
    <w:p w:rsidR="009136B7" w:rsidRPr="009136B7" w:rsidRDefault="00750B45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оценка «</w:t>
      </w:r>
      <w:r w:rsidR="009136B7" w:rsidRPr="009136B7">
        <w:rPr>
          <w:rFonts w:ascii="Times New Roman" w:eastAsia="Calibri" w:hAnsi="Times New Roman" w:cs="Times New Roman"/>
          <w:sz w:val="24"/>
          <w:szCs w:val="24"/>
        </w:rPr>
        <w:t>не зачтено» ставится, если задание не выполнено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i/>
          <w:sz w:val="24"/>
          <w:szCs w:val="24"/>
        </w:rPr>
        <w:t xml:space="preserve">Раздел №13 </w:t>
      </w:r>
      <w:r w:rsidRPr="009136B7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и проведение уроков физической культуры с обучающимися разного возраста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t xml:space="preserve">Практическое задание: 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- Составить план-конспект урока физической культуры (задачи урока, возраст занимающихся и место проведения определяет преподаватель, форму урока – определяет студент самостоятельно) и провести урок в соответствии с планом-конспектом</w:t>
      </w:r>
    </w:p>
    <w:p w:rsidR="00014F71" w:rsidRDefault="00014F71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014F71" w:rsidRDefault="00014F71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014F71" w:rsidRDefault="00014F71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b/>
          <w:sz w:val="24"/>
          <w:szCs w:val="24"/>
        </w:rPr>
      </w:pPr>
      <w:r w:rsidRPr="009136B7">
        <w:rPr>
          <w:rFonts w:ascii="Times New Roman" w:eastAsia="Calibri" w:hAnsi="Times New Roman" w:cs="Tahoma"/>
          <w:b/>
          <w:sz w:val="24"/>
          <w:szCs w:val="24"/>
        </w:rPr>
        <w:lastRenderedPageBreak/>
        <w:t>Критерии оценки: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«отлично» выставляется, если студент самостоятельно составил план-конспект урока и самостоятельно правел занятие, продемонстрировав умение выбрать способ организации учеников, знание команд и спортивной терминологии, определять место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 xml:space="preserve">Оценка «хорошо» выставляется, если студент самостоятельно составил план-конспект </w:t>
      </w:r>
      <w:r w:rsidR="006A2520" w:rsidRPr="009136B7">
        <w:rPr>
          <w:rFonts w:ascii="Times New Roman" w:eastAsia="Calibri" w:hAnsi="Times New Roman" w:cs="Tahoma"/>
          <w:sz w:val="24"/>
          <w:szCs w:val="24"/>
        </w:rPr>
        <w:t>урока и</w:t>
      </w:r>
      <w:r w:rsidRPr="009136B7">
        <w:rPr>
          <w:rFonts w:ascii="Times New Roman" w:eastAsia="Calibri" w:hAnsi="Times New Roman" w:cs="Tahoma"/>
          <w:sz w:val="24"/>
          <w:szCs w:val="24"/>
        </w:rPr>
        <w:t xml:space="preserve"> самостоятельно правел занятие, продемонстрировав умение выбрать способ организации учеников, знание команд и спортивной терминологии, но затруднился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«удовлетворительно» выставляется, если студент самостоятельно составил план-конспект урока (с учетом возраста занимающихся) и самостоятельно правел занятие, но затруднился в выборе способа организации учеников и(или) знании команд и спортивной терминологии и(или), в определении места учителя для руководства занимающимися.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  <w:r w:rsidRPr="009136B7">
        <w:rPr>
          <w:rFonts w:ascii="Times New Roman" w:eastAsia="Calibri" w:hAnsi="Times New Roman" w:cs="Tahoma"/>
          <w:sz w:val="24"/>
          <w:szCs w:val="24"/>
        </w:rPr>
        <w:t>Оценка «неудовлетворительно» выставляется, если план-конспект не составлен. Студент не допускается к проведению части урока</w:t>
      </w: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136B7" w:rsidRPr="009136B7" w:rsidRDefault="009136B7" w:rsidP="009136B7">
      <w:pPr>
        <w:spacing w:after="0" w:line="240" w:lineRule="auto"/>
        <w:jc w:val="both"/>
        <w:rPr>
          <w:rFonts w:ascii="Times New Roman" w:eastAsia="Calibri" w:hAnsi="Times New Roman" w:cs="Tahoma"/>
          <w:sz w:val="24"/>
          <w:szCs w:val="24"/>
        </w:rPr>
      </w:pPr>
    </w:p>
    <w:sectPr w:rsidR="009136B7" w:rsidRPr="009136B7" w:rsidSect="007D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72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6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89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" w15:restartNumberingAfterBreak="0">
    <w:nsid w:val="0A452938"/>
    <w:multiLevelType w:val="hybridMultilevel"/>
    <w:tmpl w:val="374A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D68"/>
    <w:multiLevelType w:val="hybridMultilevel"/>
    <w:tmpl w:val="3DBA9194"/>
    <w:lvl w:ilvl="0" w:tplc="41860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5D2BE5"/>
    <w:multiLevelType w:val="hybridMultilevel"/>
    <w:tmpl w:val="4B848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38B7740"/>
    <w:multiLevelType w:val="hybridMultilevel"/>
    <w:tmpl w:val="4892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B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C6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6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8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06D75"/>
    <w:multiLevelType w:val="hybridMultilevel"/>
    <w:tmpl w:val="028A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063"/>
    <w:multiLevelType w:val="hybridMultilevel"/>
    <w:tmpl w:val="4590F810"/>
    <w:lvl w:ilvl="0" w:tplc="CE5C3B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2250C14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E31F6"/>
    <w:multiLevelType w:val="hybridMultilevel"/>
    <w:tmpl w:val="7D48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6C1D"/>
    <w:multiLevelType w:val="hybridMultilevel"/>
    <w:tmpl w:val="5C50EE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A91CF7"/>
    <w:multiLevelType w:val="hybridMultilevel"/>
    <w:tmpl w:val="6916ED4E"/>
    <w:lvl w:ilvl="0" w:tplc="63E8599E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3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9AB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4C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6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C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86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52770"/>
    <w:multiLevelType w:val="hybridMultilevel"/>
    <w:tmpl w:val="1614778E"/>
    <w:lvl w:ilvl="0" w:tplc="F1280EF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80570"/>
    <w:multiLevelType w:val="hybridMultilevel"/>
    <w:tmpl w:val="AAB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3C4C"/>
    <w:multiLevelType w:val="hybridMultilevel"/>
    <w:tmpl w:val="BD503B58"/>
    <w:lvl w:ilvl="0" w:tplc="14F6A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95871"/>
    <w:multiLevelType w:val="hybridMultilevel"/>
    <w:tmpl w:val="6E1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0A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E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5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A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C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4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A3E722E"/>
    <w:multiLevelType w:val="hybridMultilevel"/>
    <w:tmpl w:val="C91C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C0337"/>
    <w:multiLevelType w:val="hybridMultilevel"/>
    <w:tmpl w:val="4A5C017C"/>
    <w:lvl w:ilvl="0" w:tplc="610A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F9D4416"/>
    <w:multiLevelType w:val="hybridMultilevel"/>
    <w:tmpl w:val="91B66BB0"/>
    <w:lvl w:ilvl="0" w:tplc="571AF43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8C171F"/>
    <w:multiLevelType w:val="hybridMultilevel"/>
    <w:tmpl w:val="244A8FDA"/>
    <w:lvl w:ilvl="0" w:tplc="05B2E5D2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9" w15:restartNumberingAfterBreak="0">
    <w:nsid w:val="68931258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BE41D1"/>
    <w:multiLevelType w:val="hybridMultilevel"/>
    <w:tmpl w:val="ECDC7B7C"/>
    <w:lvl w:ilvl="0" w:tplc="336AA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3B1A83"/>
    <w:multiLevelType w:val="hybridMultilevel"/>
    <w:tmpl w:val="7BAC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472AC"/>
    <w:multiLevelType w:val="hybridMultilevel"/>
    <w:tmpl w:val="908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1321B"/>
    <w:multiLevelType w:val="hybridMultilevel"/>
    <w:tmpl w:val="D6622E80"/>
    <w:lvl w:ilvl="0" w:tplc="871CD8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35"/>
  </w:num>
  <w:num w:numId="13">
    <w:abstractNumId w:val="18"/>
  </w:num>
  <w:num w:numId="14">
    <w:abstractNumId w:val="11"/>
  </w:num>
  <w:num w:numId="15">
    <w:abstractNumId w:val="22"/>
  </w:num>
  <w:num w:numId="16">
    <w:abstractNumId w:val="29"/>
  </w:num>
  <w:num w:numId="17">
    <w:abstractNumId w:val="9"/>
  </w:num>
  <w:num w:numId="18">
    <w:abstractNumId w:val="30"/>
  </w:num>
  <w:num w:numId="19">
    <w:abstractNumId w:val="20"/>
  </w:num>
  <w:num w:numId="20">
    <w:abstractNumId w:val="28"/>
  </w:num>
  <w:num w:numId="21">
    <w:abstractNumId w:val="12"/>
  </w:num>
  <w:num w:numId="22">
    <w:abstractNumId w:val="14"/>
  </w:num>
  <w:num w:numId="23">
    <w:abstractNumId w:val="16"/>
  </w:num>
  <w:num w:numId="24">
    <w:abstractNumId w:val="5"/>
  </w:num>
  <w:num w:numId="25">
    <w:abstractNumId w:val="7"/>
  </w:num>
  <w:num w:numId="26">
    <w:abstractNumId w:val="10"/>
  </w:num>
  <w:num w:numId="27">
    <w:abstractNumId w:val="32"/>
  </w:num>
  <w:num w:numId="28">
    <w:abstractNumId w:val="17"/>
  </w:num>
  <w:num w:numId="29">
    <w:abstractNumId w:val="33"/>
  </w:num>
  <w:num w:numId="30">
    <w:abstractNumId w:val="27"/>
  </w:num>
  <w:num w:numId="31">
    <w:abstractNumId w:val="3"/>
  </w:num>
  <w:num w:numId="32">
    <w:abstractNumId w:val="4"/>
  </w:num>
  <w:num w:numId="33">
    <w:abstractNumId w:val="31"/>
  </w:num>
  <w:num w:numId="34">
    <w:abstractNumId w:val="2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1"/>
    <w:rsid w:val="00014F71"/>
    <w:rsid w:val="000373FE"/>
    <w:rsid w:val="000D15CD"/>
    <w:rsid w:val="002E233F"/>
    <w:rsid w:val="005034B3"/>
    <w:rsid w:val="005A1787"/>
    <w:rsid w:val="006234B8"/>
    <w:rsid w:val="0063370F"/>
    <w:rsid w:val="006A2520"/>
    <w:rsid w:val="00750B45"/>
    <w:rsid w:val="007D2200"/>
    <w:rsid w:val="0086148D"/>
    <w:rsid w:val="00887ED3"/>
    <w:rsid w:val="009136B7"/>
    <w:rsid w:val="00937C3E"/>
    <w:rsid w:val="00940C12"/>
    <w:rsid w:val="009741DB"/>
    <w:rsid w:val="0097622A"/>
    <w:rsid w:val="00A656D4"/>
    <w:rsid w:val="00AD18DF"/>
    <w:rsid w:val="00B00BB0"/>
    <w:rsid w:val="00B353D7"/>
    <w:rsid w:val="00B81B27"/>
    <w:rsid w:val="00E77968"/>
    <w:rsid w:val="00EA195A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508F-EAAA-47B6-96D3-B954531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2200"/>
  </w:style>
  <w:style w:type="paragraph" w:styleId="a3">
    <w:name w:val="List Paragraph"/>
    <w:basedOn w:val="a"/>
    <w:uiPriority w:val="34"/>
    <w:qFormat/>
    <w:rsid w:val="007D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7D220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Основной текст B"/>
    <w:rsid w:val="007D22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rsid w:val="007D2200"/>
    <w:rPr>
      <w:u w:val="single"/>
    </w:rPr>
  </w:style>
  <w:style w:type="table" w:customStyle="1" w:styleId="2">
    <w:name w:val="Сетка таблицы2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D2200"/>
  </w:style>
  <w:style w:type="table" w:customStyle="1" w:styleId="3">
    <w:name w:val="Сетка таблицы3"/>
    <w:basedOn w:val="a1"/>
    <w:next w:val="a4"/>
    <w:uiPriority w:val="39"/>
    <w:rsid w:val="007D220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7D22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7D2200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13"/>
    <w:uiPriority w:val="99"/>
    <w:semiHidden/>
    <w:unhideWhenUsed/>
    <w:rsid w:val="007D22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6"/>
    <w:uiPriority w:val="99"/>
    <w:semiHidden/>
    <w:rsid w:val="007D2200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39"/>
    <w:rsid w:val="007D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9136B7"/>
  </w:style>
  <w:style w:type="table" w:customStyle="1" w:styleId="4">
    <w:name w:val="Сетка таблицы4"/>
    <w:basedOn w:val="a1"/>
    <w:next w:val="a4"/>
    <w:uiPriority w:val="39"/>
    <w:rsid w:val="009136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9136B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9136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Знак2"/>
    <w:semiHidden/>
    <w:rsid w:val="009136B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s://minsport.gov.ru/" TargetMode="External"/><Relationship Id="rId10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rucont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52</Pages>
  <Words>17344</Words>
  <Characters>98863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Декан ДФО ТФ</cp:lastModifiedBy>
  <cp:revision>13</cp:revision>
  <dcterms:created xsi:type="dcterms:W3CDTF">2023-02-03T12:35:00Z</dcterms:created>
  <dcterms:modified xsi:type="dcterms:W3CDTF">2023-02-14T13:22:00Z</dcterms:modified>
</cp:coreProperties>
</file>