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Министерство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спорта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Российской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Федерации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Федеральное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государственное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бюджетное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образовательное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учреждение</w:t>
      </w:r>
    </w:p>
    <w:p w:rsidR="00A66B39" w:rsidRPr="002913BE" w:rsidRDefault="0064615A" w:rsidP="00A66B39">
      <w:pPr>
        <w:widowControl w:val="0"/>
        <w:jc w:val="center"/>
        <w:rPr>
          <w:rFonts w:cs="Tahoma"/>
        </w:rPr>
      </w:pPr>
      <w:r>
        <w:rPr>
          <w:rFonts w:cs="Tahoma"/>
        </w:rPr>
        <w:t>В</w:t>
      </w:r>
      <w:r w:rsidR="00A66B39" w:rsidRPr="002913BE">
        <w:rPr>
          <w:rFonts w:cs="Tahoma"/>
        </w:rPr>
        <w:t>ысшего</w:t>
      </w:r>
      <w:r>
        <w:rPr>
          <w:rFonts w:cs="Tahoma"/>
        </w:rPr>
        <w:t xml:space="preserve"> </w:t>
      </w:r>
      <w:r w:rsidR="00A66B39" w:rsidRPr="002913BE">
        <w:rPr>
          <w:rFonts w:cs="Tahoma"/>
        </w:rPr>
        <w:t>образования</w:t>
      </w: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«Московская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государственная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академия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культуры»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p w:rsidR="00A66B39" w:rsidRDefault="00A66B39" w:rsidP="002913BE">
      <w:pPr>
        <w:widowControl w:val="0"/>
        <w:jc w:val="center"/>
        <w:rPr>
          <w:rFonts w:cs="Tahoma"/>
        </w:rPr>
      </w:pPr>
      <w:r w:rsidRPr="002913BE">
        <w:rPr>
          <w:rFonts w:cs="Tahoma"/>
        </w:rPr>
        <w:t>Кафедра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адаптивной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физической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культуры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и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спортивной</w:t>
      </w:r>
      <w:r w:rsidR="0064615A">
        <w:rPr>
          <w:rFonts w:cs="Tahoma"/>
        </w:rPr>
        <w:t xml:space="preserve"> </w:t>
      </w:r>
      <w:r w:rsidRPr="002913BE">
        <w:rPr>
          <w:rFonts w:cs="Tahoma"/>
        </w:rPr>
        <w:t>медицины</w:t>
      </w:r>
    </w:p>
    <w:p w:rsidR="002913BE" w:rsidRPr="002913BE" w:rsidRDefault="002913BE" w:rsidP="002913BE">
      <w:pPr>
        <w:widowControl w:val="0"/>
        <w:jc w:val="center"/>
        <w:rPr>
          <w:rFonts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72ABB" w:rsidRPr="002913BE" w:rsidTr="00E142C9">
        <w:tc>
          <w:tcPr>
            <w:tcW w:w="4617" w:type="dxa"/>
            <w:hideMark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СОГЛАСОВАНО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Начальник Учебно-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методического управления 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к.б.н., доцент И.В.Осадченко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_______________________________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УТВЕРЖДЕНО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Председатель УМК</w:t>
            </w:r>
          </w:p>
          <w:p w:rsidR="00272ABB" w:rsidRPr="00272ABB" w:rsidRDefault="0064615A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и.о.проректора по учебной </w:t>
            </w:r>
            <w:bookmarkStart w:id="0" w:name="_GoBack"/>
            <w:bookmarkEnd w:id="0"/>
            <w:r w:rsidR="00272ABB" w:rsidRPr="00272ABB">
              <w:rPr>
                <w:rFonts w:ascii="Times New Roman" w:cs="Times New Roman"/>
              </w:rPr>
              <w:t>работе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к.п.н., доцент А.П.Морозов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______________________________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</w:tr>
    </w:tbl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РАБОЧАЯПРОГРАММАДИСЦИПЛИНЫ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«</w:t>
      </w:r>
      <w:r w:rsidR="00233C4E">
        <w:rPr>
          <w:rFonts w:cs="Tahoma"/>
          <w:b/>
        </w:rPr>
        <w:t>ЛЕЧЕБНЫЙ</w:t>
      </w:r>
      <w:r w:rsidR="00042E61">
        <w:rPr>
          <w:rFonts w:cs="Tahoma"/>
          <w:b/>
        </w:rPr>
        <w:t>МАССАЖ</w:t>
      </w:r>
      <w:r w:rsidRPr="002913BE">
        <w:rPr>
          <w:rFonts w:cs="Tahoma"/>
          <w:b/>
        </w:rPr>
        <w:t>»</w:t>
      </w:r>
    </w:p>
    <w:p w:rsidR="00A66B39" w:rsidRPr="002913BE" w:rsidRDefault="00A66B39" w:rsidP="002D1988">
      <w:pPr>
        <w:widowControl w:val="0"/>
        <w:jc w:val="center"/>
        <w:rPr>
          <w:rFonts w:ascii="Times New Roman" w:cs="Times New Roman"/>
          <w:b/>
          <w:iCs/>
        </w:rPr>
      </w:pPr>
      <w:r w:rsidRPr="002913BE">
        <w:rPr>
          <w:rFonts w:ascii="Times New Roman" w:cs="Times New Roman"/>
          <w:b/>
          <w:iCs/>
        </w:rPr>
        <w:t>Б1.</w:t>
      </w:r>
      <w:r w:rsidR="00C67463">
        <w:rPr>
          <w:rFonts w:ascii="Times New Roman" w:cs="Times New Roman"/>
          <w:b/>
          <w:iCs/>
        </w:rPr>
        <w:t>В.</w:t>
      </w:r>
      <w:r w:rsidR="00C67463" w:rsidRPr="00302221">
        <w:rPr>
          <w:rFonts w:ascii="Times New Roman" w:cs="Times New Roman"/>
          <w:b/>
          <w:iCs/>
          <w:color w:val="auto"/>
        </w:rPr>
        <w:t>0</w:t>
      </w:r>
      <w:r w:rsidR="00302221" w:rsidRPr="00302221">
        <w:rPr>
          <w:rFonts w:ascii="Times New Roman" w:cs="Times New Roman"/>
          <w:b/>
          <w:iCs/>
          <w:color w:val="auto"/>
        </w:rPr>
        <w:t>4</w:t>
      </w:r>
    </w:p>
    <w:p w:rsidR="004A2746" w:rsidRDefault="004A2746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Направлениеподготовки</w:t>
      </w:r>
    </w:p>
    <w:p w:rsidR="00A66B39" w:rsidRPr="002913BE" w:rsidRDefault="002D1988" w:rsidP="00A66B39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49.03.0</w:t>
      </w:r>
      <w:r w:rsidR="00614A7A">
        <w:rPr>
          <w:rFonts w:ascii="Times New Roman" w:cs="Times New Roman"/>
          <w:b/>
        </w:rPr>
        <w:t>2</w:t>
      </w:r>
      <w:r w:rsidR="00D042DC">
        <w:rPr>
          <w:rFonts w:ascii="Times New Roman" w:cs="Times New Roman"/>
          <w:b/>
        </w:rPr>
        <w:t xml:space="preserve"> </w:t>
      </w:r>
      <w:r w:rsidRPr="002913BE">
        <w:rPr>
          <w:rFonts w:ascii="Times New Roman" w:cs="Times New Roman"/>
          <w:b/>
        </w:rPr>
        <w:t>Физическая культура</w:t>
      </w:r>
      <w:r w:rsidR="00C67463">
        <w:rPr>
          <w:rFonts w:ascii="Times New Roman" w:cs="Times New Roman"/>
          <w:b/>
        </w:rPr>
        <w:t xml:space="preserve"> для лиц с отклонения в состоянии здоровья (адаптивная физическая культура)</w:t>
      </w:r>
      <w:r w:rsidR="003223D9">
        <w:rPr>
          <w:rFonts w:ascii="Times New Roman" w:cs="Times New Roman"/>
          <w:b/>
        </w:rPr>
        <w:t>.</w:t>
      </w:r>
    </w:p>
    <w:p w:rsidR="003223D9" w:rsidRDefault="003223D9" w:rsidP="002D1988">
      <w:pPr>
        <w:widowControl w:val="0"/>
        <w:jc w:val="center"/>
        <w:rPr>
          <w:rFonts w:ascii="Times New Roman" w:cs="Times New Roman"/>
          <w:i/>
        </w:rPr>
      </w:pPr>
    </w:p>
    <w:p w:rsidR="004A2746" w:rsidRDefault="004A2746" w:rsidP="002D1988">
      <w:pPr>
        <w:widowControl w:val="0"/>
        <w:jc w:val="center"/>
        <w:rPr>
          <w:rFonts w:ascii="Times New Roman" w:cs="Times New Roman"/>
          <w:i/>
        </w:rPr>
      </w:pPr>
    </w:p>
    <w:p w:rsidR="00C67463" w:rsidRPr="004A2746" w:rsidRDefault="00D963DA" w:rsidP="002D1988">
      <w:pPr>
        <w:widowControl w:val="0"/>
        <w:jc w:val="center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>ОПОП</w:t>
      </w:r>
      <w:r w:rsidR="00272ABB">
        <w:rPr>
          <w:rFonts w:ascii="Times New Roman" w:cs="Times New Roman"/>
          <w:b/>
          <w:i/>
        </w:rPr>
        <w:t xml:space="preserve"> </w:t>
      </w:r>
      <w:r w:rsidR="003223D9" w:rsidRPr="004A2746">
        <w:rPr>
          <w:rFonts w:ascii="Times New Roman" w:cs="Times New Roman"/>
          <w:b/>
          <w:i/>
        </w:rPr>
        <w:t>«</w:t>
      </w:r>
      <w:r w:rsidR="00C67463" w:rsidRPr="004A2746">
        <w:rPr>
          <w:rFonts w:ascii="Times New Roman" w:cs="Times New Roman"/>
          <w:b/>
          <w:i/>
        </w:rPr>
        <w:t>Лечебная физическая культура</w:t>
      </w:r>
      <w:r w:rsidR="003223D9" w:rsidRPr="004A2746">
        <w:rPr>
          <w:rFonts w:ascii="Times New Roman" w:cs="Times New Roman"/>
          <w:b/>
          <w:i/>
        </w:rPr>
        <w:t>»</w:t>
      </w:r>
    </w:p>
    <w:p w:rsidR="002913BE" w:rsidRDefault="002913BE" w:rsidP="00A66B39">
      <w:pPr>
        <w:widowControl w:val="0"/>
        <w:jc w:val="center"/>
        <w:rPr>
          <w:rFonts w:cs="Tahoma"/>
          <w:b/>
        </w:rPr>
      </w:pP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Квалификациявыпускника</w:t>
      </w:r>
    </w:p>
    <w:p w:rsidR="00A66B39" w:rsidRPr="002913BE" w:rsidRDefault="00A66B39" w:rsidP="00A66B39">
      <w:pPr>
        <w:widowControl w:val="0"/>
        <w:jc w:val="center"/>
        <w:rPr>
          <w:rFonts w:cs="Tahoma"/>
          <w:b/>
        </w:rPr>
      </w:pPr>
      <w:r w:rsidRPr="002913BE">
        <w:rPr>
          <w:rFonts w:cs="Tahoma"/>
          <w:b/>
        </w:rPr>
        <w:t>бакалавр</w:t>
      </w:r>
    </w:p>
    <w:p w:rsidR="003223D9" w:rsidRDefault="003223D9" w:rsidP="00A66B39">
      <w:pPr>
        <w:widowControl w:val="0"/>
        <w:jc w:val="center"/>
        <w:rPr>
          <w:rFonts w:cs="Tahoma"/>
          <w:b/>
        </w:rPr>
      </w:pPr>
      <w:r>
        <w:rPr>
          <w:rFonts w:cs="Tahoma"/>
          <w:b/>
        </w:rPr>
        <w:t>Формаобучения</w:t>
      </w:r>
    </w:p>
    <w:p w:rsidR="00A66B39" w:rsidRDefault="00A66B39" w:rsidP="00A66B39">
      <w:pPr>
        <w:widowControl w:val="0"/>
        <w:jc w:val="center"/>
        <w:rPr>
          <w:rFonts w:ascii="Times New Roman" w:cs="Times New Roman"/>
        </w:rPr>
      </w:pPr>
      <w:r w:rsidRPr="003223D9">
        <w:rPr>
          <w:rFonts w:ascii="Times New Roman" w:cs="Times New Roman"/>
        </w:rPr>
        <w:t>очная/заочная</w:t>
      </w:r>
    </w:p>
    <w:p w:rsidR="004A2746" w:rsidRPr="003223D9" w:rsidRDefault="004A2746" w:rsidP="00A66B39">
      <w:pPr>
        <w:widowControl w:val="0"/>
        <w:jc w:val="center"/>
        <w:rPr>
          <w:rFonts w:ascii="Times New Roman" w:cs="Times New Roman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72ABB" w:rsidRPr="002913BE" w:rsidTr="003223D9">
        <w:trPr>
          <w:trHeight w:val="2428"/>
        </w:trPr>
        <w:tc>
          <w:tcPr>
            <w:tcW w:w="3544" w:type="dxa"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Декан социально-педагогического факультета, канд. психол. наук., доцент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___________В.А. Дерючева 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3402" w:type="dxa"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СОГЛАСОВАНО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Декан факультета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 заочной формы обучения, канд. пед. наук., профессор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_____________В.Х Шнайдер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«20» июня 2023 г.</w:t>
            </w:r>
          </w:p>
        </w:tc>
        <w:tc>
          <w:tcPr>
            <w:tcW w:w="3544" w:type="dxa"/>
            <w:hideMark/>
          </w:tcPr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Программа рассмотрена и одобрена на заседании кафедры (протокол № 16,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«05» июня 2023 г.)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 xml:space="preserve">Заведующий кафедрой, 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к.б.н., доцент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_________И.В.Осадченко</w:t>
            </w:r>
          </w:p>
          <w:p w:rsidR="00272ABB" w:rsidRPr="00272ABB" w:rsidRDefault="00272ABB" w:rsidP="00272ABB">
            <w:pPr>
              <w:widowControl w:val="0"/>
              <w:jc w:val="center"/>
              <w:rPr>
                <w:rFonts w:ascii="Times New Roman" w:cs="Times New Roman"/>
              </w:rPr>
            </w:pPr>
            <w:r w:rsidRPr="00272ABB">
              <w:rPr>
                <w:rFonts w:ascii="Times New Roman" w:cs="Times New Roman"/>
              </w:rPr>
              <w:t>«5» июня 2023г.</w:t>
            </w:r>
          </w:p>
        </w:tc>
      </w:tr>
    </w:tbl>
    <w:p w:rsidR="00E9011A" w:rsidRDefault="00E9011A" w:rsidP="004A2746">
      <w:pPr>
        <w:widowControl w:val="0"/>
        <w:jc w:val="center"/>
        <w:rPr>
          <w:rFonts w:ascii="Times New Roman" w:cs="Times New Roman"/>
          <w:b/>
        </w:rPr>
      </w:pPr>
    </w:p>
    <w:p w:rsidR="00800806" w:rsidRDefault="00800806" w:rsidP="00E9011A">
      <w:pPr>
        <w:widowControl w:val="0"/>
        <w:jc w:val="center"/>
        <w:rPr>
          <w:rFonts w:ascii="Times New Roman" w:cs="Times New Roman"/>
          <w:b/>
        </w:rPr>
      </w:pPr>
    </w:p>
    <w:p w:rsidR="00D042DC" w:rsidRDefault="00D042DC" w:rsidP="00E9011A">
      <w:pPr>
        <w:widowControl w:val="0"/>
        <w:jc w:val="center"/>
        <w:rPr>
          <w:rFonts w:ascii="Times New Roman" w:cs="Times New Roman"/>
          <w:b/>
        </w:rPr>
      </w:pPr>
    </w:p>
    <w:p w:rsidR="00D042DC" w:rsidRDefault="00D042DC" w:rsidP="00E9011A">
      <w:pPr>
        <w:widowControl w:val="0"/>
        <w:jc w:val="center"/>
        <w:rPr>
          <w:rFonts w:ascii="Times New Roman" w:cs="Times New Roman"/>
          <w:b/>
        </w:rPr>
      </w:pPr>
    </w:p>
    <w:p w:rsidR="004A2746" w:rsidRDefault="004A2746" w:rsidP="00E9011A">
      <w:pPr>
        <w:widowControl w:val="0"/>
        <w:jc w:val="center"/>
        <w:rPr>
          <w:rFonts w:ascii="Times New Roman" w:cs="Times New Roman"/>
          <w:b/>
        </w:rPr>
      </w:pPr>
      <w:r w:rsidRPr="002913BE">
        <w:rPr>
          <w:rFonts w:ascii="Times New Roman" w:cs="Times New Roman"/>
          <w:b/>
        </w:rPr>
        <w:t>Малаховка 20</w:t>
      </w:r>
      <w:r w:rsidR="00E9011A">
        <w:rPr>
          <w:rFonts w:ascii="Times New Roman" w:cs="Times New Roman"/>
          <w:b/>
        </w:rPr>
        <w:t>2</w:t>
      </w:r>
      <w:r w:rsidR="00272ABB">
        <w:rPr>
          <w:rFonts w:ascii="Times New Roman" w:cs="Times New Roman"/>
          <w:b/>
        </w:rPr>
        <w:t>3</w:t>
      </w:r>
    </w:p>
    <w:p w:rsidR="00D042DC" w:rsidRPr="002913BE" w:rsidRDefault="00D042DC" w:rsidP="00E9011A">
      <w:pPr>
        <w:widowControl w:val="0"/>
        <w:jc w:val="center"/>
        <w:rPr>
          <w:rFonts w:ascii="Times New Roman" w:cs="Times New Roman"/>
          <w:b/>
        </w:rPr>
      </w:pPr>
    </w:p>
    <w:p w:rsidR="00682218" w:rsidRPr="00682218" w:rsidRDefault="00682218" w:rsidP="006822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682218">
        <w:rPr>
          <w:rFonts w:ascii="Times New Roman" w:eastAsia="Times New Roman" w:cs="Times New Roman"/>
          <w:bdr w:val="none" w:sz="0" w:space="0" w:color="auto"/>
          <w:lang w:eastAsia="ru-RU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 </w:t>
      </w:r>
    </w:p>
    <w:p w:rsidR="007C5F2F" w:rsidRPr="00D8606C" w:rsidRDefault="007C5F2F" w:rsidP="00CB5F5A">
      <w:pPr>
        <w:ind w:left="1416"/>
        <w:rPr>
          <w:rFonts w:ascii="Times New Roman" w:eastAsia="Times New Roman Bold" w:cs="Times New Roman"/>
        </w:rPr>
      </w:pPr>
    </w:p>
    <w:p w:rsidR="00CB5F5A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Составитель рабочей программы: </w:t>
      </w:r>
    </w:p>
    <w:p w:rsidR="00DA37DC" w:rsidRPr="00DA37DC" w:rsidRDefault="00DA37DC" w:rsidP="00CB5F5A">
      <w:pPr>
        <w:widowControl w:val="0"/>
        <w:rPr>
          <w:rFonts w:ascii="Times New Roman" w:cs="Times New Roman"/>
          <w:bCs/>
        </w:rPr>
      </w:pPr>
      <w:r w:rsidRPr="00DA37DC">
        <w:rPr>
          <w:rFonts w:ascii="Times New Roman" w:cs="Times New Roman"/>
          <w:bCs/>
        </w:rPr>
        <w:t xml:space="preserve">Погосян М.М., </w:t>
      </w:r>
      <w:r>
        <w:rPr>
          <w:rFonts w:ascii="Times New Roman" w:cs="Times New Roman"/>
          <w:bCs/>
        </w:rPr>
        <w:t xml:space="preserve">к.п.н., профессор кафедры </w:t>
      </w:r>
      <w:r w:rsidRPr="00D8606C">
        <w:rPr>
          <w:rFonts w:ascii="Times New Roman" w:cs="Times New Roman"/>
          <w:bCs/>
        </w:rPr>
        <w:t>АФК и спортивной медицины</w:t>
      </w:r>
    </w:p>
    <w:p w:rsidR="00F91A38" w:rsidRPr="00D8606C" w:rsidRDefault="00F91A38" w:rsidP="00CB5F5A">
      <w:pPr>
        <w:widowControl w:val="0"/>
        <w:rPr>
          <w:rFonts w:ascii="Times New Roman" w:cs="Times New Roman"/>
        </w:rPr>
      </w:pPr>
      <w:r w:rsidRPr="00D8606C">
        <w:rPr>
          <w:rFonts w:ascii="Times New Roman" w:cs="Times New Roman"/>
        </w:rPr>
        <w:t xml:space="preserve">Осадченко И.В. </w:t>
      </w:r>
      <w:r w:rsidRPr="00D8606C">
        <w:rPr>
          <w:rFonts w:ascii="Times New Roman" w:cs="Times New Roman"/>
          <w:bCs/>
        </w:rPr>
        <w:t>к.б.н., доцент</w:t>
      </w:r>
      <w:r w:rsidR="002D59FB" w:rsidRPr="00D8606C">
        <w:rPr>
          <w:rFonts w:ascii="Times New Roman" w:cs="Times New Roman"/>
          <w:bCs/>
        </w:rPr>
        <w:t>, зав.кафедрой</w:t>
      </w:r>
      <w:r w:rsidRPr="00D8606C">
        <w:rPr>
          <w:rFonts w:ascii="Times New Roman" w:cs="Times New Roman"/>
          <w:bCs/>
        </w:rPr>
        <w:t xml:space="preserve"> АФК и спортивной медицины</w:t>
      </w:r>
    </w:p>
    <w:p w:rsidR="004639EE" w:rsidRPr="00D8606C" w:rsidRDefault="004639EE" w:rsidP="00CB5F5A">
      <w:pPr>
        <w:rPr>
          <w:rFonts w:ascii="Times New Roman" w:cs="Times New Roman"/>
          <w:b/>
        </w:rPr>
      </w:pPr>
    </w:p>
    <w:p w:rsidR="00CB5F5A" w:rsidRPr="00D8606C" w:rsidRDefault="00CB5F5A" w:rsidP="00CB5F5A">
      <w:pPr>
        <w:widowControl w:val="0"/>
        <w:rPr>
          <w:rFonts w:ascii="Times New Roman" w:cs="Times New Roman"/>
          <w:b/>
        </w:rPr>
      </w:pPr>
      <w:r w:rsidRPr="00D8606C">
        <w:rPr>
          <w:rFonts w:ascii="Times New Roman" w:cs="Times New Roman"/>
          <w:b/>
        </w:rPr>
        <w:t xml:space="preserve">Рецензенты: </w:t>
      </w:r>
    </w:p>
    <w:p w:rsidR="00CB5F5A" w:rsidRPr="00D8606C" w:rsidRDefault="00CB5F5A" w:rsidP="00CB5F5A">
      <w:pPr>
        <w:widowControl w:val="0"/>
        <w:jc w:val="both"/>
        <w:rPr>
          <w:rFonts w:ascii="Times New Roman" w:cs="Times New Roman"/>
        </w:rPr>
      </w:pPr>
      <w:r w:rsidRPr="00D8606C">
        <w:rPr>
          <w:rFonts w:ascii="Times New Roman" w:cs="Times New Roman"/>
          <w:bCs/>
        </w:rPr>
        <w:t xml:space="preserve">Долматова Т.И., к.м.н., профессор </w:t>
      </w:r>
      <w:r w:rsidRPr="00D8606C">
        <w:rPr>
          <w:rFonts w:ascii="Times New Roman" w:cs="Times New Roman"/>
        </w:rPr>
        <w:t>кафедры АФК и спортивной медицины</w:t>
      </w:r>
    </w:p>
    <w:p w:rsidR="00CB5F5A" w:rsidRPr="00D8606C" w:rsidRDefault="00CB5F5A" w:rsidP="00CB5F5A">
      <w:pPr>
        <w:widowControl w:val="0"/>
        <w:rPr>
          <w:rFonts w:ascii="Times New Roman" w:cs="Times New Roman"/>
          <w:bCs/>
        </w:rPr>
      </w:pPr>
      <w:r w:rsidRPr="00D8606C">
        <w:rPr>
          <w:rFonts w:ascii="Times New Roman" w:cs="Times New Roman"/>
          <w:bCs/>
        </w:rPr>
        <w:t>Стрельникова И.В., к.б.н., доцент, зав. кафедрой физиологии и биохимии</w:t>
      </w:r>
    </w:p>
    <w:p w:rsidR="00EB028B" w:rsidRDefault="00EB028B" w:rsidP="00541FF8">
      <w:pPr>
        <w:rPr>
          <w:rFonts w:ascii="Times New Roman Bold" w:eastAsia="Times New Roman Bold" w:hAnsi="Times New Roman Bold" w:cs="Times New Roman Bold"/>
          <w:sz w:val="28"/>
          <w:szCs w:val="28"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0676D" w:rsidRDefault="0050676D" w:rsidP="00541FF8">
      <w:pPr>
        <w:widowControl w:val="0"/>
        <w:rPr>
          <w:rFonts w:ascii="Times New Roman" w:cs="Times New Roman"/>
          <w:b/>
        </w:rPr>
      </w:pPr>
    </w:p>
    <w:p w:rsidR="00541FF8" w:rsidRPr="00541FF8" w:rsidRDefault="00541FF8" w:rsidP="00541FF8">
      <w:pPr>
        <w:widowControl w:val="0"/>
        <w:rPr>
          <w:rFonts w:ascii="Times New Roman" w:cs="Times New Roman"/>
          <w:b/>
        </w:rPr>
      </w:pPr>
      <w:r w:rsidRPr="00541FF8">
        <w:rPr>
          <w:rFonts w:asci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Код ПС</w:t>
            </w:r>
          </w:p>
        </w:tc>
        <w:tc>
          <w:tcPr>
            <w:tcW w:w="4697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Профессиональный стандарт</w:t>
            </w:r>
          </w:p>
        </w:tc>
        <w:tc>
          <w:tcPr>
            <w:tcW w:w="3218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Приказ Минтруда России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Аббрев. исп. в РПД</w:t>
            </w:r>
          </w:p>
        </w:tc>
      </w:tr>
      <w:tr w:rsidR="00541FF8" w:rsidRPr="00541FF8" w:rsidTr="000917A8">
        <w:tc>
          <w:tcPr>
            <w:tcW w:w="9923" w:type="dxa"/>
            <w:gridSpan w:val="4"/>
          </w:tcPr>
          <w:p w:rsidR="00541FF8" w:rsidRPr="00541FF8" w:rsidRDefault="00541FF8" w:rsidP="000917A8">
            <w:pPr>
              <w:widowControl w:val="0"/>
              <w:jc w:val="center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05 Физическая культура и спорт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05.002</w:t>
            </w:r>
          </w:p>
        </w:tc>
        <w:tc>
          <w:tcPr>
            <w:tcW w:w="4697" w:type="dxa"/>
          </w:tcPr>
          <w:p w:rsidR="00541FF8" w:rsidRPr="004F5D22" w:rsidRDefault="003600DA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widowControl w:val="0"/>
              <w:jc w:val="both"/>
              <w:rPr>
                <w:rFonts w:ascii="Times New Roman" w:cs="Times New Roman"/>
                <w:color w:val="auto"/>
              </w:rPr>
            </w:pPr>
            <w:r w:rsidRPr="004F5D22">
              <w:rPr>
                <w:rFonts w:ascii="Times New Roman" w:cs="Times New Roman"/>
                <w:color w:val="auto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  <w:b/>
              </w:rPr>
            </w:pPr>
            <w:r w:rsidRPr="00541FF8">
              <w:rPr>
                <w:rFonts w:ascii="Times New Roman" w:cs="Times New Roman"/>
                <w:b/>
              </w:rPr>
              <w:t>Т АФК</w:t>
            </w:r>
          </w:p>
        </w:tc>
      </w:tr>
      <w:tr w:rsidR="00541FF8" w:rsidRPr="00541FF8" w:rsidTr="00541FF8">
        <w:tc>
          <w:tcPr>
            <w:tcW w:w="876" w:type="dxa"/>
          </w:tcPr>
          <w:p w:rsidR="00541FF8" w:rsidRPr="00541FF8" w:rsidRDefault="00541FF8" w:rsidP="000917A8">
            <w:pPr>
              <w:widowControl w:val="0"/>
              <w:jc w:val="both"/>
              <w:rPr>
                <w:rFonts w:ascii="Times New Roman" w:cs="Times New Roman"/>
              </w:rPr>
            </w:pPr>
            <w:r w:rsidRPr="00541FF8">
              <w:rPr>
                <w:rFonts w:ascii="Times New Roman" w:cs="Times New Roman"/>
              </w:rPr>
              <w:t>05.004</w:t>
            </w:r>
          </w:p>
        </w:tc>
        <w:tc>
          <w:tcPr>
            <w:tcW w:w="4697" w:type="dxa"/>
          </w:tcPr>
          <w:p w:rsidR="00541FF8" w:rsidRPr="004F5D22" w:rsidRDefault="003600DA" w:rsidP="000917A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9" w:history="1">
              <w:r w:rsidR="00541FF8" w:rsidRPr="004F5D22">
                <w:rPr>
                  <w:rStyle w:val="af9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 xml:space="preserve"> "Инструктор-методистпо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541FF8" w:rsidRPr="004F5D22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5D2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541FF8" w:rsidRPr="00541FF8" w:rsidRDefault="00541FF8" w:rsidP="000917A8">
            <w:pPr>
              <w:pStyle w:val="afa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1F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br w:type="page"/>
      </w:r>
    </w:p>
    <w:p w:rsidR="00E9011A" w:rsidRDefault="00E9011A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D30E36" w:rsidRDefault="001C5700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1.</w:t>
      </w:r>
      <w:r w:rsidR="00D30E36" w:rsidRPr="00B430FE">
        <w:rPr>
          <w:rFonts w:ascii="Times New Roman" w:hAnsi="Times New Roman" w:cs="Times New Roman"/>
          <w:b/>
          <w:cap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0917A8" w:rsidRDefault="000917A8" w:rsidP="009B26A9">
      <w:pPr>
        <w:pStyle w:val="-3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</w:p>
    <w:p w:rsidR="00682218" w:rsidRPr="00682218" w:rsidRDefault="00682218" w:rsidP="00682218">
      <w:pPr>
        <w:ind w:firstLine="708"/>
        <w:jc w:val="both"/>
        <w:rPr>
          <w:rFonts w:ascii="Times New Roman" w:eastAsia="Calibri" w:cs="Times New Roman"/>
          <w:bCs/>
          <w:spacing w:val="-1"/>
          <w:lang w:eastAsia="ru-RU"/>
        </w:rPr>
      </w:pPr>
      <w:r w:rsidRPr="00682218">
        <w:rPr>
          <w:rFonts w:ascii="Times New Roman" w:eastAsia="Calibri" w:cs="Times New Roman"/>
          <w:b/>
          <w:bCs/>
          <w:spacing w:val="-1"/>
          <w:lang w:eastAsia="ru-RU"/>
        </w:rPr>
        <w:t>ПК-4</w:t>
      </w:r>
      <w:r w:rsidRPr="00682218">
        <w:rPr>
          <w:rFonts w:ascii="Times New Roman" w:eastAsia="Calibri" w:cs="Times New Roman"/>
          <w:bCs/>
          <w:spacing w:val="-1"/>
          <w:lang w:eastAsia="ru-RU"/>
        </w:rPr>
        <w:t xml:space="preserve">.  </w:t>
      </w:r>
      <w:r w:rsidRPr="00682218">
        <w:rPr>
          <w:rFonts w:ascii="Times New Roman" w:eastAsia="Calibri" w:cs="Times New Roman"/>
          <w:spacing w:val="-1"/>
          <w:lang w:eastAsia="ru-RU"/>
        </w:rPr>
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очередностьих выполнения.</w:t>
      </w:r>
    </w:p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0917A8" w:rsidRDefault="000917A8" w:rsidP="000917A8">
      <w:pPr>
        <w:jc w:val="center"/>
        <w:rPr>
          <w:rFonts w:ascii="Times New Roman" w:eastAsia="Times New Roman Bold" w:cs="Times New Roman"/>
        </w:rPr>
      </w:pPr>
      <w:r>
        <w:rPr>
          <w:rFonts w:ascii="Times New Roman" w:cs="Times New Roman"/>
          <w:b/>
          <w:bCs/>
          <w:caps/>
          <w:color w:val="auto"/>
          <w:spacing w:val="-1"/>
        </w:rPr>
        <w:t>РЕЗУЛЬТАТЫ ОБУЧЕНИЯ ПО ДИСЦИПЛИНЕ: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2"/>
        <w:gridCol w:w="2914"/>
        <w:gridCol w:w="1672"/>
      </w:tblGrid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spacing w:val="-1"/>
              </w:rPr>
              <w:t>В результате изучения дисциплины студент должен: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cs="Times New Roman"/>
                <w:color w:val="auto"/>
                <w:bdr w:val="none" w:sz="0" w:space="0" w:color="auto" w:frame="1"/>
                <w:lang w:eastAsia="ru-RU"/>
              </w:rPr>
              <w:t>Профессиональныи стандарт и код трудовои функции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Код формируемых</w:t>
            </w:r>
          </w:p>
          <w:p w:rsidR="000917A8" w:rsidRDefault="000917A8">
            <w:pPr>
              <w:jc w:val="center"/>
              <w:rPr>
                <w:rFonts w:ascii="Times New Roman" w:cs="Times New Roman"/>
                <w:i/>
                <w:spacing w:val="-1"/>
              </w:rPr>
            </w:pPr>
            <w:r>
              <w:rPr>
                <w:rFonts w:ascii="Times New Roman" w:cs="Times New Roman"/>
              </w:rPr>
              <w:t>компетенций</w:t>
            </w:r>
          </w:p>
        </w:tc>
      </w:tr>
      <w:tr w:rsidR="000917A8" w:rsidTr="000917A8">
        <w:trPr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widowControl w:val="0"/>
              <w:tabs>
                <w:tab w:val="left" w:pos="756"/>
              </w:tabs>
              <w:jc w:val="center"/>
              <w:rPr>
                <w:rFonts w:ascii="Times New Roman" w:cs="Times New Roman"/>
                <w:b/>
                <w:bCs/>
                <w:i/>
              </w:rPr>
            </w:pPr>
            <w:r>
              <w:rPr>
                <w:rFonts w:ascii="Times New Roman" w:cs="Times New Roman"/>
                <w:b/>
                <w:bCs/>
                <w:i/>
              </w:rPr>
              <w:t>ЗНАТЬ: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порядок организации медико-биологического обеспечения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приемы и методы восстановления после физических нагрузок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показания и противопоказания при назначении массажа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медицинские основы адаптивной физической культуры и адаптивного спорта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 xml:space="preserve">ИМ АФК: </w:t>
            </w:r>
            <w:r>
              <w:rPr>
                <w:rFonts w:ascii="Times New Roman" w:cs="Times New Roman"/>
                <w:bCs/>
                <w:color w:val="auto"/>
              </w:rPr>
              <w:t>В/01.6,В/02.6, В/04.6, С/01.6, С/02.6, С/03.6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методы управления состоянием занимающиего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структуру и построение процесса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</w:t>
            </w:r>
            <w:r>
              <w:rPr>
                <w:rFonts w:ascii="Times New Roman" w:cs="Times New Roman"/>
                <w:color w:val="auto"/>
              </w:rPr>
              <w:t>влияние восстановительных средств на организм спортсменов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61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ind w:right="19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 знать этиологию</w:t>
            </w:r>
            <w:r w:rsidRPr="000917A8">
              <w:rPr>
                <w:rFonts w:ascii="Times New Roman" w:cs="Times New Roman"/>
              </w:rPr>
              <w:t xml:space="preserve"> и пато</w:t>
            </w:r>
            <w:r>
              <w:rPr>
                <w:rFonts w:ascii="Times New Roman" w:cs="Times New Roman"/>
              </w:rPr>
              <w:t>генез основных заболева</w:t>
            </w:r>
            <w:r w:rsidRPr="000917A8">
              <w:rPr>
                <w:rFonts w:ascii="Times New Roman" w:cs="Times New Roman"/>
              </w:rPr>
              <w:t>ний лиц с отклонениями в состоянии здоровья.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 w:rsidP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С/03.6,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/01.6,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/03.6,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/>
                <w:bCs/>
                <w:i/>
                <w:spacing w:val="-1"/>
              </w:rPr>
            </w:pPr>
            <w:r>
              <w:rPr>
                <w:rFonts w:ascii="Times New Roman" w:cs="Times New Roman"/>
                <w:b/>
                <w:bCs/>
                <w:i/>
                <w:spacing w:val="-1"/>
              </w:rPr>
              <w:t>УМЕТЬ: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применять средства восстановления занимающихся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351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восстановительные мероприятия по периодам и циклам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869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планировать содержание тренировочного процесса на основе требований федерального стандарта спортивной подготовки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 xml:space="preserve">- контролировать выполнение  комплекса мероприятий по восстановлению работоспособности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- определять индивидуальные особенности лиц </w:t>
            </w:r>
            <w:r>
              <w:rPr>
                <w:rFonts w:ascii="Times New Roman" w:cs="Times New Roman"/>
              </w:rPr>
              <w:lastRenderedPageBreak/>
              <w:t>с отклонениями в состоянии здоровья</w:t>
            </w:r>
          </w:p>
          <w:p w:rsidR="000917A8" w:rsidRPr="000917A8" w:rsidRDefault="000917A8" w:rsidP="000917A8">
            <w:pPr>
              <w:overflowPunct w:val="0"/>
              <w:autoSpaceDE w:val="0"/>
              <w:autoSpaceDN w:val="0"/>
              <w:adjustRightInd w:val="0"/>
              <w:rPr>
                <w:rFonts w:ascii="Times New Roman" w:cs="Times New Roman"/>
              </w:rPr>
            </w:pPr>
            <w:r w:rsidRPr="000917A8">
              <w:rPr>
                <w:rFonts w:ascii="Times New Roman" w:cs="Times New Roman"/>
              </w:rPr>
              <w:t>с целью разработки и внедрения программ оздоровления и развития, обеспечивающих полноценную реализацию их двигательных способно</w:t>
            </w:r>
            <w:r w:rsidR="00B2471E">
              <w:rPr>
                <w:rFonts w:ascii="Times New Roman" w:cs="Times New Roman"/>
              </w:rPr>
              <w:t>стей</w:t>
            </w:r>
          </w:p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lastRenderedPageBreak/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lastRenderedPageBreak/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 xml:space="preserve">/04.6,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23017A" w:rsidRDefault="0023017A" w:rsidP="0023017A">
            <w:pPr>
              <w:rPr>
                <w:rFonts w:ascii="Times New Roman" w:cs="Times New Roman"/>
                <w:bCs/>
                <w:color w:val="auto"/>
              </w:rPr>
            </w:pPr>
            <w:r w:rsidRPr="0023017A"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В/01.6.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  <w:color w:val="auto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B2471E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lastRenderedPageBreak/>
              <w:t>ПК-4</w:t>
            </w:r>
          </w:p>
        </w:tc>
      </w:tr>
      <w:tr w:rsidR="000917A8" w:rsidTr="000917A8">
        <w:trPr>
          <w:trHeight w:val="340"/>
          <w:jc w:val="center"/>
        </w:trPr>
        <w:tc>
          <w:tcPr>
            <w:tcW w:w="9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spacing w:before="100" w:beforeAutospacing="1"/>
              <w:jc w:val="center"/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cs="Times New Roman"/>
                <w:b/>
                <w:bCs/>
                <w:i/>
                <w:bdr w:val="none" w:sz="0" w:space="0" w:color="auto" w:frame="1"/>
                <w:lang w:eastAsia="ru-RU"/>
              </w:rPr>
              <w:lastRenderedPageBreak/>
              <w:t xml:space="preserve">ОБЛАДАТЬ НАВЫКАМИ  И/ИЛИ ОПЫТОМ  ДЕЯТЕЛЬНОСТИ: 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планирование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С/02.6,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/04.6</w:t>
            </w:r>
          </w:p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В/01.6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проведения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 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ИМ АФК:</w:t>
            </w:r>
            <w:r>
              <w:rPr>
                <w:rFonts w:ascii="Times New Roman" w:cs="Times New Roman"/>
                <w:bCs/>
                <w:color w:val="auto"/>
              </w:rPr>
              <w:t>С/01.6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535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подбора методик, стимулирующих работоспособность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/02.6</w:t>
            </w:r>
          </w:p>
          <w:p w:rsidR="000917A8" w:rsidRDefault="000917A8">
            <w:pPr>
              <w:rPr>
                <w:rFonts w:ascii="Times New Roman" w:cs="Times New Roman"/>
                <w:b/>
                <w:bCs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bCs/>
              </w:rPr>
              <w:t>-контроля выполнения занимающимися плана восстановительных мероприятий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7A8" w:rsidRDefault="000917A8">
            <w:pPr>
              <w:rPr>
                <w:rFonts w:ascii="Times New Roman" w:cs="Times New Roman"/>
                <w:bCs/>
                <w:color w:val="auto"/>
              </w:rPr>
            </w:pPr>
            <w:r>
              <w:rPr>
                <w:rFonts w:ascii="Times New Roman" w:cs="Times New Roman"/>
                <w:b/>
                <w:bCs/>
                <w:color w:val="auto"/>
              </w:rPr>
              <w:t>Т АФК:</w:t>
            </w:r>
            <w:r>
              <w:rPr>
                <w:rFonts w:ascii="Times New Roman" w:cs="Times New Roman"/>
                <w:bCs/>
                <w:color w:val="auto"/>
              </w:rPr>
              <w:t xml:space="preserve"> С/05.6, </w:t>
            </w:r>
            <w:r>
              <w:rPr>
                <w:rFonts w:ascii="Times New Roman" w:cs="Times New Roman"/>
                <w:bCs/>
                <w:color w:val="auto"/>
                <w:lang w:val="en-US"/>
              </w:rPr>
              <w:t>D</w:t>
            </w:r>
            <w:r>
              <w:rPr>
                <w:rFonts w:ascii="Times New Roman" w:cs="Times New Roman"/>
                <w:bCs/>
                <w:color w:val="auto"/>
              </w:rPr>
              <w:t>/05.6</w:t>
            </w:r>
          </w:p>
          <w:p w:rsidR="000917A8" w:rsidRDefault="000917A8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spacing w:val="-1"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  <w:tr w:rsidR="000917A8" w:rsidTr="000917A8">
        <w:trPr>
          <w:trHeight w:val="283"/>
          <w:jc w:val="center"/>
        </w:trPr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ind w:right="19"/>
              <w:jc w:val="both"/>
              <w:rPr>
                <w:rFonts w:ascii="Times New Roman" w:cs="Times New Roman"/>
                <w:bCs/>
              </w:rPr>
            </w:pPr>
            <w:r>
              <w:rPr>
                <w:rFonts w:ascii="Times New Roman" w:cs="Times New Roman"/>
                <w:bCs/>
              </w:rPr>
              <w:t>- оценка эфеективности применяемых методов восстановления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 xml:space="preserve">ИМ АФК: </w:t>
            </w:r>
            <w:r>
              <w:rPr>
                <w:rFonts w:ascii="Times New Roman" w:cs="Times New Roman"/>
              </w:rPr>
              <w:t>В/04.6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7A8" w:rsidRDefault="000917A8">
            <w:pPr>
              <w:jc w:val="center"/>
              <w:rPr>
                <w:rFonts w:ascii="Times New Roman" w:cs="Times New Roman"/>
                <w:bCs/>
                <w:iCs/>
              </w:rPr>
            </w:pPr>
            <w:r>
              <w:rPr>
                <w:rFonts w:ascii="Times New Roman" w:cs="Times New Roman"/>
                <w:bCs/>
                <w:iCs/>
              </w:rPr>
              <w:t>ПК-4</w:t>
            </w:r>
          </w:p>
        </w:tc>
      </w:tr>
    </w:tbl>
    <w:p w:rsidR="000917A8" w:rsidRDefault="000917A8" w:rsidP="009B26A9">
      <w:pPr>
        <w:jc w:val="center"/>
        <w:rPr>
          <w:rFonts w:ascii="Times New Roman" w:cs="Times New Roman"/>
          <w:b/>
          <w:bCs/>
          <w:caps/>
          <w:color w:val="auto"/>
          <w:spacing w:val="-1"/>
        </w:rPr>
      </w:pPr>
    </w:p>
    <w:p w:rsidR="005F38BB" w:rsidRDefault="005F38BB" w:rsidP="00896BA3">
      <w:pPr>
        <w:widowControl w:val="0"/>
        <w:spacing w:line="276" w:lineRule="auto"/>
        <w:rPr>
          <w:rFonts w:ascii="Times New Roman Bold"/>
          <w:b/>
          <w:sz w:val="28"/>
          <w:szCs w:val="28"/>
        </w:rPr>
      </w:pPr>
    </w:p>
    <w:p w:rsidR="007C5F2F" w:rsidRPr="008E1B0F" w:rsidRDefault="007C762F" w:rsidP="005D73EB">
      <w:pPr>
        <w:widowControl w:val="0"/>
        <w:ind w:firstLine="709"/>
        <w:jc w:val="both"/>
        <w:rPr>
          <w:rFonts w:ascii="Times New Roman Bold" w:eastAsia="Times New Roman Bold" w:hAnsi="Times New Roman Bold" w:cs="Times New Roman Bold"/>
          <w:b/>
          <w:caps/>
        </w:rPr>
      </w:pPr>
      <w:r w:rsidRPr="008E1B0F">
        <w:rPr>
          <w:rFonts w:ascii="Times New Roman Bold"/>
          <w:b/>
        </w:rPr>
        <w:t>2</w:t>
      </w:r>
      <w:r w:rsidR="007C5F2F" w:rsidRPr="008E1B0F">
        <w:rPr>
          <w:rFonts w:ascii="Times New Roman Bold"/>
          <w:b/>
        </w:rPr>
        <w:t>.</w:t>
      </w:r>
      <w:r w:rsidR="007C5F2F" w:rsidRPr="008E1B0F">
        <w:rPr>
          <w:rFonts w:ascii="Times New Roman Bold" w:hAnsi="Times New Roman Bold"/>
          <w:b/>
          <w:caps/>
        </w:rPr>
        <w:t>Место дисциплины в структуре образовательной программы.</w:t>
      </w:r>
    </w:p>
    <w:p w:rsidR="007C5F2F" w:rsidRPr="008E1B0F" w:rsidRDefault="007C5F2F" w:rsidP="005D73EB">
      <w:pPr>
        <w:ind w:firstLine="709"/>
        <w:jc w:val="both"/>
        <w:rPr>
          <w:rFonts w:ascii="Times New Roman" w:eastAsia="Calibri" w:cs="Times New Roman"/>
          <w:spacing w:val="-1"/>
        </w:rPr>
      </w:pPr>
      <w:r w:rsidRPr="008E1B0F">
        <w:rPr>
          <w:rFonts w:ascii="Times New Roman" w:eastAsia="Calibri" w:cs="Times New Roman"/>
          <w:spacing w:val="-1"/>
        </w:rPr>
        <w:t>Дисципл</w:t>
      </w:r>
      <w:r w:rsidR="00292E91" w:rsidRPr="008E1B0F">
        <w:rPr>
          <w:rFonts w:ascii="Times New Roman" w:eastAsia="Calibri" w:cs="Times New Roman"/>
          <w:spacing w:val="-1"/>
        </w:rPr>
        <w:t xml:space="preserve">ина </w:t>
      </w:r>
      <w:r w:rsidR="00292E91" w:rsidRPr="005F4020">
        <w:rPr>
          <w:rFonts w:ascii="Times New Roman" w:eastAsia="Calibri" w:cs="Times New Roman"/>
          <w:color w:val="auto"/>
          <w:spacing w:val="-1"/>
        </w:rPr>
        <w:t>«</w:t>
      </w:r>
      <w:r w:rsidR="005F4020" w:rsidRPr="005F4020">
        <w:rPr>
          <w:rFonts w:ascii="Times New Roman" w:eastAsia="Calibri" w:cs="Times New Roman"/>
          <w:color w:val="auto"/>
          <w:spacing w:val="-1"/>
        </w:rPr>
        <w:t>Лечебный м</w:t>
      </w:r>
      <w:r w:rsidR="004C568E" w:rsidRPr="005F4020">
        <w:rPr>
          <w:rFonts w:ascii="Times New Roman" w:eastAsia="Calibri" w:cs="Times New Roman"/>
          <w:color w:val="auto"/>
          <w:spacing w:val="-1"/>
        </w:rPr>
        <w:t>ассаж</w:t>
      </w:r>
      <w:r w:rsidR="00292E91" w:rsidRPr="005F4020">
        <w:rPr>
          <w:rFonts w:ascii="Times New Roman" w:eastAsia="Calibri" w:cs="Times New Roman"/>
          <w:color w:val="auto"/>
          <w:spacing w:val="-1"/>
        </w:rPr>
        <w:t>»</w:t>
      </w:r>
      <w:r w:rsidR="00D14794">
        <w:rPr>
          <w:rFonts w:ascii="Times New Roman" w:eastAsia="Calibri" w:cs="Times New Roman"/>
          <w:color w:val="auto"/>
          <w:spacing w:val="-1"/>
        </w:rPr>
        <w:t xml:space="preserve"> </w:t>
      </w:r>
      <w:r w:rsidRPr="008E1B0F">
        <w:rPr>
          <w:rFonts w:ascii="Times New Roman" w:eastAsia="Calibri" w:cs="Times New Roman"/>
          <w:spacing w:val="-1"/>
        </w:rPr>
        <w:t xml:space="preserve">относится к </w:t>
      </w:r>
      <w:r w:rsidR="001870FC" w:rsidRPr="008E1B0F">
        <w:rPr>
          <w:rFonts w:ascii="Times New Roman" w:eastAsia="Calibri" w:cs="Times New Roman"/>
          <w:spacing w:val="-1"/>
        </w:rPr>
        <w:t>части образовательной программы</w:t>
      </w:r>
      <w:r w:rsidR="00727441">
        <w:rPr>
          <w:rFonts w:ascii="Times New Roman" w:eastAsia="Calibri" w:cs="Times New Roman"/>
          <w:spacing w:val="-1"/>
        </w:rPr>
        <w:t>, формируемой участниками образовательных отношений.</w:t>
      </w:r>
      <w:r w:rsidR="001870FC" w:rsidRPr="008E1B0F">
        <w:rPr>
          <w:rFonts w:ascii="Times New Roman" w:eastAsia="Calibri" w:cs="Times New Roman"/>
          <w:spacing w:val="-1"/>
        </w:rPr>
        <w:t xml:space="preserve">В соответствии с </w:t>
      </w:r>
      <w:r w:rsidR="001870FC" w:rsidRPr="00D550BC">
        <w:rPr>
          <w:rFonts w:ascii="Times New Roman" w:eastAsia="Calibri" w:cs="Times New Roman"/>
          <w:color w:val="auto"/>
          <w:spacing w:val="-1"/>
        </w:rPr>
        <w:t>учебным планом</w:t>
      </w:r>
      <w:r w:rsidR="001870FC" w:rsidRPr="008E1B0F">
        <w:rPr>
          <w:rFonts w:ascii="Times New Roman" w:eastAsia="Calibri" w:cs="Times New Roman"/>
          <w:spacing w:val="-1"/>
        </w:rPr>
        <w:t xml:space="preserve"> дисциплина изучается </w:t>
      </w:r>
      <w:r w:rsidR="005F4020">
        <w:rPr>
          <w:rFonts w:ascii="Times New Roman" w:eastAsia="Calibri" w:cs="Times New Roman"/>
          <w:spacing w:val="-1"/>
        </w:rPr>
        <w:t>в</w:t>
      </w:r>
      <w:r w:rsidR="00D14794">
        <w:rPr>
          <w:rFonts w:ascii="Times New Roman" w:eastAsia="Calibri" w:cs="Times New Roman"/>
          <w:spacing w:val="-1"/>
        </w:rPr>
        <w:t xml:space="preserve"> </w:t>
      </w:r>
      <w:r w:rsidR="00EC279B">
        <w:rPr>
          <w:rFonts w:ascii="Times New Roman" w:eastAsia="Calibri" w:cs="Times New Roman"/>
          <w:spacing w:val="-1"/>
        </w:rPr>
        <w:t>7</w:t>
      </w:r>
      <w:r w:rsidR="008E1B0F" w:rsidRPr="008E1B0F">
        <w:rPr>
          <w:rFonts w:ascii="Times New Roman" w:eastAsia="Calibri" w:cs="Times New Roman"/>
          <w:spacing w:val="-1"/>
        </w:rPr>
        <w:t xml:space="preserve"> семестре</w:t>
      </w:r>
      <w:r w:rsidR="001870FC" w:rsidRPr="008E1B0F">
        <w:rPr>
          <w:rFonts w:ascii="Times New Roman" w:eastAsia="Calibri" w:cs="Times New Roman"/>
          <w:spacing w:val="-1"/>
        </w:rPr>
        <w:t xml:space="preserve"> по очной </w:t>
      </w:r>
      <w:r w:rsidR="008E1B0F" w:rsidRPr="008E1B0F">
        <w:rPr>
          <w:rFonts w:ascii="Times New Roman" w:eastAsia="Calibri" w:cs="Times New Roman"/>
          <w:spacing w:val="-1"/>
        </w:rPr>
        <w:t>и</w:t>
      </w:r>
      <w:r w:rsidR="0054354C">
        <w:rPr>
          <w:rFonts w:ascii="Times New Roman" w:eastAsia="Calibri" w:cs="Times New Roman"/>
          <w:spacing w:val="-1"/>
        </w:rPr>
        <w:t xml:space="preserve"> в </w:t>
      </w:r>
      <w:r w:rsidR="005F4020">
        <w:rPr>
          <w:rFonts w:ascii="Times New Roman" w:eastAsia="Calibri" w:cs="Times New Roman"/>
          <w:spacing w:val="-1"/>
        </w:rPr>
        <w:t>9</w:t>
      </w:r>
      <w:r w:rsidR="0054354C">
        <w:rPr>
          <w:rFonts w:ascii="Times New Roman" w:eastAsia="Calibri" w:cs="Times New Roman"/>
          <w:spacing w:val="-1"/>
        </w:rPr>
        <w:t xml:space="preserve"> семестре по</w:t>
      </w:r>
      <w:r w:rsidR="008E1B0F" w:rsidRPr="008E1B0F">
        <w:rPr>
          <w:rFonts w:ascii="Times New Roman" w:eastAsia="Calibri" w:cs="Times New Roman"/>
          <w:spacing w:val="-1"/>
        </w:rPr>
        <w:t xml:space="preserve"> заочной формам</w:t>
      </w:r>
      <w:r w:rsidR="001870FC" w:rsidRPr="008E1B0F">
        <w:rPr>
          <w:rFonts w:ascii="Times New Roman" w:eastAsia="Calibri" w:cs="Times New Roman"/>
          <w:spacing w:val="-1"/>
        </w:rPr>
        <w:t xml:space="preserve"> обучения. Вид</w:t>
      </w:r>
      <w:r w:rsidRPr="008E1B0F">
        <w:rPr>
          <w:rFonts w:ascii="Times New Roman" w:eastAsia="Calibri" w:cs="Times New Roman"/>
          <w:spacing w:val="-1"/>
        </w:rPr>
        <w:t xml:space="preserve"> про</w:t>
      </w:r>
      <w:r w:rsidR="00292E91" w:rsidRPr="008E1B0F">
        <w:rPr>
          <w:rFonts w:ascii="Times New Roman" w:eastAsia="Calibri" w:cs="Times New Roman"/>
          <w:spacing w:val="-1"/>
        </w:rPr>
        <w:t xml:space="preserve">межуточной аттестации </w:t>
      </w:r>
      <w:r w:rsidR="00EC279B">
        <w:rPr>
          <w:rFonts w:ascii="Times New Roman" w:eastAsia="Calibri" w:cs="Times New Roman"/>
          <w:spacing w:val="-1"/>
        </w:rPr>
        <w:t>–</w:t>
      </w:r>
      <w:r w:rsidR="00292E91" w:rsidRPr="008E1B0F">
        <w:rPr>
          <w:rFonts w:ascii="Times New Roman" w:eastAsia="Calibri" w:cs="Times New Roman"/>
          <w:spacing w:val="-1"/>
        </w:rPr>
        <w:t xml:space="preserve"> </w:t>
      </w:r>
      <w:r w:rsidR="00B8378D" w:rsidRPr="008E1B0F">
        <w:rPr>
          <w:rFonts w:ascii="Times New Roman" w:eastAsia="Calibri" w:cs="Times New Roman"/>
          <w:spacing w:val="-1"/>
        </w:rPr>
        <w:t>зачет</w:t>
      </w:r>
      <w:r w:rsidR="00EC279B">
        <w:rPr>
          <w:rFonts w:ascii="Times New Roman" w:eastAsia="Calibri" w:cs="Times New Roman"/>
          <w:spacing w:val="-1"/>
        </w:rPr>
        <w:t xml:space="preserve"> с оценкой</w:t>
      </w:r>
      <w:r w:rsidRPr="008E1B0F">
        <w:rPr>
          <w:rFonts w:ascii="Times New Roman" w:eastAsia="Calibri" w:cs="Times New Roman"/>
          <w:spacing w:val="-1"/>
        </w:rPr>
        <w:t xml:space="preserve">. </w:t>
      </w:r>
    </w:p>
    <w:p w:rsidR="00EC5FB9" w:rsidRPr="008E1B0F" w:rsidRDefault="00EC5FB9" w:rsidP="005D73EB">
      <w:pPr>
        <w:pStyle w:val="-31"/>
        <w:spacing w:after="0" w:line="240" w:lineRule="auto"/>
        <w:ind w:left="0"/>
        <w:jc w:val="both"/>
        <w:rPr>
          <w:rFonts w:ascii="Times New Roman Bold" w:eastAsia="Times New Roman Bold" w:hAnsi="Times New Roman Bold" w:cs="Times New Roman Bold"/>
          <w:caps/>
          <w:spacing w:val="-1"/>
          <w:sz w:val="24"/>
          <w:szCs w:val="24"/>
        </w:rPr>
      </w:pPr>
    </w:p>
    <w:p w:rsidR="008E1B0F" w:rsidRPr="00D042DC" w:rsidRDefault="007C762F" w:rsidP="00D042DC">
      <w:pPr>
        <w:pStyle w:val="a6"/>
        <w:widowControl w:val="0"/>
        <w:spacing w:before="0" w:after="0"/>
        <w:ind w:firstLine="709"/>
        <w:jc w:val="both"/>
        <w:rPr>
          <w:rFonts w:ascii="Times New Roman Bold" w:hAnsi="Times New Roman Bold"/>
          <w:b/>
          <w:bCs/>
          <w:caps/>
        </w:rPr>
      </w:pPr>
      <w:r w:rsidRPr="008E1B0F">
        <w:rPr>
          <w:rFonts w:ascii="Times New Roman Bold" w:hAnsi="Times New Roman Bold"/>
          <w:b/>
          <w:bCs/>
          <w:caps/>
        </w:rPr>
        <w:t>3</w:t>
      </w:r>
      <w:r w:rsidR="007C5F2F" w:rsidRPr="008E1B0F">
        <w:rPr>
          <w:rFonts w:ascii="Times New Roman Bold" w:hAnsi="Times New Roman Bold"/>
          <w:b/>
          <w:bCs/>
          <w:caps/>
        </w:rPr>
        <w:t>. Объем дисциплины и виды учебной работы</w:t>
      </w:r>
    </w:p>
    <w:p w:rsidR="007C5F2F" w:rsidRPr="008E1B0F" w:rsidRDefault="00292E91" w:rsidP="008E1B0F">
      <w:pPr>
        <w:pStyle w:val="a6"/>
        <w:widowControl w:val="0"/>
        <w:spacing w:before="0" w:after="0" w:line="276" w:lineRule="auto"/>
        <w:jc w:val="center"/>
        <w:rPr>
          <w:rFonts w:eastAsia="Times New Roman" w:hAnsi="Times New Roman" w:cs="Times New Roman"/>
          <w:i/>
          <w:iCs/>
          <w:caps/>
          <w:spacing w:val="-1"/>
        </w:rPr>
      </w:pPr>
      <w:r w:rsidRPr="008E1B0F">
        <w:rPr>
          <w:rFonts w:hAnsi="Times New Roman"/>
          <w:i/>
          <w:iCs/>
        </w:rPr>
        <w:t>очная форма 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3"/>
        <w:gridCol w:w="1985"/>
        <w:gridCol w:w="2073"/>
      </w:tblGrid>
      <w:tr w:rsidR="00E27B45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7C5F2F" w:rsidRPr="008E1B0F" w:rsidRDefault="00302221" w:rsidP="00F1657A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7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Контактная работа преподавател</w:t>
            </w:r>
            <w:r w:rsidRPr="00E71BAE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 с обучающимися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58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58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</w:pPr>
            <w:r w:rsidRPr="007D648B">
              <w:rPr>
                <w:rFonts w:ascii="Times New Roman" w:eastAsia="Calibri" w:cs="Times New Roman"/>
                <w:bCs/>
                <w:color w:val="auto"/>
                <w:spacing w:val="-1"/>
                <w:lang w:eastAsia="ru-RU"/>
              </w:rPr>
              <w:t>Лекции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18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7D648B" w:rsidRDefault="006A6B51" w:rsidP="006A6B51">
            <w:pPr>
              <w:jc w:val="center"/>
              <w:rPr>
                <w:rFonts w:ascii="Times New Roman" w:cs="Times New Roman"/>
                <w:bCs/>
                <w:lang w:eastAsia="ru-RU"/>
              </w:rPr>
            </w:pPr>
            <w:r>
              <w:rPr>
                <w:rFonts w:ascii="Times New Roman" w:cs="Times New Roman"/>
                <w:bCs/>
                <w:lang w:eastAsia="ru-RU"/>
              </w:rPr>
              <w:t>18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40</w:t>
            </w:r>
          </w:p>
        </w:tc>
      </w:tr>
      <w:tr w:rsidR="006A6B51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86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B51" w:rsidRPr="008E1B0F" w:rsidRDefault="006A6B51" w:rsidP="006A6B51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86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292E91" w:rsidP="00F1657A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6A6B51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2E91" w:rsidRPr="008E1B0F" w:rsidRDefault="005B4BEE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6A6B51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A7FD4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CA7FD4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E27B45" w:rsidRPr="008E1B0F" w:rsidTr="006A6B51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F2F" w:rsidRPr="008E1B0F" w:rsidRDefault="007C5F2F" w:rsidP="00F1657A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C5F2F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D648B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5F2F" w:rsidRPr="008E1B0F" w:rsidRDefault="007D648B" w:rsidP="00F1657A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9E4216" w:rsidRPr="009E4216" w:rsidRDefault="009E4216" w:rsidP="00D042DC">
      <w:pPr>
        <w:shd w:val="clear" w:color="auto" w:fill="FFFFFF"/>
        <w:ind w:right="19"/>
        <w:rPr>
          <w:i/>
          <w:spacing w:val="-1"/>
          <w:sz w:val="16"/>
          <w:szCs w:val="16"/>
        </w:rPr>
      </w:pPr>
    </w:p>
    <w:p w:rsidR="005B4BEE" w:rsidRPr="008E1B0F" w:rsidRDefault="00EC279B" w:rsidP="005B4BEE">
      <w:pPr>
        <w:shd w:val="clear" w:color="auto" w:fill="FFFFFF"/>
        <w:ind w:left="43" w:right="19" w:firstLine="629"/>
        <w:jc w:val="center"/>
        <w:rPr>
          <w:i/>
          <w:spacing w:val="-1"/>
        </w:rPr>
      </w:pPr>
      <w:r>
        <w:rPr>
          <w:i/>
          <w:spacing w:val="-1"/>
        </w:rPr>
        <w:t>з</w:t>
      </w:r>
      <w:r w:rsidR="005B4BEE" w:rsidRPr="008E1B0F">
        <w:rPr>
          <w:i/>
          <w:spacing w:val="-1"/>
        </w:rPr>
        <w:t>аочная</w:t>
      </w:r>
      <w:r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форма</w:t>
      </w:r>
      <w:r w:rsidR="00D042DC">
        <w:rPr>
          <w:i/>
          <w:spacing w:val="-1"/>
        </w:rPr>
        <w:t xml:space="preserve"> </w:t>
      </w:r>
      <w:r w:rsidR="005B4BEE" w:rsidRPr="008E1B0F">
        <w:rPr>
          <w:i/>
          <w:spacing w:val="-1"/>
        </w:rPr>
        <w:t>обучения</w:t>
      </w:r>
    </w:p>
    <w:tbl>
      <w:tblPr>
        <w:tblW w:w="925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2383"/>
        <w:gridCol w:w="2126"/>
        <w:gridCol w:w="1932"/>
      </w:tblGrid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8E1B0F">
              <w:rPr>
                <w:rFonts w:ascii="Times New Roman" w:eastAsia="Calibri" w:cs="Times New Roman"/>
                <w:lang w:eastAsia="ru-RU"/>
              </w:rPr>
              <w:t>С</w:t>
            </w: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еместр</w:t>
            </w:r>
          </w:p>
          <w:p w:rsidR="005B4BEE" w:rsidRPr="008E1B0F" w:rsidRDefault="00302221" w:rsidP="00E142C9">
            <w:pPr>
              <w:jc w:val="center"/>
              <w:rPr>
                <w:rFonts w:ascii="Times New Roman" w:cs="Times New Roman"/>
                <w:lang w:eastAsia="ru-RU"/>
              </w:rPr>
            </w:pPr>
            <w:r>
              <w:rPr>
                <w:rFonts w:ascii="Times New Roman" w:eastAsia="Calibri" w:cs="Times New Roman"/>
                <w:spacing w:val="-1"/>
                <w:lang w:eastAsia="ru-RU"/>
              </w:rPr>
              <w:t>9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lastRenderedPageBreak/>
              <w:t>Контактная работа преподавател</w:t>
            </w:r>
            <w:r w:rsidRPr="005D73EB">
              <w:rPr>
                <w:rFonts w:ascii="Times New Roman" w:eastAsia="Calibri" w:cs="Times New Roman"/>
                <w:b/>
                <w:bCs/>
                <w:strike/>
                <w:color w:val="auto"/>
                <w:spacing w:val="-1"/>
                <w:lang w:eastAsia="ru-RU"/>
              </w:rPr>
              <w:t>ей</w:t>
            </w:r>
            <w:r w:rsidR="005D73EB" w:rsidRPr="005D73EB">
              <w:rPr>
                <w:rFonts w:ascii="Times New Roman" w:eastAsia="Calibri" w:cs="Times New Roman"/>
                <w:b/>
                <w:bCs/>
                <w:color w:val="4472C4" w:themeColor="accent1"/>
                <w:spacing w:val="-1"/>
                <w:lang w:eastAsia="ru-RU"/>
              </w:rPr>
              <w:t>я</w:t>
            </w:r>
            <w:r w:rsidRPr="008E1B0F">
              <w:rPr>
                <w:rFonts w:ascii="Times New Roman" w:eastAsia="Calibri" w:cs="Times New Roman"/>
                <w:b/>
                <w:bCs/>
                <w:color w:val="auto"/>
                <w:spacing w:val="-1"/>
                <w:lang w:eastAsia="ru-RU"/>
              </w:rPr>
              <w:t xml:space="preserve">с обучающимися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2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color w:val="auto"/>
                <w:lang w:eastAsia="ru-RU"/>
              </w:rPr>
            </w:pPr>
            <w:r>
              <w:rPr>
                <w:rFonts w:ascii="Times New Roman" w:cs="Times New Roman"/>
                <w:b/>
                <w:bCs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b/>
                <w:bCs/>
                <w:color w:val="auto"/>
                <w:lang w:eastAsia="ru-RU"/>
              </w:rPr>
              <w:t>0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lang w:eastAsia="ru-RU"/>
              </w:rPr>
            </w:pPr>
            <w:r w:rsidRPr="008E1B0F">
              <w:rPr>
                <w:rFonts w:ascii="Times New Roman" w:eastAsia="Calibri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color w:val="auto"/>
                <w:lang w:eastAsia="ru-RU"/>
              </w:rPr>
            </w:pPr>
            <w:r>
              <w:rPr>
                <w:rFonts w:ascii="Times New Roman" w:cs="Times New Roman"/>
                <w:color w:val="auto"/>
                <w:lang w:eastAsia="ru-RU"/>
              </w:rPr>
              <w:t>2</w:t>
            </w:r>
            <w:r w:rsidR="007D648B">
              <w:rPr>
                <w:rFonts w:ascii="Times New Roman" w:cs="Times New Roman"/>
                <w:color w:val="auto"/>
                <w:lang w:eastAsia="ru-RU"/>
              </w:rPr>
              <w:t>0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124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5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rPr>
                <w:rFonts w:ascii="Times New Roman" w:eastAsia="Calibri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lang w:eastAsia="ru-RU"/>
              </w:rPr>
              <w:t>Промежуточная аттестация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F35752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cs="Times New Roman"/>
                <w:b/>
                <w:bCs/>
                <w:lang w:eastAsia="ru-RU"/>
              </w:rPr>
              <w:t>Зачет</w:t>
            </w:r>
            <w:r w:rsidR="00F35752">
              <w:rPr>
                <w:rFonts w:ascii="Times New Roman" w:cs="Times New Roman"/>
                <w:b/>
                <w:bCs/>
                <w:lang w:eastAsia="ru-RU"/>
              </w:rPr>
              <w:t xml:space="preserve"> с оценкой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2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CA7FD4" w:rsidP="007D648B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1</w:t>
            </w:r>
            <w:r w:rsidR="007D648B">
              <w:rPr>
                <w:rFonts w:ascii="Times New Roman" w:cs="Times New Roman"/>
                <w:b/>
                <w:bCs/>
                <w:lang w:eastAsia="ru-RU"/>
              </w:rPr>
              <w:t>44</w:t>
            </w:r>
          </w:p>
        </w:tc>
      </w:tr>
      <w:tr w:rsidR="005B4BEE" w:rsidRPr="008E1B0F" w:rsidTr="00F35752">
        <w:trPr>
          <w:trHeight w:val="20"/>
          <w:jc w:val="center"/>
        </w:trPr>
        <w:tc>
          <w:tcPr>
            <w:tcW w:w="2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4BEE" w:rsidRPr="008E1B0F" w:rsidRDefault="005B4BEE" w:rsidP="00E142C9">
            <w:pPr>
              <w:rPr>
                <w:rFonts w:ascii="Times New Roman" w:cs="Times New Roman"/>
                <w:b/>
                <w:bCs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5B4BEE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 w:rsidRPr="008E1B0F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зачетные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B4BEE" w:rsidRPr="008E1B0F" w:rsidRDefault="007D648B" w:rsidP="00E142C9">
            <w:pPr>
              <w:jc w:val="center"/>
              <w:rPr>
                <w:rFonts w:ascii="Times New Roman" w:cs="Times New Roman"/>
                <w:b/>
                <w:bCs/>
                <w:lang w:eastAsia="ru-RU"/>
              </w:rPr>
            </w:pPr>
            <w:r>
              <w:rPr>
                <w:rFonts w:ascii="Times New Roman" w:cs="Times New Roman"/>
                <w:b/>
                <w:bCs/>
                <w:lang w:eastAsia="ru-RU"/>
              </w:rPr>
              <w:t>4</w:t>
            </w:r>
          </w:p>
        </w:tc>
      </w:tr>
    </w:tbl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Courier New" w:eastAsia="Courier New" w:hAnsi="Courier New" w:cs="Courier New"/>
        </w:rPr>
      </w:pPr>
    </w:p>
    <w:p w:rsidR="00CC12E5" w:rsidRPr="008E1B0F" w:rsidRDefault="007C762F" w:rsidP="007C5F2F">
      <w:pPr>
        <w:pStyle w:val="a6"/>
        <w:widowControl w:val="0"/>
        <w:spacing w:before="0" w:after="0"/>
        <w:jc w:val="both"/>
        <w:rPr>
          <w:rFonts w:ascii="Times New Roman Bold" w:hAnsi="Times New Roman Bold"/>
          <w:b/>
          <w:caps/>
        </w:rPr>
      </w:pPr>
      <w:r w:rsidRPr="008E1B0F">
        <w:rPr>
          <w:rFonts w:ascii="Times New Roman Bold" w:hAnsi="Times New Roman Bold"/>
          <w:b/>
          <w:caps/>
        </w:rPr>
        <w:t>4</w:t>
      </w:r>
      <w:r w:rsidR="007C5F2F" w:rsidRPr="008E1B0F">
        <w:rPr>
          <w:rFonts w:ascii="Times New Roman Bold" w:hAnsi="Times New Roman Bold"/>
          <w:b/>
          <w:caps/>
        </w:rPr>
        <w:t>. Содержание дисциплины:</w:t>
      </w:r>
    </w:p>
    <w:p w:rsidR="007C5F2F" w:rsidRPr="008E1B0F" w:rsidRDefault="007C5F2F" w:rsidP="007C5F2F">
      <w:pPr>
        <w:pStyle w:val="a6"/>
        <w:widowControl w:val="0"/>
        <w:spacing w:before="0" w:after="0"/>
        <w:jc w:val="both"/>
        <w:rPr>
          <w:rFonts w:ascii="Times New Roman Bold" w:eastAsia="Times New Roman Bold" w:hAnsi="Times New Roman Bold" w:cs="Times New Roman Bold"/>
          <w:b/>
          <w:bCs/>
          <w:cap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838"/>
        <w:gridCol w:w="5978"/>
      </w:tblGrid>
      <w:tr w:rsidR="005F4020" w:rsidRPr="00002FB2" w:rsidTr="005F4020">
        <w:trPr>
          <w:trHeight w:val="276"/>
        </w:trPr>
        <w:tc>
          <w:tcPr>
            <w:tcW w:w="535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№п/п</w:t>
            </w:r>
          </w:p>
        </w:tc>
        <w:tc>
          <w:tcPr>
            <w:tcW w:w="283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Наименование раздела дисциплины</w:t>
            </w:r>
          </w:p>
        </w:tc>
        <w:tc>
          <w:tcPr>
            <w:tcW w:w="5978" w:type="dxa"/>
            <w:vMerge w:val="restart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cs="Times New Roman"/>
              </w:rPr>
            </w:pPr>
            <w:r w:rsidRPr="00436035">
              <w:rPr>
                <w:rFonts w:ascii="Times New Roman" w:cs="Times New Roman"/>
              </w:rPr>
              <w:t>Краткое содержание раздела</w:t>
            </w:r>
          </w:p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cs="Times New Roman"/>
              </w:rPr>
              <w:t>(изучаемые темы)</w:t>
            </w:r>
          </w:p>
        </w:tc>
      </w:tr>
      <w:tr w:rsidR="005F4020" w:rsidRPr="00002FB2" w:rsidTr="005F4020">
        <w:trPr>
          <w:trHeight w:val="276"/>
        </w:trPr>
        <w:tc>
          <w:tcPr>
            <w:tcW w:w="535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5F4020" w:rsidRPr="00436035" w:rsidRDefault="005F4020" w:rsidP="00436035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vMerge/>
            <w:shd w:val="clear" w:color="auto" w:fill="auto"/>
          </w:tcPr>
          <w:p w:rsidR="005F4020" w:rsidRPr="00436035" w:rsidRDefault="005F4020" w:rsidP="004360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8D068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  <w:p w:rsidR="005F4020" w:rsidRPr="00436035" w:rsidRDefault="005F4020" w:rsidP="00E06690">
            <w:pPr>
              <w:rPr>
                <w:rFonts w:ascii="Times New Roman" w:cs="Times New Roman"/>
              </w:rPr>
            </w:pPr>
          </w:p>
        </w:tc>
        <w:tc>
          <w:tcPr>
            <w:tcW w:w="5978" w:type="dxa"/>
            <w:shd w:val="clear" w:color="auto" w:fill="auto"/>
          </w:tcPr>
          <w:p w:rsidR="005F4020" w:rsidRPr="00436035" w:rsidRDefault="005F4020" w:rsidP="00300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Содержание курса. Организация занятий по   массажу. Цель лечебного массажа. Анатомо-физиологические основы массажа. Механизм воздействия массажа на организм. Гигиенические основы массажа. Классификация лече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бного массажа в зависимости от </w:t>
            </w: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характера  заболевания: заболевания сердечнососудистой системы, заболевания органов дыхания, заболевания и повреждения опорно-двигательного аппарата, заболевания  и травмы нервной системы  и т.п. 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2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436035" w:rsidRDefault="005F4020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5978" w:type="dxa"/>
            <w:shd w:val="clear" w:color="auto" w:fill="auto"/>
          </w:tcPr>
          <w:p w:rsidR="005F4020" w:rsidRPr="00272712" w:rsidRDefault="005F4020" w:rsidP="00272712">
            <w:pPr>
              <w:pStyle w:val="2c"/>
              <w:tabs>
                <w:tab w:val="left" w:pos="567"/>
              </w:tabs>
              <w:spacing w:after="0" w:line="240" w:lineRule="auto"/>
              <w:ind w:left="0"/>
              <w:rPr>
                <w:lang w:eastAsia="ru-RU"/>
              </w:rPr>
            </w:pPr>
            <w:r w:rsidRPr="00AE4DFA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Физиологическое воздействие, техника и методика приемов массажа.</w:t>
            </w:r>
            <w:r w:rsidRPr="00272712">
              <w:rPr>
                <w:rFonts w:ascii="Times New Roman" w:cs="Times New Roman"/>
                <w:lang w:eastAsia="ru-RU"/>
              </w:rPr>
              <w:t xml:space="preserve">Поглаживаниеи его разновидности, техника и методика выполнения.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Выжимание и его разновидности, техника и методика выполнения.</w:t>
            </w:r>
            <w:r w:rsidR="00773443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Разминание и его разновидности, техника и методика выполнения. Растирание и его разновидности, техника и методика выполнения. Сотрясающие приемы и их разновидности, техника и методика выполнения.  Ударные приемы и их разновидности, техника и методика выполнения.</w:t>
            </w:r>
            <w:r w:rsidR="00773443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Вибрация</w:t>
            </w:r>
            <w:r w:rsidRPr="0006033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 и её разновидности, техника и методика выполнения.Движения и их разновидности, техника и методика выполнения.</w:t>
            </w:r>
          </w:p>
        </w:tc>
      </w:tr>
      <w:tr w:rsidR="005F4020" w:rsidRPr="00002FB2" w:rsidTr="00BC52EF">
        <w:trPr>
          <w:trHeight w:val="1975"/>
        </w:trPr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3</w:t>
            </w:r>
            <w:r w:rsidRPr="00436035">
              <w:rPr>
                <w:rFonts w:ascii="Times New Roman" w:eastAsia="Times New Roman Bold" w:cs="Times New Roman"/>
                <w:caps/>
                <w:spacing w:val="-1"/>
              </w:rPr>
              <w:t>.</w:t>
            </w:r>
          </w:p>
        </w:tc>
        <w:tc>
          <w:tcPr>
            <w:tcW w:w="2838" w:type="dxa"/>
            <w:shd w:val="clear" w:color="auto" w:fill="auto"/>
          </w:tcPr>
          <w:p w:rsidR="005F4020" w:rsidRPr="00846E5C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сердечнососудистой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органов дыхания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F35752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заболеваниях 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травмах   нервной системы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и повреждениях опорно – двигательного аппарата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заболеваниях позвоночника и суставов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. </w:t>
            </w:r>
            <w:r w:rsidR="00BC52EF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при нарушении обмена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веществ</w:t>
            </w:r>
            <w:r w:rsidR="0080080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.</w:t>
            </w:r>
          </w:p>
        </w:tc>
      </w:tr>
      <w:tr w:rsidR="005F4020" w:rsidRPr="00002FB2" w:rsidTr="005F4020">
        <w:tc>
          <w:tcPr>
            <w:tcW w:w="535" w:type="dxa"/>
            <w:shd w:val="clear" w:color="auto" w:fill="auto"/>
          </w:tcPr>
          <w:p w:rsidR="005F4020" w:rsidRPr="00436035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lastRenderedPageBreak/>
              <w:t>4.</w:t>
            </w:r>
          </w:p>
        </w:tc>
        <w:tc>
          <w:tcPr>
            <w:tcW w:w="2838" w:type="dxa"/>
            <w:shd w:val="clear" w:color="auto" w:fill="auto"/>
          </w:tcPr>
          <w:p w:rsidR="005F4020" w:rsidRPr="004F5526" w:rsidRDefault="005F4020" w:rsidP="00126C9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</w:t>
            </w:r>
            <w:r w:rsidR="00D042D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классического массажа с другими средствами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восстановления и методика их применения </w:t>
            </w:r>
          </w:p>
        </w:tc>
        <w:tc>
          <w:tcPr>
            <w:tcW w:w="5978" w:type="dxa"/>
            <w:shd w:val="clear" w:color="auto" w:fill="auto"/>
          </w:tcPr>
          <w:p w:rsidR="005F4020" w:rsidRPr="004F5526" w:rsidRDefault="005F4020" w:rsidP="002727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Массаж в сочетании с растирками и мазями.Массаж в сочетании с лечебной физической культурой.Массаж в сочетании с физическими   средствами </w:t>
            </w:r>
            <w: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восстановления.</w:t>
            </w:r>
          </w:p>
          <w:p w:rsidR="005F4020" w:rsidRPr="00A66919" w:rsidRDefault="005F4020" w:rsidP="00B668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</w:p>
        </w:tc>
      </w:tr>
    </w:tbl>
    <w:p w:rsidR="005F4020" w:rsidRDefault="005F4020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</w:p>
    <w:p w:rsidR="009E1B0B" w:rsidRPr="00C11E1D" w:rsidRDefault="009E1B0B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</w:rPr>
      </w:pPr>
      <w:r w:rsidRPr="00BC52EF">
        <w:rPr>
          <w:rFonts w:ascii="Times New Roman" w:cs="Times New Roman"/>
          <w:b/>
        </w:rPr>
        <w:t>5</w:t>
      </w:r>
      <w:r w:rsidRPr="00C11E1D">
        <w:rPr>
          <w:rFonts w:ascii="Times New Roman" w:cs="Times New Roman"/>
        </w:rPr>
        <w:t xml:space="preserve">.  </w:t>
      </w:r>
      <w:r w:rsidR="00BC52EF" w:rsidRPr="00BC52EF">
        <w:rPr>
          <w:rFonts w:ascii="Times New Roman" w:cs="Times New Roman"/>
          <w:b/>
        </w:rPr>
        <w:t>РАЗДЕЛЫ ДИСЦИПЛИНЫ И ВИДЫ УЧЕБНОЙ РАБОТЫ.</w:t>
      </w:r>
    </w:p>
    <w:p w:rsidR="00A23706" w:rsidRPr="00BC52EF" w:rsidRDefault="00A23706" w:rsidP="00A237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center"/>
        <w:rPr>
          <w:rFonts w:ascii="Times New Roman" w:cs="Times New Roman"/>
          <w:bCs/>
          <w:i/>
        </w:rPr>
      </w:pPr>
      <w:r w:rsidRPr="00BC52EF">
        <w:rPr>
          <w:rFonts w:ascii="Times New Roman" w:cs="Times New Roman"/>
          <w:bCs/>
          <w:i/>
        </w:rPr>
        <w:t>очная форма обучения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636"/>
        <w:gridCol w:w="782"/>
        <w:gridCol w:w="782"/>
        <w:gridCol w:w="809"/>
        <w:gridCol w:w="911"/>
      </w:tblGrid>
      <w:tr w:rsidR="00272712" w:rsidRPr="008A5ED5" w:rsidTr="0036658F">
        <w:trPr>
          <w:trHeight w:val="14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272712" w:rsidRPr="008A5ED5" w:rsidTr="00272712">
        <w:trPr>
          <w:trHeight w:val="27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  <w:tc>
          <w:tcPr>
            <w:tcW w:w="5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12" w:rsidRPr="008A5ED5" w:rsidRDefault="00272712" w:rsidP="00756956">
            <w:pPr>
              <w:ind w:right="-108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756956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712" w:rsidRPr="008A5ED5" w:rsidRDefault="00272712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712" w:rsidRPr="008A5ED5" w:rsidRDefault="00272712" w:rsidP="00161E72">
            <w:pPr>
              <w:rPr>
                <w:rFonts w:ascii="Times New Roman" w:cs="Times New Roman"/>
              </w:rPr>
            </w:pP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636" w:type="dxa"/>
            <w:shd w:val="clear" w:color="auto" w:fill="auto"/>
          </w:tcPr>
          <w:p w:rsidR="006336F3" w:rsidRPr="00436035" w:rsidRDefault="006336F3" w:rsidP="006336F3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782" w:type="dxa"/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636" w:type="dxa"/>
            <w:shd w:val="clear" w:color="auto" w:fill="auto"/>
          </w:tcPr>
          <w:p w:rsidR="006336F3" w:rsidRPr="00436035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782" w:type="dxa"/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71BAE" w:rsidRDefault="006336F3" w:rsidP="006336F3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30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636" w:type="dxa"/>
            <w:shd w:val="clear" w:color="auto" w:fill="auto"/>
          </w:tcPr>
          <w:p w:rsidR="006336F3" w:rsidRPr="00846E5C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782" w:type="dxa"/>
          </w:tcPr>
          <w:p w:rsidR="006336F3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42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9C45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9</w:t>
            </w:r>
            <w:r w:rsidR="009C459A">
              <w:rPr>
                <w:rFonts w:ascii="Times New Roman" w:eastAsia="Times New Roman Bold" w:cs="Times New Roman"/>
                <w:caps/>
                <w:spacing w:val="-1"/>
              </w:rPr>
              <w:t>4</w:t>
            </w:r>
          </w:p>
        </w:tc>
      </w:tr>
      <w:tr w:rsidR="006336F3" w:rsidRPr="008A5ED5" w:rsidTr="00272712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636" w:type="dxa"/>
            <w:shd w:val="clear" w:color="auto" w:fill="auto"/>
          </w:tcPr>
          <w:p w:rsidR="006336F3" w:rsidRPr="004F5526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</w:t>
            </w:r>
            <w:r w:rsidR="00D042D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классического массажа с другими </w:t>
            </w: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средствами восстановления и методика их применения </w:t>
            </w:r>
          </w:p>
        </w:tc>
        <w:tc>
          <w:tcPr>
            <w:tcW w:w="782" w:type="dxa"/>
          </w:tcPr>
          <w:p w:rsidR="006336F3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10</w:t>
            </w:r>
          </w:p>
        </w:tc>
      </w:tr>
      <w:tr w:rsidR="006336F3" w:rsidRPr="008A5ED5" w:rsidTr="00272712">
        <w:trPr>
          <w:trHeight w:val="2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8A5ED5" w:rsidRDefault="006336F3" w:rsidP="006336F3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E03471">
              <w:rPr>
                <w:rFonts w:ascii="Times New Roman" w:cs="Times New Roman"/>
                <w:b/>
              </w:rPr>
              <w:t xml:space="preserve">Всего: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86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3" w:rsidRPr="00E03471" w:rsidRDefault="006336F3" w:rsidP="006336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23706" w:rsidRPr="00BC52EF" w:rsidRDefault="009C459A" w:rsidP="007F6C36">
      <w:pPr>
        <w:jc w:val="center"/>
        <w:rPr>
          <w:rFonts w:ascii="Times New Roman" w:cs="Times New Roman"/>
          <w:i/>
        </w:rPr>
      </w:pPr>
      <w:r>
        <w:rPr>
          <w:i/>
        </w:rPr>
        <w:t>з</w:t>
      </w:r>
      <w:r w:rsidR="00A23706" w:rsidRPr="00BC52EF">
        <w:rPr>
          <w:i/>
        </w:rPr>
        <w:t>аочная</w:t>
      </w:r>
      <w:r w:rsidR="00773443">
        <w:rPr>
          <w:i/>
        </w:rPr>
        <w:t xml:space="preserve"> </w:t>
      </w:r>
      <w:r w:rsidR="00A23706" w:rsidRPr="00BC52EF">
        <w:rPr>
          <w:i/>
        </w:rPr>
        <w:t>форма</w:t>
      </w:r>
      <w:r w:rsidR="00773443">
        <w:rPr>
          <w:i/>
        </w:rPr>
        <w:t xml:space="preserve"> </w:t>
      </w:r>
      <w:r w:rsidR="00A23706" w:rsidRPr="00BC52EF">
        <w:rPr>
          <w:i/>
        </w:rPr>
        <w:t>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16"/>
        <w:gridCol w:w="1219"/>
        <w:gridCol w:w="1220"/>
        <w:gridCol w:w="991"/>
      </w:tblGrid>
      <w:tr w:rsidR="00A23706" w:rsidRPr="008A5ED5" w:rsidTr="00336B64">
        <w:trPr>
          <w:trHeight w:val="2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Наименование разделов дисциплины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Всего</w:t>
            </w:r>
          </w:p>
          <w:p w:rsidR="00A23706" w:rsidRPr="008A5ED5" w:rsidRDefault="00A23706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часов</w:t>
            </w:r>
          </w:p>
        </w:tc>
      </w:tr>
      <w:tr w:rsidR="0061290B" w:rsidRPr="008A5ED5" w:rsidTr="00336B64">
        <w:trPr>
          <w:trHeight w:val="2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B" w:rsidRPr="008A5ED5" w:rsidRDefault="0061290B" w:rsidP="00161E72">
            <w:pPr>
              <w:rPr>
                <w:rFonts w:ascii="Times New Roman" w:cs="Times New Roman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B" w:rsidRPr="008A5ED5" w:rsidRDefault="0061290B" w:rsidP="00161E72">
            <w:pPr>
              <w:rPr>
                <w:rFonts w:ascii="Times New Roman" w:cs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B" w:rsidRPr="008A5ED5" w:rsidRDefault="0061290B" w:rsidP="00161E72">
            <w:pPr>
              <w:ind w:right="-108"/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ПЗ</w:t>
            </w:r>
          </w:p>
          <w:p w:rsidR="0061290B" w:rsidRPr="008A5ED5" w:rsidRDefault="0061290B" w:rsidP="00161E72">
            <w:pPr>
              <w:jc w:val="center"/>
              <w:rPr>
                <w:rFonts w:ascii="Times New Roman" w:cs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90B" w:rsidRPr="008A5ED5" w:rsidRDefault="0061290B" w:rsidP="00161E72">
            <w:pPr>
              <w:jc w:val="center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90B" w:rsidRPr="008A5ED5" w:rsidRDefault="0061290B" w:rsidP="00161E72">
            <w:pPr>
              <w:rPr>
                <w:rFonts w:ascii="Times New Roman" w:cs="Times New Roman"/>
              </w:rPr>
            </w:pPr>
          </w:p>
        </w:tc>
      </w:tr>
      <w:tr w:rsidR="00A332FB" w:rsidRPr="008A5ED5" w:rsidTr="00336B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1.</w:t>
            </w:r>
          </w:p>
        </w:tc>
        <w:tc>
          <w:tcPr>
            <w:tcW w:w="5416" w:type="dxa"/>
            <w:shd w:val="clear" w:color="auto" w:fill="auto"/>
          </w:tcPr>
          <w:p w:rsidR="00A332FB" w:rsidRPr="00436035" w:rsidRDefault="00A332FB" w:rsidP="00A332FB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Введение.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E71BAE" w:rsidRDefault="0003050B" w:rsidP="00A332F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03050B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16</w:t>
            </w:r>
          </w:p>
        </w:tc>
      </w:tr>
      <w:tr w:rsidR="00A332FB" w:rsidRPr="008A5ED5" w:rsidTr="00336B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2.</w:t>
            </w:r>
          </w:p>
        </w:tc>
        <w:tc>
          <w:tcPr>
            <w:tcW w:w="5416" w:type="dxa"/>
            <w:shd w:val="clear" w:color="auto" w:fill="auto"/>
          </w:tcPr>
          <w:p w:rsidR="00A332FB" w:rsidRPr="00436035" w:rsidRDefault="00A332FB" w:rsidP="00614A7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 Bold" w:cs="Times New Roman"/>
                <w:spacing w:val="-1"/>
              </w:rPr>
            </w:pPr>
            <w:r w:rsidRPr="008D068B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Классификация приемов классического массажа.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E71BAE" w:rsidRDefault="0003050B" w:rsidP="00A332F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E254DC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40</w:t>
            </w:r>
          </w:p>
        </w:tc>
      </w:tr>
      <w:tr w:rsidR="00A332FB" w:rsidRPr="008A5ED5" w:rsidTr="00336B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3.</w:t>
            </w:r>
          </w:p>
        </w:tc>
        <w:tc>
          <w:tcPr>
            <w:tcW w:w="5416" w:type="dxa"/>
            <w:shd w:val="clear" w:color="auto" w:fill="auto"/>
          </w:tcPr>
          <w:p w:rsidR="00A332FB" w:rsidRPr="00846E5C" w:rsidRDefault="00A332FB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 Bold" w:cs="Times New Roman"/>
                <w:caps/>
                <w:spacing w:val="-1"/>
              </w:rPr>
            </w:pPr>
            <w:r w:rsidRPr="00846E5C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>Массаж при различных заболеваниях и травмах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03050B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E254DC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76</w:t>
            </w:r>
          </w:p>
        </w:tc>
      </w:tr>
      <w:tr w:rsidR="00A332FB" w:rsidRPr="008A5ED5" w:rsidTr="00336B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  <w:r w:rsidRPr="008A5ED5">
              <w:rPr>
                <w:rFonts w:ascii="Times New Roman" w:cs="Times New Roman"/>
              </w:rPr>
              <w:t>4.</w:t>
            </w:r>
          </w:p>
        </w:tc>
        <w:tc>
          <w:tcPr>
            <w:tcW w:w="5416" w:type="dxa"/>
            <w:shd w:val="clear" w:color="auto" w:fill="auto"/>
          </w:tcPr>
          <w:p w:rsidR="00A332FB" w:rsidRPr="004F5526" w:rsidRDefault="00A332FB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</w:pPr>
            <w:r w:rsidRPr="004F5526">
              <w:rPr>
                <w:rFonts w:ascii="Times New Roman" w:eastAsia="Times New Roman" w:cs="Times New Roman"/>
                <w:color w:val="auto"/>
                <w:bdr w:val="none" w:sz="0" w:space="0" w:color="auto"/>
                <w:lang w:eastAsia="ru-RU"/>
              </w:rPr>
              <w:t xml:space="preserve">Сочетание классического массажа с другими средствами восстановления и методика их применения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E71BAE" w:rsidRDefault="0003050B" w:rsidP="00A332FB">
            <w:pPr>
              <w:jc w:val="center"/>
              <w:rPr>
                <w:rFonts w:ascii="Times New Roman" w:cs="Times New Roman"/>
                <w:color w:val="auto"/>
              </w:rPr>
            </w:pPr>
            <w:r>
              <w:rPr>
                <w:rFonts w:ascii="Times New Roman" w:cs="Times New Roman"/>
                <w:color w:val="auto"/>
              </w:rPr>
              <w:t>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03050B" w:rsidP="00A332FB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436035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caps/>
                <w:spacing w:val="-1"/>
              </w:rPr>
              <w:t>12</w:t>
            </w:r>
          </w:p>
        </w:tc>
      </w:tr>
      <w:tr w:rsidR="00A332FB" w:rsidRPr="008A5ED5" w:rsidTr="00336B64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8A5ED5" w:rsidRDefault="00A332FB" w:rsidP="00A332FB">
            <w:pPr>
              <w:jc w:val="both"/>
              <w:rPr>
                <w:rFonts w:ascii="Times New Roman" w:cs="Times New Roman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A332FB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cs="Times New Roman"/>
                <w:b/>
              </w:rPr>
            </w:pPr>
            <w:r w:rsidRPr="00BB393B">
              <w:rPr>
                <w:rFonts w:ascii="Times New Roman" w:cs="Times New Roman"/>
                <w:b/>
              </w:rPr>
              <w:t>Всего: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03050B" w:rsidP="00A332FB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E254DC" w:rsidP="00A332FB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/>
                <w:b/>
              </w:rPr>
              <w:t>124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FB" w:rsidRPr="00BB393B" w:rsidRDefault="00E254DC" w:rsidP="00A33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 Bold" w:cs="Times New Roman"/>
                <w:b/>
                <w:caps/>
                <w:spacing w:val="-1"/>
              </w:rPr>
            </w:pPr>
            <w:r>
              <w:rPr>
                <w:rFonts w:ascii="Times New Roman" w:eastAsia="Times New Roman Bold" w:cs="Times New Roman"/>
                <w:b/>
                <w:caps/>
                <w:spacing w:val="-1"/>
              </w:rPr>
              <w:t>144</w:t>
            </w:r>
          </w:p>
        </w:tc>
      </w:tr>
    </w:tbl>
    <w:p w:rsidR="00A23706" w:rsidRDefault="00A23706" w:rsidP="00014C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1134"/>
        </w:tabs>
        <w:contextualSpacing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numPr>
          <w:ilvl w:val="0"/>
          <w:numId w:val="6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left="928"/>
        <w:contextualSpacing/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52CFE">
        <w:rPr>
          <w:rFonts w:ascii="Times New Roman" w:eastAsia="Times New Roman" w:cs="Times New Roman"/>
          <w:b/>
          <w:caps/>
          <w:spacing w:val="-1"/>
          <w:bdr w:val="none" w:sz="0" w:space="0" w:color="auto"/>
          <w:lang w:eastAsia="ru-RU"/>
        </w:rPr>
        <w:t xml:space="preserve">Перечень основной и дополнительной литературы, </w:t>
      </w:r>
      <w:r w:rsidRPr="00852CFE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необходимый для освоения дисциплины.</w:t>
      </w: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6.1.</w:t>
      </w:r>
      <w:r w:rsidRPr="00852CFE">
        <w:rPr>
          <w:b/>
        </w:rPr>
        <w:t>Основная</w:t>
      </w:r>
      <w:r w:rsidR="00773443">
        <w:rPr>
          <w:b/>
        </w:rPr>
        <w:t xml:space="preserve"> </w:t>
      </w:r>
      <w:r w:rsidRPr="00852CFE">
        <w:rPr>
          <w:b/>
        </w:rPr>
        <w:t>литература</w:t>
      </w:r>
    </w:p>
    <w:tbl>
      <w:tblPr>
        <w:tblW w:w="9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9"/>
        <w:gridCol w:w="1560"/>
        <w:gridCol w:w="1277"/>
      </w:tblGrid>
      <w:tr w:rsidR="00852CFE" w:rsidRPr="00852CFE" w:rsidTr="007623F6">
        <w:trPr>
          <w:trHeight w:val="34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852CFE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852CFE">
              <w:rPr>
                <w:rFonts w:ascii="Times New Roman" w:cs="Times New Roman"/>
                <w:b/>
              </w:rPr>
              <w:t>Наименование издания</w:t>
            </w:r>
          </w:p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Кол-во экземпляров</w:t>
            </w:r>
          </w:p>
        </w:tc>
      </w:tr>
      <w:tr w:rsidR="00852CFE" w:rsidRPr="00852CFE" w:rsidTr="007623F6">
        <w:trPr>
          <w:trHeight w:val="34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852CFE">
              <w:rPr>
                <w:rFonts w:ascii="Times New Roman" w:cs="Times New Roman"/>
                <w:b/>
              </w:rPr>
              <w:t xml:space="preserve">Кафедра 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22338F">
              <w:rPr>
                <w:rFonts w:ascii="Times New Roman" w:eastAsia="Times New Roman" w:cs="Times New Roman"/>
                <w:bCs/>
              </w:rPr>
              <w:t xml:space="preserve">Куршев, А. В. Лечебный массаж для студентов вузов, имеющих отклонения в состоянии здоровья : учебное пособие / А. В. Куршев. — Казань : Казанский национальный исследовательский технологический университет, 2018. — 148 c. — ISBN 978-5-7882-2496-1. — Текст : электронный // Электронно-библиотечная система IPR BOOKS : [сайт]. — URL: </w:t>
            </w:r>
            <w:hyperlink r:id="rId10" w:history="1">
              <w:r w:rsidRPr="0022338F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https://www.iprbookshop.ru/100672.html</w:t>
              </w:r>
            </w:hyperlink>
            <w:r w:rsidRPr="0022338F">
              <w:rPr>
                <w:rFonts w:ascii="Times New Roman" w:eastAsia="Times New Roman" w:cs="Times New Roman"/>
                <w:bCs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 xml:space="preserve">   Массаж : монография / М. М. Погосян ; </w:t>
            </w:r>
            <w:r w:rsidRPr="00852CFE">
              <w:rPr>
                <w:rFonts w:ascii="Times New Roman" w:eastAsia="Times New Roman" w:cs="Times New Roman"/>
              </w:rPr>
              <w:lastRenderedPageBreak/>
              <w:t xml:space="preserve">МГАФК. - Москва, 2007. - Текст : электронный // Электронно-библиотечная система ЭЛМАРК (МГАФК) : [сайт]. — </w:t>
            </w:r>
            <w:hyperlink r:id="rId11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 М. М.</w:t>
            </w:r>
            <w:r w:rsidRPr="00852CFE">
              <w:rPr>
                <w:rFonts w:ascii="Times New Roman" w:eastAsia="Times New Roman" w:cs="Times New Roman"/>
              </w:rPr>
              <w:t xml:space="preserve">   Массаж : монография / М. М. Погосян ; МГАФК. - Москва : Советский спорт, 2007. - 751 с. : ил. - Библиогр.: с. 734-747. - ISBN 978-5-9718-0202-0 : 380.00. -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 Лечебный массаж : учебник. В 2 т. Т. 1 / М. М. Погосян ; Московская государственная академия физической культуры. - Малаховка, 2020. - 599 с. : ил. - Библиогр.: с. 597. - Текст : электронный // Электронно-библиотечная система ЭЛМАРК (МГАФК) : [сайт]. — URL</w:t>
            </w:r>
            <w:r w:rsidRPr="00AE1356">
              <w:rPr>
                <w:rFonts w:ascii="Times New Roman" w:eastAsia="Times New Roman" w:cs="Times New Roman"/>
                <w:bCs/>
                <w:color w:val="0000FF"/>
                <w:u w:val="single"/>
              </w:rPr>
              <w:t xml:space="preserve">: </w:t>
            </w:r>
            <w:hyperlink r:id="rId12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19.10.2021). — Режим доступа: для авторизир. пользователей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AE1356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 w:rsidRPr="00AE1356">
              <w:rPr>
                <w:rFonts w:ascii="Times New Roman" w:eastAsia="Times New Roman" w:cs="Times New Roman"/>
                <w:bCs/>
              </w:rPr>
              <w:t>Погосян, М. М.</w:t>
            </w:r>
            <w:r w:rsidR="006B638B">
              <w:rPr>
                <w:rFonts w:ascii="Times New Roman" w:eastAsia="Times New Roman" w:cs="Times New Roman"/>
                <w:bCs/>
              </w:rPr>
              <w:t xml:space="preserve"> 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Лечебный массаж : учебник. В 2 т. Т. 2 / М. М. Погосян ; Московская государственная академия физической культуры.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Малаховка, 2020.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271 с. : ил.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Библиогр.: с. 269-270. </w:t>
            </w:r>
            <w:r w:rsidR="00EE5D1B">
              <w:rPr>
                <w:rFonts w:ascii="Times New Roman" w:eastAsia="Times New Roman" w:cs="Times New Roman"/>
                <w:bCs/>
              </w:rPr>
              <w:t>–</w:t>
            </w:r>
            <w:r w:rsidRPr="00AE1356">
              <w:rPr>
                <w:rFonts w:ascii="Times New Roman" w:eastAsia="Times New Roman" w:cs="Times New Roman"/>
                <w:bCs/>
              </w:rPr>
              <w:t xml:space="preserve"> Текст : электронный // Электронно-библиотечная система ЭЛМАРК (МГАФК) : [сайт]. — URL: </w:t>
            </w:r>
            <w:hyperlink r:id="rId13" w:history="1">
              <w:r w:rsidRPr="00AE1356">
                <w:rPr>
                  <w:rStyle w:val="a4"/>
                  <w:rFonts w:ascii="Times New Roman" w:eastAsia="Times New Roman" w:cs="Times New Roman"/>
                  <w:bCs/>
                  <w:color w:val="0000FF"/>
                </w:rPr>
                <w:t>http://lib.mgafk.ru</w:t>
              </w:r>
            </w:hyperlink>
            <w:r w:rsidRPr="00AE1356">
              <w:rPr>
                <w:rFonts w:ascii="Times New Roman" w:eastAsia="Times New Roman" w:cs="Times New Roman"/>
                <w:bCs/>
              </w:rPr>
              <w:t xml:space="preserve">(дата обращения: 19.10.2021). — Режим доступа: для авторизир. </w:t>
            </w:r>
            <w:r w:rsidR="00EE5D1B" w:rsidRPr="00AE1356">
              <w:rPr>
                <w:rFonts w:ascii="Times New Roman" w:eastAsia="Times New Roman" w:cs="Times New Roman"/>
                <w:bCs/>
              </w:rPr>
              <w:t>П</w:t>
            </w:r>
            <w:r w:rsidRPr="00AE1356">
              <w:rPr>
                <w:rFonts w:ascii="Times New Roman" w:eastAsia="Times New Roman" w:cs="Times New Roman"/>
                <w:bCs/>
              </w:rPr>
              <w:t>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учебник для студентов высших учебных учреждений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Москва, 2014.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527 с. :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514-524.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ISBN 978-5-900871-97-4 : 655.00.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2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учебник для студентов высших учебных учреждений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Москва, 2014.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514-524.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ISBN 978-5-900871-97-4.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: электронный // Электронно-библиотечная система ЭЛМАРК (МГАФК) : [сайт]. — </w:t>
            </w:r>
            <w:hyperlink r:id="rId14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авторизир.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1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402 с. :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395-398.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652.00.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1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: электронный // Электронно-библиотечная система ЭЛМАРК (МГАФК) : [сайт]. — </w:t>
            </w:r>
            <w:hyperlink r:id="rId15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eastAsia="Times New Roman" w:cs="Times New Roman"/>
              </w:rPr>
              <w:t xml:space="preserve"> (дата обращения: 29.09.2020). — Режим доступа: для </w:t>
            </w:r>
            <w:r w:rsidRPr="00852CFE">
              <w:rPr>
                <w:rFonts w:ascii="Times New Roman" w:eastAsia="Times New Roman" w:cs="Times New Roman"/>
              </w:rPr>
              <w:lastRenderedPageBreak/>
              <w:t xml:space="preserve">авторизир.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2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131 с. : ил.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Библиогр.: с. 122-129.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546.00.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(визуальный) : непосредственный.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</w:t>
            </w:r>
          </w:p>
        </w:tc>
      </w:tr>
      <w:tr w:rsidR="00AE1356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AE1356" w:rsidRDefault="00AE1356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</w:rPr>
            </w:pPr>
            <w:r w:rsidRPr="00852CFE">
              <w:rPr>
                <w:rFonts w:ascii="Times New Roman" w:eastAsia="Times New Roman" w:cs="Times New Roman"/>
                <w:bCs/>
              </w:rPr>
              <w:t>Погосян, М. М.</w:t>
            </w:r>
            <w:r w:rsidRPr="00852CFE">
              <w:rPr>
                <w:rFonts w:ascii="Times New Roman" w:eastAsia="Times New Roman" w:cs="Times New Roman"/>
              </w:rPr>
              <w:t xml:space="preserve">   Спортивный массаж : учебное пособие. В 2 т. Т. 2 / М. М. Погосян ; МГАФК.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Изд. 2-е, доп. и перераб.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Малаховка, 2018. </w:t>
            </w:r>
            <w:r w:rsidR="00EE5D1B">
              <w:rPr>
                <w:rFonts w:ascii="Times New Roman" w:eastAsia="Times New Roman" w:cs="Times New Roman"/>
              </w:rPr>
              <w:t>–</w:t>
            </w:r>
            <w:r w:rsidRPr="00852CFE">
              <w:rPr>
                <w:rFonts w:ascii="Times New Roman" w:eastAsia="Times New Roman" w:cs="Times New Roman"/>
              </w:rPr>
              <w:t xml:space="preserve"> Текст : электронный // Электронно-библиотечная система ЭЛМАРК (МГАФК) : [сайт]. — </w:t>
            </w:r>
            <w:hyperlink r:id="rId16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 w:rsidR="009C459A">
              <w:rPr>
                <w:rFonts w:ascii="Times New Roman" w:eastAsia="Times New Roman" w:cs="Times New Roman"/>
                <w:color w:val="0000FF"/>
                <w:u w:val="single"/>
              </w:rPr>
              <w:t xml:space="preserve"> </w:t>
            </w:r>
            <w:r w:rsidRPr="00852CFE">
              <w:rPr>
                <w:rFonts w:ascii="Times New Roman" w:eastAsia="Times New Roman" w:cs="Times New Roman"/>
              </w:rPr>
              <w:t xml:space="preserve">(дата обращения: 29.09.2020). — Режим доступа: для авторизир. </w:t>
            </w:r>
            <w:r w:rsidR="00EE5D1B" w:rsidRPr="00852CFE">
              <w:rPr>
                <w:rFonts w:ascii="Times New Roman" w:eastAsia="Times New Roman" w:cs="Times New Roman"/>
              </w:rPr>
              <w:t>П</w:t>
            </w:r>
            <w:r w:rsidRPr="00852CFE">
              <w:rPr>
                <w:rFonts w:ascii="Times New Roman" w:eastAsia="Times New Roman" w:cs="Times New Roman"/>
              </w:rPr>
              <w:t xml:space="preserve">ользователей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EE5D1B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AE1356" w:rsidRDefault="00EE5D1B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EE5D1B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>
              <w:rPr>
                <w:rFonts w:ascii="Times New Roman" w:eastAsia="Times New Roman" w:cs="Times New Roman"/>
                <w:bCs/>
              </w:rPr>
              <w:t xml:space="preserve">Погосян,  М.М. Спортивный массаж : учебник /М.М. Погосян; МГАФК. – Изд. 2-е, доп. и перераб. – Малаховка, </w:t>
            </w:r>
            <w:r w:rsidR="00740F90">
              <w:rPr>
                <w:rFonts w:ascii="Times New Roman" w:eastAsia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cs="Times New Roman"/>
                <w:bCs/>
              </w:rPr>
              <w:t xml:space="preserve">2022. </w:t>
            </w:r>
            <w:r w:rsidR="00740F90">
              <w:rPr>
                <w:rFonts w:ascii="Times New Roman" w:eastAsia="Times New Roman" w:cs="Times New Roman"/>
                <w:bCs/>
              </w:rPr>
              <w:t xml:space="preserve"> – 587 с.: ил. – Библиогр.: </w:t>
            </w:r>
            <w:r w:rsidR="00852C17" w:rsidRPr="00852CFE">
              <w:rPr>
                <w:rFonts w:ascii="Times New Roman" w:eastAsia="Times New Roman" w:cs="Times New Roman"/>
              </w:rPr>
              <w:t>ISBN 978</w:t>
            </w:r>
            <w:r w:rsidR="008E18AC">
              <w:rPr>
                <w:rFonts w:ascii="Times New Roman" w:eastAsia="Times New Roman" w:cs="Times New Roman"/>
              </w:rPr>
              <w:t>-5-00063-073-0</w:t>
            </w:r>
            <w:r w:rsidR="00B306FB">
              <w:rPr>
                <w:rFonts w:ascii="Times New Roman" w:eastAsia="Times New Roman" w:cs="Times New Roman"/>
              </w:rPr>
              <w:t xml:space="preserve"> </w:t>
            </w:r>
            <w:r w:rsidR="00B306FB">
              <w:rPr>
                <w:rFonts w:ascii="Times New Roman" w:eastAsia="Times New Roman" w:cs="Times New Roman"/>
                <w:bCs/>
              </w:rPr>
              <w:t xml:space="preserve">. – Текст (визуальный): </w:t>
            </w:r>
            <w:r w:rsidR="00740F90">
              <w:rPr>
                <w:rFonts w:ascii="Times New Roman" w:eastAsia="Times New Roman" w:cs="Times New Roman"/>
                <w:bCs/>
              </w:rPr>
              <w:t>непосредст</w:t>
            </w:r>
            <w:r w:rsidR="00550A24">
              <w:rPr>
                <w:rFonts w:ascii="Times New Roman" w:eastAsia="Times New Roman" w:cs="Times New Roman"/>
                <w:bCs/>
              </w:rPr>
              <w:t>в</w:t>
            </w:r>
            <w:r w:rsidR="00740F90">
              <w:rPr>
                <w:rFonts w:ascii="Times New Roman" w:eastAsia="Times New Roman" w:cs="Times New Roman"/>
                <w:bCs/>
              </w:rPr>
              <w:t>ен</w:t>
            </w:r>
            <w:r w:rsidR="00B306FB">
              <w:rPr>
                <w:rFonts w:ascii="Times New Roman" w:eastAsia="Times New Roman" w:cs="Times New Roman"/>
                <w:bCs/>
              </w:rPr>
              <w:t>-</w:t>
            </w:r>
            <w:r w:rsidR="00740F90">
              <w:rPr>
                <w:rFonts w:ascii="Times New Roman" w:eastAsia="Times New Roman" w:cs="Times New Roman"/>
                <w:bCs/>
              </w:rPr>
              <w:t>ный.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740F90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1B" w:rsidRPr="00852CFE" w:rsidRDefault="00740F90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2</w:t>
            </w:r>
          </w:p>
        </w:tc>
      </w:tr>
      <w:tr w:rsidR="00852C17" w:rsidRPr="00852CFE" w:rsidTr="007623F6">
        <w:trPr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852C17" w:rsidP="00AE1356">
            <w:pPr>
              <w:pStyle w:val="af4"/>
              <w:numPr>
                <w:ilvl w:val="0"/>
                <w:numId w:val="79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pacing w:before="100" w:beforeAutospacing="1" w:after="100" w:afterAutospacing="1"/>
              <w:rPr>
                <w:rFonts w:ascii="Times New Roman" w:eastAsia="Times New Roman" w:cs="Times New Roman"/>
                <w:bCs/>
              </w:rPr>
            </w:pPr>
            <w:r>
              <w:rPr>
                <w:rFonts w:ascii="Times New Roman" w:eastAsia="Times New Roman" w:cs="Times New Roman"/>
                <w:bCs/>
              </w:rPr>
              <w:t xml:space="preserve">Погосян,  М.М. Спортивный массаж : учебник /М.М. Погосян; МГАФК. – Изд. 2-е, доп. и перераб. – Малаховка,  2022.  – </w:t>
            </w:r>
            <w:r w:rsidR="00B306FB">
              <w:rPr>
                <w:rFonts w:ascii="Times New Roman" w:eastAsia="Times New Roman" w:cs="Times New Roman"/>
                <w:bCs/>
              </w:rPr>
              <w:t>586</w:t>
            </w:r>
            <w:r>
              <w:rPr>
                <w:rFonts w:ascii="Times New Roman" w:eastAsia="Times New Roman" w:cs="Times New Roman"/>
                <w:bCs/>
              </w:rPr>
              <w:t xml:space="preserve"> с.: ил. – </w:t>
            </w:r>
            <w:r w:rsidRPr="00852CFE">
              <w:rPr>
                <w:rFonts w:ascii="Times New Roman" w:eastAsia="Times New Roman" w:cs="Times New Roman"/>
              </w:rPr>
              <w:t xml:space="preserve">Текст : электронный // Электронно-библиотечная система ЭЛМАРК (МГАФК) : [сайт]. — </w:t>
            </w:r>
            <w:hyperlink r:id="rId17" w:history="1">
              <w:r w:rsidRPr="00852CFE">
                <w:rPr>
                  <w:rFonts w:ascii="Times New Roman" w:eastAsia="Times New Roman" w:cs="Times New Roman"/>
                  <w:color w:val="0000FF"/>
                  <w:u w:val="single"/>
                </w:rPr>
                <w:t>URL: http://lib.mgafk.ru</w:t>
              </w:r>
            </w:hyperlink>
            <w:r>
              <w:rPr>
                <w:rFonts w:ascii="Times New Roman" w:eastAsia="Times New Roman" w:cs="Times New Roman"/>
              </w:rPr>
              <w:t>(дата обращения: 01.03.2022</w:t>
            </w:r>
            <w:r w:rsidRPr="00852CFE">
              <w:rPr>
                <w:rFonts w:ascii="Times New Roman" w:eastAsia="Times New Roman" w:cs="Times New Roman"/>
              </w:rPr>
              <w:t>). — Режим доступа: для авторизир. Пользователей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17" w:rsidRDefault="005370DD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shd w:val="clear" w:color="auto" w:fill="FFFFFF"/>
        <w:tabs>
          <w:tab w:val="left" w:pos="993"/>
        </w:tabs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shd w:val="clear" w:color="auto" w:fill="FFFFFF"/>
        <w:tabs>
          <w:tab w:val="left" w:pos="993"/>
        </w:tabs>
        <w:ind w:left="710"/>
        <w:jc w:val="both"/>
        <w:rPr>
          <w:b/>
        </w:rPr>
      </w:pPr>
      <w:r w:rsidRPr="00852CFE">
        <w:rPr>
          <w:rFonts w:ascii="Times New Roman" w:cs="Times New Roman"/>
          <w:b/>
        </w:rPr>
        <w:t>6.2.</w:t>
      </w:r>
      <w:r w:rsidRPr="00EE5D1B">
        <w:rPr>
          <w:b/>
        </w:rPr>
        <w:t>Дополнительная</w:t>
      </w:r>
      <w:r w:rsidRPr="00852CFE">
        <w:rPr>
          <w:b/>
        </w:rPr>
        <w:t>литература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65"/>
        <w:gridCol w:w="1276"/>
        <w:gridCol w:w="1276"/>
      </w:tblGrid>
      <w:tr w:rsidR="00852CFE" w:rsidRPr="00852CFE" w:rsidTr="00AE1356">
        <w:trPr>
          <w:trHeight w:val="340"/>
        </w:trPr>
        <w:tc>
          <w:tcPr>
            <w:tcW w:w="704" w:type="dxa"/>
            <w:vMerge w:val="restart"/>
            <w:shd w:val="clear" w:color="auto" w:fill="auto"/>
            <w:hideMark/>
          </w:tcPr>
          <w:p w:rsidR="00852CFE" w:rsidRPr="00EE5D1B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EE5D1B">
              <w:rPr>
                <w:rFonts w:ascii="Times New Roman" w:cs="Times New Roman"/>
                <w:b/>
              </w:rPr>
              <w:t>№ п</w:t>
            </w:r>
            <w:r w:rsidR="00AE1356">
              <w:rPr>
                <w:rFonts w:ascii="Times New Roman" w:cs="Times New Roman"/>
                <w:b/>
              </w:rPr>
              <w:t>/</w:t>
            </w:r>
            <w:r w:rsidRPr="00EE5D1B">
              <w:rPr>
                <w:rFonts w:ascii="Times New Roman" w:cs="Times New Roman"/>
                <w:b/>
              </w:rPr>
              <w:t>п</w:t>
            </w:r>
          </w:p>
        </w:tc>
        <w:tc>
          <w:tcPr>
            <w:tcW w:w="6265" w:type="dxa"/>
            <w:vMerge w:val="restart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  <w:vertAlign w:val="superscript"/>
              </w:rPr>
            </w:pPr>
            <w:r w:rsidRPr="00EE5D1B">
              <w:rPr>
                <w:rFonts w:ascii="Times New Roman" w:cs="Times New Roman"/>
                <w:b/>
              </w:rPr>
              <w:t>Наименование</w:t>
            </w:r>
            <w:r w:rsidRPr="00852CFE">
              <w:rPr>
                <w:rFonts w:ascii="Times New Roman" w:cs="Times New Roman"/>
                <w:b/>
              </w:rPr>
              <w:t xml:space="preserve"> издания</w:t>
            </w:r>
          </w:p>
          <w:p w:rsidR="00852CFE" w:rsidRPr="00EE5D1B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EE5D1B">
              <w:rPr>
                <w:rFonts w:ascii="Times New Roman" w:cs="Times New Roman"/>
                <w:b/>
              </w:rPr>
              <w:t>Кол-во</w:t>
            </w:r>
            <w:r w:rsidR="009E4216">
              <w:rPr>
                <w:rFonts w:ascii="Times New Roman" w:cs="Times New Roman"/>
                <w:b/>
              </w:rPr>
              <w:t xml:space="preserve"> </w:t>
            </w:r>
            <w:r w:rsidRPr="00EE5D1B">
              <w:rPr>
                <w:rFonts w:ascii="Times New Roman" w:cs="Times New Roman"/>
                <w:b/>
              </w:rPr>
              <w:t>экземпляро</w:t>
            </w:r>
            <w:r w:rsidRPr="00740F90">
              <w:rPr>
                <w:rFonts w:ascii="Times New Roman" w:cs="Times New Roman"/>
                <w:b/>
              </w:rPr>
              <w:t>в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vMerge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6265" w:type="dxa"/>
            <w:vMerge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740F90">
              <w:rPr>
                <w:rFonts w:ascii="Times New Roman" w:cs="Times New Roman"/>
                <w:b/>
              </w:rPr>
              <w:t>библиотека</w:t>
            </w:r>
          </w:p>
        </w:tc>
        <w:tc>
          <w:tcPr>
            <w:tcW w:w="1276" w:type="dxa"/>
            <w:shd w:val="clear" w:color="auto" w:fill="auto"/>
          </w:tcPr>
          <w:p w:rsidR="00852CFE" w:rsidRPr="00740F90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b/>
              </w:rPr>
            </w:pPr>
            <w:r w:rsidRPr="00740F90">
              <w:rPr>
                <w:rFonts w:ascii="Times New Roman" w:cs="Times New Roman"/>
                <w:b/>
              </w:rPr>
              <w:t>Кафедра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спорте : учебно-методическое пособие / М. М. Погосян ; МГАФК. - Малаховка, 2008. - 73 с. - 65.76.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восстановительного массажа в спорте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18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для студентов вузов / М. М. Погосян ; МГАФК. - Малаховка, 2010. - 137 с. : ил. - Библиогр.: с. 135. - б/ц.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</w:t>
            </w:r>
            <w:r w:rsidRPr="00852CFE">
              <w:rPr>
                <w:rFonts w:ascii="Times New Roman" w:cs="Times New Roman"/>
              </w:rPr>
              <w:lastRenderedPageBreak/>
              <w:t xml:space="preserve">учебно-методическое пособие / М. М. Погосян ; МГАФК. - Малаховка, 2012. - 167 с. : ил. - Библиогр.: с. 165. - 169.11.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/ М. М. Погосян ; МГАФК. - Малаховка, 2012. - Текст : электронный // Электронно-библиотечная система ЭЛМАРК (МГАФК) : [сайт]. — </w:t>
            </w:r>
            <w:hyperlink r:id="rId19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общего и частного массажа : учебно-методическое пособие для студентов вузов / М. М. Погосян ; МГАФК. - Малаховка, 2010. - Библиогр.: с. 135. - Текст : электронный // Электронно-библиотечная система ЭЛМАРК (МГАФК) : [сайт]. — </w:t>
            </w:r>
            <w:hyperlink r:id="rId20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спорте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21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Методика применения предварительного массажа в спорте : учебно-методическое пособие / М. М. Погосян ; МГАФК. - Малаховка, 2008. - 35 с. - 33.19.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массажа : учебно-методическое пособие / М. М. Погосян ; МГАФК. - Малаховка, 2008. - 59 с. - 52.73.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Погосян, М. М.   Применение массажных мазей, разогревающих и лечебных растирок в практике массажа : учебно-методическое пособие / М. М. Погосян ; МГАФК. - Малаховка, 2008. - Текст : электронный // Электронно-библиотечная система ЭЛМАРК (МГАФК) : [сайт]. — </w:t>
            </w:r>
            <w:hyperlink r:id="rId22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</w:rPr>
              <w:t xml:space="preserve">Справочник по массажу : Для средних медицинских работников  Васичкин. </w:t>
            </w:r>
            <w:r w:rsidRPr="00852CFE">
              <w:rPr>
                <w:rFonts w:ascii="Times New Roman" w:cs="Times New Roman"/>
                <w:lang w:val="en-US"/>
              </w:rPr>
              <w:t>В.И. 3--е изд.,стереотип. - СПб. :Гиппократ, 1996. - 176 с.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  <w:lang w:val="en-US"/>
              </w:rPr>
            </w:pPr>
            <w:r w:rsidRPr="00852CFE">
              <w:rPr>
                <w:rFonts w:ascii="Times New Roman" w:cs="Times New Roman"/>
                <w:lang w:val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применения : методические рекомендации / М. М. Погосян ; МГАФК. - Малаховка, 2005. - Текст : электронный // Электронно-библиотечная система ЭЛМАРК (МГАФК) : [сайт]. — </w:t>
            </w:r>
            <w:hyperlink r:id="rId23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 xml:space="preserve">URL: </w:t>
              </w:r>
              <w:r w:rsidRPr="00852CFE">
                <w:rPr>
                  <w:rFonts w:ascii="Times New Roman" w:cs="Times New Roman"/>
                  <w:color w:val="0000FF"/>
                  <w:u w:val="single"/>
                </w:rPr>
                <w:lastRenderedPageBreak/>
                <w:t>http://lib.mgafk.ru</w:t>
              </w:r>
            </w:hyperlink>
            <w:r w:rsidRPr="00852CFE">
              <w:rPr>
                <w:rFonts w:ascii="Times New Roman" w:cs="Times New Roman"/>
              </w:rPr>
              <w:t xml:space="preserve">(дата обращения: 29.09.2020). — Режим доступа: для авторизир. пользователей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Погосян М. М.   Сочетание классического массажа с другими средствами восстановления и методика их применения : методические рекомендации / М. М. Погосян ; МГАФК. - Малаховка, 2005. - 95 с. - Библиогр.: с. 92-94. - 63.07. - Текст (визуальный) : непосредственный. 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классического массажа : учебное пособие / А. Н. Налобина, И. Г. Таламова. — Саратов : Ай Пи Ар Медиа, 2019. — 67 c. — ISBN 978-5-4497-0003-2. — Текст : электронный // Электронно-библиотечная система IPR BOOKS : [сайт]. — URL: </w:t>
            </w:r>
            <w:hyperlink r:id="rId24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http://www.iprbookshop.ru/82672.html</w:t>
              </w:r>
            </w:hyperlink>
            <w:r w:rsidRPr="00852CFE">
              <w:rPr>
                <w:rFonts w:ascii="Times New Roman" w:cs="Times New Roman"/>
              </w:rPr>
              <w:t>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852CFE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852CFE" w:rsidRPr="00AE1356" w:rsidRDefault="00852CFE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852CFE" w:rsidRPr="00852CFE" w:rsidRDefault="00852CFE" w:rsidP="00852CFE">
            <w:pPr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 xml:space="preserve">Налобина, А. Н. Основы массажа. Спортивный массаж : учебное пособие / А. Н. Налобина, И. Г. Таламова. — Саратов : Ай Пи Ар Медиа, 2019. — 128 c. — ISBN 978-5-4497-0004-9. — Текст : электронный // Электронно-библиотечная система IPR BOOKS : [сайт]. — URL: </w:t>
            </w:r>
            <w:hyperlink r:id="rId25" w:history="1">
              <w:r w:rsidRPr="00852CFE">
                <w:rPr>
                  <w:rFonts w:ascii="Times New Roman" w:cs="Times New Roman"/>
                  <w:color w:val="0000FF"/>
                  <w:u w:val="single"/>
                </w:rPr>
                <w:t>http://www.iprbookshop.ru/82673.html</w:t>
              </w:r>
            </w:hyperlink>
            <w:r w:rsidRPr="00852CFE">
              <w:rPr>
                <w:rFonts w:ascii="Times New Roman" w:cs="Times New Roman"/>
              </w:rPr>
              <w:t xml:space="preserve"> (дата обращения: 29.09.2020).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52CFE" w:rsidRPr="00852CFE" w:rsidRDefault="00852CFE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 w:rsidRPr="00852CFE">
              <w:rPr>
                <w:rFonts w:ascii="Times New Roman" w:cs="Times New Roman"/>
              </w:rPr>
              <w:t>-</w:t>
            </w:r>
          </w:p>
        </w:tc>
      </w:tr>
      <w:tr w:rsidR="00AE1356" w:rsidRPr="00852CFE" w:rsidTr="00AE1356">
        <w:trPr>
          <w:trHeight w:val="340"/>
        </w:trPr>
        <w:tc>
          <w:tcPr>
            <w:tcW w:w="704" w:type="dxa"/>
            <w:shd w:val="clear" w:color="auto" w:fill="auto"/>
          </w:tcPr>
          <w:p w:rsidR="00AE1356" w:rsidRPr="00AE1356" w:rsidRDefault="00AE1356" w:rsidP="00AE1356">
            <w:pPr>
              <w:pStyle w:val="af4"/>
              <w:numPr>
                <w:ilvl w:val="0"/>
                <w:numId w:val="80"/>
              </w:numPr>
              <w:shd w:val="clear" w:color="auto" w:fill="FFFFFF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265" w:type="dxa"/>
            <w:shd w:val="clear" w:color="auto" w:fill="auto"/>
          </w:tcPr>
          <w:p w:rsidR="00AE1356" w:rsidRPr="00852CFE" w:rsidRDefault="00AE1356" w:rsidP="00852CFE">
            <w:pPr>
              <w:rPr>
                <w:rFonts w:ascii="Times New Roman" w:cs="Times New Roman"/>
              </w:rPr>
            </w:pPr>
            <w:r w:rsidRPr="00AE1356">
              <w:rPr>
                <w:rFonts w:ascii="Times New Roman" w:cs="Times New Roman"/>
              </w:rPr>
              <w:t xml:space="preserve">Егорова, С. А. Лечебная физкультура и массаж : учебное пособие / С. А. Егорова, Л. В. Белова, В. Г. Петрякова. — Ставрополь : Северо-Кавказский федеральный университет, 2014. — 258 c. — Текст : электронный // Электронно-библиотечная система IPR BOOKS : [сайт]. — URL: </w:t>
            </w:r>
            <w:hyperlink r:id="rId26" w:history="1">
              <w:r w:rsidRPr="00AE1356">
                <w:rPr>
                  <w:rStyle w:val="a4"/>
                  <w:rFonts w:ascii="Times New Roman" w:cs="Times New Roman"/>
                  <w:color w:val="0000FF"/>
                </w:rPr>
                <w:t>https://www.iprbookshop.ru/62950.html</w:t>
              </w:r>
            </w:hyperlink>
            <w:r w:rsidRPr="00AE1356">
              <w:rPr>
                <w:rFonts w:ascii="Times New Roman" w:cs="Times New Roman"/>
              </w:rPr>
              <w:t>(дата обращения: 19.10.2021). — Режим доступа: для авторизир. пользователей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E1356" w:rsidRPr="00852CFE" w:rsidRDefault="00AE1356" w:rsidP="00852CFE">
            <w:pPr>
              <w:shd w:val="clear" w:color="auto" w:fill="FFFFFF"/>
              <w:tabs>
                <w:tab w:val="left" w:pos="993"/>
              </w:tabs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-</w:t>
            </w:r>
          </w:p>
        </w:tc>
      </w:tr>
    </w:tbl>
    <w:p w:rsidR="00852CFE" w:rsidRPr="00852CFE" w:rsidRDefault="00852CFE" w:rsidP="00852CFE">
      <w:pPr>
        <w:widowControl w:val="0"/>
        <w:jc w:val="both"/>
        <w:rPr>
          <w:rFonts w:ascii="Times New Roman" w:cs="Times New Roman"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  <w:r w:rsidRPr="00852CFE">
        <w:rPr>
          <w:rFonts w:ascii="Times New Roman" w:cs="Times New Roman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852CFE" w:rsidRPr="00852CFE" w:rsidRDefault="00852CFE" w:rsidP="00852CFE">
      <w:pPr>
        <w:widowControl w:val="0"/>
        <w:jc w:val="both"/>
        <w:rPr>
          <w:rFonts w:ascii="Times New Roman" w:cs="Times New Roman"/>
          <w:b/>
        </w:rPr>
      </w:pP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Антиплагиат: российская система обнаружения текстовых заимствований </w:t>
      </w:r>
      <w:hyperlink r:id="rId27" w:history="1">
        <w:r w:rsidRPr="00272ABB">
          <w:rPr>
            <w:rStyle w:val="a4"/>
            <w:rFonts w:ascii="Times New Roman" w:cs="Times New Roman"/>
          </w:rPr>
          <w:t>https://antiplagiat.ru/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8" w:history="1">
        <w:r w:rsidRPr="00272ABB">
          <w:rPr>
            <w:rFonts w:ascii="Times New Roman" w:eastAsia="Calibri" w:cs="Times New Roman"/>
            <w:color w:val="0066CC"/>
            <w:u w:val="single"/>
          </w:rPr>
          <w:t>https://minobrnauki.gov.ru/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Министерство спорта Российской Федерации </w:t>
      </w:r>
      <w:hyperlink r:id="rId29" w:history="1">
        <w:r w:rsidRPr="00272ABB">
          <w:rPr>
            <w:rStyle w:val="a4"/>
            <w:rFonts w:ascii="Times New Roman" w:cs="Times New Roman"/>
          </w:rPr>
          <w:t>http://www.minsport.gov.ru/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Московская государственная академия физической культуры </w:t>
      </w:r>
      <w:hyperlink r:id="rId30" w:history="1">
        <w:r w:rsidRPr="00272ABB">
          <w:rPr>
            <w:rStyle w:val="a4"/>
            <w:rFonts w:ascii="Times New Roman" w:cs="Times New Roman"/>
          </w:rPr>
          <w:t>https://mgafk.ru/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  <w:bCs/>
        </w:rPr>
        <w:t xml:space="preserve">Образовательная платформа МГАФК (SAKAI) </w:t>
      </w:r>
      <w:hyperlink r:id="rId31" w:history="1">
        <w:r w:rsidRPr="00272ABB">
          <w:rPr>
            <w:rStyle w:val="a4"/>
            <w:rFonts w:ascii="Times New Roman" w:cs="Times New Roman"/>
            <w:bCs/>
          </w:rPr>
          <w:t>https://edu.mgafk.ru/portal</w:t>
        </w:r>
      </w:hyperlink>
      <w:r w:rsidRPr="00272ABB">
        <w:rPr>
          <w:rFonts w:ascii="Times New Roman" w:cs="Times New Roman"/>
          <w:bCs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272ABB">
        <w:rPr>
          <w:rFonts w:ascii="Times New Roman" w:cs="Times New Roman"/>
          <w:bCs/>
        </w:rPr>
        <w:t>МГАФК</w:t>
      </w:r>
      <w:r w:rsidRPr="00272ABB">
        <w:rPr>
          <w:rFonts w:ascii="Times New Roman" w:cs="Times New Roman"/>
        </w:rPr>
        <w:t xml:space="preserve"> </w:t>
      </w:r>
      <w:hyperlink r:id="rId32" w:history="1">
        <w:r w:rsidRPr="00272ABB">
          <w:rPr>
            <w:rStyle w:val="a4"/>
            <w:rFonts w:ascii="Times New Roman" w:cs="Times New Roman"/>
          </w:rPr>
          <w:t>https://vks.mgafk.ru/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lastRenderedPageBreak/>
        <w:t xml:space="preserve">Федеральная служба по надзору в сфере образования и науки </w:t>
      </w:r>
      <w:hyperlink r:id="rId33" w:history="1">
        <w:r w:rsidRPr="00272ABB">
          <w:rPr>
            <w:rFonts w:ascii="Times New Roman" w:eastAsia="Calibri" w:cs="Times New Roman"/>
            <w:color w:val="0066CC"/>
            <w:u w:val="single"/>
          </w:rPr>
          <w:t>http://obrnadzor.gov.ru/ru/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eastAsia="Calibri" w:cs="Times New Roman"/>
          <w:color w:val="2F2F2F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Федеральный портал «Российское образование» </w:t>
      </w:r>
      <w:hyperlink r:id="rId34" w:history="1">
        <w:r w:rsidRPr="00272ABB">
          <w:rPr>
            <w:rFonts w:ascii="Times New Roman" w:eastAsia="Calibri" w:cs="Times New Roman"/>
            <w:color w:val="0000FF"/>
            <w:u w:val="single"/>
          </w:rPr>
          <w:t>http://www.edu.ru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 w:line="259" w:lineRule="auto"/>
        <w:contextualSpacing/>
        <w:rPr>
          <w:rFonts w:ascii="Times New Roman" w:cs="Times New Roman"/>
        </w:rPr>
      </w:pPr>
      <w:r w:rsidRPr="00272ABB">
        <w:rPr>
          <w:rFonts w:ascii="Times New Roman"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35" w:history="1">
        <w:r w:rsidRPr="00272ABB">
          <w:rPr>
            <w:rStyle w:val="a4"/>
            <w:rFonts w:ascii="Times New Roman" w:cs="Times New Roman"/>
          </w:rPr>
          <w:t>http://fcior.edu.ru/</w:t>
        </w:r>
      </w:hyperlink>
      <w:r w:rsidRPr="00272ABB">
        <w:rPr>
          <w:rFonts w:ascii="Times New Roman" w:cs="Times New Roman"/>
        </w:rPr>
        <w:t xml:space="preserve"> </w:t>
      </w:r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Электронная библиотечная система ЭЛМАРК (МГАФК) </w:t>
      </w:r>
      <w:hyperlink r:id="rId36" w:history="1">
        <w:r w:rsidRPr="00272ABB">
          <w:rPr>
            <w:rFonts w:ascii="Times New Roman" w:cs="Times New Roman"/>
            <w:color w:val="0066CC"/>
            <w:u w:val="single"/>
            <w:lang w:val="en-US"/>
          </w:rPr>
          <w:t>http</w:t>
        </w:r>
        <w:r w:rsidRPr="00272ABB">
          <w:rPr>
            <w:rFonts w:ascii="Times New Roman" w:cs="Times New Roman"/>
            <w:color w:val="0066CC"/>
            <w:u w:val="single"/>
          </w:rPr>
          <w:t>://lib.mgafk.ru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«Юрайт» </w:t>
      </w:r>
      <w:hyperlink r:id="rId37" w:history="1">
        <w:r w:rsidRPr="00272ABB">
          <w:rPr>
            <w:rStyle w:val="a4"/>
            <w:rFonts w:ascii="Times New Roman" w:cs="Times New Roman"/>
          </w:rPr>
          <w:t>https://urait.ru/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Elibrary </w:t>
      </w:r>
      <w:hyperlink r:id="rId38" w:history="1">
        <w:r w:rsidRPr="00272ABB">
          <w:rPr>
            <w:rFonts w:ascii="Times New Roman" w:cs="Times New Roman"/>
            <w:color w:val="0000FF"/>
            <w:u w:val="single"/>
          </w:rPr>
          <w:t>https://elibrary.ru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contextualSpacing/>
        <w:jc w:val="both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IPRbooks </w:t>
      </w:r>
      <w:hyperlink r:id="rId39" w:history="1">
        <w:r w:rsidRPr="00272ABB">
          <w:rPr>
            <w:rFonts w:ascii="Times New Roman" w:cs="Times New Roman"/>
            <w:color w:val="0000FF"/>
            <w:u w:val="single"/>
          </w:rPr>
          <w:t>http://www.iprbookshop.ru</w:t>
        </w:r>
      </w:hyperlink>
    </w:p>
    <w:p w:rsidR="00272ABB" w:rsidRPr="00272ABB" w:rsidRDefault="00272ABB" w:rsidP="00272ABB">
      <w:pPr>
        <w:numPr>
          <w:ilvl w:val="0"/>
          <w:numId w:val="8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Электронно-библиотечная система РУКОНТ </w:t>
      </w:r>
      <w:hyperlink r:id="rId40" w:history="1">
        <w:r w:rsidRPr="00272ABB">
          <w:rPr>
            <w:rStyle w:val="a4"/>
            <w:rFonts w:ascii="Times New Roman" w:cs="Times New Roman"/>
          </w:rPr>
          <w:t>https://lib.rucont.ru</w:t>
        </w:r>
      </w:hyperlink>
    </w:p>
    <w:p w:rsidR="005129AD" w:rsidRDefault="005129AD" w:rsidP="008E3DAB">
      <w:pPr>
        <w:widowControl w:val="0"/>
        <w:jc w:val="both"/>
        <w:rPr>
          <w:rFonts w:ascii="Times New Roman" w:cs="Times New Roman"/>
          <w:caps/>
          <w:spacing w:val="-1"/>
        </w:rPr>
      </w:pPr>
    </w:p>
    <w:p w:rsidR="003C3EE6" w:rsidRPr="008E3DAB" w:rsidRDefault="008E3DAB" w:rsidP="008E3DAB">
      <w:pPr>
        <w:shd w:val="clear" w:color="auto" w:fill="FFFFFF"/>
        <w:tabs>
          <w:tab w:val="left" w:pos="710"/>
          <w:tab w:val="left" w:pos="993"/>
          <w:tab w:val="left" w:pos="1276"/>
          <w:tab w:val="left" w:pos="1418"/>
        </w:tabs>
        <w:jc w:val="both"/>
        <w:rPr>
          <w:b/>
          <w:caps/>
          <w:spacing w:val="-1"/>
        </w:rPr>
      </w:pPr>
      <w:r w:rsidRPr="008E3DAB">
        <w:rPr>
          <w:rFonts w:ascii="Times New Roman" w:cs="Times New Roman"/>
          <w:b/>
          <w:caps/>
          <w:spacing w:val="-1"/>
        </w:rPr>
        <w:t>8.</w:t>
      </w:r>
      <w:r w:rsidR="0078389C" w:rsidRPr="008E3DAB">
        <w:rPr>
          <w:b/>
          <w:caps/>
          <w:spacing w:val="-1"/>
        </w:rPr>
        <w:t>Материально</w:t>
      </w:r>
      <w:r w:rsidR="0078389C" w:rsidRPr="008E3DAB">
        <w:rPr>
          <w:b/>
          <w:caps/>
          <w:spacing w:val="-1"/>
        </w:rPr>
        <w:t>-</w:t>
      </w:r>
      <w:r w:rsidR="0078389C" w:rsidRPr="008E3DAB">
        <w:rPr>
          <w:b/>
          <w:caps/>
          <w:spacing w:val="-1"/>
        </w:rPr>
        <w:t>техническоеобеспечениедисциплины</w:t>
      </w:r>
    </w:p>
    <w:p w:rsidR="00676DCA" w:rsidRPr="00CA398C" w:rsidRDefault="008E3DAB" w:rsidP="008E3DAB">
      <w:pPr>
        <w:shd w:val="clear" w:color="auto" w:fill="FFFFFF"/>
        <w:tabs>
          <w:tab w:val="left" w:pos="709"/>
          <w:tab w:val="left" w:pos="1134"/>
          <w:tab w:val="left" w:pos="1276"/>
        </w:tabs>
        <w:ind w:left="710"/>
        <w:jc w:val="both"/>
        <w:rPr>
          <w:rFonts w:ascii="Times New Roman" w:cs="Times New Roman"/>
        </w:rPr>
      </w:pPr>
      <w:r w:rsidRPr="00CA398C">
        <w:rPr>
          <w:rFonts w:ascii="Times New Roman" w:cs="Times New Roman"/>
          <w:b/>
        </w:rPr>
        <w:t>8.1.</w:t>
      </w:r>
      <w:r w:rsidRPr="00CA398C">
        <w:rPr>
          <w:rFonts w:ascii="Times New Roman" w:cs="Times New Roman"/>
        </w:rPr>
        <w:t>П</w:t>
      </w:r>
      <w:r w:rsidR="00676DCA" w:rsidRPr="00CA398C">
        <w:rPr>
          <w:rFonts w:ascii="Times New Roman" w:cs="Times New Roman"/>
        </w:rPr>
        <w:t>еречень</w:t>
      </w:r>
      <w:r w:rsidR="00CA398C" w:rsidRP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специализированных</w:t>
      </w:r>
      <w:r w:rsidR="00CA398C">
        <w:rPr>
          <w:rFonts w:ascii="Times New Roman" w:cs="Times New Roman"/>
        </w:rPr>
        <w:t xml:space="preserve"> аудиторий, </w:t>
      </w:r>
      <w:r w:rsidR="00676DCA" w:rsidRPr="00CA398C">
        <w:rPr>
          <w:rFonts w:ascii="Times New Roman" w:cs="Times New Roman"/>
        </w:rPr>
        <w:t>имеющегося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оборудования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и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инвентаря, компьютерной</w:t>
      </w:r>
      <w:r w:rsidR="00CA398C">
        <w:rPr>
          <w:rFonts w:ascii="Times New Roman" w:cs="Times New Roman"/>
        </w:rPr>
        <w:t xml:space="preserve"> </w:t>
      </w:r>
      <w:r w:rsidR="00676DCA" w:rsidRPr="00CA398C">
        <w:rPr>
          <w:rFonts w:ascii="Times New Roman" w:cs="Times New Roman"/>
        </w:rPr>
        <w:t>техники</w:t>
      </w:r>
    </w:p>
    <w:p w:rsidR="0078389C" w:rsidRPr="00CA398C" w:rsidRDefault="0078389C" w:rsidP="0078389C">
      <w:pPr>
        <w:pStyle w:val="af4"/>
        <w:shd w:val="clear" w:color="auto" w:fill="FFFFFF"/>
        <w:tabs>
          <w:tab w:val="left" w:pos="1134"/>
          <w:tab w:val="left" w:pos="1276"/>
          <w:tab w:val="left" w:pos="1418"/>
        </w:tabs>
        <w:ind w:left="1070"/>
        <w:jc w:val="both"/>
        <w:rPr>
          <w:caps/>
          <w:spacing w:val="-1"/>
          <w:sz w:val="28"/>
          <w:szCs w:val="28"/>
        </w:rPr>
      </w:pP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6767"/>
      </w:tblGrid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607" w:type="dxa"/>
            <w:shd w:val="clear" w:color="auto" w:fill="auto"/>
          </w:tcPr>
          <w:p w:rsidR="00614A7A" w:rsidRPr="0078389C" w:rsidRDefault="00614A7A" w:rsidP="0078389C">
            <w:pPr>
              <w:ind w:firstLine="397"/>
              <w:jc w:val="center"/>
              <w:rPr>
                <w:rFonts w:ascii="Times New Roman" w:cs="Times New Roman"/>
              </w:rPr>
            </w:pPr>
            <w:r w:rsidRPr="0078389C">
              <w:rPr>
                <w:rFonts w:ascii="Times New Roman" w:cs="Times New Roman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614A7A" w:rsidRPr="003C3EE6" w:rsidTr="00614A7A">
        <w:trPr>
          <w:trHeight w:val="1957"/>
        </w:trPr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rPr>
                <w:rFonts w:ascii="Times New Roman" w:cs="Times New Roman"/>
                <w:b/>
              </w:rPr>
            </w:pPr>
            <w:r w:rsidRPr="003C3EE6">
              <w:rPr>
                <w:rFonts w:ascii="Times New Roman" w:cs="Times New Roman"/>
              </w:rPr>
              <w:t>аудитория для практических занятий, текущей и промежуточной аттестации  (аудитории № 316, 312)</w:t>
            </w:r>
          </w:p>
        </w:tc>
        <w:tc>
          <w:tcPr>
            <w:tcW w:w="6607" w:type="dxa"/>
            <w:shd w:val="clear" w:color="auto" w:fill="auto"/>
          </w:tcPr>
          <w:p w:rsidR="00614A7A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мультимедийное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Массажная кушетка</w:t>
            </w:r>
          </w:p>
          <w:p w:rsidR="00614A7A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 xml:space="preserve">Стул </w:t>
            </w:r>
            <w:r w:rsidRPr="00CD4B11">
              <w:rPr>
                <w:rFonts w:ascii="Times New Roman" w:cs="Times New Roman"/>
              </w:rPr>
              <w:t>массажиста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Одноразовые простыни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>Массажный валик под ноги</w:t>
            </w:r>
          </w:p>
          <w:p w:rsidR="00614A7A" w:rsidRPr="00CD4B11" w:rsidRDefault="00614A7A" w:rsidP="00CD4B11">
            <w:pPr>
              <w:ind w:left="-52"/>
              <w:jc w:val="both"/>
              <w:rPr>
                <w:rFonts w:ascii="Times New Roman" w:cs="Times New Roman"/>
              </w:rPr>
            </w:pPr>
            <w:r w:rsidRPr="00CD4B11">
              <w:rPr>
                <w:rFonts w:ascii="Times New Roman" w:cs="Times New Roman"/>
              </w:rPr>
              <w:t xml:space="preserve">Массажные аппараты и приборы. </w:t>
            </w:r>
          </w:p>
          <w:p w:rsidR="00614A7A" w:rsidRPr="003C3EE6" w:rsidRDefault="00614A7A" w:rsidP="00CD4B11">
            <w:pPr>
              <w:ind w:left="-52"/>
              <w:jc w:val="both"/>
              <w:rPr>
                <w:rFonts w:ascii="Times New Roman" w:cs="Times New Roman"/>
                <w:b/>
              </w:rPr>
            </w:pPr>
            <w:r w:rsidRPr="00CD4B11">
              <w:rPr>
                <w:rFonts w:ascii="Times New Roman" w:cs="Times New Roman"/>
              </w:rPr>
              <w:t>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аудитория для групповых и индивидуальных консультаций (аудитория № 312, 316)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зрения «ЭлСиС 207»,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автоматизированное рабочее место обучающегося с нарушением слуха «ЭлСиС205с»,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/>
              </w:rPr>
            </w:pPr>
            <w:r w:rsidRPr="003C3EE6">
              <w:rPr>
                <w:rFonts w:ascii="Times New Roman"/>
              </w:rPr>
              <w:t xml:space="preserve">системасубтитрирования Исток-Синхро, информационная индукционная система интегрированным устройством воспроизведения «Исток» М2 с радиомикрофоном на стойке, 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-передатчик </w:t>
            </w:r>
            <w:r w:rsidRPr="003C3EE6">
              <w:rPr>
                <w:rFonts w:ascii="Times New Roman"/>
                <w:lang w:val="en-US"/>
              </w:rPr>
              <w:t>AMIGO</w:t>
            </w:r>
            <w:r w:rsidRPr="003C3EE6">
              <w:rPr>
                <w:rFonts w:ascii="Times New Roman"/>
              </w:rPr>
              <w:t xml:space="preserve"> Т31, </w:t>
            </w:r>
            <w:r w:rsidRPr="003C3EE6">
              <w:rPr>
                <w:rFonts w:ascii="Times New Roman"/>
                <w:lang w:val="en-US"/>
              </w:rPr>
              <w:t>FM</w:t>
            </w:r>
            <w:r w:rsidRPr="003C3EE6">
              <w:rPr>
                <w:rFonts w:ascii="Times New Roman"/>
              </w:rPr>
              <w:t xml:space="preserve">-приемник </w:t>
            </w:r>
            <w:r w:rsidRPr="003C3EE6">
              <w:rPr>
                <w:rFonts w:ascii="Times New Roman"/>
                <w:lang w:val="en-US"/>
              </w:rPr>
              <w:t>ARC</w:t>
            </w:r>
            <w:r w:rsidRPr="003C3EE6">
              <w:rPr>
                <w:rFonts w:ascii="Times New Roman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3C3EE6">
              <w:rPr>
                <w:rFonts w:ascii="Times New Roman"/>
                <w:lang w:val="en-US"/>
              </w:rPr>
              <w:t>ONYXDeskset</w:t>
            </w:r>
            <w:r w:rsidRPr="003C3EE6">
              <w:rPr>
                <w:rFonts w:ascii="Times New Roman"/>
              </w:rPr>
              <w:t xml:space="preserve"> Н</w:t>
            </w:r>
            <w:r w:rsidRPr="003C3EE6">
              <w:rPr>
                <w:rFonts w:ascii="Times New Roman"/>
                <w:lang w:val="en-US"/>
              </w:rPr>
              <w:t>D</w:t>
            </w:r>
            <w:r w:rsidRPr="003C3EE6">
              <w:rPr>
                <w:rFonts w:ascii="Times New Roman"/>
              </w:rPr>
              <w:t xml:space="preserve">,  принтер Брайля, </w:t>
            </w:r>
          </w:p>
          <w:p w:rsidR="00614A7A" w:rsidRPr="003C3EE6" w:rsidRDefault="00614A7A" w:rsidP="003C3EE6">
            <w:pPr>
              <w:spacing w:line="20" w:lineRule="atLeast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мультимедийное оборудование, экран.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учебная и методическая литература, </w:t>
            </w:r>
          </w:p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демонстрационные учебно-наглядные пособия, массажная кушетка, стул массажиста, массажный валик под ноги, массажные аппараты и приборы, лоток для талька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lastRenderedPageBreak/>
              <w:t>помещение для самостоятельной работы (аудитории  №122, 314)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ind w:left="-52"/>
              <w:jc w:val="both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компьютер с выходом в интернет, МФУ, учебно-методическая литература</w:t>
            </w:r>
          </w:p>
        </w:tc>
      </w:tr>
      <w:tr w:rsidR="00614A7A" w:rsidRPr="003C3EE6" w:rsidTr="00614A7A">
        <w:tc>
          <w:tcPr>
            <w:tcW w:w="2460" w:type="dxa"/>
            <w:shd w:val="clear" w:color="auto" w:fill="auto"/>
          </w:tcPr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помещение для хранения  приофилактичес</w:t>
            </w:r>
          </w:p>
          <w:p w:rsidR="00614A7A" w:rsidRPr="003C3EE6" w:rsidRDefault="00614A7A" w:rsidP="003C3EE6">
            <w:pPr>
              <w:ind w:left="26" w:hanging="26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>кого обслуживания учебного оборудования (аудитория № 323)</w:t>
            </w:r>
          </w:p>
        </w:tc>
        <w:tc>
          <w:tcPr>
            <w:tcW w:w="6607" w:type="dxa"/>
            <w:shd w:val="clear" w:color="auto" w:fill="auto"/>
          </w:tcPr>
          <w:p w:rsidR="00614A7A" w:rsidRPr="003C3EE6" w:rsidRDefault="00614A7A" w:rsidP="003C3EE6">
            <w:pPr>
              <w:spacing w:line="276" w:lineRule="auto"/>
              <w:rPr>
                <w:rFonts w:ascii="Times New Roman" w:cs="Times New Roman"/>
              </w:rPr>
            </w:pPr>
            <w:r w:rsidRPr="003C3EE6">
              <w:rPr>
                <w:rFonts w:ascii="Times New Roman" w:cs="Times New Roman"/>
              </w:rPr>
              <w:t xml:space="preserve">Чистые простыни, халаты, полотенца, мыло, массажные мази, растирки, кремы, эластичные бинты, стерильные бинты, раствор йода, лейкопластырь, вазелин, нашатырный спирт. 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сердца на подставке;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классическая модель гибкого позвоночника с головками бедренных костей и разметкой мышц;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черепа на шейном отделе позвоночника;</w:t>
            </w:r>
          </w:p>
          <w:p w:rsidR="00614A7A" w:rsidRPr="003C3EE6" w:rsidRDefault="00614A7A" w:rsidP="003C3EE6">
            <w:pPr>
              <w:autoSpaceDE w:val="0"/>
              <w:autoSpaceDN w:val="0"/>
              <w:adjustRightInd w:val="0"/>
              <w:rPr>
                <w:rFonts w:ascii="Times New Roman" w:cs="Times New Roman"/>
                <w:bCs/>
                <w:color w:val="2C2D2D"/>
              </w:rPr>
            </w:pPr>
            <w:r w:rsidRPr="003C3EE6">
              <w:rPr>
                <w:rFonts w:ascii="Times New Roman" w:cs="Times New Roman"/>
                <w:bCs/>
                <w:color w:val="2C2D2D"/>
              </w:rPr>
              <w:t>модель кожи в виде блока</w:t>
            </w:r>
          </w:p>
        </w:tc>
      </w:tr>
    </w:tbl>
    <w:p w:rsidR="00CF6300" w:rsidRDefault="00CF6300" w:rsidP="00193EF8">
      <w:pPr>
        <w:spacing w:line="276" w:lineRule="auto"/>
        <w:rPr>
          <w:rFonts w:ascii="Times New Roman" w:cs="Times New Roman"/>
          <w:i/>
        </w:rPr>
      </w:pPr>
    </w:p>
    <w:p w:rsidR="00CF6300" w:rsidRPr="00180C08" w:rsidRDefault="00CF6300" w:rsidP="00180C08">
      <w:pPr>
        <w:widowControl w:val="0"/>
        <w:ind w:firstLine="568"/>
        <w:jc w:val="both"/>
        <w:rPr>
          <w:rFonts w:ascii="Times New Roman" w:cs="Times New Roman"/>
          <w:b/>
          <w:color w:val="auto"/>
        </w:rPr>
      </w:pPr>
      <w:r w:rsidRPr="00180C08">
        <w:rPr>
          <w:rFonts w:ascii="Times New Roman" w:cs="Times New Roman"/>
          <w:b/>
          <w:color w:val="auto"/>
        </w:rPr>
        <w:t>8.2. Программное обеспечение:</w:t>
      </w:r>
    </w:p>
    <w:p w:rsidR="0040764D" w:rsidRPr="00180C08" w:rsidRDefault="00CF6300" w:rsidP="00CA398C">
      <w:pPr>
        <w:widowControl w:val="0"/>
        <w:ind w:firstLine="568"/>
        <w:jc w:val="both"/>
        <w:rPr>
          <w:rFonts w:ascii="Times New Roman" w:cs="Times New Roman"/>
          <w:color w:val="auto"/>
        </w:rPr>
      </w:pPr>
      <w:r w:rsidRPr="00180C08">
        <w:rPr>
          <w:rFonts w:ascii="Times New Roman" w:cs="Times New Roman"/>
          <w:color w:val="auto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</w:t>
      </w:r>
      <w:r w:rsidR="00CA398C">
        <w:rPr>
          <w:rFonts w:ascii="Times New Roman" w:cs="Times New Roman"/>
          <w:color w:val="auto"/>
        </w:rPr>
        <w:t>зионных версий MicrosoftOffice.</w:t>
      </w:r>
    </w:p>
    <w:p w:rsidR="0040764D" w:rsidRPr="00180C08" w:rsidRDefault="00CF6300" w:rsidP="00180C08">
      <w:pPr>
        <w:widowControl w:val="0"/>
        <w:ind w:firstLine="568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 w:cs="Times New Roman"/>
          <w:b/>
          <w:color w:val="auto"/>
        </w:rPr>
        <w:t>8.3.</w:t>
      </w:r>
      <w:r w:rsidR="0040764D" w:rsidRPr="00180C08">
        <w:rPr>
          <w:rFonts w:ascii="Times New Roman"/>
          <w:b/>
          <w:color w:val="auto"/>
          <w:spacing w:val="-1"/>
        </w:rPr>
        <w:t xml:space="preserve">Изучение дисциплины инвалидами </w:t>
      </w:r>
      <w:r w:rsidR="0040764D" w:rsidRPr="00180C08">
        <w:rPr>
          <w:rFonts w:ascii="Times New Roman"/>
          <w:b/>
          <w:color w:val="auto"/>
        </w:rPr>
        <w:t xml:space="preserve">и </w:t>
      </w:r>
      <w:r w:rsidR="0040764D" w:rsidRPr="00180C08">
        <w:rPr>
          <w:rFonts w:ascii="Times New Roman"/>
          <w:b/>
          <w:color w:val="auto"/>
          <w:spacing w:val="-1"/>
        </w:rPr>
        <w:t xml:space="preserve">обучающимися </w:t>
      </w:r>
      <w:r w:rsidR="0040764D" w:rsidRPr="00180C08">
        <w:rPr>
          <w:rFonts w:ascii="Times New Roman"/>
          <w:b/>
          <w:color w:val="auto"/>
        </w:rPr>
        <w:t xml:space="preserve">с ограниченными </w:t>
      </w:r>
      <w:r w:rsidR="0040764D" w:rsidRPr="00180C08">
        <w:rPr>
          <w:rFonts w:ascii="Times New Roman"/>
          <w:b/>
          <w:color w:val="auto"/>
          <w:spacing w:val="-1"/>
        </w:rPr>
        <w:t>возможностями здоровья</w:t>
      </w:r>
      <w:r w:rsidR="0040764D" w:rsidRPr="00180C08">
        <w:rPr>
          <w:rFonts w:ascii="Times New Roman"/>
          <w:color w:val="auto"/>
          <w:spacing w:val="-1"/>
        </w:rPr>
        <w:t xml:space="preserve"> осуществляется </w:t>
      </w:r>
      <w:r w:rsidR="0040764D" w:rsidRPr="00180C08">
        <w:rPr>
          <w:rFonts w:ascii="Times New Roman"/>
          <w:color w:val="auto"/>
        </w:rPr>
        <w:t xml:space="preserve">с </w:t>
      </w:r>
      <w:r w:rsidR="0040764D" w:rsidRPr="00180C08">
        <w:rPr>
          <w:rFonts w:asci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="0040764D" w:rsidRPr="00180C08">
        <w:rPr>
          <w:rFonts w:ascii="Times New Roman"/>
          <w:color w:val="auto"/>
        </w:rPr>
        <w:t xml:space="preserve"> и </w:t>
      </w:r>
      <w:r w:rsidR="0040764D" w:rsidRPr="00180C08">
        <w:rPr>
          <w:rFonts w:asci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="0040764D" w:rsidRPr="00180C08">
        <w:rPr>
          <w:rFonts w:ascii="Times New Roman"/>
          <w:color w:val="auto"/>
          <w:spacing w:val="-2"/>
        </w:rPr>
        <w:t xml:space="preserve">доступ </w:t>
      </w:r>
      <w:r w:rsidR="0040764D" w:rsidRPr="00180C08">
        <w:rPr>
          <w:rFonts w:ascii="Times New Roman"/>
          <w:color w:val="auto"/>
        </w:rPr>
        <w:t xml:space="preserve">в </w:t>
      </w:r>
      <w:r w:rsidR="0040764D" w:rsidRPr="00180C08">
        <w:rPr>
          <w:rFonts w:ascii="Times New Roman"/>
          <w:color w:val="auto"/>
          <w:spacing w:val="-1"/>
        </w:rPr>
        <w:t xml:space="preserve">учебные помещения Академии, организованы занятия </w:t>
      </w:r>
      <w:r w:rsidR="0040764D" w:rsidRPr="00180C08">
        <w:rPr>
          <w:rFonts w:ascii="Times New Roman"/>
          <w:color w:val="auto"/>
        </w:rPr>
        <w:t xml:space="preserve">на 1 этаже главного здания. </w:t>
      </w:r>
      <w:r w:rsidR="0040764D" w:rsidRPr="00180C08">
        <w:rPr>
          <w:rFonts w:ascii="Times New Roman"/>
          <w:color w:val="auto"/>
          <w:spacing w:val="-1"/>
        </w:rPr>
        <w:t xml:space="preserve">Созданы следующие специальные условия: 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pacing w:val="-1"/>
        </w:rPr>
      </w:pPr>
      <w:r w:rsidRPr="00180C08">
        <w:rPr>
          <w:rFonts w:ascii="Times New Roman"/>
          <w:i/>
          <w:iCs/>
          <w:color w:val="auto"/>
        </w:rPr>
        <w:t xml:space="preserve">- </w:t>
      </w:r>
      <w:r w:rsidRPr="00180C08">
        <w:rPr>
          <w:rFonts w:ascii="Times New Roman"/>
          <w:iCs/>
          <w:color w:val="auto"/>
        </w:rPr>
        <w:t>о</w:t>
      </w:r>
      <w:r w:rsidRPr="00180C08">
        <w:rPr>
          <w:rFonts w:ascii="Times New Roman"/>
          <w:color w:val="auto"/>
          <w:spacing w:val="-1"/>
        </w:rPr>
        <w:t xml:space="preserve">беспечен доступ </w:t>
      </w:r>
      <w:r w:rsidRPr="00180C08">
        <w:rPr>
          <w:rFonts w:ascii="Times New Roman"/>
          <w:color w:val="auto"/>
        </w:rPr>
        <w:t xml:space="preserve">обучающихся, </w:t>
      </w:r>
      <w:r w:rsidRPr="00180C08">
        <w:rPr>
          <w:rFonts w:ascii="Times New Roman"/>
          <w:color w:val="auto"/>
          <w:spacing w:val="-1"/>
        </w:rPr>
        <w:t xml:space="preserve">являющихся слепыми или слабовидящими </w:t>
      </w:r>
      <w:r w:rsidRPr="00180C08">
        <w:rPr>
          <w:rFonts w:ascii="Times New Roman"/>
          <w:color w:val="auto"/>
        </w:rPr>
        <w:t xml:space="preserve">к </w:t>
      </w:r>
      <w:r w:rsidRPr="00180C08">
        <w:rPr>
          <w:rFonts w:ascii="Times New Roman"/>
          <w:color w:val="auto"/>
          <w:spacing w:val="-1"/>
        </w:rPr>
        <w:t>зданиям Академии;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color w:val="auto"/>
          <w:spacing w:val="-1"/>
        </w:rPr>
        <w:t xml:space="preserve">- </w:t>
      </w:r>
      <w:r w:rsidRPr="00180C08">
        <w:rPr>
          <w:rFonts w:ascii="Times New Roman"/>
          <w:iCs/>
          <w:color w:val="auto"/>
        </w:rPr>
        <w:t>э</w:t>
      </w:r>
      <w:r w:rsidRPr="00180C08">
        <w:rPr>
          <w:rFonts w:ascii="Times New Roman"/>
          <w:color w:val="auto"/>
        </w:rPr>
        <w:t>лектронный видео увеличитель "ONYX Deskset HD 22 (в полной комплектации);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</w:rPr>
      </w:pPr>
      <w:r w:rsidRPr="00180C08">
        <w:rPr>
          <w:rFonts w:ascii="Times New Roman"/>
          <w:b/>
          <w:color w:val="auto"/>
        </w:rPr>
        <w:t xml:space="preserve">- </w:t>
      </w:r>
      <w:r w:rsidRPr="00180C08">
        <w:rPr>
          <w:rFonts w:ascii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40764D" w:rsidRPr="00180C08" w:rsidRDefault="0040764D" w:rsidP="00180C08">
      <w:pPr>
        <w:ind w:firstLine="709"/>
        <w:jc w:val="both"/>
        <w:rPr>
          <w:rFonts w:ascii="Times New Roman"/>
          <w:color w:val="auto"/>
          <w:shd w:val="clear" w:color="auto" w:fill="FFFFFF"/>
        </w:rPr>
      </w:pPr>
      <w:r w:rsidRPr="00180C08">
        <w:rPr>
          <w:rFonts w:ascii="Times New Roman"/>
          <w:b/>
          <w:color w:val="auto"/>
        </w:rPr>
        <w:t>-</w:t>
      </w:r>
      <w:r w:rsidRPr="00180C08">
        <w:rPr>
          <w:rFonts w:ascii="Times New Roman"/>
          <w:color w:val="auto"/>
        </w:rPr>
        <w:t xml:space="preserve"> принтер Брайля; </w:t>
      </w:r>
    </w:p>
    <w:p w:rsidR="0040764D" w:rsidRPr="004E7DFA" w:rsidRDefault="0040764D" w:rsidP="004E7DFA">
      <w:pPr>
        <w:ind w:firstLine="709"/>
        <w:jc w:val="both"/>
        <w:rPr>
          <w:rFonts w:ascii="Times New Roman"/>
          <w:color w:val="auto"/>
          <w:shd w:val="clear" w:color="auto" w:fill="FEFEFE"/>
        </w:rPr>
      </w:pPr>
      <w:r w:rsidRPr="00180C08">
        <w:rPr>
          <w:rFonts w:ascii="Times New Roman"/>
          <w:b/>
          <w:color w:val="auto"/>
          <w:shd w:val="clear" w:color="auto" w:fill="FFFFFF"/>
        </w:rPr>
        <w:t xml:space="preserve">- </w:t>
      </w:r>
      <w:r w:rsidRPr="00180C08">
        <w:rPr>
          <w:rFonts w:ascii="Times New Roman"/>
          <w:color w:val="auto"/>
          <w:shd w:val="clear" w:color="auto" w:fill="FEFEFE"/>
        </w:rPr>
        <w:t>портативное устройство для чтения и увеличения.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>и лиц с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</w:rPr>
        <w:t>акустическая система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40764D" w:rsidRPr="00180C08" w:rsidRDefault="0040764D" w:rsidP="00180C08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CA398C" w:rsidRDefault="0040764D" w:rsidP="00CA398C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180C08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180C08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180C08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272ABB" w:rsidRPr="008A3981" w:rsidRDefault="00CA398C" w:rsidP="008A3981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80C0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180C08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>
        <w:rPr>
          <w:rFonts w:ascii="Times New Roman"/>
          <w:shd w:val="clear" w:color="auto" w:fill="FFFFFF"/>
        </w:rPr>
        <w:br w:type="page"/>
      </w:r>
    </w:p>
    <w:p w:rsidR="00550A24" w:rsidRDefault="00550A24" w:rsidP="00550A24">
      <w:pPr>
        <w:pStyle w:val="afc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Приложение к рабочей программы дисциплины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  <w:sz w:val="20"/>
          <w:szCs w:val="20"/>
        </w:rPr>
      </w:pPr>
      <w:r w:rsidRPr="004E7DFA">
        <w:rPr>
          <w:rFonts w:ascii="Times New Roman" w:cs="Times New Roman"/>
          <w:i/>
          <w:sz w:val="20"/>
          <w:szCs w:val="20"/>
        </w:rPr>
        <w:t>«</w:t>
      </w:r>
      <w:r>
        <w:rPr>
          <w:rFonts w:ascii="Times New Roman" w:cs="Times New Roman"/>
          <w:i/>
          <w:sz w:val="20"/>
          <w:szCs w:val="20"/>
        </w:rPr>
        <w:t>Лечебный м</w:t>
      </w:r>
      <w:r w:rsidRPr="004E7DFA">
        <w:rPr>
          <w:rFonts w:ascii="Times New Roman" w:cs="Times New Roman"/>
          <w:i/>
          <w:sz w:val="20"/>
          <w:szCs w:val="20"/>
        </w:rPr>
        <w:t>ассаж»</w:t>
      </w:r>
    </w:p>
    <w:p w:rsidR="004E7DFA" w:rsidRPr="004E7DFA" w:rsidRDefault="004E7DFA" w:rsidP="004E7DFA">
      <w:pPr>
        <w:jc w:val="right"/>
        <w:rPr>
          <w:rFonts w:ascii="Times New Roman" w:cs="Times New Roman"/>
          <w:i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Министерство спорта Российской Федерации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Федеральное государственное бюджетное образовательное учреждение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высшего образования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 xml:space="preserve"> «Московская государственная академия физической культуры»</w:t>
      </w: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Кафедра адаптивной физической культуры и спортивной медицины</w:t>
      </w: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УТВЕРЖДЕНО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решением Учебно-методической комиссии     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протокол № 6/23 от «20» июня 2023 г.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Председатель УМК, 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и.о. проректора по учебной работе</w:t>
      </w:r>
    </w:p>
    <w:p w:rsidR="00272ABB" w:rsidRPr="00272ABB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___________________А.П. Морозов</w:t>
      </w:r>
    </w:p>
    <w:p w:rsidR="004E7DFA" w:rsidRPr="004E7DFA" w:rsidRDefault="00272ABB" w:rsidP="00272ABB">
      <w:pPr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«20» июня 2023 г</w:t>
      </w:r>
    </w:p>
    <w:p w:rsidR="004E7DFA" w:rsidRPr="004E7DFA" w:rsidRDefault="004E7DFA" w:rsidP="004E7DFA">
      <w:pPr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  <w:bCs/>
        </w:rPr>
      </w:pPr>
      <w:r w:rsidRPr="004E7DFA">
        <w:rPr>
          <w:rFonts w:ascii="Times New Roman" w:cs="Times New Roman"/>
          <w:b/>
          <w:bCs/>
        </w:rPr>
        <w:t xml:space="preserve">Фонд оценочных средств </w:t>
      </w:r>
      <w:r w:rsidRPr="004E7DFA">
        <w:rPr>
          <w:rFonts w:ascii="Times New Roman" w:cs="Times New Roman"/>
          <w:b/>
        </w:rPr>
        <w:t xml:space="preserve">по дисциплине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«</w:t>
      </w:r>
      <w:r>
        <w:rPr>
          <w:rFonts w:ascii="Times New Roman" w:cs="Times New Roman"/>
        </w:rPr>
        <w:t>Лечебный м</w:t>
      </w:r>
      <w:r w:rsidRPr="004E7DFA">
        <w:rPr>
          <w:rFonts w:ascii="Times New Roman" w:cs="Times New Roman"/>
        </w:rPr>
        <w:t>ассаж»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pBdr>
          <w:bottom w:val="single" w:sz="12" w:space="1" w:color="auto"/>
        </w:pBd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49.03.02 Физическая культура для лиц с отклонениями в состоянии здоровья (адаптивная физическая культура)</w:t>
      </w:r>
    </w:p>
    <w:p w:rsidR="00D963DA" w:rsidRDefault="00D963DA" w:rsidP="00D963DA">
      <w:pPr>
        <w:widowControl w:val="0"/>
        <w:jc w:val="center"/>
        <w:rPr>
          <w:rFonts w:ascii="Times New Roman" w:cs="Times New Roman"/>
          <w:b/>
          <w:i/>
        </w:rPr>
      </w:pPr>
    </w:p>
    <w:p w:rsidR="00D963DA" w:rsidRPr="00D963DA" w:rsidRDefault="00D963DA" w:rsidP="00D963DA">
      <w:pPr>
        <w:widowControl w:val="0"/>
        <w:jc w:val="center"/>
        <w:rPr>
          <w:rFonts w:ascii="Times New Roman" w:cs="Times New Roman"/>
          <w:b/>
        </w:rPr>
      </w:pPr>
      <w:r w:rsidRPr="00D963DA">
        <w:rPr>
          <w:rFonts w:ascii="Times New Roman" w:cs="Times New Roman"/>
          <w:b/>
        </w:rPr>
        <w:t>ОПОП «Лечебная физическая культура»</w:t>
      </w:r>
    </w:p>
    <w:p w:rsidR="00D963DA" w:rsidRDefault="00D963DA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  <w:r w:rsidRPr="004E7DFA">
        <w:rPr>
          <w:rFonts w:ascii="Times New Roman" w:cs="Times New Roman"/>
          <w:b/>
        </w:rPr>
        <w:t xml:space="preserve">Форма обучения 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очная/заочная</w:t>
      </w:r>
    </w:p>
    <w:p w:rsidR="004E7DFA" w:rsidRPr="004E7DFA" w:rsidRDefault="004E7DFA" w:rsidP="004E7DFA">
      <w:pPr>
        <w:jc w:val="center"/>
        <w:rPr>
          <w:rFonts w:ascii="Times New Roman" w:cs="Times New Roman"/>
          <w:b/>
        </w:rPr>
      </w:pPr>
    </w:p>
    <w:p w:rsidR="004E7DFA" w:rsidRPr="004E7DFA" w:rsidRDefault="004E7DFA" w:rsidP="004E7DFA">
      <w:pPr>
        <w:jc w:val="right"/>
        <w:rPr>
          <w:rFonts w:ascii="Times New Roman" w:cs="Times New Roman"/>
        </w:rPr>
      </w:pP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Рассмотрено и одобрено  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на заседании кафедры (протокол № 16, 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«05» июня 2023 г.)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 xml:space="preserve">Заведующий кафедрой, 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к.б.н., доцент</w:t>
      </w:r>
    </w:p>
    <w:p w:rsidR="00272ABB" w:rsidRPr="00272ABB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_________И.В. Осадченко</w:t>
      </w:r>
    </w:p>
    <w:p w:rsidR="004E7DFA" w:rsidRPr="004E7DFA" w:rsidRDefault="00272ABB" w:rsidP="00272ABB">
      <w:pPr>
        <w:tabs>
          <w:tab w:val="left" w:pos="5245"/>
          <w:tab w:val="left" w:pos="5529"/>
        </w:tabs>
        <w:jc w:val="right"/>
        <w:rPr>
          <w:rFonts w:ascii="Times New Roman" w:cs="Times New Roman"/>
        </w:rPr>
      </w:pPr>
      <w:r w:rsidRPr="00272ABB">
        <w:rPr>
          <w:rFonts w:ascii="Times New Roman" w:cs="Times New Roman"/>
        </w:rPr>
        <w:t>«05» июня 2023 г.</w:t>
      </w: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4E7DFA" w:rsidRPr="004E7DFA" w:rsidRDefault="004E7DF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614A7A" w:rsidRDefault="00614A7A" w:rsidP="004E7DFA">
      <w:pPr>
        <w:jc w:val="center"/>
        <w:rPr>
          <w:rFonts w:ascii="Times New Roman" w:cs="Times New Roman"/>
        </w:rPr>
      </w:pPr>
    </w:p>
    <w:p w:rsidR="004E7DFA" w:rsidRDefault="004E7DFA" w:rsidP="004E7DFA">
      <w:pPr>
        <w:jc w:val="center"/>
        <w:rPr>
          <w:rFonts w:ascii="Times New Roman" w:cs="Times New Roman"/>
        </w:rPr>
      </w:pPr>
      <w:r w:rsidRPr="004E7DFA">
        <w:rPr>
          <w:rFonts w:ascii="Times New Roman" w:cs="Times New Roman"/>
        </w:rPr>
        <w:t>Малаховка, 202</w:t>
      </w:r>
      <w:r w:rsidR="00272ABB">
        <w:rPr>
          <w:rFonts w:ascii="Times New Roman" w:cs="Times New Roman"/>
        </w:rPr>
        <w:t>3</w:t>
      </w:r>
      <w:r w:rsidRPr="004E7DFA">
        <w:rPr>
          <w:rFonts w:ascii="Times New Roman" w:cs="Times New Roman"/>
        </w:rPr>
        <w:t xml:space="preserve"> год</w:t>
      </w:r>
    </w:p>
    <w:p w:rsidR="00336B64" w:rsidRDefault="00336B64" w:rsidP="004E7DFA">
      <w:pPr>
        <w:jc w:val="center"/>
        <w:rPr>
          <w:rFonts w:ascii="Times New Roman" w:cs="Times New Roman"/>
        </w:rPr>
      </w:pPr>
      <w:r>
        <w:rPr>
          <w:rFonts w:ascii="Times New Roman" w:cs="Times New Roman"/>
        </w:rPr>
        <w:br w:type="page"/>
      </w:r>
    </w:p>
    <w:p w:rsidR="00336B64" w:rsidRPr="004E7DFA" w:rsidRDefault="00336B64" w:rsidP="004E7DFA">
      <w:pPr>
        <w:jc w:val="center"/>
        <w:rPr>
          <w:rFonts w:ascii="Times New Roman" w:cs="Times New Roman"/>
        </w:rPr>
      </w:pPr>
    </w:p>
    <w:p w:rsidR="008A3981" w:rsidRDefault="008A3981" w:rsidP="008A3981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  <w:r w:rsidRPr="00FC2BC6">
        <w:rPr>
          <w:rFonts w:ascii="Times New Roman" w:eastAsia="Times New Roman" w:cs="Times New Roman"/>
          <w:b/>
          <w:caps/>
          <w:spacing w:val="-1"/>
          <w:lang w:eastAsia="ru-RU"/>
        </w:rPr>
        <w:t xml:space="preserve">ПАСПОРТ ФОНДА ОЦЕНОЧНЫХ СРЕДСТВ ПО ДИСЦИПЛИНе </w:t>
      </w:r>
    </w:p>
    <w:p w:rsidR="008A3981" w:rsidRPr="00FC2BC6" w:rsidRDefault="008A3981" w:rsidP="008A3981">
      <w:pPr>
        <w:jc w:val="center"/>
        <w:rPr>
          <w:rFonts w:ascii="Times New Roman" w:eastAsia="Times New Roman" w:cs="Times New Roman"/>
          <w:b/>
          <w:caps/>
          <w:spacing w:val="-1"/>
          <w:lang w:eastAsia="ru-RU"/>
        </w:rPr>
      </w:pPr>
    </w:p>
    <w:tbl>
      <w:tblPr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968"/>
        <w:gridCol w:w="2836"/>
        <w:gridCol w:w="1637"/>
      </w:tblGrid>
      <w:tr w:rsidR="008A3981" w:rsidRPr="00FC2BC6" w:rsidTr="00D042DC">
        <w:trPr>
          <w:jc w:val="center"/>
        </w:trPr>
        <w:tc>
          <w:tcPr>
            <w:tcW w:w="1838" w:type="dxa"/>
          </w:tcPr>
          <w:p w:rsidR="008A3981" w:rsidRPr="00FC2BC6" w:rsidRDefault="008A3981" w:rsidP="00D042DC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Формируемые компетенции</w:t>
            </w:r>
          </w:p>
        </w:tc>
        <w:tc>
          <w:tcPr>
            <w:tcW w:w="3968" w:type="dxa"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Трудовые функции</w:t>
            </w:r>
          </w:p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i/>
                <w:spacing w:val="-1"/>
                <w:lang w:eastAsia="ru-RU"/>
              </w:rPr>
            </w:pPr>
          </w:p>
        </w:tc>
        <w:tc>
          <w:tcPr>
            <w:tcW w:w="2836" w:type="dxa"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ЗУНы</w:t>
            </w:r>
          </w:p>
        </w:tc>
        <w:tc>
          <w:tcPr>
            <w:tcW w:w="1637" w:type="dxa"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spacing w:val="-1"/>
                <w:lang w:eastAsia="ru-RU"/>
              </w:rPr>
              <w:t>Индикаторы достижения</w:t>
            </w:r>
          </w:p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</w:pPr>
            <w:r w:rsidRPr="00FC2BC6">
              <w:rPr>
                <w:rFonts w:ascii="Times New Roman" w:eastAsia="Times New Roman" w:cs="Times New Roman"/>
                <w:b/>
                <w:i/>
                <w:spacing w:val="-1"/>
                <w:lang w:eastAsia="ru-RU"/>
              </w:rPr>
              <w:t>(проверяемые действия)</w:t>
            </w:r>
          </w:p>
        </w:tc>
      </w:tr>
      <w:tr w:rsidR="008A3981" w:rsidRPr="00FC2BC6" w:rsidTr="00D042DC">
        <w:trPr>
          <w:jc w:val="center"/>
        </w:trPr>
        <w:tc>
          <w:tcPr>
            <w:tcW w:w="1838" w:type="dxa"/>
            <w:vMerge w:val="restart"/>
          </w:tcPr>
          <w:p w:rsidR="008A3981" w:rsidRPr="00DB61F6" w:rsidRDefault="008A3981" w:rsidP="00D042DC">
            <w:pPr>
              <w:jc w:val="both"/>
              <w:rPr>
                <w:rFonts w:ascii="Times New Roman" w:eastAsia="Calibri" w:cs="Times New Roman"/>
                <w:spacing w:val="-1"/>
                <w:lang w:eastAsia="ru-RU"/>
              </w:rPr>
            </w:pPr>
            <w:r w:rsidRPr="00682218">
              <w:rPr>
                <w:rFonts w:ascii="Times New Roman" w:eastAsia="Calibri" w:cs="Times New Roman"/>
                <w:b/>
                <w:bCs/>
                <w:spacing w:val="-1"/>
                <w:lang w:eastAsia="ru-RU"/>
              </w:rPr>
              <w:t>ПК-4</w:t>
            </w:r>
            <w:r w:rsidRPr="00682218">
              <w:rPr>
                <w:rFonts w:ascii="Times New Roman" w:eastAsia="Calibri" w:cs="Times New Roman"/>
                <w:bCs/>
                <w:spacing w:val="-1"/>
                <w:lang w:eastAsia="ru-RU"/>
              </w:rPr>
              <w:t xml:space="preserve">.  </w:t>
            </w:r>
            <w:r w:rsidRPr="00682218">
              <w:rPr>
                <w:rFonts w:ascii="Times New Roman" w:eastAsia="Calibri" w:cs="Times New Roman"/>
                <w:spacing w:val="-1"/>
                <w:lang w:eastAsia="ru-RU"/>
              </w:rPr>
      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очередностьих выполнения.</w:t>
            </w:r>
          </w:p>
          <w:p w:rsidR="008A3981" w:rsidRPr="00FC2BC6" w:rsidRDefault="008A3981" w:rsidP="00D042DC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05.002 ТАФК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Повышение уровня общей и 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С/05.6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F33033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 в виде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val="en-US" w:eastAsia="ru-RU"/>
              </w:rPr>
              <w:t>D</w:t>
            </w: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/01.6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Отбор занимающихся и оценка перспектив достижения занимающимися спортивных результатов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и контроль результатов тренировочного процесса занимающихся на этапе совершенствования спортивного мастерства, этапе высшего спортивного мастерства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D/03.6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 xml:space="preserve">Совершенствование специальных физических качеств и повышение </w:t>
            </w: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мастерства, высшего спортивного мастерства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D/04.6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Подготовка занимающихся к систематической демонстрации спортивных результатов на спортивных соревнованиях по виду адаптивного спорта (группе спортивных дисциплин)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02035C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D/05.6</w:t>
            </w:r>
          </w:p>
          <w:p w:rsidR="008A3981" w:rsidRPr="0002035C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02035C">
              <w:rPr>
                <w:rFonts w:ascii="Times New Roman" w:eastAsia="Times New Roman" w:cs="Times New Roman"/>
                <w:spacing w:val="-1"/>
                <w:lang w:eastAsia="ru-RU"/>
              </w:rPr>
              <w:t>Организация участия занимающихся в мероприятиях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2836" w:type="dxa"/>
            <w:vMerge w:val="restart"/>
          </w:tcPr>
          <w:p w:rsidR="008A3981" w:rsidRPr="00D12BAF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lastRenderedPageBreak/>
              <w:t>Знает: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порядок организации медико-биологического обеспечения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приемы и методы восстановления после физических нагрузок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показания и противопоказания при назначении массажа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медицинские основы адаптивной физической культуры и адаптивного спорта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методы управления состоянием занимающиего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структуру и построение процесса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6D4EF7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влияние восстановительных средств на организм спортсменов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6D4EF7">
              <w:rPr>
                <w:rFonts w:ascii="Times New Roman" w:eastAsia="Times New Roman" w:cs="Times New Roman"/>
                <w:spacing w:val="-1"/>
                <w:lang w:eastAsia="ru-RU"/>
              </w:rPr>
              <w:t>- знать этиологию и патогенез основных заболеваний лиц с отклонениями в состоянии здоровья.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Умеет: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применять средства восстановления занимающихся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планировать восстановительные мероприятия по периодам и циклам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- планировать содержание 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тренировочного процесса на основе требований федерального стандарта спортивной подготовки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контролировать выполнение  комплекса мероприятий по восстановлению работоспособности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определять индивидуальные особенности лиц с отклонениями в состоянии здоровья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 xml:space="preserve"> с целью разработки и внедрения программ оздоровления и развития, обеспечивающих полноценную реализацию их двигательных способностей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Имеет опыт: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планирование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проведения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подбора методик, стимулирующих работоспособность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-контроля выполнения занимающимися плана восстановительных мероприятий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;</w:t>
            </w:r>
          </w:p>
          <w:p w:rsidR="008A3981" w:rsidRPr="00D12BAF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D12BAF">
              <w:rPr>
                <w:rFonts w:ascii="Times New Roman" w:eastAsia="Times New Roman" w:cs="Times New Roman"/>
                <w:spacing w:val="-1"/>
                <w:lang w:eastAsia="ru-RU"/>
              </w:rPr>
              <w:t>- оценка эфеективности применяемых методов восстановления</w:t>
            </w:r>
            <w:r>
              <w:rPr>
                <w:rFonts w:ascii="Times New Roman" w:eastAsia="Times New Roman" w:cs="Times New Roman"/>
                <w:spacing w:val="-1"/>
                <w:lang w:eastAsia="ru-RU"/>
              </w:rPr>
              <w:t>.</w:t>
            </w:r>
          </w:p>
          <w:p w:rsidR="008A3981" w:rsidRPr="00FC2BC6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 w:val="restart"/>
          </w:tcPr>
          <w:p w:rsidR="008A3981" w:rsidRPr="00FC2BC6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Способен выполнить лечебный массаж при различных нозологиях</w:t>
            </w:r>
          </w:p>
        </w:tc>
      </w:tr>
      <w:tr w:rsidR="008A3981" w:rsidRPr="00FC2BC6" w:rsidTr="00D042DC">
        <w:trPr>
          <w:jc w:val="center"/>
        </w:trPr>
        <w:tc>
          <w:tcPr>
            <w:tcW w:w="1838" w:type="dxa"/>
            <w:vMerge/>
          </w:tcPr>
          <w:p w:rsidR="008A3981" w:rsidRPr="00FC2BC6" w:rsidRDefault="008A3981" w:rsidP="00D042DC">
            <w:pPr>
              <w:ind w:right="19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3968" w:type="dxa"/>
          </w:tcPr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lang w:eastAsia="ru-RU"/>
              </w:rPr>
              <w:t>ПС 05.004 ИМАФК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В/01.6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В/04.6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Управление процессами методического обеспечения реабилитационной (восстановительной) деятельности с помощью средств физической культуры, спортивной подготовки инвалидов, лиц с ограниченными возможностями здоровья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С/01.6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 xml:space="preserve">Проведение занятий по адаптивной физической культуре, лечебной физической культуре и общей физической подготовке со </w:t>
            </w: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lastRenderedPageBreak/>
              <w:t>спортсменами спортивной сборной команды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С/02.6</w:t>
            </w:r>
          </w:p>
          <w:p w:rsidR="008A3981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Сопровождение спортсменов спортивной сборной команды во время специального тренировочного и соревновательного процессов</w:t>
            </w:r>
          </w:p>
          <w:p w:rsidR="008A3981" w:rsidRPr="00554EB7" w:rsidRDefault="008A3981" w:rsidP="00D042DC">
            <w:pPr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</w:pPr>
            <w:r w:rsidRPr="00554EB7">
              <w:rPr>
                <w:rFonts w:ascii="Times New Roman" w:eastAsia="Times New Roman" w:cs="Times New Roman"/>
                <w:b/>
                <w:spacing w:val="-1"/>
                <w:u w:val="single"/>
                <w:lang w:eastAsia="ru-RU"/>
              </w:rPr>
              <w:t>С/03.6</w:t>
            </w:r>
          </w:p>
          <w:p w:rsidR="008A3981" w:rsidRPr="00FC2BC6" w:rsidRDefault="008A3981" w:rsidP="00D042DC">
            <w:pPr>
              <w:rPr>
                <w:rFonts w:ascii="Times New Roman" w:eastAsia="Times New Roman" w:cs="Times New Roman"/>
                <w:spacing w:val="-1"/>
                <w:lang w:eastAsia="ru-RU"/>
              </w:rPr>
            </w:pPr>
            <w:r w:rsidRPr="00554EB7">
              <w:rPr>
                <w:rFonts w:ascii="Times New Roman" w:eastAsia="Times New Roman" w:cs="Times New Roman"/>
                <w:spacing w:val="-1"/>
                <w:lang w:eastAsia="ru-RU"/>
              </w:rPr>
              <w:t>Предупреждение травматизма и использования допинга среди спортсменов спортивной сборной команды</w:t>
            </w:r>
          </w:p>
        </w:tc>
        <w:tc>
          <w:tcPr>
            <w:tcW w:w="2836" w:type="dxa"/>
            <w:vMerge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  <w:tc>
          <w:tcPr>
            <w:tcW w:w="1637" w:type="dxa"/>
            <w:vMerge/>
          </w:tcPr>
          <w:p w:rsidR="008A3981" w:rsidRPr="00FC2BC6" w:rsidRDefault="008A3981" w:rsidP="00D042DC">
            <w:pPr>
              <w:jc w:val="center"/>
              <w:rPr>
                <w:rFonts w:ascii="Times New Roman" w:eastAsia="Times New Roman" w:cs="Times New Roman"/>
                <w:spacing w:val="-1"/>
                <w:lang w:eastAsia="ru-RU"/>
              </w:rPr>
            </w:pPr>
          </w:p>
        </w:tc>
      </w:tr>
    </w:tbl>
    <w:p w:rsidR="004E7DFA" w:rsidRDefault="004E7DFA" w:rsidP="004E7DFA">
      <w:pPr>
        <w:rPr>
          <w:rFonts w:ascii="Times New Roman" w:cs="Times New Roman"/>
          <w:b/>
        </w:rPr>
      </w:pPr>
    </w:p>
    <w:p w:rsidR="008A3981" w:rsidRDefault="008A3981" w:rsidP="004E7DFA">
      <w:pPr>
        <w:rPr>
          <w:rFonts w:ascii="Times New Roman" w:cs="Times New Roman"/>
          <w:b/>
        </w:rPr>
      </w:pP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  <w:r w:rsidRPr="00D963DA"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  <w:t>1. Типовые контрольные задания</w:t>
      </w:r>
    </w:p>
    <w:p w:rsidR="00D963DA" w:rsidRPr="00D963DA" w:rsidRDefault="00D963DA" w:rsidP="00D963DA">
      <w:pPr>
        <w:numPr>
          <w:ilvl w:val="0"/>
          <w:numId w:val="5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firstLine="709"/>
        <w:contextualSpacing/>
        <w:jc w:val="center"/>
        <w:rPr>
          <w:rFonts w:ascii="Times New Roman" w:eastAsia="Times New Roman" w:cs="Times New Roman"/>
          <w:b/>
          <w:spacing w:val="-1"/>
          <w:bdr w:val="none" w:sz="0" w:space="0" w:color="auto"/>
          <w:lang w:eastAsia="ru-RU"/>
        </w:rPr>
      </w:pPr>
    </w:p>
    <w:p w:rsidR="00D963DA" w:rsidRPr="00D963DA" w:rsidRDefault="00D963DA" w:rsidP="00D963DA">
      <w:pPr>
        <w:shd w:val="clear" w:color="auto" w:fill="FFFFFF"/>
        <w:ind w:left="709"/>
        <w:jc w:val="center"/>
        <w:rPr>
          <w:rFonts w:ascii="Times New Roman" w:cs="Times New Roman"/>
          <w:b/>
          <w:i/>
          <w:iCs/>
          <w:spacing w:val="-1"/>
        </w:rPr>
      </w:pPr>
      <w:r w:rsidRPr="00D963DA">
        <w:rPr>
          <w:rFonts w:ascii="Times New Roman" w:cs="Times New Roman"/>
          <w:b/>
          <w:i/>
          <w:iCs/>
          <w:spacing w:val="-1"/>
        </w:rPr>
        <w:t>1.1.Перечень вопросов для промежуточной аттестации.</w:t>
      </w:r>
    </w:p>
    <w:p w:rsidR="00D963DA" w:rsidRPr="00085712" w:rsidRDefault="00085712" w:rsidP="00085712">
      <w:pPr>
        <w:jc w:val="center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1.1.1. Теоретические вопросы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Механизм воздействия массажа на организм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Гигиенические основы массажа</w:t>
      </w:r>
      <w:r>
        <w:rPr>
          <w:sz w:val="24"/>
          <w:szCs w:val="24"/>
        </w:rPr>
        <w:t>.</w:t>
      </w:r>
    </w:p>
    <w:p w:rsidR="00A93B62" w:rsidRDefault="00A93B62" w:rsidP="00A93B6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93B62">
        <w:rPr>
          <w:sz w:val="24"/>
          <w:szCs w:val="24"/>
        </w:rPr>
        <w:t>Системы массажа</w:t>
      </w:r>
      <w:r>
        <w:rPr>
          <w:sz w:val="24"/>
          <w:szCs w:val="24"/>
        </w:rPr>
        <w:t>.</w:t>
      </w:r>
    </w:p>
    <w:p w:rsidR="00A93B62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>Классификация приемов классическогоручного массажа</w:t>
      </w:r>
      <w:r>
        <w:rPr>
          <w:sz w:val="24"/>
          <w:szCs w:val="24"/>
        </w:rPr>
        <w:t>.</w:t>
      </w:r>
    </w:p>
    <w:p w:rsidR="00A51038" w:rsidRDefault="00A51038" w:rsidP="00A5103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A51038">
        <w:rPr>
          <w:sz w:val="24"/>
          <w:szCs w:val="24"/>
        </w:rPr>
        <w:t>Техника и методика выполнения приемов массажаи их физиологическое воздействие</w:t>
      </w:r>
      <w:r>
        <w:rPr>
          <w:sz w:val="24"/>
          <w:szCs w:val="24"/>
        </w:rPr>
        <w:t xml:space="preserve">: поглаживание, выжимание, </w:t>
      </w:r>
      <w:r w:rsidRPr="00A51038">
        <w:rPr>
          <w:sz w:val="24"/>
          <w:szCs w:val="24"/>
        </w:rPr>
        <w:t>разминание</w:t>
      </w:r>
      <w:r>
        <w:rPr>
          <w:sz w:val="24"/>
          <w:szCs w:val="24"/>
        </w:rPr>
        <w:t xml:space="preserve">, </w:t>
      </w:r>
      <w:r w:rsidRPr="00A51038">
        <w:rPr>
          <w:sz w:val="24"/>
          <w:szCs w:val="24"/>
        </w:rPr>
        <w:t>растирание</w:t>
      </w:r>
      <w:r>
        <w:rPr>
          <w:sz w:val="24"/>
          <w:szCs w:val="24"/>
        </w:rPr>
        <w:t xml:space="preserve">, сотрясающие приемы, ударные приемы, </w:t>
      </w:r>
      <w:r w:rsidRPr="00A51038">
        <w:rPr>
          <w:sz w:val="24"/>
          <w:szCs w:val="24"/>
        </w:rPr>
        <w:t>вибра</w:t>
      </w:r>
      <w:r>
        <w:rPr>
          <w:sz w:val="24"/>
          <w:szCs w:val="24"/>
        </w:rPr>
        <w:t xml:space="preserve">ция, </w:t>
      </w:r>
      <w:r w:rsidRPr="00A51038">
        <w:rPr>
          <w:sz w:val="24"/>
          <w:szCs w:val="24"/>
        </w:rPr>
        <w:t>движения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Методы массажа.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Формы массажа</w:t>
      </w:r>
      <w:r>
        <w:rPr>
          <w:sz w:val="24"/>
          <w:szCs w:val="24"/>
        </w:rPr>
        <w:t>.</w:t>
      </w:r>
    </w:p>
    <w:p w:rsidR="00243E2E" w:rsidRDefault="00243E2E" w:rsidP="00243E2E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43E2E">
        <w:rPr>
          <w:sz w:val="24"/>
          <w:szCs w:val="24"/>
        </w:rPr>
        <w:t>Классификация массажа.</w:t>
      </w:r>
    </w:p>
    <w:p w:rsidR="00243E2E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гипертонической</w:t>
      </w:r>
      <w:r w:rsidR="00167399">
        <w:rPr>
          <w:sz w:val="24"/>
          <w:szCs w:val="24"/>
        </w:rPr>
        <w:t xml:space="preserve"> </w:t>
      </w:r>
      <w:r w:rsidRPr="00403354">
        <w:rPr>
          <w:sz w:val="24"/>
          <w:szCs w:val="24"/>
        </w:rPr>
        <w:t>болезни.</w:t>
      </w:r>
    </w:p>
    <w:p w:rsidR="00403354" w:rsidRDefault="00403354" w:rsidP="0040335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03354">
        <w:rPr>
          <w:sz w:val="24"/>
          <w:szCs w:val="24"/>
        </w:rPr>
        <w:t>Методика массажа при гипотонической болезни</w:t>
      </w:r>
    </w:p>
    <w:p w:rsidR="00403354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стенокардии</w:t>
      </w:r>
      <w:r>
        <w:rPr>
          <w:sz w:val="24"/>
          <w:szCs w:val="24"/>
        </w:rPr>
        <w:t>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ишемической болезни</w:t>
      </w:r>
      <w:r w:rsidR="00167399">
        <w:rPr>
          <w:sz w:val="24"/>
          <w:szCs w:val="24"/>
        </w:rPr>
        <w:t xml:space="preserve"> </w:t>
      </w:r>
      <w:r w:rsidRPr="00E03B36">
        <w:rPr>
          <w:sz w:val="24"/>
          <w:szCs w:val="24"/>
        </w:rPr>
        <w:t>сердца и инфаркте миокарда.</w:t>
      </w:r>
    </w:p>
    <w:p w:rsidR="00E03B36" w:rsidRDefault="00E03B36" w:rsidP="00E03B36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E03B36">
        <w:rPr>
          <w:sz w:val="24"/>
          <w:szCs w:val="24"/>
        </w:rPr>
        <w:t>Методика массажа при пороках сердца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пневмонии и бронхитах.</w:t>
      </w:r>
    </w:p>
    <w:p w:rsidR="00E03B36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бронхиальной астме.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>массажа при последствиях наруше</w:t>
      </w:r>
      <w:r w:rsidRPr="00DD1BCA">
        <w:rPr>
          <w:sz w:val="24"/>
          <w:szCs w:val="24"/>
        </w:rPr>
        <w:t>ния мозгового кровообращения (инсульт)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вялых параличах</w:t>
      </w:r>
      <w:r>
        <w:rPr>
          <w:sz w:val="24"/>
          <w:szCs w:val="24"/>
        </w:rPr>
        <w:t>.</w:t>
      </w:r>
    </w:p>
    <w:p w:rsidR="00DD1BCA" w:rsidRP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</w:t>
      </w:r>
      <w:r>
        <w:rPr>
          <w:sz w:val="24"/>
          <w:szCs w:val="24"/>
        </w:rPr>
        <w:t>а массажа при шейном ос</w:t>
      </w:r>
      <w:r w:rsidRPr="00DD1BCA">
        <w:rPr>
          <w:sz w:val="24"/>
          <w:szCs w:val="24"/>
        </w:rPr>
        <w:t>теохондрозе</w:t>
      </w:r>
      <w:r>
        <w:rPr>
          <w:sz w:val="24"/>
          <w:szCs w:val="24"/>
        </w:rPr>
        <w:t>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пояснично-</w:t>
      </w:r>
      <w:r>
        <w:rPr>
          <w:sz w:val="24"/>
          <w:szCs w:val="24"/>
        </w:rPr>
        <w:t>крестцовом остеохондрозе.</w:t>
      </w:r>
    </w:p>
    <w:p w:rsidR="00DD1BCA" w:rsidRDefault="00DD1BCA" w:rsidP="00DD1BCA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D1BCA">
        <w:rPr>
          <w:sz w:val="24"/>
          <w:szCs w:val="24"/>
        </w:rPr>
        <w:t>Методика массажа при радикулите.</w:t>
      </w:r>
    </w:p>
    <w:p w:rsidR="00DD1BCA" w:rsidRDefault="00D90318" w:rsidP="00D90318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D90318">
        <w:rPr>
          <w:sz w:val="24"/>
          <w:szCs w:val="24"/>
        </w:rPr>
        <w:t>Методика массажа при невритах лицевого и</w:t>
      </w:r>
      <w:r w:rsidR="00CE3426">
        <w:rPr>
          <w:sz w:val="24"/>
          <w:szCs w:val="24"/>
        </w:rPr>
        <w:t xml:space="preserve"> </w:t>
      </w:r>
      <w:r w:rsidRPr="00D90318">
        <w:rPr>
          <w:sz w:val="24"/>
          <w:szCs w:val="24"/>
        </w:rPr>
        <w:t>тройничного нервов.</w:t>
      </w:r>
    </w:p>
    <w:p w:rsidR="00D90318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</w:t>
      </w:r>
      <w:r>
        <w:rPr>
          <w:sz w:val="24"/>
          <w:szCs w:val="24"/>
        </w:rPr>
        <w:t xml:space="preserve"> массажа при травмах перифериче</w:t>
      </w:r>
      <w:r w:rsidRPr="002C0F40">
        <w:rPr>
          <w:sz w:val="24"/>
          <w:szCs w:val="24"/>
        </w:rPr>
        <w:t>ских нервов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ожирении.</w:t>
      </w:r>
    </w:p>
    <w:p w:rsidR="002C0F40" w:rsidRP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Примене</w:t>
      </w:r>
      <w:r>
        <w:rPr>
          <w:sz w:val="24"/>
          <w:szCs w:val="24"/>
        </w:rPr>
        <w:t xml:space="preserve">ние аппаратных видов массажа при </w:t>
      </w:r>
      <w:r w:rsidRPr="002C0F40">
        <w:rPr>
          <w:sz w:val="24"/>
          <w:szCs w:val="24"/>
        </w:rPr>
        <w:t>ожирении.</w:t>
      </w:r>
    </w:p>
    <w:p w:rsidR="002C0F40" w:rsidRPr="00550A24" w:rsidRDefault="002C0F40" w:rsidP="00550A24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подагре.</w:t>
      </w:r>
    </w:p>
    <w:p w:rsidR="002C0F40" w:rsidRDefault="002C0F40" w:rsidP="002C0F40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2C0F40">
        <w:rPr>
          <w:sz w:val="24"/>
          <w:szCs w:val="24"/>
        </w:rPr>
        <w:t>Методика массажа при заболеваниях кишечника (колиты).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ушиб</w:t>
      </w:r>
      <w:r w:rsidR="00C247F2">
        <w:rPr>
          <w:sz w:val="24"/>
          <w:szCs w:val="24"/>
        </w:rPr>
        <w:t xml:space="preserve">ах </w:t>
      </w:r>
    </w:p>
    <w:p w:rsidR="00F52713" w:rsidRPr="00F52713" w:rsidRDefault="00F52713" w:rsidP="00F52713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</w:t>
      </w:r>
      <w:r w:rsidR="00C247F2">
        <w:rPr>
          <w:sz w:val="24"/>
          <w:szCs w:val="24"/>
        </w:rPr>
        <w:t xml:space="preserve">ажа при вывихах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lastRenderedPageBreak/>
        <w:t>Методика ма</w:t>
      </w:r>
      <w:r w:rsidR="00C247F2">
        <w:rPr>
          <w:sz w:val="24"/>
          <w:szCs w:val="24"/>
        </w:rPr>
        <w:t>ссажа при растяжении связок сус</w:t>
      </w:r>
      <w:r w:rsidRPr="00C247F2">
        <w:rPr>
          <w:sz w:val="24"/>
          <w:szCs w:val="24"/>
        </w:rPr>
        <w:t xml:space="preserve">тавов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повреждении менисков</w:t>
      </w:r>
      <w:r w:rsidR="00C247F2">
        <w:rPr>
          <w:sz w:val="24"/>
          <w:szCs w:val="24"/>
        </w:rPr>
        <w:t xml:space="preserve"> коленного сустава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</w:t>
      </w:r>
      <w:r w:rsidR="00C247F2">
        <w:rPr>
          <w:sz w:val="24"/>
          <w:szCs w:val="24"/>
        </w:rPr>
        <w:t>одика массажа при переломах кос</w:t>
      </w:r>
      <w:r w:rsidRPr="00C247F2">
        <w:rPr>
          <w:sz w:val="24"/>
          <w:szCs w:val="24"/>
        </w:rPr>
        <w:t xml:space="preserve">тей </w:t>
      </w:r>
    </w:p>
    <w:p w:rsidR="00F52713" w:rsidRPr="00C247F2" w:rsidRDefault="00F52713" w:rsidP="00C247F2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F52713">
        <w:rPr>
          <w:sz w:val="24"/>
          <w:szCs w:val="24"/>
        </w:rPr>
        <w:t>Методика массажа при травматических</w:t>
      </w:r>
      <w:r w:rsidR="002F627D">
        <w:rPr>
          <w:sz w:val="24"/>
          <w:szCs w:val="24"/>
        </w:rPr>
        <w:t xml:space="preserve"> </w:t>
      </w:r>
      <w:r w:rsidRPr="00C247F2">
        <w:rPr>
          <w:sz w:val="24"/>
          <w:szCs w:val="24"/>
        </w:rPr>
        <w:t xml:space="preserve">повреждениях позвоночника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</w:t>
      </w:r>
      <w:r>
        <w:rPr>
          <w:sz w:val="24"/>
          <w:szCs w:val="24"/>
        </w:rPr>
        <w:t xml:space="preserve">массажа при артрозе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Методика массажа при анкилозирую</w:t>
      </w:r>
      <w:r w:rsidRPr="006B6E8C">
        <w:rPr>
          <w:sz w:val="24"/>
          <w:szCs w:val="24"/>
        </w:rPr>
        <w:t>щем спо</w:t>
      </w:r>
      <w:r>
        <w:rPr>
          <w:sz w:val="24"/>
          <w:szCs w:val="24"/>
        </w:rPr>
        <w:t xml:space="preserve">ндилоартрите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</w:t>
      </w:r>
      <w:r>
        <w:rPr>
          <w:sz w:val="24"/>
          <w:szCs w:val="24"/>
        </w:rPr>
        <w:t>ссажа при контрактурах и тугопо</w:t>
      </w:r>
      <w:r w:rsidRPr="006B6E8C">
        <w:rPr>
          <w:sz w:val="24"/>
          <w:szCs w:val="24"/>
        </w:rPr>
        <w:t xml:space="preserve">движности суставов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миозите 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бурсите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судорогах икроножных</w:t>
      </w:r>
      <w:r w:rsidR="0091208F">
        <w:rPr>
          <w:sz w:val="24"/>
          <w:szCs w:val="24"/>
        </w:rPr>
        <w:t xml:space="preserve"> мышц</w:t>
      </w:r>
    </w:p>
    <w:p w:rsidR="006B6E8C" w:rsidRPr="0091208F" w:rsidRDefault="006B6E8C" w:rsidP="0091208F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Методика массажа при врожденной</w:t>
      </w:r>
      <w:r w:rsidRPr="0091208F">
        <w:rPr>
          <w:sz w:val="24"/>
          <w:szCs w:val="24"/>
        </w:rPr>
        <w:t>косолапости</w:t>
      </w:r>
    </w:p>
    <w:p w:rsidR="006B6E8C" w:rsidRPr="006B6E8C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 xml:space="preserve">Методика массажа при плоскостопии </w:t>
      </w:r>
    </w:p>
    <w:p w:rsidR="00F52713" w:rsidRDefault="006B6E8C" w:rsidP="006B6E8C">
      <w:pPr>
        <w:pStyle w:val="af4"/>
        <w:numPr>
          <w:ilvl w:val="0"/>
          <w:numId w:val="7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6B6E8C">
        <w:rPr>
          <w:sz w:val="24"/>
          <w:szCs w:val="24"/>
        </w:rPr>
        <w:t>Мет</w:t>
      </w:r>
      <w:r w:rsidR="0091208F">
        <w:rPr>
          <w:sz w:val="24"/>
          <w:szCs w:val="24"/>
        </w:rPr>
        <w:t xml:space="preserve">одика массажа при сколиозах </w:t>
      </w:r>
    </w:p>
    <w:p w:rsidR="00CE3426" w:rsidRDefault="00CE3426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</w:p>
    <w:p w:rsidR="0091208F" w:rsidRPr="00085712" w:rsidRDefault="00085712" w:rsidP="000857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cs="Times New Roman"/>
          <w:i/>
        </w:rPr>
      </w:pPr>
      <w:r w:rsidRPr="00085712">
        <w:rPr>
          <w:rFonts w:ascii="Times New Roman" w:cs="Times New Roman"/>
          <w:i/>
        </w:rPr>
        <w:t>1.1.2. Практические задания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</w:t>
      </w:r>
      <w:r w:rsidR="000562C5">
        <w:rPr>
          <w:rFonts w:ascii="Times New Roman" w:eastAsia="Times New Roman" w:cs="Times New Roman"/>
          <w:lang w:eastAsia="ru-RU"/>
        </w:rPr>
        <w:t xml:space="preserve">лечебного классического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травмах ОДА</w:t>
      </w:r>
      <w:r w:rsidR="00A64CE4">
        <w:rPr>
          <w:rFonts w:ascii="Times New Roman" w:eastAsia="Times New Roman" w:cs="Times New Roman"/>
          <w:lang w:eastAsia="ru-RU"/>
        </w:rPr>
        <w:t xml:space="preserve"> (</w:t>
      </w:r>
      <w:r w:rsidR="00EB2AD9">
        <w:rPr>
          <w:rFonts w:ascii="Times New Roman" w:eastAsia="Times New Roman" w:cs="Times New Roman"/>
          <w:lang w:eastAsia="ru-RU"/>
        </w:rPr>
        <w:t xml:space="preserve">конкретное </w:t>
      </w:r>
      <w:r w:rsidR="00A64CE4">
        <w:rPr>
          <w:rFonts w:ascii="Times New Roman" w:eastAsia="Times New Roman" w:cs="Times New Roman"/>
          <w:lang w:eastAsia="ru-RU"/>
        </w:rPr>
        <w:t>задание дает преподаватель)</w:t>
      </w:r>
      <w:r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61460C">
        <w:rPr>
          <w:rFonts w:ascii="Times New Roman" w:eastAsia="Times New Roman" w:cs="Times New Roman"/>
          <w:lang w:eastAsia="ru-RU"/>
        </w:rPr>
        <w:t xml:space="preserve">после </w:t>
      </w:r>
      <w:r w:rsidRPr="00F02622">
        <w:rPr>
          <w:rFonts w:ascii="Times New Roman" w:eastAsia="Times New Roman" w:cs="Times New Roman"/>
          <w:lang w:eastAsia="ru-RU"/>
        </w:rPr>
        <w:t>компрессионных</w:t>
      </w:r>
      <w:r w:rsidR="0061460C">
        <w:rPr>
          <w:rFonts w:ascii="Times New Roman" w:eastAsia="Times New Roman" w:cs="Times New Roman"/>
          <w:lang w:eastAsia="ru-RU"/>
        </w:rPr>
        <w:t>переломов позвонков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3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</w:t>
      </w:r>
      <w:r w:rsidR="009C491C">
        <w:rPr>
          <w:rFonts w:ascii="Times New Roman" w:eastAsia="Times New Roman" w:cs="Times New Roman"/>
          <w:lang w:eastAsia="ru-RU"/>
        </w:rPr>
        <w:t xml:space="preserve">ссического массажа </w:t>
      </w:r>
      <w:r w:rsidRPr="00F02622">
        <w:rPr>
          <w:rFonts w:ascii="Times New Roman" w:eastAsia="Times New Roman" w:cs="Times New Roman"/>
          <w:lang w:eastAsia="ru-RU"/>
        </w:rPr>
        <w:t>при заболеваниях суставов</w:t>
      </w:r>
      <w:r w:rsidR="00EB2AD9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4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остеохондропатиях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5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</w:t>
      </w:r>
      <w:r w:rsidR="00EB2AD9">
        <w:rPr>
          <w:rFonts w:ascii="Times New Roman" w:eastAsia="Times New Roman" w:cs="Times New Roman"/>
          <w:lang w:eastAsia="ru-RU"/>
        </w:rPr>
        <w:t xml:space="preserve"> при контрактурах 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6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</w:t>
      </w:r>
      <w:r w:rsidR="00EB2AD9">
        <w:rPr>
          <w:rFonts w:ascii="Times New Roman" w:eastAsia="Times New Roman" w:cs="Times New Roman"/>
          <w:lang w:eastAsia="ru-RU"/>
        </w:rPr>
        <w:t>при нарушениях осанки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7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нарушении обме</w:t>
      </w:r>
      <w:r w:rsidR="00EB2AD9">
        <w:rPr>
          <w:rFonts w:ascii="Times New Roman" w:eastAsia="Times New Roman" w:cs="Times New Roman"/>
          <w:lang w:eastAsia="ru-RU"/>
        </w:rPr>
        <w:t>на веществ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8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</w:t>
      </w:r>
      <w:r w:rsidR="00EB2AD9">
        <w:rPr>
          <w:rFonts w:ascii="Times New Roman" w:eastAsia="Times New Roman" w:cs="Times New Roman"/>
          <w:lang w:eastAsia="ru-RU"/>
        </w:rPr>
        <w:t>ри заболеваниях нервной системы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9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не</w:t>
      </w:r>
      <w:r w:rsidR="00EB2AD9">
        <w:rPr>
          <w:rFonts w:ascii="Times New Roman" w:eastAsia="Times New Roman" w:cs="Times New Roman"/>
          <w:lang w:eastAsia="ru-RU"/>
        </w:rPr>
        <w:t>вропатиях периферических нервов</w:t>
      </w:r>
      <w:r w:rsidR="00272ABB">
        <w:rPr>
          <w:rFonts w:ascii="Times New Roman" w:eastAsia="Times New Roman" w:cs="Times New Roman"/>
          <w:lang w:eastAsia="ru-RU"/>
        </w:rPr>
        <w:t xml:space="preserve"> </w:t>
      </w:r>
      <w:r w:rsidR="00EB2AD9">
        <w:rPr>
          <w:rFonts w:ascii="Times New Roman" w:eastAsia="Times New Roman" w:cs="Times New Roman"/>
          <w:lang w:eastAsia="ru-RU"/>
        </w:rPr>
        <w:t>(конкретное задание дает преподаватель)</w:t>
      </w:r>
      <w:r w:rsidR="00EB2AD9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10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</w:t>
      </w:r>
      <w:r w:rsidR="009C491C">
        <w:rPr>
          <w:rFonts w:ascii="Times New Roman" w:eastAsia="Times New Roman" w:cs="Times New Roman"/>
          <w:lang w:eastAsia="ru-RU"/>
        </w:rPr>
        <w:t>сердено-сосудистой системы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11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 дыхательной </w:t>
      </w:r>
      <w:r w:rsidR="009C491C" w:rsidRPr="00F02622">
        <w:rPr>
          <w:rFonts w:ascii="Times New Roman" w:eastAsia="Times New Roman" w:cs="Times New Roman"/>
          <w:lang w:eastAsia="ru-RU"/>
        </w:rPr>
        <w:t>системы</w:t>
      </w:r>
      <w:r w:rsidR="009C491C">
        <w:rPr>
          <w:rFonts w:ascii="Times New Roman" w:eastAsia="Times New Roman" w:cs="Times New Roman"/>
          <w:lang w:eastAsia="ru-RU"/>
        </w:rPr>
        <w:t xml:space="preserve">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9C491C" w:rsidRPr="00F02622" w:rsidRDefault="001A04A9" w:rsidP="009C491C">
      <w:pPr>
        <w:shd w:val="clear" w:color="auto" w:fill="FFFFFF"/>
        <w:rPr>
          <w:rFonts w:ascii="Times New Roman" w:eastAsia="Times New Roman" w:cs="Times New Roman"/>
          <w:lang w:eastAsia="ru-RU"/>
        </w:rPr>
      </w:pPr>
      <w:r w:rsidRPr="00F02622">
        <w:rPr>
          <w:rFonts w:ascii="Times New Roman" w:eastAsia="Times New Roman" w:cs="Times New Roman"/>
          <w:lang w:eastAsia="ru-RU"/>
        </w:rPr>
        <w:t>12</w:t>
      </w:r>
      <w:r w:rsidR="00D51A3A">
        <w:rPr>
          <w:rFonts w:ascii="Times New Roman" w:eastAsia="Times New Roman" w:cs="Times New Roman"/>
          <w:lang w:eastAsia="ru-RU"/>
        </w:rPr>
        <w:t xml:space="preserve">. </w:t>
      </w:r>
      <w:r w:rsidRPr="00F02622">
        <w:rPr>
          <w:rFonts w:ascii="Times New Roman" w:eastAsia="Times New Roman" w:cs="Times New Roman"/>
          <w:lang w:eastAsia="ru-RU"/>
        </w:rPr>
        <w:t xml:space="preserve"> Выполнение лечебного классического массажа при заболеваниях</w:t>
      </w:r>
      <w:r w:rsidRPr="00D51A3A">
        <w:rPr>
          <w:rFonts w:ascii="Times New Roman" w:eastAsia="Times New Roman" w:cs="Times New Roman"/>
          <w:lang w:eastAsia="ru-RU"/>
        </w:rPr>
        <w:t xml:space="preserve"> пищеварительной си</w:t>
      </w:r>
      <w:r w:rsidR="009C491C">
        <w:rPr>
          <w:rFonts w:ascii="Times New Roman" w:eastAsia="Times New Roman" w:cs="Times New Roman"/>
          <w:lang w:eastAsia="ru-RU"/>
        </w:rPr>
        <w:t>стемы (конкретное задание дает преподаватель)</w:t>
      </w:r>
      <w:r w:rsidR="009C491C" w:rsidRPr="00F02622">
        <w:rPr>
          <w:rFonts w:ascii="Times New Roman" w:eastAsia="Times New Roman" w:cs="Times New Roman"/>
          <w:lang w:eastAsia="ru-RU"/>
        </w:rPr>
        <w:t>.</w:t>
      </w:r>
    </w:p>
    <w:p w:rsidR="001A04A9" w:rsidRPr="00F02622" w:rsidRDefault="001A04A9" w:rsidP="001A04A9">
      <w:pPr>
        <w:shd w:val="clear" w:color="auto" w:fill="FFFFFF"/>
        <w:rPr>
          <w:rFonts w:ascii="Times New Roman" w:eastAsia="Times New Roman" w:cs="Times New Roman"/>
          <w:lang w:eastAsia="ru-RU"/>
        </w:rPr>
      </w:pPr>
    </w:p>
    <w:p w:rsidR="007623F6" w:rsidRPr="00270A90" w:rsidRDefault="00270A90" w:rsidP="00270A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270A90">
        <w:rPr>
          <w:rFonts w:ascii="Times New Roman" w:cs="Times New Roman"/>
          <w:b/>
          <w:i/>
          <w:lang w:eastAsia="ru-RU"/>
        </w:rPr>
        <w:t>1.2.</w:t>
      </w:r>
      <w:r w:rsidR="00272ABB">
        <w:rPr>
          <w:rFonts w:ascii="Times New Roman" w:cs="Times New Roman"/>
          <w:b/>
          <w:i/>
          <w:lang w:eastAsia="ru-RU"/>
        </w:rPr>
        <w:t xml:space="preserve"> </w:t>
      </w:r>
      <w:r w:rsidRPr="00270A90">
        <w:rPr>
          <w:rFonts w:ascii="Times New Roman" w:cs="Times New Roman"/>
          <w:b/>
          <w:i/>
          <w:lang w:eastAsia="ru-RU"/>
        </w:rPr>
        <w:t>Вопросы для устного опроса</w:t>
      </w: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1. Введение.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Понятие о массаже. Дать определение массажу и пояснить, какое действие он оказывает на организм.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Указать механизмы воздействия массажа на организм.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Какой массаж называется лечебным? Классификация лечебного массажа. Цель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применения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лечебногомассажа. Ра</w:t>
      </w:r>
      <w:r w:rsidR="00270A90">
        <w:rPr>
          <w:sz w:val="24"/>
          <w:szCs w:val="24"/>
        </w:rPr>
        <w:t xml:space="preserve">скройте понятие «отсасывающий» </w:t>
      </w:r>
      <w:r w:rsidRPr="00270A90">
        <w:rPr>
          <w:sz w:val="24"/>
          <w:szCs w:val="24"/>
        </w:rPr>
        <w:t>массаж.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Какие рефлекторные реакции возникают при массаже кожи?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lastRenderedPageBreak/>
        <w:t>5.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ЦНС и от чего это влияние зависит?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химические процессы в мышцах?</w:t>
      </w:r>
    </w:p>
    <w:p w:rsidR="007623F6" w:rsidRPr="00270A90" w:rsidRDefault="007623F6" w:rsidP="007623F6">
      <w:pPr>
        <w:pStyle w:val="afc"/>
        <w:tabs>
          <w:tab w:val="left" w:pos="708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7.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Каково влияние массажа при затвердениях или атрофии мышц? Приведите пример из спортивной и лечебной практики.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Каково влияние массажа на кровоснабжение суставов, сухожилий, связок и т.д.? Перечислитеприменяемыеприемы.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9.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Какое влияние оказывает массаж на кровяное давление?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 влияет массаж на работу сердца? Массируется ли лимфатические узлы?  Каково влияние массажа на мочеотделение?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11.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 xml:space="preserve">Какое влияние оказывает массаж на дыхательную функцию? 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Каковы гигиенические требования к освещению, температуре воздуха в массажной? Размеры массажного кабинета на одного человека, общей массажной. Какие гигиенические требования предъявляются к массируемому? Какие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гигиенические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требования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должен выполнять массажист?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Каким образом массажист должен поддерживать необходимый уровень своей физической подготовки? </w:t>
      </w:r>
    </w:p>
    <w:p w:rsidR="007623F6" w:rsidRPr="00270A90" w:rsidRDefault="007623F6" w:rsidP="007623F6">
      <w:pPr>
        <w:pStyle w:val="af4"/>
        <w:tabs>
          <w:tab w:val="left" w:pos="567"/>
        </w:tabs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 xml:space="preserve">Почему массажист не должен вызывать у массируемого болей?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15.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 xml:space="preserve">Какова роль биомеханических законов в проведении массажа? </w:t>
      </w:r>
    </w:p>
    <w:p w:rsidR="007623F6" w:rsidRPr="00270A90" w:rsidRDefault="007623F6" w:rsidP="007623F6">
      <w:pPr>
        <w:pStyle w:val="afc"/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270A90">
        <w:rPr>
          <w:rFonts w:ascii="Times New Roman" w:hAnsi="Times New Roman"/>
          <w:sz w:val="24"/>
          <w:szCs w:val="24"/>
        </w:rPr>
        <w:t>16.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270A90">
        <w:rPr>
          <w:rFonts w:ascii="Times New Roman" w:hAnsi="Times New Roman"/>
          <w:sz w:val="24"/>
          <w:szCs w:val="24"/>
        </w:rPr>
        <w:t>Перечислите показания и противопоказания к применению массажа.</w:t>
      </w:r>
    </w:p>
    <w:p w:rsidR="007623F6" w:rsidRPr="00EE2404" w:rsidRDefault="007623F6" w:rsidP="007623F6">
      <w:pPr>
        <w:jc w:val="both"/>
      </w:pPr>
    </w:p>
    <w:p w:rsidR="007623F6" w:rsidRPr="00270A90" w:rsidRDefault="007623F6" w:rsidP="007623F6">
      <w:pPr>
        <w:jc w:val="both"/>
        <w:rPr>
          <w:rFonts w:ascii="Times New Roman" w:cs="Times New Roman"/>
          <w:b/>
        </w:rPr>
      </w:pPr>
      <w:r w:rsidRPr="00270A90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Ско</w:t>
      </w:r>
      <w:r w:rsidR="00541182">
        <w:rPr>
          <w:sz w:val="24"/>
          <w:szCs w:val="24"/>
        </w:rPr>
        <w:t xml:space="preserve">лько существует приемов </w:t>
      </w:r>
      <w:r w:rsidRPr="00270A90">
        <w:rPr>
          <w:sz w:val="24"/>
          <w:szCs w:val="24"/>
        </w:rPr>
        <w:t xml:space="preserve">классического </w:t>
      </w:r>
      <w:r w:rsidR="00541182">
        <w:rPr>
          <w:sz w:val="24"/>
          <w:szCs w:val="24"/>
        </w:rPr>
        <w:t xml:space="preserve">ручного </w:t>
      </w:r>
      <w:r w:rsidRPr="00270A90">
        <w:rPr>
          <w:sz w:val="24"/>
          <w:szCs w:val="24"/>
        </w:rPr>
        <w:t>массажа? По какому анатомическому и физиологическому принципам приемы можно разделить на группы?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Какие ткани массируют приемом «поглаживание». Понятие о приеме поглаживания, его цель.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Особенност</w:t>
      </w:r>
      <w:r w:rsidR="00B66EB8">
        <w:rPr>
          <w:sz w:val="24"/>
          <w:szCs w:val="24"/>
        </w:rPr>
        <w:t xml:space="preserve">и физиологического воздействия </w:t>
      </w:r>
      <w:r w:rsidRPr="00270A90">
        <w:rPr>
          <w:sz w:val="24"/>
          <w:szCs w:val="24"/>
        </w:rPr>
        <w:t>приема поглаживания. Каковы отличия методики проведения поглаживания основным и дополнительным методом?</w:t>
      </w:r>
    </w:p>
    <w:p w:rsidR="007623F6" w:rsidRPr="00270A90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70A90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70A90">
        <w:rPr>
          <w:sz w:val="24"/>
          <w:szCs w:val="24"/>
        </w:rPr>
        <w:t>Раскройте особенности методика поглаживания в области передней поверхности бедра дополнительным методом?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5.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ткани массируют приемом «выжимание». Понятие о приеме выжимание, его цель.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6.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Каковы отличия методики проведения приемов выжимания основным и дополнительным методом.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7.</w:t>
      </w:r>
      <w:r w:rsidR="00707410">
        <w:rPr>
          <w:rFonts w:ascii="Times New Roman" w:cs="Times New Roman"/>
        </w:rPr>
        <w:t xml:space="preserve"> </w:t>
      </w:r>
      <w:r w:rsidR="00B66EB8">
        <w:rPr>
          <w:rFonts w:ascii="Times New Roman" w:cs="Times New Roman"/>
        </w:rPr>
        <w:t xml:space="preserve">Какие бывают виды </w:t>
      </w:r>
      <w:r w:rsidRPr="00270A90">
        <w:rPr>
          <w:rFonts w:ascii="Times New Roman" w:cs="Times New Roman"/>
        </w:rPr>
        <w:t>отягощения при проведении приемов массажа и раскройте их особенности?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8.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ткани массируют приемом разминание и на какие группы по механическому воздействию подразделяется прием «разминание».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9.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От чего зависит характер влияния разминания на центральную нервную систему и нервно-мышечный аппарат? Особенностимассажаженщин.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10.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На каких тканях применяется прием «растирание»? Понятие о приеме растирания, его физиологическое воздействие. 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11.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какие группы по целевой направленности подразделяется прием растирания? Объяснить различия этих групп. Перечислить разновидности этих приемов в группах.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12.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разновидности приема растирания применяются на суставах (на примере коленного сустава) и какие в области спины?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13.</w:t>
      </w:r>
      <w:r w:rsidR="00541182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Показать технику и методику выполнения приема растирание подушечками пальцев (четыре к одному и один и четырем) на коленном суставе.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lastRenderedPageBreak/>
        <w:t>14.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Каково значение приемов растирания в лечебной практике? Роль тепла в сочетании с растирками.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15.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каких тканях применяют сотрясающие приемы и их физиологическое воздействие?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16.</w:t>
      </w:r>
      <w:r w:rsidR="009A50AC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Назовите отличие проведения прие</w:t>
      </w:r>
      <w:r w:rsidR="00B66EB8">
        <w:rPr>
          <w:rFonts w:ascii="Times New Roman" w:cs="Times New Roman"/>
        </w:rPr>
        <w:t xml:space="preserve">ма «потряхивание» на мышцах от </w:t>
      </w:r>
      <w:r w:rsidRPr="00270A90">
        <w:rPr>
          <w:rFonts w:ascii="Times New Roman" w:cs="Times New Roman"/>
        </w:rPr>
        <w:t>приема «валяние».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17.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На каких тканях применяют ударные приемы? Какое физиологическое влияние оказывают ударные приемы на организм?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18.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 xml:space="preserve">На каких участках </w:t>
      </w:r>
      <w:r w:rsidR="009A50AC">
        <w:rPr>
          <w:rFonts w:ascii="Times New Roman" w:cs="Times New Roman"/>
        </w:rPr>
        <w:t xml:space="preserve">тела ударные приемы проводятся </w:t>
      </w:r>
      <w:r w:rsidRPr="00270A90">
        <w:rPr>
          <w:rFonts w:ascii="Times New Roman" w:cs="Times New Roman"/>
        </w:rPr>
        <w:t>с большой осторожностью и недлительно? На каких участках тела не выполняются ударные приемы? Какое значение имеют ударные приемы в лечебной практике?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19.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Какие бывают разновидности движений в практике массажа?  Дайте каждому движению определение. Чем определяется направление движений в суставе?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20.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В какой последовательности проводятся движения (пассивные, активные, с сопротивлением)?</w:t>
      </w:r>
    </w:p>
    <w:p w:rsidR="007623F6" w:rsidRPr="00270A90" w:rsidRDefault="007623F6" w:rsidP="007623F6">
      <w:pPr>
        <w:jc w:val="both"/>
        <w:rPr>
          <w:rFonts w:ascii="Times New Roman" w:cs="Times New Roman"/>
        </w:rPr>
      </w:pPr>
      <w:r w:rsidRPr="00270A90">
        <w:rPr>
          <w:rFonts w:ascii="Times New Roman" w:cs="Times New Roman"/>
        </w:rPr>
        <w:t>21.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Расскажите, после каких приемов применяют движения и объясните целесообразность их чередования в сеансе. Какая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разновидность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движений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способствует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увеличению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подвижности</w:t>
      </w:r>
      <w:r w:rsidR="00707410">
        <w:rPr>
          <w:rFonts w:ascii="Times New Roman" w:cs="Times New Roman"/>
        </w:rPr>
        <w:t xml:space="preserve"> </w:t>
      </w:r>
      <w:r w:rsidRPr="00270A90">
        <w:rPr>
          <w:rFonts w:ascii="Times New Roman" w:cs="Times New Roman"/>
        </w:rPr>
        <w:t>суставов?</w:t>
      </w:r>
    </w:p>
    <w:p w:rsidR="007623F6" w:rsidRPr="00EE2404" w:rsidRDefault="007623F6" w:rsidP="007623F6">
      <w:pPr>
        <w:jc w:val="both"/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Механизм лечебного действия массажа при заболеваниях сердечнососудистой системы.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Основы методики лечебного массажа при заболеваниях сердечнососудистой системы.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гипертонической и гипотонической болезни. Задачи и методика лечебного массажа при гип</w:t>
      </w:r>
      <w:r w:rsidR="00B66EB8">
        <w:rPr>
          <w:sz w:val="24"/>
          <w:szCs w:val="24"/>
        </w:rPr>
        <w:t xml:space="preserve">ертонической </w:t>
      </w:r>
      <w:r w:rsidRPr="00B66EB8">
        <w:rPr>
          <w:sz w:val="24"/>
          <w:szCs w:val="24"/>
        </w:rPr>
        <w:t xml:space="preserve">и гипотонической болезни.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ишемической болезни сердца (ИБС) и инфаркте миокарда. Задачи и методика лечебного массажа в зависимости от периода лечения (больничный после</w:t>
      </w:r>
      <w:r w:rsidR="009A50AC">
        <w:rPr>
          <w:sz w:val="24"/>
          <w:szCs w:val="24"/>
        </w:rPr>
        <w:t>-</w:t>
      </w:r>
      <w:r w:rsidRPr="00B66EB8">
        <w:rPr>
          <w:sz w:val="24"/>
          <w:szCs w:val="24"/>
        </w:rPr>
        <w:t xml:space="preserve">больничный и период санаторно-курортного лечения).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 пороках сердца. Задачи и методика лечебного массажа. 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Непрямой массаж сердца. Показания и противопоказания к массажу. Задачи и методика массажа при остановке кровообращения.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Основные проявления заболеваний органов дыхания и механизм лечебного действия массажа при них.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пневмонии. Задачи массажа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и бронхиальной астме.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Охарактеризуйте травмы опорно-двигательного аппарата, их основные клинические проявления и осложнения.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Первая помощь при травмах опорно-двигательного аппарата.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Особенности методики лечебного массажа при ушибах, вывихах плечевого и локтевого суставов по периодам в зависимости от характера иммобилизации.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методики массажа при миозите, бурсите и судорогах икроножных мышц.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Охарактеризуйте травмы коленного сустава (повреждения менисков коленного сустава, разрыв боковых и крестообразных связок).  Задачи и методика</w:t>
      </w:r>
      <w:r w:rsidR="00B66EB8">
        <w:rPr>
          <w:sz w:val="24"/>
          <w:szCs w:val="24"/>
        </w:rPr>
        <w:t xml:space="preserve"> лечебного массажа по периодам </w:t>
      </w:r>
      <w:r w:rsidRPr="00B66EB8">
        <w:rPr>
          <w:sz w:val="24"/>
          <w:szCs w:val="24"/>
        </w:rPr>
        <w:t>и в зависимости от характера иммобилизации.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Виды переломов костей таза и дл</w:t>
      </w:r>
      <w:r w:rsidR="00B66EB8">
        <w:rPr>
          <w:sz w:val="24"/>
          <w:szCs w:val="24"/>
        </w:rPr>
        <w:t xml:space="preserve">инных трубчатых костей. Задачи </w:t>
      </w:r>
      <w:r w:rsidRPr="00B66EB8">
        <w:rPr>
          <w:sz w:val="24"/>
          <w:szCs w:val="24"/>
        </w:rPr>
        <w:t xml:space="preserve">и методика при переломах костей и костей таза в зависимости от периода лечения (иммобилизационный, постиммобилизационный и восстановительный).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Компрессионные переломы позвонков в разных отделах позвоночника. Задачи и методика массажа по периодам.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17.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правильной осанке и ее нарушения. Виды нарушений осанки. Понятие о сколиотической болезни. Основные разновидности сколиоза и их степени. Задачи и методика лечебного массажа при нарушении осанки и сколиозах.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Понятие о плоскостопии (продольном и поперечном) и косолапости. Причины и механизмы формирования деформации стопы. Задачи и методикалечебного массажа при плоскостопии и косолапости.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19.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Сочетание массажа со специальными упражнениями для профилактики и исправления плоскостопии и косолапости.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20.</w:t>
      </w:r>
      <w:r w:rsidR="00707410">
        <w:rPr>
          <w:sz w:val="24"/>
          <w:szCs w:val="24"/>
        </w:rPr>
        <w:t xml:space="preserve"> </w:t>
      </w:r>
      <w:r w:rsidR="00B66EB8">
        <w:rPr>
          <w:sz w:val="24"/>
          <w:szCs w:val="24"/>
        </w:rPr>
        <w:t xml:space="preserve">Понятие о </w:t>
      </w:r>
      <w:r w:rsidRPr="00B66EB8">
        <w:rPr>
          <w:sz w:val="24"/>
          <w:szCs w:val="24"/>
        </w:rPr>
        <w:t>врожденной кривошеи. Задачи и методика лечебного массажа, специальные упражнения.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инсульте.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лечебного массажа при вялых параличах (периферические парезы и параличи).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радикулитах.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невралгии затылочных нервов.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невралгии тройничного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 лечебного массажа при неврите лицевого нерва.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Методика лечебного массажа при 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резидуальный периоды).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остеохондрозе позвоночника. Задачи и методика лечебного массажа при остеохондрозе поясничного отдела позвоночника.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29.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Синдром остеохондроза шейного отдела позвоночника.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30.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Особенности методики лечеб</w:t>
      </w:r>
      <w:r w:rsidR="00B66EB8">
        <w:rPr>
          <w:sz w:val="24"/>
          <w:szCs w:val="24"/>
        </w:rPr>
        <w:t xml:space="preserve">ного массажа при деформирующем </w:t>
      </w:r>
      <w:r w:rsidRPr="00B66EB8">
        <w:rPr>
          <w:sz w:val="24"/>
          <w:szCs w:val="24"/>
        </w:rPr>
        <w:t xml:space="preserve">артрозе коленного сустава, ревматоидном полиартрите кисти и анкилозирующем спондилоартрите. Методика массажа. Методические указания.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31.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Охарактезирруйте основные нарушения обмена веществ. 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32.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об ожирении. Виды и степени ожирении. Задачи и методика лечебного массажа по периодам заболевания.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подагре.  Задачи и методика лечебного массажа.</w:t>
      </w:r>
    </w:p>
    <w:p w:rsidR="007623F6" w:rsidRPr="00B66EB8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Понятие о рахите. Задачи массажа и особенности методики лечебного массажа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B66EB8" w:rsidRDefault="007623F6" w:rsidP="007623F6">
      <w:pPr>
        <w:ind w:firstLine="567"/>
        <w:jc w:val="both"/>
        <w:rPr>
          <w:rFonts w:ascii="Times New Roman" w:cs="Times New Roman"/>
        </w:rPr>
      </w:pPr>
    </w:p>
    <w:p w:rsidR="007623F6" w:rsidRPr="00B66EB8" w:rsidRDefault="007623F6" w:rsidP="007623F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4. Со</w:t>
      </w:r>
      <w:r w:rsidR="00B66EB8">
        <w:rPr>
          <w:rFonts w:ascii="Times New Roman" w:cs="Times New Roman"/>
          <w:b/>
        </w:rPr>
        <w:t xml:space="preserve">четание </w:t>
      </w:r>
      <w:r w:rsidR="008A44B4">
        <w:rPr>
          <w:rFonts w:ascii="Times New Roman" w:cs="Times New Roman"/>
          <w:b/>
        </w:rPr>
        <w:t xml:space="preserve">классического массажа </w:t>
      </w:r>
      <w:r w:rsidR="00CE3426">
        <w:rPr>
          <w:rFonts w:ascii="Times New Roman" w:cs="Times New Roman"/>
          <w:b/>
        </w:rPr>
        <w:t xml:space="preserve">с другими </w:t>
      </w:r>
      <w:r w:rsidR="00B66EB8">
        <w:rPr>
          <w:rFonts w:ascii="Times New Roman" w:cs="Times New Roman"/>
          <w:b/>
        </w:rPr>
        <w:t xml:space="preserve">средствами </w:t>
      </w:r>
      <w:r w:rsidRPr="00B66EB8">
        <w:rPr>
          <w:rFonts w:ascii="Times New Roman" w:cs="Times New Roman"/>
          <w:b/>
        </w:rPr>
        <w:t>восстановления и методика их применения</w:t>
      </w:r>
      <w:r w:rsidR="00B66EB8">
        <w:rPr>
          <w:rFonts w:ascii="Times New Roman" w:cs="Times New Roman"/>
          <w:b/>
        </w:rPr>
        <w:t>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1.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B66EB8">
        <w:rPr>
          <w:rFonts w:ascii="Times New Roman" w:hAnsi="Times New Roman"/>
          <w:sz w:val="24"/>
          <w:szCs w:val="24"/>
        </w:rPr>
        <w:t>Назвать классификацию растирок.</w:t>
      </w:r>
    </w:p>
    <w:p w:rsidR="007623F6" w:rsidRPr="00B66EB8" w:rsidRDefault="007623F6" w:rsidP="00BF05A5">
      <w:pPr>
        <w:pStyle w:val="afc"/>
        <w:spacing w:after="0" w:line="240" w:lineRule="auto"/>
        <w:rPr>
          <w:rFonts w:ascii="Times New Roman" w:hAnsi="Times New Roman"/>
          <w:sz w:val="24"/>
          <w:szCs w:val="24"/>
        </w:rPr>
      </w:pPr>
      <w:r w:rsidRPr="00B66EB8">
        <w:rPr>
          <w:rFonts w:ascii="Times New Roman" w:hAnsi="Times New Roman"/>
          <w:sz w:val="24"/>
          <w:szCs w:val="24"/>
        </w:rPr>
        <w:t>2.</w:t>
      </w:r>
      <w:r w:rsidR="00707410">
        <w:rPr>
          <w:rFonts w:ascii="Times New Roman" w:hAnsi="Times New Roman"/>
          <w:sz w:val="24"/>
          <w:szCs w:val="24"/>
        </w:rPr>
        <w:t xml:space="preserve"> </w:t>
      </w:r>
      <w:r w:rsidRPr="00B66EB8">
        <w:rPr>
          <w:rFonts w:ascii="Times New Roman" w:hAnsi="Times New Roman"/>
          <w:sz w:val="24"/>
          <w:szCs w:val="24"/>
        </w:rPr>
        <w:t>Како</w:t>
      </w:r>
      <w:r w:rsidR="00B66EB8">
        <w:rPr>
          <w:rFonts w:ascii="Times New Roman" w:hAnsi="Times New Roman"/>
          <w:sz w:val="24"/>
          <w:szCs w:val="24"/>
        </w:rPr>
        <w:t xml:space="preserve">ва методика применения </w:t>
      </w:r>
      <w:r w:rsidRPr="00B66EB8">
        <w:rPr>
          <w:rFonts w:ascii="Times New Roman" w:hAnsi="Times New Roman"/>
          <w:sz w:val="24"/>
          <w:szCs w:val="24"/>
        </w:rPr>
        <w:t>растиро</w:t>
      </w:r>
      <w:r w:rsidR="00BF05A5">
        <w:rPr>
          <w:rFonts w:ascii="Times New Roman" w:hAnsi="Times New Roman"/>
          <w:sz w:val="24"/>
          <w:szCs w:val="24"/>
        </w:rPr>
        <w:t xml:space="preserve">к и мазей в практике лечебного массажа? </w:t>
      </w:r>
      <w:r w:rsidRPr="00B66EB8">
        <w:rPr>
          <w:rFonts w:ascii="Times New Roman" w:hAnsi="Times New Roman"/>
          <w:sz w:val="24"/>
          <w:szCs w:val="24"/>
        </w:rPr>
        <w:t>Противопоказания к растиркам.</w:t>
      </w:r>
      <w:r w:rsidR="00E95E46">
        <w:rPr>
          <w:rFonts w:ascii="Times New Roman" w:hAnsi="Times New Roman"/>
          <w:sz w:val="24"/>
          <w:szCs w:val="24"/>
        </w:rPr>
        <w:t xml:space="preserve"> Назовите и укажите причины при каких заболеваниях и на каких участках тела не рекомендуется использовать массажные мази растирки.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Какова методика массажа, проводимого в сочетании с тепловыми процедурами (лечебные грязи, парафинии.т.д.)? Показания и противопоказания к применению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тепловых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Какова методика массажа, проводимого в сочетании с водными процедурами (душ, ванны и.т.д.)? Показания и противопоказания к применению водных процедур.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Расскажите об особенностях проведения массажа в сочетании со световой процедурой.  Показания и противопоказания к применению световых процедур</w:t>
      </w:r>
      <w:r w:rsidR="00771588">
        <w:rPr>
          <w:sz w:val="24"/>
          <w:szCs w:val="24"/>
        </w:rPr>
        <w:t>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lastRenderedPageBreak/>
        <w:t>6.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В чем особенности методики проведения массажа в сочетании с электропроцедурами?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Каково физиологическое влияние криомассажа на </w:t>
      </w:r>
      <w:r w:rsidR="00771588">
        <w:rPr>
          <w:sz w:val="24"/>
          <w:szCs w:val="24"/>
        </w:rPr>
        <w:t>организм7 М</w:t>
      </w:r>
      <w:r w:rsidR="00BF05A5">
        <w:rPr>
          <w:sz w:val="24"/>
          <w:szCs w:val="24"/>
        </w:rPr>
        <w:t xml:space="preserve">етодика проведения, </w:t>
      </w:r>
      <w:r w:rsidRPr="00B66EB8">
        <w:rPr>
          <w:sz w:val="24"/>
          <w:szCs w:val="24"/>
        </w:rPr>
        <w:t>длительность сеанса криомассажа? Показания и противопоказания к применению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криомомассажа.</w:t>
      </w:r>
    </w:p>
    <w:p w:rsidR="007623F6" w:rsidRPr="00B66EB8" w:rsidRDefault="007623F6" w:rsidP="00BF05A5">
      <w:pPr>
        <w:pStyle w:val="af4"/>
        <w:ind w:left="0"/>
        <w:jc w:val="both"/>
        <w:rPr>
          <w:sz w:val="24"/>
          <w:szCs w:val="24"/>
        </w:rPr>
      </w:pPr>
      <w:r w:rsidRPr="00B66EB8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 xml:space="preserve">Каково физиологическое влияние баночного массажа на организм?  Показания и </w:t>
      </w:r>
      <w:r w:rsidR="008720E0">
        <w:rPr>
          <w:sz w:val="24"/>
          <w:szCs w:val="24"/>
        </w:rPr>
        <w:t>проти</w:t>
      </w:r>
      <w:r w:rsidRPr="00B66EB8">
        <w:rPr>
          <w:sz w:val="24"/>
          <w:szCs w:val="24"/>
        </w:rPr>
        <w:t>вопоказания к применению баночного массажа. Какова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методика</w:t>
      </w:r>
      <w:r w:rsidR="008720E0">
        <w:rPr>
          <w:sz w:val="24"/>
          <w:szCs w:val="24"/>
        </w:rPr>
        <w:t xml:space="preserve"> </w:t>
      </w:r>
      <w:r w:rsidRPr="00B66EB8">
        <w:rPr>
          <w:sz w:val="24"/>
          <w:szCs w:val="24"/>
        </w:rPr>
        <w:t>проведения</w:t>
      </w:r>
      <w:r w:rsidR="008720E0">
        <w:rPr>
          <w:sz w:val="24"/>
          <w:szCs w:val="24"/>
        </w:rPr>
        <w:t xml:space="preserve"> </w:t>
      </w:r>
      <w:r w:rsidR="00771588">
        <w:rPr>
          <w:sz w:val="24"/>
          <w:szCs w:val="24"/>
        </w:rPr>
        <w:t>баночногомассажа?9. Какие бывают виды механических массажеров и методика их использования?</w:t>
      </w:r>
    </w:p>
    <w:p w:rsidR="007623F6" w:rsidRPr="00EE2404" w:rsidRDefault="007623F6" w:rsidP="007623F6">
      <w:pPr>
        <w:jc w:val="center"/>
        <w:rPr>
          <w:b/>
        </w:rPr>
      </w:pPr>
    </w:p>
    <w:p w:rsidR="007623F6" w:rsidRPr="002F3E76" w:rsidRDefault="00AE3F25" w:rsidP="002F3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center"/>
        <w:rPr>
          <w:rFonts w:ascii="Times New Roman" w:cs="Times New Roman"/>
          <w:b/>
          <w:i/>
          <w:lang w:eastAsia="ru-RU"/>
        </w:rPr>
      </w:pPr>
      <w:r w:rsidRPr="00AE3F25">
        <w:rPr>
          <w:rFonts w:ascii="Times New Roman" w:cs="Times New Roman"/>
          <w:b/>
          <w:i/>
          <w:lang w:eastAsia="ru-RU"/>
        </w:rPr>
        <w:t>1.3.</w:t>
      </w:r>
      <w:r w:rsidR="00272ABB">
        <w:rPr>
          <w:rFonts w:ascii="Times New Roman" w:cs="Times New Roman"/>
          <w:b/>
          <w:i/>
          <w:lang w:eastAsia="ru-RU"/>
        </w:rPr>
        <w:t xml:space="preserve"> </w:t>
      </w:r>
      <w:r w:rsidRPr="00AE3F25">
        <w:rPr>
          <w:rFonts w:ascii="Times New Roman" w:cs="Times New Roman"/>
          <w:b/>
          <w:i/>
          <w:lang w:eastAsia="ru-RU"/>
        </w:rPr>
        <w:t>Практические задания</w:t>
      </w:r>
    </w:p>
    <w:p w:rsidR="007623F6" w:rsidRPr="002F3E76" w:rsidRDefault="007623F6" w:rsidP="007623F6">
      <w:pPr>
        <w:rPr>
          <w:rFonts w:ascii="Times New Roman" w:cs="Times New Roman"/>
          <w:b/>
        </w:rPr>
      </w:pPr>
      <w:r w:rsidRPr="002F3E76">
        <w:rPr>
          <w:rFonts w:ascii="Times New Roman" w:cs="Times New Roman"/>
          <w:b/>
        </w:rPr>
        <w:t>Раздел 2. Основные приемы классического массажа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1.</w:t>
      </w:r>
      <w:r w:rsidR="00707410">
        <w:rPr>
          <w:rFonts w:ascii="Times New Roman" w:cs="Times New Roman"/>
        </w:rPr>
        <w:t xml:space="preserve"> </w:t>
      </w:r>
      <w:r w:rsidRPr="002F3E76">
        <w:rPr>
          <w:rFonts w:ascii="Times New Roman" w:cs="Times New Roman"/>
        </w:rPr>
        <w:t>Показать технику и методику выполнения основных и дополнительных приемов поглаживания на спине.</w:t>
      </w:r>
    </w:p>
    <w:p w:rsidR="007623F6" w:rsidRPr="002F3E76" w:rsidRDefault="007623F6" w:rsidP="007623F6">
      <w:pPr>
        <w:jc w:val="both"/>
        <w:rPr>
          <w:rFonts w:ascii="Times New Roman" w:cs="Times New Roman"/>
        </w:rPr>
      </w:pPr>
      <w:r w:rsidRPr="002F3E76">
        <w:rPr>
          <w:rFonts w:ascii="Times New Roman" w:cs="Times New Roman"/>
        </w:rPr>
        <w:t>2.</w:t>
      </w:r>
      <w:r w:rsidR="00707410">
        <w:rPr>
          <w:rFonts w:ascii="Times New Roman" w:cs="Times New Roman"/>
        </w:rPr>
        <w:t xml:space="preserve"> </w:t>
      </w:r>
      <w:r w:rsidRPr="002F3E76">
        <w:rPr>
          <w:rFonts w:ascii="Times New Roman" w:cs="Times New Roman"/>
        </w:rPr>
        <w:t xml:space="preserve">Перечислить и продемонстрировать какие участки руки и из каких исходных положений массажиста массируются в положении массируемого лежа на спине (назовите по порядку пять исходных положений рук).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3.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приемов выжимания.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4.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Объяснить, как выполняется и продемонстрировать продольное выжимание на передней поверхности бедра и голени.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5.</w:t>
      </w:r>
      <w:r w:rsidR="00707410">
        <w:rPr>
          <w:sz w:val="24"/>
          <w:szCs w:val="24"/>
        </w:rPr>
        <w:t xml:space="preserve"> </w:t>
      </w:r>
      <w:r w:rsidR="002F3E76">
        <w:rPr>
          <w:sz w:val="24"/>
          <w:szCs w:val="24"/>
        </w:rPr>
        <w:t xml:space="preserve">Объяснить, </w:t>
      </w:r>
      <w:r w:rsidRPr="002F3E76">
        <w:rPr>
          <w:sz w:val="24"/>
          <w:szCs w:val="24"/>
        </w:rPr>
        <w:t>как выполняется и продемонстрировать продольное выжимание с отягощением на бедре и голени из исходного положения массируемого лежа на животе.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6.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Перечислить и продемонстрировать из каких и</w:t>
      </w:r>
      <w:r w:rsidR="002F3E76">
        <w:rPr>
          <w:sz w:val="24"/>
          <w:szCs w:val="24"/>
        </w:rPr>
        <w:t>сходных положе</w:t>
      </w:r>
      <w:r w:rsidRPr="002F3E76">
        <w:rPr>
          <w:sz w:val="24"/>
          <w:szCs w:val="24"/>
        </w:rPr>
        <w:t>ний массируемого и массажиста массируется передняя поверхность голени (назовите последовательность четырех положении голени).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7.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выжимания «обхватом» на икроножной мышце и на передней поверхности бедра.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8.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Указать какие имеются разновидности приемов разминания, при выполнении которых мышечная ткань приподнимается от костного ложа и разминается путем смещения ее в сторону. Показать технику и методику выполнения эти</w:t>
      </w:r>
      <w:r w:rsidR="002F3E76">
        <w:rPr>
          <w:sz w:val="24"/>
          <w:szCs w:val="24"/>
        </w:rPr>
        <w:t xml:space="preserve">х приемов на широчайших мышцах </w:t>
      </w:r>
      <w:r w:rsidRPr="002F3E76">
        <w:rPr>
          <w:sz w:val="24"/>
          <w:szCs w:val="24"/>
        </w:rPr>
        <w:t>спины.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9.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продемонстрировать, как выполняется двойное ординарное разминание на мышцах бедра и плеча в положении лежа на спине или сидя на стуле. Назовитеотличиепроведенияординарного разминания от двойного ординарного.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10.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Показать технику выполнения разновидности приемов разминания на спине, при выполнении которых мышечная ткань придавливается к костному ложу. 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11.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выполнения приема разминания подушечкой большого пальца на спине и на икроножных мышцах. Назовите преимущества и недостатки этого приема перед остальными приемами разминания.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12.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выполнения приема растирания подушечками четырех пальцев. Укажите особенности растирания подушечками четырех пальцев на межреберных промежутках и продемонстрируйте прием.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13.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продемонстрировать, как выполняется прием «валяние» на мышцах бедра и плеча из различных исходных положений массируемого (лежа на животе, на спине, сидя).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14.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Объяснить и продемонстрировать как выполняется прием «встряхивание» на руках и ногах (2-3 варианта). Каковарольприемавстряхивания в лечебной практике?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t>15.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Показать технику и методику выполнения ударных приемов на спине.</w:t>
      </w:r>
    </w:p>
    <w:p w:rsidR="007623F6" w:rsidRPr="002F3E76" w:rsidRDefault="007623F6" w:rsidP="007623F6">
      <w:pPr>
        <w:pStyle w:val="af4"/>
        <w:ind w:left="0"/>
        <w:jc w:val="both"/>
        <w:rPr>
          <w:sz w:val="24"/>
          <w:szCs w:val="24"/>
        </w:rPr>
      </w:pPr>
      <w:r w:rsidRPr="002F3E76">
        <w:rPr>
          <w:sz w:val="24"/>
          <w:szCs w:val="24"/>
        </w:rPr>
        <w:lastRenderedPageBreak/>
        <w:t>16.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>Как проводятся пассивные движения на коленном и тазобедренном суставах в положении массируемого лежа на спине и животе? Продемонстрировать технику выполнения.</w:t>
      </w:r>
    </w:p>
    <w:p w:rsidR="007623F6" w:rsidRPr="00EE2404" w:rsidRDefault="007623F6" w:rsidP="007623F6"/>
    <w:p w:rsidR="002F3E76" w:rsidRPr="00B66EB8" w:rsidRDefault="002F3E76" w:rsidP="002F3E76">
      <w:pPr>
        <w:jc w:val="both"/>
        <w:rPr>
          <w:rFonts w:ascii="Times New Roman" w:cs="Times New Roman"/>
          <w:b/>
        </w:rPr>
      </w:pPr>
      <w:r w:rsidRPr="00B66EB8">
        <w:rPr>
          <w:rFonts w:ascii="Times New Roman" w:cs="Times New Roman"/>
          <w:b/>
        </w:rPr>
        <w:t>Раздел 3. Массаж при различных заболеваниях и травмах</w:t>
      </w:r>
    </w:p>
    <w:p w:rsidR="00F722AA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="002F3E76" w:rsidRPr="00B66EB8">
        <w:rPr>
          <w:sz w:val="24"/>
          <w:szCs w:val="24"/>
        </w:rPr>
        <w:t xml:space="preserve"> лечебного массажа при гип</w:t>
      </w:r>
      <w:r w:rsidR="002F3E76">
        <w:rPr>
          <w:sz w:val="24"/>
          <w:szCs w:val="24"/>
        </w:rPr>
        <w:t xml:space="preserve">ертонической </w:t>
      </w:r>
      <w:r w:rsidR="002F3E76" w:rsidRPr="00B66EB8">
        <w:rPr>
          <w:sz w:val="24"/>
          <w:szCs w:val="24"/>
        </w:rPr>
        <w:t>и гипотонической болезни.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07410">
        <w:rPr>
          <w:sz w:val="24"/>
          <w:szCs w:val="24"/>
        </w:rPr>
        <w:t xml:space="preserve">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ишемической болезни се</w:t>
      </w:r>
      <w:r>
        <w:rPr>
          <w:sz w:val="24"/>
          <w:szCs w:val="24"/>
        </w:rPr>
        <w:t xml:space="preserve">рдца (ИБС) и инфаркте миокарда </w:t>
      </w:r>
      <w:r w:rsidR="002F3E76" w:rsidRPr="00B66EB8">
        <w:rPr>
          <w:sz w:val="24"/>
          <w:szCs w:val="24"/>
        </w:rPr>
        <w:t xml:space="preserve">в зависимости от периода лечения (больничный послебольничный и период санаторно-курортного лечения). </w:t>
      </w:r>
    </w:p>
    <w:p w:rsidR="002F3E76" w:rsidRDefault="00F722AA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 xml:space="preserve">пороках сердца.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пневмонии. </w:t>
      </w:r>
    </w:p>
    <w:p w:rsidR="0029440B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бронхиальной астме.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 xml:space="preserve"> ушибах, вывихах плечевого и локтевого суставов по периодам в зависимости от характера иммобилизации. </w:t>
      </w:r>
    </w:p>
    <w:p w:rsidR="002F3E76" w:rsidRDefault="0029440B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миозите, бурсите и судорогах икроножных мышц.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повреждения</w:t>
      </w:r>
      <w:r>
        <w:rPr>
          <w:sz w:val="24"/>
          <w:szCs w:val="24"/>
        </w:rPr>
        <w:t>х</w:t>
      </w:r>
      <w:r w:rsidR="002F3E76" w:rsidRPr="00B66EB8">
        <w:rPr>
          <w:sz w:val="24"/>
          <w:szCs w:val="24"/>
        </w:rPr>
        <w:t xml:space="preserve"> менисков коленного сустава, разрыв боковых и крестообразных связокв зависимости от характера иммобилизации.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переломов костей таза и дл</w:t>
      </w:r>
      <w:r>
        <w:rPr>
          <w:sz w:val="24"/>
          <w:szCs w:val="24"/>
        </w:rPr>
        <w:t>инных трубчатых костей</w:t>
      </w:r>
      <w:r w:rsidR="002F3E76" w:rsidRPr="00B66EB8">
        <w:rPr>
          <w:sz w:val="24"/>
          <w:szCs w:val="24"/>
        </w:rPr>
        <w:t xml:space="preserve"> в зависимости от периода лечения (иммобилизационный, постиммобилизационный и восстановительный). 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к</w:t>
      </w:r>
      <w:r w:rsidR="002F3E76" w:rsidRPr="00B66EB8">
        <w:rPr>
          <w:sz w:val="24"/>
          <w:szCs w:val="24"/>
        </w:rPr>
        <w:t>омпрессионн</w:t>
      </w:r>
      <w:r>
        <w:rPr>
          <w:sz w:val="24"/>
          <w:szCs w:val="24"/>
        </w:rPr>
        <w:t>ых переломах</w:t>
      </w:r>
      <w:r w:rsidR="002F3E76" w:rsidRPr="00B66EB8">
        <w:rPr>
          <w:sz w:val="24"/>
          <w:szCs w:val="24"/>
        </w:rPr>
        <w:t xml:space="preserve"> позвонков</w:t>
      </w:r>
      <w:r>
        <w:rPr>
          <w:sz w:val="24"/>
          <w:szCs w:val="24"/>
        </w:rPr>
        <w:t xml:space="preserve"> в разных отделах позвоночника </w:t>
      </w:r>
      <w:r w:rsidR="002F3E76" w:rsidRPr="00B66EB8">
        <w:rPr>
          <w:sz w:val="24"/>
          <w:szCs w:val="24"/>
        </w:rPr>
        <w:t>по периодам.</w:t>
      </w:r>
    </w:p>
    <w:p w:rsidR="002F3E76" w:rsidRDefault="00F8530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3E76" w:rsidRPr="00B66EB8">
        <w:rPr>
          <w:sz w:val="24"/>
          <w:szCs w:val="24"/>
        </w:rPr>
        <w:t>при нарушении осанки и сколиозах.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плоскостопии (продоль</w:t>
      </w:r>
      <w:r>
        <w:rPr>
          <w:sz w:val="24"/>
          <w:szCs w:val="24"/>
        </w:rPr>
        <w:t>ном и поперечном) и косолапости</w:t>
      </w:r>
      <w:r w:rsidR="002F3E76" w:rsidRPr="00B66EB8">
        <w:rPr>
          <w:sz w:val="24"/>
          <w:szCs w:val="24"/>
        </w:rPr>
        <w:t xml:space="preserve">. 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врожденной кривошеи. </w:t>
      </w:r>
    </w:p>
    <w:p w:rsidR="006F0340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инсульте.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3E76" w:rsidRPr="00B66EB8">
        <w:rPr>
          <w:sz w:val="24"/>
          <w:szCs w:val="24"/>
        </w:rPr>
        <w:t>при вялых параличах (периферические парезы и параличи).</w:t>
      </w:r>
    </w:p>
    <w:p w:rsidR="002F3E76" w:rsidRDefault="006F0340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>радикулитах.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затылочных нервов.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невралгии тройничного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неврите лицевого нерва.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 xml:space="preserve">травмах периферических нервов в зависимости от периода лечения (самый ранний послеоперационный, ранний восстановительный, поздний восстановительный и резидуальный периоды). 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21.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 w:rsidR="002F627D">
        <w:rPr>
          <w:sz w:val="24"/>
          <w:szCs w:val="24"/>
        </w:rPr>
        <w:t xml:space="preserve"> </w:t>
      </w:r>
      <w:r w:rsidR="002F3E76" w:rsidRPr="00B66EB8">
        <w:rPr>
          <w:sz w:val="24"/>
          <w:szCs w:val="24"/>
        </w:rPr>
        <w:t>при остеохондрозе поясничного отдела позвоночника.</w:t>
      </w:r>
    </w:p>
    <w:p w:rsidR="002F3E76" w:rsidRDefault="00A024C9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22.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</w:t>
      </w:r>
      <w:r w:rsidR="002F3E76" w:rsidRPr="00B66EB8">
        <w:rPr>
          <w:sz w:val="24"/>
          <w:szCs w:val="24"/>
        </w:rPr>
        <w:t>остеохондроз</w:t>
      </w:r>
      <w:r w:rsidR="004561B6">
        <w:rPr>
          <w:sz w:val="24"/>
          <w:szCs w:val="24"/>
        </w:rPr>
        <w:t>е</w:t>
      </w:r>
      <w:r w:rsidR="002F3E76" w:rsidRPr="00B66EB8">
        <w:rPr>
          <w:sz w:val="24"/>
          <w:szCs w:val="24"/>
        </w:rPr>
        <w:t xml:space="preserve"> шейного отдела позвоночника.  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>
        <w:rPr>
          <w:sz w:val="24"/>
          <w:szCs w:val="24"/>
        </w:rPr>
        <w:t xml:space="preserve">деформирующем </w:t>
      </w:r>
      <w:r w:rsidR="002F3E76" w:rsidRPr="00B66EB8">
        <w:rPr>
          <w:sz w:val="24"/>
          <w:szCs w:val="24"/>
        </w:rPr>
        <w:t xml:space="preserve">артрозе коленного сустава, ревматоидном полиартрите кисти и анкилозирующем спондилоартрите. </w:t>
      </w:r>
    </w:p>
    <w:p w:rsidR="002F3E7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ожирении </w:t>
      </w:r>
      <w:r w:rsidR="002F3E76" w:rsidRPr="00B66EB8">
        <w:rPr>
          <w:sz w:val="24"/>
          <w:szCs w:val="24"/>
        </w:rPr>
        <w:t>по периодам заболевания.</w:t>
      </w:r>
    </w:p>
    <w:p w:rsidR="004561B6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</w:t>
      </w:r>
      <w:r w:rsidR="002F3E76" w:rsidRPr="00B66EB8">
        <w:rPr>
          <w:sz w:val="24"/>
          <w:szCs w:val="24"/>
        </w:rPr>
        <w:t>подагре.</w:t>
      </w:r>
    </w:p>
    <w:p w:rsidR="002F3E76" w:rsidRPr="00B66EB8" w:rsidRDefault="004561B6" w:rsidP="002F3E76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2F3E76">
        <w:rPr>
          <w:sz w:val="24"/>
          <w:szCs w:val="24"/>
        </w:rPr>
        <w:t xml:space="preserve">Объяснить и продемонстрировать </w:t>
      </w:r>
      <w:r>
        <w:rPr>
          <w:sz w:val="24"/>
          <w:szCs w:val="24"/>
        </w:rPr>
        <w:t>методику</w:t>
      </w:r>
      <w:r w:rsidRPr="00B66EB8">
        <w:rPr>
          <w:sz w:val="24"/>
          <w:szCs w:val="24"/>
        </w:rPr>
        <w:t xml:space="preserve"> лечебного массажа</w:t>
      </w:r>
      <w:r>
        <w:rPr>
          <w:sz w:val="24"/>
          <w:szCs w:val="24"/>
        </w:rPr>
        <w:t xml:space="preserve"> при  рахите</w:t>
      </w:r>
      <w:r w:rsidR="002F3E76" w:rsidRPr="00B66EB8">
        <w:rPr>
          <w:sz w:val="24"/>
          <w:szCs w:val="24"/>
        </w:rPr>
        <w:t xml:space="preserve"> в зависимости от периода (разгара заболевания, реконвалесценции остаточных явлений), течения (острое, подострое, рецидивирующее) и тяжести процесса.</w:t>
      </w:r>
    </w:p>
    <w:p w:rsidR="007623F6" w:rsidRPr="002F3E76" w:rsidRDefault="007623F6" w:rsidP="007623F6">
      <w:pPr>
        <w:rPr>
          <w:rFonts w:ascii="Times New Roman" w:cs="Times New Roman"/>
        </w:rPr>
      </w:pP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cs="Times New Roman"/>
          <w:b/>
          <w:bCs/>
          <w:i/>
        </w:rPr>
      </w:pPr>
    </w:p>
    <w:p w:rsidR="008A44B4" w:rsidRDefault="008A44B4" w:rsidP="00132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cs="Times New Roman"/>
          <w:b/>
          <w:bCs/>
          <w:i/>
        </w:rPr>
      </w:pPr>
    </w:p>
    <w:p w:rsidR="007623F6" w:rsidRPr="00FF5B0D" w:rsidRDefault="005A4215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8C3A43">
        <w:rPr>
          <w:rFonts w:ascii="Times New Roman" w:cs="Times New Roman"/>
          <w:b/>
          <w:bCs/>
          <w:i/>
        </w:rPr>
        <w:t>1.4.</w:t>
      </w:r>
      <w:r w:rsidR="00272ABB">
        <w:rPr>
          <w:rFonts w:ascii="Times New Roman" w:cs="Times New Roman"/>
          <w:b/>
          <w:bCs/>
          <w:i/>
        </w:rPr>
        <w:t xml:space="preserve"> </w:t>
      </w:r>
      <w:r w:rsidRPr="008C3A43">
        <w:rPr>
          <w:rFonts w:ascii="Times New Roman" w:eastAsia="Times New Roman" w:cs="Times New Roman"/>
          <w:b/>
          <w:i/>
          <w:color w:val="auto"/>
          <w:bdr w:val="none" w:sz="0" w:space="0" w:color="auto"/>
        </w:rPr>
        <w:t>Ситуационные задачи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272AB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Раздел 2. Классификация приемов классического ручного массажа.   Физиологическое воздействие, техника и методика приемов массажа.</w:t>
      </w:r>
    </w:p>
    <w:p w:rsidR="008A44B4" w:rsidRDefault="008A44B4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7623F6" w:rsidRDefault="00CF1AEE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оптимизировать психоэмоциональное состояние. В связи с напря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женной работой он очень нервный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возбужденный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каких участках тела и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какие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основные 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приемы буду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0562C5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Охарактеризуйте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</w:t>
      </w:r>
      <w:r w:rsidR="00883FA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Продемонстрируйте технику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методику выполнения приемов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массажа.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8F1BD4" w:rsidRPr="007623F6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left="720"/>
        <w:contextualSpacing/>
        <w:jc w:val="center"/>
        <w:textAlignment w:val="baseline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2</w:t>
      </w:r>
    </w:p>
    <w:p w:rsidR="007623F6" w:rsidRPr="007623F6" w:rsidRDefault="00BA3530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рач</w:t>
      </w:r>
      <w:r w:rsidR="008C08D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назначает масса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ж в области живота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Назовите особе</w:t>
      </w:r>
      <w:r w:rsidR="00BA353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нности массажа живота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Обоснуйте выбор массажных приемов</w:t>
      </w:r>
      <w:r w:rsidR="0065377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для данного участка тела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Вып</w:t>
      </w:r>
      <w:r w:rsidR="00BA353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олните массаж живота</w:t>
      </w:r>
      <w:r w:rsidR="009921D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8F1BD4" w:rsidRPr="007623F6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3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>Б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ольному назначен классический массаж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 голеностопного сустава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3. Про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 xml:space="preserve">демонстрируйте технику </w:t>
      </w:r>
      <w:r w:rsidR="002350D1">
        <w:rPr>
          <w:rFonts w:ascii="Times New Roman" w:eastAsia="Times New Roman" w:cs="Times New Roman"/>
          <w:bdr w:val="none" w:sz="0" w:space="0" w:color="auto"/>
          <w:lang w:eastAsia="ru-RU"/>
        </w:rPr>
        <w:t xml:space="preserve">и методику выполнения </w:t>
      </w:r>
      <w:r w:rsidR="008A44B4">
        <w:rPr>
          <w:rFonts w:ascii="Times New Roman" w:eastAsia="Times New Roman" w:cs="Times New Roman"/>
          <w:bdr w:val="none" w:sz="0" w:space="0" w:color="auto"/>
          <w:lang w:eastAsia="ru-RU"/>
        </w:rPr>
        <w:t>массажа.</w:t>
      </w:r>
    </w:p>
    <w:p w:rsidR="008F1BD4" w:rsidRPr="008A44B4" w:rsidRDefault="008F1BD4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4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>В</w:t>
      </w:r>
      <w:r w:rsidR="007623F6" w:rsidRPr="007623F6">
        <w:rPr>
          <w:rFonts w:ascii="Times New Roman" w:eastAsia="Times New Roman" w:cs="Times New Roman"/>
          <w:bdr w:val="none" w:sz="0" w:space="0" w:color="auto"/>
          <w:lang w:eastAsia="ru-RU"/>
        </w:rPr>
        <w:t>рач назначил классический массаж тазобедренного 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bdr w:val="none" w:sz="0" w:space="0" w:color="auto"/>
          <w:lang w:eastAsia="ru-RU"/>
        </w:rPr>
        <w:t>ЗАДАНИЕ:</w:t>
      </w:r>
    </w:p>
    <w:p w:rsidR="007623F6" w:rsidRPr="007623F6" w:rsidRDefault="008D1AAD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1. </w:t>
      </w: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Какие области и в какой последовательности</w:t>
      </w:r>
      <w:r>
        <w:rPr>
          <w:rFonts w:ascii="Times New Roman" w:eastAsia="Times New Roman" w:cs="Times New Roman"/>
          <w:bdr w:val="none" w:sz="0" w:space="0" w:color="auto"/>
          <w:lang w:eastAsia="ru-RU"/>
        </w:rPr>
        <w:t xml:space="preserve"> можно включить в план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2. Назовите основные массажные приемы.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 xml:space="preserve">3. Продемонстрируйте технику </w:t>
      </w:r>
      <w:r w:rsidR="008D1AAD">
        <w:rPr>
          <w:rFonts w:ascii="Times New Roman" w:eastAsia="Times New Roman" w:cs="Times New Roman"/>
          <w:bdr w:val="none" w:sz="0" w:space="0" w:color="auto"/>
          <w:lang w:eastAsia="ru-RU"/>
        </w:rPr>
        <w:t xml:space="preserve">и методику проведения </w:t>
      </w: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массажа тазобедренного сустава.</w:t>
      </w:r>
    </w:p>
    <w:p w:rsidR="008F1BD4" w:rsidRPr="008A44B4" w:rsidRDefault="008F1BD4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sz w:val="26"/>
          <w:szCs w:val="26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</w:t>
      </w:r>
    </w:p>
    <w:p w:rsidR="007623F6" w:rsidRPr="007623F6" w:rsidRDefault="009F770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Больному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назначен классический массаж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B23D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будет преимущественно использоваться в данном сеансе массажа.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Продемонстрируйте технику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094EA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массажа </w:t>
      </w:r>
      <w:r w:rsidR="009F770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грудной клетки.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6</w:t>
      </w:r>
    </w:p>
    <w:p w:rsidR="008F1BD4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после перенесенной пневмонии назначен классический массаж задней поверхности грудной клетки.</w:t>
      </w:r>
    </w:p>
    <w:p w:rsidR="00272ABB" w:rsidRDefault="007623F6" w:rsidP="00272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272ABB" w:rsidRDefault="008E6F1C" w:rsidP="00272A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272ABB">
        <w:rPr>
          <w:rFonts w:ascii="Times New Roman" w:cs="Times New Roman"/>
          <w:bdr w:val="none" w:sz="0" w:space="0" w:color="auto"/>
        </w:rPr>
        <w:t xml:space="preserve">1. </w:t>
      </w:r>
      <w:r w:rsidR="007623F6" w:rsidRPr="00272ABB">
        <w:rPr>
          <w:rFonts w:ascii="Times New Roman" w:cs="Times New Roman"/>
          <w:bdr w:val="none" w:sz="0" w:space="0" w:color="auto"/>
        </w:rPr>
        <w:t>Укажите особенности выполнения приемов в данной области, направление массажных приемов.</w:t>
      </w:r>
    </w:p>
    <w:p w:rsidR="001A77C9" w:rsidRPr="00272ABB" w:rsidRDefault="008E6F1C" w:rsidP="008F1BD4">
      <w:pPr>
        <w:jc w:val="both"/>
        <w:rPr>
          <w:rFonts w:ascii="Times New Roman" w:cs="Times New Roman"/>
          <w:bdr w:val="none" w:sz="0" w:space="0" w:color="auto"/>
        </w:rPr>
      </w:pPr>
      <w:r w:rsidRPr="00272ABB">
        <w:rPr>
          <w:rFonts w:ascii="Times New Roman" w:cs="Times New Roman"/>
          <w:bdr w:val="none" w:sz="0" w:space="0" w:color="auto"/>
        </w:rPr>
        <w:t xml:space="preserve">2. </w:t>
      </w:r>
      <w:r w:rsidR="001A77C9" w:rsidRPr="00272ABB">
        <w:rPr>
          <w:rFonts w:ascii="Times New Roman" w:cs="Times New Roman"/>
          <w:bdr w:val="none" w:sz="0" w:space="0" w:color="auto"/>
        </w:rPr>
        <w:t>Задачи сеанса массажа</w:t>
      </w:r>
      <w:r w:rsidR="004916E7" w:rsidRPr="00272ABB">
        <w:rPr>
          <w:rFonts w:ascii="Times New Roman" w:cs="Times New Roman"/>
        </w:rPr>
        <w:t>.</w:t>
      </w:r>
    </w:p>
    <w:p w:rsidR="007623F6" w:rsidRPr="00272ABB" w:rsidRDefault="008E6F1C" w:rsidP="008F1B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324621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Охарактеризуйте </w:t>
      </w:r>
      <w:r w:rsidR="007623F6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Pr="00272ABB" w:rsidRDefault="008E6F1C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7623F6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8A44B4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</w:t>
      </w:r>
      <w:r w:rsidR="00094EA3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8A44B4" w:rsidRPr="00272AB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массажа области спины.</w:t>
      </w:r>
    </w:p>
    <w:p w:rsidR="008F1BD4" w:rsidRPr="008A44B4" w:rsidRDefault="008F1BD4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9921D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7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еский массаж плечевого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1324AB" w:rsidRPr="001324AB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7623F6" w:rsidRP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>2</w:t>
      </w:r>
      <w:r w:rsidR="008E6F1C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>.</w:t>
      </w:r>
      <w:r w:rsidR="007623F6"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буду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массажа.</w:t>
      </w:r>
    </w:p>
    <w:p w:rsidR="007623F6" w:rsidRP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.Охарак</w:t>
      </w:r>
      <w:r w:rsidR="00324621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7623F6" w:rsidRDefault="001324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и методику проведения 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массажа плечевого </w:t>
      </w:r>
      <w:r w:rsidR="007623F6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CF1AEE" w:rsidRDefault="00CF1AEE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CF1AEE" w:rsidRPr="007623F6" w:rsidRDefault="00CF1AEE" w:rsidP="00CF1A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8</w:t>
      </w:r>
    </w:p>
    <w:p w:rsidR="00CF1AEE" w:rsidRPr="00CF1AEE" w:rsidRDefault="00CF1AEE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назначен классич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еский массаж коленного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AE30C3" w:rsidRDefault="00AE30C3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1324AB" w:rsidRPr="007623F6" w:rsidRDefault="001324AB" w:rsidP="001324A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dr w:val="none" w:sz="0" w:space="0" w:color="auto"/>
          <w:lang w:eastAsia="ru-RU"/>
        </w:rPr>
        <w:t>1. Какие области и в какой последовательности можно включить в план массажа.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="00AE30C3" w:rsidRPr="007623F6">
        <w:rPr>
          <w:rFonts w:ascii="Times New Roman" w:eastAsia="Times New Roman" w:cs="Times New Roman"/>
          <w:color w:val="auto"/>
          <w:sz w:val="20"/>
          <w:szCs w:val="20"/>
          <w:bdr w:val="none" w:sz="0" w:space="0" w:color="auto"/>
          <w:lang w:eastAsia="ru-RU"/>
        </w:rPr>
        <w:t xml:space="preserve">. 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Определите</w:t>
      </w:r>
      <w:r w:rsidR="00474AF2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="001A77C9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какие приемы буду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Охарак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теризуйте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воздействие.</w:t>
      </w:r>
    </w:p>
    <w:p w:rsidR="00AE30C3" w:rsidRPr="007623F6" w:rsidRDefault="001324AB" w:rsidP="00AE30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Продемонстрируйте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технику массажа </w:t>
      </w:r>
      <w:r w:rsidR="00CF1AEE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коленного</w:t>
      </w:r>
      <w:r w:rsidR="00AE30C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AE30C3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сустава.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7623F6" w:rsidRPr="00272AB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272AB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Раздел 3. Массаж при различных заболеваниях и травмах </w:t>
      </w:r>
    </w:p>
    <w:p w:rsidR="00A643D5" w:rsidRPr="008A44B4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A643D5" w:rsidRPr="007623F6" w:rsidRDefault="00167E88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A643D5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К вам на прием пришел пациент с диагнозом гипертоническая болезнь.  Жалуется на частые головные боли, головокружение. 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массажу при гипертонической болезни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Методика массажа при гипертонической болезни. 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</w:p>
    <w:p w:rsidR="00336B64" w:rsidRDefault="00336B64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A643D5" w:rsidRPr="0028568F" w:rsidRDefault="00A643D5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с диагнозом инфаркт миокарда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 Жалуется на частые головные боли, головокружение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и боли в области сердца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После выписки из больницы (период больничного лечения) назначен массаж (послебольничного периода лечения).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сажу при ишемической болезни сердца и инфаркте миокарда.</w:t>
      </w:r>
    </w:p>
    <w:p w:rsidR="00A643D5" w:rsidRPr="007623F6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 На каких участках тела и из какого исходного положения больного</w:t>
      </w:r>
      <w:r w:rsidRPr="007A224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следует проводить массаж.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 массажа при инфаркте миокарда.</w:t>
      </w: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A643D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3</w:t>
      </w: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Пациентка 30 лет, после стационарного лечени</w:t>
      </w:r>
      <w:r>
        <w:rPr>
          <w:rFonts w:ascii="Times New Roman" w:cs="Times New Roman"/>
        </w:rPr>
        <w:t>я. Диагноз- пневмония.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 Рекомендован массаж. </w:t>
      </w:r>
    </w:p>
    <w:p w:rsidR="00A643D5" w:rsidRPr="00570244" w:rsidRDefault="00A643D5" w:rsidP="00A643D5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 Понятие о пневмонии.</w:t>
      </w:r>
    </w:p>
    <w:p w:rsidR="00A643D5" w:rsidRPr="009E24B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>Выполните массаж при пневмонии</w:t>
      </w:r>
      <w:r>
        <w:rPr>
          <w:rFonts w:ascii="Times New Roman" w:cs="Times New Roman"/>
        </w:rPr>
        <w:t>.</w:t>
      </w:r>
    </w:p>
    <w:p w:rsidR="00A643D5" w:rsidRDefault="00A643D5" w:rsidP="00A643D5">
      <w:pPr>
        <w:rPr>
          <w:rFonts w:ascii="Times New Roman" w:cs="Times New Roman"/>
        </w:rPr>
      </w:pPr>
    </w:p>
    <w:p w:rsidR="00A643D5" w:rsidRDefault="00A643D5" w:rsidP="00A643D5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4</w:t>
      </w:r>
      <w:r>
        <w:rPr>
          <w:rFonts w:ascii="Times New Roman" w:cs="Times New Roman"/>
          <w:b/>
        </w:rPr>
        <w:t>.</w:t>
      </w:r>
    </w:p>
    <w:p w:rsidR="00A643D5" w:rsidRDefault="00A643D5" w:rsidP="00A643D5">
      <w:pPr>
        <w:rPr>
          <w:rFonts w:ascii="Times New Roman" w:cs="Times New Roman"/>
        </w:rPr>
      </w:pPr>
      <w:r w:rsidRPr="00E85D2E">
        <w:rPr>
          <w:rFonts w:ascii="Times New Roman" w:cs="Times New Roman"/>
        </w:rPr>
        <w:t xml:space="preserve">Пациентка К, </w:t>
      </w:r>
      <w:r>
        <w:rPr>
          <w:rFonts w:ascii="Times New Roman" w:cs="Times New Roman"/>
        </w:rPr>
        <w:t>19 лет, с диагнозом бронхиальная астсма</w:t>
      </w:r>
      <w:r w:rsidRPr="00E85D2E">
        <w:rPr>
          <w:rFonts w:ascii="Times New Roman" w:cs="Times New Roman"/>
        </w:rPr>
        <w:t xml:space="preserve">. Направлена на УВЧ-терапию. Рекомендованы занятия ЛФК, массажа. </w:t>
      </w:r>
    </w:p>
    <w:p w:rsidR="00A643D5" w:rsidRPr="00570244" w:rsidRDefault="00A643D5" w:rsidP="00A643D5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>ЗАДАНИЕ:</w:t>
      </w:r>
    </w:p>
    <w:p w:rsidR="00A643D5" w:rsidRDefault="00A643D5" w:rsidP="00A643D5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>
        <w:rPr>
          <w:rFonts w:ascii="Times New Roman" w:cs="Times New Roman"/>
        </w:rPr>
        <w:t xml:space="preserve"> Понятие о бронхиальной астме.</w:t>
      </w:r>
    </w:p>
    <w:p w:rsidR="00A643D5" w:rsidRPr="009E24B5" w:rsidRDefault="00A643D5" w:rsidP="00A64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A643D5" w:rsidRDefault="00A643D5" w:rsidP="00A643D5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 xml:space="preserve">Выполните массаж </w:t>
      </w:r>
      <w:r>
        <w:rPr>
          <w:rFonts w:ascii="Times New Roman" w:cs="Times New Roman"/>
        </w:rPr>
        <w:t xml:space="preserve">спине и </w:t>
      </w:r>
      <w:r w:rsidRPr="00E85D2E">
        <w:rPr>
          <w:rFonts w:ascii="Times New Roman" w:cs="Times New Roman"/>
        </w:rPr>
        <w:t>грудной клетки.</w:t>
      </w:r>
    </w:p>
    <w:p w:rsidR="0028568F" w:rsidRPr="00F0451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sz w:val="28"/>
          <w:szCs w:val="28"/>
          <w:bdr w:val="none" w:sz="0" w:space="0" w:color="auto"/>
          <w:lang w:eastAsia="ru-RU"/>
        </w:rPr>
      </w:pP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5.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На прием пришел пациент, в анамнезе инсульт, жалуется на слабость мышц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верхней и нижней конечностей.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28568F" w:rsidRPr="00D5511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D5511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1.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Укажите, по какой последовательности следует массировать паретичные конечности.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Определите, какие приемы буду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 преимущественно использоваться в данном сеансе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8568F" w:rsidRPr="007623F6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2. Охарактеризуйте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их физиологическое воздействие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8568F" w:rsidRDefault="0028568F" w:rsidP="0028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Продемонстрируйте технику и методику выполнения приемов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Pr="007623F6" w:rsidRDefault="007623F6" w:rsidP="007207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167E88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6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Врач назначил больному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страдающему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пояснично-крестцов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ым радикулитом.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 </w:t>
      </w:r>
    </w:p>
    <w:p w:rsidR="007623F6" w:rsidRPr="00B00EE6" w:rsidRDefault="00B00EE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B00EE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Понятие о радикулите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E22356" w:rsidRPr="00D5511F" w:rsidRDefault="00E22356" w:rsidP="00E223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Pr="00D5511F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Укажите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по какой последовательност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 следует массировать параженные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конечн</w:t>
      </w:r>
      <w:r w:rsidR="00972B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60EF4" w:rsidRPr="007623F6" w:rsidRDefault="00E2235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4. </w:t>
      </w:r>
      <w:r w:rsidR="008B0F1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проведения массажа при пояснично-крестцовом радикулите.</w:t>
      </w:r>
    </w:p>
    <w:p w:rsidR="00A643D5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Методика леч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ебного массажа при радикулитах</w:t>
      </w:r>
      <w:r w:rsidR="0072078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336B64" w:rsidRDefault="00336B64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7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 больного после длительного переохлаждения наступил паралич всех мимических мышц  половины лица, врач поставил диагноз: неврит лицевого нерва, назначил массаж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Охарактеризовать состояние мышц лица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массажа при неврите лицевого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нерва.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</w:t>
      </w:r>
      <w:r w:rsidRPr="00241B9A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Показать специальные упражнения для мимических мышц с целью восстановления функции мимических мышц.</w:t>
      </w:r>
    </w:p>
    <w:p w:rsidR="00C6014D" w:rsidRPr="007623F6" w:rsidRDefault="00C6014D" w:rsidP="00C601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8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У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больного после длительного охлаждения и гиппозгой инфекции паступил невралгия затылочных нервов.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вр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ач поставил диагноз: невралгия затылочных нервов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, назначил массаж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Охар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актеризовать симптоматика невралгии затылочных нервов.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Pr="007623F6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167E88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 проведения массажа при невралгии затылочных нервов.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</w:t>
      </w:r>
      <w:r w:rsidRPr="00241B9A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Какие по характеру растирки и тепловые процедуры рекомендуются при невралгии затылочных нервов.</w:t>
      </w:r>
    </w:p>
    <w:p w:rsidR="00167E88" w:rsidRPr="00234590" w:rsidRDefault="00167E88" w:rsidP="00167E88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9</w:t>
      </w:r>
      <w:r w:rsidRPr="00234590">
        <w:rPr>
          <w:rFonts w:ascii="Times New Roman" w:cs="Times New Roman"/>
          <w:b/>
        </w:rPr>
        <w:t>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Пациентке </w:t>
      </w:r>
      <w:r w:rsidRPr="00E85D2E">
        <w:rPr>
          <w:rFonts w:ascii="Times New Roman" w:cs="Times New Roman"/>
        </w:rPr>
        <w:t>38 ле</w:t>
      </w:r>
      <w:r>
        <w:rPr>
          <w:rFonts w:ascii="Times New Roman" w:cs="Times New Roman"/>
        </w:rPr>
        <w:t>т, страдает мигренью. Назначен массаж</w:t>
      </w:r>
      <w:r w:rsidRPr="00E85D2E">
        <w:rPr>
          <w:rFonts w:ascii="Times New Roman" w:cs="Times New Roman"/>
        </w:rPr>
        <w:t xml:space="preserve">. </w:t>
      </w:r>
    </w:p>
    <w:p w:rsidR="00167E88" w:rsidRPr="00570244" w:rsidRDefault="00167E88" w:rsidP="00167E88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167E88" w:rsidRDefault="00167E88" w:rsidP="00167E88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256FF9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>Понятие о мигрени.</w:t>
      </w:r>
    </w:p>
    <w:p w:rsidR="00167E88" w:rsidRPr="009E24B5" w:rsidRDefault="00167E88" w:rsidP="00167E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массажа.</w:t>
      </w:r>
    </w:p>
    <w:p w:rsidR="00167E88" w:rsidRDefault="00167E88" w:rsidP="00167E88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3. </w:t>
      </w:r>
      <w:r w:rsidRPr="00A5646A">
        <w:rPr>
          <w:rFonts w:ascii="Times New Roman" w:cs="Times New Roman"/>
        </w:rPr>
        <w:t xml:space="preserve">Выполните массаж </w:t>
      </w:r>
      <w:r w:rsidRPr="00E85D2E">
        <w:rPr>
          <w:rFonts w:ascii="Times New Roman" w:cs="Times New Roman"/>
        </w:rPr>
        <w:t>воротниковой зоны</w:t>
      </w:r>
      <w:r>
        <w:rPr>
          <w:rFonts w:ascii="Times New Roman" w:cs="Times New Roman"/>
        </w:rPr>
        <w:t xml:space="preserve"> и головы</w:t>
      </w:r>
      <w:r w:rsidRPr="00E85D2E">
        <w:rPr>
          <w:rFonts w:ascii="Times New Roman" w:cs="Times New Roman"/>
        </w:rPr>
        <w:t>.</w:t>
      </w:r>
    </w:p>
    <w:p w:rsidR="00F0669C" w:rsidRPr="007623F6" w:rsidRDefault="00F0669C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28568F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Calibri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10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Больной жалуется на частые головные боли, ухудшение зрения, частые боли в шейном отделе позвоночника, которая доходит </w:t>
      </w:r>
      <w:r w:rsidR="00B00EE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 лопатки. Врач ставит диагноз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: шейный остеохондроз и направляет на массаж.</w:t>
      </w:r>
    </w:p>
    <w:p w:rsidR="007623F6" w:rsidRPr="007623F6" w:rsidRDefault="00DF7F88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="007623F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Понятие об остеохондрозе позвоночника.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Перечислить 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Default="007623F6" w:rsidP="008A44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лечебного массажа при шейном остеохондрозе позвоночника.</w:t>
      </w:r>
    </w:p>
    <w:p w:rsidR="002E6189" w:rsidRDefault="002E6189" w:rsidP="002E6189">
      <w:pPr>
        <w:rPr>
          <w:rFonts w:ascii="Times New Roman" w:cs="Times New Roman"/>
        </w:rPr>
      </w:pPr>
      <w:r>
        <w:rPr>
          <w:rFonts w:ascii="Times New Roman" w:cs="Times New Roman"/>
        </w:rPr>
        <w:t>4. Показать специальные упражнения при шейном остеохондрозе  и цель их выполнения.</w:t>
      </w:r>
    </w:p>
    <w:p w:rsidR="006E157B" w:rsidRPr="007623F6" w:rsidRDefault="006E157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7623F6" w:rsidRPr="007623F6" w:rsidRDefault="00883FAB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11</w:t>
      </w:r>
      <w:r w:rsidR="0072078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Больному 20 лет, в связи с травмой шейного отдела позвоночника оказана медицинская помощь. После выписки из больницы назначен массаж.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ЗАДАНИЕ: 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Цель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7623F6" w:rsidRPr="007623F6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Задачи сеанса массажа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6E157B" w:rsidRDefault="007623F6" w:rsidP="007623F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3.</w:t>
      </w:r>
      <w:r w:rsidR="004916E7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Методика лечебного массажа при</w:t>
      </w:r>
      <w:r w:rsidR="00F0669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травматическом повреждении шейного от</w:t>
      </w:r>
      <w:r w:rsidR="008A44B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дела </w:t>
      </w:r>
    </w:p>
    <w:p w:rsidR="006E157B" w:rsidRPr="007623F6" w:rsidRDefault="008A44B4" w:rsidP="008D7E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позвоночника без смещения.</w:t>
      </w:r>
    </w:p>
    <w:p w:rsidR="008F1BD4" w:rsidRDefault="008F1BD4" w:rsidP="00B00EE6">
      <w:pPr>
        <w:rPr>
          <w:rFonts w:ascii="Times New Roman" w:cs="Times New Roman"/>
        </w:rPr>
      </w:pPr>
    </w:p>
    <w:p w:rsidR="00336B64" w:rsidRDefault="00336B6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336B64" w:rsidRDefault="00336B6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</w:p>
    <w:p w:rsidR="00AA1869" w:rsidRPr="007623F6" w:rsidRDefault="00883FAB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lastRenderedPageBreak/>
        <w:t>Задача 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2</w:t>
      </w:r>
      <w:r w:rsidR="00AA1869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AA1869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иагнозом артроз коленного сустава</w:t>
      </w:r>
      <w:r w:rsidR="00F32D5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 Жалуется на боль коленного сустава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</w:p>
    <w:p w:rsidR="00F32D54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AA1869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F32D54" w:rsidRPr="007623F6" w:rsidRDefault="00F32D54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Особенности методики массажа при деформирующем артрозе коленного сустава.</w:t>
      </w:r>
    </w:p>
    <w:p w:rsidR="00AA1869" w:rsidRPr="007623F6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Возможные противопоказания к мас</w:t>
      </w:r>
      <w:r w:rsidR="001E252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сажу при атрозах.</w:t>
      </w:r>
    </w:p>
    <w:p w:rsidR="00AA1869" w:rsidRDefault="00AA1869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Методика мас</w:t>
      </w:r>
      <w:r w:rsidR="001E252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сажа при деформирующем артрозе коленного сустава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28568F" w:rsidRPr="007623F6" w:rsidRDefault="0028568F" w:rsidP="00AA1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1E2526" w:rsidRPr="007623F6" w:rsidRDefault="00883FAB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Задача 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3</w:t>
      </w:r>
      <w:r w:rsidR="001E2526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</w:t>
      </w:r>
      <w:r w:rsidR="007A224B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агнозом ревматоидный полиартрит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пальцев кисти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 Жалуется на 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 пальцев кисти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1E252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1E2526" w:rsidRPr="007623F6" w:rsidRDefault="001E2526" w:rsidP="001E2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 Особенности методики массажа при</w:t>
      </w:r>
      <w:r w:rsidR="00310758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ревматоидном полиартрите кисти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50D1" w:rsidRDefault="001E2526" w:rsidP="00720783">
      <w:pPr>
        <w:rPr>
          <w:rFonts w:ascii="Times New Roman" w:cs="Times New Roman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3.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Методика мас</w:t>
      </w:r>
      <w:r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сажа при </w:t>
      </w:r>
      <w:r w:rsidR="00310758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ревматоидном полиартрите пальцев кисти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  <w:r w:rsidR="00720783">
        <w:rPr>
          <w:rFonts w:ascii="Times New Roman" w:cs="Times New Roman"/>
        </w:rPr>
        <w:t xml:space="preserve">Показать специальные упражнения при ревматоидном полиартите пальцев кисти (подострый </w:t>
      </w:r>
    </w:p>
    <w:p w:rsidR="00720783" w:rsidRDefault="00720783" w:rsidP="00720783">
      <w:pPr>
        <w:rPr>
          <w:rFonts w:ascii="Times New Roman" w:cs="Times New Roman"/>
        </w:rPr>
      </w:pPr>
      <w:r>
        <w:rPr>
          <w:rFonts w:ascii="Times New Roman" w:cs="Times New Roman"/>
        </w:rPr>
        <w:t>период).</w:t>
      </w:r>
    </w:p>
    <w:p w:rsidR="002350D1" w:rsidRPr="007623F6" w:rsidRDefault="00654C83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883FAB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4</w:t>
      </w:r>
      <w:r w:rsidR="002350D1"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2350D1" w:rsidRPr="007623F6" w:rsidRDefault="002350D1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К вам на прием пришел пациент с д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иагнозом ожирение</w:t>
      </w:r>
      <w:r w:rsid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</w:p>
    <w:p w:rsidR="002350D1" w:rsidRDefault="002350D1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</w:t>
      </w: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:</w:t>
      </w:r>
    </w:p>
    <w:p w:rsidR="00174356" w:rsidRPr="00174356" w:rsidRDefault="00174356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17435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 Понятие об ожирении. Виды (формы) и степни ожирения.</w:t>
      </w:r>
    </w:p>
    <w:p w:rsidR="002350D1" w:rsidRPr="007623F6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 Перечислить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50D1" w:rsidRPr="007623F6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3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8E6F1C" w:rsidRPr="007623F6">
        <w:rPr>
          <w:rFonts w:ascii="Times New Roman" w:eastAsia="Times New Roman" w:cs="Times New Roman"/>
          <w:bdr w:val="none" w:sz="0" w:space="0" w:color="auto"/>
          <w:lang w:eastAsia="ru-RU"/>
        </w:rPr>
        <w:t xml:space="preserve">Назовите </w:t>
      </w:r>
      <w:r w:rsidR="008E6F1C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</w:t>
      </w:r>
      <w:r w:rsidR="00525BA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азница в проявлениях ожирения и целлюлита.</w:t>
      </w:r>
    </w:p>
    <w:p w:rsidR="002350D1" w:rsidRDefault="008D7ECE" w:rsidP="002350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Calibri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</w:t>
      </w:r>
      <w:r w:rsidR="002350D1"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. </w:t>
      </w:r>
      <w:r w:rsidR="00525BA0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Особенности методики</w:t>
      </w:r>
      <w:r w:rsidR="00272ABB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массажа </w:t>
      </w:r>
      <w:r w:rsidR="00525BA0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при ожирении.</w:t>
      </w:r>
      <w:r w:rsidR="002350D1"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 xml:space="preserve">Задача </w:t>
      </w:r>
      <w:r w:rsidR="00A566A7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1</w:t>
      </w:r>
      <w:r w:rsidR="0028568F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5</w:t>
      </w:r>
      <w:r w:rsidR="00303CBC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.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Больная 12 лет.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Диагноз: идиопа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тический правосторонний грудной и левосторонний пояс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ничный сколиоз 2 степени.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ЗАДАНИЕ: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1.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>Понятие об</w:t>
      </w:r>
      <w:r w:rsidR="00EE1EA5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сколиозе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. </w:t>
      </w:r>
    </w:p>
    <w:p w:rsidR="000C54A1" w:rsidRPr="007623F6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2.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Перечислить задачи сеанса массажа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0C54A1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3. Методика </w:t>
      </w:r>
      <w:r w:rsidRPr="007623F6">
        <w:rPr>
          <w:rFonts w:ascii="Times New Roman" w:eastAsia="Calibri" w:cs="Times New Roman"/>
          <w:color w:val="auto"/>
          <w:bdr w:val="none" w:sz="0" w:space="0" w:color="auto"/>
          <w:lang w:eastAsia="ru-RU"/>
        </w:rPr>
        <w:t xml:space="preserve">лечебного массажа при 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идиопатический правостороннем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гру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дом и левостороннем поясничном сколиозе 2 степени.</w:t>
      </w:r>
    </w:p>
    <w:p w:rsidR="000C54A1" w:rsidRDefault="000C54A1" w:rsidP="000C54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4. Назовите и охарактеризуйте, какие виды физических упражнений используются на занятиях ЛФК с детьми, страдающими сколиозами?</w:t>
      </w:r>
    </w:p>
    <w:p w:rsidR="000E2FDC" w:rsidRDefault="000E2FDC" w:rsidP="00B00EE6">
      <w:pPr>
        <w:rPr>
          <w:rFonts w:ascii="Times New Roman" w:cs="Times New Roman"/>
        </w:rPr>
      </w:pPr>
    </w:p>
    <w:p w:rsidR="00234590" w:rsidRPr="00234590" w:rsidRDefault="00654C83" w:rsidP="00234590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>Задача 1</w:t>
      </w:r>
      <w:r w:rsidR="0028568F">
        <w:rPr>
          <w:rFonts w:ascii="Times New Roman" w:cs="Times New Roman"/>
          <w:b/>
        </w:rPr>
        <w:t>6</w:t>
      </w:r>
      <w:r w:rsidR="00234590" w:rsidRPr="00234590">
        <w:rPr>
          <w:rFonts w:ascii="Times New Roman" w:cs="Times New Roman"/>
          <w:b/>
        </w:rPr>
        <w:t>.</w:t>
      </w:r>
    </w:p>
    <w:p w:rsidR="00234590" w:rsidRDefault="009D69CE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Ребенок страдает плоскостопием</w:t>
      </w:r>
      <w:r w:rsidR="008828AF" w:rsidRPr="00E85D2E">
        <w:rPr>
          <w:rFonts w:ascii="Times New Roman" w:cs="Times New Roman"/>
        </w:rPr>
        <w:t xml:space="preserve">. Назначен </w:t>
      </w:r>
      <w:r w:rsidR="005B6BF0">
        <w:rPr>
          <w:rFonts w:ascii="Times New Roman" w:cs="Times New Roman"/>
        </w:rPr>
        <w:t xml:space="preserve">классический </w:t>
      </w:r>
      <w:r w:rsidR="00234590">
        <w:rPr>
          <w:rFonts w:ascii="Times New Roman" w:cs="Times New Roman"/>
        </w:rPr>
        <w:t>массаж</w:t>
      </w:r>
      <w:r w:rsidR="008828AF" w:rsidRPr="00E85D2E">
        <w:rPr>
          <w:rFonts w:ascii="Times New Roman" w:cs="Times New Roman"/>
        </w:rPr>
        <w:t xml:space="preserve">. </w:t>
      </w:r>
    </w:p>
    <w:p w:rsidR="00234590" w:rsidRPr="00570244" w:rsidRDefault="00234590" w:rsidP="00234590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234590" w:rsidRDefault="00234590" w:rsidP="00234590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D05417">
        <w:rPr>
          <w:rFonts w:ascii="Times New Roman" w:cs="Times New Roman"/>
        </w:rPr>
        <w:t xml:space="preserve"> </w:t>
      </w:r>
      <w:r>
        <w:rPr>
          <w:rFonts w:ascii="Times New Roman" w:cs="Times New Roman"/>
        </w:rPr>
        <w:t xml:space="preserve">Понятие о </w:t>
      </w:r>
      <w:r w:rsidR="009D69CE">
        <w:rPr>
          <w:rFonts w:ascii="Times New Roman" w:cs="Times New Roman"/>
        </w:rPr>
        <w:t xml:space="preserve">плоскостопии (продольном и поперечном). </w:t>
      </w:r>
    </w:p>
    <w:p w:rsidR="00234590" w:rsidRPr="009E24B5" w:rsidRDefault="00234590" w:rsidP="002345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234590" w:rsidRDefault="00234590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8E6F1C">
        <w:rPr>
          <w:rFonts w:ascii="Times New Roman" w:cs="Times New Roman"/>
        </w:rPr>
        <w:t xml:space="preserve"> </w:t>
      </w:r>
      <w:r w:rsidRPr="00A5646A">
        <w:rPr>
          <w:rFonts w:ascii="Times New Roman" w:cs="Times New Roman"/>
        </w:rPr>
        <w:t xml:space="preserve">Выполните массаж </w:t>
      </w:r>
      <w:r w:rsidR="00C46296">
        <w:rPr>
          <w:rFonts w:ascii="Times New Roman" w:cs="Times New Roman"/>
        </w:rPr>
        <w:t>голени и стопы</w:t>
      </w:r>
      <w:r w:rsidRPr="00E85D2E">
        <w:rPr>
          <w:rFonts w:ascii="Times New Roman" w:cs="Times New Roman"/>
        </w:rPr>
        <w:t>.</w:t>
      </w:r>
      <w:r w:rsidR="00C46296">
        <w:rPr>
          <w:rFonts w:ascii="Times New Roman" w:cs="Times New Roman"/>
        </w:rPr>
        <w:t xml:space="preserve"> Сочетание массажа со специальными упражнениями для профилактики и исправления плоскостопия.</w:t>
      </w:r>
    </w:p>
    <w:p w:rsidR="00AA1869" w:rsidRDefault="00AA1869" w:rsidP="008828AF">
      <w:pPr>
        <w:rPr>
          <w:rFonts w:ascii="Times New Roman" w:cs="Times New Roman"/>
        </w:rPr>
      </w:pPr>
    </w:p>
    <w:p w:rsidR="00B310E7" w:rsidRPr="00B310E7" w:rsidRDefault="008828AF" w:rsidP="00B310E7">
      <w:pPr>
        <w:jc w:val="center"/>
        <w:rPr>
          <w:rFonts w:ascii="Times New Roman" w:cs="Times New Roman"/>
          <w:b/>
        </w:rPr>
      </w:pPr>
      <w:r w:rsidRPr="00B310E7">
        <w:rPr>
          <w:rFonts w:ascii="Times New Roman" w:cs="Times New Roman"/>
          <w:b/>
        </w:rPr>
        <w:t>Задача 1</w:t>
      </w:r>
      <w:r w:rsidR="0028568F">
        <w:rPr>
          <w:rFonts w:ascii="Times New Roman" w:cs="Times New Roman"/>
          <w:b/>
        </w:rPr>
        <w:t>7</w:t>
      </w:r>
      <w:r w:rsidRPr="00B310E7">
        <w:rPr>
          <w:rFonts w:ascii="Times New Roman" w:cs="Times New Roman"/>
          <w:b/>
        </w:rPr>
        <w:t>.</w:t>
      </w:r>
    </w:p>
    <w:p w:rsidR="008828AF" w:rsidRDefault="00272ABB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 xml:space="preserve">У ребенка врожденная </w:t>
      </w:r>
      <w:r w:rsidR="0062017D">
        <w:rPr>
          <w:rFonts w:ascii="Times New Roman" w:cs="Times New Roman"/>
        </w:rPr>
        <w:t>мышечная крив</w:t>
      </w:r>
      <w:r w:rsidR="00FC0129">
        <w:rPr>
          <w:rFonts w:ascii="Times New Roman" w:cs="Times New Roman"/>
        </w:rPr>
        <w:t>ошея</w:t>
      </w:r>
      <w:r w:rsidR="00B310E7">
        <w:rPr>
          <w:rFonts w:ascii="Times New Roman" w:cs="Times New Roman"/>
        </w:rPr>
        <w:t>. Назначен</w:t>
      </w:r>
      <w:r w:rsidR="0032386D">
        <w:rPr>
          <w:rFonts w:ascii="Times New Roman" w:cs="Times New Roman"/>
        </w:rPr>
        <w:t xml:space="preserve"> </w:t>
      </w:r>
      <w:r w:rsidR="00C6014D">
        <w:rPr>
          <w:rFonts w:ascii="Times New Roman" w:cs="Times New Roman"/>
        </w:rPr>
        <w:t xml:space="preserve">классический </w:t>
      </w:r>
      <w:r w:rsidR="0032386D">
        <w:rPr>
          <w:rFonts w:ascii="Times New Roman" w:cs="Times New Roman"/>
        </w:rPr>
        <w:t>массаж</w:t>
      </w:r>
      <w:r w:rsidR="0062017D">
        <w:rPr>
          <w:rFonts w:ascii="Times New Roman" w:cs="Times New Roman"/>
        </w:rPr>
        <w:t xml:space="preserve">. </w:t>
      </w:r>
    </w:p>
    <w:p w:rsidR="00B310E7" w:rsidRPr="00570244" w:rsidRDefault="00B310E7" w:rsidP="00B310E7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B310E7" w:rsidRDefault="00B310E7" w:rsidP="00B310E7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lastRenderedPageBreak/>
        <w:t>1.</w:t>
      </w:r>
      <w:r w:rsidR="00570244">
        <w:rPr>
          <w:rFonts w:ascii="Times New Roman" w:cs="Times New Roman"/>
        </w:rPr>
        <w:t xml:space="preserve"> </w:t>
      </w:r>
      <w:r w:rsidR="0062017D">
        <w:rPr>
          <w:rFonts w:ascii="Times New Roman" w:cs="Times New Roman"/>
        </w:rPr>
        <w:t>Понятие</w:t>
      </w:r>
      <w:r w:rsidR="00570244">
        <w:rPr>
          <w:rFonts w:ascii="Times New Roman" w:cs="Times New Roman"/>
        </w:rPr>
        <w:t xml:space="preserve"> о врожденной мышечной кривошеи</w:t>
      </w:r>
      <w:r>
        <w:rPr>
          <w:rFonts w:ascii="Times New Roman" w:cs="Times New Roman"/>
        </w:rPr>
        <w:t>.</w:t>
      </w:r>
    </w:p>
    <w:p w:rsidR="00B310E7" w:rsidRPr="009E24B5" w:rsidRDefault="00B310E7" w:rsidP="00B310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450A48" w:rsidRDefault="00B310E7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3.</w:t>
      </w:r>
      <w:r w:rsidR="00570244">
        <w:rPr>
          <w:rFonts w:ascii="Times New Roman" w:cs="Times New Roman"/>
        </w:rPr>
        <w:t xml:space="preserve"> </w:t>
      </w:r>
      <w:r w:rsidRPr="00A5646A">
        <w:rPr>
          <w:rFonts w:ascii="Times New Roman" w:cs="Times New Roman"/>
        </w:rPr>
        <w:t xml:space="preserve">Выполните массаж </w:t>
      </w:r>
      <w:r w:rsidR="00FC0129">
        <w:rPr>
          <w:rFonts w:ascii="Times New Roman" w:cs="Times New Roman"/>
        </w:rPr>
        <w:t>при кривошеи.</w:t>
      </w:r>
      <w:r w:rsidR="00554F40">
        <w:rPr>
          <w:rFonts w:ascii="Times New Roman" w:cs="Times New Roman"/>
        </w:rPr>
        <w:t xml:space="preserve"> Показать специальные корри</w:t>
      </w:r>
      <w:r w:rsidR="00BD5E4D">
        <w:rPr>
          <w:rFonts w:ascii="Times New Roman" w:cs="Times New Roman"/>
        </w:rPr>
        <w:t>гирующие упражнения при кривошеи</w:t>
      </w:r>
      <w:r w:rsidR="00554F40">
        <w:rPr>
          <w:rFonts w:ascii="Times New Roman" w:cs="Times New Roman"/>
        </w:rPr>
        <w:t>.</w:t>
      </w:r>
    </w:p>
    <w:p w:rsidR="008F1BD4" w:rsidRDefault="008F1BD4" w:rsidP="008828AF">
      <w:pPr>
        <w:rPr>
          <w:rFonts w:ascii="Times New Roman" w:cs="Times New Roman"/>
        </w:rPr>
      </w:pPr>
    </w:p>
    <w:p w:rsidR="00FF5B0D" w:rsidRPr="00FF5B0D" w:rsidRDefault="00A566A7" w:rsidP="00FF5B0D">
      <w:pPr>
        <w:jc w:val="center"/>
        <w:rPr>
          <w:rFonts w:ascii="Times New Roman" w:cs="Times New Roman"/>
          <w:b/>
        </w:rPr>
      </w:pPr>
      <w:r>
        <w:rPr>
          <w:rFonts w:ascii="Times New Roman" w:cs="Times New Roman"/>
          <w:b/>
        </w:rPr>
        <w:t xml:space="preserve">Задача </w:t>
      </w:r>
      <w:r w:rsidR="0028568F">
        <w:rPr>
          <w:rFonts w:ascii="Times New Roman" w:cs="Times New Roman"/>
          <w:b/>
        </w:rPr>
        <w:t>18</w:t>
      </w:r>
      <w:r w:rsidR="008828AF" w:rsidRPr="00FF5B0D">
        <w:rPr>
          <w:rFonts w:ascii="Times New Roman" w:cs="Times New Roman"/>
          <w:b/>
        </w:rPr>
        <w:t>.</w:t>
      </w:r>
    </w:p>
    <w:p w:rsidR="008828AF" w:rsidRDefault="00AD2886" w:rsidP="008828AF">
      <w:pPr>
        <w:rPr>
          <w:rFonts w:ascii="Times New Roman" w:cs="Times New Roman"/>
        </w:rPr>
      </w:pPr>
      <w:r>
        <w:rPr>
          <w:rFonts w:ascii="Times New Roman" w:cs="Times New Roman"/>
        </w:rPr>
        <w:t>У р</w:t>
      </w:r>
      <w:r w:rsidR="00272ABB">
        <w:rPr>
          <w:rFonts w:ascii="Times New Roman" w:cs="Times New Roman"/>
        </w:rPr>
        <w:t xml:space="preserve">ебенка </w:t>
      </w:r>
      <w:r w:rsidR="00554F40">
        <w:rPr>
          <w:rFonts w:ascii="Times New Roman" w:cs="Times New Roman"/>
        </w:rPr>
        <w:t xml:space="preserve">врожденная косолапость. </w:t>
      </w:r>
      <w:r w:rsidR="00FF5B0D">
        <w:rPr>
          <w:rFonts w:ascii="Times New Roman" w:cs="Times New Roman"/>
        </w:rPr>
        <w:t>Назначен</w:t>
      </w:r>
      <w:r w:rsidR="00BE6CAC">
        <w:rPr>
          <w:rFonts w:ascii="Times New Roman" w:cs="Times New Roman"/>
        </w:rPr>
        <w:t xml:space="preserve"> </w:t>
      </w:r>
      <w:r w:rsidR="00C6014D">
        <w:rPr>
          <w:rFonts w:ascii="Times New Roman" w:cs="Times New Roman"/>
        </w:rPr>
        <w:t xml:space="preserve">классический </w:t>
      </w:r>
      <w:r w:rsidR="00BE6CAC">
        <w:rPr>
          <w:rFonts w:ascii="Times New Roman" w:cs="Times New Roman"/>
        </w:rPr>
        <w:t xml:space="preserve">массаж. </w:t>
      </w:r>
    </w:p>
    <w:p w:rsidR="00FF5B0D" w:rsidRPr="00570244" w:rsidRDefault="00FF5B0D" w:rsidP="00FF5B0D">
      <w:pPr>
        <w:rPr>
          <w:rFonts w:ascii="Times New Roman" w:cs="Times New Roman"/>
          <w:b/>
        </w:rPr>
      </w:pPr>
      <w:r w:rsidRPr="00570244">
        <w:rPr>
          <w:rFonts w:ascii="Times New Roman" w:cs="Times New Roman"/>
          <w:b/>
        </w:rPr>
        <w:t xml:space="preserve">ЗАДАНИЕ: </w:t>
      </w:r>
    </w:p>
    <w:p w:rsidR="00FF5B0D" w:rsidRDefault="00FF5B0D" w:rsidP="00FF5B0D">
      <w:pPr>
        <w:rPr>
          <w:rFonts w:ascii="Times New Roman" w:cs="Times New Roman"/>
        </w:rPr>
      </w:pPr>
      <w:r w:rsidRPr="00A5646A">
        <w:rPr>
          <w:rFonts w:ascii="Times New Roman" w:cs="Times New Roman"/>
        </w:rPr>
        <w:t>1.</w:t>
      </w:r>
      <w:r w:rsidR="00D05417">
        <w:rPr>
          <w:rFonts w:ascii="Times New Roman" w:cs="Times New Roman"/>
        </w:rPr>
        <w:t xml:space="preserve"> </w:t>
      </w:r>
      <w:r w:rsidR="00BE6CAC">
        <w:rPr>
          <w:rFonts w:ascii="Times New Roman" w:cs="Times New Roman"/>
        </w:rPr>
        <w:t>Понятие о врожденной косолапости. Причины и механизмы формирования деформации стопы</w:t>
      </w:r>
      <w:r>
        <w:rPr>
          <w:rFonts w:ascii="Times New Roman" w:cs="Times New Roman"/>
        </w:rPr>
        <w:t>.</w:t>
      </w:r>
    </w:p>
    <w:p w:rsidR="00FF5B0D" w:rsidRPr="009E24B5" w:rsidRDefault="00FF5B0D" w:rsidP="00FF5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 xml:space="preserve">2. </w:t>
      </w:r>
      <w:r w:rsidRPr="007623F6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Пе</w:t>
      </w:r>
      <w:r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речислить задачи сеанса массажа</w:t>
      </w:r>
      <w:r w:rsidR="00570244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.</w:t>
      </w:r>
    </w:p>
    <w:p w:rsidR="008828AF" w:rsidRPr="007623F6" w:rsidRDefault="00FF5B0D" w:rsidP="00FF5B0D">
      <w:pPr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</w:pPr>
      <w:r>
        <w:rPr>
          <w:rFonts w:ascii="Times New Roman" w:cs="Times New Roman"/>
        </w:rPr>
        <w:t>3.</w:t>
      </w:r>
      <w:r w:rsidR="00570244">
        <w:rPr>
          <w:rFonts w:ascii="Times New Roman" w:cs="Times New Roman"/>
        </w:rPr>
        <w:t xml:space="preserve"> </w:t>
      </w:r>
      <w:r w:rsidR="00BD5E4D">
        <w:rPr>
          <w:rFonts w:ascii="Times New Roman" w:cs="Times New Roman"/>
        </w:rPr>
        <w:t>Выполнить</w:t>
      </w:r>
      <w:r w:rsidRPr="00A5646A">
        <w:rPr>
          <w:rFonts w:ascii="Times New Roman" w:cs="Times New Roman"/>
        </w:rPr>
        <w:t xml:space="preserve"> массаж </w:t>
      </w:r>
      <w:r w:rsidR="00BE6CAC">
        <w:rPr>
          <w:rFonts w:ascii="Times New Roman" w:cs="Times New Roman"/>
        </w:rPr>
        <w:t>в сочетание со специальными упражнениями для профилактики и исправления косолапости.</w:t>
      </w:r>
    </w:p>
    <w:p w:rsidR="007623F6" w:rsidRPr="00EE2404" w:rsidRDefault="007623F6" w:rsidP="007623F6"/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Оценка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качества освоения дисциплины «Лечебный м</w:t>
      </w:r>
      <w:r w:rsidRPr="008C3A43">
        <w:rPr>
          <w:rFonts w:ascii="Times New Roman" w:hAnsi="Times New Roman" w:cs="Times New Roman"/>
          <w:bCs/>
          <w:sz w:val="24"/>
          <w:szCs w:val="24"/>
        </w:rPr>
        <w:t>ассаж» обучающимися включает результаты текущего контроля успеваемости и промежуточной аттестации.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Текущая аттестация – оценка учебных достижений студента по различным видам учебной деятельности в процессе изучения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К формам контроля текущей успеваемости по дисциплине «</w:t>
      </w:r>
      <w:r>
        <w:rPr>
          <w:rFonts w:ascii="Times New Roman" w:hAnsi="Times New Roman" w:cs="Times New Roman"/>
          <w:bCs/>
          <w:sz w:val="24"/>
          <w:szCs w:val="24"/>
        </w:rPr>
        <w:t>Лечебный массаж</w:t>
      </w:r>
      <w:r w:rsidRPr="008C3A43">
        <w:rPr>
          <w:rFonts w:ascii="Times New Roman" w:hAnsi="Times New Roman" w:cs="Times New Roman"/>
          <w:bCs/>
          <w:sz w:val="24"/>
          <w:szCs w:val="24"/>
        </w:rPr>
        <w:t>» относятся: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Собеседование, устный опрос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- специальная беседа преподавателя с обучающимся на темы, связанные с изучаемой дисциплиной, рассчита</w:t>
      </w:r>
      <w:r w:rsidR="00AB7F1D">
        <w:rPr>
          <w:rFonts w:ascii="Times New Roman" w:hAnsi="Times New Roman" w:cs="Times New Roman"/>
          <w:bCs/>
          <w:sz w:val="24"/>
          <w:szCs w:val="24"/>
        </w:rPr>
        <w:t xml:space="preserve">нная на выяснение объема </w:t>
      </w:r>
      <w:r w:rsidRPr="008C3A43">
        <w:rPr>
          <w:rFonts w:ascii="Times New Roman" w:hAnsi="Times New Roman" w:cs="Times New Roman"/>
          <w:bCs/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студента знаний, проверка его индивидуальных возможностей усвоения материала.</w:t>
      </w:r>
    </w:p>
    <w:p w:rsidR="00C415DC" w:rsidRPr="008C3A43" w:rsidRDefault="0092634F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C415DC" w:rsidRPr="008C3A43">
        <w:rPr>
          <w:rFonts w:ascii="Times New Roman" w:hAnsi="Times New Roman" w:cs="Times New Roman"/>
          <w:bCs/>
          <w:i/>
          <w:sz w:val="24"/>
          <w:szCs w:val="24"/>
        </w:rPr>
        <w:t>Критерии оценивания ответа студента при собеседовании: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«отлично»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Ответ формулируется в терминах науки, изложен литературным языком, логичен, доказателен, демонстрирует авторскую позицию студента.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«хорошо» </w:t>
      </w:r>
      <w:r w:rsidRPr="008C3A43">
        <w:rPr>
          <w:rFonts w:ascii="Times New Roman" w:hAnsi="Times New Roman" w:cs="Times New Roman"/>
          <w:bCs/>
          <w:sz w:val="24"/>
          <w:szCs w:val="24"/>
        </w:rPr>
        <w:t>выставляется студенту, если дан полный, развернутый ответ на поставленный вопрос, показана совокупность осознанных знаний об объекте, 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 Ответ изложен литературным языком в терминах науки. Могут допущены недочеты в определении понятий, исправленные студентом самостоятельно в процессе ответа.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Оценка «удовлетворительно»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выставляется студенту, если дан полный, но недостаточно последовательный ответ на поставленный вопрос, но при этом показано умение выделить существенные и несущественные признаки и причинно-следственные </w:t>
      </w: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>связи. Ответ логичен и изложен в терминах науки. Могут быть допущены 2-3 ошибки в определении основных понятий, которые студент затрудняется исправить самостоятельно.</w:t>
      </w:r>
    </w:p>
    <w:p w:rsidR="00C415DC" w:rsidRPr="008C3A43" w:rsidRDefault="0092634F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415DC" w:rsidRPr="0092634F">
        <w:rPr>
          <w:rFonts w:ascii="Times New Roman" w:hAnsi="Times New Roman" w:cs="Times New Roman"/>
          <w:b/>
          <w:bCs/>
          <w:sz w:val="24"/>
          <w:szCs w:val="24"/>
        </w:rPr>
        <w:t>Оценка «неудовлетворительно»</w:t>
      </w:r>
      <w:r w:rsidR="00C415DC" w:rsidRPr="008C3A43">
        <w:rPr>
          <w:rFonts w:ascii="Times New Roman" w:hAnsi="Times New Roman" w:cs="Times New Roman"/>
          <w:bCs/>
          <w:sz w:val="24"/>
          <w:szCs w:val="24"/>
        </w:rPr>
        <w:t xml:space="preserve"> выставляется студенту, если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 вопросы дисциплины.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2.Практические задания</w:t>
      </w:r>
    </w:p>
    <w:p w:rsidR="00C415DC" w:rsidRPr="008C3A43" w:rsidRDefault="0092634F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415DC" w:rsidRPr="0092634F">
        <w:rPr>
          <w:rFonts w:ascii="Times New Roman" w:hAnsi="Times New Roman" w:cs="Times New Roman"/>
          <w:bCs/>
          <w:i/>
          <w:sz w:val="24"/>
          <w:szCs w:val="24"/>
        </w:rPr>
        <w:t>Практическое задание</w:t>
      </w:r>
      <w:r w:rsidR="00C415DC" w:rsidRPr="008C3A43">
        <w:rPr>
          <w:rFonts w:ascii="Times New Roman" w:hAnsi="Times New Roman" w:cs="Times New Roman"/>
          <w:bCs/>
          <w:sz w:val="24"/>
          <w:szCs w:val="24"/>
        </w:rPr>
        <w:t xml:space="preserve"> – это форма обучения, которая предполагает непосредственное участие студента в новом знании, служащем для правильного выполнения действия, приводящего к достижению цели. Цель заключается в том, чтобы сформировать у студентов практические навыки.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 xml:space="preserve">Критерии оценки практического задания: 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2.3. Ситуационная задача</w:t>
      </w:r>
    </w:p>
    <w:p w:rsidR="00C415DC" w:rsidRPr="008C3A43" w:rsidRDefault="00C415DC" w:rsidP="00C415DC">
      <w:pPr>
        <w:pStyle w:val="ac"/>
        <w:numPr>
          <w:ilvl w:val="0"/>
          <w:numId w:val="5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i/>
          <w:sz w:val="24"/>
          <w:szCs w:val="24"/>
        </w:rPr>
        <w:t>Ситуационная задача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Студентам излагается проблемная ситуация, связанная с их будущей профессиональной деятельностью и предлагается принять быстрое решение. Время решения задачи ограничено, при оценке учитывается не только правильность ответа, но и быстрота реакции, которая имеет важное значение в реальной ситуации.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ситуационных задач: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 обучающемуся, если задача решена, студент не допустил ни одной ошибки или возможно допустил одну-две ошибки (не пропустил прием, правильно выполнил его методически) и показал отличную или хорошую технику выполнения всех используемых приемов;</w:t>
      </w:r>
    </w:p>
    <w:p w:rsidR="00C415DC" w:rsidRPr="008C3A43" w:rsidRDefault="00C415DC" w:rsidP="00C4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>- оценка «</w:t>
      </w:r>
      <w:r w:rsidRPr="008C3A43">
        <w:rPr>
          <w:rFonts w:ascii="Times New Roman" w:eastAsia="Times New Roman" w:cs="Times New Roman"/>
          <w:b/>
          <w:color w:val="auto"/>
          <w:bdr w:val="none" w:sz="0" w:space="0" w:color="auto"/>
          <w:lang w:eastAsia="ru-RU"/>
        </w:rPr>
        <w:t>не зачтено»</w:t>
      </w:r>
      <w:r w:rsidRPr="008C3A43">
        <w:rPr>
          <w:rFonts w:ascii="Times New Roman" w:eastAsia="Times New Roman" w:cs="Times New Roman"/>
          <w:color w:val="auto"/>
          <w:bdr w:val="none" w:sz="0" w:space="0" w:color="auto"/>
          <w:lang w:eastAsia="ru-RU"/>
        </w:rPr>
        <w:t xml:space="preserve"> выставляется, если задача не решена, студент допускает существенные ошибки, неуверенно с большим затруднением, выполняет показ приемов, не владеет необходимыми навыками и приемами их выполнения.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CE4C37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E4C37">
        <w:rPr>
          <w:rFonts w:ascii="Times New Roman" w:hAnsi="Times New Roman" w:cs="Times New Roman"/>
          <w:b/>
          <w:bCs/>
          <w:i/>
          <w:sz w:val="24"/>
          <w:szCs w:val="24"/>
        </w:rPr>
        <w:t>2.4. Виды и формы отработки пропущенных занятий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Пропущенные учебные занятия подлежат отработке.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Отработка студентом пропущенного </w:t>
      </w:r>
      <w:r w:rsidR="0064615A">
        <w:rPr>
          <w:rFonts w:ascii="Times New Roman" w:hAnsi="Times New Roman" w:cs="Times New Roman"/>
          <w:bCs/>
          <w:sz w:val="24"/>
          <w:szCs w:val="24"/>
        </w:rPr>
        <w:t xml:space="preserve">лекционного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занятия проводится в следующих формах: самостоятельная работа студента над вопросами </w:t>
      </w:r>
      <w:r w:rsidR="0064615A">
        <w:rPr>
          <w:rFonts w:ascii="Times New Roman" w:hAnsi="Times New Roman" w:cs="Times New Roman"/>
          <w:bCs/>
          <w:sz w:val="24"/>
          <w:szCs w:val="24"/>
        </w:rPr>
        <w:t>лекции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с кратким их конспектированием или схематизацией с последующим собеседованием с преподавателем.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lastRenderedPageBreak/>
        <w:tab/>
        <w:t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практические занятия отрабатыва</w:t>
      </w:r>
      <w:r w:rsidR="0064615A">
        <w:rPr>
          <w:rFonts w:ascii="Times New Roman" w:hAnsi="Times New Roman" w:cs="Times New Roman"/>
          <w:bCs/>
          <w:sz w:val="24"/>
          <w:szCs w:val="24"/>
        </w:rPr>
        <w:t>ют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ся по соответствующему разделу учебной 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Студенту, имеющему право на свободное посещение занятий, выдается график индивидуальной работы.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E4C3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Промежуточная аттестация</w:t>
      </w:r>
      <w:r w:rsidRPr="008C3A4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оценивание учебных достижений студента по дисциплине. Проводится в конце изучения данной дисциплины. Форма промежуточной аттестации </w:t>
      </w:r>
      <w:r w:rsidR="0064615A">
        <w:rPr>
          <w:rFonts w:ascii="Times New Roman" w:hAnsi="Times New Roman" w:cs="Times New Roman"/>
          <w:bCs/>
          <w:sz w:val="24"/>
          <w:szCs w:val="24"/>
        </w:rPr>
        <w:t>–</w:t>
      </w:r>
      <w:r w:rsidRPr="008C3A43">
        <w:rPr>
          <w:rFonts w:ascii="Times New Roman" w:hAnsi="Times New Roman" w:cs="Times New Roman"/>
          <w:bCs/>
          <w:sz w:val="24"/>
          <w:szCs w:val="24"/>
        </w:rPr>
        <w:t xml:space="preserve"> зачет</w:t>
      </w:r>
      <w:r w:rsidR="0064615A">
        <w:rPr>
          <w:rFonts w:ascii="Times New Roman" w:hAnsi="Times New Roman" w:cs="Times New Roman"/>
          <w:bCs/>
          <w:sz w:val="24"/>
          <w:szCs w:val="24"/>
        </w:rPr>
        <w:t xml:space="preserve"> с оценкой</w:t>
      </w:r>
      <w:r w:rsidRPr="008C3A43">
        <w:rPr>
          <w:rFonts w:ascii="Times New Roman" w:hAnsi="Times New Roman" w:cs="Times New Roman"/>
          <w:bCs/>
          <w:sz w:val="24"/>
          <w:szCs w:val="24"/>
        </w:rPr>
        <w:t>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C3A43">
        <w:rPr>
          <w:rFonts w:ascii="Times New Roman" w:hAnsi="Times New Roman" w:cs="Times New Roman"/>
          <w:bCs/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 xml:space="preserve">Зачет </w:t>
      </w:r>
      <w:r w:rsidR="00A9627E">
        <w:rPr>
          <w:rFonts w:ascii="Times New Roman" w:hAnsi="Times New Roman" w:cs="Times New Roman"/>
          <w:bCs/>
          <w:sz w:val="24"/>
          <w:szCs w:val="24"/>
        </w:rPr>
        <w:t xml:space="preserve">с оценкой </w:t>
      </w:r>
      <w:r w:rsidRPr="008C3A43">
        <w:rPr>
          <w:rFonts w:ascii="Times New Roman" w:hAnsi="Times New Roman" w:cs="Times New Roman"/>
          <w:bCs/>
          <w:sz w:val="24"/>
          <w:szCs w:val="24"/>
        </w:rPr>
        <w:t>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C415DC" w:rsidRPr="008C3A43" w:rsidRDefault="00C415DC" w:rsidP="00C415DC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3A43">
        <w:rPr>
          <w:rFonts w:ascii="Times New Roman" w:hAnsi="Times New Roman" w:cs="Times New Roman"/>
          <w:bCs/>
          <w:sz w:val="24"/>
          <w:szCs w:val="24"/>
        </w:rPr>
        <w:tab/>
        <w:t>Для сдачи зачета студенту дается задание: два теоретических вопроса и одно практическое задание.</w:t>
      </w:r>
    </w:p>
    <w:p w:rsidR="00C415DC" w:rsidRPr="002C3F3F" w:rsidRDefault="00C415DC" w:rsidP="002C3F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</w:pPr>
      <w:r w:rsidRPr="008C3A43">
        <w:rPr>
          <w:rFonts w:ascii="Times New Roman" w:eastAsia="Times New Roman" w:cs="Times New Roman"/>
          <w:i/>
          <w:color w:val="auto"/>
          <w:bdr w:val="none" w:sz="0" w:space="0" w:color="auto"/>
          <w:lang w:eastAsia="ru-RU"/>
        </w:rPr>
        <w:t>Критерии оценивания промежуточной аттестации:</w:t>
      </w:r>
    </w:p>
    <w:p w:rsidR="00681D6F" w:rsidRDefault="00681D6F" w:rsidP="00271908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271908">
        <w:rPr>
          <w:rFonts w:ascii="Times New Roman" w:cs="Times New Roman"/>
          <w:b/>
        </w:rPr>
        <w:t>«</w:t>
      </w:r>
      <w:r w:rsidR="00271908" w:rsidRPr="00271908">
        <w:rPr>
          <w:rFonts w:ascii="Times New Roman" w:cs="Times New Roman"/>
          <w:b/>
        </w:rPr>
        <w:t>отлично</w:t>
      </w:r>
      <w:r w:rsidRPr="00271908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</w:t>
      </w:r>
      <w:r w:rsidR="00A96FA7" w:rsidRPr="00681D6F">
        <w:rPr>
          <w:rFonts w:ascii="Times New Roman" w:cs="Times New Roman"/>
        </w:rPr>
        <w:t>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Студент уверенно отвечает на дополнительные вопросы.</w:t>
      </w:r>
      <w:r w:rsidR="00271908">
        <w:rPr>
          <w:rFonts w:ascii="Times New Roman" w:cs="Times New Roman"/>
        </w:rPr>
        <w:t xml:space="preserve"> Практическое задание выполнено без ошибок </w:t>
      </w:r>
      <w:r w:rsidR="00271908" w:rsidRPr="00271908">
        <w:rPr>
          <w:rFonts w:ascii="Times New Roman" w:cs="Times New Roman"/>
        </w:rPr>
        <w:t>(не пропустил прием, правильно выполнил его методически</w:t>
      </w:r>
      <w:r w:rsidR="005D29A3">
        <w:rPr>
          <w:rFonts w:ascii="Times New Roman" w:cs="Times New Roman"/>
        </w:rPr>
        <w:t xml:space="preserve">) и показал отличную </w:t>
      </w:r>
      <w:r w:rsidR="00271908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271908" w:rsidRPr="00271908">
        <w:rPr>
          <w:rFonts w:ascii="Times New Roman" w:cs="Times New Roman"/>
        </w:rPr>
        <w:t>спользуемых приемов</w:t>
      </w:r>
      <w:r w:rsidR="00B463D4">
        <w:rPr>
          <w:rFonts w:ascii="Times New Roman" w:cs="Times New Roman"/>
        </w:rPr>
        <w:t>.</w:t>
      </w:r>
    </w:p>
    <w:p w:rsidR="00B463D4" w:rsidRDefault="00681D6F" w:rsidP="005D29A3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271908">
        <w:rPr>
          <w:rFonts w:ascii="Times New Roman" w:cs="Times New Roman"/>
          <w:b/>
        </w:rPr>
        <w:t>«</w:t>
      </w:r>
      <w:r w:rsidR="00271908" w:rsidRPr="00271908">
        <w:rPr>
          <w:rFonts w:ascii="Times New Roman" w:cs="Times New Roman"/>
          <w:b/>
        </w:rPr>
        <w:t>хорошо</w:t>
      </w:r>
      <w:r w:rsidRPr="00271908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полное знание учебного материала, демонстрирует систематический характер знаний по дисциплине. Ответ полный и правильный, при этом допущены 2-3 несущественные погрешности, исправленные по требованию </w:t>
      </w:r>
      <w:r w:rsidR="00B463D4">
        <w:rPr>
          <w:rFonts w:ascii="Times New Roman" w:cs="Times New Roman"/>
        </w:rPr>
        <w:t>преподавателя</w:t>
      </w:r>
      <w:r w:rsidRPr="00681D6F">
        <w:rPr>
          <w:rFonts w:ascii="Times New Roman" w:cs="Times New Roman"/>
        </w:rPr>
        <w:t xml:space="preserve">. Студент испытывает незначительные трудности в ответах на дополнительные вопросы. </w:t>
      </w:r>
      <w:r w:rsidR="00B463D4">
        <w:rPr>
          <w:rFonts w:ascii="Times New Roman" w:cs="Times New Roman"/>
        </w:rPr>
        <w:t xml:space="preserve">Практическое задание выполнено с одной ошибкой </w:t>
      </w:r>
      <w:r w:rsidR="00B463D4" w:rsidRPr="00271908">
        <w:rPr>
          <w:rFonts w:ascii="Times New Roman" w:cs="Times New Roman"/>
        </w:rPr>
        <w:t>(пропустил прием</w:t>
      </w:r>
      <w:r w:rsidR="00B463D4">
        <w:rPr>
          <w:rFonts w:ascii="Times New Roman" w:cs="Times New Roman"/>
        </w:rPr>
        <w:t xml:space="preserve"> или</w:t>
      </w:r>
      <w:r w:rsidR="00B463D4" w:rsidRPr="00271908">
        <w:rPr>
          <w:rFonts w:ascii="Times New Roman" w:cs="Times New Roman"/>
        </w:rPr>
        <w:t xml:space="preserve"> выполнил его методически</w:t>
      </w:r>
      <w:r w:rsidR="005D29A3">
        <w:rPr>
          <w:rFonts w:ascii="Times New Roman" w:cs="Times New Roman"/>
        </w:rPr>
        <w:t xml:space="preserve"> не верно</w:t>
      </w:r>
      <w:r w:rsidR="00B463D4" w:rsidRPr="00271908">
        <w:rPr>
          <w:rFonts w:ascii="Times New Roman" w:cs="Times New Roman"/>
        </w:rPr>
        <w:t xml:space="preserve">) и показал отличную или хорошую технику выполнения всех </w:t>
      </w:r>
      <w:r w:rsidR="002C3F3F">
        <w:rPr>
          <w:rFonts w:ascii="Times New Roman" w:cs="Times New Roman"/>
        </w:rPr>
        <w:t>и</w:t>
      </w:r>
      <w:r w:rsidR="00B463D4" w:rsidRPr="00271908">
        <w:rPr>
          <w:rFonts w:ascii="Times New Roman" w:cs="Times New Roman"/>
        </w:rPr>
        <w:t>спользуемых приемов</w:t>
      </w:r>
      <w:r w:rsidR="005D29A3">
        <w:rPr>
          <w:rFonts w:ascii="Times New Roman" w:cs="Times New Roman"/>
        </w:rPr>
        <w:t>.</w:t>
      </w:r>
    </w:p>
    <w:p w:rsidR="005D29A3" w:rsidRPr="00681D6F" w:rsidRDefault="00681D6F" w:rsidP="001442B5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5D29A3">
        <w:rPr>
          <w:rFonts w:ascii="Times New Roman" w:cs="Times New Roman"/>
          <w:b/>
        </w:rPr>
        <w:t>«</w:t>
      </w:r>
      <w:r w:rsidR="005D29A3" w:rsidRPr="005D29A3">
        <w:rPr>
          <w:rFonts w:ascii="Times New Roman" w:cs="Times New Roman"/>
          <w:b/>
        </w:rPr>
        <w:t>удовлетоврительно</w:t>
      </w:r>
      <w:r w:rsidRPr="005D29A3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ставится в том случае, когда студент обнаруживает знание основного программного материала по дисциплине, но допускает </w:t>
      </w:r>
      <w:r w:rsidR="005D29A3">
        <w:rPr>
          <w:rFonts w:ascii="Times New Roman" w:cs="Times New Roman"/>
        </w:rPr>
        <w:t xml:space="preserve">значительные </w:t>
      </w:r>
      <w:r w:rsidRPr="00681D6F">
        <w:rPr>
          <w:rFonts w:ascii="Times New Roman" w:cs="Times New Roman"/>
        </w:rPr>
        <w:t xml:space="preserve">погрешности в ответе. Основные понятия употреблены правильно, но обнаруживается недостаточное раскрытие теоретического материала. Студент испытывает достаточные трудности в ответах на вопросы. </w:t>
      </w:r>
      <w:r w:rsidR="005D29A3">
        <w:rPr>
          <w:rFonts w:ascii="Times New Roman" w:cs="Times New Roman"/>
        </w:rPr>
        <w:t xml:space="preserve">Практическое задание выполнено с </w:t>
      </w:r>
      <w:r w:rsidR="001442B5">
        <w:rPr>
          <w:rFonts w:ascii="Times New Roman" w:cs="Times New Roman"/>
        </w:rPr>
        <w:t>двумя</w:t>
      </w:r>
      <w:r w:rsidR="005D29A3">
        <w:rPr>
          <w:rFonts w:ascii="Times New Roman" w:cs="Times New Roman"/>
        </w:rPr>
        <w:t xml:space="preserve"> ошибк</w:t>
      </w:r>
      <w:r w:rsidR="001442B5">
        <w:rPr>
          <w:rFonts w:ascii="Times New Roman" w:cs="Times New Roman"/>
        </w:rPr>
        <w:t>ами</w:t>
      </w:r>
      <w:r w:rsidR="005D29A3">
        <w:rPr>
          <w:rFonts w:ascii="Times New Roman" w:cs="Times New Roman"/>
        </w:rPr>
        <w:t xml:space="preserve"> </w:t>
      </w:r>
      <w:r w:rsidR="005D29A3" w:rsidRPr="00271908">
        <w:rPr>
          <w:rFonts w:ascii="Times New Roman" w:cs="Times New Roman"/>
        </w:rPr>
        <w:t>(пропустил прием</w:t>
      </w:r>
      <w:r w:rsidR="001442B5">
        <w:rPr>
          <w:rFonts w:ascii="Times New Roman" w:cs="Times New Roman"/>
        </w:rPr>
        <w:t>ы</w:t>
      </w:r>
      <w:r w:rsidR="005D29A3">
        <w:rPr>
          <w:rFonts w:ascii="Times New Roman" w:cs="Times New Roman"/>
        </w:rPr>
        <w:t xml:space="preserve"> или</w:t>
      </w:r>
      <w:r w:rsidR="005D29A3" w:rsidRPr="00271908">
        <w:rPr>
          <w:rFonts w:ascii="Times New Roman" w:cs="Times New Roman"/>
        </w:rPr>
        <w:t xml:space="preserve"> выполнил </w:t>
      </w:r>
      <w:r w:rsidR="001442B5">
        <w:rPr>
          <w:rFonts w:ascii="Times New Roman" w:cs="Times New Roman"/>
        </w:rPr>
        <w:t>их</w:t>
      </w:r>
      <w:r w:rsidR="005D29A3" w:rsidRPr="00271908">
        <w:rPr>
          <w:rFonts w:ascii="Times New Roman" w:cs="Times New Roman"/>
        </w:rPr>
        <w:t xml:space="preserve"> методически</w:t>
      </w:r>
      <w:r w:rsidR="005D29A3">
        <w:rPr>
          <w:rFonts w:ascii="Times New Roman" w:cs="Times New Roman"/>
        </w:rPr>
        <w:t xml:space="preserve"> не верно</w:t>
      </w:r>
      <w:r w:rsidR="005D29A3" w:rsidRPr="00271908">
        <w:rPr>
          <w:rFonts w:ascii="Times New Roman" w:cs="Times New Roman"/>
        </w:rPr>
        <w:t xml:space="preserve">) и показал хорошую </w:t>
      </w:r>
      <w:r w:rsidR="001442B5">
        <w:rPr>
          <w:rFonts w:ascii="Times New Roman" w:cs="Times New Roman"/>
        </w:rPr>
        <w:t xml:space="preserve">или удовлетворительную </w:t>
      </w:r>
      <w:r w:rsidR="005D29A3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5D29A3" w:rsidRPr="00271908">
        <w:rPr>
          <w:rFonts w:ascii="Times New Roman" w:cs="Times New Roman"/>
        </w:rPr>
        <w:t>спользуемых приемов</w:t>
      </w:r>
      <w:r w:rsidR="005D29A3">
        <w:rPr>
          <w:rFonts w:ascii="Times New Roman" w:cs="Times New Roman"/>
        </w:rPr>
        <w:t>.</w:t>
      </w:r>
    </w:p>
    <w:p w:rsidR="007623F6" w:rsidRPr="008A44B4" w:rsidRDefault="00681D6F" w:rsidP="00681D6F">
      <w:pPr>
        <w:ind w:firstLine="709"/>
        <w:jc w:val="both"/>
        <w:rPr>
          <w:rFonts w:ascii="Times New Roman" w:cs="Times New Roman"/>
        </w:rPr>
      </w:pPr>
      <w:r w:rsidRPr="00681D6F">
        <w:rPr>
          <w:rFonts w:ascii="Times New Roman" w:cs="Times New Roman"/>
        </w:rPr>
        <w:t xml:space="preserve">- оценка </w:t>
      </w:r>
      <w:r w:rsidRPr="001442B5">
        <w:rPr>
          <w:rFonts w:ascii="Times New Roman" w:cs="Times New Roman"/>
          <w:b/>
        </w:rPr>
        <w:t>«</w:t>
      </w:r>
      <w:r w:rsidR="001442B5" w:rsidRPr="001442B5">
        <w:rPr>
          <w:rFonts w:ascii="Times New Roman" w:cs="Times New Roman"/>
          <w:b/>
        </w:rPr>
        <w:t>неудовлетворительно</w:t>
      </w:r>
      <w:r w:rsidRPr="001442B5">
        <w:rPr>
          <w:rFonts w:ascii="Times New Roman" w:cs="Times New Roman"/>
          <w:b/>
        </w:rPr>
        <w:t>»</w:t>
      </w:r>
      <w:r w:rsidRPr="00681D6F">
        <w:rPr>
          <w:rFonts w:ascii="Times New Roman" w:cs="Times New Roman"/>
        </w:rPr>
        <w:t xml:space="preserve"> выставляется студенту, обнаружившему пробелы в знаниях основного учебного материала по дисциплине. При ответе обнаружено непонимание студентом основного содержания теоретического материала или допущен </w:t>
      </w:r>
      <w:r w:rsidRPr="00681D6F">
        <w:rPr>
          <w:rFonts w:ascii="Times New Roman" w:cs="Times New Roman"/>
        </w:rPr>
        <w:lastRenderedPageBreak/>
        <w:t xml:space="preserve">ряд существенных ошибок, которые студент не может исправить при наводящих вопросах </w:t>
      </w:r>
      <w:r w:rsidR="001442B5">
        <w:rPr>
          <w:rFonts w:ascii="Times New Roman" w:cs="Times New Roman"/>
        </w:rPr>
        <w:t>преподавателя</w:t>
      </w:r>
      <w:r w:rsidRPr="00681D6F">
        <w:rPr>
          <w:rFonts w:ascii="Times New Roman" w:cs="Times New Roman"/>
        </w:rPr>
        <w:t xml:space="preserve">, затрудняется в ответах на вопросы. </w:t>
      </w:r>
      <w:r w:rsidR="001442B5">
        <w:rPr>
          <w:rFonts w:ascii="Times New Roman" w:cs="Times New Roman"/>
        </w:rPr>
        <w:t xml:space="preserve">Практическое задание не выполнено или выполнено с дтремя и более ошибками </w:t>
      </w:r>
      <w:r w:rsidR="001442B5" w:rsidRPr="00271908">
        <w:rPr>
          <w:rFonts w:ascii="Times New Roman" w:cs="Times New Roman"/>
        </w:rPr>
        <w:t>(пропустил прием</w:t>
      </w:r>
      <w:r w:rsidR="001442B5">
        <w:rPr>
          <w:rFonts w:ascii="Times New Roman" w:cs="Times New Roman"/>
        </w:rPr>
        <w:t>ы или</w:t>
      </w:r>
      <w:r w:rsidR="001442B5" w:rsidRPr="00271908">
        <w:rPr>
          <w:rFonts w:ascii="Times New Roman" w:cs="Times New Roman"/>
        </w:rPr>
        <w:t xml:space="preserve"> выполнил </w:t>
      </w:r>
      <w:r w:rsidR="001442B5">
        <w:rPr>
          <w:rFonts w:ascii="Times New Roman" w:cs="Times New Roman"/>
        </w:rPr>
        <w:t>их</w:t>
      </w:r>
      <w:r w:rsidR="001442B5" w:rsidRPr="00271908">
        <w:rPr>
          <w:rFonts w:ascii="Times New Roman" w:cs="Times New Roman"/>
        </w:rPr>
        <w:t xml:space="preserve"> методически</w:t>
      </w:r>
      <w:r w:rsidR="001442B5">
        <w:rPr>
          <w:rFonts w:ascii="Times New Roman" w:cs="Times New Roman"/>
        </w:rPr>
        <w:t xml:space="preserve"> не верно</w:t>
      </w:r>
      <w:r w:rsidR="001442B5" w:rsidRPr="00271908">
        <w:rPr>
          <w:rFonts w:ascii="Times New Roman" w:cs="Times New Roman"/>
        </w:rPr>
        <w:t xml:space="preserve">) и показал </w:t>
      </w:r>
      <w:r w:rsidR="001442B5">
        <w:rPr>
          <w:rFonts w:ascii="Times New Roman" w:cs="Times New Roman"/>
        </w:rPr>
        <w:t xml:space="preserve">удовлетворительную </w:t>
      </w:r>
      <w:r w:rsidR="001442B5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1442B5" w:rsidRPr="00271908">
        <w:rPr>
          <w:rFonts w:ascii="Times New Roman" w:cs="Times New Roman"/>
        </w:rPr>
        <w:t>спользуемых приемов</w:t>
      </w:r>
      <w:r w:rsidR="002C3F3F">
        <w:rPr>
          <w:rFonts w:ascii="Times New Roman" w:cs="Times New Roman"/>
        </w:rPr>
        <w:t xml:space="preserve"> или не показал </w:t>
      </w:r>
      <w:r w:rsidR="002C3F3F" w:rsidRPr="00271908">
        <w:rPr>
          <w:rFonts w:ascii="Times New Roman" w:cs="Times New Roman"/>
        </w:rPr>
        <w:t xml:space="preserve">технику выполнения всех </w:t>
      </w:r>
      <w:r w:rsidR="002C3F3F">
        <w:rPr>
          <w:rFonts w:ascii="Times New Roman" w:cs="Times New Roman"/>
        </w:rPr>
        <w:t>и</w:t>
      </w:r>
      <w:r w:rsidR="002C3F3F" w:rsidRPr="00271908">
        <w:rPr>
          <w:rFonts w:ascii="Times New Roman" w:cs="Times New Roman"/>
        </w:rPr>
        <w:t>спользуемых приемов</w:t>
      </w:r>
      <w:r w:rsidR="001442B5">
        <w:rPr>
          <w:rFonts w:ascii="Times New Roman" w:cs="Times New Roman"/>
        </w:rPr>
        <w:t>.</w:t>
      </w:r>
    </w:p>
    <w:p w:rsidR="007623F6" w:rsidRPr="004E7DFA" w:rsidRDefault="007623F6" w:rsidP="004E7DFA">
      <w:pPr>
        <w:rPr>
          <w:rFonts w:ascii="Times New Roman" w:cs="Times New Roman"/>
          <w:b/>
        </w:rPr>
      </w:pPr>
    </w:p>
    <w:sectPr w:rsidR="007623F6" w:rsidRPr="004E7DFA" w:rsidSect="000F0987">
      <w:headerReference w:type="default" r:id="rId41"/>
      <w:pgSz w:w="11900" w:h="16840"/>
      <w:pgMar w:top="1134" w:right="851" w:bottom="2268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DA" w:rsidRDefault="003600DA">
      <w:r>
        <w:separator/>
      </w:r>
    </w:p>
  </w:endnote>
  <w:endnote w:type="continuationSeparator" w:id="0">
    <w:p w:rsidR="003600DA" w:rsidRDefault="0036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DA" w:rsidRDefault="003600DA">
      <w:r>
        <w:separator/>
      </w:r>
    </w:p>
  </w:footnote>
  <w:footnote w:type="continuationSeparator" w:id="0">
    <w:p w:rsidR="003600DA" w:rsidRDefault="0036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2DC" w:rsidRDefault="00D042DC">
    <w:pPr>
      <w:pStyle w:val="a5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64615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10A1"/>
    <w:multiLevelType w:val="multilevel"/>
    <w:tmpl w:val="53DC71C8"/>
    <w:styleLink w:val="List24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">
    <w:nsid w:val="01704D82"/>
    <w:multiLevelType w:val="multilevel"/>
    <w:tmpl w:val="684202C6"/>
    <w:styleLink w:val="List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">
    <w:nsid w:val="044207C1"/>
    <w:multiLevelType w:val="hybridMultilevel"/>
    <w:tmpl w:val="5F0EF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167A"/>
    <w:multiLevelType w:val="multilevel"/>
    <w:tmpl w:val="F4D05396"/>
    <w:styleLink w:val="List42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4">
    <w:nsid w:val="05FA66EA"/>
    <w:multiLevelType w:val="multilevel"/>
    <w:tmpl w:val="C7C44606"/>
    <w:styleLink w:val="List31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">
    <w:nsid w:val="09635DD0"/>
    <w:multiLevelType w:val="multilevel"/>
    <w:tmpl w:val="92C4FB3C"/>
    <w:styleLink w:val="List22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">
    <w:nsid w:val="11896AD4"/>
    <w:multiLevelType w:val="multilevel"/>
    <w:tmpl w:val="2632A8A4"/>
    <w:styleLink w:val="List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">
    <w:nsid w:val="12AC009A"/>
    <w:multiLevelType w:val="hybridMultilevel"/>
    <w:tmpl w:val="900484C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3491A56"/>
    <w:multiLevelType w:val="multilevel"/>
    <w:tmpl w:val="FECEC84E"/>
    <w:styleLink w:val="List46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9">
    <w:nsid w:val="13B007B8"/>
    <w:multiLevelType w:val="multilevel"/>
    <w:tmpl w:val="7FE85956"/>
    <w:styleLink w:val="41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0">
    <w:nsid w:val="141358EF"/>
    <w:multiLevelType w:val="multilevel"/>
    <w:tmpl w:val="2AFC493A"/>
    <w:styleLink w:val="List2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1">
    <w:nsid w:val="14886A8E"/>
    <w:multiLevelType w:val="multilevel"/>
    <w:tmpl w:val="417A36D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b/>
        <w:bCs/>
        <w:caps/>
        <w:spacing w:val="-1"/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b/>
        <w:bCs/>
        <w:caps/>
        <w:spacing w:val="-1"/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b/>
        <w:bCs/>
        <w:caps/>
        <w:spacing w:val="-1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b/>
        <w:bCs/>
        <w:caps/>
        <w:spacing w:val="-1"/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b/>
        <w:bCs/>
        <w:caps/>
        <w:spacing w:val="-1"/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b/>
        <w:bCs/>
        <w:caps/>
        <w:spacing w:val="-1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b/>
        <w:bCs/>
        <w:caps/>
        <w:spacing w:val="-1"/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b/>
        <w:bCs/>
        <w:caps/>
        <w:spacing w:val="-1"/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b/>
        <w:bCs/>
        <w:caps/>
        <w:spacing w:val="-1"/>
        <w:position w:val="0"/>
        <w:sz w:val="28"/>
        <w:szCs w:val="28"/>
      </w:rPr>
    </w:lvl>
  </w:abstractNum>
  <w:abstractNum w:abstractNumId="12">
    <w:nsid w:val="16697F24"/>
    <w:multiLevelType w:val="multilevel"/>
    <w:tmpl w:val="9CC23BDE"/>
    <w:styleLink w:val="List28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3">
    <w:nsid w:val="16EE5BD0"/>
    <w:multiLevelType w:val="multilevel"/>
    <w:tmpl w:val="FB28F538"/>
    <w:styleLink w:val="List25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4">
    <w:nsid w:val="1A00373B"/>
    <w:multiLevelType w:val="multilevel"/>
    <w:tmpl w:val="40E042C6"/>
    <w:styleLink w:val="List27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5">
    <w:nsid w:val="1AC6596F"/>
    <w:multiLevelType w:val="multilevel"/>
    <w:tmpl w:val="A58EBD06"/>
    <w:styleLink w:val="List13"/>
    <w:lvl w:ilvl="0">
      <w:start w:val="1"/>
      <w:numFmt w:val="decimal"/>
      <w:lvlText w:val="%1.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2487"/>
        </w:tabs>
        <w:ind w:left="24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847"/>
        </w:tabs>
        <w:ind w:left="28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3567"/>
        </w:tabs>
        <w:ind w:left="356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927"/>
        </w:tabs>
        <w:ind w:left="392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4287"/>
        </w:tabs>
        <w:ind w:left="428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4647"/>
        </w:tabs>
        <w:ind w:left="4647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5007"/>
        </w:tabs>
        <w:ind w:left="5007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6">
    <w:nsid w:val="1B3E44BE"/>
    <w:multiLevelType w:val="multilevel"/>
    <w:tmpl w:val="FEE4183C"/>
    <w:styleLink w:val="List19"/>
    <w:lvl w:ilvl="0">
      <w:start w:val="12"/>
      <w:numFmt w:val="decimal"/>
      <w:lvlText w:val="%1."/>
      <w:lvlJc w:val="left"/>
      <w:pPr>
        <w:tabs>
          <w:tab w:val="num" w:pos="185"/>
        </w:tabs>
        <w:ind w:left="185" w:hanging="18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17">
    <w:nsid w:val="1CB61C53"/>
    <w:multiLevelType w:val="multilevel"/>
    <w:tmpl w:val="8670D9B2"/>
    <w:styleLink w:val="List0"/>
    <w:lvl w:ilvl="0">
      <w:numFmt w:val="decimal"/>
      <w:lvlText w:val="%1."/>
      <w:lvlJc w:val="left"/>
      <w:pPr>
        <w:tabs>
          <w:tab w:val="num" w:pos="2124"/>
        </w:tabs>
        <w:ind w:left="709" w:firstLine="707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915"/>
        </w:tabs>
        <w:ind w:left="15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622"/>
        </w:tabs>
        <w:ind w:left="220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55"/>
        </w:tabs>
        <w:ind w:left="294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5075"/>
        </w:tabs>
        <w:ind w:left="366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782"/>
        </w:tabs>
        <w:ind w:left="436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515"/>
        </w:tabs>
        <w:ind w:left="510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35"/>
        </w:tabs>
        <w:ind w:left="5820" w:firstLine="995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942"/>
        </w:tabs>
        <w:ind w:left="6527" w:firstLine="1086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18">
    <w:nsid w:val="1D144CEB"/>
    <w:multiLevelType w:val="multilevel"/>
    <w:tmpl w:val="1C52FF1A"/>
    <w:styleLink w:val="List44"/>
    <w:lvl w:ilvl="0"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9">
    <w:nsid w:val="23012788"/>
    <w:multiLevelType w:val="multilevel"/>
    <w:tmpl w:val="76C60D90"/>
    <w:styleLink w:val="List49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0">
    <w:nsid w:val="23455182"/>
    <w:multiLevelType w:val="multilevel"/>
    <w:tmpl w:val="675CC240"/>
    <w:styleLink w:val="List30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1">
    <w:nsid w:val="237E4B4E"/>
    <w:multiLevelType w:val="multilevel"/>
    <w:tmpl w:val="5BB0CFFA"/>
    <w:styleLink w:val="List50"/>
    <w:lvl w:ilvl="0">
      <w:start w:val="1"/>
      <w:numFmt w:val="decimal"/>
      <w:lvlText w:val="%1)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2">
    <w:nsid w:val="286F74BF"/>
    <w:multiLevelType w:val="multilevel"/>
    <w:tmpl w:val="48843F16"/>
    <w:styleLink w:val="List18"/>
    <w:lvl w:ilvl="0">
      <w:start w:val="1"/>
      <w:numFmt w:val="decimal"/>
      <w:lvlText w:val="%1."/>
      <w:lvlJc w:val="left"/>
      <w:pPr>
        <w:tabs>
          <w:tab w:val="num" w:pos="315"/>
        </w:tabs>
        <w:ind w:left="315" w:hanging="31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3">
    <w:nsid w:val="28E643B0"/>
    <w:multiLevelType w:val="multilevel"/>
    <w:tmpl w:val="16ECDD58"/>
    <w:styleLink w:val="List32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4">
    <w:nsid w:val="2B0F0BE2"/>
    <w:multiLevelType w:val="hybridMultilevel"/>
    <w:tmpl w:val="067AC5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D460C2E"/>
    <w:multiLevelType w:val="multilevel"/>
    <w:tmpl w:val="E69CA17A"/>
    <w:styleLink w:val="List6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6">
    <w:nsid w:val="31816D09"/>
    <w:multiLevelType w:val="hybridMultilevel"/>
    <w:tmpl w:val="6D525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340C7549"/>
    <w:multiLevelType w:val="multilevel"/>
    <w:tmpl w:val="68E0E7A4"/>
    <w:styleLink w:val="List2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28">
    <w:nsid w:val="356A743F"/>
    <w:multiLevelType w:val="multilevel"/>
    <w:tmpl w:val="C1B489A8"/>
    <w:styleLink w:val="List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29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CA50CF"/>
    <w:multiLevelType w:val="multilevel"/>
    <w:tmpl w:val="91C2262E"/>
    <w:styleLink w:val="List7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1">
    <w:nsid w:val="35F535D8"/>
    <w:multiLevelType w:val="multilevel"/>
    <w:tmpl w:val="D4901B1A"/>
    <w:styleLink w:val="List17"/>
    <w:lvl w:ilvl="0">
      <w:start w:val="1"/>
      <w:numFmt w:val="decimal"/>
      <w:lvlText w:val="%1."/>
      <w:lvlJc w:val="left"/>
      <w:pPr>
        <w:tabs>
          <w:tab w:val="num" w:pos="102"/>
        </w:tabs>
        <w:ind w:left="102" w:hanging="10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2">
    <w:nsid w:val="36E36C38"/>
    <w:multiLevelType w:val="multilevel"/>
    <w:tmpl w:val="EA00BFF6"/>
    <w:styleLink w:val="List11"/>
    <w:lvl w:ilvl="0">
      <w:start w:val="1"/>
      <w:numFmt w:val="decimal"/>
      <w:lvlText w:val="%1."/>
      <w:lvlJc w:val="left"/>
      <w:pPr>
        <w:tabs>
          <w:tab w:val="num" w:pos="79"/>
        </w:tabs>
        <w:ind w:left="79" w:hanging="7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3">
    <w:nsid w:val="397927C2"/>
    <w:multiLevelType w:val="hybridMultilevel"/>
    <w:tmpl w:val="E9064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8E2DFC"/>
    <w:multiLevelType w:val="hybridMultilevel"/>
    <w:tmpl w:val="CE120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B049E7"/>
    <w:multiLevelType w:val="multilevel"/>
    <w:tmpl w:val="D6AC3C86"/>
    <w:styleLink w:val="List47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6">
    <w:nsid w:val="3C69369F"/>
    <w:multiLevelType w:val="multilevel"/>
    <w:tmpl w:val="6986AE5C"/>
    <w:styleLink w:val="List12"/>
    <w:lvl w:ilvl="0">
      <w:start w:val="11"/>
      <w:numFmt w:val="decimal"/>
      <w:lvlText w:val="%1."/>
      <w:lvlJc w:val="left"/>
      <w:rPr>
        <w:position w:val="0"/>
        <w:u w:color="000000"/>
      </w:rPr>
    </w:lvl>
    <w:lvl w:ilvl="1">
      <w:start w:val="1"/>
      <w:numFmt w:val="decimal"/>
      <w:lvlText w:val="%2."/>
      <w:lvlJc w:val="left"/>
      <w:rPr>
        <w:position w:val="0"/>
        <w:u w:color="000000"/>
      </w:rPr>
    </w:lvl>
    <w:lvl w:ilvl="2">
      <w:start w:val="1"/>
      <w:numFmt w:val="decimal"/>
      <w:lvlText w:val="%3."/>
      <w:lvlJc w:val="left"/>
      <w:rPr>
        <w:position w:val="0"/>
        <w:u w:color="000000"/>
      </w:rPr>
    </w:lvl>
    <w:lvl w:ilvl="3">
      <w:start w:val="1"/>
      <w:numFmt w:val="decimal"/>
      <w:lvlText w:val="%4."/>
      <w:lvlJc w:val="left"/>
      <w:rPr>
        <w:position w:val="0"/>
        <w:u w:color="000000"/>
      </w:rPr>
    </w:lvl>
    <w:lvl w:ilvl="4">
      <w:start w:val="1"/>
      <w:numFmt w:val="decimal"/>
      <w:lvlText w:val="%5."/>
      <w:lvlJc w:val="left"/>
      <w:rPr>
        <w:position w:val="0"/>
        <w:u w:color="000000"/>
      </w:rPr>
    </w:lvl>
    <w:lvl w:ilvl="5">
      <w:start w:val="1"/>
      <w:numFmt w:val="decimal"/>
      <w:lvlText w:val="%6."/>
      <w:lvlJc w:val="left"/>
      <w:rPr>
        <w:position w:val="0"/>
        <w:u w:color="000000"/>
      </w:rPr>
    </w:lvl>
    <w:lvl w:ilvl="6">
      <w:start w:val="1"/>
      <w:numFmt w:val="decimal"/>
      <w:lvlText w:val="%7."/>
      <w:lvlJc w:val="left"/>
      <w:rPr>
        <w:position w:val="0"/>
        <w:u w:color="000000"/>
      </w:rPr>
    </w:lvl>
    <w:lvl w:ilvl="7">
      <w:start w:val="1"/>
      <w:numFmt w:val="decimal"/>
      <w:lvlText w:val="%8."/>
      <w:lvlJc w:val="left"/>
      <w:rPr>
        <w:position w:val="0"/>
        <w:u w:color="000000"/>
      </w:rPr>
    </w:lvl>
    <w:lvl w:ilvl="8">
      <w:start w:val="1"/>
      <w:numFmt w:val="decimal"/>
      <w:lvlText w:val="%9."/>
      <w:lvlJc w:val="left"/>
      <w:rPr>
        <w:position w:val="0"/>
        <w:u w:color="000000"/>
      </w:rPr>
    </w:lvl>
  </w:abstractNum>
  <w:abstractNum w:abstractNumId="37">
    <w:nsid w:val="3CBF3CBC"/>
    <w:multiLevelType w:val="hybridMultilevel"/>
    <w:tmpl w:val="12A800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3E382AA4"/>
    <w:multiLevelType w:val="multilevel"/>
    <w:tmpl w:val="2FCAE350"/>
    <w:styleLink w:val="List34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39">
    <w:nsid w:val="422B1B77"/>
    <w:multiLevelType w:val="multilevel"/>
    <w:tmpl w:val="9CC25170"/>
    <w:styleLink w:val="List16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0">
    <w:nsid w:val="424A52C7"/>
    <w:multiLevelType w:val="hybridMultilevel"/>
    <w:tmpl w:val="C84CB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976913"/>
    <w:multiLevelType w:val="multilevel"/>
    <w:tmpl w:val="9CF046D4"/>
    <w:styleLink w:val="51"/>
    <w:lvl w:ilvl="0">
      <w:start w:val="1"/>
      <w:numFmt w:val="decimal"/>
      <w:lvlText w:val="%1)"/>
      <w:lvlJc w:val="left"/>
      <w:pPr>
        <w:tabs>
          <w:tab w:val="num" w:pos="709"/>
        </w:tabs>
        <w:ind w:left="7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2">
    <w:nsid w:val="45AB7316"/>
    <w:multiLevelType w:val="multilevel"/>
    <w:tmpl w:val="E35006A4"/>
    <w:styleLink w:val="List52"/>
    <w:lvl w:ilvl="0">
      <w:numFmt w:val="bullet"/>
      <w:lvlText w:val="-"/>
      <w:lvlJc w:val="left"/>
      <w:pPr>
        <w:tabs>
          <w:tab w:val="num" w:pos="239"/>
        </w:tabs>
        <w:ind w:left="239" w:hanging="23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949"/>
        </w:tabs>
        <w:ind w:left="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189"/>
        </w:tabs>
        <w:ind w:left="11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669"/>
        </w:tabs>
        <w:ind w:left="1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909"/>
        </w:tabs>
        <w:ind w:left="19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389"/>
        </w:tabs>
        <w:ind w:left="2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629"/>
        </w:tabs>
        <w:ind w:left="262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3">
    <w:nsid w:val="46B425AC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D253F"/>
    <w:multiLevelType w:val="hybridMultilevel"/>
    <w:tmpl w:val="3E6CFF3C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8B2236C"/>
    <w:multiLevelType w:val="hybridMultilevel"/>
    <w:tmpl w:val="16E82600"/>
    <w:lvl w:ilvl="0" w:tplc="4F388D9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01518B"/>
    <w:multiLevelType w:val="multilevel"/>
    <w:tmpl w:val="1132E91A"/>
    <w:styleLink w:val="List53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47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120DDA"/>
    <w:multiLevelType w:val="multilevel"/>
    <w:tmpl w:val="FBA8E80E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Arial Unicode MS" w:hint="default"/>
      </w:rPr>
    </w:lvl>
    <w:lvl w:ilvl="2">
      <w:start w:val="1"/>
      <w:numFmt w:val="decimalZero"/>
      <w:isLgl/>
      <w:lvlText w:val="%1.%2.%3."/>
      <w:lvlJc w:val="left"/>
      <w:pPr>
        <w:ind w:left="143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Arial Unicode MS" w:hint="default"/>
      </w:rPr>
    </w:lvl>
  </w:abstractNum>
  <w:abstractNum w:abstractNumId="49">
    <w:nsid w:val="51EB7469"/>
    <w:multiLevelType w:val="multilevel"/>
    <w:tmpl w:val="4B3A62FE"/>
    <w:styleLink w:val="List15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778"/>
        </w:tabs>
        <w:ind w:left="17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2138"/>
        </w:tabs>
        <w:ind w:left="21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2498"/>
        </w:tabs>
        <w:ind w:left="249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858"/>
        </w:tabs>
        <w:ind w:left="285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3218"/>
        </w:tabs>
        <w:ind w:left="321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938"/>
        </w:tabs>
        <w:ind w:left="393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4298"/>
        </w:tabs>
        <w:ind w:left="429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0">
    <w:nsid w:val="528921C6"/>
    <w:multiLevelType w:val="multilevel"/>
    <w:tmpl w:val="CDF0EEDE"/>
    <w:styleLink w:val="List38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1">
    <w:nsid w:val="52D211E1"/>
    <w:multiLevelType w:val="multilevel"/>
    <w:tmpl w:val="0C72AC38"/>
    <w:styleLink w:val="21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/>
      </w:pPr>
      <w:rPr>
        <w:position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08"/>
        </w:tabs>
        <w:ind w:left="1308" w:hanging="588"/>
      </w:pPr>
      <w:rPr>
        <w:position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756"/>
      </w:pPr>
      <w:rPr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364"/>
        </w:tabs>
        <w:ind w:left="2364" w:hanging="924"/>
      </w:pPr>
      <w:rPr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892"/>
        </w:tabs>
        <w:ind w:left="2892" w:hanging="1092"/>
      </w:pPr>
      <w:rPr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260"/>
      </w:pPr>
      <w:rPr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48"/>
        </w:tabs>
        <w:ind w:left="3948" w:hanging="1428"/>
      </w:pPr>
      <w:rPr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1680"/>
      </w:pPr>
      <w:rPr>
        <w:position w:val="0"/>
        <w:sz w:val="28"/>
        <w:szCs w:val="28"/>
      </w:rPr>
    </w:lvl>
  </w:abstractNum>
  <w:abstractNum w:abstractNumId="52">
    <w:nsid w:val="547B3CCC"/>
    <w:multiLevelType w:val="multilevel"/>
    <w:tmpl w:val="280CC30C"/>
    <w:styleLink w:val="510"/>
    <w:lvl w:ilvl="0">
      <w:numFmt w:val="bullet"/>
      <w:lvlText w:val="-"/>
      <w:lvlJc w:val="left"/>
      <w:pPr>
        <w:tabs>
          <w:tab w:val="num" w:pos="322"/>
        </w:tabs>
        <w:ind w:left="322" w:hanging="32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153"/>
        </w:tabs>
        <w:ind w:left="11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93"/>
        </w:tabs>
        <w:ind w:left="13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633"/>
        </w:tabs>
        <w:ind w:left="16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873"/>
        </w:tabs>
        <w:ind w:left="187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2113"/>
        </w:tabs>
        <w:ind w:left="211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2353"/>
        </w:tabs>
        <w:ind w:left="235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2593"/>
        </w:tabs>
        <w:ind w:left="259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2833"/>
        </w:tabs>
        <w:ind w:left="2833" w:hanging="205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3">
    <w:nsid w:val="569845D2"/>
    <w:multiLevelType w:val="multilevel"/>
    <w:tmpl w:val="8A36D132"/>
    <w:styleLink w:val="List35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4">
    <w:nsid w:val="5A64063B"/>
    <w:multiLevelType w:val="multilevel"/>
    <w:tmpl w:val="79622A64"/>
    <w:styleLink w:val="List29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5">
    <w:nsid w:val="5BA6419C"/>
    <w:multiLevelType w:val="multilevel"/>
    <w:tmpl w:val="93DCF0B4"/>
    <w:styleLink w:val="List21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51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6">
    <w:nsid w:val="5C043F7E"/>
    <w:multiLevelType w:val="multilevel"/>
    <w:tmpl w:val="16CE22C4"/>
    <w:styleLink w:val="List33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57">
    <w:nsid w:val="5EC902ED"/>
    <w:multiLevelType w:val="hybridMultilevel"/>
    <w:tmpl w:val="C5828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06D754C"/>
    <w:multiLevelType w:val="multilevel"/>
    <w:tmpl w:val="5560AAFC"/>
    <w:styleLink w:val="List37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59">
    <w:nsid w:val="63A62492"/>
    <w:multiLevelType w:val="hybridMultilevel"/>
    <w:tmpl w:val="A4AE5420"/>
    <w:lvl w:ilvl="0" w:tplc="FFFFFFFF">
      <w:start w:val="1"/>
      <w:numFmt w:val="decimal"/>
      <w:lvlText w:val="%1."/>
      <w:lvlJc w:val="left"/>
      <w:pPr>
        <w:tabs>
          <w:tab w:val="num" w:pos="1515"/>
        </w:tabs>
        <w:ind w:left="1515" w:hanging="94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0">
    <w:nsid w:val="64C10FFF"/>
    <w:multiLevelType w:val="multilevel"/>
    <w:tmpl w:val="AE268378"/>
    <w:styleLink w:val="List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1">
    <w:nsid w:val="65F6696A"/>
    <w:multiLevelType w:val="multilevel"/>
    <w:tmpl w:val="B1F6BB38"/>
    <w:styleLink w:val="List51"/>
    <w:lvl w:ilvl="0">
      <w:start w:val="1"/>
      <w:numFmt w:val="decimal"/>
      <w:lvlText w:val="%1."/>
      <w:lvlJc w:val="left"/>
      <w:pPr>
        <w:tabs>
          <w:tab w:val="num" w:pos="333"/>
        </w:tabs>
        <w:ind w:left="333" w:hanging="33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2">
    <w:nsid w:val="6761330A"/>
    <w:multiLevelType w:val="multilevel"/>
    <w:tmpl w:val="8B244F0C"/>
    <w:styleLink w:val="List9"/>
    <w:lvl w:ilvl="0">
      <w:start w:val="1"/>
      <w:numFmt w:val="decimal"/>
      <w:lvlText w:val="%1."/>
      <w:lvlJc w:val="left"/>
      <w:pPr>
        <w:tabs>
          <w:tab w:val="num" w:pos="126"/>
        </w:tabs>
        <w:ind w:left="126" w:hanging="126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3">
    <w:nsid w:val="69262016"/>
    <w:multiLevelType w:val="multilevel"/>
    <w:tmpl w:val="50A2C382"/>
    <w:styleLink w:val="List48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4">
    <w:nsid w:val="6A5F00C6"/>
    <w:multiLevelType w:val="hybridMultilevel"/>
    <w:tmpl w:val="CC30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882973"/>
    <w:multiLevelType w:val="multilevel"/>
    <w:tmpl w:val="DCE49270"/>
    <w:styleLink w:val="List1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66">
    <w:nsid w:val="6FDB75F9"/>
    <w:multiLevelType w:val="multilevel"/>
    <w:tmpl w:val="25E62E86"/>
    <w:styleLink w:val="List23"/>
    <w:lvl w:ilvl="0"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7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73764EE3"/>
    <w:multiLevelType w:val="multilevel"/>
    <w:tmpl w:val="4DCE6A1A"/>
    <w:styleLink w:val="List45"/>
    <w:lvl w:ilvl="0">
      <w:numFmt w:val="bullet"/>
      <w:lvlText w:val="-"/>
      <w:lvlJc w:val="left"/>
      <w:pPr>
        <w:tabs>
          <w:tab w:val="num" w:pos="324"/>
        </w:tabs>
        <w:ind w:left="324" w:hanging="324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69">
    <w:nsid w:val="750D38F9"/>
    <w:multiLevelType w:val="multilevel"/>
    <w:tmpl w:val="BDDAC9BA"/>
    <w:styleLink w:val="List4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0">
    <w:nsid w:val="75EF2392"/>
    <w:multiLevelType w:val="multilevel"/>
    <w:tmpl w:val="93803B64"/>
    <w:styleLink w:val="31"/>
    <w:lvl w:ilvl="0">
      <w:start w:val="1"/>
      <w:numFmt w:val="decimal"/>
      <w:lvlText w:val="%1)"/>
      <w:lvlJc w:val="left"/>
      <w:pPr>
        <w:tabs>
          <w:tab w:val="num" w:pos="677"/>
        </w:tabs>
        <w:ind w:left="393" w:hanging="109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102"/>
        </w:tabs>
        <w:ind w:left="8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62"/>
        </w:tabs>
        <w:ind w:left="11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22"/>
        </w:tabs>
        <w:ind w:left="15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82"/>
        </w:tabs>
        <w:ind w:left="189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42"/>
        </w:tabs>
        <w:ind w:left="225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902"/>
        </w:tabs>
        <w:ind w:left="261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62"/>
        </w:tabs>
        <w:ind w:left="297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22"/>
        </w:tabs>
        <w:ind w:left="3338" w:hanging="174"/>
      </w:pPr>
      <w:rPr>
        <w:rFonts w:ascii="Times New Roman Bold" w:eastAsia="Times New Roman Bold" w:hAnsi="Times New Roman Bold" w:cs="Times New Roman Bold"/>
        <w:position w:val="0"/>
        <w:sz w:val="28"/>
        <w:szCs w:val="28"/>
      </w:rPr>
    </w:lvl>
  </w:abstractNum>
  <w:abstractNum w:abstractNumId="71">
    <w:nsid w:val="76432A5F"/>
    <w:multiLevelType w:val="multilevel"/>
    <w:tmpl w:val="61A46EF8"/>
    <w:styleLink w:val="List55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2">
    <w:nsid w:val="76561F68"/>
    <w:multiLevelType w:val="hybridMultilevel"/>
    <w:tmpl w:val="2DD21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82F739C"/>
    <w:multiLevelType w:val="multilevel"/>
    <w:tmpl w:val="CE02CE04"/>
    <w:styleLink w:val="List40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4">
    <w:nsid w:val="7837288D"/>
    <w:multiLevelType w:val="multilevel"/>
    <w:tmpl w:val="DA5EED90"/>
    <w:styleLink w:val="List36"/>
    <w:lvl w:ilvl="0">
      <w:numFmt w:val="bullet"/>
      <w:lvlText w:val="-"/>
      <w:lvlJc w:val="left"/>
      <w:pPr>
        <w:tabs>
          <w:tab w:val="num" w:pos="440"/>
        </w:tabs>
        <w:ind w:left="440" w:hanging="440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bullet"/>
      <w:lvlText w:val="-"/>
      <w:lvlJc w:val="left"/>
      <w:pPr>
        <w:tabs>
          <w:tab w:val="num" w:pos="130"/>
        </w:tabs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5">
    <w:nsid w:val="79DE195F"/>
    <w:multiLevelType w:val="hybridMultilevel"/>
    <w:tmpl w:val="863074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AB376CF"/>
    <w:multiLevelType w:val="multilevel"/>
    <w:tmpl w:val="8E88997E"/>
    <w:styleLink w:val="List54"/>
    <w:lvl w:ilvl="0">
      <w:start w:val="1"/>
      <w:numFmt w:val="decimal"/>
      <w:lvlText w:val="%1)"/>
      <w:lvlJc w:val="left"/>
      <w:pPr>
        <w:tabs>
          <w:tab w:val="num" w:pos="532"/>
        </w:tabs>
        <w:ind w:left="532" w:hanging="532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1">
      <w:start w:val="1"/>
      <w:numFmt w:val="decimal"/>
      <w:lvlText w:val="%2)"/>
      <w:lvlJc w:val="left"/>
      <w:pPr>
        <w:tabs>
          <w:tab w:val="num" w:pos="1069"/>
        </w:tabs>
        <w:ind w:left="10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2">
      <w:start w:val="1"/>
      <w:numFmt w:val="decimal"/>
      <w:lvlText w:val="%3)"/>
      <w:lvlJc w:val="left"/>
      <w:pPr>
        <w:tabs>
          <w:tab w:val="num" w:pos="1429"/>
        </w:tabs>
        <w:ind w:left="14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3">
      <w:start w:val="1"/>
      <w:numFmt w:val="decimal"/>
      <w:lvlText w:val="%4)"/>
      <w:lvlJc w:val="left"/>
      <w:pPr>
        <w:tabs>
          <w:tab w:val="num" w:pos="1789"/>
        </w:tabs>
        <w:ind w:left="178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4">
      <w:start w:val="1"/>
      <w:numFmt w:val="decimal"/>
      <w:lvlText w:val="%5)"/>
      <w:lvlJc w:val="left"/>
      <w:pPr>
        <w:tabs>
          <w:tab w:val="num" w:pos="2149"/>
        </w:tabs>
        <w:ind w:left="214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5">
      <w:start w:val="1"/>
      <w:numFmt w:val="decimal"/>
      <w:lvlText w:val="%6)"/>
      <w:lvlJc w:val="left"/>
      <w:pPr>
        <w:tabs>
          <w:tab w:val="num" w:pos="2509"/>
        </w:tabs>
        <w:ind w:left="250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6">
      <w:start w:val="1"/>
      <w:numFmt w:val="decimal"/>
      <w:lvlText w:val="%7)"/>
      <w:lvlJc w:val="left"/>
      <w:pPr>
        <w:tabs>
          <w:tab w:val="num" w:pos="2869"/>
        </w:tabs>
        <w:ind w:left="286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7">
      <w:start w:val="1"/>
      <w:numFmt w:val="decimal"/>
      <w:lvlText w:val="%8)"/>
      <w:lvlJc w:val="left"/>
      <w:pPr>
        <w:tabs>
          <w:tab w:val="num" w:pos="3229"/>
        </w:tabs>
        <w:ind w:left="3229"/>
      </w:pPr>
      <w:rPr>
        <w:rFonts w:ascii="Times New Roman" w:eastAsia="Times New Roman" w:hAnsi="Times New Roman" w:cs="Times New Roman"/>
        <w:position w:val="0"/>
        <w:sz w:val="30"/>
        <w:szCs w:val="30"/>
      </w:rPr>
    </w:lvl>
    <w:lvl w:ilvl="8">
      <w:start w:val="1"/>
      <w:numFmt w:val="decimal"/>
      <w:lvlText w:val="%9)"/>
      <w:lvlJc w:val="left"/>
      <w:pPr>
        <w:tabs>
          <w:tab w:val="num" w:pos="3589"/>
        </w:tabs>
        <w:ind w:left="3589"/>
      </w:pPr>
      <w:rPr>
        <w:rFonts w:ascii="Times New Roman" w:eastAsia="Times New Roman" w:hAnsi="Times New Roman" w:cs="Times New Roman"/>
        <w:position w:val="0"/>
        <w:sz w:val="30"/>
        <w:szCs w:val="30"/>
      </w:rPr>
    </w:lvl>
  </w:abstractNum>
  <w:abstractNum w:abstractNumId="77">
    <w:nsid w:val="7C702E27"/>
    <w:multiLevelType w:val="hybridMultilevel"/>
    <w:tmpl w:val="9C96CF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8">
    <w:nsid w:val="7CE07A8F"/>
    <w:multiLevelType w:val="multilevel"/>
    <w:tmpl w:val="28AEF280"/>
    <w:styleLink w:val="List39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79">
    <w:nsid w:val="7D1606C9"/>
    <w:multiLevelType w:val="hybridMultilevel"/>
    <w:tmpl w:val="1FC29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65"/>
  </w:num>
  <w:num w:numId="4">
    <w:abstractNumId w:val="51"/>
  </w:num>
  <w:num w:numId="5">
    <w:abstractNumId w:val="70"/>
  </w:num>
  <w:num w:numId="6">
    <w:abstractNumId w:val="6"/>
  </w:num>
  <w:num w:numId="7">
    <w:abstractNumId w:val="62"/>
  </w:num>
  <w:num w:numId="8">
    <w:abstractNumId w:val="1"/>
  </w:num>
  <w:num w:numId="9">
    <w:abstractNumId w:val="32"/>
  </w:num>
  <w:num w:numId="10">
    <w:abstractNumId w:val="36"/>
  </w:num>
  <w:num w:numId="11">
    <w:abstractNumId w:val="28"/>
  </w:num>
  <w:num w:numId="12">
    <w:abstractNumId w:val="49"/>
  </w:num>
  <w:num w:numId="13">
    <w:abstractNumId w:val="39"/>
  </w:num>
  <w:num w:numId="14">
    <w:abstractNumId w:val="31"/>
  </w:num>
  <w:num w:numId="15">
    <w:abstractNumId w:val="22"/>
  </w:num>
  <w:num w:numId="16">
    <w:abstractNumId w:val="16"/>
  </w:num>
  <w:num w:numId="17">
    <w:abstractNumId w:val="27"/>
  </w:num>
  <w:num w:numId="18">
    <w:abstractNumId w:val="9"/>
  </w:num>
  <w:num w:numId="19">
    <w:abstractNumId w:val="52"/>
  </w:num>
  <w:num w:numId="20">
    <w:abstractNumId w:val="25"/>
  </w:num>
  <w:num w:numId="21">
    <w:abstractNumId w:val="30"/>
  </w:num>
  <w:num w:numId="22">
    <w:abstractNumId w:val="15"/>
  </w:num>
  <w:num w:numId="23">
    <w:abstractNumId w:val="55"/>
  </w:num>
  <w:num w:numId="24">
    <w:abstractNumId w:val="5"/>
  </w:num>
  <w:num w:numId="25">
    <w:abstractNumId w:val="66"/>
  </w:num>
  <w:num w:numId="26">
    <w:abstractNumId w:val="0"/>
  </w:num>
  <w:num w:numId="27">
    <w:abstractNumId w:val="13"/>
  </w:num>
  <w:num w:numId="28">
    <w:abstractNumId w:val="10"/>
  </w:num>
  <w:num w:numId="29">
    <w:abstractNumId w:val="14"/>
  </w:num>
  <w:num w:numId="30">
    <w:abstractNumId w:val="12"/>
  </w:num>
  <w:num w:numId="31">
    <w:abstractNumId w:val="54"/>
  </w:num>
  <w:num w:numId="32">
    <w:abstractNumId w:val="20"/>
  </w:num>
  <w:num w:numId="33">
    <w:abstractNumId w:val="4"/>
  </w:num>
  <w:num w:numId="34">
    <w:abstractNumId w:val="23"/>
  </w:num>
  <w:num w:numId="35">
    <w:abstractNumId w:val="56"/>
  </w:num>
  <w:num w:numId="36">
    <w:abstractNumId w:val="38"/>
  </w:num>
  <w:num w:numId="37">
    <w:abstractNumId w:val="53"/>
  </w:num>
  <w:num w:numId="38">
    <w:abstractNumId w:val="74"/>
  </w:num>
  <w:num w:numId="39">
    <w:abstractNumId w:val="58"/>
  </w:num>
  <w:num w:numId="40">
    <w:abstractNumId w:val="50"/>
  </w:num>
  <w:num w:numId="41">
    <w:abstractNumId w:val="78"/>
  </w:num>
  <w:num w:numId="42">
    <w:abstractNumId w:val="73"/>
  </w:num>
  <w:num w:numId="43">
    <w:abstractNumId w:val="60"/>
  </w:num>
  <w:num w:numId="44">
    <w:abstractNumId w:val="3"/>
  </w:num>
  <w:num w:numId="45">
    <w:abstractNumId w:val="69"/>
  </w:num>
  <w:num w:numId="46">
    <w:abstractNumId w:val="18"/>
  </w:num>
  <w:num w:numId="47">
    <w:abstractNumId w:val="68"/>
  </w:num>
  <w:num w:numId="48">
    <w:abstractNumId w:val="8"/>
  </w:num>
  <w:num w:numId="49">
    <w:abstractNumId w:val="35"/>
  </w:num>
  <w:num w:numId="50">
    <w:abstractNumId w:val="63"/>
  </w:num>
  <w:num w:numId="51">
    <w:abstractNumId w:val="19"/>
  </w:num>
  <w:num w:numId="52">
    <w:abstractNumId w:val="21"/>
  </w:num>
  <w:num w:numId="53">
    <w:abstractNumId w:val="61"/>
  </w:num>
  <w:num w:numId="54">
    <w:abstractNumId w:val="42"/>
  </w:num>
  <w:num w:numId="55">
    <w:abstractNumId w:val="46"/>
  </w:num>
  <w:num w:numId="56">
    <w:abstractNumId w:val="76"/>
  </w:num>
  <w:num w:numId="57">
    <w:abstractNumId w:val="71"/>
  </w:num>
  <w:num w:numId="58">
    <w:abstractNumId w:val="41"/>
  </w:num>
  <w:num w:numId="5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8"/>
  </w:num>
  <w:num w:numId="61">
    <w:abstractNumId w:val="45"/>
  </w:num>
  <w:num w:numId="62">
    <w:abstractNumId w:val="2"/>
  </w:num>
  <w:num w:numId="63">
    <w:abstractNumId w:val="40"/>
  </w:num>
  <w:num w:numId="64">
    <w:abstractNumId w:val="79"/>
  </w:num>
  <w:num w:numId="65">
    <w:abstractNumId w:val="34"/>
  </w:num>
  <w:num w:numId="66">
    <w:abstractNumId w:val="57"/>
  </w:num>
  <w:num w:numId="67">
    <w:abstractNumId w:val="72"/>
  </w:num>
  <w:num w:numId="68">
    <w:abstractNumId w:val="7"/>
  </w:num>
  <w:num w:numId="69">
    <w:abstractNumId w:val="24"/>
  </w:num>
  <w:num w:numId="70">
    <w:abstractNumId w:val="64"/>
  </w:num>
  <w:num w:numId="71">
    <w:abstractNumId w:val="33"/>
  </w:num>
  <w:num w:numId="72">
    <w:abstractNumId w:val="43"/>
  </w:num>
  <w:num w:numId="73">
    <w:abstractNumId w:val="29"/>
  </w:num>
  <w:num w:numId="74">
    <w:abstractNumId w:val="59"/>
  </w:num>
  <w:num w:numId="75">
    <w:abstractNumId w:val="44"/>
  </w:num>
  <w:num w:numId="76">
    <w:abstractNumId w:val="4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5"/>
  </w:num>
  <w:num w:numId="79">
    <w:abstractNumId w:val="26"/>
  </w:num>
  <w:num w:numId="80">
    <w:abstractNumId w:val="77"/>
  </w:num>
  <w:num w:numId="81">
    <w:abstractNumId w:val="37"/>
  </w:num>
  <w:num w:numId="82">
    <w:abstractNumId w:val="6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F2F"/>
    <w:rsid w:val="00000445"/>
    <w:rsid w:val="000007CB"/>
    <w:rsid w:val="00002FB2"/>
    <w:rsid w:val="0000507B"/>
    <w:rsid w:val="00014C09"/>
    <w:rsid w:val="000153DB"/>
    <w:rsid w:val="000156D1"/>
    <w:rsid w:val="00015C15"/>
    <w:rsid w:val="000216FC"/>
    <w:rsid w:val="00021C85"/>
    <w:rsid w:val="0002299F"/>
    <w:rsid w:val="00026066"/>
    <w:rsid w:val="0002713F"/>
    <w:rsid w:val="0003050B"/>
    <w:rsid w:val="00031D8E"/>
    <w:rsid w:val="00032174"/>
    <w:rsid w:val="0003753F"/>
    <w:rsid w:val="0004179E"/>
    <w:rsid w:val="00042E61"/>
    <w:rsid w:val="0004766B"/>
    <w:rsid w:val="00050764"/>
    <w:rsid w:val="0005111F"/>
    <w:rsid w:val="00051787"/>
    <w:rsid w:val="000562C5"/>
    <w:rsid w:val="0006033F"/>
    <w:rsid w:val="0006414C"/>
    <w:rsid w:val="000643E9"/>
    <w:rsid w:val="00066061"/>
    <w:rsid w:val="00067B28"/>
    <w:rsid w:val="00072127"/>
    <w:rsid w:val="0007424B"/>
    <w:rsid w:val="00075206"/>
    <w:rsid w:val="00075562"/>
    <w:rsid w:val="00075FD0"/>
    <w:rsid w:val="00085712"/>
    <w:rsid w:val="0009156C"/>
    <w:rsid w:val="000917A8"/>
    <w:rsid w:val="00094C19"/>
    <w:rsid w:val="00094EA3"/>
    <w:rsid w:val="000A3A46"/>
    <w:rsid w:val="000A7170"/>
    <w:rsid w:val="000B14F7"/>
    <w:rsid w:val="000B3CB8"/>
    <w:rsid w:val="000C54A1"/>
    <w:rsid w:val="000D1BB5"/>
    <w:rsid w:val="000D2C79"/>
    <w:rsid w:val="000E0126"/>
    <w:rsid w:val="000E2A7F"/>
    <w:rsid w:val="000E2FDC"/>
    <w:rsid w:val="000E32BA"/>
    <w:rsid w:val="000E4512"/>
    <w:rsid w:val="000E49C4"/>
    <w:rsid w:val="000F0987"/>
    <w:rsid w:val="000F2D40"/>
    <w:rsid w:val="00103C34"/>
    <w:rsid w:val="0011162D"/>
    <w:rsid w:val="00113E72"/>
    <w:rsid w:val="00125708"/>
    <w:rsid w:val="00126C95"/>
    <w:rsid w:val="00130E07"/>
    <w:rsid w:val="001324AB"/>
    <w:rsid w:val="001328EF"/>
    <w:rsid w:val="001364F4"/>
    <w:rsid w:val="00140CE9"/>
    <w:rsid w:val="001413D0"/>
    <w:rsid w:val="00142A53"/>
    <w:rsid w:val="001442B5"/>
    <w:rsid w:val="001516C2"/>
    <w:rsid w:val="00152388"/>
    <w:rsid w:val="001526D0"/>
    <w:rsid w:val="00152CD9"/>
    <w:rsid w:val="001546F4"/>
    <w:rsid w:val="001558C2"/>
    <w:rsid w:val="00156D35"/>
    <w:rsid w:val="00156DB6"/>
    <w:rsid w:val="00160E28"/>
    <w:rsid w:val="00161E72"/>
    <w:rsid w:val="00163E98"/>
    <w:rsid w:val="00166264"/>
    <w:rsid w:val="00167399"/>
    <w:rsid w:val="00167E88"/>
    <w:rsid w:val="001704C2"/>
    <w:rsid w:val="0017282A"/>
    <w:rsid w:val="001738EE"/>
    <w:rsid w:val="00173F12"/>
    <w:rsid w:val="00174356"/>
    <w:rsid w:val="00175444"/>
    <w:rsid w:val="00176BEB"/>
    <w:rsid w:val="00176C68"/>
    <w:rsid w:val="00176CDC"/>
    <w:rsid w:val="001774F8"/>
    <w:rsid w:val="00180C08"/>
    <w:rsid w:val="00183CC6"/>
    <w:rsid w:val="00186AC5"/>
    <w:rsid w:val="001870FC"/>
    <w:rsid w:val="001933FB"/>
    <w:rsid w:val="00193EF8"/>
    <w:rsid w:val="001A04A9"/>
    <w:rsid w:val="001A6CFF"/>
    <w:rsid w:val="001A77C9"/>
    <w:rsid w:val="001B1175"/>
    <w:rsid w:val="001B1C10"/>
    <w:rsid w:val="001B5186"/>
    <w:rsid w:val="001B62EC"/>
    <w:rsid w:val="001B65D8"/>
    <w:rsid w:val="001B7684"/>
    <w:rsid w:val="001B7FA3"/>
    <w:rsid w:val="001C3CDD"/>
    <w:rsid w:val="001C434B"/>
    <w:rsid w:val="001C5700"/>
    <w:rsid w:val="001C71A2"/>
    <w:rsid w:val="001D1FCA"/>
    <w:rsid w:val="001D7E5F"/>
    <w:rsid w:val="001E1AFA"/>
    <w:rsid w:val="001E2526"/>
    <w:rsid w:val="001E59C4"/>
    <w:rsid w:val="001F366C"/>
    <w:rsid w:val="001F3766"/>
    <w:rsid w:val="00200712"/>
    <w:rsid w:val="002119EC"/>
    <w:rsid w:val="0021428C"/>
    <w:rsid w:val="0021690F"/>
    <w:rsid w:val="002217B2"/>
    <w:rsid w:val="00222091"/>
    <w:rsid w:val="0022338F"/>
    <w:rsid w:val="002246FA"/>
    <w:rsid w:val="0023017A"/>
    <w:rsid w:val="0023194F"/>
    <w:rsid w:val="00232799"/>
    <w:rsid w:val="00233C4E"/>
    <w:rsid w:val="00234590"/>
    <w:rsid w:val="0023460C"/>
    <w:rsid w:val="002350D1"/>
    <w:rsid w:val="00241B9A"/>
    <w:rsid w:val="00242018"/>
    <w:rsid w:val="00243E2E"/>
    <w:rsid w:val="00250402"/>
    <w:rsid w:val="00251E8D"/>
    <w:rsid w:val="002536BB"/>
    <w:rsid w:val="00256E01"/>
    <w:rsid w:val="00256FF9"/>
    <w:rsid w:val="00260EF4"/>
    <w:rsid w:val="00265056"/>
    <w:rsid w:val="00270A90"/>
    <w:rsid w:val="00271908"/>
    <w:rsid w:val="00272712"/>
    <w:rsid w:val="00272ABB"/>
    <w:rsid w:val="00276BB6"/>
    <w:rsid w:val="00276DE0"/>
    <w:rsid w:val="002776E0"/>
    <w:rsid w:val="00281B3E"/>
    <w:rsid w:val="00281E47"/>
    <w:rsid w:val="0028568F"/>
    <w:rsid w:val="002860A2"/>
    <w:rsid w:val="0028685F"/>
    <w:rsid w:val="002913BE"/>
    <w:rsid w:val="00292E91"/>
    <w:rsid w:val="0029440B"/>
    <w:rsid w:val="002A0C9D"/>
    <w:rsid w:val="002B6DEE"/>
    <w:rsid w:val="002B71B2"/>
    <w:rsid w:val="002B741C"/>
    <w:rsid w:val="002C0F40"/>
    <w:rsid w:val="002C2EB4"/>
    <w:rsid w:val="002C3F3F"/>
    <w:rsid w:val="002C7366"/>
    <w:rsid w:val="002D1988"/>
    <w:rsid w:val="002D1CCF"/>
    <w:rsid w:val="002D2E91"/>
    <w:rsid w:val="002D569F"/>
    <w:rsid w:val="002D59FB"/>
    <w:rsid w:val="002E2181"/>
    <w:rsid w:val="002E4583"/>
    <w:rsid w:val="002E6189"/>
    <w:rsid w:val="002E740B"/>
    <w:rsid w:val="002F3E76"/>
    <w:rsid w:val="002F627D"/>
    <w:rsid w:val="002F6399"/>
    <w:rsid w:val="002F6D16"/>
    <w:rsid w:val="00300654"/>
    <w:rsid w:val="00302221"/>
    <w:rsid w:val="00303CBC"/>
    <w:rsid w:val="003074B4"/>
    <w:rsid w:val="0030778A"/>
    <w:rsid w:val="00307B04"/>
    <w:rsid w:val="0031004B"/>
    <w:rsid w:val="0031022B"/>
    <w:rsid w:val="00310758"/>
    <w:rsid w:val="00322035"/>
    <w:rsid w:val="003223D9"/>
    <w:rsid w:val="0032386D"/>
    <w:rsid w:val="00324621"/>
    <w:rsid w:val="00331DEA"/>
    <w:rsid w:val="00336B64"/>
    <w:rsid w:val="00336D80"/>
    <w:rsid w:val="00337377"/>
    <w:rsid w:val="00340DF5"/>
    <w:rsid w:val="00342DC5"/>
    <w:rsid w:val="0034356D"/>
    <w:rsid w:val="003557BD"/>
    <w:rsid w:val="003562CC"/>
    <w:rsid w:val="003600DA"/>
    <w:rsid w:val="00361F95"/>
    <w:rsid w:val="0036658F"/>
    <w:rsid w:val="00367017"/>
    <w:rsid w:val="00367AC5"/>
    <w:rsid w:val="00371F0A"/>
    <w:rsid w:val="0037402D"/>
    <w:rsid w:val="00387C2D"/>
    <w:rsid w:val="003912D9"/>
    <w:rsid w:val="0039556D"/>
    <w:rsid w:val="003A6688"/>
    <w:rsid w:val="003B2743"/>
    <w:rsid w:val="003B2EE0"/>
    <w:rsid w:val="003C10D2"/>
    <w:rsid w:val="003C1CA7"/>
    <w:rsid w:val="003C2075"/>
    <w:rsid w:val="003C3EE6"/>
    <w:rsid w:val="003D1185"/>
    <w:rsid w:val="003D5129"/>
    <w:rsid w:val="003D74E1"/>
    <w:rsid w:val="003E21AB"/>
    <w:rsid w:val="003E2E9C"/>
    <w:rsid w:val="003E3150"/>
    <w:rsid w:val="003E3725"/>
    <w:rsid w:val="003E7003"/>
    <w:rsid w:val="003E7055"/>
    <w:rsid w:val="003F37F9"/>
    <w:rsid w:val="003F490B"/>
    <w:rsid w:val="003F59F6"/>
    <w:rsid w:val="003F6758"/>
    <w:rsid w:val="00401B69"/>
    <w:rsid w:val="00403354"/>
    <w:rsid w:val="004053D9"/>
    <w:rsid w:val="004067E4"/>
    <w:rsid w:val="0040764D"/>
    <w:rsid w:val="00416752"/>
    <w:rsid w:val="00422A01"/>
    <w:rsid w:val="00426113"/>
    <w:rsid w:val="004264E5"/>
    <w:rsid w:val="004276A5"/>
    <w:rsid w:val="00432588"/>
    <w:rsid w:val="0043398B"/>
    <w:rsid w:val="00433E62"/>
    <w:rsid w:val="00435295"/>
    <w:rsid w:val="00436035"/>
    <w:rsid w:val="0045030D"/>
    <w:rsid w:val="004507DE"/>
    <w:rsid w:val="00450A48"/>
    <w:rsid w:val="00453622"/>
    <w:rsid w:val="004561B6"/>
    <w:rsid w:val="00456FF6"/>
    <w:rsid w:val="00463563"/>
    <w:rsid w:val="004639EE"/>
    <w:rsid w:val="00463C09"/>
    <w:rsid w:val="00466717"/>
    <w:rsid w:val="00474AF2"/>
    <w:rsid w:val="0047542B"/>
    <w:rsid w:val="00477DA7"/>
    <w:rsid w:val="00485CB5"/>
    <w:rsid w:val="00486231"/>
    <w:rsid w:val="004876BF"/>
    <w:rsid w:val="00487A34"/>
    <w:rsid w:val="004916E7"/>
    <w:rsid w:val="004978EE"/>
    <w:rsid w:val="00497BBC"/>
    <w:rsid w:val="004A10D4"/>
    <w:rsid w:val="004A2746"/>
    <w:rsid w:val="004A2BB4"/>
    <w:rsid w:val="004A4177"/>
    <w:rsid w:val="004A41DB"/>
    <w:rsid w:val="004A5F70"/>
    <w:rsid w:val="004B1D5D"/>
    <w:rsid w:val="004B3F7A"/>
    <w:rsid w:val="004B6891"/>
    <w:rsid w:val="004C568E"/>
    <w:rsid w:val="004D1305"/>
    <w:rsid w:val="004D277B"/>
    <w:rsid w:val="004E15D2"/>
    <w:rsid w:val="004E3238"/>
    <w:rsid w:val="004E3404"/>
    <w:rsid w:val="004E3BEA"/>
    <w:rsid w:val="004E729B"/>
    <w:rsid w:val="004E7DFA"/>
    <w:rsid w:val="004F220A"/>
    <w:rsid w:val="004F3894"/>
    <w:rsid w:val="004F5526"/>
    <w:rsid w:val="004F5D22"/>
    <w:rsid w:val="004F6361"/>
    <w:rsid w:val="004F784B"/>
    <w:rsid w:val="00505691"/>
    <w:rsid w:val="005062F5"/>
    <w:rsid w:val="0050676D"/>
    <w:rsid w:val="005129AD"/>
    <w:rsid w:val="00514E77"/>
    <w:rsid w:val="005158CD"/>
    <w:rsid w:val="0051661E"/>
    <w:rsid w:val="005211F6"/>
    <w:rsid w:val="00521CC4"/>
    <w:rsid w:val="005233FF"/>
    <w:rsid w:val="005237A0"/>
    <w:rsid w:val="00525BA0"/>
    <w:rsid w:val="00531D1A"/>
    <w:rsid w:val="00533EC3"/>
    <w:rsid w:val="005346DF"/>
    <w:rsid w:val="005370DD"/>
    <w:rsid w:val="00541182"/>
    <w:rsid w:val="00541FF8"/>
    <w:rsid w:val="0054354C"/>
    <w:rsid w:val="00543F3A"/>
    <w:rsid w:val="00547C7E"/>
    <w:rsid w:val="00550A24"/>
    <w:rsid w:val="00554F40"/>
    <w:rsid w:val="005674E7"/>
    <w:rsid w:val="00567D1E"/>
    <w:rsid w:val="00570244"/>
    <w:rsid w:val="00570AAF"/>
    <w:rsid w:val="005811F5"/>
    <w:rsid w:val="00581439"/>
    <w:rsid w:val="00585931"/>
    <w:rsid w:val="0058712A"/>
    <w:rsid w:val="00594F41"/>
    <w:rsid w:val="005964A5"/>
    <w:rsid w:val="005A02D6"/>
    <w:rsid w:val="005A1860"/>
    <w:rsid w:val="005A4215"/>
    <w:rsid w:val="005A4F25"/>
    <w:rsid w:val="005A6193"/>
    <w:rsid w:val="005B0CFF"/>
    <w:rsid w:val="005B4BEE"/>
    <w:rsid w:val="005B6BF0"/>
    <w:rsid w:val="005C0CD1"/>
    <w:rsid w:val="005C5472"/>
    <w:rsid w:val="005D29A3"/>
    <w:rsid w:val="005D4E51"/>
    <w:rsid w:val="005D73EB"/>
    <w:rsid w:val="005E0DAA"/>
    <w:rsid w:val="005E4BC8"/>
    <w:rsid w:val="005E5092"/>
    <w:rsid w:val="005E79DE"/>
    <w:rsid w:val="005F2D03"/>
    <w:rsid w:val="005F38BB"/>
    <w:rsid w:val="005F4020"/>
    <w:rsid w:val="005F5D28"/>
    <w:rsid w:val="006014E1"/>
    <w:rsid w:val="0060176B"/>
    <w:rsid w:val="00602CB5"/>
    <w:rsid w:val="00603667"/>
    <w:rsid w:val="006102B5"/>
    <w:rsid w:val="006103BF"/>
    <w:rsid w:val="00611C59"/>
    <w:rsid w:val="0061290B"/>
    <w:rsid w:val="00612CD6"/>
    <w:rsid w:val="0061460C"/>
    <w:rsid w:val="00614A7A"/>
    <w:rsid w:val="0062017D"/>
    <w:rsid w:val="00620F40"/>
    <w:rsid w:val="006266EE"/>
    <w:rsid w:val="00630935"/>
    <w:rsid w:val="006336F3"/>
    <w:rsid w:val="00633760"/>
    <w:rsid w:val="00634ED7"/>
    <w:rsid w:val="006364EF"/>
    <w:rsid w:val="00637679"/>
    <w:rsid w:val="00637A82"/>
    <w:rsid w:val="00637BDD"/>
    <w:rsid w:val="00640389"/>
    <w:rsid w:val="0064615A"/>
    <w:rsid w:val="0064703D"/>
    <w:rsid w:val="00647BC8"/>
    <w:rsid w:val="006527E5"/>
    <w:rsid w:val="0065377C"/>
    <w:rsid w:val="006541EB"/>
    <w:rsid w:val="00654C83"/>
    <w:rsid w:val="00655D18"/>
    <w:rsid w:val="00657D01"/>
    <w:rsid w:val="0066388F"/>
    <w:rsid w:val="00666458"/>
    <w:rsid w:val="00672C22"/>
    <w:rsid w:val="00676DCA"/>
    <w:rsid w:val="00681D6F"/>
    <w:rsid w:val="00682218"/>
    <w:rsid w:val="00682465"/>
    <w:rsid w:val="00683563"/>
    <w:rsid w:val="00684B32"/>
    <w:rsid w:val="006859B1"/>
    <w:rsid w:val="00685FB9"/>
    <w:rsid w:val="006A30E4"/>
    <w:rsid w:val="006A5943"/>
    <w:rsid w:val="006A6B51"/>
    <w:rsid w:val="006A6BB7"/>
    <w:rsid w:val="006B013D"/>
    <w:rsid w:val="006B493C"/>
    <w:rsid w:val="006B638B"/>
    <w:rsid w:val="006B671A"/>
    <w:rsid w:val="006B6E8C"/>
    <w:rsid w:val="006C07CD"/>
    <w:rsid w:val="006C0BA2"/>
    <w:rsid w:val="006C359C"/>
    <w:rsid w:val="006C5BC0"/>
    <w:rsid w:val="006C5F82"/>
    <w:rsid w:val="006C656C"/>
    <w:rsid w:val="006D20E6"/>
    <w:rsid w:val="006D4B67"/>
    <w:rsid w:val="006D4FCF"/>
    <w:rsid w:val="006E157B"/>
    <w:rsid w:val="006E2B32"/>
    <w:rsid w:val="006E3DF0"/>
    <w:rsid w:val="006E3EFE"/>
    <w:rsid w:val="006F0340"/>
    <w:rsid w:val="006F22BC"/>
    <w:rsid w:val="006F4B46"/>
    <w:rsid w:val="00701BDF"/>
    <w:rsid w:val="007041B3"/>
    <w:rsid w:val="00706955"/>
    <w:rsid w:val="00707410"/>
    <w:rsid w:val="00712AF8"/>
    <w:rsid w:val="0071556C"/>
    <w:rsid w:val="00715DDC"/>
    <w:rsid w:val="00720783"/>
    <w:rsid w:val="00720D5E"/>
    <w:rsid w:val="00722EAC"/>
    <w:rsid w:val="00723D08"/>
    <w:rsid w:val="0072472A"/>
    <w:rsid w:val="00727441"/>
    <w:rsid w:val="00731154"/>
    <w:rsid w:val="00733AFB"/>
    <w:rsid w:val="0073701A"/>
    <w:rsid w:val="00740F90"/>
    <w:rsid w:val="00747AAF"/>
    <w:rsid w:val="00747B00"/>
    <w:rsid w:val="007506A8"/>
    <w:rsid w:val="00756956"/>
    <w:rsid w:val="00757083"/>
    <w:rsid w:val="00760CAE"/>
    <w:rsid w:val="007623F6"/>
    <w:rsid w:val="007628E3"/>
    <w:rsid w:val="00771588"/>
    <w:rsid w:val="00772FE9"/>
    <w:rsid w:val="00773443"/>
    <w:rsid w:val="007736F6"/>
    <w:rsid w:val="007743FD"/>
    <w:rsid w:val="00776352"/>
    <w:rsid w:val="007765E8"/>
    <w:rsid w:val="007811A7"/>
    <w:rsid w:val="0078389C"/>
    <w:rsid w:val="00785447"/>
    <w:rsid w:val="0078675D"/>
    <w:rsid w:val="00787E0C"/>
    <w:rsid w:val="00791F41"/>
    <w:rsid w:val="007A224B"/>
    <w:rsid w:val="007A2AA5"/>
    <w:rsid w:val="007A333E"/>
    <w:rsid w:val="007A7013"/>
    <w:rsid w:val="007B02E3"/>
    <w:rsid w:val="007B09C3"/>
    <w:rsid w:val="007B0E7E"/>
    <w:rsid w:val="007B230A"/>
    <w:rsid w:val="007B3DD6"/>
    <w:rsid w:val="007C5F2F"/>
    <w:rsid w:val="007C762F"/>
    <w:rsid w:val="007D0D29"/>
    <w:rsid w:val="007D16B2"/>
    <w:rsid w:val="007D648B"/>
    <w:rsid w:val="007D69D5"/>
    <w:rsid w:val="007E0520"/>
    <w:rsid w:val="007E7DC8"/>
    <w:rsid w:val="007F614B"/>
    <w:rsid w:val="007F6C36"/>
    <w:rsid w:val="00800806"/>
    <w:rsid w:val="00802A75"/>
    <w:rsid w:val="0080391D"/>
    <w:rsid w:val="0081174F"/>
    <w:rsid w:val="00811EFD"/>
    <w:rsid w:val="00815C18"/>
    <w:rsid w:val="00817373"/>
    <w:rsid w:val="00820A9F"/>
    <w:rsid w:val="008259C4"/>
    <w:rsid w:val="008269AC"/>
    <w:rsid w:val="00827DC8"/>
    <w:rsid w:val="00832E12"/>
    <w:rsid w:val="008344E0"/>
    <w:rsid w:val="00836A73"/>
    <w:rsid w:val="0083708C"/>
    <w:rsid w:val="0084132A"/>
    <w:rsid w:val="00845488"/>
    <w:rsid w:val="0084605F"/>
    <w:rsid w:val="00846E5C"/>
    <w:rsid w:val="008527D5"/>
    <w:rsid w:val="00852C17"/>
    <w:rsid w:val="00852CFE"/>
    <w:rsid w:val="00860FAB"/>
    <w:rsid w:val="008611AA"/>
    <w:rsid w:val="00865F6D"/>
    <w:rsid w:val="00866324"/>
    <w:rsid w:val="008720E0"/>
    <w:rsid w:val="00875199"/>
    <w:rsid w:val="00877D12"/>
    <w:rsid w:val="008828AF"/>
    <w:rsid w:val="00883FAB"/>
    <w:rsid w:val="00884510"/>
    <w:rsid w:val="0089624D"/>
    <w:rsid w:val="00896BA3"/>
    <w:rsid w:val="00896E68"/>
    <w:rsid w:val="008A3053"/>
    <w:rsid w:val="008A3981"/>
    <w:rsid w:val="008A3A96"/>
    <w:rsid w:val="008A44B4"/>
    <w:rsid w:val="008A5ED5"/>
    <w:rsid w:val="008A698E"/>
    <w:rsid w:val="008A7A2A"/>
    <w:rsid w:val="008B0F14"/>
    <w:rsid w:val="008B1404"/>
    <w:rsid w:val="008B23D8"/>
    <w:rsid w:val="008B348E"/>
    <w:rsid w:val="008B72AD"/>
    <w:rsid w:val="008B7952"/>
    <w:rsid w:val="008C08D4"/>
    <w:rsid w:val="008C146F"/>
    <w:rsid w:val="008C1E47"/>
    <w:rsid w:val="008C4818"/>
    <w:rsid w:val="008C6E4C"/>
    <w:rsid w:val="008D068B"/>
    <w:rsid w:val="008D0ED6"/>
    <w:rsid w:val="008D1AAD"/>
    <w:rsid w:val="008D38A1"/>
    <w:rsid w:val="008D3BC3"/>
    <w:rsid w:val="008D79D0"/>
    <w:rsid w:val="008D7E1A"/>
    <w:rsid w:val="008D7ECE"/>
    <w:rsid w:val="008E0937"/>
    <w:rsid w:val="008E11B8"/>
    <w:rsid w:val="008E1542"/>
    <w:rsid w:val="008E18AC"/>
    <w:rsid w:val="008E1B0F"/>
    <w:rsid w:val="008E3A5E"/>
    <w:rsid w:val="008E3DAB"/>
    <w:rsid w:val="008E450C"/>
    <w:rsid w:val="008E470A"/>
    <w:rsid w:val="008E5EF5"/>
    <w:rsid w:val="008E6874"/>
    <w:rsid w:val="008E6F1C"/>
    <w:rsid w:val="008E7ADF"/>
    <w:rsid w:val="008E7D95"/>
    <w:rsid w:val="008F0E6C"/>
    <w:rsid w:val="008F1BD4"/>
    <w:rsid w:val="008F696C"/>
    <w:rsid w:val="00901C14"/>
    <w:rsid w:val="00902C7C"/>
    <w:rsid w:val="00902F03"/>
    <w:rsid w:val="0090505E"/>
    <w:rsid w:val="00905432"/>
    <w:rsid w:val="00911EF6"/>
    <w:rsid w:val="0091208F"/>
    <w:rsid w:val="009125D2"/>
    <w:rsid w:val="0091369F"/>
    <w:rsid w:val="00913F85"/>
    <w:rsid w:val="00916018"/>
    <w:rsid w:val="009210F8"/>
    <w:rsid w:val="00922130"/>
    <w:rsid w:val="00924769"/>
    <w:rsid w:val="00925539"/>
    <w:rsid w:val="00925E02"/>
    <w:rsid w:val="0092634F"/>
    <w:rsid w:val="009343F6"/>
    <w:rsid w:val="009357BF"/>
    <w:rsid w:val="00935FCA"/>
    <w:rsid w:val="0094120D"/>
    <w:rsid w:val="00943C39"/>
    <w:rsid w:val="00944E73"/>
    <w:rsid w:val="00946449"/>
    <w:rsid w:val="00953105"/>
    <w:rsid w:val="009531FA"/>
    <w:rsid w:val="00957764"/>
    <w:rsid w:val="00960BB8"/>
    <w:rsid w:val="009701B4"/>
    <w:rsid w:val="00972B54"/>
    <w:rsid w:val="009734EF"/>
    <w:rsid w:val="00974D39"/>
    <w:rsid w:val="0097519D"/>
    <w:rsid w:val="00982A9E"/>
    <w:rsid w:val="00984972"/>
    <w:rsid w:val="00985F84"/>
    <w:rsid w:val="0099178E"/>
    <w:rsid w:val="009921DB"/>
    <w:rsid w:val="00994338"/>
    <w:rsid w:val="00995F75"/>
    <w:rsid w:val="009972D1"/>
    <w:rsid w:val="009A03CA"/>
    <w:rsid w:val="009A060C"/>
    <w:rsid w:val="009A0AE3"/>
    <w:rsid w:val="009A25C1"/>
    <w:rsid w:val="009A3E49"/>
    <w:rsid w:val="009A50AC"/>
    <w:rsid w:val="009A75DA"/>
    <w:rsid w:val="009B25DE"/>
    <w:rsid w:val="009B26A9"/>
    <w:rsid w:val="009B3038"/>
    <w:rsid w:val="009B6CD9"/>
    <w:rsid w:val="009B7944"/>
    <w:rsid w:val="009B7BDB"/>
    <w:rsid w:val="009C1784"/>
    <w:rsid w:val="009C459A"/>
    <w:rsid w:val="009C491C"/>
    <w:rsid w:val="009C6853"/>
    <w:rsid w:val="009C69AF"/>
    <w:rsid w:val="009C6DDE"/>
    <w:rsid w:val="009D2844"/>
    <w:rsid w:val="009D3121"/>
    <w:rsid w:val="009D3C40"/>
    <w:rsid w:val="009D5C97"/>
    <w:rsid w:val="009D69CE"/>
    <w:rsid w:val="009D7784"/>
    <w:rsid w:val="009E1B0B"/>
    <w:rsid w:val="009E24B5"/>
    <w:rsid w:val="009E4216"/>
    <w:rsid w:val="009E5947"/>
    <w:rsid w:val="009F1A33"/>
    <w:rsid w:val="009F4D75"/>
    <w:rsid w:val="009F770C"/>
    <w:rsid w:val="00A000F8"/>
    <w:rsid w:val="00A024C9"/>
    <w:rsid w:val="00A055F0"/>
    <w:rsid w:val="00A102B5"/>
    <w:rsid w:val="00A13069"/>
    <w:rsid w:val="00A1369F"/>
    <w:rsid w:val="00A2047F"/>
    <w:rsid w:val="00A22D1B"/>
    <w:rsid w:val="00A23706"/>
    <w:rsid w:val="00A332FB"/>
    <w:rsid w:val="00A34210"/>
    <w:rsid w:val="00A450B5"/>
    <w:rsid w:val="00A46787"/>
    <w:rsid w:val="00A46E81"/>
    <w:rsid w:val="00A51038"/>
    <w:rsid w:val="00A566A7"/>
    <w:rsid w:val="00A57496"/>
    <w:rsid w:val="00A61FC4"/>
    <w:rsid w:val="00A6404C"/>
    <w:rsid w:val="00A643D5"/>
    <w:rsid w:val="00A64CE4"/>
    <w:rsid w:val="00A66919"/>
    <w:rsid w:val="00A66B39"/>
    <w:rsid w:val="00A75810"/>
    <w:rsid w:val="00A81FF4"/>
    <w:rsid w:val="00A82181"/>
    <w:rsid w:val="00A82A87"/>
    <w:rsid w:val="00A83E6B"/>
    <w:rsid w:val="00A8754D"/>
    <w:rsid w:val="00A875FA"/>
    <w:rsid w:val="00A9019C"/>
    <w:rsid w:val="00A9275D"/>
    <w:rsid w:val="00A93B62"/>
    <w:rsid w:val="00A94A44"/>
    <w:rsid w:val="00A95368"/>
    <w:rsid w:val="00A9627E"/>
    <w:rsid w:val="00A9641E"/>
    <w:rsid w:val="00A96FA7"/>
    <w:rsid w:val="00AA1869"/>
    <w:rsid w:val="00AA3B9D"/>
    <w:rsid w:val="00AA3FC1"/>
    <w:rsid w:val="00AB1CEE"/>
    <w:rsid w:val="00AB5590"/>
    <w:rsid w:val="00AB60AD"/>
    <w:rsid w:val="00AB7F1D"/>
    <w:rsid w:val="00AC27EC"/>
    <w:rsid w:val="00AC5F18"/>
    <w:rsid w:val="00AC7C27"/>
    <w:rsid w:val="00AD1CF0"/>
    <w:rsid w:val="00AD2886"/>
    <w:rsid w:val="00AD288E"/>
    <w:rsid w:val="00AD46CB"/>
    <w:rsid w:val="00AD7A08"/>
    <w:rsid w:val="00AE1356"/>
    <w:rsid w:val="00AE30C3"/>
    <w:rsid w:val="00AE3F25"/>
    <w:rsid w:val="00AE3F7D"/>
    <w:rsid w:val="00AE4DFA"/>
    <w:rsid w:val="00AF13D6"/>
    <w:rsid w:val="00AF54BC"/>
    <w:rsid w:val="00AF66D9"/>
    <w:rsid w:val="00B00EE6"/>
    <w:rsid w:val="00B02034"/>
    <w:rsid w:val="00B02500"/>
    <w:rsid w:val="00B04B0B"/>
    <w:rsid w:val="00B125D9"/>
    <w:rsid w:val="00B156AD"/>
    <w:rsid w:val="00B15D77"/>
    <w:rsid w:val="00B161B8"/>
    <w:rsid w:val="00B20ED8"/>
    <w:rsid w:val="00B24567"/>
    <w:rsid w:val="00B2471E"/>
    <w:rsid w:val="00B26185"/>
    <w:rsid w:val="00B306FB"/>
    <w:rsid w:val="00B3095C"/>
    <w:rsid w:val="00B310E7"/>
    <w:rsid w:val="00B32337"/>
    <w:rsid w:val="00B3343D"/>
    <w:rsid w:val="00B34B66"/>
    <w:rsid w:val="00B3570F"/>
    <w:rsid w:val="00B37AC3"/>
    <w:rsid w:val="00B40BDA"/>
    <w:rsid w:val="00B42137"/>
    <w:rsid w:val="00B430FE"/>
    <w:rsid w:val="00B463D4"/>
    <w:rsid w:val="00B51576"/>
    <w:rsid w:val="00B5287F"/>
    <w:rsid w:val="00B52BAD"/>
    <w:rsid w:val="00B5369E"/>
    <w:rsid w:val="00B64B98"/>
    <w:rsid w:val="00B668DF"/>
    <w:rsid w:val="00B66EB8"/>
    <w:rsid w:val="00B74878"/>
    <w:rsid w:val="00B82BA3"/>
    <w:rsid w:val="00B8378D"/>
    <w:rsid w:val="00B83AF9"/>
    <w:rsid w:val="00B845B9"/>
    <w:rsid w:val="00B85460"/>
    <w:rsid w:val="00B867E6"/>
    <w:rsid w:val="00B90562"/>
    <w:rsid w:val="00B90E32"/>
    <w:rsid w:val="00B920FB"/>
    <w:rsid w:val="00B93DC7"/>
    <w:rsid w:val="00BA1459"/>
    <w:rsid w:val="00BA3530"/>
    <w:rsid w:val="00BA6C03"/>
    <w:rsid w:val="00BB1812"/>
    <w:rsid w:val="00BB2B0C"/>
    <w:rsid w:val="00BB393B"/>
    <w:rsid w:val="00BB3F3E"/>
    <w:rsid w:val="00BB7DD5"/>
    <w:rsid w:val="00BC4AB5"/>
    <w:rsid w:val="00BC52EF"/>
    <w:rsid w:val="00BD0704"/>
    <w:rsid w:val="00BD3682"/>
    <w:rsid w:val="00BD5E4D"/>
    <w:rsid w:val="00BD6096"/>
    <w:rsid w:val="00BD615F"/>
    <w:rsid w:val="00BD7139"/>
    <w:rsid w:val="00BD7E10"/>
    <w:rsid w:val="00BE242A"/>
    <w:rsid w:val="00BE3D70"/>
    <w:rsid w:val="00BE6CAC"/>
    <w:rsid w:val="00BF05A5"/>
    <w:rsid w:val="00BF3F5B"/>
    <w:rsid w:val="00BF730B"/>
    <w:rsid w:val="00C04D00"/>
    <w:rsid w:val="00C10BE3"/>
    <w:rsid w:val="00C11E1D"/>
    <w:rsid w:val="00C1200F"/>
    <w:rsid w:val="00C134EC"/>
    <w:rsid w:val="00C13E03"/>
    <w:rsid w:val="00C247F2"/>
    <w:rsid w:val="00C254B9"/>
    <w:rsid w:val="00C2748D"/>
    <w:rsid w:val="00C306AA"/>
    <w:rsid w:val="00C415DC"/>
    <w:rsid w:val="00C41A99"/>
    <w:rsid w:val="00C44BE8"/>
    <w:rsid w:val="00C456C5"/>
    <w:rsid w:val="00C457CB"/>
    <w:rsid w:val="00C46296"/>
    <w:rsid w:val="00C47684"/>
    <w:rsid w:val="00C52810"/>
    <w:rsid w:val="00C5494B"/>
    <w:rsid w:val="00C6014D"/>
    <w:rsid w:val="00C6071F"/>
    <w:rsid w:val="00C6434B"/>
    <w:rsid w:val="00C6598F"/>
    <w:rsid w:val="00C67463"/>
    <w:rsid w:val="00C72E17"/>
    <w:rsid w:val="00C74420"/>
    <w:rsid w:val="00C76940"/>
    <w:rsid w:val="00C81B12"/>
    <w:rsid w:val="00C90901"/>
    <w:rsid w:val="00C91687"/>
    <w:rsid w:val="00C94EA1"/>
    <w:rsid w:val="00CA1257"/>
    <w:rsid w:val="00CA398C"/>
    <w:rsid w:val="00CA42CD"/>
    <w:rsid w:val="00CA73EC"/>
    <w:rsid w:val="00CA7A11"/>
    <w:rsid w:val="00CA7FD4"/>
    <w:rsid w:val="00CB5F5A"/>
    <w:rsid w:val="00CC12E5"/>
    <w:rsid w:val="00CC3D30"/>
    <w:rsid w:val="00CC78C9"/>
    <w:rsid w:val="00CD2C13"/>
    <w:rsid w:val="00CD33BC"/>
    <w:rsid w:val="00CD4B11"/>
    <w:rsid w:val="00CD50F7"/>
    <w:rsid w:val="00CD6065"/>
    <w:rsid w:val="00CD7C51"/>
    <w:rsid w:val="00CE3426"/>
    <w:rsid w:val="00CE367E"/>
    <w:rsid w:val="00CF1AEE"/>
    <w:rsid w:val="00CF6300"/>
    <w:rsid w:val="00CF7C0D"/>
    <w:rsid w:val="00D019A3"/>
    <w:rsid w:val="00D042DC"/>
    <w:rsid w:val="00D05417"/>
    <w:rsid w:val="00D0581D"/>
    <w:rsid w:val="00D1009C"/>
    <w:rsid w:val="00D133DF"/>
    <w:rsid w:val="00D14794"/>
    <w:rsid w:val="00D170E4"/>
    <w:rsid w:val="00D20777"/>
    <w:rsid w:val="00D22E4C"/>
    <w:rsid w:val="00D27611"/>
    <w:rsid w:val="00D30E36"/>
    <w:rsid w:val="00D3173F"/>
    <w:rsid w:val="00D32459"/>
    <w:rsid w:val="00D34CBB"/>
    <w:rsid w:val="00D42FB1"/>
    <w:rsid w:val="00D471FB"/>
    <w:rsid w:val="00D47734"/>
    <w:rsid w:val="00D511B3"/>
    <w:rsid w:val="00D51A3A"/>
    <w:rsid w:val="00D550BC"/>
    <w:rsid w:val="00D5511F"/>
    <w:rsid w:val="00D64AED"/>
    <w:rsid w:val="00D6703D"/>
    <w:rsid w:val="00D728DB"/>
    <w:rsid w:val="00D72E08"/>
    <w:rsid w:val="00D73A69"/>
    <w:rsid w:val="00D7690C"/>
    <w:rsid w:val="00D83384"/>
    <w:rsid w:val="00D8490C"/>
    <w:rsid w:val="00D8509F"/>
    <w:rsid w:val="00D8606C"/>
    <w:rsid w:val="00D86F0C"/>
    <w:rsid w:val="00D9011F"/>
    <w:rsid w:val="00D90318"/>
    <w:rsid w:val="00D90F14"/>
    <w:rsid w:val="00D93F7B"/>
    <w:rsid w:val="00D963DA"/>
    <w:rsid w:val="00D96C71"/>
    <w:rsid w:val="00DA37DC"/>
    <w:rsid w:val="00DA5FCA"/>
    <w:rsid w:val="00DB5C76"/>
    <w:rsid w:val="00DC2DA3"/>
    <w:rsid w:val="00DD14C5"/>
    <w:rsid w:val="00DD1570"/>
    <w:rsid w:val="00DD1BCA"/>
    <w:rsid w:val="00DD1C08"/>
    <w:rsid w:val="00DD1FDA"/>
    <w:rsid w:val="00DD78B8"/>
    <w:rsid w:val="00DE6029"/>
    <w:rsid w:val="00DF2B9A"/>
    <w:rsid w:val="00DF3606"/>
    <w:rsid w:val="00DF57B0"/>
    <w:rsid w:val="00DF6355"/>
    <w:rsid w:val="00DF6C1F"/>
    <w:rsid w:val="00DF7F88"/>
    <w:rsid w:val="00E02439"/>
    <w:rsid w:val="00E02836"/>
    <w:rsid w:val="00E03471"/>
    <w:rsid w:val="00E03B36"/>
    <w:rsid w:val="00E06690"/>
    <w:rsid w:val="00E12261"/>
    <w:rsid w:val="00E130BC"/>
    <w:rsid w:val="00E142C9"/>
    <w:rsid w:val="00E145C7"/>
    <w:rsid w:val="00E21DA7"/>
    <w:rsid w:val="00E22356"/>
    <w:rsid w:val="00E22774"/>
    <w:rsid w:val="00E254DC"/>
    <w:rsid w:val="00E26C0A"/>
    <w:rsid w:val="00E26F2D"/>
    <w:rsid w:val="00E27B45"/>
    <w:rsid w:val="00E27E9C"/>
    <w:rsid w:val="00E30B38"/>
    <w:rsid w:val="00E31C69"/>
    <w:rsid w:val="00E34C0D"/>
    <w:rsid w:val="00E354C7"/>
    <w:rsid w:val="00E35D8F"/>
    <w:rsid w:val="00E3728F"/>
    <w:rsid w:val="00E37AAF"/>
    <w:rsid w:val="00E403C8"/>
    <w:rsid w:val="00E419DA"/>
    <w:rsid w:val="00E42190"/>
    <w:rsid w:val="00E43867"/>
    <w:rsid w:val="00E563EC"/>
    <w:rsid w:val="00E604D9"/>
    <w:rsid w:val="00E64490"/>
    <w:rsid w:val="00E650AA"/>
    <w:rsid w:val="00E711CD"/>
    <w:rsid w:val="00E71BAE"/>
    <w:rsid w:val="00E7395F"/>
    <w:rsid w:val="00E875EB"/>
    <w:rsid w:val="00E9011A"/>
    <w:rsid w:val="00E95E46"/>
    <w:rsid w:val="00EA0B00"/>
    <w:rsid w:val="00EA64EB"/>
    <w:rsid w:val="00EA6FA5"/>
    <w:rsid w:val="00EA7219"/>
    <w:rsid w:val="00EA77BA"/>
    <w:rsid w:val="00EA7C35"/>
    <w:rsid w:val="00EB0223"/>
    <w:rsid w:val="00EB028B"/>
    <w:rsid w:val="00EB1D42"/>
    <w:rsid w:val="00EB2AD9"/>
    <w:rsid w:val="00EB2F7D"/>
    <w:rsid w:val="00EB5BB7"/>
    <w:rsid w:val="00EB5E29"/>
    <w:rsid w:val="00EB5E3F"/>
    <w:rsid w:val="00EC1740"/>
    <w:rsid w:val="00EC279B"/>
    <w:rsid w:val="00EC295C"/>
    <w:rsid w:val="00EC2BFB"/>
    <w:rsid w:val="00EC5FB9"/>
    <w:rsid w:val="00EC79B9"/>
    <w:rsid w:val="00ED1E70"/>
    <w:rsid w:val="00EE1EA5"/>
    <w:rsid w:val="00EE4838"/>
    <w:rsid w:val="00EE5397"/>
    <w:rsid w:val="00EE5D1B"/>
    <w:rsid w:val="00EE6255"/>
    <w:rsid w:val="00EF553C"/>
    <w:rsid w:val="00F0226C"/>
    <w:rsid w:val="00F0451F"/>
    <w:rsid w:val="00F05411"/>
    <w:rsid w:val="00F0669C"/>
    <w:rsid w:val="00F11C38"/>
    <w:rsid w:val="00F1657A"/>
    <w:rsid w:val="00F207C4"/>
    <w:rsid w:val="00F212E1"/>
    <w:rsid w:val="00F24538"/>
    <w:rsid w:val="00F261C2"/>
    <w:rsid w:val="00F319A6"/>
    <w:rsid w:val="00F32D54"/>
    <w:rsid w:val="00F33D0B"/>
    <w:rsid w:val="00F33DB8"/>
    <w:rsid w:val="00F35752"/>
    <w:rsid w:val="00F369B5"/>
    <w:rsid w:val="00F37E5F"/>
    <w:rsid w:val="00F410A4"/>
    <w:rsid w:val="00F4335F"/>
    <w:rsid w:val="00F453D4"/>
    <w:rsid w:val="00F46CB3"/>
    <w:rsid w:val="00F50E77"/>
    <w:rsid w:val="00F5153D"/>
    <w:rsid w:val="00F52162"/>
    <w:rsid w:val="00F52713"/>
    <w:rsid w:val="00F540FC"/>
    <w:rsid w:val="00F541E5"/>
    <w:rsid w:val="00F65A30"/>
    <w:rsid w:val="00F67974"/>
    <w:rsid w:val="00F67C71"/>
    <w:rsid w:val="00F722AA"/>
    <w:rsid w:val="00F72AC2"/>
    <w:rsid w:val="00F760CB"/>
    <w:rsid w:val="00F76E7D"/>
    <w:rsid w:val="00F80C50"/>
    <w:rsid w:val="00F8287C"/>
    <w:rsid w:val="00F84AE1"/>
    <w:rsid w:val="00F85309"/>
    <w:rsid w:val="00F85A43"/>
    <w:rsid w:val="00F87A79"/>
    <w:rsid w:val="00F91A38"/>
    <w:rsid w:val="00F91BC7"/>
    <w:rsid w:val="00F95B75"/>
    <w:rsid w:val="00F960AE"/>
    <w:rsid w:val="00F96D15"/>
    <w:rsid w:val="00F97802"/>
    <w:rsid w:val="00FA18E2"/>
    <w:rsid w:val="00FA2827"/>
    <w:rsid w:val="00FA78BB"/>
    <w:rsid w:val="00FB04BA"/>
    <w:rsid w:val="00FB76CE"/>
    <w:rsid w:val="00FB7ABA"/>
    <w:rsid w:val="00FC0129"/>
    <w:rsid w:val="00FC10CC"/>
    <w:rsid w:val="00FC1C37"/>
    <w:rsid w:val="00FC3714"/>
    <w:rsid w:val="00FC45E5"/>
    <w:rsid w:val="00FC4FB7"/>
    <w:rsid w:val="00FC5251"/>
    <w:rsid w:val="00FD1296"/>
    <w:rsid w:val="00FD1F76"/>
    <w:rsid w:val="00FD555D"/>
    <w:rsid w:val="00FE0872"/>
    <w:rsid w:val="00FE296F"/>
    <w:rsid w:val="00FF2E2D"/>
    <w:rsid w:val="00FF45F3"/>
    <w:rsid w:val="00FF5B0D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34E564-FAA6-4319-8C12-D9A11441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0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12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F91A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next w:val="a0"/>
    <w:link w:val="40"/>
    <w:qFormat/>
    <w:rsid w:val="00E3728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200" w:line="276" w:lineRule="auto"/>
      <w:outlineLvl w:val="3"/>
    </w:pPr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7C5F2F"/>
    <w:rPr>
      <w:u w:val="single"/>
    </w:rPr>
  </w:style>
  <w:style w:type="table" w:customStyle="1" w:styleId="TableNormal1">
    <w:name w:val="Table Normal1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7C5F2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numbering" w:customStyle="1" w:styleId="List0">
    <w:name w:val="List 0"/>
    <w:basedOn w:val="11"/>
    <w:rsid w:val="007C5F2F"/>
    <w:pPr>
      <w:numPr>
        <w:numId w:val="1"/>
      </w:numPr>
    </w:pPr>
  </w:style>
  <w:style w:type="numbering" w:customStyle="1" w:styleId="11">
    <w:name w:val="Импортированный стиль 1"/>
    <w:rsid w:val="007C5F2F"/>
  </w:style>
  <w:style w:type="paragraph" w:customStyle="1" w:styleId="2">
    <w:name w:val="Стиль таблицы 2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paragraph" w:customStyle="1" w:styleId="-31">
    <w:name w:val="Светлая сетка - Акцент 31"/>
    <w:qFormat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cs="Calibri"/>
      <w:color w:val="000000"/>
      <w:sz w:val="22"/>
      <w:szCs w:val="22"/>
      <w:u w:color="000000"/>
      <w:bdr w:val="nil"/>
    </w:rPr>
  </w:style>
  <w:style w:type="numbering" w:customStyle="1" w:styleId="a">
    <w:name w:val="С числами"/>
    <w:rsid w:val="007C5F2F"/>
    <w:pPr>
      <w:numPr>
        <w:numId w:val="2"/>
      </w:numPr>
    </w:pPr>
  </w:style>
  <w:style w:type="paragraph" w:styleId="a6">
    <w:name w:val="Normal (Web)"/>
    <w:uiPriority w:val="99"/>
    <w:rsid w:val="007C5F2F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3">
    <w:name w:val="Style3"/>
    <w:rsid w:val="007C5F2F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Tahoma" w:hAnsi="Tahoma" w:cs="Tahoma"/>
      <w:color w:val="000000"/>
      <w:sz w:val="24"/>
      <w:szCs w:val="24"/>
      <w:u w:color="000000"/>
      <w:bdr w:val="nil"/>
    </w:rPr>
  </w:style>
  <w:style w:type="paragraph" w:customStyle="1" w:styleId="a7">
    <w:name w:val="По умолчанию"/>
    <w:rsid w:val="007C5F2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8">
    <w:name w:val="Ссылка"/>
    <w:rsid w:val="007C5F2F"/>
    <w:rPr>
      <w:color w:val="0000FF"/>
      <w:u w:val="single" w:color="0000FF"/>
    </w:rPr>
  </w:style>
  <w:style w:type="character" w:customStyle="1" w:styleId="Hyperlink0">
    <w:name w:val="Hyperlink.0"/>
    <w:rsid w:val="007C5F2F"/>
    <w:rPr>
      <w:color w:val="000000"/>
      <w:u w:val="none" w:color="000000"/>
      <w:shd w:val="clear" w:color="auto" w:fill="FFFFFF"/>
      <w:lang w:val="ru-RU"/>
    </w:rPr>
  </w:style>
  <w:style w:type="character" w:customStyle="1" w:styleId="Hyperlink1">
    <w:name w:val="Hyperlink.1"/>
    <w:rsid w:val="007C5F2F"/>
    <w:rPr>
      <w:color w:val="000000"/>
      <w:u w:val="none" w:color="000000"/>
      <w:lang w:val="ru-RU"/>
    </w:rPr>
  </w:style>
  <w:style w:type="character" w:customStyle="1" w:styleId="Hyperlink2">
    <w:name w:val="Hyperlink.2"/>
    <w:rsid w:val="007C5F2F"/>
    <w:rPr>
      <w:color w:val="000000"/>
      <w:u w:val="none" w:color="000000"/>
      <w:shd w:val="clear" w:color="auto" w:fill="FFFFFF"/>
      <w:lang w:val="ru-RU"/>
    </w:rPr>
  </w:style>
  <w:style w:type="numbering" w:customStyle="1" w:styleId="List1">
    <w:name w:val="List 1"/>
    <w:basedOn w:val="a9"/>
    <w:rsid w:val="007C5F2F"/>
    <w:pPr>
      <w:numPr>
        <w:numId w:val="3"/>
      </w:numPr>
    </w:pPr>
  </w:style>
  <w:style w:type="numbering" w:customStyle="1" w:styleId="a9">
    <w:name w:val="С буквами"/>
    <w:rsid w:val="007C5F2F"/>
  </w:style>
  <w:style w:type="character" w:customStyle="1" w:styleId="aa">
    <w:name w:val="Нет"/>
    <w:rsid w:val="007C5F2F"/>
  </w:style>
  <w:style w:type="character" w:customStyle="1" w:styleId="Hyperlink3">
    <w:name w:val="Hyperlink.3"/>
    <w:rsid w:val="007C5F2F"/>
    <w:rPr>
      <w:color w:val="0000FF"/>
      <w:u w:val="single" w:color="0000FF"/>
    </w:rPr>
  </w:style>
  <w:style w:type="numbering" w:customStyle="1" w:styleId="21">
    <w:name w:val="Список 21"/>
    <w:basedOn w:val="3"/>
    <w:rsid w:val="007C5F2F"/>
    <w:pPr>
      <w:numPr>
        <w:numId w:val="4"/>
      </w:numPr>
    </w:pPr>
  </w:style>
  <w:style w:type="numbering" w:customStyle="1" w:styleId="3">
    <w:name w:val="Импортированный стиль 3"/>
    <w:rsid w:val="007C5F2F"/>
  </w:style>
  <w:style w:type="character" w:customStyle="1" w:styleId="Hyperlink4">
    <w:name w:val="Hyperlink.4"/>
    <w:rsid w:val="007C5F2F"/>
    <w:rPr>
      <w:color w:val="0000FF"/>
      <w:u w:val="single" w:color="0000FF"/>
      <w:lang w:val="en-US"/>
    </w:rPr>
  </w:style>
  <w:style w:type="character" w:customStyle="1" w:styleId="Hyperlink5">
    <w:name w:val="Hyperlink.5"/>
    <w:rsid w:val="007C5F2F"/>
    <w:rPr>
      <w:color w:val="000000"/>
      <w:u w:val="single" w:color="000000"/>
      <w:lang w:val="en-US"/>
    </w:rPr>
  </w:style>
  <w:style w:type="numbering" w:customStyle="1" w:styleId="31">
    <w:name w:val="Список 31"/>
    <w:basedOn w:val="a9"/>
    <w:rsid w:val="007C5F2F"/>
    <w:pPr>
      <w:numPr>
        <w:numId w:val="5"/>
      </w:numPr>
    </w:pPr>
  </w:style>
  <w:style w:type="table" w:styleId="ab">
    <w:name w:val="Table Grid"/>
    <w:basedOn w:val="a2"/>
    <w:uiPriority w:val="59"/>
    <w:rsid w:val="00637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екстовый блок"/>
    <w:rsid w:val="00BA6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Helvetica" w:cs="Arial Unicode MS"/>
      <w:color w:val="000000"/>
      <w:sz w:val="22"/>
      <w:szCs w:val="22"/>
      <w:bdr w:val="nil"/>
    </w:rPr>
  </w:style>
  <w:style w:type="numbering" w:customStyle="1" w:styleId="List8">
    <w:name w:val="List 8"/>
    <w:basedOn w:val="a3"/>
    <w:rsid w:val="00E3728F"/>
    <w:pPr>
      <w:numPr>
        <w:numId w:val="6"/>
      </w:numPr>
    </w:pPr>
  </w:style>
  <w:style w:type="numbering" w:customStyle="1" w:styleId="List9">
    <w:name w:val="List 9"/>
    <w:basedOn w:val="a3"/>
    <w:rsid w:val="00E3728F"/>
    <w:pPr>
      <w:numPr>
        <w:numId w:val="7"/>
      </w:numPr>
    </w:pPr>
  </w:style>
  <w:style w:type="numbering" w:customStyle="1" w:styleId="List10">
    <w:name w:val="List 10"/>
    <w:basedOn w:val="a3"/>
    <w:rsid w:val="00E3728F"/>
    <w:pPr>
      <w:numPr>
        <w:numId w:val="8"/>
      </w:numPr>
    </w:pPr>
  </w:style>
  <w:style w:type="numbering" w:customStyle="1" w:styleId="List11">
    <w:name w:val="List 11"/>
    <w:basedOn w:val="a3"/>
    <w:rsid w:val="00E3728F"/>
    <w:pPr>
      <w:numPr>
        <w:numId w:val="9"/>
      </w:numPr>
    </w:pPr>
  </w:style>
  <w:style w:type="numbering" w:customStyle="1" w:styleId="List12">
    <w:name w:val="List 12"/>
    <w:basedOn w:val="a3"/>
    <w:rsid w:val="00E3728F"/>
    <w:pPr>
      <w:numPr>
        <w:numId w:val="10"/>
      </w:numPr>
    </w:pPr>
  </w:style>
  <w:style w:type="numbering" w:customStyle="1" w:styleId="List14">
    <w:name w:val="List 14"/>
    <w:basedOn w:val="a3"/>
    <w:rsid w:val="00E3728F"/>
    <w:pPr>
      <w:numPr>
        <w:numId w:val="11"/>
      </w:numPr>
    </w:pPr>
  </w:style>
  <w:style w:type="numbering" w:customStyle="1" w:styleId="List15">
    <w:name w:val="List 15"/>
    <w:basedOn w:val="a3"/>
    <w:rsid w:val="00E3728F"/>
    <w:pPr>
      <w:numPr>
        <w:numId w:val="12"/>
      </w:numPr>
    </w:pPr>
  </w:style>
  <w:style w:type="numbering" w:customStyle="1" w:styleId="List16">
    <w:name w:val="List 16"/>
    <w:basedOn w:val="a3"/>
    <w:rsid w:val="00E3728F"/>
    <w:pPr>
      <w:numPr>
        <w:numId w:val="13"/>
      </w:numPr>
    </w:pPr>
  </w:style>
  <w:style w:type="numbering" w:customStyle="1" w:styleId="List17">
    <w:name w:val="List 17"/>
    <w:basedOn w:val="a3"/>
    <w:rsid w:val="00E3728F"/>
    <w:pPr>
      <w:numPr>
        <w:numId w:val="14"/>
      </w:numPr>
    </w:pPr>
  </w:style>
  <w:style w:type="numbering" w:customStyle="1" w:styleId="List18">
    <w:name w:val="List 18"/>
    <w:basedOn w:val="a3"/>
    <w:rsid w:val="00E3728F"/>
    <w:pPr>
      <w:numPr>
        <w:numId w:val="15"/>
      </w:numPr>
    </w:pPr>
  </w:style>
  <w:style w:type="numbering" w:customStyle="1" w:styleId="List19">
    <w:name w:val="List 19"/>
    <w:basedOn w:val="a3"/>
    <w:rsid w:val="00E3728F"/>
    <w:pPr>
      <w:numPr>
        <w:numId w:val="16"/>
      </w:numPr>
    </w:pPr>
  </w:style>
  <w:style w:type="numbering" w:customStyle="1" w:styleId="List20">
    <w:name w:val="List 20"/>
    <w:basedOn w:val="a3"/>
    <w:rsid w:val="00E3728F"/>
    <w:pPr>
      <w:numPr>
        <w:numId w:val="17"/>
      </w:numPr>
    </w:pPr>
  </w:style>
  <w:style w:type="character" w:customStyle="1" w:styleId="40">
    <w:name w:val="Заголовок 4 Знак"/>
    <w:link w:val="4"/>
    <w:rsid w:val="00E3728F"/>
    <w:rPr>
      <w:rFonts w:ascii="Cambria" w:eastAsia="Cambria" w:hAnsi="Cambria"/>
      <w:b/>
      <w:bCs/>
      <w:i/>
      <w:iCs/>
      <w:color w:val="4F81BD"/>
      <w:sz w:val="22"/>
      <w:szCs w:val="22"/>
      <w:u w:color="4F81BD"/>
      <w:bdr w:val="nil"/>
      <w:lang w:eastAsia="ru-RU" w:bidi="hi-IN"/>
    </w:rPr>
  </w:style>
  <w:style w:type="paragraph" w:styleId="ad">
    <w:name w:val="header"/>
    <w:link w:val="ae"/>
    <w:rsid w:val="00E3728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200" w:line="276" w:lineRule="auto"/>
    </w:pPr>
    <w:rPr>
      <w:color w:val="000000"/>
      <w:sz w:val="22"/>
      <w:szCs w:val="22"/>
      <w:u w:color="000000"/>
      <w:bdr w:val="nil"/>
      <w:lang w:bidi="hi-IN"/>
    </w:rPr>
  </w:style>
  <w:style w:type="character" w:customStyle="1" w:styleId="ae">
    <w:name w:val="Верхний колонтитул Знак"/>
    <w:link w:val="ad"/>
    <w:rsid w:val="00E3728F"/>
    <w:rPr>
      <w:color w:val="000000"/>
      <w:sz w:val="22"/>
      <w:szCs w:val="22"/>
      <w:u w:color="000000"/>
      <w:bdr w:val="nil"/>
      <w:lang w:eastAsia="ru-RU" w:bidi="hi-IN"/>
    </w:rPr>
  </w:style>
  <w:style w:type="paragraph" w:customStyle="1" w:styleId="2A">
    <w:name w:val="Стиль таблицы 2 A"/>
    <w:rsid w:val="00E372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 Unicode MS" w:eastAsia="Arial Unicode MS" w:hAnsi="Helvetica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E3728F"/>
  </w:style>
  <w:style w:type="numbering" w:customStyle="1" w:styleId="41">
    <w:name w:val="Список 41"/>
    <w:basedOn w:val="42"/>
    <w:rsid w:val="00E3728F"/>
    <w:pPr>
      <w:numPr>
        <w:numId w:val="18"/>
      </w:numPr>
    </w:pPr>
  </w:style>
  <w:style w:type="numbering" w:customStyle="1" w:styleId="42">
    <w:name w:val="Импортированный стиль 4"/>
    <w:rsid w:val="00E3728F"/>
  </w:style>
  <w:style w:type="numbering" w:customStyle="1" w:styleId="510">
    <w:name w:val="Список 51"/>
    <w:basedOn w:val="5"/>
    <w:rsid w:val="00E3728F"/>
    <w:pPr>
      <w:numPr>
        <w:numId w:val="19"/>
      </w:numPr>
    </w:pPr>
  </w:style>
  <w:style w:type="numbering" w:customStyle="1" w:styleId="5">
    <w:name w:val="Импортированный стиль 5"/>
    <w:rsid w:val="00E3728F"/>
  </w:style>
  <w:style w:type="numbering" w:customStyle="1" w:styleId="List6">
    <w:name w:val="List 6"/>
    <w:basedOn w:val="6"/>
    <w:rsid w:val="00E3728F"/>
    <w:pPr>
      <w:numPr>
        <w:numId w:val="20"/>
      </w:numPr>
    </w:pPr>
  </w:style>
  <w:style w:type="numbering" w:customStyle="1" w:styleId="6">
    <w:name w:val="Импортированный стиль 6"/>
    <w:rsid w:val="00E3728F"/>
  </w:style>
  <w:style w:type="numbering" w:customStyle="1" w:styleId="List7">
    <w:name w:val="List 7"/>
    <w:basedOn w:val="7"/>
    <w:rsid w:val="00E3728F"/>
    <w:pPr>
      <w:numPr>
        <w:numId w:val="21"/>
      </w:numPr>
    </w:pPr>
  </w:style>
  <w:style w:type="numbering" w:customStyle="1" w:styleId="7">
    <w:name w:val="Импортированный стиль 7"/>
    <w:rsid w:val="00E3728F"/>
  </w:style>
  <w:style w:type="numbering" w:customStyle="1" w:styleId="8">
    <w:name w:val="Импортированный стиль 8"/>
    <w:rsid w:val="00E3728F"/>
  </w:style>
  <w:style w:type="numbering" w:customStyle="1" w:styleId="9">
    <w:name w:val="Импортированный стиль 9"/>
    <w:rsid w:val="00E3728F"/>
  </w:style>
  <w:style w:type="numbering" w:customStyle="1" w:styleId="100">
    <w:name w:val="Импортированный стиль 10"/>
    <w:rsid w:val="00E3728F"/>
  </w:style>
  <w:style w:type="numbering" w:customStyle="1" w:styleId="110">
    <w:name w:val="Импортированный стиль 11"/>
    <w:rsid w:val="00E3728F"/>
  </w:style>
  <w:style w:type="numbering" w:customStyle="1" w:styleId="12">
    <w:name w:val="Импортированный стиль 12"/>
    <w:rsid w:val="00E3728F"/>
  </w:style>
  <w:style w:type="numbering" w:customStyle="1" w:styleId="List13">
    <w:name w:val="List 13"/>
    <w:basedOn w:val="13"/>
    <w:rsid w:val="00E3728F"/>
    <w:pPr>
      <w:numPr>
        <w:numId w:val="22"/>
      </w:numPr>
    </w:pPr>
  </w:style>
  <w:style w:type="numbering" w:customStyle="1" w:styleId="13">
    <w:name w:val="Импортированный стиль 13"/>
    <w:rsid w:val="00E3728F"/>
  </w:style>
  <w:style w:type="numbering" w:customStyle="1" w:styleId="14">
    <w:name w:val="Импортированный стиль 14"/>
    <w:rsid w:val="00E3728F"/>
  </w:style>
  <w:style w:type="numbering" w:customStyle="1" w:styleId="15">
    <w:name w:val="Импортированный стиль 15"/>
    <w:rsid w:val="00E3728F"/>
  </w:style>
  <w:style w:type="numbering" w:customStyle="1" w:styleId="16">
    <w:name w:val="Импортированный стиль 16"/>
    <w:rsid w:val="00E3728F"/>
  </w:style>
  <w:style w:type="numbering" w:customStyle="1" w:styleId="17">
    <w:name w:val="Импортированный стиль 17"/>
    <w:rsid w:val="00E3728F"/>
  </w:style>
  <w:style w:type="numbering" w:customStyle="1" w:styleId="18">
    <w:name w:val="Импортированный стиль 18"/>
    <w:rsid w:val="00E3728F"/>
  </w:style>
  <w:style w:type="numbering" w:customStyle="1" w:styleId="19">
    <w:name w:val="Импортированный стиль 19"/>
    <w:rsid w:val="00E3728F"/>
  </w:style>
  <w:style w:type="numbering" w:customStyle="1" w:styleId="200">
    <w:name w:val="Импортированный стиль 20"/>
    <w:rsid w:val="00E3728F"/>
  </w:style>
  <w:style w:type="numbering" w:customStyle="1" w:styleId="List21">
    <w:name w:val="List 21"/>
    <w:basedOn w:val="210"/>
    <w:rsid w:val="00E3728F"/>
    <w:pPr>
      <w:numPr>
        <w:numId w:val="23"/>
      </w:numPr>
    </w:pPr>
  </w:style>
  <w:style w:type="numbering" w:customStyle="1" w:styleId="210">
    <w:name w:val="Импортированный стиль 21"/>
    <w:rsid w:val="00E3728F"/>
  </w:style>
  <w:style w:type="numbering" w:customStyle="1" w:styleId="List22">
    <w:name w:val="List 22"/>
    <w:basedOn w:val="22"/>
    <w:rsid w:val="00E3728F"/>
    <w:pPr>
      <w:numPr>
        <w:numId w:val="24"/>
      </w:numPr>
    </w:pPr>
  </w:style>
  <w:style w:type="numbering" w:customStyle="1" w:styleId="22">
    <w:name w:val="Импортированный стиль 22"/>
    <w:rsid w:val="00E3728F"/>
  </w:style>
  <w:style w:type="numbering" w:customStyle="1" w:styleId="List23">
    <w:name w:val="List 23"/>
    <w:basedOn w:val="23"/>
    <w:rsid w:val="00E3728F"/>
    <w:pPr>
      <w:numPr>
        <w:numId w:val="25"/>
      </w:numPr>
    </w:pPr>
  </w:style>
  <w:style w:type="numbering" w:customStyle="1" w:styleId="23">
    <w:name w:val="Импортированный стиль 23"/>
    <w:rsid w:val="00E3728F"/>
  </w:style>
  <w:style w:type="numbering" w:customStyle="1" w:styleId="List24">
    <w:name w:val="List 24"/>
    <w:basedOn w:val="24"/>
    <w:rsid w:val="00E3728F"/>
    <w:pPr>
      <w:numPr>
        <w:numId w:val="26"/>
      </w:numPr>
    </w:pPr>
  </w:style>
  <w:style w:type="numbering" w:customStyle="1" w:styleId="24">
    <w:name w:val="Импортированный стиль 24"/>
    <w:rsid w:val="00E3728F"/>
  </w:style>
  <w:style w:type="numbering" w:customStyle="1" w:styleId="List25">
    <w:name w:val="List 25"/>
    <w:basedOn w:val="25"/>
    <w:rsid w:val="00E3728F"/>
    <w:pPr>
      <w:numPr>
        <w:numId w:val="27"/>
      </w:numPr>
    </w:pPr>
  </w:style>
  <w:style w:type="numbering" w:customStyle="1" w:styleId="25">
    <w:name w:val="Импортированный стиль 25"/>
    <w:rsid w:val="00E3728F"/>
  </w:style>
  <w:style w:type="numbering" w:customStyle="1" w:styleId="List26">
    <w:name w:val="List 26"/>
    <w:basedOn w:val="26"/>
    <w:rsid w:val="00E3728F"/>
    <w:pPr>
      <w:numPr>
        <w:numId w:val="28"/>
      </w:numPr>
    </w:pPr>
  </w:style>
  <w:style w:type="numbering" w:customStyle="1" w:styleId="26">
    <w:name w:val="Импортированный стиль 26"/>
    <w:rsid w:val="00E3728F"/>
  </w:style>
  <w:style w:type="numbering" w:customStyle="1" w:styleId="List27">
    <w:name w:val="List 27"/>
    <w:basedOn w:val="27"/>
    <w:rsid w:val="00E3728F"/>
    <w:pPr>
      <w:numPr>
        <w:numId w:val="29"/>
      </w:numPr>
    </w:pPr>
  </w:style>
  <w:style w:type="numbering" w:customStyle="1" w:styleId="27">
    <w:name w:val="Импортированный стиль 27"/>
    <w:rsid w:val="00E3728F"/>
  </w:style>
  <w:style w:type="numbering" w:customStyle="1" w:styleId="List28">
    <w:name w:val="List 28"/>
    <w:basedOn w:val="28"/>
    <w:rsid w:val="00E3728F"/>
    <w:pPr>
      <w:numPr>
        <w:numId w:val="30"/>
      </w:numPr>
    </w:pPr>
  </w:style>
  <w:style w:type="numbering" w:customStyle="1" w:styleId="28">
    <w:name w:val="Импортированный стиль 28"/>
    <w:rsid w:val="00E3728F"/>
  </w:style>
  <w:style w:type="numbering" w:customStyle="1" w:styleId="List29">
    <w:name w:val="List 29"/>
    <w:basedOn w:val="29"/>
    <w:rsid w:val="00E3728F"/>
    <w:pPr>
      <w:numPr>
        <w:numId w:val="31"/>
      </w:numPr>
    </w:pPr>
  </w:style>
  <w:style w:type="numbering" w:customStyle="1" w:styleId="29">
    <w:name w:val="Импортированный стиль 29"/>
    <w:rsid w:val="00E3728F"/>
  </w:style>
  <w:style w:type="numbering" w:customStyle="1" w:styleId="List30">
    <w:name w:val="List 30"/>
    <w:basedOn w:val="30"/>
    <w:rsid w:val="00E3728F"/>
    <w:pPr>
      <w:numPr>
        <w:numId w:val="32"/>
      </w:numPr>
    </w:pPr>
  </w:style>
  <w:style w:type="numbering" w:customStyle="1" w:styleId="30">
    <w:name w:val="Импортированный стиль 30"/>
    <w:rsid w:val="00E3728F"/>
  </w:style>
  <w:style w:type="numbering" w:customStyle="1" w:styleId="List31">
    <w:name w:val="List 31"/>
    <w:basedOn w:val="310"/>
    <w:rsid w:val="00E3728F"/>
    <w:pPr>
      <w:numPr>
        <w:numId w:val="33"/>
      </w:numPr>
    </w:pPr>
  </w:style>
  <w:style w:type="numbering" w:customStyle="1" w:styleId="310">
    <w:name w:val="Импортированный стиль 31"/>
    <w:rsid w:val="00E3728F"/>
  </w:style>
  <w:style w:type="numbering" w:customStyle="1" w:styleId="List32">
    <w:name w:val="List 32"/>
    <w:basedOn w:val="32"/>
    <w:rsid w:val="00E3728F"/>
    <w:pPr>
      <w:numPr>
        <w:numId w:val="34"/>
      </w:numPr>
    </w:pPr>
  </w:style>
  <w:style w:type="numbering" w:customStyle="1" w:styleId="32">
    <w:name w:val="Импортированный стиль 32"/>
    <w:rsid w:val="00E3728F"/>
  </w:style>
  <w:style w:type="numbering" w:customStyle="1" w:styleId="List33">
    <w:name w:val="List 33"/>
    <w:basedOn w:val="33"/>
    <w:rsid w:val="00E3728F"/>
    <w:pPr>
      <w:numPr>
        <w:numId w:val="35"/>
      </w:numPr>
    </w:pPr>
  </w:style>
  <w:style w:type="numbering" w:customStyle="1" w:styleId="33">
    <w:name w:val="Импортированный стиль 33"/>
    <w:rsid w:val="00E3728F"/>
  </w:style>
  <w:style w:type="numbering" w:customStyle="1" w:styleId="List34">
    <w:name w:val="List 34"/>
    <w:basedOn w:val="34"/>
    <w:rsid w:val="00E3728F"/>
    <w:pPr>
      <w:numPr>
        <w:numId w:val="36"/>
      </w:numPr>
    </w:pPr>
  </w:style>
  <w:style w:type="numbering" w:customStyle="1" w:styleId="34">
    <w:name w:val="Импортированный стиль 34"/>
    <w:rsid w:val="00E3728F"/>
  </w:style>
  <w:style w:type="numbering" w:customStyle="1" w:styleId="List35">
    <w:name w:val="List 35"/>
    <w:basedOn w:val="35"/>
    <w:rsid w:val="00E3728F"/>
    <w:pPr>
      <w:numPr>
        <w:numId w:val="37"/>
      </w:numPr>
    </w:pPr>
  </w:style>
  <w:style w:type="numbering" w:customStyle="1" w:styleId="35">
    <w:name w:val="Импортированный стиль 35"/>
    <w:rsid w:val="00E3728F"/>
  </w:style>
  <w:style w:type="numbering" w:customStyle="1" w:styleId="List36">
    <w:name w:val="List 36"/>
    <w:basedOn w:val="36"/>
    <w:rsid w:val="00E3728F"/>
    <w:pPr>
      <w:numPr>
        <w:numId w:val="38"/>
      </w:numPr>
    </w:pPr>
  </w:style>
  <w:style w:type="numbering" w:customStyle="1" w:styleId="36">
    <w:name w:val="Импортированный стиль 36"/>
    <w:rsid w:val="00E3728F"/>
  </w:style>
  <w:style w:type="numbering" w:customStyle="1" w:styleId="List37">
    <w:name w:val="List 37"/>
    <w:basedOn w:val="37"/>
    <w:rsid w:val="00E3728F"/>
    <w:pPr>
      <w:numPr>
        <w:numId w:val="39"/>
      </w:numPr>
    </w:pPr>
  </w:style>
  <w:style w:type="numbering" w:customStyle="1" w:styleId="37">
    <w:name w:val="Импортированный стиль 37"/>
    <w:rsid w:val="00E3728F"/>
  </w:style>
  <w:style w:type="numbering" w:customStyle="1" w:styleId="List38">
    <w:name w:val="List 38"/>
    <w:basedOn w:val="38"/>
    <w:rsid w:val="00E3728F"/>
    <w:pPr>
      <w:numPr>
        <w:numId w:val="40"/>
      </w:numPr>
    </w:pPr>
  </w:style>
  <w:style w:type="numbering" w:customStyle="1" w:styleId="38">
    <w:name w:val="Импортированный стиль 38"/>
    <w:rsid w:val="00E3728F"/>
  </w:style>
  <w:style w:type="numbering" w:customStyle="1" w:styleId="List39">
    <w:name w:val="List 39"/>
    <w:basedOn w:val="39"/>
    <w:rsid w:val="00E3728F"/>
    <w:pPr>
      <w:numPr>
        <w:numId w:val="41"/>
      </w:numPr>
    </w:pPr>
  </w:style>
  <w:style w:type="numbering" w:customStyle="1" w:styleId="39">
    <w:name w:val="Импортированный стиль 39"/>
    <w:rsid w:val="00E3728F"/>
  </w:style>
  <w:style w:type="numbering" w:customStyle="1" w:styleId="List40">
    <w:name w:val="List 40"/>
    <w:basedOn w:val="400"/>
    <w:rsid w:val="00E3728F"/>
    <w:pPr>
      <w:numPr>
        <w:numId w:val="42"/>
      </w:numPr>
    </w:pPr>
  </w:style>
  <w:style w:type="numbering" w:customStyle="1" w:styleId="400">
    <w:name w:val="Импортированный стиль 40"/>
    <w:rsid w:val="00E3728F"/>
  </w:style>
  <w:style w:type="numbering" w:customStyle="1" w:styleId="List41">
    <w:name w:val="List 41"/>
    <w:basedOn w:val="410"/>
    <w:rsid w:val="00E3728F"/>
    <w:pPr>
      <w:numPr>
        <w:numId w:val="43"/>
      </w:numPr>
    </w:pPr>
  </w:style>
  <w:style w:type="numbering" w:customStyle="1" w:styleId="410">
    <w:name w:val="Импортированный стиль 41"/>
    <w:rsid w:val="00E3728F"/>
  </w:style>
  <w:style w:type="numbering" w:customStyle="1" w:styleId="List42">
    <w:name w:val="List 42"/>
    <w:basedOn w:val="420"/>
    <w:rsid w:val="00E3728F"/>
    <w:pPr>
      <w:numPr>
        <w:numId w:val="44"/>
      </w:numPr>
    </w:pPr>
  </w:style>
  <w:style w:type="numbering" w:customStyle="1" w:styleId="420">
    <w:name w:val="Импортированный стиль 42"/>
    <w:rsid w:val="00E3728F"/>
  </w:style>
  <w:style w:type="numbering" w:customStyle="1" w:styleId="List43">
    <w:name w:val="List 43"/>
    <w:basedOn w:val="43"/>
    <w:rsid w:val="00E3728F"/>
    <w:pPr>
      <w:numPr>
        <w:numId w:val="45"/>
      </w:numPr>
    </w:pPr>
  </w:style>
  <w:style w:type="numbering" w:customStyle="1" w:styleId="43">
    <w:name w:val="Импортированный стиль 43"/>
    <w:rsid w:val="00E3728F"/>
  </w:style>
  <w:style w:type="numbering" w:customStyle="1" w:styleId="List44">
    <w:name w:val="List 44"/>
    <w:basedOn w:val="44"/>
    <w:rsid w:val="00E3728F"/>
    <w:pPr>
      <w:numPr>
        <w:numId w:val="46"/>
      </w:numPr>
    </w:pPr>
  </w:style>
  <w:style w:type="numbering" w:customStyle="1" w:styleId="44">
    <w:name w:val="Импортированный стиль 44"/>
    <w:rsid w:val="00E3728F"/>
  </w:style>
  <w:style w:type="numbering" w:customStyle="1" w:styleId="List45">
    <w:name w:val="List 45"/>
    <w:basedOn w:val="46"/>
    <w:rsid w:val="00E3728F"/>
    <w:pPr>
      <w:numPr>
        <w:numId w:val="47"/>
      </w:numPr>
    </w:pPr>
  </w:style>
  <w:style w:type="numbering" w:customStyle="1" w:styleId="46">
    <w:name w:val="Импортированный стиль 46"/>
    <w:rsid w:val="00E3728F"/>
  </w:style>
  <w:style w:type="numbering" w:customStyle="1" w:styleId="List46">
    <w:name w:val="List 46"/>
    <w:basedOn w:val="47"/>
    <w:rsid w:val="00E3728F"/>
    <w:pPr>
      <w:numPr>
        <w:numId w:val="48"/>
      </w:numPr>
    </w:pPr>
  </w:style>
  <w:style w:type="numbering" w:customStyle="1" w:styleId="47">
    <w:name w:val="Импортированный стиль 47"/>
    <w:rsid w:val="00E3728F"/>
  </w:style>
  <w:style w:type="numbering" w:customStyle="1" w:styleId="List47">
    <w:name w:val="List 47"/>
    <w:basedOn w:val="48"/>
    <w:rsid w:val="00E3728F"/>
    <w:pPr>
      <w:numPr>
        <w:numId w:val="49"/>
      </w:numPr>
    </w:pPr>
  </w:style>
  <w:style w:type="numbering" w:customStyle="1" w:styleId="48">
    <w:name w:val="Импортированный стиль 48"/>
    <w:rsid w:val="00E3728F"/>
  </w:style>
  <w:style w:type="numbering" w:customStyle="1" w:styleId="List48">
    <w:name w:val="List 48"/>
    <w:basedOn w:val="49"/>
    <w:rsid w:val="00E3728F"/>
    <w:pPr>
      <w:numPr>
        <w:numId w:val="50"/>
      </w:numPr>
    </w:pPr>
  </w:style>
  <w:style w:type="numbering" w:customStyle="1" w:styleId="49">
    <w:name w:val="Импортированный стиль 49"/>
    <w:rsid w:val="00E3728F"/>
  </w:style>
  <w:style w:type="numbering" w:customStyle="1" w:styleId="List49">
    <w:name w:val="List 49"/>
    <w:basedOn w:val="50"/>
    <w:rsid w:val="00E3728F"/>
    <w:pPr>
      <w:numPr>
        <w:numId w:val="51"/>
      </w:numPr>
    </w:pPr>
  </w:style>
  <w:style w:type="numbering" w:customStyle="1" w:styleId="50">
    <w:name w:val="Импортированный стиль 50"/>
    <w:rsid w:val="00E3728F"/>
  </w:style>
  <w:style w:type="numbering" w:customStyle="1" w:styleId="List50">
    <w:name w:val="List 50"/>
    <w:basedOn w:val="51"/>
    <w:rsid w:val="00E3728F"/>
    <w:pPr>
      <w:numPr>
        <w:numId w:val="52"/>
      </w:numPr>
    </w:pPr>
  </w:style>
  <w:style w:type="numbering" w:customStyle="1" w:styleId="51">
    <w:name w:val="Импортированный стиль 51"/>
    <w:rsid w:val="00E3728F"/>
    <w:pPr>
      <w:numPr>
        <w:numId w:val="58"/>
      </w:numPr>
    </w:pPr>
  </w:style>
  <w:style w:type="numbering" w:customStyle="1" w:styleId="List51">
    <w:name w:val="List 51"/>
    <w:basedOn w:val="52"/>
    <w:rsid w:val="00E3728F"/>
    <w:pPr>
      <w:numPr>
        <w:numId w:val="53"/>
      </w:numPr>
    </w:pPr>
  </w:style>
  <w:style w:type="numbering" w:customStyle="1" w:styleId="52">
    <w:name w:val="Импортированный стиль 52"/>
    <w:rsid w:val="00E3728F"/>
  </w:style>
  <w:style w:type="numbering" w:customStyle="1" w:styleId="List52">
    <w:name w:val="List 52"/>
    <w:basedOn w:val="53"/>
    <w:rsid w:val="00E3728F"/>
    <w:pPr>
      <w:numPr>
        <w:numId w:val="54"/>
      </w:numPr>
    </w:pPr>
  </w:style>
  <w:style w:type="numbering" w:customStyle="1" w:styleId="53">
    <w:name w:val="Импортированный стиль 53"/>
    <w:rsid w:val="00E3728F"/>
  </w:style>
  <w:style w:type="numbering" w:customStyle="1" w:styleId="List53">
    <w:name w:val="List 53"/>
    <w:basedOn w:val="54"/>
    <w:rsid w:val="00E3728F"/>
    <w:pPr>
      <w:numPr>
        <w:numId w:val="55"/>
      </w:numPr>
    </w:pPr>
  </w:style>
  <w:style w:type="numbering" w:customStyle="1" w:styleId="54">
    <w:name w:val="Импортированный стиль 54"/>
    <w:rsid w:val="00E3728F"/>
  </w:style>
  <w:style w:type="numbering" w:customStyle="1" w:styleId="List54">
    <w:name w:val="List 54"/>
    <w:basedOn w:val="55"/>
    <w:rsid w:val="00E3728F"/>
    <w:pPr>
      <w:numPr>
        <w:numId w:val="56"/>
      </w:numPr>
    </w:pPr>
  </w:style>
  <w:style w:type="numbering" w:customStyle="1" w:styleId="55">
    <w:name w:val="Импортированный стиль 55"/>
    <w:rsid w:val="00E3728F"/>
  </w:style>
  <w:style w:type="numbering" w:customStyle="1" w:styleId="List55">
    <w:name w:val="List 55"/>
    <w:basedOn w:val="56"/>
    <w:rsid w:val="00E3728F"/>
    <w:pPr>
      <w:numPr>
        <w:numId w:val="57"/>
      </w:numPr>
    </w:pPr>
  </w:style>
  <w:style w:type="numbering" w:customStyle="1" w:styleId="56">
    <w:name w:val="Импортированный стиль 56"/>
    <w:rsid w:val="00E3728F"/>
  </w:style>
  <w:style w:type="character" w:customStyle="1" w:styleId="apple-converted-space">
    <w:name w:val="apple-converted-space"/>
    <w:basedOn w:val="a1"/>
    <w:rsid w:val="00E3728F"/>
  </w:style>
  <w:style w:type="paragraph" w:styleId="af">
    <w:name w:val="Body Text Indent"/>
    <w:basedOn w:val="a0"/>
    <w:link w:val="af0"/>
    <w:rsid w:val="00A000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Times New Roman" w:eastAsia="Times New Roman" w:cs="Mangal"/>
      <w:color w:val="auto"/>
      <w:sz w:val="28"/>
      <w:szCs w:val="20"/>
      <w:bdr w:val="none" w:sz="0" w:space="0" w:color="auto"/>
      <w:lang w:eastAsia="ar-SA" w:bidi="hi-IN"/>
    </w:rPr>
  </w:style>
  <w:style w:type="character" w:customStyle="1" w:styleId="af0">
    <w:name w:val="Основной текст с отступом Знак"/>
    <w:link w:val="af"/>
    <w:rsid w:val="00A000F8"/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f1">
    <w:name w:val="Основной текст_"/>
    <w:link w:val="2b"/>
    <w:rsid w:val="00F84AE1"/>
    <w:rPr>
      <w:rFonts w:ascii="Times New Roman" w:eastAsia="Times New Roman" w:hAnsi="Times New Roman" w:cs="Times New Roman"/>
      <w:spacing w:val="1"/>
      <w:szCs w:val="22"/>
      <w:shd w:val="clear" w:color="auto" w:fill="FFFFFF"/>
    </w:rPr>
  </w:style>
  <w:style w:type="character" w:customStyle="1" w:styleId="1a">
    <w:name w:val="Основной текст1"/>
    <w:rsid w:val="00F84AE1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b">
    <w:name w:val="Основной текст2"/>
    <w:basedOn w:val="a0"/>
    <w:link w:val="af1"/>
    <w:rsid w:val="00F84AE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00" w:line="276" w:lineRule="exact"/>
      <w:ind w:hanging="360"/>
      <w:jc w:val="both"/>
    </w:pPr>
    <w:rPr>
      <w:rFonts w:ascii="Times New Roman" w:eastAsia="Times New Roman" w:cs="Mangal"/>
      <w:color w:val="auto"/>
      <w:spacing w:val="1"/>
      <w:sz w:val="20"/>
      <w:szCs w:val="22"/>
      <w:bdr w:val="none" w:sz="0" w:space="0" w:color="auto"/>
      <w:lang w:bidi="hi-IN"/>
    </w:rPr>
  </w:style>
  <w:style w:type="paragraph" w:customStyle="1" w:styleId="Default">
    <w:name w:val="Default"/>
    <w:rsid w:val="00307B0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af2">
    <w:name w:val="Balloon Text"/>
    <w:basedOn w:val="a0"/>
    <w:link w:val="af3"/>
    <w:uiPriority w:val="99"/>
    <w:semiHidden/>
    <w:unhideWhenUsed/>
    <w:rsid w:val="00706955"/>
    <w:rPr>
      <w:rFonts w:ascii="Tahoma" w:hAnsi="Tahoma" w:cs="Mangal"/>
      <w:sz w:val="16"/>
      <w:szCs w:val="16"/>
      <w:lang w:bidi="hi-IN"/>
    </w:rPr>
  </w:style>
  <w:style w:type="character" w:customStyle="1" w:styleId="af3">
    <w:name w:val="Текст выноски Знак"/>
    <w:link w:val="af2"/>
    <w:uiPriority w:val="99"/>
    <w:semiHidden/>
    <w:rsid w:val="00706955"/>
    <w:rPr>
      <w:rFonts w:ascii="Tahoma" w:eastAsia="Arial Unicode MS" w:hAnsi="Tahoma" w:cs="Tahoma"/>
      <w:color w:val="000000"/>
      <w:sz w:val="16"/>
      <w:szCs w:val="16"/>
      <w:u w:color="000000"/>
      <w:bdr w:val="nil"/>
      <w:lang w:eastAsia="en-US"/>
    </w:rPr>
  </w:style>
  <w:style w:type="paragraph" w:styleId="2c">
    <w:name w:val="Body Text Indent 2"/>
    <w:basedOn w:val="a0"/>
    <w:link w:val="2d"/>
    <w:uiPriority w:val="99"/>
    <w:unhideWhenUsed/>
    <w:rsid w:val="00E02439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link w:val="2c"/>
    <w:uiPriority w:val="99"/>
    <w:rsid w:val="00E02439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 w:bidi="ar-SA"/>
    </w:rPr>
  </w:style>
  <w:style w:type="paragraph" w:customStyle="1" w:styleId="ListParagraph1">
    <w:name w:val="List Paragraph1"/>
    <w:basedOn w:val="a0"/>
    <w:rsid w:val="00884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ascii="Times New Roman" w:eastAsia="Times New Roman" w:cs="Times New Roman"/>
      <w:color w:val="auto"/>
      <w:sz w:val="28"/>
      <w:bdr w:val="none" w:sz="0" w:space="0" w:color="auto"/>
      <w:lang w:eastAsia="zh-CN"/>
    </w:rPr>
  </w:style>
  <w:style w:type="paragraph" w:styleId="af4">
    <w:name w:val="List Paragraph"/>
    <w:basedOn w:val="a0"/>
    <w:uiPriority w:val="34"/>
    <w:qFormat/>
    <w:rsid w:val="008A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="Times New Roman" w:eastAsia="Times New Roman" w:cs="Times New Roman"/>
      <w:color w:val="auto"/>
      <w:sz w:val="20"/>
      <w:szCs w:val="20"/>
      <w:bdr w:val="none" w:sz="0" w:space="0" w:color="auto"/>
      <w:lang w:eastAsia="ru-RU"/>
    </w:rPr>
  </w:style>
  <w:style w:type="paragraph" w:styleId="af5">
    <w:name w:val="footer"/>
    <w:basedOn w:val="a0"/>
    <w:link w:val="af6"/>
    <w:uiPriority w:val="99"/>
    <w:unhideWhenUsed/>
    <w:rsid w:val="00B5287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5287F"/>
    <w:rPr>
      <w:rFonts w:ascii="Arial Unicode MS" w:eastAsia="Arial Unicode MS" w:hAnsi="Times New Roman" w:cs="Arial Unicode MS"/>
      <w:color w:val="000000"/>
      <w:sz w:val="24"/>
      <w:szCs w:val="24"/>
      <w:u w:color="000000"/>
      <w:bdr w:val="nil"/>
      <w:lang w:eastAsia="en-US"/>
    </w:rPr>
  </w:style>
  <w:style w:type="paragraph" w:customStyle="1" w:styleId="af7">
    <w:next w:val="a6"/>
    <w:rsid w:val="00AA3B9D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af8">
    <w:name w:val="Strong"/>
    <w:uiPriority w:val="22"/>
    <w:qFormat/>
    <w:rsid w:val="00A9019C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F91A3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bdr w:val="nil"/>
      <w:lang w:eastAsia="en-US"/>
    </w:rPr>
  </w:style>
  <w:style w:type="paragraph" w:styleId="3a">
    <w:name w:val="Body Text 3"/>
    <w:basedOn w:val="a0"/>
    <w:link w:val="3b"/>
    <w:uiPriority w:val="99"/>
    <w:unhideWhenUsed/>
    <w:rsid w:val="008D068B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uiPriority w:val="99"/>
    <w:rsid w:val="008D068B"/>
    <w:rPr>
      <w:rFonts w:ascii="Arial Unicode MS" w:eastAsia="Arial Unicode MS" w:hAnsi="Times New Roman" w:cs="Arial Unicode MS"/>
      <w:color w:val="000000"/>
      <w:sz w:val="16"/>
      <w:szCs w:val="16"/>
      <w:u w:color="000000"/>
      <w:bdr w:val="nil"/>
      <w:lang w:eastAsia="en-US"/>
    </w:rPr>
  </w:style>
  <w:style w:type="character" w:customStyle="1" w:styleId="af9">
    <w:name w:val="Гипертекстовая ссылка"/>
    <w:basedOn w:val="a1"/>
    <w:uiPriority w:val="99"/>
    <w:rsid w:val="0031004B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bdr w:val="none" w:sz="0" w:space="0" w:color="auto"/>
      <w:lang w:eastAsia="ru-RU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100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bdr w:val="none" w:sz="0" w:space="0" w:color="auto"/>
      <w:lang w:eastAsia="ru-RU"/>
    </w:rPr>
  </w:style>
  <w:style w:type="paragraph" w:styleId="afc">
    <w:name w:val="Body Text"/>
    <w:basedOn w:val="a0"/>
    <w:link w:val="afd"/>
    <w:uiPriority w:val="99"/>
    <w:unhideWhenUsed/>
    <w:rsid w:val="00407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eastAsia="ru-RU"/>
    </w:rPr>
  </w:style>
  <w:style w:type="character" w:customStyle="1" w:styleId="afd">
    <w:name w:val="Основной текст Знак"/>
    <w:basedOn w:val="a1"/>
    <w:link w:val="afc"/>
    <w:uiPriority w:val="99"/>
    <w:rsid w:val="0040764D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1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9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6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2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6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www.iprbookshop.ru/62950.html" TargetMode="External"/><Relationship Id="rId39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www.iprbookshop.ru/82673.html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" TargetMode="External"/><Relationship Id="rId29" Type="http://schemas.openxmlformats.org/officeDocument/2006/relationships/hyperlink" Target="http://www.minsport.gov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2672.html%20" TargetMode="External"/><Relationship Id="rId32" Type="http://schemas.openxmlformats.org/officeDocument/2006/relationships/hyperlink" Target="https://vks.mgafk.ru/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s://lib.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URL:%20http://lib.mgafk.ru%20" TargetMode="External"/><Relationship Id="rId28" Type="http://schemas.openxmlformats.org/officeDocument/2006/relationships/hyperlink" Target="https://minobrnauki.gov.ru/" TargetMode="External"/><Relationship Id="rId36" Type="http://schemas.openxmlformats.org/officeDocument/2006/relationships/hyperlink" Target="http://lib.mgafk.ru" TargetMode="External"/><Relationship Id="rId10" Type="http://schemas.openxmlformats.org/officeDocument/2006/relationships/hyperlink" Target="https://www.iprbookshop.ru/100672.html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https://edu.mgafk.ru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antiplagiat.ru/" TargetMode="External"/><Relationship Id="rId30" Type="http://schemas.openxmlformats.org/officeDocument/2006/relationships/hyperlink" Target="https://mgafk.ru/" TargetMode="External"/><Relationship Id="rId35" Type="http://schemas.openxmlformats.org/officeDocument/2006/relationships/hyperlink" Target="http://fcior.edu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1738-DA35-4987-BDE0-BE534CAA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31</Pages>
  <Words>9838</Words>
  <Characters>56080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65787</CharactersWithSpaces>
  <SharedDoc>false</SharedDoc>
  <HLinks>
    <vt:vector size="72" baseType="variant">
      <vt:variant>
        <vt:i4>6815864</vt:i4>
      </vt:variant>
      <vt:variant>
        <vt:i4>33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6946919</vt:i4>
      </vt:variant>
      <vt:variant>
        <vt:i4>30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7536678</vt:i4>
      </vt:variant>
      <vt:variant>
        <vt:i4>27</vt:i4>
      </vt:variant>
      <vt:variant>
        <vt:i4>0</vt:i4>
      </vt:variant>
      <vt:variant>
        <vt:i4>5</vt:i4>
      </vt:variant>
      <vt:variant>
        <vt:lpwstr>http://www.shpl.ru/</vt:lpwstr>
      </vt:variant>
      <vt:variant>
        <vt:lpwstr/>
      </vt:variant>
      <vt:variant>
        <vt:i4>1310727</vt:i4>
      </vt:variant>
      <vt:variant>
        <vt:i4>24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1310724</vt:i4>
      </vt:variant>
      <vt:variant>
        <vt:i4>21</vt:i4>
      </vt:variant>
      <vt:variant>
        <vt:i4>0</vt:i4>
      </vt:variant>
      <vt:variant>
        <vt:i4>5</vt:i4>
      </vt:variant>
      <vt:variant>
        <vt:lpwstr>http://www.libfl.ru/</vt:lpwstr>
      </vt:variant>
      <vt:variant>
        <vt:lpwstr/>
      </vt:variant>
      <vt:variant>
        <vt:i4>7405615</vt:i4>
      </vt:variant>
      <vt:variant>
        <vt:i4>18</vt:i4>
      </vt:variant>
      <vt:variant>
        <vt:i4>0</vt:i4>
      </vt:variant>
      <vt:variant>
        <vt:i4>5</vt:i4>
      </vt:variant>
      <vt:variant>
        <vt:lpwstr>http://www.rasl.ru/</vt:lpwstr>
      </vt:variant>
      <vt:variant>
        <vt:lpwstr/>
      </vt:variant>
      <vt:variant>
        <vt:i4>1900635</vt:i4>
      </vt:variant>
      <vt:variant>
        <vt:i4>15</vt:i4>
      </vt:variant>
      <vt:variant>
        <vt:i4>0</vt:i4>
      </vt:variant>
      <vt:variant>
        <vt:i4>5</vt:i4>
      </vt:variant>
      <vt:variant>
        <vt:lpwstr>http://www.benran.ru/</vt:lpwstr>
      </vt:variant>
      <vt:variant>
        <vt:lpwstr/>
      </vt:variant>
      <vt:variant>
        <vt:i4>1114131</vt:i4>
      </vt:variant>
      <vt:variant>
        <vt:i4>12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7471150</vt:i4>
      </vt:variant>
      <vt:variant>
        <vt:i4>9</vt:i4>
      </vt:variant>
      <vt:variant>
        <vt:i4>0</vt:i4>
      </vt:variant>
      <vt:variant>
        <vt:i4>5</vt:i4>
      </vt:variant>
      <vt:variant>
        <vt:lpwstr>http://lib.sportedu.ru/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196695</vt:i4>
      </vt:variant>
      <vt:variant>
        <vt:i4>3</vt:i4>
      </vt:variant>
      <vt:variant>
        <vt:i4>0</vt:i4>
      </vt:variant>
      <vt:variant>
        <vt:i4>5</vt:i4>
      </vt:variant>
      <vt:variant>
        <vt:lpwstr>http://sigla.ru/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http://library.ru/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Ильичева</dc:creator>
  <cp:keywords/>
  <dc:description/>
  <cp:lastModifiedBy>Пользователь Windows</cp:lastModifiedBy>
  <cp:revision>37</cp:revision>
  <cp:lastPrinted>2008-01-02T18:16:00Z</cp:lastPrinted>
  <dcterms:created xsi:type="dcterms:W3CDTF">2021-10-20T10:47:00Z</dcterms:created>
  <dcterms:modified xsi:type="dcterms:W3CDTF">2023-07-28T17:10:00Z</dcterms:modified>
</cp:coreProperties>
</file>