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087E" w:rsidRPr="00A7237A" w:rsidRDefault="006D087E" w:rsidP="006D087E">
      <w:pPr>
        <w:jc w:val="right"/>
        <w:rPr>
          <w:i/>
        </w:rPr>
      </w:pPr>
      <w:r w:rsidRPr="00A7237A">
        <w:rPr>
          <w:i/>
        </w:rPr>
        <w:t>Набор 2022 г.</w:t>
      </w:r>
    </w:p>
    <w:p w:rsidR="00FA148C" w:rsidRPr="00395BD4" w:rsidRDefault="00FA148C" w:rsidP="00FA148C">
      <w:pPr>
        <w:jc w:val="center"/>
        <w:rPr>
          <w:sz w:val="24"/>
          <w:szCs w:val="24"/>
        </w:rPr>
      </w:pPr>
      <w:r w:rsidRPr="00395BD4">
        <w:rPr>
          <w:sz w:val="24"/>
          <w:szCs w:val="24"/>
        </w:rPr>
        <w:t>Министерство спорта Российской Федерации</w:t>
      </w:r>
    </w:p>
    <w:p w:rsidR="00FA148C" w:rsidRPr="00395BD4" w:rsidRDefault="00FA148C" w:rsidP="00FA148C">
      <w:pPr>
        <w:jc w:val="center"/>
        <w:rPr>
          <w:b/>
          <w:sz w:val="24"/>
          <w:szCs w:val="24"/>
        </w:rPr>
      </w:pPr>
    </w:p>
    <w:p w:rsidR="00FA148C" w:rsidRPr="00395BD4" w:rsidRDefault="00FA148C" w:rsidP="00FA148C">
      <w:pPr>
        <w:jc w:val="center"/>
        <w:rPr>
          <w:sz w:val="24"/>
          <w:szCs w:val="24"/>
        </w:rPr>
      </w:pPr>
      <w:r w:rsidRPr="00395BD4">
        <w:rPr>
          <w:sz w:val="24"/>
          <w:szCs w:val="24"/>
        </w:rPr>
        <w:t>Федеральное государственное бюджетное образовательное учреждение</w:t>
      </w:r>
    </w:p>
    <w:p w:rsidR="00FA148C" w:rsidRPr="00395BD4" w:rsidRDefault="00FA148C" w:rsidP="00FA148C">
      <w:pPr>
        <w:jc w:val="center"/>
        <w:rPr>
          <w:sz w:val="24"/>
          <w:szCs w:val="24"/>
        </w:rPr>
      </w:pPr>
      <w:r w:rsidRPr="00395BD4">
        <w:rPr>
          <w:sz w:val="24"/>
          <w:szCs w:val="24"/>
        </w:rPr>
        <w:t>высшего образования</w:t>
      </w:r>
    </w:p>
    <w:p w:rsidR="00FA148C" w:rsidRPr="00395BD4" w:rsidRDefault="00FA148C" w:rsidP="00FA148C">
      <w:pPr>
        <w:jc w:val="center"/>
        <w:rPr>
          <w:sz w:val="24"/>
          <w:szCs w:val="24"/>
        </w:rPr>
      </w:pPr>
      <w:r w:rsidRPr="00395BD4">
        <w:rPr>
          <w:sz w:val="24"/>
          <w:szCs w:val="24"/>
        </w:rPr>
        <w:t>«Московская государственная академия физической культуры»</w:t>
      </w:r>
    </w:p>
    <w:p w:rsidR="00FA148C" w:rsidRPr="00395BD4" w:rsidRDefault="00FA148C" w:rsidP="00FA148C">
      <w:pPr>
        <w:jc w:val="center"/>
        <w:rPr>
          <w:sz w:val="24"/>
          <w:szCs w:val="24"/>
        </w:rPr>
      </w:pPr>
    </w:p>
    <w:p w:rsidR="00FA148C" w:rsidRPr="00395BD4" w:rsidRDefault="00FA148C" w:rsidP="00FA148C">
      <w:pPr>
        <w:jc w:val="center"/>
        <w:rPr>
          <w:sz w:val="24"/>
          <w:szCs w:val="24"/>
        </w:rPr>
      </w:pPr>
      <w:r w:rsidRPr="00395BD4">
        <w:rPr>
          <w:sz w:val="24"/>
          <w:szCs w:val="24"/>
        </w:rPr>
        <w:t>Кафедра управления, экономики и истории физической культуры</w:t>
      </w:r>
    </w:p>
    <w:p w:rsidR="00FA148C" w:rsidRPr="00395BD4" w:rsidRDefault="00FA148C" w:rsidP="00FA148C">
      <w:pPr>
        <w:widowControl w:val="0"/>
        <w:numPr>
          <w:ilvl w:val="0"/>
          <w:numId w:val="2"/>
        </w:numPr>
        <w:ind w:left="709" w:firstLine="707"/>
        <w:jc w:val="center"/>
        <w:rPr>
          <w:sz w:val="24"/>
          <w:szCs w:val="24"/>
        </w:rPr>
      </w:pPr>
    </w:p>
    <w:tbl>
      <w:tblPr>
        <w:tblW w:w="0" w:type="auto"/>
        <w:tblLook w:val="04A0" w:firstRow="1" w:lastRow="0" w:firstColumn="1" w:lastColumn="0" w:noHBand="0" w:noVBand="1"/>
      </w:tblPr>
      <w:tblGrid>
        <w:gridCol w:w="4617"/>
        <w:gridCol w:w="4454"/>
      </w:tblGrid>
      <w:tr w:rsidR="006D087E" w:rsidRPr="006D087E" w:rsidTr="00E350B6">
        <w:tc>
          <w:tcPr>
            <w:tcW w:w="4617" w:type="dxa"/>
            <w:hideMark/>
          </w:tcPr>
          <w:p w:rsidR="006D087E" w:rsidRPr="006D087E" w:rsidRDefault="006D087E" w:rsidP="00E350B6">
            <w:pPr>
              <w:jc w:val="center"/>
              <w:rPr>
                <w:sz w:val="24"/>
                <w:szCs w:val="24"/>
              </w:rPr>
            </w:pPr>
          </w:p>
        </w:tc>
        <w:tc>
          <w:tcPr>
            <w:tcW w:w="4454" w:type="dxa"/>
            <w:hideMark/>
          </w:tcPr>
          <w:p w:rsidR="006D087E" w:rsidRPr="006D087E" w:rsidRDefault="006D087E" w:rsidP="00E350B6">
            <w:pPr>
              <w:jc w:val="center"/>
              <w:rPr>
                <w:sz w:val="24"/>
                <w:szCs w:val="24"/>
              </w:rPr>
            </w:pPr>
            <w:r w:rsidRPr="006D087E">
              <w:rPr>
                <w:sz w:val="24"/>
                <w:szCs w:val="24"/>
              </w:rPr>
              <w:t>УТВЕРЖДЕНО</w:t>
            </w:r>
          </w:p>
          <w:p w:rsidR="006D087E" w:rsidRPr="006D087E" w:rsidRDefault="006D087E" w:rsidP="00E350B6">
            <w:pPr>
              <w:jc w:val="center"/>
              <w:rPr>
                <w:sz w:val="24"/>
                <w:szCs w:val="24"/>
              </w:rPr>
            </w:pPr>
            <w:r w:rsidRPr="006D087E">
              <w:rPr>
                <w:sz w:val="24"/>
                <w:szCs w:val="24"/>
              </w:rPr>
              <w:t>Председатель УМК,</w:t>
            </w:r>
          </w:p>
          <w:p w:rsidR="006D087E" w:rsidRPr="006D087E" w:rsidRDefault="006D087E" w:rsidP="00E350B6">
            <w:pPr>
              <w:jc w:val="center"/>
              <w:rPr>
                <w:sz w:val="24"/>
                <w:szCs w:val="24"/>
              </w:rPr>
            </w:pPr>
            <w:r w:rsidRPr="006D087E">
              <w:rPr>
                <w:sz w:val="24"/>
                <w:szCs w:val="24"/>
              </w:rPr>
              <w:t>и.о. проректора по учебной работе</w:t>
            </w:r>
          </w:p>
          <w:p w:rsidR="006D087E" w:rsidRPr="006D087E" w:rsidRDefault="006D087E" w:rsidP="00E350B6">
            <w:pPr>
              <w:jc w:val="center"/>
              <w:rPr>
                <w:sz w:val="24"/>
                <w:szCs w:val="24"/>
              </w:rPr>
            </w:pPr>
            <w:r w:rsidRPr="006D087E">
              <w:rPr>
                <w:sz w:val="24"/>
                <w:szCs w:val="24"/>
              </w:rPr>
              <w:t>канд. пед. наук. А.С. Солнцева</w:t>
            </w:r>
          </w:p>
          <w:p w:rsidR="006D087E" w:rsidRPr="006D087E" w:rsidRDefault="006D087E" w:rsidP="00E350B6">
            <w:pPr>
              <w:jc w:val="center"/>
              <w:rPr>
                <w:sz w:val="24"/>
                <w:szCs w:val="24"/>
              </w:rPr>
            </w:pPr>
            <w:r w:rsidRPr="006D087E">
              <w:rPr>
                <w:sz w:val="24"/>
                <w:szCs w:val="24"/>
              </w:rPr>
              <w:t>______________________________</w:t>
            </w:r>
          </w:p>
          <w:p w:rsidR="006D087E" w:rsidRPr="006D087E" w:rsidRDefault="006D087E" w:rsidP="00E350B6">
            <w:pPr>
              <w:jc w:val="center"/>
              <w:rPr>
                <w:sz w:val="24"/>
                <w:szCs w:val="24"/>
              </w:rPr>
            </w:pPr>
            <w:r w:rsidRPr="006D087E">
              <w:rPr>
                <w:sz w:val="24"/>
                <w:szCs w:val="24"/>
              </w:rPr>
              <w:t>«21» июня 2022 г.</w:t>
            </w:r>
          </w:p>
        </w:tc>
      </w:tr>
    </w:tbl>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РАБОЧАЯ ПРОГРАММА ДИСЦИПЛИНЫ</w:t>
      </w:r>
    </w:p>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«ЛОГИСТИЧЕСКИЙ МЕНЕДЖМЕНТ»</w:t>
      </w:r>
    </w:p>
    <w:p w:rsidR="00FA148C" w:rsidRPr="00395BD4" w:rsidRDefault="00FA148C" w:rsidP="00FA148C">
      <w:pPr>
        <w:jc w:val="center"/>
        <w:rPr>
          <w:b/>
          <w:sz w:val="24"/>
          <w:szCs w:val="24"/>
        </w:rPr>
      </w:pPr>
      <w:r w:rsidRPr="00395BD4">
        <w:rPr>
          <w:b/>
          <w:sz w:val="24"/>
          <w:szCs w:val="24"/>
        </w:rPr>
        <w:t>Б1.В.14</w:t>
      </w:r>
    </w:p>
    <w:p w:rsidR="00FA148C" w:rsidRPr="00395BD4" w:rsidRDefault="00FA148C" w:rsidP="00FA148C">
      <w:pPr>
        <w:jc w:val="center"/>
        <w:rPr>
          <w:b/>
          <w:sz w:val="24"/>
          <w:szCs w:val="24"/>
        </w:rPr>
      </w:pPr>
    </w:p>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Направление подготовки</w:t>
      </w:r>
      <w:r w:rsidRPr="00395BD4">
        <w:rPr>
          <w:sz w:val="24"/>
          <w:szCs w:val="24"/>
        </w:rPr>
        <w:t xml:space="preserve"> </w:t>
      </w:r>
    </w:p>
    <w:p w:rsidR="00FA148C" w:rsidRPr="00395BD4" w:rsidRDefault="00FA148C" w:rsidP="00FA148C">
      <w:pPr>
        <w:jc w:val="center"/>
        <w:rPr>
          <w:sz w:val="24"/>
          <w:szCs w:val="24"/>
        </w:rPr>
      </w:pPr>
      <w:r w:rsidRPr="00395BD4">
        <w:rPr>
          <w:b/>
          <w:sz w:val="24"/>
          <w:szCs w:val="24"/>
        </w:rPr>
        <w:t>38.03.02 МЕНЕДЖМЕНТ</w:t>
      </w:r>
      <w:r w:rsidRPr="00395BD4">
        <w:rPr>
          <w:sz w:val="24"/>
          <w:szCs w:val="24"/>
        </w:rPr>
        <w:t xml:space="preserve"> </w:t>
      </w:r>
    </w:p>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ОПОП:</w:t>
      </w:r>
    </w:p>
    <w:p w:rsidR="00FA148C" w:rsidRPr="00395BD4" w:rsidRDefault="00FA148C" w:rsidP="00FA148C">
      <w:pPr>
        <w:jc w:val="center"/>
        <w:rPr>
          <w:b/>
          <w:sz w:val="24"/>
          <w:szCs w:val="24"/>
        </w:rPr>
      </w:pPr>
      <w:r w:rsidRPr="00395BD4">
        <w:rPr>
          <w:i/>
          <w:sz w:val="24"/>
          <w:szCs w:val="24"/>
        </w:rPr>
        <w:t>«Менеджмент организации»</w:t>
      </w:r>
    </w:p>
    <w:p w:rsidR="00FA148C" w:rsidRPr="00395BD4" w:rsidRDefault="00FA148C" w:rsidP="00FA148C">
      <w:pPr>
        <w:jc w:val="center"/>
        <w:rPr>
          <w:b/>
          <w:i/>
          <w:sz w:val="24"/>
          <w:szCs w:val="24"/>
        </w:rPr>
      </w:pPr>
    </w:p>
    <w:p w:rsidR="00FA148C" w:rsidRPr="00395BD4" w:rsidRDefault="00FA148C" w:rsidP="00FA148C">
      <w:pPr>
        <w:jc w:val="center"/>
        <w:rPr>
          <w:b/>
          <w:sz w:val="24"/>
          <w:szCs w:val="24"/>
        </w:rPr>
      </w:pPr>
      <w:r w:rsidRPr="00395BD4">
        <w:rPr>
          <w:b/>
          <w:sz w:val="24"/>
          <w:szCs w:val="24"/>
        </w:rPr>
        <w:t>Квалификация выпускника</w:t>
      </w:r>
    </w:p>
    <w:p w:rsidR="00FA148C" w:rsidRPr="00395BD4" w:rsidRDefault="00FA148C" w:rsidP="00FA148C">
      <w:pPr>
        <w:jc w:val="center"/>
        <w:rPr>
          <w:b/>
          <w:sz w:val="24"/>
          <w:szCs w:val="24"/>
        </w:rPr>
      </w:pPr>
      <w:r w:rsidRPr="00395BD4">
        <w:rPr>
          <w:i/>
          <w:sz w:val="24"/>
          <w:szCs w:val="24"/>
        </w:rPr>
        <w:t>бакалавр</w:t>
      </w:r>
    </w:p>
    <w:p w:rsidR="00FA148C" w:rsidRPr="00395BD4" w:rsidRDefault="00FA148C" w:rsidP="00FA148C">
      <w:pPr>
        <w:rPr>
          <w:b/>
          <w:sz w:val="24"/>
          <w:szCs w:val="24"/>
        </w:rPr>
      </w:pPr>
    </w:p>
    <w:p w:rsidR="00FA148C" w:rsidRPr="00395BD4" w:rsidRDefault="00FA148C" w:rsidP="00FA148C">
      <w:pPr>
        <w:jc w:val="center"/>
        <w:rPr>
          <w:b/>
          <w:sz w:val="24"/>
          <w:szCs w:val="24"/>
        </w:rPr>
      </w:pPr>
      <w:r w:rsidRPr="00395BD4">
        <w:rPr>
          <w:b/>
          <w:sz w:val="24"/>
          <w:szCs w:val="24"/>
        </w:rPr>
        <w:t>Форма обучения</w:t>
      </w:r>
    </w:p>
    <w:p w:rsidR="00FA148C" w:rsidRPr="00395BD4" w:rsidRDefault="00FA148C" w:rsidP="00FA148C">
      <w:pPr>
        <w:jc w:val="center"/>
        <w:rPr>
          <w:sz w:val="24"/>
          <w:szCs w:val="24"/>
        </w:rPr>
      </w:pPr>
      <w:r w:rsidRPr="00395BD4">
        <w:rPr>
          <w:sz w:val="24"/>
          <w:szCs w:val="24"/>
        </w:rPr>
        <w:t xml:space="preserve">очная </w:t>
      </w:r>
    </w:p>
    <w:p w:rsidR="00FA148C" w:rsidRPr="00395BD4" w:rsidRDefault="00FA148C" w:rsidP="00FA148C">
      <w:pPr>
        <w:jc w:val="center"/>
        <w:rPr>
          <w:sz w:val="24"/>
          <w:szCs w:val="24"/>
        </w:rPr>
      </w:pPr>
    </w:p>
    <w:p w:rsidR="00FA148C" w:rsidRPr="00395BD4" w:rsidRDefault="00FA148C" w:rsidP="00FA148C">
      <w:pPr>
        <w:jc w:val="center"/>
        <w:rPr>
          <w:sz w:val="24"/>
          <w:szCs w:val="24"/>
        </w:rPr>
      </w:pPr>
    </w:p>
    <w:p w:rsidR="00FA148C" w:rsidRDefault="00FA148C" w:rsidP="00FA148C">
      <w:pPr>
        <w:jc w:val="center"/>
        <w:rPr>
          <w:sz w:val="24"/>
          <w:szCs w:val="24"/>
        </w:rPr>
      </w:pPr>
    </w:p>
    <w:p w:rsidR="00C949DA" w:rsidRDefault="00C949DA" w:rsidP="00FA148C">
      <w:pPr>
        <w:jc w:val="center"/>
        <w:rPr>
          <w:sz w:val="24"/>
          <w:szCs w:val="24"/>
        </w:rPr>
      </w:pPr>
    </w:p>
    <w:p w:rsidR="00C949DA" w:rsidRPr="00395BD4" w:rsidRDefault="00C949DA" w:rsidP="00FA148C">
      <w:pPr>
        <w:jc w:val="center"/>
        <w:rPr>
          <w:sz w:val="24"/>
          <w:szCs w:val="24"/>
        </w:rPr>
      </w:pPr>
    </w:p>
    <w:p w:rsidR="00FA148C" w:rsidRPr="00395BD4" w:rsidRDefault="00FA148C" w:rsidP="00FA148C">
      <w:pPr>
        <w:jc w:val="center"/>
        <w:rPr>
          <w:sz w:val="24"/>
          <w:szCs w:val="24"/>
        </w:rPr>
      </w:pPr>
    </w:p>
    <w:tbl>
      <w:tblPr>
        <w:tblW w:w="9606" w:type="dxa"/>
        <w:jc w:val="center"/>
        <w:tblLayout w:type="fixed"/>
        <w:tblLook w:val="04A0" w:firstRow="1" w:lastRow="0" w:firstColumn="1" w:lastColumn="0" w:noHBand="0" w:noVBand="1"/>
      </w:tblPr>
      <w:tblGrid>
        <w:gridCol w:w="3794"/>
        <w:gridCol w:w="1134"/>
        <w:gridCol w:w="4678"/>
      </w:tblGrid>
      <w:tr w:rsidR="006D087E" w:rsidRPr="006D087E" w:rsidTr="00E350B6">
        <w:trPr>
          <w:jc w:val="center"/>
        </w:trPr>
        <w:tc>
          <w:tcPr>
            <w:tcW w:w="3794" w:type="dxa"/>
          </w:tcPr>
          <w:p w:rsidR="006D087E" w:rsidRPr="006D087E" w:rsidRDefault="006D087E" w:rsidP="00E350B6">
            <w:pPr>
              <w:ind w:left="-113" w:right="-113"/>
              <w:jc w:val="center"/>
              <w:rPr>
                <w:sz w:val="24"/>
                <w:szCs w:val="24"/>
              </w:rPr>
            </w:pPr>
            <w:r w:rsidRPr="006D087E">
              <w:rPr>
                <w:sz w:val="24"/>
                <w:szCs w:val="24"/>
              </w:rPr>
              <w:t>СОГЛАСОВАНО</w:t>
            </w:r>
          </w:p>
          <w:p w:rsidR="006D087E" w:rsidRPr="006D087E" w:rsidRDefault="006D087E" w:rsidP="00E350B6">
            <w:pPr>
              <w:ind w:left="-113" w:right="-113"/>
              <w:jc w:val="center"/>
              <w:rPr>
                <w:sz w:val="24"/>
                <w:szCs w:val="24"/>
              </w:rPr>
            </w:pPr>
            <w:r w:rsidRPr="006D087E">
              <w:rPr>
                <w:sz w:val="24"/>
                <w:szCs w:val="24"/>
              </w:rPr>
              <w:t xml:space="preserve">Декан социально-педагогического факультета, </w:t>
            </w:r>
          </w:p>
          <w:p w:rsidR="006D087E" w:rsidRPr="006D087E" w:rsidRDefault="006D087E" w:rsidP="00E350B6">
            <w:pPr>
              <w:ind w:left="-113" w:right="-113"/>
              <w:jc w:val="center"/>
              <w:rPr>
                <w:sz w:val="24"/>
                <w:szCs w:val="24"/>
              </w:rPr>
            </w:pPr>
            <w:r w:rsidRPr="006D087E">
              <w:rPr>
                <w:sz w:val="24"/>
                <w:szCs w:val="24"/>
              </w:rPr>
              <w:t>к.психол.н., доцент</w:t>
            </w:r>
          </w:p>
          <w:p w:rsidR="006D087E" w:rsidRPr="006D087E" w:rsidRDefault="006D087E" w:rsidP="00E350B6">
            <w:pPr>
              <w:ind w:left="-113" w:right="-113"/>
              <w:jc w:val="center"/>
              <w:rPr>
                <w:sz w:val="24"/>
                <w:szCs w:val="24"/>
                <w:lang w:eastAsia="en-US"/>
              </w:rPr>
            </w:pPr>
            <w:r w:rsidRPr="006D087E">
              <w:rPr>
                <w:sz w:val="24"/>
                <w:szCs w:val="24"/>
              </w:rPr>
              <w:t>_____________</w:t>
            </w:r>
            <w:r w:rsidRPr="006D087E">
              <w:rPr>
                <w:sz w:val="24"/>
                <w:szCs w:val="24"/>
                <w:lang w:eastAsia="en-US"/>
              </w:rPr>
              <w:t xml:space="preserve"> </w:t>
            </w:r>
            <w:r w:rsidRPr="006D087E">
              <w:rPr>
                <w:sz w:val="24"/>
                <w:szCs w:val="24"/>
              </w:rPr>
              <w:t>В.А. Дерючева</w:t>
            </w:r>
            <w:r w:rsidRPr="006D087E">
              <w:rPr>
                <w:sz w:val="24"/>
                <w:szCs w:val="24"/>
                <w:lang w:eastAsia="en-US"/>
              </w:rPr>
              <w:t xml:space="preserve"> </w:t>
            </w:r>
          </w:p>
          <w:p w:rsidR="006D087E" w:rsidRPr="006D087E" w:rsidRDefault="006D087E" w:rsidP="00E350B6">
            <w:pPr>
              <w:ind w:left="-113" w:right="-113"/>
              <w:jc w:val="center"/>
              <w:rPr>
                <w:sz w:val="24"/>
                <w:szCs w:val="24"/>
              </w:rPr>
            </w:pPr>
            <w:r w:rsidRPr="006D087E">
              <w:rPr>
                <w:sz w:val="24"/>
                <w:szCs w:val="24"/>
              </w:rPr>
              <w:t>«21» июня 2022 г.</w:t>
            </w:r>
          </w:p>
          <w:p w:rsidR="006D087E" w:rsidRPr="006D087E" w:rsidRDefault="006D087E" w:rsidP="00E350B6">
            <w:pPr>
              <w:ind w:left="-113" w:right="-113"/>
              <w:jc w:val="center"/>
              <w:rPr>
                <w:sz w:val="24"/>
                <w:szCs w:val="24"/>
              </w:rPr>
            </w:pPr>
          </w:p>
        </w:tc>
        <w:tc>
          <w:tcPr>
            <w:tcW w:w="1134" w:type="dxa"/>
          </w:tcPr>
          <w:p w:rsidR="006D087E" w:rsidRPr="006D087E" w:rsidRDefault="006D087E" w:rsidP="00E350B6">
            <w:pPr>
              <w:ind w:left="-113" w:right="-113"/>
              <w:jc w:val="center"/>
              <w:rPr>
                <w:sz w:val="24"/>
                <w:szCs w:val="24"/>
              </w:rPr>
            </w:pPr>
          </w:p>
          <w:p w:rsidR="006D087E" w:rsidRPr="006D087E" w:rsidRDefault="006D087E" w:rsidP="00E350B6">
            <w:pPr>
              <w:ind w:left="-113" w:right="-113"/>
              <w:jc w:val="center"/>
              <w:rPr>
                <w:sz w:val="24"/>
                <w:szCs w:val="24"/>
              </w:rPr>
            </w:pPr>
          </w:p>
        </w:tc>
        <w:tc>
          <w:tcPr>
            <w:tcW w:w="4678" w:type="dxa"/>
            <w:hideMark/>
          </w:tcPr>
          <w:p w:rsidR="006D087E" w:rsidRPr="006D087E" w:rsidRDefault="006D087E" w:rsidP="00E350B6">
            <w:pPr>
              <w:ind w:left="-113" w:right="-113"/>
              <w:jc w:val="center"/>
              <w:rPr>
                <w:sz w:val="24"/>
                <w:szCs w:val="24"/>
              </w:rPr>
            </w:pPr>
            <w:r w:rsidRPr="006D087E">
              <w:rPr>
                <w:sz w:val="24"/>
                <w:szCs w:val="24"/>
              </w:rPr>
              <w:t xml:space="preserve">Программа рассмотрена и одобрена </w:t>
            </w:r>
          </w:p>
          <w:p w:rsidR="006D087E" w:rsidRPr="006D087E" w:rsidRDefault="006D087E" w:rsidP="00E350B6">
            <w:pPr>
              <w:ind w:left="-113" w:right="-113"/>
              <w:jc w:val="center"/>
              <w:rPr>
                <w:sz w:val="24"/>
                <w:szCs w:val="24"/>
              </w:rPr>
            </w:pPr>
            <w:r w:rsidRPr="006D087E">
              <w:rPr>
                <w:sz w:val="24"/>
                <w:szCs w:val="24"/>
              </w:rPr>
              <w:t xml:space="preserve">на заседании кафедры </w:t>
            </w:r>
          </w:p>
          <w:p w:rsidR="006D087E" w:rsidRPr="006D087E" w:rsidRDefault="006D087E" w:rsidP="00E350B6">
            <w:pPr>
              <w:ind w:left="-113" w:right="-113"/>
              <w:jc w:val="center"/>
              <w:rPr>
                <w:sz w:val="24"/>
                <w:szCs w:val="24"/>
              </w:rPr>
            </w:pPr>
            <w:r w:rsidRPr="006D087E">
              <w:rPr>
                <w:sz w:val="24"/>
                <w:szCs w:val="24"/>
              </w:rPr>
              <w:t>(протокол № 11 от «11» мая 2022 г.)</w:t>
            </w:r>
          </w:p>
          <w:p w:rsidR="006D087E" w:rsidRPr="006D087E" w:rsidRDefault="006D087E" w:rsidP="00E350B6">
            <w:pPr>
              <w:ind w:right="-113"/>
              <w:rPr>
                <w:sz w:val="24"/>
                <w:szCs w:val="24"/>
              </w:rPr>
            </w:pPr>
            <w:r w:rsidRPr="006D087E">
              <w:rPr>
                <w:sz w:val="24"/>
                <w:szCs w:val="24"/>
              </w:rPr>
              <w:t>Заведующий кафедрой, д.пед.н., профессор</w:t>
            </w:r>
          </w:p>
          <w:p w:rsidR="006D087E" w:rsidRPr="006D087E" w:rsidRDefault="006D087E" w:rsidP="00E350B6">
            <w:pPr>
              <w:ind w:left="-113" w:right="-113"/>
              <w:jc w:val="center"/>
              <w:rPr>
                <w:sz w:val="24"/>
                <w:szCs w:val="24"/>
              </w:rPr>
            </w:pPr>
            <w:r w:rsidRPr="006D087E">
              <w:rPr>
                <w:sz w:val="24"/>
                <w:szCs w:val="24"/>
              </w:rPr>
              <w:t xml:space="preserve">________________ А.В. Починкин </w:t>
            </w:r>
          </w:p>
          <w:p w:rsidR="006D087E" w:rsidRPr="006D087E" w:rsidRDefault="006D087E" w:rsidP="00E350B6">
            <w:pPr>
              <w:ind w:left="-113" w:right="-113"/>
              <w:jc w:val="center"/>
              <w:rPr>
                <w:sz w:val="24"/>
                <w:szCs w:val="24"/>
              </w:rPr>
            </w:pPr>
            <w:r w:rsidRPr="006D087E">
              <w:rPr>
                <w:sz w:val="24"/>
                <w:szCs w:val="24"/>
              </w:rPr>
              <w:t>«11» мая 2022 г.</w:t>
            </w:r>
          </w:p>
        </w:tc>
      </w:tr>
    </w:tbl>
    <w:p w:rsidR="00FA148C" w:rsidRPr="00395BD4" w:rsidRDefault="00FA148C" w:rsidP="00FA148C">
      <w:pPr>
        <w:rPr>
          <w:b/>
          <w:sz w:val="24"/>
          <w:szCs w:val="24"/>
        </w:rPr>
      </w:pPr>
    </w:p>
    <w:p w:rsidR="00FA148C" w:rsidRDefault="00FA148C" w:rsidP="00FA148C">
      <w:pPr>
        <w:rPr>
          <w:b/>
          <w:sz w:val="24"/>
          <w:szCs w:val="24"/>
        </w:rPr>
      </w:pPr>
    </w:p>
    <w:p w:rsidR="005C4B76" w:rsidRDefault="005C4B76" w:rsidP="00FA148C">
      <w:pPr>
        <w:rPr>
          <w:b/>
          <w:sz w:val="24"/>
          <w:szCs w:val="24"/>
        </w:rPr>
      </w:pPr>
    </w:p>
    <w:p w:rsidR="005C4B76" w:rsidRDefault="005C4B76" w:rsidP="00FA148C">
      <w:pPr>
        <w:rPr>
          <w:b/>
          <w:sz w:val="24"/>
          <w:szCs w:val="24"/>
        </w:rPr>
      </w:pPr>
    </w:p>
    <w:p w:rsidR="005C4B76" w:rsidRDefault="005C4B76" w:rsidP="00FA148C">
      <w:pPr>
        <w:rPr>
          <w:b/>
          <w:sz w:val="24"/>
          <w:szCs w:val="24"/>
        </w:rPr>
      </w:pPr>
    </w:p>
    <w:p w:rsidR="005C4B76" w:rsidRDefault="005C4B76" w:rsidP="00FA148C">
      <w:pPr>
        <w:rPr>
          <w:b/>
          <w:sz w:val="24"/>
          <w:szCs w:val="24"/>
        </w:rPr>
      </w:pPr>
    </w:p>
    <w:p w:rsidR="00FA148C" w:rsidRPr="00395BD4" w:rsidRDefault="00FA148C" w:rsidP="00FA148C">
      <w:pPr>
        <w:jc w:val="center"/>
        <w:rPr>
          <w:rFonts w:cs="Tahoma"/>
          <w:i/>
          <w:sz w:val="24"/>
          <w:szCs w:val="24"/>
        </w:rPr>
      </w:pPr>
      <w:r w:rsidRPr="00395BD4">
        <w:rPr>
          <w:b/>
          <w:sz w:val="24"/>
          <w:szCs w:val="24"/>
        </w:rPr>
        <w:t>Малаховка 202</w:t>
      </w:r>
      <w:r w:rsidR="006D087E">
        <w:rPr>
          <w:b/>
          <w:sz w:val="24"/>
          <w:szCs w:val="24"/>
        </w:rPr>
        <w:t>2</w:t>
      </w:r>
      <w:r w:rsidRPr="00395BD4">
        <w:rPr>
          <w:rFonts w:cs="Tahoma"/>
          <w:i/>
          <w:sz w:val="24"/>
          <w:szCs w:val="24"/>
        </w:rPr>
        <w:br w:type="page"/>
      </w:r>
    </w:p>
    <w:p w:rsidR="00FA148C" w:rsidRDefault="00FA148C" w:rsidP="00FA148C">
      <w:pPr>
        <w:jc w:val="right"/>
        <w:rPr>
          <w:i/>
        </w:rPr>
      </w:pPr>
    </w:p>
    <w:p w:rsidR="00FA148C" w:rsidRPr="00395BD4" w:rsidRDefault="00FA148C" w:rsidP="00FA148C">
      <w:pPr>
        <w:jc w:val="both"/>
        <w:rPr>
          <w:sz w:val="24"/>
          <w:szCs w:val="24"/>
        </w:rPr>
      </w:pPr>
      <w:r w:rsidRPr="00395BD4">
        <w:rPr>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395BD4">
        <w:rPr>
          <w:rFonts w:cs="Tahoma"/>
          <w:sz w:val="24"/>
          <w:szCs w:val="24"/>
        </w:rPr>
        <w:t>38.03.02 «Менеджмент»</w:t>
      </w:r>
      <w:r w:rsidRPr="00395BD4">
        <w:rPr>
          <w:sz w:val="24"/>
          <w:szCs w:val="24"/>
        </w:rPr>
        <w:t>,</w:t>
      </w:r>
      <w:r w:rsidRPr="00395BD4">
        <w:rPr>
          <w:rFonts w:cs="Tahoma"/>
          <w:sz w:val="24"/>
          <w:szCs w:val="24"/>
        </w:rPr>
        <w:t xml:space="preserve"> </w:t>
      </w:r>
      <w:r w:rsidRPr="00395BD4">
        <w:rPr>
          <w:sz w:val="24"/>
          <w:szCs w:val="24"/>
        </w:rPr>
        <w:t xml:space="preserve">утвержденным приказом Министерства науки и высшего образования Российской Федерации </w:t>
      </w:r>
      <w:r w:rsidRPr="00395BD4">
        <w:rPr>
          <w:rFonts w:cs="Tahoma"/>
          <w:sz w:val="24"/>
          <w:szCs w:val="24"/>
        </w:rPr>
        <w:t xml:space="preserve">12 августа 2020 г. N 970 </w:t>
      </w:r>
      <w:r w:rsidRPr="00395BD4">
        <w:rPr>
          <w:spacing w:val="-6"/>
          <w:sz w:val="24"/>
          <w:szCs w:val="24"/>
        </w:rPr>
        <w:t xml:space="preserve">(зарегистрирован Министерством юстиции Российской Федерации 25 августа 2020 г., регистрационный </w:t>
      </w:r>
      <w:r w:rsidR="005C4B76" w:rsidRPr="00395BD4">
        <w:rPr>
          <w:sz w:val="24"/>
          <w:szCs w:val="24"/>
        </w:rPr>
        <w:br w:type="textWrapping" w:clear="all"/>
      </w:r>
      <w:r w:rsidRPr="00395BD4">
        <w:rPr>
          <w:rFonts w:cs="Tahoma"/>
          <w:sz w:val="24"/>
          <w:szCs w:val="24"/>
        </w:rPr>
        <w:t>N</w:t>
      </w:r>
      <w:r w:rsidRPr="00395BD4">
        <w:rPr>
          <w:spacing w:val="-6"/>
          <w:sz w:val="24"/>
          <w:szCs w:val="24"/>
        </w:rPr>
        <w:t xml:space="preserve"> 59449) с учетом</w:t>
      </w:r>
      <w:r w:rsidRPr="00395BD4">
        <w:rPr>
          <w:rFonts w:cs="Tahoma"/>
          <w:sz w:val="24"/>
          <w:szCs w:val="24"/>
        </w:rPr>
        <w:t xml:space="preserve"> изменений, внесенных приказом Министерства </w:t>
      </w:r>
      <w:r w:rsidRPr="00395BD4">
        <w:rPr>
          <w:sz w:val="24"/>
          <w:szCs w:val="24"/>
        </w:rPr>
        <w:t>науки и высшего образования Российской Федерации</w:t>
      </w:r>
      <w:r w:rsidRPr="00395BD4">
        <w:rPr>
          <w:rFonts w:cs="Tahoma"/>
          <w:sz w:val="24"/>
          <w:szCs w:val="24"/>
        </w:rPr>
        <w:t xml:space="preserve"> N 1456 от 20 ноября 2020 года «О внесении изменений в федеральные государственные образовательные стандарты высшего образования» </w:t>
      </w:r>
      <w:r w:rsidRPr="00395BD4">
        <w:rPr>
          <w:sz w:val="24"/>
          <w:szCs w:val="24"/>
        </w:rPr>
        <w:t xml:space="preserve">(зарегистрирован Министерством юстиции Российской Федерации </w:t>
      </w:r>
      <w:r w:rsidR="005C4B76" w:rsidRPr="00395BD4">
        <w:rPr>
          <w:sz w:val="24"/>
          <w:szCs w:val="24"/>
        </w:rPr>
        <w:br w:type="textWrapping" w:clear="all"/>
      </w:r>
      <w:r w:rsidRPr="00395BD4">
        <w:rPr>
          <w:sz w:val="24"/>
          <w:szCs w:val="24"/>
        </w:rPr>
        <w:t>27 мая 2021 г., регистрационный</w:t>
      </w:r>
      <w:r w:rsidR="005C4B76">
        <w:rPr>
          <w:sz w:val="24"/>
          <w:szCs w:val="24"/>
        </w:rPr>
        <w:t xml:space="preserve"> </w:t>
      </w:r>
      <w:r w:rsidRPr="00395BD4">
        <w:rPr>
          <w:rFonts w:cs="Tahoma"/>
          <w:sz w:val="24"/>
          <w:szCs w:val="24"/>
        </w:rPr>
        <w:t>N</w:t>
      </w:r>
      <w:r w:rsidRPr="00395BD4">
        <w:rPr>
          <w:sz w:val="24"/>
          <w:szCs w:val="24"/>
        </w:rPr>
        <w:t xml:space="preserve"> 63650).</w:t>
      </w:r>
    </w:p>
    <w:p w:rsidR="00FA148C" w:rsidRPr="00395BD4" w:rsidRDefault="00FA148C" w:rsidP="00FA148C">
      <w:pPr>
        <w:rPr>
          <w:b/>
          <w:sz w:val="24"/>
          <w:szCs w:val="24"/>
        </w:rPr>
      </w:pPr>
    </w:p>
    <w:p w:rsidR="00FA148C" w:rsidRPr="00395BD4" w:rsidRDefault="00FA148C" w:rsidP="00FA148C">
      <w:pPr>
        <w:rPr>
          <w:b/>
          <w:sz w:val="24"/>
          <w:szCs w:val="24"/>
        </w:rPr>
      </w:pPr>
      <w:r w:rsidRPr="00395BD4">
        <w:rPr>
          <w:b/>
          <w:sz w:val="24"/>
          <w:szCs w:val="24"/>
        </w:rPr>
        <w:t xml:space="preserve">Составитель рабочей программы: </w:t>
      </w:r>
    </w:p>
    <w:p w:rsidR="00FA148C" w:rsidRPr="00395BD4" w:rsidRDefault="00FA148C" w:rsidP="00FA148C">
      <w:pPr>
        <w:jc w:val="both"/>
        <w:rPr>
          <w:sz w:val="24"/>
          <w:szCs w:val="24"/>
        </w:rPr>
      </w:pPr>
      <w:r w:rsidRPr="00395BD4">
        <w:rPr>
          <w:sz w:val="24"/>
          <w:szCs w:val="24"/>
        </w:rPr>
        <w:t xml:space="preserve">Гончарова Е.А., к.э.н., доцент, </w:t>
      </w:r>
    </w:p>
    <w:p w:rsidR="00FA148C" w:rsidRPr="00395BD4" w:rsidRDefault="00FA148C" w:rsidP="00FA148C">
      <w:pPr>
        <w:jc w:val="both"/>
        <w:rPr>
          <w:sz w:val="24"/>
          <w:szCs w:val="24"/>
        </w:rPr>
      </w:pPr>
      <w:r w:rsidRPr="00395BD4">
        <w:rPr>
          <w:sz w:val="24"/>
          <w:szCs w:val="24"/>
        </w:rPr>
        <w:t xml:space="preserve">доцент кафедры управления, экономики и </w:t>
      </w:r>
    </w:p>
    <w:p w:rsidR="00FA148C" w:rsidRPr="00395BD4" w:rsidRDefault="00FA148C" w:rsidP="00FA148C">
      <w:pPr>
        <w:jc w:val="both"/>
        <w:rPr>
          <w:sz w:val="24"/>
          <w:szCs w:val="24"/>
        </w:rPr>
      </w:pPr>
      <w:r w:rsidRPr="00395BD4">
        <w:rPr>
          <w:sz w:val="24"/>
          <w:szCs w:val="24"/>
        </w:rPr>
        <w:t xml:space="preserve">истории физической культуры и </w:t>
      </w:r>
    </w:p>
    <w:p w:rsidR="00FA148C" w:rsidRPr="00395BD4" w:rsidRDefault="00FA148C" w:rsidP="00FA148C">
      <w:pPr>
        <w:jc w:val="both"/>
        <w:rPr>
          <w:sz w:val="24"/>
          <w:szCs w:val="24"/>
        </w:rPr>
      </w:pPr>
      <w:r w:rsidRPr="00395BD4">
        <w:rPr>
          <w:sz w:val="24"/>
          <w:szCs w:val="24"/>
        </w:rPr>
        <w:t>спорта ФГБОУ ВО МГАФК</w:t>
      </w:r>
    </w:p>
    <w:p w:rsidR="00FA148C" w:rsidRPr="00395BD4" w:rsidRDefault="00FA148C" w:rsidP="00FA148C">
      <w:pPr>
        <w:rPr>
          <w:b/>
          <w:sz w:val="24"/>
          <w:szCs w:val="24"/>
        </w:rPr>
      </w:pPr>
    </w:p>
    <w:p w:rsidR="00FA148C" w:rsidRPr="00395BD4" w:rsidRDefault="00FA148C" w:rsidP="00FA148C">
      <w:pPr>
        <w:rPr>
          <w:b/>
          <w:sz w:val="24"/>
          <w:szCs w:val="24"/>
        </w:rPr>
      </w:pPr>
      <w:r w:rsidRPr="00395BD4">
        <w:rPr>
          <w:b/>
          <w:sz w:val="24"/>
          <w:szCs w:val="24"/>
        </w:rPr>
        <w:t xml:space="preserve">Рецензенты: </w:t>
      </w:r>
    </w:p>
    <w:p w:rsidR="00FA148C" w:rsidRPr="00395BD4" w:rsidRDefault="00FA148C" w:rsidP="00FA148C">
      <w:pPr>
        <w:jc w:val="both"/>
        <w:rPr>
          <w:sz w:val="24"/>
          <w:szCs w:val="24"/>
        </w:rPr>
      </w:pPr>
      <w:r w:rsidRPr="00395BD4">
        <w:rPr>
          <w:sz w:val="24"/>
          <w:szCs w:val="24"/>
        </w:rPr>
        <w:t xml:space="preserve">Починкин А.В., д.п.н., профессор, </w:t>
      </w:r>
    </w:p>
    <w:p w:rsidR="00FA148C" w:rsidRPr="00395BD4" w:rsidRDefault="00FA148C" w:rsidP="00FA148C">
      <w:pPr>
        <w:jc w:val="both"/>
        <w:rPr>
          <w:sz w:val="24"/>
          <w:szCs w:val="24"/>
        </w:rPr>
      </w:pPr>
      <w:r w:rsidRPr="00395BD4">
        <w:rPr>
          <w:sz w:val="24"/>
          <w:szCs w:val="24"/>
        </w:rPr>
        <w:t xml:space="preserve">заведующий кафедрой </w:t>
      </w:r>
    </w:p>
    <w:p w:rsidR="00FA148C" w:rsidRPr="00395BD4" w:rsidRDefault="00FA148C" w:rsidP="00FA148C">
      <w:pPr>
        <w:jc w:val="both"/>
        <w:rPr>
          <w:sz w:val="24"/>
          <w:szCs w:val="24"/>
        </w:rPr>
      </w:pPr>
      <w:r w:rsidRPr="00395BD4">
        <w:rPr>
          <w:sz w:val="24"/>
          <w:szCs w:val="24"/>
        </w:rPr>
        <w:t xml:space="preserve">управления, экономики и </w:t>
      </w:r>
    </w:p>
    <w:p w:rsidR="00FA148C" w:rsidRPr="00395BD4" w:rsidRDefault="00FA148C" w:rsidP="00FA148C">
      <w:pPr>
        <w:jc w:val="both"/>
        <w:rPr>
          <w:sz w:val="24"/>
          <w:szCs w:val="24"/>
        </w:rPr>
      </w:pPr>
      <w:r w:rsidRPr="00395BD4">
        <w:rPr>
          <w:sz w:val="24"/>
          <w:szCs w:val="24"/>
        </w:rPr>
        <w:t xml:space="preserve">истории физической культуры и </w:t>
      </w:r>
    </w:p>
    <w:p w:rsidR="00FA148C" w:rsidRPr="00395BD4" w:rsidRDefault="00FA148C" w:rsidP="00FA148C">
      <w:pPr>
        <w:jc w:val="both"/>
        <w:rPr>
          <w:sz w:val="24"/>
          <w:szCs w:val="24"/>
        </w:rPr>
      </w:pPr>
      <w:r w:rsidRPr="00395BD4">
        <w:rPr>
          <w:sz w:val="24"/>
          <w:szCs w:val="24"/>
        </w:rPr>
        <w:t>спорта ФГБОУ ВО МГАФК</w:t>
      </w:r>
    </w:p>
    <w:p w:rsidR="00FA148C" w:rsidRPr="00395BD4" w:rsidRDefault="00FA148C" w:rsidP="00FA148C">
      <w:pPr>
        <w:jc w:val="both"/>
        <w:rPr>
          <w:sz w:val="24"/>
          <w:szCs w:val="24"/>
        </w:rPr>
      </w:pPr>
    </w:p>
    <w:p w:rsidR="00FA148C" w:rsidRPr="00395BD4" w:rsidRDefault="00FA148C" w:rsidP="00FA148C">
      <w:pPr>
        <w:jc w:val="both"/>
        <w:rPr>
          <w:sz w:val="24"/>
          <w:szCs w:val="24"/>
        </w:rPr>
      </w:pPr>
      <w:r w:rsidRPr="00395BD4">
        <w:rPr>
          <w:sz w:val="24"/>
          <w:szCs w:val="24"/>
        </w:rPr>
        <w:t xml:space="preserve">Верстина Н.Г., д.э.н., профессор, </w:t>
      </w:r>
    </w:p>
    <w:p w:rsidR="00FA148C" w:rsidRPr="00395BD4" w:rsidRDefault="00FA148C" w:rsidP="00FA148C">
      <w:pPr>
        <w:jc w:val="both"/>
        <w:rPr>
          <w:sz w:val="24"/>
          <w:szCs w:val="24"/>
        </w:rPr>
      </w:pPr>
      <w:r w:rsidRPr="00395BD4">
        <w:rPr>
          <w:sz w:val="24"/>
          <w:szCs w:val="24"/>
        </w:rPr>
        <w:t xml:space="preserve">заведующий кафедрой </w:t>
      </w:r>
    </w:p>
    <w:p w:rsidR="00FA148C" w:rsidRPr="00395BD4" w:rsidRDefault="00FA148C" w:rsidP="00FA148C">
      <w:pPr>
        <w:jc w:val="both"/>
        <w:rPr>
          <w:sz w:val="24"/>
          <w:szCs w:val="24"/>
        </w:rPr>
      </w:pPr>
      <w:r w:rsidRPr="00395BD4">
        <w:rPr>
          <w:sz w:val="24"/>
          <w:szCs w:val="24"/>
        </w:rPr>
        <w:t>«Менеджмент и инновации»</w:t>
      </w:r>
    </w:p>
    <w:p w:rsidR="00FA148C" w:rsidRPr="00395BD4" w:rsidRDefault="00FA148C" w:rsidP="00FA148C">
      <w:pPr>
        <w:jc w:val="both"/>
        <w:rPr>
          <w:sz w:val="24"/>
          <w:szCs w:val="24"/>
        </w:rPr>
      </w:pPr>
      <w:r w:rsidRPr="00395BD4">
        <w:rPr>
          <w:sz w:val="24"/>
          <w:szCs w:val="24"/>
        </w:rPr>
        <w:t>ФГБОУ ВО МГСУ</w:t>
      </w:r>
    </w:p>
    <w:p w:rsidR="00FA148C" w:rsidRPr="00395BD4" w:rsidRDefault="00FA148C" w:rsidP="00FA148C">
      <w:pPr>
        <w:pStyle w:val="a3"/>
        <w:ind w:left="0" w:right="-852" w:firstLine="709"/>
        <w:rPr>
          <w:b/>
          <w:sz w:val="24"/>
          <w:szCs w:val="24"/>
        </w:rPr>
      </w:pPr>
    </w:p>
    <w:p w:rsidR="00FA148C" w:rsidRDefault="00FA148C"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5C4B76" w:rsidRDefault="005C4B76" w:rsidP="00FA148C">
      <w:pPr>
        <w:pStyle w:val="a3"/>
        <w:ind w:left="0" w:right="-852" w:firstLine="709"/>
        <w:rPr>
          <w:b/>
          <w:sz w:val="24"/>
          <w:szCs w:val="24"/>
        </w:rPr>
      </w:pPr>
    </w:p>
    <w:p w:rsidR="00FA148C" w:rsidRPr="00395BD4" w:rsidRDefault="00FA148C" w:rsidP="00FA148C">
      <w:pPr>
        <w:rPr>
          <w:b/>
          <w:sz w:val="24"/>
          <w:szCs w:val="24"/>
        </w:rPr>
      </w:pPr>
      <w:r w:rsidRPr="00395BD4">
        <w:rPr>
          <w:b/>
          <w:sz w:val="24"/>
          <w:szCs w:val="24"/>
        </w:rPr>
        <w:t xml:space="preserve">Ссылки на используемые в разработке РПД дисциплины профессиональные стандарты (в соответствии с ФГОС ВО </w:t>
      </w:r>
      <w:r w:rsidRPr="00395BD4">
        <w:rPr>
          <w:rFonts w:cs="Tahoma"/>
          <w:b/>
          <w:sz w:val="24"/>
          <w:szCs w:val="24"/>
        </w:rPr>
        <w:t>38.03.02</w:t>
      </w:r>
      <w:r w:rsidRPr="00395BD4">
        <w:rPr>
          <w:b/>
          <w:sz w:val="24"/>
          <w:szCs w:val="24"/>
        </w:rPr>
        <w:t>):</w:t>
      </w:r>
    </w:p>
    <w:tbl>
      <w:tblPr>
        <w:tblStyle w:val="a9"/>
        <w:tblW w:w="9782" w:type="dxa"/>
        <w:jc w:val="center"/>
        <w:tblLook w:val="04A0" w:firstRow="1" w:lastRow="0" w:firstColumn="1" w:lastColumn="0" w:noHBand="0" w:noVBand="1"/>
      </w:tblPr>
      <w:tblGrid>
        <w:gridCol w:w="766"/>
        <w:gridCol w:w="4825"/>
        <w:gridCol w:w="3260"/>
        <w:gridCol w:w="931"/>
      </w:tblGrid>
      <w:tr w:rsidR="00FA148C" w:rsidRPr="00D97FA1" w:rsidTr="00C26F50">
        <w:trPr>
          <w:jc w:val="center"/>
        </w:trPr>
        <w:tc>
          <w:tcPr>
            <w:tcW w:w="766" w:type="dxa"/>
            <w:vAlign w:val="center"/>
          </w:tcPr>
          <w:p w:rsidR="00FA148C" w:rsidRPr="00D97FA1" w:rsidRDefault="00FA148C" w:rsidP="00C26F50">
            <w:pPr>
              <w:jc w:val="center"/>
              <w:rPr>
                <w:b/>
              </w:rPr>
            </w:pPr>
            <w:r w:rsidRPr="00D97FA1">
              <w:rPr>
                <w:b/>
              </w:rPr>
              <w:t>Код ПС</w:t>
            </w:r>
          </w:p>
        </w:tc>
        <w:tc>
          <w:tcPr>
            <w:tcW w:w="4825" w:type="dxa"/>
            <w:vAlign w:val="center"/>
          </w:tcPr>
          <w:p w:rsidR="00FA148C" w:rsidRPr="00D97FA1" w:rsidRDefault="00FA148C" w:rsidP="00C26F50">
            <w:pPr>
              <w:jc w:val="center"/>
              <w:rPr>
                <w:b/>
              </w:rPr>
            </w:pPr>
            <w:r w:rsidRPr="00D97FA1">
              <w:rPr>
                <w:b/>
              </w:rPr>
              <w:t>Профессиональный стандарт</w:t>
            </w:r>
          </w:p>
        </w:tc>
        <w:tc>
          <w:tcPr>
            <w:tcW w:w="3260" w:type="dxa"/>
            <w:vAlign w:val="center"/>
          </w:tcPr>
          <w:p w:rsidR="00FA148C" w:rsidRPr="00D97FA1" w:rsidRDefault="00FA148C" w:rsidP="00C26F50">
            <w:pPr>
              <w:jc w:val="center"/>
              <w:rPr>
                <w:b/>
              </w:rPr>
            </w:pPr>
            <w:r w:rsidRPr="00D97FA1">
              <w:rPr>
                <w:b/>
              </w:rPr>
              <w:t>Приказ Министерства труда и социальной защиты РФ</w:t>
            </w:r>
          </w:p>
        </w:tc>
        <w:tc>
          <w:tcPr>
            <w:tcW w:w="931" w:type="dxa"/>
            <w:vAlign w:val="center"/>
          </w:tcPr>
          <w:p w:rsidR="00FA148C" w:rsidRPr="00D97FA1" w:rsidRDefault="00FA148C" w:rsidP="00C26F50">
            <w:pPr>
              <w:jc w:val="center"/>
              <w:rPr>
                <w:b/>
              </w:rPr>
            </w:pPr>
            <w:r w:rsidRPr="00D97FA1">
              <w:rPr>
                <w:b/>
              </w:rPr>
              <w:t>Аббрев. исп. в РПД</w:t>
            </w:r>
          </w:p>
        </w:tc>
      </w:tr>
      <w:tr w:rsidR="00FA148C" w:rsidRPr="00D97FA1" w:rsidTr="00C26F50">
        <w:trPr>
          <w:jc w:val="center"/>
        </w:trPr>
        <w:tc>
          <w:tcPr>
            <w:tcW w:w="9782" w:type="dxa"/>
            <w:gridSpan w:val="4"/>
          </w:tcPr>
          <w:p w:rsidR="00FA148C" w:rsidRPr="00D97FA1" w:rsidRDefault="00FA148C" w:rsidP="00C26F50">
            <w:pPr>
              <w:jc w:val="center"/>
              <w:rPr>
                <w:b/>
              </w:rPr>
            </w:pPr>
            <w:r w:rsidRPr="00D97FA1">
              <w:rPr>
                <w:b/>
              </w:rPr>
              <w:t>08 Финансы и экономика</w:t>
            </w:r>
          </w:p>
        </w:tc>
      </w:tr>
      <w:tr w:rsidR="00FA148C" w:rsidRPr="00D97FA1" w:rsidTr="00C26F50">
        <w:trPr>
          <w:jc w:val="center"/>
        </w:trPr>
        <w:tc>
          <w:tcPr>
            <w:tcW w:w="766" w:type="dxa"/>
          </w:tcPr>
          <w:p w:rsidR="00FA148C" w:rsidRPr="00D97FA1" w:rsidRDefault="00FA148C" w:rsidP="00C26F50">
            <w:pPr>
              <w:jc w:val="both"/>
            </w:pPr>
            <w:r w:rsidRPr="00D97FA1">
              <w:t>08.006</w:t>
            </w:r>
          </w:p>
        </w:tc>
        <w:tc>
          <w:tcPr>
            <w:tcW w:w="4825" w:type="dxa"/>
          </w:tcPr>
          <w:p w:rsidR="00FA148C" w:rsidRPr="00D97FA1" w:rsidRDefault="00A5081A" w:rsidP="00C26F50">
            <w:pPr>
              <w:pStyle w:val="1"/>
              <w:spacing w:before="0"/>
              <w:jc w:val="both"/>
              <w:outlineLvl w:val="0"/>
              <w:rPr>
                <w:rFonts w:ascii="Times New Roman" w:hAnsi="Times New Roman" w:cs="Times New Roman"/>
                <w:color w:val="auto"/>
                <w:sz w:val="20"/>
                <w:szCs w:val="20"/>
              </w:rPr>
            </w:pPr>
            <w:hyperlink r:id="rId8" w:history="1">
              <w:r w:rsidR="00FA148C" w:rsidRPr="00D97FA1">
                <w:rPr>
                  <w:rStyle w:val="ad"/>
                  <w:rFonts w:ascii="Times New Roman" w:hAnsi="Times New Roman"/>
                  <w:b w:val="0"/>
                  <w:bCs w:val="0"/>
                  <w:color w:val="auto"/>
                  <w:sz w:val="20"/>
                  <w:szCs w:val="20"/>
                </w:rPr>
                <w:t>"Специалист по внутреннему контролю (внутренний контролер)"</w:t>
              </w:r>
            </w:hyperlink>
          </w:p>
        </w:tc>
        <w:tc>
          <w:tcPr>
            <w:tcW w:w="3260" w:type="dxa"/>
          </w:tcPr>
          <w:p w:rsidR="00FA148C" w:rsidRPr="00D97FA1" w:rsidRDefault="00FA148C" w:rsidP="00C26F50">
            <w:pPr>
              <w:jc w:val="both"/>
            </w:pPr>
            <w:r w:rsidRPr="00D97FA1">
              <w:t xml:space="preserve">Приказ Министерства труда и социальной защиты РФ N 236н </w:t>
            </w:r>
            <w:r>
              <w:br w:type="textWrapping" w:clear="all"/>
            </w:r>
            <w:r w:rsidRPr="00D97FA1">
              <w:t>от 22 апреля 2015 года (Зарегистрировано в Минюсте России 13.05. 2015 N 37271)</w:t>
            </w:r>
          </w:p>
        </w:tc>
        <w:tc>
          <w:tcPr>
            <w:tcW w:w="931" w:type="dxa"/>
          </w:tcPr>
          <w:p w:rsidR="00FA148C" w:rsidRPr="00D97FA1" w:rsidRDefault="00395BD4" w:rsidP="00C26F50">
            <w:pPr>
              <w:jc w:val="both"/>
              <w:rPr>
                <w:b/>
              </w:rPr>
            </w:pPr>
            <w:r>
              <w:rPr>
                <w:b/>
              </w:rPr>
              <w:t>С</w:t>
            </w:r>
            <w:r w:rsidR="00FA148C" w:rsidRPr="00D97FA1">
              <w:rPr>
                <w:b/>
              </w:rPr>
              <w:t>ВК</w:t>
            </w:r>
          </w:p>
        </w:tc>
      </w:tr>
    </w:tbl>
    <w:p w:rsidR="00FA148C" w:rsidRPr="00C040F0" w:rsidRDefault="00FA148C" w:rsidP="00FA148C">
      <w:pPr>
        <w:pStyle w:val="a3"/>
        <w:ind w:left="0" w:right="-852" w:firstLine="709"/>
        <w:rPr>
          <w:b/>
        </w:rPr>
      </w:pPr>
    </w:p>
    <w:p w:rsidR="00FA148C" w:rsidRPr="00BC0CE0" w:rsidRDefault="00FA148C" w:rsidP="00FA148C">
      <w:pPr>
        <w:spacing w:after="200" w:line="276" w:lineRule="auto"/>
        <w:rPr>
          <w:b/>
        </w:rPr>
      </w:pPr>
      <w:r w:rsidRPr="00BC0CE0">
        <w:rPr>
          <w:b/>
        </w:rPr>
        <w:br w:type="page"/>
      </w:r>
    </w:p>
    <w:p w:rsidR="00D150DF" w:rsidRPr="00395BD4" w:rsidRDefault="00D150DF" w:rsidP="00D150DF">
      <w:pPr>
        <w:pStyle w:val="a3"/>
        <w:ind w:left="0" w:firstLine="709"/>
        <w:jc w:val="both"/>
        <w:rPr>
          <w:spacing w:val="-1"/>
          <w:sz w:val="24"/>
          <w:szCs w:val="24"/>
        </w:rPr>
      </w:pPr>
      <w:r w:rsidRPr="00395BD4">
        <w:rPr>
          <w:bCs/>
          <w:caps/>
          <w:spacing w:val="-1"/>
          <w:sz w:val="24"/>
          <w:szCs w:val="24"/>
        </w:rPr>
        <w:lastRenderedPageBreak/>
        <w:t xml:space="preserve">1. изучениЕ дисциплины НАПРАВЛЕНО НА формирование следующих компетенций: </w:t>
      </w:r>
    </w:p>
    <w:p w:rsidR="00761400" w:rsidRDefault="00761400" w:rsidP="004D4ECD">
      <w:pPr>
        <w:ind w:firstLine="709"/>
        <w:rPr>
          <w:sz w:val="24"/>
          <w:szCs w:val="24"/>
        </w:rPr>
      </w:pPr>
    </w:p>
    <w:p w:rsidR="00D150DF" w:rsidRDefault="00D150DF" w:rsidP="004D4ECD">
      <w:pPr>
        <w:ind w:firstLine="709"/>
        <w:rPr>
          <w:sz w:val="24"/>
          <w:szCs w:val="24"/>
        </w:rPr>
      </w:pPr>
      <w:r w:rsidRPr="00395BD4">
        <w:rPr>
          <w:sz w:val="24"/>
          <w:szCs w:val="24"/>
        </w:rPr>
        <w:t>РЕЗУЛЬТАТЫ ОБУЧЕНИЯ ПО ДИСЦИПЛИНЕ:</w:t>
      </w:r>
    </w:p>
    <w:p w:rsidR="00761400" w:rsidRPr="00395BD4" w:rsidRDefault="00761400" w:rsidP="004D4ECD">
      <w:pPr>
        <w:ind w:firstLine="709"/>
        <w:rPr>
          <w:sz w:val="24"/>
          <w:szCs w:val="24"/>
        </w:rPr>
      </w:pPr>
    </w:p>
    <w:tbl>
      <w:tblPr>
        <w:tblW w:w="9356"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04"/>
        <w:gridCol w:w="1842"/>
        <w:gridCol w:w="2410"/>
      </w:tblGrid>
      <w:tr w:rsidR="00D150DF" w:rsidRPr="00395BD4" w:rsidTr="00761400">
        <w:tc>
          <w:tcPr>
            <w:tcW w:w="5104" w:type="dxa"/>
            <w:vAlign w:val="center"/>
          </w:tcPr>
          <w:p w:rsidR="00D150DF" w:rsidRPr="00395BD4" w:rsidRDefault="00D150DF" w:rsidP="00C26F50">
            <w:pPr>
              <w:ind w:right="19"/>
              <w:jc w:val="center"/>
              <w:rPr>
                <w:spacing w:val="-1"/>
                <w:sz w:val="24"/>
                <w:szCs w:val="24"/>
              </w:rPr>
            </w:pPr>
            <w:r w:rsidRPr="00395BD4">
              <w:rPr>
                <w:spacing w:val="-1"/>
                <w:sz w:val="24"/>
                <w:szCs w:val="24"/>
              </w:rPr>
              <w:t>ЗУНы</w:t>
            </w:r>
          </w:p>
        </w:tc>
        <w:tc>
          <w:tcPr>
            <w:tcW w:w="1842" w:type="dxa"/>
            <w:vAlign w:val="center"/>
          </w:tcPr>
          <w:p w:rsidR="00D150DF" w:rsidRPr="00395BD4" w:rsidRDefault="00D150DF" w:rsidP="00C26F50">
            <w:pPr>
              <w:jc w:val="center"/>
              <w:rPr>
                <w:spacing w:val="-1"/>
                <w:sz w:val="24"/>
                <w:szCs w:val="24"/>
              </w:rPr>
            </w:pPr>
            <w:r w:rsidRPr="00395BD4">
              <w:rPr>
                <w:spacing w:val="-1"/>
                <w:sz w:val="24"/>
                <w:szCs w:val="24"/>
              </w:rPr>
              <w:t>Соотнесенные профессиональные стандарты</w:t>
            </w:r>
          </w:p>
        </w:tc>
        <w:tc>
          <w:tcPr>
            <w:tcW w:w="2410" w:type="dxa"/>
            <w:vAlign w:val="center"/>
          </w:tcPr>
          <w:p w:rsidR="00D150DF" w:rsidRPr="00395BD4" w:rsidRDefault="00D150DF" w:rsidP="00C26F50">
            <w:pPr>
              <w:jc w:val="center"/>
              <w:rPr>
                <w:spacing w:val="-1"/>
                <w:sz w:val="24"/>
                <w:szCs w:val="24"/>
              </w:rPr>
            </w:pPr>
            <w:r w:rsidRPr="00395BD4">
              <w:rPr>
                <w:spacing w:val="-1"/>
                <w:sz w:val="24"/>
                <w:szCs w:val="24"/>
              </w:rPr>
              <w:t>Формируемые компетенции</w:t>
            </w:r>
          </w:p>
        </w:tc>
      </w:tr>
      <w:tr w:rsidR="00CE6CDB" w:rsidRPr="00395BD4" w:rsidTr="00761400">
        <w:trPr>
          <w:trHeight w:val="4583"/>
        </w:trPr>
        <w:tc>
          <w:tcPr>
            <w:tcW w:w="5104" w:type="dxa"/>
          </w:tcPr>
          <w:p w:rsidR="00CE6CDB" w:rsidRPr="00395BD4" w:rsidRDefault="00CE6CDB" w:rsidP="00761400">
            <w:pPr>
              <w:ind w:left="-57" w:right="-113"/>
              <w:jc w:val="both"/>
              <w:rPr>
                <w:b/>
                <w:spacing w:val="-1"/>
                <w:sz w:val="24"/>
                <w:szCs w:val="24"/>
              </w:rPr>
            </w:pPr>
            <w:r w:rsidRPr="00395BD4">
              <w:rPr>
                <w:b/>
                <w:spacing w:val="-1"/>
                <w:sz w:val="24"/>
                <w:szCs w:val="24"/>
              </w:rPr>
              <w:t>Знания:</w:t>
            </w:r>
          </w:p>
          <w:p w:rsidR="00CE6CDB" w:rsidRDefault="00CE6CDB" w:rsidP="00761400">
            <w:pPr>
              <w:ind w:left="-57" w:right="-113"/>
              <w:rPr>
                <w:bCs/>
                <w:iCs/>
                <w:sz w:val="24"/>
                <w:szCs w:val="24"/>
              </w:rPr>
            </w:pPr>
            <w:r w:rsidRPr="00395BD4">
              <w:rPr>
                <w:spacing w:val="-1"/>
                <w:sz w:val="24"/>
                <w:szCs w:val="24"/>
              </w:rPr>
              <w:t>- п</w:t>
            </w:r>
            <w:r w:rsidRPr="00395BD4">
              <w:rPr>
                <w:bCs/>
                <w:iCs/>
                <w:sz w:val="24"/>
                <w:szCs w:val="24"/>
              </w:rPr>
              <w:t>равовой и нормативной базы, внутренних регламентов экономического субъекта</w:t>
            </w:r>
            <w:r w:rsidR="00761400" w:rsidRPr="00395BD4">
              <w:rPr>
                <w:bCs/>
                <w:iCs/>
                <w:sz w:val="24"/>
                <w:szCs w:val="24"/>
              </w:rPr>
              <w:t>;</w:t>
            </w:r>
          </w:p>
          <w:p w:rsidR="00761400" w:rsidRPr="00395BD4" w:rsidRDefault="00761400" w:rsidP="00761400">
            <w:pPr>
              <w:ind w:left="-57" w:right="-113"/>
              <w:rPr>
                <w:spacing w:val="-1"/>
                <w:sz w:val="24"/>
                <w:szCs w:val="24"/>
              </w:rPr>
            </w:pPr>
            <w:r w:rsidRPr="00395BD4">
              <w:rPr>
                <w:spacing w:val="-1"/>
                <w:sz w:val="24"/>
                <w:szCs w:val="24"/>
              </w:rPr>
              <w:t xml:space="preserve">- </w:t>
            </w:r>
            <w:r w:rsidRPr="00395BD4">
              <w:rPr>
                <w:bCs/>
                <w:iCs/>
                <w:sz w:val="24"/>
                <w:szCs w:val="24"/>
              </w:rPr>
              <w:t>основных бизнес-процессов в организации</w:t>
            </w:r>
          </w:p>
          <w:p w:rsidR="00CE6CDB" w:rsidRPr="00395BD4" w:rsidRDefault="00CE6CDB" w:rsidP="00761400">
            <w:pPr>
              <w:ind w:left="-57" w:right="-113"/>
              <w:jc w:val="both"/>
              <w:rPr>
                <w:b/>
                <w:spacing w:val="-1"/>
                <w:sz w:val="24"/>
                <w:szCs w:val="24"/>
              </w:rPr>
            </w:pPr>
            <w:r w:rsidRPr="00395BD4">
              <w:rPr>
                <w:b/>
                <w:spacing w:val="-1"/>
                <w:sz w:val="24"/>
                <w:szCs w:val="24"/>
              </w:rPr>
              <w:t>Умения:</w:t>
            </w:r>
          </w:p>
          <w:p w:rsidR="00CE6CDB" w:rsidRDefault="00CE6CDB" w:rsidP="00761400">
            <w:pPr>
              <w:ind w:left="-57" w:right="-113"/>
              <w:rPr>
                <w:bCs/>
                <w:iCs/>
                <w:sz w:val="24"/>
                <w:szCs w:val="24"/>
              </w:rPr>
            </w:pPr>
            <w:r w:rsidRPr="00395BD4">
              <w:rPr>
                <w:spacing w:val="-1"/>
                <w:sz w:val="24"/>
                <w:szCs w:val="24"/>
              </w:rPr>
              <w:t xml:space="preserve">- </w:t>
            </w:r>
            <w:r w:rsidRPr="00395BD4">
              <w:rPr>
                <w:bCs/>
                <w:iCs/>
                <w:sz w:val="24"/>
                <w:szCs w:val="24"/>
              </w:rPr>
              <w:t>разрабатывать перспективные годовые и оперативные планы работы</w:t>
            </w:r>
            <w:r w:rsidR="00761400" w:rsidRPr="00395BD4">
              <w:rPr>
                <w:bCs/>
                <w:iCs/>
                <w:sz w:val="24"/>
                <w:szCs w:val="24"/>
              </w:rPr>
              <w:t>;</w:t>
            </w:r>
          </w:p>
          <w:p w:rsidR="00761400" w:rsidRPr="00395BD4" w:rsidRDefault="00761400" w:rsidP="00761400">
            <w:pPr>
              <w:ind w:left="-57" w:right="-113"/>
              <w:rPr>
                <w:spacing w:val="-1"/>
                <w:sz w:val="24"/>
                <w:szCs w:val="24"/>
              </w:rPr>
            </w:pPr>
            <w:r w:rsidRPr="00395BD4">
              <w:rPr>
                <w:spacing w:val="-1"/>
                <w:sz w:val="24"/>
                <w:szCs w:val="24"/>
              </w:rPr>
              <w:t xml:space="preserve">- </w:t>
            </w:r>
            <w:r w:rsidRPr="00395BD4">
              <w:rPr>
                <w:iCs/>
                <w:sz w:val="24"/>
                <w:szCs w:val="24"/>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CE6CDB" w:rsidRPr="00395BD4" w:rsidRDefault="00CE6CDB" w:rsidP="00761400">
            <w:pPr>
              <w:ind w:left="-57" w:right="-113"/>
              <w:rPr>
                <w:b/>
                <w:spacing w:val="-1"/>
                <w:sz w:val="24"/>
                <w:szCs w:val="24"/>
              </w:rPr>
            </w:pPr>
            <w:r w:rsidRPr="00395BD4">
              <w:rPr>
                <w:b/>
                <w:spacing w:val="-1"/>
                <w:sz w:val="24"/>
                <w:szCs w:val="24"/>
              </w:rPr>
              <w:t>Навыки и/или опыт деятельности:</w:t>
            </w:r>
          </w:p>
          <w:p w:rsidR="00761400" w:rsidRDefault="00CE6CDB" w:rsidP="00761400">
            <w:pPr>
              <w:ind w:left="-57" w:right="-113"/>
              <w:rPr>
                <w:bCs/>
                <w:iCs/>
                <w:sz w:val="24"/>
                <w:szCs w:val="24"/>
              </w:rPr>
            </w:pPr>
            <w:r w:rsidRPr="00395BD4">
              <w:rPr>
                <w:spacing w:val="-1"/>
                <w:sz w:val="24"/>
                <w:szCs w:val="24"/>
              </w:rPr>
              <w:t xml:space="preserve">- </w:t>
            </w:r>
            <w:r w:rsidRPr="00395BD4">
              <w:rPr>
                <w:bCs/>
                <w:iCs/>
                <w:sz w:val="24"/>
                <w:szCs w:val="24"/>
              </w:rPr>
              <w:t>организации подготовки распорядительных документов по проведению контрольных мероприятий</w:t>
            </w:r>
            <w:r w:rsidR="00761400" w:rsidRPr="00395BD4">
              <w:rPr>
                <w:bCs/>
                <w:iCs/>
                <w:sz w:val="24"/>
                <w:szCs w:val="24"/>
              </w:rPr>
              <w:t>;</w:t>
            </w:r>
          </w:p>
          <w:p w:rsidR="00CE6CDB" w:rsidRPr="00395BD4" w:rsidRDefault="00761400" w:rsidP="00761400">
            <w:pPr>
              <w:ind w:left="-57" w:right="-113"/>
              <w:rPr>
                <w:spacing w:val="-1"/>
                <w:sz w:val="24"/>
                <w:szCs w:val="24"/>
              </w:rPr>
            </w:pPr>
            <w:r w:rsidRPr="00395BD4">
              <w:rPr>
                <w:spacing w:val="-1"/>
                <w:sz w:val="24"/>
                <w:szCs w:val="24"/>
              </w:rPr>
              <w:t xml:space="preserve">- </w:t>
            </w:r>
            <w:r w:rsidRPr="00395BD4">
              <w:rPr>
                <w:iCs/>
                <w:sz w:val="24"/>
                <w:szCs w:val="24"/>
              </w:rPr>
              <w:t>оптимизации бизнес-процессов с целью достижения наибольшей эффективности работы</w:t>
            </w:r>
          </w:p>
        </w:tc>
        <w:tc>
          <w:tcPr>
            <w:tcW w:w="1842" w:type="dxa"/>
          </w:tcPr>
          <w:p w:rsidR="00CE6CDB" w:rsidRPr="00395BD4" w:rsidRDefault="00E26EE1" w:rsidP="00761400">
            <w:pPr>
              <w:ind w:left="-57" w:right="-113"/>
              <w:rPr>
                <w:b/>
                <w:i/>
                <w:sz w:val="24"/>
                <w:szCs w:val="24"/>
              </w:rPr>
            </w:pPr>
            <w:r>
              <w:rPr>
                <w:b/>
                <w:i/>
                <w:sz w:val="24"/>
                <w:szCs w:val="24"/>
              </w:rPr>
              <w:t>С</w:t>
            </w:r>
            <w:r w:rsidR="00CE6CDB" w:rsidRPr="00395BD4">
              <w:rPr>
                <w:b/>
                <w:i/>
                <w:sz w:val="24"/>
                <w:szCs w:val="24"/>
              </w:rPr>
              <w:t>ВК 08.006</w:t>
            </w:r>
          </w:p>
          <w:p w:rsidR="00CE6CDB" w:rsidRPr="00395BD4" w:rsidRDefault="00CE6CDB" w:rsidP="00761400">
            <w:pPr>
              <w:ind w:left="-57" w:right="-113"/>
              <w:rPr>
                <w:b/>
                <w:i/>
                <w:sz w:val="24"/>
                <w:szCs w:val="24"/>
              </w:rPr>
            </w:pPr>
            <w:r w:rsidRPr="00395BD4">
              <w:rPr>
                <w:b/>
                <w:i/>
                <w:sz w:val="24"/>
                <w:szCs w:val="24"/>
              </w:rPr>
              <w:t>Специалист по внутреннему контролю (внутренний контролер)</w:t>
            </w:r>
          </w:p>
          <w:p w:rsidR="00CE6CDB" w:rsidRDefault="00CE6CDB" w:rsidP="00761400">
            <w:pPr>
              <w:ind w:left="-57" w:right="-113"/>
              <w:rPr>
                <w:sz w:val="24"/>
                <w:szCs w:val="24"/>
              </w:rPr>
            </w:pPr>
          </w:p>
          <w:p w:rsidR="00CE6CDB" w:rsidRPr="00395BD4" w:rsidRDefault="00CE6CDB" w:rsidP="00761400">
            <w:pPr>
              <w:ind w:left="-57" w:right="-113"/>
              <w:rPr>
                <w:sz w:val="24"/>
                <w:szCs w:val="24"/>
              </w:rPr>
            </w:pPr>
            <w:r w:rsidRPr="00395BD4">
              <w:rPr>
                <w:sz w:val="24"/>
                <w:szCs w:val="24"/>
              </w:rPr>
              <w:t>C/03.6</w:t>
            </w:r>
          </w:p>
          <w:p w:rsidR="00CE6CDB" w:rsidRPr="00395BD4" w:rsidRDefault="00CE6CDB" w:rsidP="00761400">
            <w:pPr>
              <w:ind w:left="-57" w:right="-113"/>
              <w:rPr>
                <w:b/>
                <w:i/>
                <w:spacing w:val="-1"/>
                <w:sz w:val="24"/>
                <w:szCs w:val="24"/>
              </w:rPr>
            </w:pPr>
            <w:r w:rsidRPr="00395BD4">
              <w:rPr>
                <w:sz w:val="24"/>
                <w:szCs w:val="24"/>
              </w:rPr>
              <w:t>Планирование</w:t>
            </w:r>
            <w:r w:rsidRPr="00395BD4">
              <w:rPr>
                <w:spacing w:val="-8"/>
                <w:sz w:val="24"/>
                <w:szCs w:val="24"/>
              </w:rPr>
              <w:t xml:space="preserve"> </w:t>
            </w:r>
            <w:r w:rsidRPr="00395BD4">
              <w:rPr>
                <w:sz w:val="24"/>
                <w:szCs w:val="24"/>
              </w:rPr>
              <w:t>работы</w:t>
            </w:r>
            <w:r w:rsidRPr="00395BD4">
              <w:rPr>
                <w:spacing w:val="-7"/>
                <w:sz w:val="24"/>
                <w:szCs w:val="24"/>
              </w:rPr>
              <w:t xml:space="preserve"> </w:t>
            </w:r>
            <w:r w:rsidRPr="00395BD4">
              <w:rPr>
                <w:sz w:val="24"/>
                <w:szCs w:val="24"/>
              </w:rPr>
              <w:t>структурного подразделения</w:t>
            </w:r>
          </w:p>
        </w:tc>
        <w:tc>
          <w:tcPr>
            <w:tcW w:w="2410" w:type="dxa"/>
          </w:tcPr>
          <w:p w:rsidR="00CE6CDB" w:rsidRPr="00395BD4" w:rsidRDefault="00CE6CDB" w:rsidP="00761400">
            <w:pPr>
              <w:ind w:left="-57" w:right="-113"/>
              <w:rPr>
                <w:b/>
                <w:bCs/>
                <w:iCs/>
                <w:sz w:val="24"/>
                <w:szCs w:val="24"/>
              </w:rPr>
            </w:pPr>
            <w:r w:rsidRPr="00395BD4">
              <w:rPr>
                <w:b/>
                <w:bCs/>
                <w:iCs/>
                <w:sz w:val="24"/>
                <w:szCs w:val="24"/>
              </w:rPr>
              <w:t xml:space="preserve">ПК-3 </w:t>
            </w:r>
          </w:p>
          <w:p w:rsidR="00CE6CDB" w:rsidRPr="00395BD4" w:rsidRDefault="00CE6CDB" w:rsidP="00761400">
            <w:pPr>
              <w:ind w:left="-57" w:right="-113"/>
              <w:rPr>
                <w:i/>
                <w:spacing w:val="-1"/>
                <w:sz w:val="24"/>
                <w:szCs w:val="24"/>
              </w:rPr>
            </w:pPr>
            <w:r w:rsidRPr="00395BD4">
              <w:rPr>
                <w:iCs/>
                <w:sz w:val="24"/>
                <w:szCs w:val="24"/>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D150DF" w:rsidRDefault="00D150DF" w:rsidP="00D150DF">
      <w:pPr>
        <w:pStyle w:val="a3"/>
        <w:ind w:left="0" w:firstLine="709"/>
        <w:jc w:val="both"/>
        <w:rPr>
          <w:b/>
          <w:bCs/>
          <w:caps/>
          <w:spacing w:val="-1"/>
        </w:rPr>
      </w:pPr>
    </w:p>
    <w:p w:rsidR="00D150DF" w:rsidRPr="00395BD4" w:rsidRDefault="00D150DF" w:rsidP="000F591E">
      <w:pPr>
        <w:pStyle w:val="a3"/>
        <w:numPr>
          <w:ilvl w:val="0"/>
          <w:numId w:val="1"/>
        </w:numPr>
        <w:tabs>
          <w:tab w:val="left" w:pos="993"/>
        </w:tabs>
        <w:ind w:left="0" w:firstLine="709"/>
        <w:jc w:val="both"/>
        <w:rPr>
          <w:caps/>
          <w:spacing w:val="-1"/>
          <w:sz w:val="24"/>
          <w:szCs w:val="24"/>
        </w:rPr>
      </w:pPr>
      <w:r w:rsidRPr="00395BD4">
        <w:rPr>
          <w:caps/>
          <w:spacing w:val="-1"/>
          <w:sz w:val="24"/>
          <w:szCs w:val="24"/>
        </w:rPr>
        <w:t>Место дисциплины в структуре Образовательной Программы:</w:t>
      </w:r>
    </w:p>
    <w:p w:rsidR="00B94B4C" w:rsidRPr="00D131B3" w:rsidRDefault="00B94B4C" w:rsidP="00B94B4C">
      <w:pPr>
        <w:pStyle w:val="Default"/>
        <w:ind w:firstLine="709"/>
        <w:jc w:val="both"/>
        <w:rPr>
          <w:i/>
          <w:spacing w:val="-1"/>
        </w:rPr>
      </w:pPr>
      <w:r w:rsidRPr="00395BD4">
        <w:rPr>
          <w:spacing w:val="-1"/>
        </w:rPr>
        <w:t xml:space="preserve">Дисциплина в структуре образовательной программы относится </w:t>
      </w:r>
      <w:r w:rsidRPr="00D131B3">
        <w:rPr>
          <w:i/>
          <w:spacing w:val="-1"/>
        </w:rPr>
        <w:t xml:space="preserve">к части, формируемой участниками образовательных отношений. </w:t>
      </w:r>
    </w:p>
    <w:p w:rsidR="00B94B4C" w:rsidRPr="00395BD4" w:rsidRDefault="00B94B4C" w:rsidP="00B94B4C">
      <w:pPr>
        <w:ind w:firstLine="709"/>
        <w:jc w:val="both"/>
        <w:rPr>
          <w:spacing w:val="-1"/>
          <w:sz w:val="24"/>
          <w:szCs w:val="24"/>
        </w:rPr>
      </w:pPr>
      <w:r w:rsidRPr="00395BD4">
        <w:rPr>
          <w:spacing w:val="-1"/>
          <w:sz w:val="24"/>
          <w:szCs w:val="24"/>
        </w:rPr>
        <w:t xml:space="preserve">В соответствии с рабочим учебным планом дисциплина изучается в </w:t>
      </w:r>
      <w:r w:rsidR="00BF1FBC" w:rsidRPr="00395BD4">
        <w:rPr>
          <w:spacing w:val="-1"/>
          <w:sz w:val="24"/>
          <w:szCs w:val="24"/>
        </w:rPr>
        <w:br w:type="textWrapping" w:clear="all"/>
      </w:r>
      <w:r w:rsidRPr="00CE6CDB">
        <w:rPr>
          <w:b/>
          <w:spacing w:val="-1"/>
          <w:sz w:val="24"/>
          <w:szCs w:val="24"/>
        </w:rPr>
        <w:t>5 семестре</w:t>
      </w:r>
      <w:r w:rsidRPr="00395BD4">
        <w:rPr>
          <w:spacing w:val="-1"/>
          <w:sz w:val="24"/>
          <w:szCs w:val="24"/>
        </w:rPr>
        <w:t xml:space="preserve">. Вид промежуточной аттестации: </w:t>
      </w:r>
      <w:r w:rsidRPr="00CE6CDB">
        <w:rPr>
          <w:b/>
          <w:spacing w:val="-1"/>
          <w:sz w:val="24"/>
          <w:szCs w:val="24"/>
        </w:rPr>
        <w:t>экзамен</w:t>
      </w:r>
      <w:r w:rsidRPr="00395BD4">
        <w:rPr>
          <w:spacing w:val="-1"/>
          <w:sz w:val="24"/>
          <w:szCs w:val="24"/>
        </w:rPr>
        <w:t xml:space="preserve">. </w:t>
      </w:r>
    </w:p>
    <w:p w:rsidR="00B94B4C" w:rsidRPr="00395BD4" w:rsidRDefault="00B94B4C" w:rsidP="00B94B4C">
      <w:pPr>
        <w:ind w:firstLine="709"/>
        <w:jc w:val="both"/>
        <w:rPr>
          <w:spacing w:val="-1"/>
          <w:sz w:val="24"/>
          <w:szCs w:val="24"/>
        </w:rPr>
      </w:pPr>
    </w:p>
    <w:p w:rsidR="00B94B4C" w:rsidRPr="00395BD4" w:rsidRDefault="00B94B4C" w:rsidP="000F591E">
      <w:pPr>
        <w:pStyle w:val="a3"/>
        <w:numPr>
          <w:ilvl w:val="0"/>
          <w:numId w:val="1"/>
        </w:numPr>
        <w:tabs>
          <w:tab w:val="left" w:pos="993"/>
        </w:tabs>
        <w:ind w:left="0" w:firstLine="709"/>
        <w:jc w:val="both"/>
        <w:rPr>
          <w:caps/>
          <w:spacing w:val="-1"/>
          <w:sz w:val="24"/>
          <w:szCs w:val="24"/>
        </w:rPr>
      </w:pPr>
      <w:r w:rsidRPr="00395BD4">
        <w:rPr>
          <w:caps/>
          <w:spacing w:val="-1"/>
          <w:sz w:val="24"/>
          <w:szCs w:val="24"/>
        </w:rPr>
        <w:t>Объем дисциплины и виды учебной работы:</w:t>
      </w:r>
    </w:p>
    <w:p w:rsidR="00B94B4C" w:rsidRPr="008D6FE2" w:rsidRDefault="00B94B4C" w:rsidP="00B94B4C">
      <w:pPr>
        <w:pStyle w:val="a3"/>
        <w:tabs>
          <w:tab w:val="left" w:pos="1134"/>
        </w:tabs>
        <w:ind w:left="709"/>
        <w:jc w:val="both"/>
        <w:rPr>
          <w:caps/>
          <w:spacing w:val="-1"/>
          <w:sz w:val="28"/>
          <w:szCs w:val="28"/>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85"/>
        <w:gridCol w:w="3686"/>
        <w:gridCol w:w="1275"/>
        <w:gridCol w:w="1276"/>
      </w:tblGrid>
      <w:tr w:rsidR="00E839D8" w:rsidRPr="0039709E" w:rsidTr="004D4ECD">
        <w:tc>
          <w:tcPr>
            <w:tcW w:w="6771" w:type="dxa"/>
            <w:gridSpan w:val="2"/>
            <w:vMerge w:val="restart"/>
            <w:vAlign w:val="center"/>
          </w:tcPr>
          <w:p w:rsidR="00E839D8" w:rsidRPr="0039709E" w:rsidRDefault="00E839D8" w:rsidP="00E663AB">
            <w:pPr>
              <w:jc w:val="center"/>
              <w:rPr>
                <w:color w:val="000000"/>
                <w:spacing w:val="-1"/>
                <w:sz w:val="24"/>
                <w:szCs w:val="24"/>
              </w:rPr>
            </w:pPr>
            <w:r w:rsidRPr="0039709E">
              <w:rPr>
                <w:color w:val="000000"/>
                <w:spacing w:val="-1"/>
                <w:sz w:val="24"/>
                <w:szCs w:val="24"/>
              </w:rPr>
              <w:t>Вид учебной работы</w:t>
            </w:r>
          </w:p>
        </w:tc>
        <w:tc>
          <w:tcPr>
            <w:tcW w:w="1275" w:type="dxa"/>
            <w:vMerge w:val="restart"/>
            <w:vAlign w:val="center"/>
          </w:tcPr>
          <w:p w:rsidR="00E839D8" w:rsidRPr="0039709E" w:rsidRDefault="00E839D8" w:rsidP="00E663AB">
            <w:pPr>
              <w:jc w:val="center"/>
              <w:rPr>
                <w:color w:val="000000"/>
                <w:spacing w:val="-1"/>
                <w:sz w:val="24"/>
                <w:szCs w:val="24"/>
              </w:rPr>
            </w:pPr>
            <w:r w:rsidRPr="0039709E">
              <w:rPr>
                <w:color w:val="000000"/>
                <w:spacing w:val="-1"/>
                <w:sz w:val="24"/>
                <w:szCs w:val="24"/>
              </w:rPr>
              <w:t>Всего часов</w:t>
            </w:r>
          </w:p>
        </w:tc>
        <w:tc>
          <w:tcPr>
            <w:tcW w:w="1276" w:type="dxa"/>
            <w:vAlign w:val="center"/>
          </w:tcPr>
          <w:p w:rsidR="00E839D8" w:rsidRPr="0039709E" w:rsidRDefault="00E839D8" w:rsidP="00006F27">
            <w:pPr>
              <w:ind w:left="-108" w:right="-108"/>
              <w:jc w:val="center"/>
              <w:rPr>
                <w:color w:val="000000"/>
                <w:spacing w:val="-1"/>
                <w:sz w:val="24"/>
                <w:szCs w:val="24"/>
              </w:rPr>
            </w:pPr>
            <w:r w:rsidRPr="0039709E">
              <w:rPr>
                <w:color w:val="000000"/>
                <w:spacing w:val="-1"/>
                <w:sz w:val="24"/>
                <w:szCs w:val="24"/>
              </w:rPr>
              <w:t>семестр</w:t>
            </w:r>
          </w:p>
        </w:tc>
      </w:tr>
      <w:tr w:rsidR="00E839D8" w:rsidRPr="0039709E" w:rsidTr="004D4ECD">
        <w:trPr>
          <w:trHeight w:val="183"/>
        </w:trPr>
        <w:tc>
          <w:tcPr>
            <w:tcW w:w="6771" w:type="dxa"/>
            <w:gridSpan w:val="2"/>
            <w:vMerge/>
            <w:vAlign w:val="center"/>
          </w:tcPr>
          <w:p w:rsidR="00E839D8" w:rsidRPr="0039709E" w:rsidRDefault="00E839D8" w:rsidP="00E663AB">
            <w:pPr>
              <w:jc w:val="center"/>
              <w:rPr>
                <w:color w:val="000000"/>
                <w:spacing w:val="-1"/>
                <w:sz w:val="24"/>
                <w:szCs w:val="24"/>
              </w:rPr>
            </w:pPr>
          </w:p>
        </w:tc>
        <w:tc>
          <w:tcPr>
            <w:tcW w:w="1275" w:type="dxa"/>
            <w:vMerge/>
            <w:vAlign w:val="center"/>
          </w:tcPr>
          <w:p w:rsidR="00E839D8" w:rsidRPr="0039709E" w:rsidRDefault="00E839D8" w:rsidP="00E663AB">
            <w:pPr>
              <w:jc w:val="center"/>
              <w:rPr>
                <w:color w:val="000000"/>
                <w:spacing w:val="-1"/>
                <w:sz w:val="24"/>
                <w:szCs w:val="24"/>
              </w:rPr>
            </w:pPr>
          </w:p>
        </w:tc>
        <w:tc>
          <w:tcPr>
            <w:tcW w:w="1276" w:type="dxa"/>
            <w:vAlign w:val="center"/>
          </w:tcPr>
          <w:p w:rsidR="00E839D8" w:rsidRPr="0039709E" w:rsidRDefault="00BE2F91" w:rsidP="00E663AB">
            <w:pPr>
              <w:jc w:val="center"/>
              <w:rPr>
                <w:color w:val="000000"/>
                <w:spacing w:val="-1"/>
                <w:sz w:val="24"/>
                <w:szCs w:val="24"/>
              </w:rPr>
            </w:pPr>
            <w:r>
              <w:rPr>
                <w:color w:val="000000"/>
                <w:spacing w:val="-1"/>
                <w:sz w:val="24"/>
                <w:szCs w:val="24"/>
              </w:rPr>
              <w:t>5</w:t>
            </w:r>
          </w:p>
        </w:tc>
      </w:tr>
      <w:tr w:rsidR="00860C7C" w:rsidRPr="0039709E" w:rsidTr="004D4ECD">
        <w:tc>
          <w:tcPr>
            <w:tcW w:w="6771" w:type="dxa"/>
            <w:gridSpan w:val="2"/>
            <w:vAlign w:val="center"/>
          </w:tcPr>
          <w:p w:rsidR="00860C7C" w:rsidRPr="0039709E" w:rsidRDefault="00860C7C" w:rsidP="00E663AB">
            <w:pPr>
              <w:rPr>
                <w:b/>
                <w:color w:val="000000"/>
                <w:spacing w:val="-1"/>
                <w:sz w:val="24"/>
                <w:szCs w:val="24"/>
              </w:rPr>
            </w:pPr>
            <w:r w:rsidRPr="0039709E">
              <w:rPr>
                <w:b/>
                <w:color w:val="000000"/>
                <w:spacing w:val="-1"/>
                <w:sz w:val="24"/>
                <w:szCs w:val="24"/>
              </w:rPr>
              <w:t xml:space="preserve">Контактная работа преподавателя с обучающимися </w:t>
            </w:r>
          </w:p>
        </w:tc>
        <w:tc>
          <w:tcPr>
            <w:tcW w:w="1275" w:type="dxa"/>
          </w:tcPr>
          <w:p w:rsidR="00860C7C" w:rsidRPr="00860C7C" w:rsidRDefault="00B13204" w:rsidP="00E05982">
            <w:pPr>
              <w:jc w:val="center"/>
              <w:rPr>
                <w:b/>
                <w:sz w:val="24"/>
                <w:szCs w:val="24"/>
              </w:rPr>
            </w:pPr>
            <w:r>
              <w:rPr>
                <w:b/>
                <w:sz w:val="24"/>
                <w:szCs w:val="24"/>
              </w:rPr>
              <w:t>50</w:t>
            </w:r>
          </w:p>
        </w:tc>
        <w:tc>
          <w:tcPr>
            <w:tcW w:w="1276" w:type="dxa"/>
          </w:tcPr>
          <w:p w:rsidR="00860C7C" w:rsidRPr="00860C7C" w:rsidRDefault="00B13204" w:rsidP="00222BF3">
            <w:pPr>
              <w:jc w:val="center"/>
              <w:rPr>
                <w:b/>
                <w:sz w:val="24"/>
                <w:szCs w:val="24"/>
              </w:rPr>
            </w:pPr>
            <w:r>
              <w:rPr>
                <w:b/>
                <w:sz w:val="24"/>
                <w:szCs w:val="24"/>
              </w:rPr>
              <w:t>50</w:t>
            </w:r>
          </w:p>
        </w:tc>
      </w:tr>
      <w:tr w:rsidR="00860C7C" w:rsidRPr="0039709E" w:rsidTr="004D4ECD">
        <w:tc>
          <w:tcPr>
            <w:tcW w:w="6771" w:type="dxa"/>
            <w:gridSpan w:val="2"/>
            <w:vAlign w:val="center"/>
          </w:tcPr>
          <w:p w:rsidR="00860C7C" w:rsidRPr="0039709E" w:rsidRDefault="00860C7C" w:rsidP="00E663AB">
            <w:pPr>
              <w:rPr>
                <w:color w:val="000000"/>
                <w:spacing w:val="-1"/>
                <w:sz w:val="24"/>
                <w:szCs w:val="24"/>
              </w:rPr>
            </w:pPr>
            <w:r w:rsidRPr="0039709E">
              <w:rPr>
                <w:color w:val="000000"/>
                <w:spacing w:val="-1"/>
                <w:sz w:val="24"/>
                <w:szCs w:val="24"/>
              </w:rPr>
              <w:t>В том числе:</w:t>
            </w:r>
          </w:p>
        </w:tc>
        <w:tc>
          <w:tcPr>
            <w:tcW w:w="1275" w:type="dxa"/>
            <w:vAlign w:val="center"/>
          </w:tcPr>
          <w:p w:rsidR="00860C7C" w:rsidRPr="0039709E" w:rsidRDefault="00860C7C" w:rsidP="00E05982">
            <w:pPr>
              <w:jc w:val="center"/>
              <w:rPr>
                <w:color w:val="000000"/>
                <w:spacing w:val="-1"/>
                <w:sz w:val="24"/>
                <w:szCs w:val="24"/>
              </w:rPr>
            </w:pPr>
          </w:p>
        </w:tc>
        <w:tc>
          <w:tcPr>
            <w:tcW w:w="1276" w:type="dxa"/>
            <w:vAlign w:val="center"/>
          </w:tcPr>
          <w:p w:rsidR="00860C7C" w:rsidRPr="0039709E" w:rsidRDefault="00860C7C" w:rsidP="00E663AB">
            <w:pPr>
              <w:jc w:val="center"/>
              <w:rPr>
                <w:color w:val="000000"/>
                <w:spacing w:val="-1"/>
                <w:sz w:val="24"/>
                <w:szCs w:val="24"/>
              </w:rPr>
            </w:pPr>
          </w:p>
        </w:tc>
      </w:tr>
      <w:tr w:rsidR="00860C7C" w:rsidRPr="0039709E" w:rsidTr="004D4ECD">
        <w:tc>
          <w:tcPr>
            <w:tcW w:w="6771" w:type="dxa"/>
            <w:gridSpan w:val="2"/>
            <w:vAlign w:val="center"/>
          </w:tcPr>
          <w:p w:rsidR="00860C7C" w:rsidRPr="0039709E" w:rsidRDefault="00860C7C" w:rsidP="00E663AB">
            <w:pPr>
              <w:rPr>
                <w:color w:val="000000"/>
                <w:spacing w:val="-1"/>
                <w:sz w:val="24"/>
                <w:szCs w:val="24"/>
              </w:rPr>
            </w:pPr>
            <w:r w:rsidRPr="0039709E">
              <w:rPr>
                <w:color w:val="000000"/>
                <w:spacing w:val="-1"/>
                <w:sz w:val="24"/>
                <w:szCs w:val="24"/>
              </w:rPr>
              <w:t>Лекции</w:t>
            </w:r>
          </w:p>
        </w:tc>
        <w:tc>
          <w:tcPr>
            <w:tcW w:w="1275" w:type="dxa"/>
          </w:tcPr>
          <w:p w:rsidR="00860C7C" w:rsidRPr="0039709E" w:rsidRDefault="00860C7C" w:rsidP="002D7CB9">
            <w:pPr>
              <w:jc w:val="center"/>
              <w:rPr>
                <w:sz w:val="24"/>
                <w:szCs w:val="24"/>
              </w:rPr>
            </w:pPr>
            <w:r>
              <w:rPr>
                <w:sz w:val="24"/>
                <w:szCs w:val="24"/>
              </w:rPr>
              <w:t>1</w:t>
            </w:r>
            <w:r w:rsidR="002D7CB9">
              <w:rPr>
                <w:sz w:val="24"/>
                <w:szCs w:val="24"/>
              </w:rPr>
              <w:t>6</w:t>
            </w:r>
          </w:p>
        </w:tc>
        <w:tc>
          <w:tcPr>
            <w:tcW w:w="1276" w:type="dxa"/>
          </w:tcPr>
          <w:p w:rsidR="00860C7C" w:rsidRPr="0039709E" w:rsidRDefault="0065470D" w:rsidP="00E663AB">
            <w:pPr>
              <w:jc w:val="center"/>
              <w:rPr>
                <w:sz w:val="24"/>
                <w:szCs w:val="24"/>
              </w:rPr>
            </w:pPr>
            <w:r>
              <w:rPr>
                <w:sz w:val="24"/>
                <w:szCs w:val="24"/>
              </w:rPr>
              <w:t>16</w:t>
            </w:r>
          </w:p>
        </w:tc>
      </w:tr>
      <w:tr w:rsidR="00860C7C" w:rsidRPr="0039709E" w:rsidTr="004D4ECD">
        <w:tc>
          <w:tcPr>
            <w:tcW w:w="6771" w:type="dxa"/>
            <w:gridSpan w:val="2"/>
            <w:vAlign w:val="center"/>
          </w:tcPr>
          <w:p w:rsidR="00860C7C" w:rsidRPr="0039709E" w:rsidRDefault="00860C7C" w:rsidP="00E663AB">
            <w:pPr>
              <w:rPr>
                <w:color w:val="000000"/>
                <w:spacing w:val="-1"/>
                <w:sz w:val="24"/>
                <w:szCs w:val="24"/>
              </w:rPr>
            </w:pPr>
            <w:r w:rsidRPr="0039709E">
              <w:rPr>
                <w:color w:val="000000"/>
                <w:spacing w:val="-1"/>
                <w:sz w:val="24"/>
                <w:szCs w:val="24"/>
              </w:rPr>
              <w:t xml:space="preserve">Семинары </w:t>
            </w:r>
          </w:p>
        </w:tc>
        <w:tc>
          <w:tcPr>
            <w:tcW w:w="1275" w:type="dxa"/>
          </w:tcPr>
          <w:p w:rsidR="00860C7C" w:rsidRPr="0039709E" w:rsidRDefault="00860C7C" w:rsidP="002D7CB9">
            <w:pPr>
              <w:jc w:val="center"/>
              <w:rPr>
                <w:sz w:val="24"/>
                <w:szCs w:val="24"/>
              </w:rPr>
            </w:pPr>
            <w:r>
              <w:rPr>
                <w:sz w:val="24"/>
                <w:szCs w:val="24"/>
              </w:rPr>
              <w:t>3</w:t>
            </w:r>
            <w:r w:rsidR="002D7CB9">
              <w:rPr>
                <w:sz w:val="24"/>
                <w:szCs w:val="24"/>
              </w:rPr>
              <w:t>2</w:t>
            </w:r>
          </w:p>
        </w:tc>
        <w:tc>
          <w:tcPr>
            <w:tcW w:w="1276" w:type="dxa"/>
          </w:tcPr>
          <w:p w:rsidR="00860C7C" w:rsidRPr="0039709E" w:rsidRDefault="00860C7C" w:rsidP="0065470D">
            <w:pPr>
              <w:jc w:val="center"/>
              <w:rPr>
                <w:sz w:val="24"/>
                <w:szCs w:val="24"/>
              </w:rPr>
            </w:pPr>
            <w:r>
              <w:rPr>
                <w:sz w:val="24"/>
                <w:szCs w:val="24"/>
              </w:rPr>
              <w:t>3</w:t>
            </w:r>
            <w:r w:rsidR="0065470D">
              <w:rPr>
                <w:sz w:val="24"/>
                <w:szCs w:val="24"/>
              </w:rPr>
              <w:t>2</w:t>
            </w:r>
          </w:p>
        </w:tc>
      </w:tr>
      <w:tr w:rsidR="00CE6CDB" w:rsidRPr="0039709E" w:rsidTr="004D4ECD">
        <w:tc>
          <w:tcPr>
            <w:tcW w:w="6771" w:type="dxa"/>
            <w:gridSpan w:val="2"/>
            <w:vAlign w:val="center"/>
          </w:tcPr>
          <w:p w:rsidR="00CE6CDB" w:rsidRPr="0039709E" w:rsidRDefault="00CE6CDB" w:rsidP="00CE6CDB">
            <w:pPr>
              <w:rPr>
                <w:color w:val="000000"/>
                <w:spacing w:val="-1"/>
                <w:sz w:val="24"/>
                <w:szCs w:val="24"/>
              </w:rPr>
            </w:pPr>
            <w:r>
              <w:rPr>
                <w:sz w:val="24"/>
                <w:szCs w:val="24"/>
              </w:rPr>
              <w:t>К</w:t>
            </w:r>
            <w:r w:rsidRPr="00BF1FBC">
              <w:rPr>
                <w:sz w:val="24"/>
                <w:szCs w:val="24"/>
              </w:rPr>
              <w:t>онсультаци</w:t>
            </w:r>
            <w:r>
              <w:rPr>
                <w:sz w:val="24"/>
                <w:szCs w:val="24"/>
              </w:rPr>
              <w:t>и</w:t>
            </w:r>
          </w:p>
        </w:tc>
        <w:tc>
          <w:tcPr>
            <w:tcW w:w="1275" w:type="dxa"/>
          </w:tcPr>
          <w:p w:rsidR="00CE6CDB" w:rsidRPr="00B13204" w:rsidRDefault="00CE6CDB" w:rsidP="002D7CB9">
            <w:pPr>
              <w:jc w:val="center"/>
              <w:rPr>
                <w:sz w:val="24"/>
                <w:szCs w:val="24"/>
              </w:rPr>
            </w:pPr>
            <w:r w:rsidRPr="00B13204">
              <w:rPr>
                <w:sz w:val="24"/>
                <w:szCs w:val="24"/>
              </w:rPr>
              <w:t>2</w:t>
            </w:r>
          </w:p>
        </w:tc>
        <w:tc>
          <w:tcPr>
            <w:tcW w:w="1276" w:type="dxa"/>
          </w:tcPr>
          <w:p w:rsidR="00CE6CDB" w:rsidRDefault="00CE6CDB" w:rsidP="0065470D">
            <w:pPr>
              <w:jc w:val="center"/>
              <w:rPr>
                <w:sz w:val="24"/>
                <w:szCs w:val="24"/>
              </w:rPr>
            </w:pPr>
            <w:r>
              <w:rPr>
                <w:sz w:val="24"/>
                <w:szCs w:val="24"/>
              </w:rPr>
              <w:t>2</w:t>
            </w:r>
          </w:p>
        </w:tc>
      </w:tr>
      <w:tr w:rsidR="00BF1FBC" w:rsidRPr="0039709E" w:rsidTr="004D4ECD">
        <w:tc>
          <w:tcPr>
            <w:tcW w:w="6771" w:type="dxa"/>
            <w:gridSpan w:val="2"/>
            <w:vAlign w:val="center"/>
          </w:tcPr>
          <w:p w:rsidR="00BF1FBC" w:rsidRPr="0039709E" w:rsidRDefault="00BF1FBC" w:rsidP="00E663AB">
            <w:pPr>
              <w:rPr>
                <w:color w:val="000000"/>
                <w:spacing w:val="-1"/>
                <w:sz w:val="24"/>
                <w:szCs w:val="24"/>
              </w:rPr>
            </w:pPr>
            <w:r w:rsidRPr="00BF1FBC">
              <w:rPr>
                <w:spacing w:val="-1"/>
                <w:sz w:val="24"/>
                <w:szCs w:val="24"/>
              </w:rPr>
              <w:t>Промежуточная аттестация (зачет, экзамен)</w:t>
            </w:r>
          </w:p>
        </w:tc>
        <w:tc>
          <w:tcPr>
            <w:tcW w:w="2551" w:type="dxa"/>
            <w:gridSpan w:val="2"/>
          </w:tcPr>
          <w:p w:rsidR="00BF1FBC" w:rsidRPr="00CE6CDB" w:rsidRDefault="00BF1FBC" w:rsidP="00DC7087">
            <w:pPr>
              <w:jc w:val="center"/>
              <w:rPr>
                <w:b/>
                <w:sz w:val="24"/>
                <w:szCs w:val="24"/>
              </w:rPr>
            </w:pPr>
            <w:r w:rsidRPr="00CE6CDB">
              <w:rPr>
                <w:b/>
                <w:spacing w:val="-1"/>
                <w:sz w:val="24"/>
                <w:szCs w:val="24"/>
              </w:rPr>
              <w:t>экзамен</w:t>
            </w:r>
          </w:p>
        </w:tc>
      </w:tr>
      <w:tr w:rsidR="00BF1FBC" w:rsidRPr="0039709E" w:rsidTr="004D4ECD">
        <w:tc>
          <w:tcPr>
            <w:tcW w:w="6771" w:type="dxa"/>
            <w:gridSpan w:val="2"/>
            <w:vAlign w:val="center"/>
          </w:tcPr>
          <w:p w:rsidR="00BF1FBC" w:rsidRPr="00BF1FBC" w:rsidRDefault="00BF1FBC" w:rsidP="00CE6CDB">
            <w:pPr>
              <w:rPr>
                <w:spacing w:val="-1"/>
                <w:sz w:val="24"/>
                <w:szCs w:val="24"/>
              </w:rPr>
            </w:pPr>
            <w:r w:rsidRPr="00BF1FBC">
              <w:rPr>
                <w:spacing w:val="-1"/>
                <w:sz w:val="24"/>
                <w:szCs w:val="24"/>
              </w:rPr>
              <w:t>Подготовка к экзамену</w:t>
            </w:r>
          </w:p>
        </w:tc>
        <w:tc>
          <w:tcPr>
            <w:tcW w:w="1275" w:type="dxa"/>
          </w:tcPr>
          <w:p w:rsidR="00BF1FBC" w:rsidRPr="0039709E" w:rsidRDefault="00DF38BE" w:rsidP="00991AEF">
            <w:pPr>
              <w:jc w:val="center"/>
              <w:rPr>
                <w:b/>
                <w:sz w:val="24"/>
                <w:szCs w:val="24"/>
              </w:rPr>
            </w:pPr>
            <w:r>
              <w:rPr>
                <w:b/>
                <w:sz w:val="24"/>
                <w:szCs w:val="24"/>
              </w:rPr>
              <w:t>18</w:t>
            </w:r>
          </w:p>
        </w:tc>
        <w:tc>
          <w:tcPr>
            <w:tcW w:w="1276" w:type="dxa"/>
          </w:tcPr>
          <w:p w:rsidR="00BF1FBC" w:rsidRPr="00860C7C" w:rsidRDefault="002D7CB9" w:rsidP="00CE6CDB">
            <w:pPr>
              <w:jc w:val="center"/>
              <w:rPr>
                <w:b/>
                <w:sz w:val="24"/>
                <w:szCs w:val="24"/>
              </w:rPr>
            </w:pPr>
            <w:r w:rsidRPr="00BF1FBC">
              <w:rPr>
                <w:b/>
                <w:spacing w:val="-1"/>
                <w:sz w:val="24"/>
                <w:szCs w:val="24"/>
              </w:rPr>
              <w:t>18</w:t>
            </w:r>
          </w:p>
        </w:tc>
      </w:tr>
      <w:tr w:rsidR="00BF1FBC" w:rsidRPr="0039709E" w:rsidTr="004D4ECD">
        <w:tc>
          <w:tcPr>
            <w:tcW w:w="6771" w:type="dxa"/>
            <w:gridSpan w:val="2"/>
            <w:vAlign w:val="center"/>
          </w:tcPr>
          <w:p w:rsidR="00BF1FBC" w:rsidRPr="0039709E" w:rsidRDefault="00BF1FBC" w:rsidP="00E05982">
            <w:pPr>
              <w:rPr>
                <w:b/>
                <w:color w:val="000000"/>
                <w:spacing w:val="-1"/>
                <w:sz w:val="24"/>
                <w:szCs w:val="24"/>
              </w:rPr>
            </w:pPr>
            <w:r w:rsidRPr="0039709E">
              <w:rPr>
                <w:b/>
                <w:color w:val="000000"/>
                <w:spacing w:val="-1"/>
                <w:sz w:val="24"/>
                <w:szCs w:val="24"/>
              </w:rPr>
              <w:t xml:space="preserve">Самостоятельная работа студента </w:t>
            </w:r>
          </w:p>
        </w:tc>
        <w:tc>
          <w:tcPr>
            <w:tcW w:w="1275" w:type="dxa"/>
          </w:tcPr>
          <w:p w:rsidR="00BF1FBC" w:rsidRPr="0039709E" w:rsidRDefault="002D7CB9" w:rsidP="00E05982">
            <w:pPr>
              <w:jc w:val="center"/>
              <w:rPr>
                <w:b/>
                <w:sz w:val="24"/>
                <w:szCs w:val="24"/>
              </w:rPr>
            </w:pPr>
            <w:r>
              <w:rPr>
                <w:b/>
                <w:sz w:val="24"/>
                <w:szCs w:val="24"/>
              </w:rPr>
              <w:t>76</w:t>
            </w:r>
          </w:p>
        </w:tc>
        <w:tc>
          <w:tcPr>
            <w:tcW w:w="1276" w:type="dxa"/>
          </w:tcPr>
          <w:p w:rsidR="00BF1FBC" w:rsidRPr="00860C7C" w:rsidRDefault="002D7CB9" w:rsidP="00E05982">
            <w:pPr>
              <w:jc w:val="center"/>
              <w:rPr>
                <w:b/>
                <w:sz w:val="24"/>
                <w:szCs w:val="24"/>
              </w:rPr>
            </w:pPr>
            <w:r>
              <w:rPr>
                <w:b/>
                <w:sz w:val="24"/>
                <w:szCs w:val="24"/>
              </w:rPr>
              <w:t>76</w:t>
            </w:r>
          </w:p>
        </w:tc>
      </w:tr>
      <w:tr w:rsidR="00BF1FBC" w:rsidRPr="0039709E" w:rsidTr="004D4ECD">
        <w:tc>
          <w:tcPr>
            <w:tcW w:w="3085" w:type="dxa"/>
            <w:vMerge w:val="restart"/>
            <w:vAlign w:val="center"/>
          </w:tcPr>
          <w:p w:rsidR="00BF1FBC" w:rsidRPr="0039709E" w:rsidRDefault="00BF1FBC" w:rsidP="005566DA">
            <w:pPr>
              <w:rPr>
                <w:b/>
                <w:color w:val="000000"/>
                <w:spacing w:val="-1"/>
                <w:sz w:val="24"/>
                <w:szCs w:val="24"/>
              </w:rPr>
            </w:pPr>
            <w:r w:rsidRPr="0039709E">
              <w:rPr>
                <w:b/>
                <w:color w:val="000000"/>
                <w:spacing w:val="-1"/>
                <w:sz w:val="24"/>
                <w:szCs w:val="24"/>
              </w:rPr>
              <w:t>Общая трудоемкость</w:t>
            </w:r>
          </w:p>
        </w:tc>
        <w:tc>
          <w:tcPr>
            <w:tcW w:w="3686" w:type="dxa"/>
            <w:vAlign w:val="center"/>
          </w:tcPr>
          <w:p w:rsidR="00BF1FBC" w:rsidRPr="0039709E" w:rsidRDefault="00BF1FBC" w:rsidP="00E663AB">
            <w:pPr>
              <w:jc w:val="center"/>
              <w:rPr>
                <w:b/>
                <w:color w:val="000000"/>
                <w:spacing w:val="-1"/>
                <w:sz w:val="24"/>
                <w:szCs w:val="24"/>
              </w:rPr>
            </w:pPr>
            <w:r w:rsidRPr="0039709E">
              <w:rPr>
                <w:b/>
                <w:color w:val="000000"/>
                <w:spacing w:val="-1"/>
                <w:sz w:val="24"/>
                <w:szCs w:val="24"/>
              </w:rPr>
              <w:t>часы</w:t>
            </w:r>
          </w:p>
        </w:tc>
        <w:tc>
          <w:tcPr>
            <w:tcW w:w="1275" w:type="dxa"/>
            <w:vAlign w:val="center"/>
          </w:tcPr>
          <w:p w:rsidR="00BF1FBC" w:rsidRPr="0039709E" w:rsidRDefault="00BF1FBC" w:rsidP="00DC7087">
            <w:pPr>
              <w:jc w:val="center"/>
              <w:rPr>
                <w:b/>
                <w:sz w:val="24"/>
                <w:szCs w:val="24"/>
              </w:rPr>
            </w:pPr>
            <w:r w:rsidRPr="0039709E">
              <w:rPr>
                <w:b/>
                <w:sz w:val="24"/>
                <w:szCs w:val="24"/>
              </w:rPr>
              <w:t>144</w:t>
            </w:r>
          </w:p>
        </w:tc>
        <w:tc>
          <w:tcPr>
            <w:tcW w:w="1276" w:type="dxa"/>
            <w:vAlign w:val="center"/>
          </w:tcPr>
          <w:p w:rsidR="00BF1FBC" w:rsidRPr="00860C7C" w:rsidRDefault="00BF1FBC" w:rsidP="00DC7087">
            <w:pPr>
              <w:jc w:val="center"/>
              <w:rPr>
                <w:b/>
                <w:color w:val="000000"/>
                <w:spacing w:val="-1"/>
                <w:sz w:val="24"/>
                <w:szCs w:val="24"/>
              </w:rPr>
            </w:pPr>
            <w:r w:rsidRPr="00860C7C">
              <w:rPr>
                <w:b/>
                <w:sz w:val="24"/>
                <w:szCs w:val="24"/>
              </w:rPr>
              <w:t>144</w:t>
            </w:r>
          </w:p>
        </w:tc>
      </w:tr>
      <w:tr w:rsidR="00BF1FBC" w:rsidRPr="0039709E" w:rsidTr="004D4ECD">
        <w:tc>
          <w:tcPr>
            <w:tcW w:w="3085" w:type="dxa"/>
            <w:vMerge/>
            <w:vAlign w:val="center"/>
          </w:tcPr>
          <w:p w:rsidR="00BF1FBC" w:rsidRPr="0039709E" w:rsidRDefault="00BF1FBC" w:rsidP="00E663AB">
            <w:pPr>
              <w:jc w:val="center"/>
              <w:rPr>
                <w:b/>
                <w:color w:val="000000"/>
                <w:spacing w:val="-1"/>
                <w:sz w:val="24"/>
                <w:szCs w:val="24"/>
              </w:rPr>
            </w:pPr>
          </w:p>
        </w:tc>
        <w:tc>
          <w:tcPr>
            <w:tcW w:w="3686" w:type="dxa"/>
            <w:vAlign w:val="center"/>
          </w:tcPr>
          <w:p w:rsidR="00BF1FBC" w:rsidRPr="0039709E" w:rsidRDefault="00BF1FBC" w:rsidP="00E663AB">
            <w:pPr>
              <w:jc w:val="center"/>
              <w:rPr>
                <w:b/>
                <w:color w:val="000000"/>
                <w:spacing w:val="-1"/>
                <w:sz w:val="24"/>
                <w:szCs w:val="24"/>
              </w:rPr>
            </w:pPr>
            <w:r w:rsidRPr="0039709E">
              <w:rPr>
                <w:b/>
                <w:color w:val="000000"/>
                <w:spacing w:val="-1"/>
                <w:sz w:val="24"/>
                <w:szCs w:val="24"/>
              </w:rPr>
              <w:t>зачетные единицы</w:t>
            </w:r>
          </w:p>
        </w:tc>
        <w:tc>
          <w:tcPr>
            <w:tcW w:w="1275" w:type="dxa"/>
            <w:vAlign w:val="center"/>
          </w:tcPr>
          <w:p w:rsidR="00BF1FBC" w:rsidRPr="0039709E" w:rsidRDefault="00BF1FBC" w:rsidP="00E663AB">
            <w:pPr>
              <w:jc w:val="center"/>
              <w:rPr>
                <w:b/>
                <w:sz w:val="24"/>
                <w:szCs w:val="24"/>
              </w:rPr>
            </w:pPr>
            <w:r w:rsidRPr="0039709E">
              <w:rPr>
                <w:b/>
                <w:sz w:val="24"/>
                <w:szCs w:val="24"/>
              </w:rPr>
              <w:t>4</w:t>
            </w:r>
          </w:p>
        </w:tc>
        <w:tc>
          <w:tcPr>
            <w:tcW w:w="1276" w:type="dxa"/>
            <w:vAlign w:val="center"/>
          </w:tcPr>
          <w:p w:rsidR="00BF1FBC" w:rsidRPr="00860C7C" w:rsidRDefault="00BF1FBC" w:rsidP="00E663AB">
            <w:pPr>
              <w:jc w:val="center"/>
              <w:rPr>
                <w:b/>
                <w:color w:val="000000"/>
                <w:spacing w:val="-1"/>
                <w:sz w:val="24"/>
                <w:szCs w:val="24"/>
              </w:rPr>
            </w:pPr>
            <w:r w:rsidRPr="00860C7C">
              <w:rPr>
                <w:b/>
                <w:color w:val="000000"/>
                <w:spacing w:val="-1"/>
                <w:sz w:val="24"/>
                <w:szCs w:val="24"/>
              </w:rPr>
              <w:t>4</w:t>
            </w:r>
          </w:p>
        </w:tc>
      </w:tr>
    </w:tbl>
    <w:p w:rsidR="00761400" w:rsidRDefault="00761400" w:rsidP="00761400">
      <w:pPr>
        <w:pStyle w:val="a3"/>
        <w:tabs>
          <w:tab w:val="left" w:pos="993"/>
        </w:tabs>
        <w:ind w:left="709"/>
        <w:jc w:val="both"/>
        <w:rPr>
          <w:caps/>
          <w:spacing w:val="-1"/>
          <w:sz w:val="28"/>
          <w:szCs w:val="28"/>
        </w:rPr>
      </w:pPr>
    </w:p>
    <w:p w:rsidR="00761400" w:rsidRDefault="00761400" w:rsidP="00761400">
      <w:pPr>
        <w:pStyle w:val="a3"/>
        <w:tabs>
          <w:tab w:val="left" w:pos="993"/>
        </w:tabs>
        <w:ind w:left="709"/>
        <w:jc w:val="both"/>
        <w:rPr>
          <w:caps/>
          <w:spacing w:val="-1"/>
          <w:sz w:val="28"/>
          <w:szCs w:val="28"/>
        </w:rPr>
      </w:pPr>
    </w:p>
    <w:p w:rsidR="00761400" w:rsidRDefault="00761400" w:rsidP="00761400">
      <w:pPr>
        <w:pStyle w:val="a3"/>
        <w:tabs>
          <w:tab w:val="left" w:pos="993"/>
        </w:tabs>
        <w:ind w:left="709"/>
        <w:jc w:val="both"/>
        <w:rPr>
          <w:caps/>
          <w:spacing w:val="-1"/>
          <w:sz w:val="28"/>
          <w:szCs w:val="28"/>
        </w:rPr>
      </w:pPr>
    </w:p>
    <w:p w:rsidR="00761400" w:rsidRDefault="00761400" w:rsidP="00761400">
      <w:pPr>
        <w:pStyle w:val="a3"/>
        <w:tabs>
          <w:tab w:val="left" w:pos="993"/>
        </w:tabs>
        <w:ind w:left="709"/>
        <w:jc w:val="both"/>
        <w:rPr>
          <w:caps/>
          <w:spacing w:val="-1"/>
          <w:sz w:val="28"/>
          <w:szCs w:val="28"/>
        </w:rPr>
      </w:pPr>
    </w:p>
    <w:p w:rsidR="00761400" w:rsidRDefault="00761400">
      <w:pPr>
        <w:spacing w:after="200" w:line="276" w:lineRule="auto"/>
        <w:rPr>
          <w:caps/>
          <w:spacing w:val="-1"/>
          <w:sz w:val="28"/>
          <w:szCs w:val="28"/>
        </w:rPr>
      </w:pPr>
      <w:r>
        <w:rPr>
          <w:caps/>
          <w:spacing w:val="-1"/>
          <w:sz w:val="28"/>
          <w:szCs w:val="28"/>
        </w:rPr>
        <w:br w:type="page"/>
      </w:r>
    </w:p>
    <w:p w:rsidR="002D7CB9" w:rsidRPr="00761400" w:rsidRDefault="002D7CB9" w:rsidP="00CE6CDB">
      <w:pPr>
        <w:pStyle w:val="a3"/>
        <w:numPr>
          <w:ilvl w:val="0"/>
          <w:numId w:val="1"/>
        </w:numPr>
        <w:tabs>
          <w:tab w:val="left" w:pos="993"/>
        </w:tabs>
        <w:ind w:left="709" w:firstLine="0"/>
        <w:jc w:val="both"/>
        <w:rPr>
          <w:caps/>
          <w:spacing w:val="-1"/>
          <w:sz w:val="28"/>
          <w:szCs w:val="28"/>
        </w:rPr>
      </w:pPr>
      <w:r w:rsidRPr="00395BD4">
        <w:rPr>
          <w:caps/>
          <w:spacing w:val="-1"/>
          <w:sz w:val="24"/>
          <w:szCs w:val="24"/>
        </w:rPr>
        <w:lastRenderedPageBreak/>
        <w:t>Содержание дисциплины:</w:t>
      </w: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2"/>
        <w:gridCol w:w="2268"/>
        <w:gridCol w:w="5953"/>
        <w:gridCol w:w="709"/>
      </w:tblGrid>
      <w:tr w:rsidR="00761400" w:rsidRPr="00860C7C" w:rsidTr="00761400">
        <w:trPr>
          <w:cantSplit/>
          <w:trHeight w:val="415"/>
        </w:trPr>
        <w:tc>
          <w:tcPr>
            <w:tcW w:w="392" w:type="dxa"/>
            <w:vAlign w:val="center"/>
          </w:tcPr>
          <w:p w:rsidR="00761400" w:rsidRPr="00860C7C" w:rsidRDefault="00761400" w:rsidP="00E663AB">
            <w:pPr>
              <w:ind w:left="-193" w:right="-203"/>
              <w:jc w:val="center"/>
              <w:rPr>
                <w:color w:val="000000"/>
                <w:spacing w:val="-1"/>
                <w:sz w:val="24"/>
                <w:szCs w:val="24"/>
              </w:rPr>
            </w:pPr>
            <w:r w:rsidRPr="00860C7C">
              <w:rPr>
                <w:color w:val="000000"/>
                <w:spacing w:val="-1"/>
                <w:sz w:val="24"/>
                <w:szCs w:val="24"/>
              </w:rPr>
              <w:t xml:space="preserve">№ </w:t>
            </w:r>
          </w:p>
          <w:p w:rsidR="00761400" w:rsidRPr="00860C7C" w:rsidRDefault="00761400" w:rsidP="00E663AB">
            <w:pPr>
              <w:ind w:left="-193" w:right="-203"/>
              <w:jc w:val="center"/>
              <w:rPr>
                <w:color w:val="000000"/>
                <w:spacing w:val="-1"/>
                <w:sz w:val="24"/>
                <w:szCs w:val="24"/>
              </w:rPr>
            </w:pPr>
            <w:r w:rsidRPr="00860C7C">
              <w:rPr>
                <w:color w:val="000000"/>
                <w:spacing w:val="-1"/>
                <w:sz w:val="24"/>
                <w:szCs w:val="24"/>
              </w:rPr>
              <w:t>п/п</w:t>
            </w:r>
          </w:p>
        </w:tc>
        <w:tc>
          <w:tcPr>
            <w:tcW w:w="2268" w:type="dxa"/>
            <w:vAlign w:val="center"/>
          </w:tcPr>
          <w:p w:rsidR="00761400" w:rsidRPr="00860C7C" w:rsidRDefault="00761400" w:rsidP="00E663AB">
            <w:pPr>
              <w:ind w:left="-193" w:right="-203"/>
              <w:jc w:val="center"/>
              <w:rPr>
                <w:i/>
                <w:color w:val="000000"/>
                <w:spacing w:val="-1"/>
                <w:sz w:val="24"/>
                <w:szCs w:val="24"/>
              </w:rPr>
            </w:pPr>
            <w:r w:rsidRPr="00860C7C">
              <w:rPr>
                <w:color w:val="000000"/>
                <w:spacing w:val="-1"/>
                <w:sz w:val="24"/>
                <w:szCs w:val="24"/>
              </w:rPr>
              <w:t>Тема (раздел)</w:t>
            </w:r>
          </w:p>
        </w:tc>
        <w:tc>
          <w:tcPr>
            <w:tcW w:w="5953" w:type="dxa"/>
            <w:vAlign w:val="center"/>
          </w:tcPr>
          <w:p w:rsidR="00761400" w:rsidRPr="00860C7C" w:rsidRDefault="00761400" w:rsidP="00E663AB">
            <w:pPr>
              <w:ind w:left="-193" w:right="-203"/>
              <w:jc w:val="center"/>
              <w:rPr>
                <w:color w:val="000000"/>
                <w:spacing w:val="-1"/>
                <w:sz w:val="24"/>
                <w:szCs w:val="24"/>
              </w:rPr>
            </w:pPr>
            <w:r w:rsidRPr="00860C7C">
              <w:rPr>
                <w:color w:val="000000"/>
                <w:spacing w:val="-1"/>
                <w:sz w:val="24"/>
                <w:szCs w:val="24"/>
              </w:rPr>
              <w:t xml:space="preserve">Содержание раздела </w:t>
            </w:r>
          </w:p>
        </w:tc>
        <w:tc>
          <w:tcPr>
            <w:tcW w:w="709" w:type="dxa"/>
          </w:tcPr>
          <w:p w:rsidR="00761400" w:rsidRPr="00860C7C" w:rsidRDefault="00761400" w:rsidP="00B13204">
            <w:pPr>
              <w:ind w:left="-113" w:right="-113"/>
              <w:jc w:val="center"/>
              <w:rPr>
                <w:color w:val="000000"/>
                <w:spacing w:val="-1"/>
                <w:sz w:val="24"/>
                <w:szCs w:val="24"/>
              </w:rPr>
            </w:pPr>
            <w:r w:rsidRPr="00761400">
              <w:rPr>
                <w:color w:val="000000"/>
                <w:spacing w:val="-1"/>
                <w:sz w:val="24"/>
                <w:szCs w:val="24"/>
              </w:rPr>
              <w:t>Всего часов</w:t>
            </w:r>
          </w:p>
        </w:tc>
      </w:tr>
      <w:tr w:rsidR="00E350B6" w:rsidRPr="00860C7C" w:rsidTr="00E350B6">
        <w:trPr>
          <w:trHeight w:val="2745"/>
        </w:trPr>
        <w:tc>
          <w:tcPr>
            <w:tcW w:w="392" w:type="dxa"/>
            <w:vMerge w:val="restart"/>
          </w:tcPr>
          <w:p w:rsidR="00E350B6" w:rsidRPr="00860C7C" w:rsidRDefault="00E350B6" w:rsidP="00491607">
            <w:pPr>
              <w:ind w:right="19"/>
              <w:rPr>
                <w:color w:val="000000"/>
                <w:spacing w:val="-1"/>
                <w:sz w:val="24"/>
                <w:szCs w:val="24"/>
              </w:rPr>
            </w:pPr>
            <w:r w:rsidRPr="00860C7C">
              <w:rPr>
                <w:color w:val="000000"/>
                <w:spacing w:val="-1"/>
                <w:sz w:val="24"/>
                <w:szCs w:val="24"/>
              </w:rPr>
              <w:t>1</w:t>
            </w:r>
          </w:p>
        </w:tc>
        <w:tc>
          <w:tcPr>
            <w:tcW w:w="2268" w:type="dxa"/>
            <w:vMerge w:val="restart"/>
          </w:tcPr>
          <w:p w:rsidR="00E350B6" w:rsidRPr="00860C7C" w:rsidRDefault="00E350B6" w:rsidP="00E663AB">
            <w:pPr>
              <w:shd w:val="clear" w:color="auto" w:fill="FFFFFF"/>
              <w:ind w:right="-113"/>
              <w:rPr>
                <w:sz w:val="24"/>
                <w:szCs w:val="24"/>
              </w:rPr>
            </w:pPr>
            <w:r w:rsidRPr="00860C7C">
              <w:rPr>
                <w:sz w:val="24"/>
                <w:szCs w:val="24"/>
              </w:rPr>
              <w:t xml:space="preserve">Концептуальные и </w:t>
            </w:r>
          </w:p>
          <w:p w:rsidR="00E350B6" w:rsidRPr="00860C7C" w:rsidRDefault="00E350B6" w:rsidP="00E663AB">
            <w:pPr>
              <w:shd w:val="clear" w:color="auto" w:fill="FFFFFF"/>
              <w:ind w:right="-113"/>
              <w:rPr>
                <w:sz w:val="24"/>
                <w:szCs w:val="24"/>
              </w:rPr>
            </w:pPr>
            <w:r w:rsidRPr="00860C7C">
              <w:rPr>
                <w:sz w:val="24"/>
                <w:szCs w:val="24"/>
              </w:rPr>
              <w:t xml:space="preserve">методологические </w:t>
            </w:r>
          </w:p>
          <w:p w:rsidR="00E350B6" w:rsidRPr="00860C7C" w:rsidRDefault="00E350B6" w:rsidP="00E663AB">
            <w:pPr>
              <w:shd w:val="clear" w:color="auto" w:fill="FFFFFF"/>
              <w:ind w:right="-113"/>
              <w:rPr>
                <w:sz w:val="24"/>
                <w:szCs w:val="24"/>
              </w:rPr>
            </w:pPr>
            <w:r w:rsidRPr="00860C7C">
              <w:rPr>
                <w:sz w:val="24"/>
                <w:szCs w:val="24"/>
              </w:rPr>
              <w:t>основы логистики</w:t>
            </w:r>
          </w:p>
        </w:tc>
        <w:tc>
          <w:tcPr>
            <w:tcW w:w="5953" w:type="dxa"/>
            <w:tcBorders>
              <w:bottom w:val="single" w:sz="4" w:space="0" w:color="auto"/>
            </w:tcBorders>
          </w:tcPr>
          <w:p w:rsidR="00E350B6" w:rsidRPr="00860C7C" w:rsidRDefault="00E350B6" w:rsidP="00395887">
            <w:pPr>
              <w:shd w:val="clear" w:color="auto" w:fill="FFFFFF"/>
              <w:tabs>
                <w:tab w:val="num" w:pos="252"/>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1. Логистика как концепция управления предприятиями</w:t>
            </w:r>
          </w:p>
          <w:p w:rsidR="00E350B6" w:rsidRPr="00860C7C" w:rsidRDefault="00E350B6" w:rsidP="00565ADD">
            <w:pPr>
              <w:autoSpaceDE w:val="0"/>
              <w:autoSpaceDN w:val="0"/>
              <w:adjustRightInd w:val="0"/>
              <w:ind w:right="-108"/>
              <w:contextualSpacing/>
              <w:rPr>
                <w:sz w:val="24"/>
                <w:szCs w:val="24"/>
              </w:rPr>
            </w:pPr>
            <w:r w:rsidRPr="00860C7C">
              <w:rPr>
                <w:sz w:val="24"/>
                <w:szCs w:val="24"/>
              </w:rPr>
              <w:t>1.1. Понятие логистики и логистического менеджмента</w:t>
            </w:r>
          </w:p>
          <w:p w:rsidR="00E350B6" w:rsidRPr="00860C7C" w:rsidRDefault="00E350B6" w:rsidP="00565ADD">
            <w:pPr>
              <w:autoSpaceDE w:val="0"/>
              <w:autoSpaceDN w:val="0"/>
              <w:adjustRightInd w:val="0"/>
              <w:ind w:right="-108"/>
              <w:contextualSpacing/>
              <w:rPr>
                <w:sz w:val="24"/>
                <w:szCs w:val="24"/>
              </w:rPr>
            </w:pPr>
            <w:r w:rsidRPr="00860C7C">
              <w:rPr>
                <w:sz w:val="24"/>
                <w:szCs w:val="24"/>
              </w:rPr>
              <w:t>1.2 Цель, задачи, факторы и тенденции развития логистики</w:t>
            </w:r>
          </w:p>
          <w:p w:rsidR="00E350B6" w:rsidRPr="00860C7C" w:rsidRDefault="00E350B6" w:rsidP="00565ADD">
            <w:pPr>
              <w:autoSpaceDE w:val="0"/>
              <w:autoSpaceDN w:val="0"/>
              <w:adjustRightInd w:val="0"/>
              <w:ind w:right="-108"/>
              <w:contextualSpacing/>
              <w:rPr>
                <w:sz w:val="24"/>
                <w:szCs w:val="24"/>
              </w:rPr>
            </w:pPr>
            <w:r w:rsidRPr="00860C7C">
              <w:rPr>
                <w:sz w:val="24"/>
                <w:szCs w:val="24"/>
              </w:rPr>
              <w:t>1.3. Принципы эффективного использования концепции логистики в хозяйственной деятельности предприятий</w:t>
            </w:r>
          </w:p>
          <w:p w:rsidR="00E350B6" w:rsidRPr="00860C7C" w:rsidRDefault="00E350B6" w:rsidP="00565ADD">
            <w:pPr>
              <w:autoSpaceDE w:val="0"/>
              <w:autoSpaceDN w:val="0"/>
              <w:adjustRightInd w:val="0"/>
              <w:ind w:right="-108"/>
              <w:contextualSpacing/>
              <w:rPr>
                <w:sz w:val="24"/>
                <w:szCs w:val="24"/>
              </w:rPr>
            </w:pPr>
            <w:r w:rsidRPr="00860C7C">
              <w:rPr>
                <w:sz w:val="24"/>
                <w:szCs w:val="24"/>
              </w:rPr>
              <w:t>1.4. Основные понятия логистики</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1.5. Логистические затраты: методы учета и пути </w:t>
            </w:r>
          </w:p>
          <w:p w:rsidR="00E350B6" w:rsidRPr="00860C7C" w:rsidRDefault="00E350B6" w:rsidP="00565ADD">
            <w:pPr>
              <w:autoSpaceDE w:val="0"/>
              <w:autoSpaceDN w:val="0"/>
              <w:adjustRightInd w:val="0"/>
              <w:ind w:right="-108"/>
              <w:contextualSpacing/>
              <w:rPr>
                <w:spacing w:val="5"/>
                <w:sz w:val="24"/>
                <w:szCs w:val="24"/>
              </w:rPr>
            </w:pPr>
            <w:r w:rsidRPr="00860C7C">
              <w:rPr>
                <w:sz w:val="24"/>
                <w:szCs w:val="24"/>
              </w:rPr>
              <w:t>оптимизации</w:t>
            </w:r>
          </w:p>
        </w:tc>
        <w:tc>
          <w:tcPr>
            <w:tcW w:w="709" w:type="dxa"/>
            <w:tcBorders>
              <w:bottom w:val="single" w:sz="4" w:space="0" w:color="auto"/>
            </w:tcBorders>
          </w:tcPr>
          <w:p w:rsidR="00E350B6" w:rsidRPr="00860C7C" w:rsidRDefault="00AD408C" w:rsidP="00B13204">
            <w:pPr>
              <w:shd w:val="clear" w:color="auto" w:fill="FFFFFF"/>
              <w:tabs>
                <w:tab w:val="num" w:pos="252"/>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16</w:t>
            </w:r>
          </w:p>
        </w:tc>
      </w:tr>
      <w:tr w:rsidR="00E350B6" w:rsidRPr="00860C7C" w:rsidTr="00E350B6">
        <w:trPr>
          <w:trHeight w:val="4425"/>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2. Логистический менеджмент: распределение </w:t>
            </w:r>
          </w:p>
          <w:p w:rsidR="00E350B6" w:rsidRPr="00860C7C" w:rsidRDefault="00E350B6" w:rsidP="00565ADD">
            <w:pPr>
              <w:autoSpaceDE w:val="0"/>
              <w:autoSpaceDN w:val="0"/>
              <w:adjustRightInd w:val="0"/>
              <w:ind w:right="-108"/>
              <w:contextualSpacing/>
              <w:rPr>
                <w:sz w:val="24"/>
                <w:szCs w:val="24"/>
              </w:rPr>
            </w:pPr>
            <w:r w:rsidRPr="00860C7C">
              <w:rPr>
                <w:sz w:val="24"/>
                <w:szCs w:val="24"/>
              </w:rPr>
              <w:t>2.1. Теоретические основы логистического менеджмента</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2.2. Процесс проектирования, формирования и </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оптимизации логистических систем реализации </w:t>
            </w:r>
          </w:p>
          <w:p w:rsidR="00E350B6" w:rsidRPr="00860C7C" w:rsidRDefault="00E350B6" w:rsidP="00565ADD">
            <w:pPr>
              <w:autoSpaceDE w:val="0"/>
              <w:autoSpaceDN w:val="0"/>
              <w:adjustRightInd w:val="0"/>
              <w:ind w:right="-108"/>
              <w:contextualSpacing/>
              <w:rPr>
                <w:sz w:val="24"/>
                <w:szCs w:val="24"/>
              </w:rPr>
            </w:pPr>
            <w:r w:rsidRPr="00860C7C">
              <w:rPr>
                <w:sz w:val="24"/>
                <w:szCs w:val="24"/>
              </w:rPr>
              <w:t>продукции и услуг</w:t>
            </w:r>
          </w:p>
          <w:p w:rsidR="00E350B6" w:rsidRPr="00860C7C" w:rsidRDefault="00E350B6" w:rsidP="00565ADD">
            <w:pPr>
              <w:autoSpaceDE w:val="0"/>
              <w:autoSpaceDN w:val="0"/>
              <w:adjustRightInd w:val="0"/>
              <w:ind w:right="-108"/>
              <w:contextualSpacing/>
              <w:rPr>
                <w:sz w:val="24"/>
                <w:szCs w:val="24"/>
              </w:rPr>
            </w:pPr>
            <w:r w:rsidRPr="00860C7C">
              <w:rPr>
                <w:sz w:val="24"/>
                <w:szCs w:val="24"/>
              </w:rPr>
              <w:t>2.3. Определение размеров зон потенциального сбыта продукции и услуг</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2.4. Определение количества региональных </w:t>
            </w:r>
          </w:p>
          <w:p w:rsidR="00E350B6" w:rsidRPr="00860C7C" w:rsidRDefault="00E350B6" w:rsidP="00565ADD">
            <w:pPr>
              <w:autoSpaceDE w:val="0"/>
              <w:autoSpaceDN w:val="0"/>
              <w:adjustRightInd w:val="0"/>
              <w:ind w:right="-108"/>
              <w:contextualSpacing/>
              <w:rPr>
                <w:sz w:val="24"/>
                <w:szCs w:val="24"/>
              </w:rPr>
            </w:pPr>
            <w:r w:rsidRPr="00860C7C">
              <w:rPr>
                <w:sz w:val="24"/>
                <w:szCs w:val="24"/>
              </w:rPr>
              <w:t>дистрибьюторов в цепях поставок</w:t>
            </w:r>
          </w:p>
          <w:p w:rsidR="00E350B6" w:rsidRPr="00860C7C" w:rsidRDefault="00E350B6" w:rsidP="00565ADD">
            <w:pPr>
              <w:autoSpaceDE w:val="0"/>
              <w:autoSpaceDN w:val="0"/>
              <w:adjustRightInd w:val="0"/>
              <w:ind w:right="-108"/>
              <w:contextualSpacing/>
              <w:rPr>
                <w:sz w:val="24"/>
                <w:szCs w:val="24"/>
              </w:rPr>
            </w:pPr>
            <w:r w:rsidRPr="00860C7C">
              <w:rPr>
                <w:sz w:val="24"/>
                <w:szCs w:val="24"/>
              </w:rPr>
              <w:t>2.5. Определение мест расположения региональных дистрибьюторов в зоне потенциального сбыта продукции и услуг</w:t>
            </w:r>
          </w:p>
          <w:p w:rsidR="00E350B6" w:rsidRPr="00860C7C" w:rsidRDefault="00E350B6" w:rsidP="00565ADD">
            <w:pPr>
              <w:autoSpaceDE w:val="0"/>
              <w:autoSpaceDN w:val="0"/>
              <w:adjustRightInd w:val="0"/>
              <w:ind w:right="-108"/>
              <w:contextualSpacing/>
              <w:rPr>
                <w:sz w:val="24"/>
                <w:szCs w:val="24"/>
              </w:rPr>
            </w:pPr>
            <w:r w:rsidRPr="00860C7C">
              <w:rPr>
                <w:sz w:val="24"/>
                <w:szCs w:val="24"/>
              </w:rPr>
              <w:t>2.6. Определение длины цепей поставок продукции и услуг</w:t>
            </w:r>
          </w:p>
          <w:p w:rsidR="00E350B6" w:rsidRPr="00860C7C" w:rsidRDefault="00E350B6" w:rsidP="00565ADD">
            <w:pPr>
              <w:autoSpaceDE w:val="0"/>
              <w:autoSpaceDN w:val="0"/>
              <w:adjustRightInd w:val="0"/>
              <w:ind w:right="-108"/>
              <w:contextualSpacing/>
              <w:rPr>
                <w:color w:val="000000"/>
                <w:spacing w:val="-1"/>
                <w:sz w:val="24"/>
                <w:szCs w:val="24"/>
              </w:rPr>
            </w:pPr>
            <w:r w:rsidRPr="00860C7C">
              <w:rPr>
                <w:sz w:val="24"/>
                <w:szCs w:val="24"/>
              </w:rPr>
              <w:t>2.7. Выбор участников цепей поставок и оценка их деятельности</w:t>
            </w:r>
          </w:p>
        </w:tc>
        <w:tc>
          <w:tcPr>
            <w:tcW w:w="709" w:type="dxa"/>
            <w:tcBorders>
              <w:top w:val="single" w:sz="4" w:space="0" w:color="auto"/>
            </w:tcBorders>
          </w:tcPr>
          <w:p w:rsidR="00E350B6" w:rsidRPr="00860C7C" w:rsidRDefault="0069545D" w:rsidP="00B13204">
            <w:pPr>
              <w:shd w:val="clear" w:color="auto" w:fill="FFFFFF"/>
              <w:tabs>
                <w:tab w:val="num" w:pos="252"/>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20</w:t>
            </w:r>
          </w:p>
        </w:tc>
      </w:tr>
      <w:tr w:rsidR="00E350B6" w:rsidRPr="00860C7C" w:rsidTr="00E350B6">
        <w:trPr>
          <w:trHeight w:val="2505"/>
        </w:trPr>
        <w:tc>
          <w:tcPr>
            <w:tcW w:w="392" w:type="dxa"/>
            <w:vMerge w:val="restart"/>
          </w:tcPr>
          <w:p w:rsidR="00E350B6" w:rsidRPr="00860C7C" w:rsidRDefault="00E350B6" w:rsidP="00491607">
            <w:pPr>
              <w:ind w:right="19"/>
              <w:rPr>
                <w:color w:val="000000"/>
                <w:spacing w:val="-1"/>
                <w:sz w:val="24"/>
                <w:szCs w:val="24"/>
              </w:rPr>
            </w:pPr>
            <w:r w:rsidRPr="00860C7C">
              <w:rPr>
                <w:color w:val="000000"/>
                <w:spacing w:val="-1"/>
                <w:sz w:val="24"/>
                <w:szCs w:val="24"/>
              </w:rPr>
              <w:t>2</w:t>
            </w:r>
          </w:p>
        </w:tc>
        <w:tc>
          <w:tcPr>
            <w:tcW w:w="2268" w:type="dxa"/>
            <w:vMerge w:val="restart"/>
          </w:tcPr>
          <w:p w:rsidR="00E350B6" w:rsidRPr="00860C7C" w:rsidRDefault="00E350B6" w:rsidP="00E663AB">
            <w:pPr>
              <w:shd w:val="clear" w:color="auto" w:fill="FFFFFF"/>
              <w:ind w:right="-113"/>
              <w:rPr>
                <w:sz w:val="24"/>
                <w:szCs w:val="24"/>
              </w:rPr>
            </w:pPr>
            <w:r w:rsidRPr="00860C7C">
              <w:rPr>
                <w:sz w:val="24"/>
                <w:szCs w:val="24"/>
              </w:rPr>
              <w:t xml:space="preserve">Логистика в товаропроводящих сетях, складском хозяйстве </w:t>
            </w:r>
          </w:p>
          <w:p w:rsidR="00E350B6" w:rsidRPr="00860C7C" w:rsidRDefault="00E350B6" w:rsidP="00E663AB">
            <w:pPr>
              <w:shd w:val="clear" w:color="auto" w:fill="FFFFFF"/>
              <w:ind w:right="-113"/>
              <w:rPr>
                <w:sz w:val="24"/>
                <w:szCs w:val="24"/>
              </w:rPr>
            </w:pPr>
            <w:r w:rsidRPr="00860C7C">
              <w:rPr>
                <w:sz w:val="24"/>
                <w:szCs w:val="24"/>
              </w:rPr>
              <w:t>и на транспорте</w:t>
            </w:r>
          </w:p>
        </w:tc>
        <w:tc>
          <w:tcPr>
            <w:tcW w:w="5953" w:type="dxa"/>
            <w:tcBorders>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3. Логистический менеджмент: концентрация</w:t>
            </w:r>
          </w:p>
          <w:p w:rsidR="00E350B6" w:rsidRPr="00860C7C" w:rsidRDefault="00E350B6" w:rsidP="00565ADD">
            <w:pPr>
              <w:autoSpaceDE w:val="0"/>
              <w:autoSpaceDN w:val="0"/>
              <w:adjustRightInd w:val="0"/>
              <w:ind w:right="-108"/>
              <w:contextualSpacing/>
              <w:rPr>
                <w:sz w:val="24"/>
                <w:szCs w:val="24"/>
              </w:rPr>
            </w:pPr>
            <w:r w:rsidRPr="00860C7C">
              <w:rPr>
                <w:sz w:val="24"/>
                <w:szCs w:val="24"/>
              </w:rPr>
              <w:t>3.1. Процесс проектирования логистических систем обеспечения предприятия ресурсами</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3.2. Анализ качества обеспечения предприятия </w:t>
            </w:r>
          </w:p>
          <w:p w:rsidR="00E350B6" w:rsidRPr="00860C7C" w:rsidRDefault="00E350B6" w:rsidP="00565ADD">
            <w:pPr>
              <w:autoSpaceDE w:val="0"/>
              <w:autoSpaceDN w:val="0"/>
              <w:adjustRightInd w:val="0"/>
              <w:ind w:right="-108"/>
              <w:contextualSpacing/>
              <w:rPr>
                <w:sz w:val="24"/>
                <w:szCs w:val="24"/>
              </w:rPr>
            </w:pPr>
            <w:r w:rsidRPr="00860C7C">
              <w:rPr>
                <w:sz w:val="24"/>
                <w:szCs w:val="24"/>
              </w:rPr>
              <w:t>ресурсами</w:t>
            </w:r>
          </w:p>
          <w:p w:rsidR="00E350B6" w:rsidRPr="00860C7C" w:rsidRDefault="00E350B6" w:rsidP="00565ADD">
            <w:pPr>
              <w:autoSpaceDE w:val="0"/>
              <w:autoSpaceDN w:val="0"/>
              <w:adjustRightInd w:val="0"/>
              <w:ind w:right="-108"/>
              <w:contextualSpacing/>
              <w:rPr>
                <w:sz w:val="24"/>
                <w:szCs w:val="24"/>
              </w:rPr>
            </w:pPr>
            <w:r w:rsidRPr="00860C7C">
              <w:rPr>
                <w:sz w:val="24"/>
                <w:szCs w:val="24"/>
              </w:rPr>
              <w:t>3.3. Установление потребностей предприятия в ресурсах</w:t>
            </w:r>
          </w:p>
          <w:p w:rsidR="00E350B6" w:rsidRPr="00860C7C" w:rsidRDefault="00E350B6" w:rsidP="00565ADD">
            <w:pPr>
              <w:autoSpaceDE w:val="0"/>
              <w:autoSpaceDN w:val="0"/>
              <w:adjustRightInd w:val="0"/>
              <w:ind w:right="-108"/>
              <w:contextualSpacing/>
              <w:rPr>
                <w:sz w:val="24"/>
                <w:szCs w:val="24"/>
              </w:rPr>
            </w:pPr>
            <w:r w:rsidRPr="00860C7C">
              <w:rPr>
                <w:sz w:val="24"/>
                <w:szCs w:val="24"/>
              </w:rPr>
              <w:t>3.4. Выбор решения «покупать или производить</w:t>
            </w:r>
            <w:r>
              <w:rPr>
                <w:sz w:val="24"/>
                <w:szCs w:val="24"/>
              </w:rPr>
              <w:t>»</w:t>
            </w:r>
          </w:p>
          <w:p w:rsidR="00E350B6" w:rsidRPr="00860C7C" w:rsidRDefault="00E350B6" w:rsidP="00565ADD">
            <w:pPr>
              <w:autoSpaceDE w:val="0"/>
              <w:autoSpaceDN w:val="0"/>
              <w:adjustRightInd w:val="0"/>
              <w:ind w:right="-108"/>
              <w:contextualSpacing/>
              <w:rPr>
                <w:sz w:val="24"/>
                <w:szCs w:val="24"/>
              </w:rPr>
            </w:pPr>
            <w:r w:rsidRPr="00860C7C">
              <w:rPr>
                <w:sz w:val="24"/>
                <w:szCs w:val="24"/>
              </w:rPr>
              <w:t>3.5. Определение метода закупок ресурсов</w:t>
            </w:r>
          </w:p>
          <w:p w:rsidR="00E350B6" w:rsidRPr="00860C7C" w:rsidRDefault="00E350B6" w:rsidP="00565ADD">
            <w:pPr>
              <w:autoSpaceDE w:val="0"/>
              <w:autoSpaceDN w:val="0"/>
              <w:adjustRightInd w:val="0"/>
              <w:ind w:right="-108"/>
              <w:contextualSpacing/>
              <w:rPr>
                <w:sz w:val="24"/>
                <w:szCs w:val="24"/>
              </w:rPr>
            </w:pPr>
            <w:r w:rsidRPr="00860C7C">
              <w:rPr>
                <w:sz w:val="24"/>
                <w:szCs w:val="24"/>
              </w:rPr>
              <w:t>3.6. Выбор поставщика ресурсов</w:t>
            </w:r>
          </w:p>
        </w:tc>
        <w:tc>
          <w:tcPr>
            <w:tcW w:w="709" w:type="dxa"/>
            <w:tcBorders>
              <w:bottom w:val="single" w:sz="4" w:space="0" w:color="auto"/>
            </w:tcBorders>
          </w:tcPr>
          <w:p w:rsidR="00E350B6" w:rsidRPr="00860C7C" w:rsidRDefault="00AD408C" w:rsidP="00B13204">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18</w:t>
            </w:r>
          </w:p>
        </w:tc>
      </w:tr>
      <w:tr w:rsidR="00E350B6" w:rsidRPr="00860C7C" w:rsidTr="00E350B6">
        <w:trPr>
          <w:trHeight w:val="1890"/>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4. Логистический менеджмент: движение ресурсов</w:t>
            </w:r>
          </w:p>
          <w:p w:rsidR="00E350B6" w:rsidRPr="00860C7C" w:rsidRDefault="00E350B6" w:rsidP="00565ADD">
            <w:pPr>
              <w:autoSpaceDE w:val="0"/>
              <w:autoSpaceDN w:val="0"/>
              <w:adjustRightInd w:val="0"/>
              <w:ind w:right="-108"/>
              <w:contextualSpacing/>
              <w:rPr>
                <w:sz w:val="24"/>
                <w:szCs w:val="24"/>
              </w:rPr>
            </w:pPr>
            <w:r w:rsidRPr="00860C7C">
              <w:rPr>
                <w:sz w:val="24"/>
                <w:szCs w:val="24"/>
              </w:rPr>
              <w:t>4.1. Управление транспортом</w:t>
            </w:r>
          </w:p>
          <w:p w:rsidR="00E350B6" w:rsidRPr="00860C7C" w:rsidRDefault="00E350B6" w:rsidP="00565ADD">
            <w:pPr>
              <w:autoSpaceDE w:val="0"/>
              <w:autoSpaceDN w:val="0"/>
              <w:adjustRightInd w:val="0"/>
              <w:ind w:right="-108"/>
              <w:contextualSpacing/>
              <w:rPr>
                <w:sz w:val="24"/>
                <w:szCs w:val="24"/>
              </w:rPr>
            </w:pPr>
            <w:r w:rsidRPr="00860C7C">
              <w:rPr>
                <w:sz w:val="24"/>
                <w:szCs w:val="24"/>
              </w:rPr>
              <w:t>4.2. Управление складским хозяйством</w:t>
            </w:r>
          </w:p>
          <w:p w:rsidR="00E350B6" w:rsidRPr="00860C7C" w:rsidRDefault="00E350B6" w:rsidP="00565ADD">
            <w:pPr>
              <w:autoSpaceDE w:val="0"/>
              <w:autoSpaceDN w:val="0"/>
              <w:adjustRightInd w:val="0"/>
              <w:ind w:right="-108"/>
              <w:contextualSpacing/>
              <w:rPr>
                <w:sz w:val="24"/>
                <w:szCs w:val="24"/>
              </w:rPr>
            </w:pPr>
            <w:r w:rsidRPr="00860C7C">
              <w:rPr>
                <w:sz w:val="24"/>
                <w:szCs w:val="24"/>
              </w:rPr>
              <w:t>4.3. Управление запасами</w:t>
            </w:r>
          </w:p>
          <w:p w:rsidR="00E350B6" w:rsidRPr="00860C7C" w:rsidRDefault="00E350B6" w:rsidP="00565ADD">
            <w:pPr>
              <w:autoSpaceDE w:val="0"/>
              <w:autoSpaceDN w:val="0"/>
              <w:adjustRightInd w:val="0"/>
              <w:ind w:right="-108"/>
              <w:contextualSpacing/>
              <w:rPr>
                <w:sz w:val="24"/>
                <w:szCs w:val="24"/>
              </w:rPr>
            </w:pPr>
            <w:r w:rsidRPr="00860C7C">
              <w:rPr>
                <w:sz w:val="24"/>
                <w:szCs w:val="24"/>
              </w:rPr>
              <w:t>4.4. Управление финансовыми потоками</w:t>
            </w:r>
          </w:p>
          <w:p w:rsidR="00E350B6" w:rsidRPr="00860C7C" w:rsidRDefault="00E350B6" w:rsidP="00565ADD">
            <w:pPr>
              <w:autoSpaceDE w:val="0"/>
              <w:autoSpaceDN w:val="0"/>
              <w:adjustRightInd w:val="0"/>
              <w:ind w:right="-108"/>
              <w:contextualSpacing/>
              <w:rPr>
                <w:sz w:val="24"/>
                <w:szCs w:val="24"/>
              </w:rPr>
            </w:pPr>
            <w:r w:rsidRPr="00860C7C">
              <w:rPr>
                <w:sz w:val="24"/>
                <w:szCs w:val="24"/>
              </w:rPr>
              <w:t>4.5. Управление информационными потоками</w:t>
            </w:r>
          </w:p>
          <w:p w:rsidR="00E350B6" w:rsidRPr="00860C7C" w:rsidRDefault="00E350B6" w:rsidP="00565ADD">
            <w:pPr>
              <w:autoSpaceDE w:val="0"/>
              <w:autoSpaceDN w:val="0"/>
              <w:adjustRightInd w:val="0"/>
              <w:ind w:right="-108"/>
              <w:contextualSpacing/>
              <w:rPr>
                <w:color w:val="000000"/>
                <w:spacing w:val="-1"/>
                <w:sz w:val="24"/>
                <w:szCs w:val="24"/>
              </w:rPr>
            </w:pPr>
            <w:r w:rsidRPr="00860C7C">
              <w:rPr>
                <w:sz w:val="24"/>
                <w:szCs w:val="24"/>
              </w:rPr>
              <w:t>4.6. Управление потоками услуг (сервисом)</w:t>
            </w:r>
          </w:p>
        </w:tc>
        <w:tc>
          <w:tcPr>
            <w:tcW w:w="709" w:type="dxa"/>
            <w:tcBorders>
              <w:top w:val="single" w:sz="4" w:space="0" w:color="auto"/>
              <w:bottom w:val="single" w:sz="4" w:space="0" w:color="auto"/>
            </w:tcBorders>
          </w:tcPr>
          <w:p w:rsidR="00E350B6" w:rsidRPr="00860C7C" w:rsidRDefault="00AD408C" w:rsidP="00B13204">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18</w:t>
            </w:r>
          </w:p>
        </w:tc>
      </w:tr>
      <w:tr w:rsidR="00E350B6" w:rsidRPr="00860C7C" w:rsidTr="0069545D">
        <w:trPr>
          <w:trHeight w:val="273"/>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tcBorders>
          </w:tcPr>
          <w:p w:rsidR="00E350B6" w:rsidRPr="0069545D" w:rsidRDefault="00E350B6" w:rsidP="0069545D">
            <w:pPr>
              <w:autoSpaceDE w:val="0"/>
              <w:autoSpaceDN w:val="0"/>
              <w:adjustRightInd w:val="0"/>
              <w:ind w:right="-108"/>
              <w:contextualSpacing/>
              <w:rPr>
                <w:sz w:val="24"/>
                <w:szCs w:val="24"/>
              </w:rPr>
            </w:pPr>
            <w:r w:rsidRPr="0069545D">
              <w:rPr>
                <w:sz w:val="24"/>
                <w:szCs w:val="24"/>
              </w:rPr>
              <w:t>Тема 5. Логистический менеджмент на предприятии</w:t>
            </w:r>
          </w:p>
          <w:p w:rsidR="00E350B6" w:rsidRPr="00860C7C" w:rsidRDefault="00E350B6" w:rsidP="00565ADD">
            <w:pPr>
              <w:autoSpaceDE w:val="0"/>
              <w:autoSpaceDN w:val="0"/>
              <w:adjustRightInd w:val="0"/>
              <w:ind w:right="-108"/>
              <w:contextualSpacing/>
              <w:rPr>
                <w:sz w:val="24"/>
                <w:szCs w:val="24"/>
              </w:rPr>
            </w:pPr>
            <w:r w:rsidRPr="00860C7C">
              <w:rPr>
                <w:sz w:val="24"/>
                <w:szCs w:val="24"/>
              </w:rPr>
              <w:t>5.1. Организация управления предприятием на основе логистического подхода</w:t>
            </w:r>
          </w:p>
          <w:p w:rsidR="00E350B6" w:rsidRPr="00860C7C" w:rsidRDefault="00E350B6" w:rsidP="00565ADD">
            <w:pPr>
              <w:autoSpaceDE w:val="0"/>
              <w:autoSpaceDN w:val="0"/>
              <w:adjustRightInd w:val="0"/>
              <w:ind w:right="-108"/>
              <w:contextualSpacing/>
              <w:rPr>
                <w:sz w:val="24"/>
                <w:szCs w:val="24"/>
              </w:rPr>
            </w:pPr>
            <w:r w:rsidRPr="00860C7C">
              <w:rPr>
                <w:sz w:val="24"/>
                <w:szCs w:val="24"/>
              </w:rPr>
              <w:t>5.2. Логистический менеджмент промышленного предприятия</w:t>
            </w:r>
          </w:p>
          <w:p w:rsidR="00E350B6" w:rsidRDefault="00E350B6" w:rsidP="00256CB5">
            <w:pPr>
              <w:autoSpaceDE w:val="0"/>
              <w:autoSpaceDN w:val="0"/>
              <w:adjustRightInd w:val="0"/>
              <w:ind w:right="-108"/>
              <w:contextualSpacing/>
              <w:rPr>
                <w:sz w:val="24"/>
                <w:szCs w:val="24"/>
              </w:rPr>
            </w:pPr>
            <w:r w:rsidRPr="00860C7C">
              <w:rPr>
                <w:sz w:val="24"/>
                <w:szCs w:val="24"/>
              </w:rPr>
              <w:t xml:space="preserve">5.3. Логистический менеджмент коммерческого </w:t>
            </w:r>
            <w:r w:rsidR="0069545D">
              <w:rPr>
                <w:sz w:val="24"/>
                <w:szCs w:val="24"/>
              </w:rPr>
              <w:t>п</w:t>
            </w:r>
            <w:r w:rsidRPr="00860C7C">
              <w:rPr>
                <w:sz w:val="24"/>
                <w:szCs w:val="24"/>
              </w:rPr>
              <w:t>редприятия</w:t>
            </w:r>
          </w:p>
          <w:p w:rsidR="0069545D" w:rsidRPr="00860C7C" w:rsidRDefault="0069545D" w:rsidP="00256CB5">
            <w:pPr>
              <w:autoSpaceDE w:val="0"/>
              <w:autoSpaceDN w:val="0"/>
              <w:adjustRightInd w:val="0"/>
              <w:ind w:right="-108"/>
              <w:contextualSpacing/>
              <w:rPr>
                <w:color w:val="000000"/>
                <w:spacing w:val="-1"/>
                <w:sz w:val="24"/>
                <w:szCs w:val="24"/>
              </w:rPr>
            </w:pPr>
            <w:r w:rsidRPr="0069545D">
              <w:rPr>
                <w:sz w:val="24"/>
                <w:szCs w:val="24"/>
              </w:rPr>
              <w:t>5.4. Контроллинг в логистических системах</w:t>
            </w:r>
          </w:p>
        </w:tc>
        <w:tc>
          <w:tcPr>
            <w:tcW w:w="709" w:type="dxa"/>
            <w:tcBorders>
              <w:top w:val="single" w:sz="4" w:space="0" w:color="auto"/>
            </w:tcBorders>
          </w:tcPr>
          <w:p w:rsidR="00E350B6" w:rsidRPr="00860C7C" w:rsidRDefault="00AD408C" w:rsidP="00B13204">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12</w:t>
            </w:r>
          </w:p>
        </w:tc>
      </w:tr>
      <w:tr w:rsidR="00E350B6" w:rsidRPr="00860C7C" w:rsidTr="00E350B6">
        <w:trPr>
          <w:trHeight w:val="2490"/>
        </w:trPr>
        <w:tc>
          <w:tcPr>
            <w:tcW w:w="392" w:type="dxa"/>
            <w:vMerge w:val="restart"/>
          </w:tcPr>
          <w:p w:rsidR="00E350B6" w:rsidRPr="00860C7C" w:rsidRDefault="00E350B6" w:rsidP="00491607">
            <w:pPr>
              <w:ind w:right="19"/>
              <w:rPr>
                <w:color w:val="000000"/>
                <w:spacing w:val="-1"/>
                <w:sz w:val="24"/>
                <w:szCs w:val="24"/>
              </w:rPr>
            </w:pPr>
            <w:r w:rsidRPr="00860C7C">
              <w:rPr>
                <w:color w:val="000000"/>
                <w:spacing w:val="-1"/>
                <w:sz w:val="24"/>
                <w:szCs w:val="24"/>
              </w:rPr>
              <w:lastRenderedPageBreak/>
              <w:t>3</w:t>
            </w:r>
          </w:p>
        </w:tc>
        <w:tc>
          <w:tcPr>
            <w:tcW w:w="2268" w:type="dxa"/>
            <w:vMerge w:val="restart"/>
          </w:tcPr>
          <w:p w:rsidR="00E350B6" w:rsidRPr="00860C7C" w:rsidRDefault="00E350B6" w:rsidP="00E663AB">
            <w:pPr>
              <w:shd w:val="clear" w:color="auto" w:fill="FFFFFF"/>
              <w:ind w:right="-113"/>
              <w:rPr>
                <w:sz w:val="24"/>
                <w:szCs w:val="24"/>
              </w:rPr>
            </w:pPr>
            <w:r w:rsidRPr="00860C7C">
              <w:rPr>
                <w:sz w:val="24"/>
                <w:szCs w:val="24"/>
              </w:rPr>
              <w:t xml:space="preserve">Бизнес-процессы управления </w:t>
            </w:r>
          </w:p>
          <w:p w:rsidR="00E350B6" w:rsidRPr="00860C7C" w:rsidRDefault="00E350B6" w:rsidP="00E663AB">
            <w:pPr>
              <w:shd w:val="clear" w:color="auto" w:fill="FFFFFF"/>
              <w:ind w:right="-113"/>
              <w:rPr>
                <w:sz w:val="24"/>
                <w:szCs w:val="24"/>
              </w:rPr>
            </w:pPr>
            <w:r w:rsidRPr="00860C7C">
              <w:rPr>
                <w:sz w:val="24"/>
                <w:szCs w:val="24"/>
              </w:rPr>
              <w:t>в логистике</w:t>
            </w:r>
          </w:p>
        </w:tc>
        <w:tc>
          <w:tcPr>
            <w:tcW w:w="5953" w:type="dxa"/>
            <w:tcBorders>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6. Основные бизнес-процессы управления ценностью</w:t>
            </w:r>
          </w:p>
          <w:p w:rsidR="00E350B6" w:rsidRPr="00860C7C" w:rsidRDefault="00E350B6" w:rsidP="00565ADD">
            <w:pPr>
              <w:autoSpaceDE w:val="0"/>
              <w:autoSpaceDN w:val="0"/>
              <w:adjustRightInd w:val="0"/>
              <w:ind w:right="-108"/>
              <w:contextualSpacing/>
              <w:rPr>
                <w:sz w:val="24"/>
                <w:szCs w:val="24"/>
              </w:rPr>
            </w:pPr>
            <w:r w:rsidRPr="00860C7C">
              <w:rPr>
                <w:sz w:val="24"/>
                <w:szCs w:val="24"/>
              </w:rPr>
              <w:t>6.1 Основные аспекты выполнения бизнес-процессов в цепях ценности</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6.2. Управление отношениями с потребителем </w:t>
            </w:r>
          </w:p>
          <w:p w:rsidR="00E350B6" w:rsidRPr="00860C7C" w:rsidRDefault="00E350B6" w:rsidP="00565ADD">
            <w:pPr>
              <w:autoSpaceDE w:val="0"/>
              <w:autoSpaceDN w:val="0"/>
              <w:adjustRightInd w:val="0"/>
              <w:ind w:right="-108"/>
              <w:contextualSpacing/>
              <w:rPr>
                <w:sz w:val="24"/>
                <w:szCs w:val="24"/>
              </w:rPr>
            </w:pPr>
            <w:r w:rsidRPr="00860C7C">
              <w:rPr>
                <w:sz w:val="24"/>
                <w:szCs w:val="24"/>
              </w:rPr>
              <w:t>(Consumer Relationship Management)</w:t>
            </w:r>
          </w:p>
          <w:p w:rsidR="00E350B6" w:rsidRPr="00860C7C" w:rsidRDefault="00E350B6" w:rsidP="00565ADD">
            <w:pPr>
              <w:autoSpaceDE w:val="0"/>
              <w:autoSpaceDN w:val="0"/>
              <w:adjustRightInd w:val="0"/>
              <w:ind w:right="-108"/>
              <w:contextualSpacing/>
              <w:rPr>
                <w:sz w:val="24"/>
                <w:szCs w:val="24"/>
              </w:rPr>
            </w:pPr>
            <w:r w:rsidRPr="00860C7C">
              <w:rPr>
                <w:sz w:val="24"/>
                <w:szCs w:val="24"/>
              </w:rPr>
              <w:t>6.3. Управление продуктом (Product Management)</w:t>
            </w:r>
          </w:p>
          <w:p w:rsidR="00E350B6" w:rsidRPr="00860C7C" w:rsidRDefault="00E350B6" w:rsidP="00565ADD">
            <w:pPr>
              <w:autoSpaceDE w:val="0"/>
              <w:autoSpaceDN w:val="0"/>
              <w:adjustRightInd w:val="0"/>
              <w:ind w:right="-108"/>
              <w:contextualSpacing/>
              <w:rPr>
                <w:sz w:val="24"/>
                <w:szCs w:val="24"/>
              </w:rPr>
            </w:pPr>
            <w:r w:rsidRPr="00860C7C">
              <w:rPr>
                <w:sz w:val="24"/>
                <w:szCs w:val="24"/>
              </w:rPr>
              <w:t>6.4. Финансовый менеджмент (Financial Management)</w:t>
            </w:r>
          </w:p>
          <w:p w:rsidR="00E350B6" w:rsidRPr="00860C7C" w:rsidRDefault="00E350B6" w:rsidP="00565ADD">
            <w:pPr>
              <w:autoSpaceDE w:val="0"/>
              <w:autoSpaceDN w:val="0"/>
              <w:adjustRightInd w:val="0"/>
              <w:ind w:right="-108"/>
              <w:contextualSpacing/>
              <w:rPr>
                <w:bCs/>
                <w:spacing w:val="-4"/>
                <w:sz w:val="24"/>
                <w:szCs w:val="24"/>
              </w:rPr>
            </w:pPr>
            <w:r w:rsidRPr="00860C7C">
              <w:rPr>
                <w:sz w:val="24"/>
                <w:szCs w:val="24"/>
              </w:rPr>
              <w:t>6.5. Логистический менеджмент (Logistics Management)</w:t>
            </w:r>
          </w:p>
        </w:tc>
        <w:tc>
          <w:tcPr>
            <w:tcW w:w="709" w:type="dxa"/>
            <w:tcBorders>
              <w:bottom w:val="single" w:sz="4" w:space="0" w:color="auto"/>
            </w:tcBorders>
          </w:tcPr>
          <w:p w:rsidR="00E350B6" w:rsidRPr="00860C7C" w:rsidRDefault="00AD408C" w:rsidP="00AD408C">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16</w:t>
            </w:r>
          </w:p>
        </w:tc>
      </w:tr>
      <w:tr w:rsidR="00E350B6" w:rsidRPr="00860C7C" w:rsidTr="00E350B6">
        <w:trPr>
          <w:trHeight w:val="1328"/>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7. Управление требованиями как бизнес-процесс</w:t>
            </w:r>
          </w:p>
          <w:p w:rsidR="00E350B6" w:rsidRPr="00860C7C" w:rsidRDefault="00E350B6" w:rsidP="00565ADD">
            <w:pPr>
              <w:autoSpaceDE w:val="0"/>
              <w:autoSpaceDN w:val="0"/>
              <w:adjustRightInd w:val="0"/>
              <w:ind w:right="-108"/>
              <w:contextualSpacing/>
              <w:rPr>
                <w:sz w:val="24"/>
                <w:szCs w:val="24"/>
              </w:rPr>
            </w:pPr>
            <w:r w:rsidRPr="00860C7C">
              <w:rPr>
                <w:sz w:val="24"/>
                <w:szCs w:val="24"/>
              </w:rPr>
              <w:t>7.1. Требование как объект управления</w:t>
            </w:r>
          </w:p>
          <w:p w:rsidR="00E350B6" w:rsidRPr="00860C7C" w:rsidRDefault="00E350B6" w:rsidP="00565ADD">
            <w:pPr>
              <w:autoSpaceDE w:val="0"/>
              <w:autoSpaceDN w:val="0"/>
              <w:adjustRightInd w:val="0"/>
              <w:ind w:right="-108"/>
              <w:contextualSpacing/>
              <w:rPr>
                <w:sz w:val="24"/>
                <w:szCs w:val="24"/>
              </w:rPr>
            </w:pPr>
            <w:r w:rsidRPr="00860C7C">
              <w:rPr>
                <w:sz w:val="24"/>
                <w:szCs w:val="24"/>
              </w:rPr>
              <w:t>7.2. Сущность и алгоритм управления требованиями</w:t>
            </w:r>
          </w:p>
          <w:p w:rsidR="00E350B6" w:rsidRPr="00860C7C" w:rsidRDefault="00E350B6" w:rsidP="00565ADD">
            <w:pPr>
              <w:autoSpaceDE w:val="0"/>
              <w:autoSpaceDN w:val="0"/>
              <w:adjustRightInd w:val="0"/>
              <w:ind w:right="-108"/>
              <w:contextualSpacing/>
              <w:rPr>
                <w:color w:val="000000"/>
                <w:spacing w:val="-1"/>
                <w:sz w:val="24"/>
                <w:szCs w:val="24"/>
              </w:rPr>
            </w:pPr>
            <w:r w:rsidRPr="00860C7C">
              <w:rPr>
                <w:sz w:val="24"/>
                <w:szCs w:val="24"/>
              </w:rPr>
              <w:t>7.3. Характеристика основных этапов управления требованиями</w:t>
            </w:r>
          </w:p>
        </w:tc>
        <w:tc>
          <w:tcPr>
            <w:tcW w:w="709" w:type="dxa"/>
            <w:tcBorders>
              <w:top w:val="single" w:sz="4" w:space="0" w:color="auto"/>
              <w:bottom w:val="single" w:sz="4" w:space="0" w:color="auto"/>
            </w:tcBorders>
          </w:tcPr>
          <w:p w:rsidR="00E350B6" w:rsidRPr="00860C7C" w:rsidRDefault="00AD408C" w:rsidP="00AD408C">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12</w:t>
            </w:r>
          </w:p>
        </w:tc>
      </w:tr>
      <w:tr w:rsidR="00E350B6" w:rsidRPr="00860C7C" w:rsidTr="00B13204">
        <w:trPr>
          <w:trHeight w:val="1935"/>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8. Основные бизнес-процессы управления цепями поставок</w:t>
            </w:r>
          </w:p>
          <w:p w:rsidR="00E350B6" w:rsidRPr="00860C7C" w:rsidRDefault="00E350B6" w:rsidP="00565ADD">
            <w:pPr>
              <w:autoSpaceDE w:val="0"/>
              <w:autoSpaceDN w:val="0"/>
              <w:adjustRightInd w:val="0"/>
              <w:ind w:right="-108"/>
              <w:contextualSpacing/>
              <w:rPr>
                <w:sz w:val="24"/>
                <w:szCs w:val="24"/>
              </w:rPr>
            </w:pPr>
            <w:r w:rsidRPr="00860C7C">
              <w:rPr>
                <w:sz w:val="24"/>
                <w:szCs w:val="24"/>
              </w:rPr>
              <w:t>8.1. Стратегический менеджмент (Strategic Management)</w:t>
            </w:r>
          </w:p>
          <w:p w:rsidR="00E350B6" w:rsidRPr="00860C7C" w:rsidRDefault="00E350B6" w:rsidP="00565ADD">
            <w:pPr>
              <w:autoSpaceDE w:val="0"/>
              <w:autoSpaceDN w:val="0"/>
              <w:adjustRightInd w:val="0"/>
              <w:ind w:right="-108"/>
              <w:contextualSpacing/>
              <w:rPr>
                <w:sz w:val="24"/>
                <w:szCs w:val="24"/>
              </w:rPr>
            </w:pPr>
            <w:r w:rsidRPr="00860C7C">
              <w:rPr>
                <w:sz w:val="24"/>
                <w:szCs w:val="24"/>
              </w:rPr>
              <w:t xml:space="preserve">8.2. Управление отношениями с поставщиками </w:t>
            </w:r>
          </w:p>
          <w:p w:rsidR="00E350B6" w:rsidRPr="00860C7C" w:rsidRDefault="00E350B6" w:rsidP="00565ADD">
            <w:pPr>
              <w:autoSpaceDE w:val="0"/>
              <w:autoSpaceDN w:val="0"/>
              <w:adjustRightInd w:val="0"/>
              <w:ind w:right="-108"/>
              <w:contextualSpacing/>
              <w:rPr>
                <w:sz w:val="24"/>
                <w:szCs w:val="24"/>
                <w:lang w:val="en-US"/>
              </w:rPr>
            </w:pPr>
            <w:r w:rsidRPr="00860C7C">
              <w:rPr>
                <w:sz w:val="24"/>
                <w:szCs w:val="24"/>
                <w:lang w:val="en-US"/>
              </w:rPr>
              <w:t>(Supplier Relationship Management)</w:t>
            </w:r>
          </w:p>
          <w:p w:rsidR="00E350B6" w:rsidRPr="00860C7C" w:rsidRDefault="00E350B6" w:rsidP="00565ADD">
            <w:pPr>
              <w:autoSpaceDE w:val="0"/>
              <w:autoSpaceDN w:val="0"/>
              <w:adjustRightInd w:val="0"/>
              <w:ind w:right="-108"/>
              <w:contextualSpacing/>
              <w:rPr>
                <w:sz w:val="24"/>
                <w:szCs w:val="24"/>
                <w:lang w:val="en-US"/>
              </w:rPr>
            </w:pPr>
            <w:r w:rsidRPr="00860C7C">
              <w:rPr>
                <w:sz w:val="24"/>
                <w:szCs w:val="24"/>
                <w:lang w:val="en-US"/>
              </w:rPr>
              <w:t xml:space="preserve">8.3. </w:t>
            </w:r>
            <w:r w:rsidRPr="00860C7C">
              <w:rPr>
                <w:sz w:val="24"/>
                <w:szCs w:val="24"/>
              </w:rPr>
              <w:t>Выполнение</w:t>
            </w:r>
            <w:r w:rsidRPr="00860C7C">
              <w:rPr>
                <w:sz w:val="24"/>
                <w:szCs w:val="24"/>
                <w:lang w:val="en-US"/>
              </w:rPr>
              <w:t xml:space="preserve"> </w:t>
            </w:r>
            <w:r w:rsidRPr="00860C7C">
              <w:rPr>
                <w:sz w:val="24"/>
                <w:szCs w:val="24"/>
              </w:rPr>
              <w:t>заказов</w:t>
            </w:r>
            <w:r w:rsidRPr="00860C7C">
              <w:rPr>
                <w:sz w:val="24"/>
                <w:szCs w:val="24"/>
                <w:lang w:val="en-US"/>
              </w:rPr>
              <w:t xml:space="preserve"> (Order Fulfillment)</w:t>
            </w:r>
          </w:p>
          <w:p w:rsidR="00E350B6" w:rsidRPr="00860C7C" w:rsidRDefault="00E350B6" w:rsidP="00565ADD">
            <w:pPr>
              <w:autoSpaceDE w:val="0"/>
              <w:autoSpaceDN w:val="0"/>
              <w:adjustRightInd w:val="0"/>
              <w:ind w:right="-108"/>
              <w:contextualSpacing/>
              <w:rPr>
                <w:sz w:val="24"/>
                <w:szCs w:val="24"/>
              </w:rPr>
            </w:pPr>
            <w:r w:rsidRPr="00860C7C">
              <w:rPr>
                <w:sz w:val="24"/>
                <w:szCs w:val="24"/>
              </w:rPr>
              <w:t>8.4. Управление возвратами (Return Management)</w:t>
            </w:r>
          </w:p>
        </w:tc>
        <w:tc>
          <w:tcPr>
            <w:tcW w:w="709" w:type="dxa"/>
            <w:tcBorders>
              <w:top w:val="single" w:sz="4" w:space="0" w:color="auto"/>
              <w:bottom w:val="single" w:sz="4" w:space="0" w:color="auto"/>
            </w:tcBorders>
          </w:tcPr>
          <w:p w:rsidR="00E350B6" w:rsidRPr="00860C7C" w:rsidRDefault="00AD408C" w:rsidP="0069545D">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w:t>
            </w:r>
            <w:r w:rsidR="0069545D">
              <w:rPr>
                <w:color w:val="000000"/>
                <w:spacing w:val="-1"/>
                <w:sz w:val="24"/>
                <w:szCs w:val="24"/>
              </w:rPr>
              <w:t>2</w:t>
            </w:r>
          </w:p>
        </w:tc>
      </w:tr>
      <w:tr w:rsidR="00B13204" w:rsidRPr="00860C7C" w:rsidTr="00B13204">
        <w:trPr>
          <w:trHeight w:val="242"/>
        </w:trPr>
        <w:tc>
          <w:tcPr>
            <w:tcW w:w="8613" w:type="dxa"/>
            <w:gridSpan w:val="3"/>
          </w:tcPr>
          <w:p w:rsidR="00B13204" w:rsidRPr="00860C7C" w:rsidRDefault="00B13204" w:rsidP="00395887">
            <w:pPr>
              <w:shd w:val="clear" w:color="auto" w:fill="FFFFFF"/>
              <w:tabs>
                <w:tab w:val="left" w:leader="dot" w:pos="5568"/>
              </w:tabs>
              <w:autoSpaceDE w:val="0"/>
              <w:autoSpaceDN w:val="0"/>
              <w:adjustRightInd w:val="0"/>
              <w:ind w:right="-113"/>
              <w:rPr>
                <w:color w:val="000000"/>
                <w:spacing w:val="-1"/>
                <w:sz w:val="24"/>
                <w:szCs w:val="24"/>
              </w:rPr>
            </w:pPr>
            <w:r>
              <w:rPr>
                <w:color w:val="000000"/>
                <w:spacing w:val="-1"/>
                <w:sz w:val="24"/>
                <w:szCs w:val="24"/>
              </w:rPr>
              <w:t>Консультации:</w:t>
            </w:r>
          </w:p>
        </w:tc>
        <w:tc>
          <w:tcPr>
            <w:tcW w:w="709" w:type="dxa"/>
            <w:tcBorders>
              <w:top w:val="single" w:sz="4" w:space="0" w:color="auto"/>
              <w:bottom w:val="single" w:sz="4" w:space="0" w:color="auto"/>
            </w:tcBorders>
          </w:tcPr>
          <w:p w:rsidR="00B13204" w:rsidRPr="00AD408C" w:rsidRDefault="00B13204" w:rsidP="00B13204">
            <w:pPr>
              <w:shd w:val="clear" w:color="auto" w:fill="FFFFFF"/>
              <w:tabs>
                <w:tab w:val="left" w:leader="dot" w:pos="5568"/>
              </w:tabs>
              <w:autoSpaceDE w:val="0"/>
              <w:autoSpaceDN w:val="0"/>
              <w:adjustRightInd w:val="0"/>
              <w:ind w:left="-113" w:right="-113"/>
              <w:jc w:val="center"/>
              <w:rPr>
                <w:b/>
                <w:color w:val="000000"/>
                <w:spacing w:val="-1"/>
                <w:sz w:val="24"/>
                <w:szCs w:val="24"/>
              </w:rPr>
            </w:pPr>
            <w:r w:rsidRPr="00AD408C">
              <w:rPr>
                <w:b/>
                <w:color w:val="000000"/>
                <w:spacing w:val="-1"/>
                <w:sz w:val="24"/>
                <w:szCs w:val="24"/>
              </w:rPr>
              <w:t>2</w:t>
            </w:r>
          </w:p>
        </w:tc>
      </w:tr>
      <w:tr w:rsidR="00B13204" w:rsidRPr="00860C7C" w:rsidTr="00B13204">
        <w:trPr>
          <w:trHeight w:val="242"/>
        </w:trPr>
        <w:tc>
          <w:tcPr>
            <w:tcW w:w="8613" w:type="dxa"/>
            <w:gridSpan w:val="3"/>
          </w:tcPr>
          <w:p w:rsidR="00B13204" w:rsidRPr="00860C7C" w:rsidRDefault="00B13204" w:rsidP="00395887">
            <w:pPr>
              <w:shd w:val="clear" w:color="auto" w:fill="FFFFFF"/>
              <w:tabs>
                <w:tab w:val="left" w:leader="dot" w:pos="5568"/>
              </w:tabs>
              <w:autoSpaceDE w:val="0"/>
              <w:autoSpaceDN w:val="0"/>
              <w:adjustRightInd w:val="0"/>
              <w:ind w:right="-113"/>
              <w:rPr>
                <w:color w:val="000000"/>
                <w:spacing w:val="-1"/>
                <w:sz w:val="24"/>
                <w:szCs w:val="24"/>
              </w:rPr>
            </w:pPr>
            <w:r w:rsidRPr="00B13204">
              <w:rPr>
                <w:sz w:val="24"/>
                <w:szCs w:val="24"/>
              </w:rPr>
              <w:t>Итого:</w:t>
            </w:r>
          </w:p>
        </w:tc>
        <w:tc>
          <w:tcPr>
            <w:tcW w:w="709" w:type="dxa"/>
            <w:tcBorders>
              <w:top w:val="single" w:sz="4" w:space="0" w:color="auto"/>
            </w:tcBorders>
          </w:tcPr>
          <w:p w:rsidR="00B13204" w:rsidRPr="00AD408C" w:rsidRDefault="00B13204" w:rsidP="00B13204">
            <w:pPr>
              <w:shd w:val="clear" w:color="auto" w:fill="FFFFFF"/>
              <w:tabs>
                <w:tab w:val="left" w:leader="dot" w:pos="5568"/>
              </w:tabs>
              <w:autoSpaceDE w:val="0"/>
              <w:autoSpaceDN w:val="0"/>
              <w:adjustRightInd w:val="0"/>
              <w:ind w:left="-113" w:right="-113"/>
              <w:jc w:val="center"/>
              <w:rPr>
                <w:b/>
                <w:color w:val="000000"/>
                <w:spacing w:val="-1"/>
                <w:sz w:val="24"/>
                <w:szCs w:val="24"/>
              </w:rPr>
            </w:pPr>
            <w:r w:rsidRPr="00AD408C">
              <w:rPr>
                <w:b/>
                <w:color w:val="000000"/>
                <w:spacing w:val="-1"/>
                <w:sz w:val="24"/>
                <w:szCs w:val="24"/>
              </w:rPr>
              <w:t>126</w:t>
            </w:r>
          </w:p>
        </w:tc>
      </w:tr>
    </w:tbl>
    <w:p w:rsidR="00CB328B" w:rsidRDefault="00CB328B" w:rsidP="00E839D8">
      <w:pPr>
        <w:jc w:val="both"/>
        <w:rPr>
          <w:b/>
          <w:sz w:val="16"/>
          <w:szCs w:val="16"/>
        </w:rPr>
      </w:pPr>
    </w:p>
    <w:p w:rsidR="000F591E" w:rsidRDefault="000F591E" w:rsidP="004D4ECD">
      <w:pPr>
        <w:pStyle w:val="a3"/>
        <w:numPr>
          <w:ilvl w:val="0"/>
          <w:numId w:val="1"/>
        </w:numPr>
        <w:tabs>
          <w:tab w:val="left" w:pos="993"/>
        </w:tabs>
        <w:ind w:left="0" w:firstLine="709"/>
        <w:jc w:val="both"/>
        <w:rPr>
          <w:caps/>
          <w:spacing w:val="-1"/>
          <w:sz w:val="24"/>
          <w:szCs w:val="24"/>
        </w:rPr>
      </w:pPr>
      <w:r w:rsidRPr="00395BD4">
        <w:rPr>
          <w:caps/>
          <w:spacing w:val="-1"/>
          <w:sz w:val="24"/>
          <w:szCs w:val="24"/>
        </w:rPr>
        <w:t xml:space="preserve">РАЗДЕЛЫ ДИСЦИПЛИНЫ и ВИДЫ УЧЕБНОЙ РАБОТЫ: </w:t>
      </w:r>
    </w:p>
    <w:p w:rsidR="00B13204" w:rsidRPr="00395BD4" w:rsidRDefault="00B13204" w:rsidP="00B13204">
      <w:pPr>
        <w:pStyle w:val="a3"/>
        <w:tabs>
          <w:tab w:val="left" w:pos="993"/>
        </w:tabs>
        <w:ind w:left="709"/>
        <w:jc w:val="both"/>
        <w:rPr>
          <w:caps/>
          <w:spacing w:val="-1"/>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5812"/>
        <w:gridCol w:w="567"/>
        <w:gridCol w:w="567"/>
        <w:gridCol w:w="708"/>
        <w:gridCol w:w="567"/>
        <w:gridCol w:w="709"/>
      </w:tblGrid>
      <w:tr w:rsidR="000F591E" w:rsidRPr="004D4ECD" w:rsidTr="00B26141">
        <w:trPr>
          <w:trHeight w:val="76"/>
        </w:trPr>
        <w:tc>
          <w:tcPr>
            <w:tcW w:w="392" w:type="dxa"/>
            <w:vMerge w:val="restart"/>
            <w:tcBorders>
              <w:top w:val="single" w:sz="4" w:space="0" w:color="auto"/>
              <w:left w:val="single" w:sz="4" w:space="0" w:color="auto"/>
              <w:bottom w:val="single" w:sz="4" w:space="0" w:color="auto"/>
              <w:right w:val="single" w:sz="4" w:space="0" w:color="auto"/>
            </w:tcBorders>
            <w:vAlign w:val="center"/>
            <w:hideMark/>
          </w:tcPr>
          <w:p w:rsidR="000F591E" w:rsidRPr="004D4ECD" w:rsidRDefault="000F591E" w:rsidP="00991AEF">
            <w:pPr>
              <w:ind w:left="-113" w:right="-113"/>
              <w:jc w:val="center"/>
              <w:rPr>
                <w:sz w:val="24"/>
                <w:szCs w:val="24"/>
              </w:rPr>
            </w:pPr>
            <w:r w:rsidRPr="004D4ECD">
              <w:rPr>
                <w:sz w:val="24"/>
                <w:szCs w:val="24"/>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hideMark/>
          </w:tcPr>
          <w:p w:rsidR="000F591E" w:rsidRPr="004D4ECD" w:rsidRDefault="000F591E" w:rsidP="00991AEF">
            <w:pPr>
              <w:jc w:val="center"/>
              <w:rPr>
                <w:sz w:val="24"/>
                <w:szCs w:val="24"/>
              </w:rPr>
            </w:pPr>
            <w:r w:rsidRPr="004D4ECD">
              <w:rPr>
                <w:sz w:val="24"/>
                <w:szCs w:val="24"/>
              </w:rPr>
              <w:t>Наименование разделов дисциплины</w:t>
            </w:r>
          </w:p>
        </w:tc>
        <w:tc>
          <w:tcPr>
            <w:tcW w:w="2409" w:type="dxa"/>
            <w:gridSpan w:val="4"/>
            <w:tcBorders>
              <w:top w:val="single" w:sz="4" w:space="0" w:color="auto"/>
              <w:left w:val="single" w:sz="4" w:space="0" w:color="auto"/>
              <w:bottom w:val="single" w:sz="4" w:space="0" w:color="auto"/>
              <w:right w:val="single" w:sz="4" w:space="0" w:color="auto"/>
            </w:tcBorders>
            <w:vAlign w:val="center"/>
            <w:hideMark/>
          </w:tcPr>
          <w:p w:rsidR="000F591E" w:rsidRPr="004D4ECD" w:rsidRDefault="000F591E" w:rsidP="00B13204">
            <w:pPr>
              <w:ind w:left="-113" w:right="-113"/>
              <w:jc w:val="center"/>
              <w:rPr>
                <w:sz w:val="24"/>
                <w:szCs w:val="24"/>
              </w:rPr>
            </w:pPr>
            <w:r w:rsidRPr="004D4ECD">
              <w:rPr>
                <w:sz w:val="24"/>
                <w:szCs w:val="24"/>
              </w:rPr>
              <w:t>Виды учебной работы</w:t>
            </w:r>
          </w:p>
        </w:tc>
        <w:tc>
          <w:tcPr>
            <w:tcW w:w="709" w:type="dxa"/>
            <w:vMerge w:val="restart"/>
            <w:tcBorders>
              <w:top w:val="single" w:sz="4" w:space="0" w:color="auto"/>
              <w:left w:val="single" w:sz="4" w:space="0" w:color="auto"/>
              <w:right w:val="single" w:sz="4" w:space="0" w:color="auto"/>
            </w:tcBorders>
            <w:vAlign w:val="center"/>
            <w:hideMark/>
          </w:tcPr>
          <w:p w:rsidR="000F591E" w:rsidRPr="004D4ECD" w:rsidRDefault="000F591E" w:rsidP="00B13204">
            <w:pPr>
              <w:ind w:left="-113" w:right="-113"/>
              <w:jc w:val="center"/>
              <w:rPr>
                <w:sz w:val="24"/>
                <w:szCs w:val="24"/>
              </w:rPr>
            </w:pPr>
            <w:r w:rsidRPr="004D4ECD">
              <w:rPr>
                <w:sz w:val="24"/>
                <w:szCs w:val="24"/>
              </w:rPr>
              <w:t>Всего</w:t>
            </w:r>
          </w:p>
          <w:p w:rsidR="000F591E" w:rsidRPr="004D4ECD" w:rsidRDefault="000F591E" w:rsidP="00B13204">
            <w:pPr>
              <w:ind w:left="-113" w:right="-113"/>
              <w:jc w:val="center"/>
              <w:rPr>
                <w:sz w:val="24"/>
                <w:szCs w:val="24"/>
              </w:rPr>
            </w:pPr>
            <w:r w:rsidRPr="004D4ECD">
              <w:rPr>
                <w:sz w:val="24"/>
                <w:szCs w:val="24"/>
              </w:rPr>
              <w:t>часов</w:t>
            </w:r>
          </w:p>
        </w:tc>
      </w:tr>
      <w:tr w:rsidR="00E26EE1" w:rsidRPr="004D4ECD" w:rsidTr="00B13204">
        <w:trPr>
          <w:trHeight w:val="248"/>
        </w:trPr>
        <w:tc>
          <w:tcPr>
            <w:tcW w:w="392" w:type="dxa"/>
            <w:vMerge/>
            <w:tcBorders>
              <w:top w:val="single" w:sz="4" w:space="0" w:color="auto"/>
              <w:left w:val="single" w:sz="4" w:space="0" w:color="auto"/>
              <w:bottom w:val="single" w:sz="4" w:space="0" w:color="auto"/>
              <w:right w:val="single" w:sz="4" w:space="0" w:color="auto"/>
            </w:tcBorders>
            <w:vAlign w:val="center"/>
            <w:hideMark/>
          </w:tcPr>
          <w:p w:rsidR="004D4ECD" w:rsidRPr="004D4ECD" w:rsidRDefault="004D4ECD" w:rsidP="00991AEF">
            <w:pPr>
              <w:ind w:left="-113" w:right="-113"/>
              <w:jc w:val="center"/>
              <w:rPr>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4D4ECD" w:rsidRPr="004D4ECD" w:rsidRDefault="004D4ECD" w:rsidP="00991AEF">
            <w:pPr>
              <w:jc w:val="center"/>
              <w:rPr>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4D4ECD" w:rsidRPr="004D4ECD" w:rsidRDefault="004D4ECD" w:rsidP="00B13204">
            <w:pPr>
              <w:ind w:left="-113" w:right="-113"/>
              <w:jc w:val="center"/>
              <w:rPr>
                <w:sz w:val="24"/>
                <w:szCs w:val="24"/>
              </w:rPr>
            </w:pPr>
            <w:r w:rsidRPr="004D4ECD">
              <w:rPr>
                <w:sz w:val="24"/>
                <w:szCs w:val="24"/>
              </w:rPr>
              <w:t>Л</w:t>
            </w:r>
          </w:p>
        </w:tc>
        <w:tc>
          <w:tcPr>
            <w:tcW w:w="567" w:type="dxa"/>
            <w:tcBorders>
              <w:top w:val="single" w:sz="4" w:space="0" w:color="auto"/>
              <w:left w:val="single" w:sz="4" w:space="0" w:color="auto"/>
              <w:bottom w:val="single" w:sz="4" w:space="0" w:color="auto"/>
              <w:right w:val="single" w:sz="4" w:space="0" w:color="auto"/>
            </w:tcBorders>
            <w:vAlign w:val="center"/>
            <w:hideMark/>
          </w:tcPr>
          <w:p w:rsidR="004D4ECD" w:rsidRPr="004D4ECD" w:rsidRDefault="004D4ECD" w:rsidP="00B13204">
            <w:pPr>
              <w:ind w:left="-113" w:right="-113"/>
              <w:jc w:val="center"/>
              <w:rPr>
                <w:sz w:val="24"/>
                <w:szCs w:val="24"/>
              </w:rPr>
            </w:pPr>
            <w:r w:rsidRPr="004D4ECD">
              <w:rPr>
                <w:sz w:val="24"/>
                <w:szCs w:val="24"/>
              </w:rPr>
              <w:t>С</w:t>
            </w:r>
          </w:p>
        </w:tc>
        <w:tc>
          <w:tcPr>
            <w:tcW w:w="708" w:type="dxa"/>
            <w:tcBorders>
              <w:top w:val="single" w:sz="4" w:space="0" w:color="auto"/>
              <w:left w:val="single" w:sz="4" w:space="0" w:color="auto"/>
              <w:bottom w:val="single" w:sz="4" w:space="0" w:color="auto"/>
              <w:right w:val="single" w:sz="4" w:space="0" w:color="auto"/>
            </w:tcBorders>
            <w:vAlign w:val="center"/>
            <w:hideMark/>
          </w:tcPr>
          <w:p w:rsidR="004D4ECD" w:rsidRPr="004D4ECD" w:rsidRDefault="004D4ECD" w:rsidP="00B13204">
            <w:pPr>
              <w:ind w:left="-113" w:right="-113"/>
              <w:jc w:val="center"/>
              <w:rPr>
                <w:sz w:val="24"/>
                <w:szCs w:val="24"/>
              </w:rPr>
            </w:pPr>
            <w:r w:rsidRPr="004D4ECD">
              <w:rPr>
                <w:sz w:val="24"/>
                <w:szCs w:val="24"/>
              </w:rPr>
              <w:t>СРС</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B13204">
            <w:pPr>
              <w:ind w:left="-113" w:right="-113"/>
              <w:rPr>
                <w:sz w:val="24"/>
                <w:szCs w:val="24"/>
              </w:rPr>
            </w:pPr>
            <w:r w:rsidRPr="004D4ECD">
              <w:rPr>
                <w:sz w:val="24"/>
                <w:szCs w:val="24"/>
              </w:rPr>
              <w:t>Конс.</w:t>
            </w:r>
          </w:p>
        </w:tc>
        <w:tc>
          <w:tcPr>
            <w:tcW w:w="709" w:type="dxa"/>
            <w:vMerge/>
            <w:tcBorders>
              <w:left w:val="single" w:sz="4" w:space="0" w:color="auto"/>
              <w:bottom w:val="single" w:sz="4" w:space="0" w:color="auto"/>
              <w:right w:val="single" w:sz="4" w:space="0" w:color="auto"/>
            </w:tcBorders>
            <w:vAlign w:val="center"/>
            <w:hideMark/>
          </w:tcPr>
          <w:p w:rsidR="004D4ECD" w:rsidRPr="004D4ECD" w:rsidRDefault="004D4ECD" w:rsidP="00B13204">
            <w:pPr>
              <w:ind w:left="-113" w:right="-113"/>
              <w:jc w:val="center"/>
              <w:rPr>
                <w:sz w:val="24"/>
                <w:szCs w:val="24"/>
              </w:rPr>
            </w:pPr>
          </w:p>
        </w:tc>
      </w:tr>
      <w:tr w:rsidR="00E26EE1" w:rsidRPr="004D4ECD" w:rsidTr="00B13204">
        <w:tc>
          <w:tcPr>
            <w:tcW w:w="392" w:type="dxa"/>
            <w:tcBorders>
              <w:top w:val="single" w:sz="4" w:space="0" w:color="auto"/>
              <w:left w:val="single" w:sz="4" w:space="0" w:color="auto"/>
              <w:bottom w:val="single" w:sz="4" w:space="0" w:color="auto"/>
              <w:right w:val="single" w:sz="4" w:space="0" w:color="auto"/>
            </w:tcBorders>
            <w:hideMark/>
          </w:tcPr>
          <w:p w:rsidR="004D4ECD" w:rsidRPr="004D4ECD" w:rsidRDefault="004D4ECD" w:rsidP="00991AEF">
            <w:pPr>
              <w:ind w:left="-113" w:right="-113"/>
              <w:jc w:val="center"/>
              <w:rPr>
                <w:sz w:val="24"/>
                <w:szCs w:val="24"/>
              </w:rPr>
            </w:pPr>
            <w:r w:rsidRPr="004D4ECD">
              <w:rPr>
                <w:sz w:val="24"/>
                <w:szCs w:val="24"/>
              </w:rPr>
              <w:t>1.</w:t>
            </w:r>
          </w:p>
        </w:tc>
        <w:tc>
          <w:tcPr>
            <w:tcW w:w="5812" w:type="dxa"/>
            <w:tcBorders>
              <w:top w:val="single" w:sz="4" w:space="0" w:color="auto"/>
              <w:left w:val="single" w:sz="4" w:space="0" w:color="auto"/>
              <w:bottom w:val="single" w:sz="4" w:space="0" w:color="auto"/>
              <w:right w:val="single" w:sz="4" w:space="0" w:color="auto"/>
            </w:tcBorders>
          </w:tcPr>
          <w:p w:rsidR="004D4ECD" w:rsidRPr="004D4ECD" w:rsidRDefault="004D4ECD" w:rsidP="00991AEF">
            <w:pPr>
              <w:rPr>
                <w:sz w:val="24"/>
                <w:szCs w:val="24"/>
              </w:rPr>
            </w:pPr>
            <w:r w:rsidRPr="004D4ECD">
              <w:rPr>
                <w:sz w:val="24"/>
                <w:szCs w:val="24"/>
              </w:rPr>
              <w:t>Концептуальные и методологические основы логистики</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991AEF">
            <w:pPr>
              <w:jc w:val="center"/>
              <w:rPr>
                <w:sz w:val="24"/>
                <w:szCs w:val="24"/>
              </w:rPr>
            </w:pPr>
            <w:r w:rsidRPr="004D4ECD">
              <w:rPr>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991AEF">
            <w:pPr>
              <w:jc w:val="center"/>
              <w:rPr>
                <w:sz w:val="24"/>
                <w:szCs w:val="24"/>
              </w:rPr>
            </w:pPr>
            <w:r w:rsidRPr="004D4ECD">
              <w:rPr>
                <w:sz w:val="24"/>
                <w:szCs w:val="24"/>
              </w:rPr>
              <w:t>8</w:t>
            </w:r>
          </w:p>
        </w:tc>
        <w:tc>
          <w:tcPr>
            <w:tcW w:w="708"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FA2A6C">
            <w:pPr>
              <w:jc w:val="center"/>
              <w:rPr>
                <w:sz w:val="24"/>
                <w:szCs w:val="24"/>
              </w:rPr>
            </w:pPr>
            <w:r w:rsidRPr="004D4ECD">
              <w:rPr>
                <w:sz w:val="24"/>
                <w:szCs w:val="24"/>
              </w:rPr>
              <w:t>2</w:t>
            </w:r>
            <w:r w:rsidR="00FA2A6C">
              <w:rPr>
                <w:sz w:val="24"/>
                <w:szCs w:val="24"/>
              </w:rPr>
              <w:t>4</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4D4ECD">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4D4ECD" w:rsidRPr="004D4ECD" w:rsidRDefault="00030B66" w:rsidP="00FA2A6C">
            <w:pPr>
              <w:jc w:val="center"/>
              <w:rPr>
                <w:sz w:val="24"/>
                <w:szCs w:val="24"/>
              </w:rPr>
            </w:pPr>
            <w:r>
              <w:rPr>
                <w:sz w:val="24"/>
                <w:szCs w:val="24"/>
              </w:rPr>
              <w:t>3</w:t>
            </w:r>
            <w:r w:rsidR="00FA2A6C">
              <w:rPr>
                <w:sz w:val="24"/>
                <w:szCs w:val="24"/>
              </w:rPr>
              <w:t>6</w:t>
            </w:r>
          </w:p>
        </w:tc>
      </w:tr>
      <w:tr w:rsidR="00E26EE1" w:rsidRPr="004D4ECD" w:rsidTr="00B13204">
        <w:tc>
          <w:tcPr>
            <w:tcW w:w="392" w:type="dxa"/>
            <w:tcBorders>
              <w:top w:val="single" w:sz="4" w:space="0" w:color="auto"/>
              <w:left w:val="single" w:sz="4" w:space="0" w:color="auto"/>
              <w:bottom w:val="single" w:sz="4" w:space="0" w:color="auto"/>
              <w:right w:val="single" w:sz="4" w:space="0" w:color="auto"/>
            </w:tcBorders>
            <w:hideMark/>
          </w:tcPr>
          <w:p w:rsidR="004D4ECD" w:rsidRPr="004D4ECD" w:rsidRDefault="004D4ECD" w:rsidP="00991AEF">
            <w:pPr>
              <w:ind w:left="-113" w:right="-113"/>
              <w:jc w:val="center"/>
              <w:rPr>
                <w:sz w:val="24"/>
                <w:szCs w:val="24"/>
              </w:rPr>
            </w:pPr>
            <w:r w:rsidRPr="004D4ECD">
              <w:rPr>
                <w:sz w:val="24"/>
                <w:szCs w:val="24"/>
              </w:rPr>
              <w:t>2.</w:t>
            </w:r>
          </w:p>
        </w:tc>
        <w:tc>
          <w:tcPr>
            <w:tcW w:w="5812" w:type="dxa"/>
            <w:tcBorders>
              <w:top w:val="single" w:sz="4" w:space="0" w:color="auto"/>
              <w:left w:val="single" w:sz="4" w:space="0" w:color="auto"/>
              <w:bottom w:val="single" w:sz="4" w:space="0" w:color="auto"/>
              <w:right w:val="single" w:sz="4" w:space="0" w:color="auto"/>
            </w:tcBorders>
          </w:tcPr>
          <w:p w:rsidR="004D4ECD" w:rsidRPr="004D4ECD" w:rsidRDefault="004D4ECD" w:rsidP="00991AEF">
            <w:pPr>
              <w:rPr>
                <w:sz w:val="24"/>
                <w:szCs w:val="24"/>
              </w:rPr>
            </w:pPr>
            <w:r w:rsidRPr="004D4ECD">
              <w:rPr>
                <w:sz w:val="24"/>
                <w:szCs w:val="24"/>
              </w:rPr>
              <w:t>Логистика в товаропроводящих сетях, складском хозяйстве и на транспорте</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991AEF">
            <w:pPr>
              <w:jc w:val="center"/>
              <w:rPr>
                <w:sz w:val="24"/>
                <w:szCs w:val="24"/>
              </w:rPr>
            </w:pPr>
            <w:r w:rsidRPr="004D4ECD">
              <w:rPr>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B67A77" w:rsidRDefault="004D4ECD" w:rsidP="00FA2A6C">
            <w:pPr>
              <w:jc w:val="center"/>
              <w:rPr>
                <w:sz w:val="24"/>
                <w:szCs w:val="24"/>
              </w:rPr>
            </w:pPr>
            <w:r w:rsidRPr="00B67A77">
              <w:rPr>
                <w:sz w:val="24"/>
                <w:szCs w:val="24"/>
              </w:rPr>
              <w:t>1</w:t>
            </w:r>
            <w:r w:rsidR="00FA2A6C">
              <w:rPr>
                <w:sz w:val="24"/>
                <w:szCs w:val="24"/>
              </w:rPr>
              <w:t>2</w:t>
            </w:r>
          </w:p>
        </w:tc>
        <w:tc>
          <w:tcPr>
            <w:tcW w:w="708" w:type="dxa"/>
            <w:tcBorders>
              <w:top w:val="single" w:sz="4" w:space="0" w:color="auto"/>
              <w:left w:val="single" w:sz="4" w:space="0" w:color="auto"/>
              <w:bottom w:val="single" w:sz="4" w:space="0" w:color="auto"/>
              <w:right w:val="single" w:sz="4" w:space="0" w:color="auto"/>
            </w:tcBorders>
            <w:vAlign w:val="center"/>
          </w:tcPr>
          <w:p w:rsidR="004D4ECD" w:rsidRPr="00B67A77" w:rsidRDefault="00B67A77" w:rsidP="004D4ECD">
            <w:pPr>
              <w:jc w:val="center"/>
              <w:rPr>
                <w:sz w:val="24"/>
                <w:szCs w:val="24"/>
              </w:rPr>
            </w:pPr>
            <w:r w:rsidRPr="00B67A77">
              <w:rPr>
                <w:sz w:val="24"/>
                <w:szCs w:val="24"/>
              </w:rPr>
              <w:t>3</w:t>
            </w:r>
            <w:r w:rsidR="00030B66" w:rsidRPr="00B67A77">
              <w:rPr>
                <w:sz w:val="24"/>
                <w:szCs w:val="24"/>
              </w:rPr>
              <w:t>0</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4D4ECD">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4D4ECD" w:rsidRPr="004D4ECD" w:rsidRDefault="00FA2A6C" w:rsidP="00B13204">
            <w:pPr>
              <w:jc w:val="center"/>
              <w:rPr>
                <w:sz w:val="24"/>
                <w:szCs w:val="24"/>
              </w:rPr>
            </w:pPr>
            <w:r>
              <w:rPr>
                <w:sz w:val="24"/>
                <w:szCs w:val="24"/>
              </w:rPr>
              <w:t>48</w:t>
            </w:r>
          </w:p>
        </w:tc>
      </w:tr>
      <w:tr w:rsidR="00E26EE1" w:rsidRPr="004D4ECD" w:rsidTr="00B13204">
        <w:tc>
          <w:tcPr>
            <w:tcW w:w="392" w:type="dxa"/>
            <w:tcBorders>
              <w:top w:val="single" w:sz="4" w:space="0" w:color="auto"/>
              <w:left w:val="single" w:sz="4" w:space="0" w:color="auto"/>
              <w:bottom w:val="single" w:sz="4" w:space="0" w:color="auto"/>
              <w:right w:val="single" w:sz="4" w:space="0" w:color="auto"/>
            </w:tcBorders>
            <w:hideMark/>
          </w:tcPr>
          <w:p w:rsidR="004D4ECD" w:rsidRPr="004D4ECD" w:rsidRDefault="004D4ECD" w:rsidP="00991AEF">
            <w:pPr>
              <w:ind w:left="-113" w:right="-113"/>
              <w:jc w:val="center"/>
              <w:rPr>
                <w:sz w:val="24"/>
                <w:szCs w:val="24"/>
              </w:rPr>
            </w:pPr>
            <w:r w:rsidRPr="004D4ECD">
              <w:rPr>
                <w:sz w:val="24"/>
                <w:szCs w:val="24"/>
              </w:rPr>
              <w:t>3.</w:t>
            </w:r>
          </w:p>
        </w:tc>
        <w:tc>
          <w:tcPr>
            <w:tcW w:w="5812" w:type="dxa"/>
            <w:tcBorders>
              <w:top w:val="single" w:sz="4" w:space="0" w:color="auto"/>
              <w:left w:val="single" w:sz="4" w:space="0" w:color="auto"/>
              <w:bottom w:val="single" w:sz="4" w:space="0" w:color="auto"/>
              <w:right w:val="single" w:sz="4" w:space="0" w:color="auto"/>
            </w:tcBorders>
          </w:tcPr>
          <w:p w:rsidR="004D4ECD" w:rsidRPr="004D4ECD" w:rsidRDefault="004D4ECD" w:rsidP="00991AEF">
            <w:pPr>
              <w:rPr>
                <w:sz w:val="24"/>
                <w:szCs w:val="24"/>
              </w:rPr>
            </w:pPr>
            <w:r w:rsidRPr="004D4ECD">
              <w:rPr>
                <w:sz w:val="24"/>
                <w:szCs w:val="24"/>
              </w:rPr>
              <w:t>Бизнес-процессы управления в логистике</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991AEF">
            <w:pPr>
              <w:jc w:val="center"/>
              <w:rPr>
                <w:sz w:val="24"/>
                <w:szCs w:val="24"/>
              </w:rPr>
            </w:pPr>
            <w:r w:rsidRPr="004D4ECD">
              <w:rPr>
                <w:sz w:val="24"/>
                <w:szCs w:val="24"/>
              </w:rPr>
              <w:t>6</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B67A77" w:rsidRDefault="00FA2A6C" w:rsidP="00991AEF">
            <w:pPr>
              <w:jc w:val="center"/>
              <w:rPr>
                <w:sz w:val="24"/>
                <w:szCs w:val="24"/>
              </w:rPr>
            </w:pPr>
            <w:r>
              <w:rPr>
                <w:sz w:val="24"/>
                <w:szCs w:val="24"/>
              </w:rPr>
              <w:t>12</w:t>
            </w:r>
          </w:p>
        </w:tc>
        <w:tc>
          <w:tcPr>
            <w:tcW w:w="708" w:type="dxa"/>
            <w:tcBorders>
              <w:top w:val="single" w:sz="4" w:space="0" w:color="auto"/>
              <w:left w:val="single" w:sz="4" w:space="0" w:color="auto"/>
              <w:bottom w:val="single" w:sz="4" w:space="0" w:color="auto"/>
              <w:right w:val="single" w:sz="4" w:space="0" w:color="auto"/>
            </w:tcBorders>
            <w:vAlign w:val="center"/>
          </w:tcPr>
          <w:p w:rsidR="004D4ECD" w:rsidRPr="00B67A77" w:rsidRDefault="00B67A77" w:rsidP="004D4ECD">
            <w:pPr>
              <w:jc w:val="center"/>
              <w:rPr>
                <w:sz w:val="24"/>
                <w:szCs w:val="24"/>
              </w:rPr>
            </w:pPr>
            <w:r w:rsidRPr="00B67A77">
              <w:rPr>
                <w:sz w:val="24"/>
                <w:szCs w:val="24"/>
              </w:rPr>
              <w:t>2</w:t>
            </w:r>
            <w:r w:rsidR="00FA2A6C">
              <w:rPr>
                <w:sz w:val="24"/>
                <w:szCs w:val="24"/>
              </w:rPr>
              <w:t>2</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4D4ECD">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4D4ECD" w:rsidRPr="004D4ECD" w:rsidRDefault="00FA2A6C" w:rsidP="00FA2A6C">
            <w:pPr>
              <w:jc w:val="center"/>
              <w:rPr>
                <w:sz w:val="24"/>
                <w:szCs w:val="24"/>
              </w:rPr>
            </w:pPr>
            <w:r>
              <w:rPr>
                <w:sz w:val="24"/>
                <w:szCs w:val="24"/>
              </w:rPr>
              <w:t>40</w:t>
            </w:r>
          </w:p>
        </w:tc>
      </w:tr>
      <w:tr w:rsidR="00FA2A6C" w:rsidRPr="004D4ECD" w:rsidTr="00B30885">
        <w:tc>
          <w:tcPr>
            <w:tcW w:w="8046" w:type="dxa"/>
            <w:gridSpan w:val="5"/>
            <w:tcBorders>
              <w:top w:val="single" w:sz="4" w:space="0" w:color="auto"/>
              <w:left w:val="single" w:sz="4" w:space="0" w:color="auto"/>
              <w:bottom w:val="single" w:sz="4" w:space="0" w:color="auto"/>
              <w:right w:val="single" w:sz="4" w:space="0" w:color="auto"/>
            </w:tcBorders>
          </w:tcPr>
          <w:p w:rsidR="00FA2A6C" w:rsidRPr="00B67A77" w:rsidRDefault="00FA2A6C" w:rsidP="00FA2A6C">
            <w:pPr>
              <w:rPr>
                <w:sz w:val="24"/>
                <w:szCs w:val="24"/>
              </w:rPr>
            </w:pPr>
            <w:r>
              <w:rPr>
                <w:sz w:val="24"/>
                <w:szCs w:val="24"/>
              </w:rPr>
              <w:t>Консультации:</w:t>
            </w:r>
          </w:p>
        </w:tc>
        <w:tc>
          <w:tcPr>
            <w:tcW w:w="567" w:type="dxa"/>
            <w:tcBorders>
              <w:top w:val="single" w:sz="4" w:space="0" w:color="auto"/>
              <w:left w:val="single" w:sz="4" w:space="0" w:color="auto"/>
              <w:bottom w:val="single" w:sz="4" w:space="0" w:color="auto"/>
              <w:right w:val="single" w:sz="4" w:space="0" w:color="auto"/>
            </w:tcBorders>
            <w:vAlign w:val="center"/>
          </w:tcPr>
          <w:p w:rsidR="00FA2A6C" w:rsidRPr="004D4ECD" w:rsidRDefault="00FA2A6C" w:rsidP="004D4EC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vAlign w:val="center"/>
          </w:tcPr>
          <w:p w:rsidR="00FA2A6C" w:rsidRDefault="00FA2A6C" w:rsidP="00991AEF">
            <w:pPr>
              <w:jc w:val="center"/>
              <w:rPr>
                <w:sz w:val="24"/>
                <w:szCs w:val="24"/>
              </w:rPr>
            </w:pPr>
            <w:r>
              <w:rPr>
                <w:sz w:val="24"/>
                <w:szCs w:val="24"/>
              </w:rPr>
              <w:t>2</w:t>
            </w:r>
          </w:p>
        </w:tc>
      </w:tr>
      <w:tr w:rsidR="004D4ECD" w:rsidRPr="004D4ECD" w:rsidTr="00B13204">
        <w:tc>
          <w:tcPr>
            <w:tcW w:w="6204" w:type="dxa"/>
            <w:gridSpan w:val="2"/>
            <w:tcBorders>
              <w:top w:val="single" w:sz="4" w:space="0" w:color="auto"/>
              <w:left w:val="single" w:sz="4" w:space="0" w:color="auto"/>
              <w:bottom w:val="single" w:sz="4" w:space="0" w:color="auto"/>
              <w:right w:val="single" w:sz="4" w:space="0" w:color="auto"/>
            </w:tcBorders>
          </w:tcPr>
          <w:p w:rsidR="004D4ECD" w:rsidRPr="004D4ECD" w:rsidRDefault="004D4ECD" w:rsidP="00991AEF">
            <w:pPr>
              <w:jc w:val="both"/>
              <w:rPr>
                <w:sz w:val="24"/>
                <w:szCs w:val="24"/>
              </w:rPr>
            </w:pPr>
            <w:r w:rsidRPr="004D4ECD">
              <w:rPr>
                <w:sz w:val="24"/>
                <w:szCs w:val="24"/>
              </w:rPr>
              <w:t>Итого:</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991AEF">
            <w:pPr>
              <w:jc w:val="center"/>
              <w:rPr>
                <w:b/>
                <w:sz w:val="24"/>
                <w:szCs w:val="24"/>
              </w:rPr>
            </w:pPr>
            <w:r w:rsidRPr="004D4ECD">
              <w:rPr>
                <w:b/>
                <w:sz w:val="24"/>
                <w:szCs w:val="24"/>
              </w:rPr>
              <w:t>16</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991AEF">
            <w:pPr>
              <w:jc w:val="center"/>
              <w:rPr>
                <w:b/>
                <w:sz w:val="24"/>
                <w:szCs w:val="24"/>
              </w:rPr>
            </w:pPr>
            <w:r w:rsidRPr="004D4ECD">
              <w:rPr>
                <w:b/>
                <w:sz w:val="24"/>
                <w:szCs w:val="24"/>
              </w:rPr>
              <w:t>32</w:t>
            </w:r>
          </w:p>
        </w:tc>
        <w:tc>
          <w:tcPr>
            <w:tcW w:w="708"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4D4ECD">
            <w:pPr>
              <w:jc w:val="center"/>
              <w:rPr>
                <w:b/>
                <w:sz w:val="24"/>
                <w:szCs w:val="24"/>
              </w:rPr>
            </w:pPr>
            <w:r w:rsidRPr="004D4ECD">
              <w:rPr>
                <w:b/>
                <w:sz w:val="24"/>
                <w:szCs w:val="24"/>
              </w:rPr>
              <w:t>76</w:t>
            </w:r>
          </w:p>
        </w:tc>
        <w:tc>
          <w:tcPr>
            <w:tcW w:w="567"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4D4ECD">
            <w:pPr>
              <w:jc w:val="center"/>
              <w:rPr>
                <w:b/>
                <w:sz w:val="24"/>
                <w:szCs w:val="24"/>
              </w:rPr>
            </w:pPr>
            <w:r>
              <w:rPr>
                <w:b/>
                <w:sz w:val="24"/>
                <w:szCs w:val="24"/>
              </w:rPr>
              <w:t>2</w:t>
            </w:r>
          </w:p>
        </w:tc>
        <w:tc>
          <w:tcPr>
            <w:tcW w:w="709" w:type="dxa"/>
            <w:tcBorders>
              <w:top w:val="single" w:sz="4" w:space="0" w:color="auto"/>
              <w:left w:val="single" w:sz="4" w:space="0" w:color="auto"/>
              <w:bottom w:val="single" w:sz="4" w:space="0" w:color="auto"/>
              <w:right w:val="single" w:sz="4" w:space="0" w:color="auto"/>
            </w:tcBorders>
            <w:vAlign w:val="center"/>
          </w:tcPr>
          <w:p w:rsidR="004D4ECD" w:rsidRPr="004D4ECD" w:rsidRDefault="004D4ECD" w:rsidP="004D4ECD">
            <w:pPr>
              <w:jc w:val="center"/>
              <w:rPr>
                <w:sz w:val="24"/>
                <w:szCs w:val="24"/>
              </w:rPr>
            </w:pPr>
            <w:r w:rsidRPr="004D4ECD">
              <w:rPr>
                <w:b/>
                <w:sz w:val="24"/>
                <w:szCs w:val="24"/>
              </w:rPr>
              <w:t>12</w:t>
            </w:r>
            <w:r>
              <w:rPr>
                <w:b/>
                <w:sz w:val="24"/>
                <w:szCs w:val="24"/>
              </w:rPr>
              <w:t>6</w:t>
            </w:r>
          </w:p>
        </w:tc>
      </w:tr>
      <w:tr w:rsidR="000F591E" w:rsidRPr="004D4ECD" w:rsidTr="00B13204">
        <w:tc>
          <w:tcPr>
            <w:tcW w:w="8613" w:type="dxa"/>
            <w:gridSpan w:val="6"/>
            <w:tcBorders>
              <w:top w:val="single" w:sz="4" w:space="0" w:color="auto"/>
              <w:left w:val="single" w:sz="4" w:space="0" w:color="auto"/>
              <w:bottom w:val="single" w:sz="4" w:space="0" w:color="auto"/>
              <w:right w:val="single" w:sz="4" w:space="0" w:color="auto"/>
            </w:tcBorders>
          </w:tcPr>
          <w:p w:rsidR="000F591E" w:rsidRPr="004D4ECD" w:rsidRDefault="000F591E" w:rsidP="004D4ECD">
            <w:pPr>
              <w:rPr>
                <w:sz w:val="24"/>
                <w:szCs w:val="24"/>
              </w:rPr>
            </w:pPr>
            <w:r w:rsidRPr="004D4ECD">
              <w:rPr>
                <w:sz w:val="24"/>
                <w:szCs w:val="24"/>
              </w:rPr>
              <w:t xml:space="preserve">Подготовка к экзамену </w:t>
            </w:r>
          </w:p>
        </w:tc>
        <w:tc>
          <w:tcPr>
            <w:tcW w:w="709" w:type="dxa"/>
            <w:tcBorders>
              <w:top w:val="single" w:sz="4" w:space="0" w:color="auto"/>
              <w:left w:val="single" w:sz="4" w:space="0" w:color="auto"/>
              <w:bottom w:val="single" w:sz="4" w:space="0" w:color="auto"/>
              <w:right w:val="single" w:sz="4" w:space="0" w:color="auto"/>
            </w:tcBorders>
          </w:tcPr>
          <w:p w:rsidR="000F591E" w:rsidRPr="004D4ECD" w:rsidRDefault="000F591E" w:rsidP="004D4ECD">
            <w:pPr>
              <w:jc w:val="center"/>
              <w:rPr>
                <w:b/>
                <w:sz w:val="24"/>
                <w:szCs w:val="24"/>
              </w:rPr>
            </w:pPr>
            <w:r w:rsidRPr="004D4ECD">
              <w:rPr>
                <w:b/>
                <w:sz w:val="24"/>
                <w:szCs w:val="24"/>
              </w:rPr>
              <w:t>18</w:t>
            </w:r>
          </w:p>
        </w:tc>
      </w:tr>
      <w:tr w:rsidR="000F591E" w:rsidRPr="004D4ECD" w:rsidTr="00B13204">
        <w:tc>
          <w:tcPr>
            <w:tcW w:w="8613" w:type="dxa"/>
            <w:gridSpan w:val="6"/>
            <w:tcBorders>
              <w:top w:val="single" w:sz="4" w:space="0" w:color="auto"/>
              <w:left w:val="single" w:sz="4" w:space="0" w:color="auto"/>
              <w:bottom w:val="single" w:sz="4" w:space="0" w:color="auto"/>
              <w:right w:val="single" w:sz="4" w:space="0" w:color="auto"/>
            </w:tcBorders>
          </w:tcPr>
          <w:p w:rsidR="000F591E" w:rsidRPr="004D4ECD" w:rsidRDefault="000F591E" w:rsidP="00991AEF">
            <w:pPr>
              <w:rPr>
                <w:sz w:val="24"/>
                <w:szCs w:val="24"/>
              </w:rPr>
            </w:pPr>
            <w:r w:rsidRPr="004D4ECD">
              <w:rPr>
                <w:sz w:val="24"/>
                <w:szCs w:val="24"/>
              </w:rPr>
              <w:t>Всего:</w:t>
            </w:r>
          </w:p>
        </w:tc>
        <w:tc>
          <w:tcPr>
            <w:tcW w:w="709" w:type="dxa"/>
            <w:tcBorders>
              <w:top w:val="single" w:sz="4" w:space="0" w:color="auto"/>
              <w:left w:val="single" w:sz="4" w:space="0" w:color="auto"/>
              <w:bottom w:val="single" w:sz="4" w:space="0" w:color="auto"/>
              <w:right w:val="single" w:sz="4" w:space="0" w:color="auto"/>
            </w:tcBorders>
          </w:tcPr>
          <w:p w:rsidR="000F591E" w:rsidRPr="004D4ECD" w:rsidRDefault="003C6056" w:rsidP="00991AEF">
            <w:pPr>
              <w:jc w:val="center"/>
              <w:rPr>
                <w:b/>
                <w:sz w:val="24"/>
                <w:szCs w:val="24"/>
              </w:rPr>
            </w:pPr>
            <w:r w:rsidRPr="004D4ECD">
              <w:rPr>
                <w:b/>
                <w:sz w:val="24"/>
                <w:szCs w:val="24"/>
              </w:rPr>
              <w:t>144</w:t>
            </w:r>
          </w:p>
        </w:tc>
      </w:tr>
    </w:tbl>
    <w:p w:rsidR="000F591E" w:rsidRPr="00AD408C" w:rsidRDefault="000F591E" w:rsidP="000F591E">
      <w:pPr>
        <w:pStyle w:val="a3"/>
        <w:tabs>
          <w:tab w:val="left" w:pos="1134"/>
        </w:tabs>
        <w:ind w:left="709"/>
        <w:jc w:val="both"/>
        <w:rPr>
          <w:caps/>
          <w:spacing w:val="-1"/>
          <w:sz w:val="24"/>
          <w:szCs w:val="24"/>
        </w:rPr>
      </w:pPr>
    </w:p>
    <w:p w:rsidR="00DF38BE" w:rsidRPr="00DF38BE" w:rsidRDefault="00DF38BE" w:rsidP="00DF38BE">
      <w:pPr>
        <w:pStyle w:val="a3"/>
        <w:numPr>
          <w:ilvl w:val="0"/>
          <w:numId w:val="1"/>
        </w:numPr>
        <w:tabs>
          <w:tab w:val="left" w:pos="993"/>
        </w:tabs>
        <w:ind w:left="0" w:firstLine="709"/>
        <w:jc w:val="both"/>
        <w:rPr>
          <w:caps/>
          <w:spacing w:val="-1"/>
          <w:sz w:val="24"/>
          <w:szCs w:val="24"/>
        </w:rPr>
      </w:pPr>
      <w:r w:rsidRPr="00DF38BE">
        <w:rPr>
          <w:caps/>
          <w:spacing w:val="-1"/>
          <w:sz w:val="24"/>
          <w:szCs w:val="24"/>
        </w:rPr>
        <w:t xml:space="preserve">Перечень основной и дополнительной литературы, </w:t>
      </w:r>
      <w:r w:rsidR="00B26141" w:rsidRPr="00DF38BE">
        <w:rPr>
          <w:spacing w:val="-1"/>
          <w:sz w:val="24"/>
          <w:szCs w:val="24"/>
        </w:rPr>
        <w:t>необходимый для освоения дисциплины (модуля)</w:t>
      </w:r>
    </w:p>
    <w:p w:rsidR="000F591E" w:rsidRPr="00395BD4" w:rsidRDefault="000F591E" w:rsidP="00995ABE">
      <w:pPr>
        <w:pStyle w:val="a3"/>
        <w:numPr>
          <w:ilvl w:val="1"/>
          <w:numId w:val="38"/>
        </w:numPr>
        <w:shd w:val="clear" w:color="auto" w:fill="FFFFFF"/>
        <w:tabs>
          <w:tab w:val="left" w:pos="1134"/>
        </w:tabs>
        <w:ind w:left="0" w:firstLine="709"/>
        <w:jc w:val="both"/>
        <w:rPr>
          <w:sz w:val="24"/>
          <w:szCs w:val="24"/>
        </w:rPr>
      </w:pPr>
      <w:r w:rsidRPr="00395BD4">
        <w:rPr>
          <w:sz w:val="24"/>
          <w:szCs w:val="24"/>
        </w:rPr>
        <w:t>Основная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6804"/>
        <w:gridCol w:w="1276"/>
        <w:gridCol w:w="850"/>
      </w:tblGrid>
      <w:tr w:rsidR="00FC53C5" w:rsidRPr="0039709E" w:rsidTr="00E26EE1">
        <w:trPr>
          <w:trHeight w:val="110"/>
        </w:trPr>
        <w:tc>
          <w:tcPr>
            <w:tcW w:w="392" w:type="dxa"/>
            <w:vMerge w:val="restart"/>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b/>
                <w:sz w:val="24"/>
                <w:szCs w:val="24"/>
              </w:rPr>
            </w:pPr>
            <w:r w:rsidRPr="0039709E">
              <w:rPr>
                <w:sz w:val="24"/>
                <w:szCs w:val="24"/>
              </w:rPr>
              <w:t>№ п/п</w:t>
            </w:r>
          </w:p>
        </w:tc>
        <w:tc>
          <w:tcPr>
            <w:tcW w:w="6804" w:type="dxa"/>
            <w:vMerge w:val="restart"/>
            <w:tcBorders>
              <w:top w:val="single" w:sz="4" w:space="0" w:color="auto"/>
              <w:left w:val="single" w:sz="4" w:space="0" w:color="auto"/>
              <w:bottom w:val="single" w:sz="4" w:space="0" w:color="auto"/>
              <w:right w:val="single" w:sz="4" w:space="0" w:color="auto"/>
            </w:tcBorders>
            <w:vAlign w:val="center"/>
          </w:tcPr>
          <w:p w:rsidR="00FC53C5" w:rsidRPr="00811536" w:rsidRDefault="00FC53C5" w:rsidP="0010693A">
            <w:pPr>
              <w:ind w:left="-113" w:right="-113"/>
              <w:jc w:val="center"/>
              <w:rPr>
                <w:rFonts w:cs="Tahoma"/>
                <w:sz w:val="24"/>
                <w:szCs w:val="24"/>
              </w:rPr>
            </w:pPr>
            <w:r w:rsidRPr="00811536">
              <w:rPr>
                <w:rFonts w:cs="Tahoma"/>
                <w:sz w:val="24"/>
                <w:szCs w:val="24"/>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FC53C5" w:rsidRPr="00811536" w:rsidRDefault="00FC53C5" w:rsidP="0010693A">
            <w:pPr>
              <w:ind w:left="-113" w:right="-113"/>
              <w:jc w:val="center"/>
              <w:rPr>
                <w:rFonts w:cs="Tahoma"/>
                <w:sz w:val="24"/>
                <w:szCs w:val="24"/>
              </w:rPr>
            </w:pPr>
            <w:r w:rsidRPr="00811536">
              <w:rPr>
                <w:rFonts w:cs="Tahoma"/>
                <w:sz w:val="24"/>
                <w:szCs w:val="24"/>
              </w:rPr>
              <w:t>Кол-во экземпляров</w:t>
            </w:r>
          </w:p>
        </w:tc>
      </w:tr>
      <w:tr w:rsidR="00FC53C5" w:rsidRPr="0039709E" w:rsidTr="00E26EE1">
        <w:trPr>
          <w:trHeight w:val="340"/>
        </w:trPr>
        <w:tc>
          <w:tcPr>
            <w:tcW w:w="392"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b/>
                <w:sz w:val="24"/>
                <w:szCs w:val="24"/>
              </w:rPr>
            </w:pPr>
          </w:p>
        </w:tc>
        <w:tc>
          <w:tcPr>
            <w:tcW w:w="6804"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sz w:val="24"/>
                <w:szCs w:val="24"/>
              </w:rPr>
            </w:pPr>
            <w:r w:rsidRPr="0039709E">
              <w:rPr>
                <w:rFonts w:cs="Tahoma"/>
                <w:sz w:val="24"/>
                <w:szCs w:val="24"/>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sz w:val="24"/>
                <w:szCs w:val="24"/>
              </w:rPr>
            </w:pPr>
            <w:r w:rsidRPr="0039709E">
              <w:rPr>
                <w:rFonts w:cs="Tahoma"/>
                <w:sz w:val="24"/>
                <w:szCs w:val="24"/>
              </w:rPr>
              <w:t>кафедра</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39709E">
              <w:rPr>
                <w:sz w:val="24"/>
                <w:szCs w:val="24"/>
              </w:rPr>
              <w:t xml:space="preserve">Мишина, Л. А. Логистика : учебное пособие / Л. А. Мишина. — 2-е изд. — Саратов : Научная книга, 2019. — 159 c. — ISBN 978-5-9758-1801-0. — Текст : электронный // Электронно-библиотечная система IPR BOOKS : [сайт]. — URL: </w:t>
            </w:r>
            <w:hyperlink r:id="rId9" w:history="1">
              <w:r w:rsidR="00F2374A" w:rsidRPr="001B5477">
                <w:rPr>
                  <w:rStyle w:val="a5"/>
                  <w:sz w:val="24"/>
                  <w:szCs w:val="24"/>
                </w:rPr>
                <w:t>http://www.iprbookshop.ru/ 81019.html</w:t>
              </w:r>
            </w:hyperlink>
            <w:r w:rsidRPr="0039709E">
              <w:rPr>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 xml:space="preserve">Николайчук, В. Е. Логистический менеджмент : учебник / В. Е. Николайчук. — 2-е изд. — Москва : Дашков и К, 2019. — 980 c. — ISBN 978-5-394-01632-5. — Текст : электронный // Электронно-библиотечная система IPR BOOKS : [сайт]. — </w:t>
            </w:r>
            <w:r w:rsidRPr="0039709E">
              <w:rPr>
                <w:rFonts w:cs="Tahoma"/>
                <w:sz w:val="24"/>
                <w:szCs w:val="24"/>
              </w:rPr>
              <w:lastRenderedPageBreak/>
              <w:t xml:space="preserve">URL: </w:t>
            </w:r>
            <w:hyperlink r:id="rId10" w:history="1">
              <w:r w:rsidRPr="0039709E">
                <w:rPr>
                  <w:rStyle w:val="a5"/>
                  <w:rFonts w:cs="Tahoma"/>
                  <w:sz w:val="24"/>
                  <w:szCs w:val="24"/>
                </w:rPr>
                <w:t>http://www.iprbookshop.ru/85739.html</w:t>
              </w:r>
            </w:hyperlink>
            <w:r w:rsidRPr="0039709E">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 xml:space="preserve">Олейник, Т. Л. Логистический менеджмент : учебное пособие / Т. Л. Олейник, Ю. А. Яцык. — 3-е изд. — Москва, Саратов : Международная академия оценки и консалтинга, Ай Пи Эр Медиа, 2019. — 252 c. — ISBN 978-5-4486-0648-9. — Текст : электронный // Электронно-библиотечная система IPR BOOKS : [сайт]. — URL: </w:t>
            </w:r>
            <w:hyperlink r:id="rId11" w:history="1">
              <w:r w:rsidRPr="0039709E">
                <w:rPr>
                  <w:rStyle w:val="a5"/>
                  <w:rFonts w:cs="Tahoma"/>
                  <w:sz w:val="24"/>
                  <w:szCs w:val="24"/>
                </w:rPr>
                <w:t>http://www.iprbookshop.ru/82554.html</w:t>
              </w:r>
            </w:hyperlink>
            <w:r w:rsidRPr="0039709E">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 xml:space="preserve">Палагин, Ю. И. Логистика - планирование и управление материальными </w:t>
            </w:r>
            <w:r w:rsidR="007829F1" w:rsidRPr="0039709E">
              <w:rPr>
                <w:rFonts w:cs="Tahoma"/>
                <w:sz w:val="24"/>
                <w:szCs w:val="24"/>
              </w:rPr>
              <w:t>потоками:</w:t>
            </w:r>
            <w:r w:rsidRPr="0039709E">
              <w:rPr>
                <w:rFonts w:cs="Tahoma"/>
                <w:sz w:val="24"/>
                <w:szCs w:val="24"/>
              </w:rPr>
              <w:t xml:space="preserve"> учебное пособие / Ю. И. Палагин. — 2-е изд. — Санкт-</w:t>
            </w:r>
            <w:r w:rsidR="007829F1" w:rsidRPr="0039709E">
              <w:rPr>
                <w:rFonts w:cs="Tahoma"/>
                <w:sz w:val="24"/>
                <w:szCs w:val="24"/>
              </w:rPr>
              <w:t>Петербург:</w:t>
            </w:r>
            <w:r w:rsidRPr="0039709E">
              <w:rPr>
                <w:rFonts w:cs="Tahoma"/>
                <w:sz w:val="24"/>
                <w:szCs w:val="24"/>
              </w:rPr>
              <w:t xml:space="preserve"> Политехника, 2020. — 288 c. — ISBN 978-5-7325-1084-3. — </w:t>
            </w:r>
            <w:r w:rsidR="007829F1" w:rsidRPr="0039709E">
              <w:rPr>
                <w:rFonts w:cs="Tahoma"/>
                <w:sz w:val="24"/>
                <w:szCs w:val="24"/>
              </w:rPr>
              <w:t>Текст:</w:t>
            </w:r>
            <w:r w:rsidRPr="0039709E">
              <w:rPr>
                <w:rFonts w:cs="Tahoma"/>
                <w:sz w:val="24"/>
                <w:szCs w:val="24"/>
              </w:rPr>
              <w:t xml:space="preserve"> электронный // Электронно-библиотечная система IPR </w:t>
            </w:r>
            <w:r w:rsidR="007829F1" w:rsidRPr="0039709E">
              <w:rPr>
                <w:rFonts w:cs="Tahoma"/>
                <w:sz w:val="24"/>
                <w:szCs w:val="24"/>
              </w:rPr>
              <w:t>BOOKS:</w:t>
            </w:r>
            <w:r w:rsidRPr="0039709E">
              <w:rPr>
                <w:rFonts w:cs="Tahoma"/>
                <w:sz w:val="24"/>
                <w:szCs w:val="24"/>
              </w:rPr>
              <w:t xml:space="preserve"> [сайт]. — URL: </w:t>
            </w:r>
            <w:hyperlink r:id="rId12" w:history="1">
              <w:r w:rsidRPr="0039709E">
                <w:rPr>
                  <w:rStyle w:val="a5"/>
                  <w:rFonts w:cs="Tahoma"/>
                  <w:sz w:val="24"/>
                  <w:szCs w:val="24"/>
                </w:rPr>
                <w:t>http://www.iprbookshop.ru/94836.html</w:t>
              </w:r>
            </w:hyperlink>
            <w:r w:rsidRPr="0039709E">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FB1F99">
              <w:rPr>
                <w:sz w:val="24"/>
                <w:szCs w:val="24"/>
              </w:rPr>
              <w:t xml:space="preserve">Тяпухин, А. П.  Логистика в 2 ч. Часть 1 : учебник для вузов / А. П. Тяпухин. — 3-е изд., перераб. и доп. — Москва : Издательство Юрайт, 2020. — 386 с. — (Высшее образование). — ISBN 978-5-534-02246-9. — Текст : электронный // ЭБС Юрайт [сайт]. — URL: </w:t>
            </w:r>
            <w:hyperlink r:id="rId13" w:history="1">
              <w:r w:rsidRPr="00A64354">
                <w:rPr>
                  <w:rStyle w:val="a5"/>
                  <w:sz w:val="24"/>
                  <w:szCs w:val="24"/>
                </w:rPr>
                <w:t>https://urait.ru/bcode/453088</w:t>
              </w:r>
            </w:hyperlink>
            <w:r w:rsidRPr="00FB1F99">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FB1F99">
              <w:rPr>
                <w:sz w:val="24"/>
                <w:szCs w:val="24"/>
              </w:rPr>
              <w:t xml:space="preserve">Тяпухин, А. П.  Логистика в 2 ч. Часть 2 : учебник для вузов / А. П. Тяпухин. — 3-е изд., перераб. и доп. — Москва : Издательство Юрайт, 2020. — 223 с. — (Высшее образование). — ISBN 978-5-534-02248-3. — Текст : электронный // ЭБС Юрайт [сайт]. — URL: </w:t>
            </w:r>
            <w:hyperlink r:id="rId14" w:history="1">
              <w:r w:rsidRPr="00A64354">
                <w:rPr>
                  <w:rStyle w:val="a5"/>
                  <w:sz w:val="24"/>
                  <w:szCs w:val="24"/>
                </w:rPr>
                <w:t>https://urait.ru/bcode/453089</w:t>
              </w:r>
            </w:hyperlink>
            <w:r w:rsidRPr="00FB1F99">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113"/>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2015. - 568 с. : табл. - (Бакалавр. Базовый курс). - Библиогр.: с. 558-560. - ISBN 978-5-9916-2613-2 : 1175.00.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10</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2016. - 568 с. : табл. - (Бакалавр. Базовый курс). - Библиогр.: с. 558-560. - ISBN 978-5-9916-2613-2 : 1261.00.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9</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bl>
    <w:p w:rsidR="00FC53C5" w:rsidRPr="00CC37F5" w:rsidRDefault="00FC53C5" w:rsidP="00FC53C5">
      <w:pPr>
        <w:pStyle w:val="a3"/>
        <w:tabs>
          <w:tab w:val="left" w:pos="1134"/>
        </w:tabs>
        <w:ind w:left="709"/>
        <w:jc w:val="both"/>
        <w:rPr>
          <w:rFonts w:cs="Tahoma"/>
          <w:b/>
          <w:sz w:val="32"/>
          <w:szCs w:val="32"/>
        </w:rPr>
      </w:pPr>
    </w:p>
    <w:p w:rsidR="00FC53C5" w:rsidRPr="0010693A" w:rsidRDefault="00FC53C5" w:rsidP="00995ABE">
      <w:pPr>
        <w:pStyle w:val="a3"/>
        <w:numPr>
          <w:ilvl w:val="1"/>
          <w:numId w:val="38"/>
        </w:numPr>
        <w:shd w:val="clear" w:color="auto" w:fill="FFFFFF"/>
        <w:tabs>
          <w:tab w:val="left" w:pos="1134"/>
        </w:tabs>
        <w:ind w:left="0" w:firstLine="709"/>
        <w:jc w:val="both"/>
        <w:rPr>
          <w:sz w:val="24"/>
          <w:szCs w:val="24"/>
        </w:rPr>
      </w:pPr>
      <w:r w:rsidRPr="0010693A">
        <w:rPr>
          <w:sz w:val="24"/>
          <w:szCs w:val="24"/>
        </w:rPr>
        <w:t>Дополнительная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6804"/>
        <w:gridCol w:w="1276"/>
        <w:gridCol w:w="850"/>
      </w:tblGrid>
      <w:tr w:rsidR="00FC53C5" w:rsidRPr="0039709E" w:rsidTr="00E26EE1">
        <w:trPr>
          <w:trHeight w:val="277"/>
        </w:trPr>
        <w:tc>
          <w:tcPr>
            <w:tcW w:w="392" w:type="dxa"/>
            <w:vMerge w:val="restart"/>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b/>
                <w:sz w:val="24"/>
                <w:szCs w:val="24"/>
              </w:rPr>
            </w:pPr>
            <w:r w:rsidRPr="0039709E">
              <w:rPr>
                <w:sz w:val="24"/>
                <w:szCs w:val="24"/>
              </w:rPr>
              <w:t>№ п/п</w:t>
            </w:r>
          </w:p>
        </w:tc>
        <w:tc>
          <w:tcPr>
            <w:tcW w:w="6804" w:type="dxa"/>
            <w:vMerge w:val="restart"/>
            <w:tcBorders>
              <w:top w:val="single" w:sz="4" w:space="0" w:color="auto"/>
              <w:left w:val="single" w:sz="4" w:space="0" w:color="auto"/>
              <w:bottom w:val="single" w:sz="4" w:space="0" w:color="auto"/>
              <w:right w:val="single" w:sz="4" w:space="0" w:color="auto"/>
            </w:tcBorders>
            <w:vAlign w:val="center"/>
          </w:tcPr>
          <w:p w:rsidR="00FC53C5" w:rsidRPr="00811536" w:rsidRDefault="00FC53C5" w:rsidP="00991AEF">
            <w:pPr>
              <w:ind w:left="-113" w:right="-113"/>
              <w:jc w:val="center"/>
              <w:rPr>
                <w:rFonts w:cs="Tahoma"/>
                <w:sz w:val="24"/>
                <w:szCs w:val="24"/>
              </w:rPr>
            </w:pPr>
            <w:r w:rsidRPr="00811536">
              <w:rPr>
                <w:rFonts w:cs="Tahoma"/>
                <w:sz w:val="24"/>
                <w:szCs w:val="24"/>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FC53C5" w:rsidRPr="00811536" w:rsidRDefault="00FC53C5" w:rsidP="00991AEF">
            <w:pPr>
              <w:ind w:left="-113" w:right="-113"/>
              <w:jc w:val="center"/>
              <w:rPr>
                <w:rFonts w:cs="Tahoma"/>
                <w:sz w:val="24"/>
                <w:szCs w:val="24"/>
              </w:rPr>
            </w:pPr>
            <w:r w:rsidRPr="00811536">
              <w:rPr>
                <w:rFonts w:cs="Tahoma"/>
                <w:sz w:val="24"/>
                <w:szCs w:val="24"/>
              </w:rPr>
              <w:t>Кол-во экземпляров</w:t>
            </w:r>
          </w:p>
        </w:tc>
      </w:tr>
      <w:tr w:rsidR="00FC53C5" w:rsidRPr="0039709E" w:rsidTr="00E26EE1">
        <w:trPr>
          <w:trHeight w:val="199"/>
        </w:trPr>
        <w:tc>
          <w:tcPr>
            <w:tcW w:w="392"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b/>
                <w:sz w:val="24"/>
                <w:szCs w:val="24"/>
              </w:rPr>
            </w:pPr>
          </w:p>
        </w:tc>
        <w:tc>
          <w:tcPr>
            <w:tcW w:w="6804"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jc w:val="cente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sz w:val="24"/>
                <w:szCs w:val="24"/>
              </w:rPr>
            </w:pPr>
            <w:r w:rsidRPr="0039709E">
              <w:rPr>
                <w:rFonts w:cs="Tahoma"/>
                <w:sz w:val="24"/>
                <w:szCs w:val="24"/>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sz w:val="24"/>
                <w:szCs w:val="24"/>
              </w:rPr>
            </w:pPr>
            <w:r w:rsidRPr="0039709E">
              <w:rPr>
                <w:rFonts w:cs="Tahoma"/>
                <w:sz w:val="24"/>
                <w:szCs w:val="24"/>
              </w:rPr>
              <w:t>кафедра</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rPr>
                <w:sz w:val="24"/>
                <w:szCs w:val="24"/>
              </w:rPr>
            </w:pPr>
            <w:r w:rsidRPr="0039709E">
              <w:rPr>
                <w:sz w:val="24"/>
                <w:szCs w:val="24"/>
              </w:rPr>
              <w:t xml:space="preserve">Гаджинский, А.М. Логистика : учебник / А.М. Гаджинский. 15-е изд., перераб. и доп. - М. : Дашков и К, 2008. - 472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14</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2.</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rPr>
                <w:sz w:val="24"/>
                <w:szCs w:val="24"/>
              </w:rPr>
            </w:pPr>
            <w:r w:rsidRPr="0039709E">
              <w:rPr>
                <w:sz w:val="24"/>
                <w:szCs w:val="24"/>
              </w:rPr>
              <w:t xml:space="preserve">Гаджинский, А.М. Логистика : учебник. - 13-е изд., перераб. и доп. - М. : Дашков и К, 2006. - 431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3.</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jc w:val="both"/>
              <w:rPr>
                <w:sz w:val="24"/>
                <w:szCs w:val="24"/>
              </w:rPr>
            </w:pPr>
            <w:r w:rsidRPr="0039709E">
              <w:rPr>
                <w:sz w:val="24"/>
                <w:szCs w:val="24"/>
              </w:rPr>
              <w:t xml:space="preserve">Гаджинский, А.М. Практикум по логистике. - изд. 5-е, перераб. и доп. - М. : Дашков и К, 2007. - 282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lastRenderedPageBreak/>
              <w:t>5.</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39709E">
              <w:rPr>
                <w:sz w:val="24"/>
                <w:szCs w:val="24"/>
              </w:rPr>
              <w:t>Кузьбожев, Э. Н.</w:t>
            </w:r>
            <w:r>
              <w:rPr>
                <w:sz w:val="24"/>
                <w:szCs w:val="24"/>
              </w:rPr>
              <w:t xml:space="preserve"> </w:t>
            </w:r>
            <w:r w:rsidRPr="0039709E">
              <w:rPr>
                <w:sz w:val="24"/>
                <w:szCs w:val="24"/>
              </w:rPr>
              <w:t>Логистика : электронный учебник / Э. Н. Кузьбожев, С. А. Тиньков. - Москва : КноРус, 2010. - (Электронный учебник). - 1 CD. - 507.37. - Электронная программа (визуальная). Электронные данные : электронные.</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4.</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39709E">
              <w:rPr>
                <w:sz w:val="24"/>
                <w:szCs w:val="24"/>
              </w:rPr>
              <w:t>Логистика : учебник / под ред. Б. А. Аникина. - 3-е изд., перераб. и доп. - Москва : Термика : ИНФРА-М, 2004. - 1 CD. - ISBN 5-16-000912-4 : 1215.50. - Электронная программа (визуальная). Электронные данные : электронные.</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4.</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jc w:val="both"/>
              <w:rPr>
                <w:sz w:val="24"/>
                <w:szCs w:val="24"/>
              </w:rPr>
            </w:pPr>
            <w:r w:rsidRPr="0039709E">
              <w:rPr>
                <w:color w:val="000000"/>
                <w:sz w:val="24"/>
                <w:szCs w:val="24"/>
              </w:rPr>
              <w:t xml:space="preserve">Логистика : учебник / под ред. Б.А. Аникина. - М. : ИНФРА-М, 2006. - 367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5.</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jc w:val="both"/>
              <w:rPr>
                <w:sz w:val="24"/>
                <w:szCs w:val="24"/>
              </w:rPr>
            </w:pPr>
            <w:r w:rsidRPr="0039709E">
              <w:rPr>
                <w:sz w:val="24"/>
                <w:szCs w:val="24"/>
              </w:rPr>
              <w:t xml:space="preserve">Степанов, В.И. Логистика : учебник. - М. : Проспект, 2006. - 485 с. </w:t>
            </w:r>
            <w:r w:rsidRPr="0039709E">
              <w:rPr>
                <w:color w:val="000000"/>
                <w:sz w:val="24"/>
                <w:szCs w:val="24"/>
              </w:rPr>
              <w:t xml:space="preserve">-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Default="00FC53C5" w:rsidP="00991AEF">
            <w:pPr>
              <w:ind w:left="-113" w:right="-113"/>
              <w:jc w:val="center"/>
              <w:rPr>
                <w:rFonts w:cs="Tahoma"/>
                <w:sz w:val="24"/>
                <w:szCs w:val="24"/>
              </w:rPr>
            </w:pPr>
            <w:r>
              <w:rPr>
                <w:rFonts w:cs="Tahoma"/>
                <w:sz w:val="24"/>
                <w:szCs w:val="24"/>
              </w:rPr>
              <w:t>6.</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A64354">
              <w:rPr>
                <w:iCs/>
                <w:sz w:val="24"/>
                <w:szCs w:val="24"/>
              </w:rPr>
              <w:t>Тяпухин, А. П.</w:t>
            </w:r>
            <w:r w:rsidRPr="00FB1F99">
              <w:rPr>
                <w:i/>
                <w:iCs/>
                <w:sz w:val="24"/>
                <w:szCs w:val="24"/>
              </w:rPr>
              <w:t> </w:t>
            </w:r>
            <w:r w:rsidRPr="00FB1F99">
              <w:rPr>
                <w:sz w:val="24"/>
                <w:szCs w:val="24"/>
              </w:rPr>
              <w:t> Логистика. Теория и практика : учебник для академического бакалавриата / А. П. Тяпухин. — 3-е изд., перераб. и доп. — Москва : Издательство Юрайт, 2014. — 596 с. — (Бакалавр. Академический курс). — ISBN 978-5-9916-3725-1. — Текст : электронный // ЭБС Юрайт [сайт]. — URL: </w:t>
            </w:r>
            <w:hyperlink r:id="rId15" w:tgtFrame="_blank" w:history="1">
              <w:r w:rsidRPr="00FB1F99">
                <w:rPr>
                  <w:rStyle w:val="a5"/>
                  <w:sz w:val="24"/>
                  <w:szCs w:val="24"/>
                </w:rPr>
                <w:t>https://urait.ru/bcode/379721</w:t>
              </w:r>
            </w:hyperlink>
            <w:r w:rsidRPr="00FB1F99">
              <w:rPr>
                <w:sz w:val="24"/>
                <w:szCs w:val="24"/>
              </w:rPr>
              <w:t>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Pr>
                <w:rFonts w:cs="Tahoma"/>
                <w:sz w:val="24"/>
                <w:szCs w:val="24"/>
              </w:rPr>
              <w:t>-</w:t>
            </w:r>
          </w:p>
        </w:tc>
      </w:tr>
    </w:tbl>
    <w:p w:rsidR="00FC53C5" w:rsidRDefault="00FC53C5" w:rsidP="00FC53C5">
      <w:pPr>
        <w:pStyle w:val="a3"/>
        <w:widowControl w:val="0"/>
        <w:tabs>
          <w:tab w:val="left" w:pos="142"/>
          <w:tab w:val="left" w:pos="426"/>
          <w:tab w:val="left" w:pos="1134"/>
        </w:tabs>
        <w:ind w:left="0"/>
        <w:jc w:val="both"/>
        <w:rPr>
          <w:rFonts w:cs="Tahoma"/>
          <w:sz w:val="24"/>
          <w:szCs w:val="24"/>
        </w:rPr>
      </w:pPr>
    </w:p>
    <w:p w:rsidR="00F2374A" w:rsidRPr="00395BD4" w:rsidRDefault="00F2374A" w:rsidP="00995ABE">
      <w:pPr>
        <w:pStyle w:val="a3"/>
        <w:numPr>
          <w:ilvl w:val="1"/>
          <w:numId w:val="38"/>
        </w:numPr>
        <w:shd w:val="clear" w:color="auto" w:fill="FFFFFF"/>
        <w:tabs>
          <w:tab w:val="left" w:pos="1134"/>
        </w:tabs>
        <w:ind w:left="0" w:firstLine="709"/>
        <w:jc w:val="both"/>
        <w:rPr>
          <w:sz w:val="24"/>
          <w:szCs w:val="24"/>
        </w:rPr>
      </w:pPr>
      <w:r w:rsidRPr="00395BD4">
        <w:rPr>
          <w:sz w:val="24"/>
          <w:szCs w:val="24"/>
        </w:rPr>
        <w:t>Перечень учебно-методического обеспечения для самостоятельной работы обучающихся по дисциплине</w:t>
      </w: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6804"/>
        <w:gridCol w:w="1276"/>
        <w:gridCol w:w="850"/>
      </w:tblGrid>
      <w:tr w:rsidR="00FC53C5" w:rsidRPr="00811536" w:rsidTr="00264939">
        <w:trPr>
          <w:trHeight w:val="122"/>
        </w:trPr>
        <w:tc>
          <w:tcPr>
            <w:tcW w:w="426" w:type="dxa"/>
            <w:vMerge w:val="restart"/>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b/>
                <w:sz w:val="24"/>
                <w:szCs w:val="24"/>
              </w:rPr>
            </w:pPr>
            <w:r w:rsidRPr="0039709E">
              <w:rPr>
                <w:sz w:val="24"/>
                <w:szCs w:val="24"/>
              </w:rPr>
              <w:t>№ п/п</w:t>
            </w:r>
          </w:p>
        </w:tc>
        <w:tc>
          <w:tcPr>
            <w:tcW w:w="6804" w:type="dxa"/>
            <w:vMerge w:val="restart"/>
            <w:tcBorders>
              <w:top w:val="single" w:sz="4" w:space="0" w:color="auto"/>
              <w:left w:val="single" w:sz="4" w:space="0" w:color="auto"/>
              <w:bottom w:val="single" w:sz="4" w:space="0" w:color="auto"/>
              <w:right w:val="single" w:sz="4" w:space="0" w:color="auto"/>
            </w:tcBorders>
            <w:vAlign w:val="center"/>
          </w:tcPr>
          <w:p w:rsidR="00FC53C5" w:rsidRPr="00811536" w:rsidRDefault="00FC53C5" w:rsidP="00F2374A">
            <w:pPr>
              <w:ind w:left="-113" w:right="-113"/>
              <w:jc w:val="center"/>
              <w:rPr>
                <w:rFonts w:cs="Tahoma"/>
                <w:sz w:val="24"/>
                <w:szCs w:val="24"/>
              </w:rPr>
            </w:pPr>
            <w:r w:rsidRPr="00811536">
              <w:rPr>
                <w:rFonts w:cs="Tahoma"/>
                <w:sz w:val="24"/>
                <w:szCs w:val="24"/>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FC53C5" w:rsidRPr="00811536" w:rsidRDefault="00FC53C5" w:rsidP="00F2374A">
            <w:pPr>
              <w:ind w:left="-113" w:right="-113"/>
              <w:jc w:val="center"/>
              <w:rPr>
                <w:rFonts w:cs="Tahoma"/>
                <w:sz w:val="24"/>
                <w:szCs w:val="24"/>
              </w:rPr>
            </w:pPr>
            <w:r w:rsidRPr="00811536">
              <w:rPr>
                <w:rFonts w:cs="Tahoma"/>
                <w:sz w:val="24"/>
                <w:szCs w:val="24"/>
              </w:rPr>
              <w:t>Кол-во экземпляров</w:t>
            </w:r>
          </w:p>
        </w:tc>
      </w:tr>
      <w:tr w:rsidR="00FC53C5" w:rsidRPr="0039709E" w:rsidTr="00264939">
        <w:trPr>
          <w:trHeight w:val="126"/>
        </w:trPr>
        <w:tc>
          <w:tcPr>
            <w:tcW w:w="426"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b/>
                <w:sz w:val="24"/>
                <w:szCs w:val="24"/>
              </w:rPr>
            </w:pPr>
          </w:p>
        </w:tc>
        <w:tc>
          <w:tcPr>
            <w:tcW w:w="6804"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sz w:val="24"/>
                <w:szCs w:val="24"/>
              </w:rPr>
            </w:pPr>
            <w:r w:rsidRPr="0039709E">
              <w:rPr>
                <w:rFonts w:cs="Tahoma"/>
                <w:sz w:val="24"/>
                <w:szCs w:val="24"/>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sz w:val="24"/>
                <w:szCs w:val="24"/>
              </w:rPr>
            </w:pPr>
            <w:r w:rsidRPr="0039709E">
              <w:rPr>
                <w:rFonts w:cs="Tahoma"/>
                <w:sz w:val="24"/>
                <w:szCs w:val="24"/>
              </w:rPr>
              <w:t>кафедра</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39709E">
              <w:rPr>
                <w:sz w:val="24"/>
                <w:szCs w:val="24"/>
              </w:rPr>
              <w:t xml:space="preserve">Мишина, Л. А. Логистика : учебное пособие / Л. А. Мишина. — 2-е изд. — Саратов : Научная книга, 2019. — 159 c. — ISBN 978-5-9758-1801-0. — Текст : электронный // Электронно-библиотечная система IPR BOOKS : [сайт]. — URL: </w:t>
            </w:r>
            <w:hyperlink r:id="rId16" w:history="1">
              <w:r w:rsidRPr="0039709E">
                <w:rPr>
                  <w:rStyle w:val="a5"/>
                  <w:sz w:val="24"/>
                  <w:szCs w:val="24"/>
                </w:rPr>
                <w:t>http://www.iprbookshop.ru/81019.html</w:t>
              </w:r>
            </w:hyperlink>
            <w:r w:rsidRPr="0039709E">
              <w:rPr>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 xml:space="preserve">Николайчук, В. Е. Логистический менеджмент : учебник / В. Е. Николайчук. — 2-е изд. — Москва : Дашков и К, 2019. — 980 c. — ISBN 978-5-394-01632-5. — Текст : электронный // Электронно-библиотечная система IPR BOOKS : [сайт]. — URL: </w:t>
            </w:r>
            <w:hyperlink r:id="rId17" w:history="1">
              <w:r w:rsidRPr="0039709E">
                <w:rPr>
                  <w:rStyle w:val="a5"/>
                  <w:rFonts w:cs="Tahoma"/>
                  <w:sz w:val="24"/>
                  <w:szCs w:val="24"/>
                </w:rPr>
                <w:t>http://www.iprbookshop.ru/85739.html</w:t>
              </w:r>
            </w:hyperlink>
            <w:r w:rsidRPr="0039709E">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 xml:space="preserve">Олейник, Т. Л. Логистический менеджмент : учебное пособие / Т. Л. Олейник, Ю. А. Яцык. — 3-е изд. — Москва, Саратов : Международная академия оценки и консалтинга, Ай Пи Эр Медиа, 2019. — 252 c. — ISBN 978-5-4486-0648-9. — Текст : электронный // Электронно-библиотечная система IPR BOOKS : [сайт]. — URL: </w:t>
            </w:r>
            <w:hyperlink r:id="rId18" w:history="1">
              <w:r w:rsidRPr="0039709E">
                <w:rPr>
                  <w:rStyle w:val="a5"/>
                  <w:rFonts w:cs="Tahoma"/>
                  <w:sz w:val="24"/>
                  <w:szCs w:val="24"/>
                </w:rPr>
                <w:t>http://www.iprbookshop.ru/82554.html</w:t>
              </w:r>
            </w:hyperlink>
            <w:r w:rsidRPr="0039709E">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 xml:space="preserve">Палагин, Ю. И. Логистика - планирование и управление материальными потоками : учебное пособие / Ю. И. Палагин. — 2-е изд. — Санкт-Петербург : Политехника, 2020. — 288 c. — ISBN 978-5-7325-1084-3. — Текст : электронный // Электронно-библиотечная система IPR BOOKS : [сайт]. — URL: </w:t>
            </w:r>
            <w:hyperlink r:id="rId19" w:history="1">
              <w:r w:rsidRPr="0039709E">
                <w:rPr>
                  <w:rStyle w:val="a5"/>
                  <w:rFonts w:cs="Tahoma"/>
                  <w:sz w:val="24"/>
                  <w:szCs w:val="24"/>
                </w:rPr>
                <w:t>http://www.iprbookshop.ru/94836.html</w:t>
              </w:r>
            </w:hyperlink>
            <w:r w:rsidRPr="0039709E">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FB1F99">
              <w:rPr>
                <w:sz w:val="24"/>
                <w:szCs w:val="24"/>
              </w:rPr>
              <w:t xml:space="preserve">Тяпухин, А. П.  Логистика в 2 ч. Часть 1 : учебник для вузов / А. П. Тяпухин. — 3-е изд., перераб. и доп. — Москва : Издательство Юрайт, 2020. — 386 с. — (Высшее образование). </w:t>
            </w:r>
            <w:r w:rsidRPr="00FB1F99">
              <w:rPr>
                <w:sz w:val="24"/>
                <w:szCs w:val="24"/>
              </w:rPr>
              <w:lastRenderedPageBreak/>
              <w:t xml:space="preserve">— ISBN 978-5-534-02246-9. — Текст : электронный // ЭБС Юрайт [сайт]. — URL: </w:t>
            </w:r>
            <w:hyperlink r:id="rId20" w:history="1">
              <w:r w:rsidRPr="00A64354">
                <w:rPr>
                  <w:rStyle w:val="a5"/>
                  <w:sz w:val="24"/>
                  <w:szCs w:val="24"/>
                </w:rPr>
                <w:t>https://urait.ru/bcode/453088</w:t>
              </w:r>
            </w:hyperlink>
            <w:r w:rsidRPr="00FB1F99">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264939">
        <w:trPr>
          <w:trHeight w:val="131"/>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FB1F99">
              <w:rPr>
                <w:sz w:val="24"/>
                <w:szCs w:val="24"/>
              </w:rPr>
              <w:t xml:space="preserve">Тяпухин, А. П.  Логистика в 2 ч. Часть 2 : учебник для вузов / А. П. Тяпухин. — 3-е изд., перераб. и доп. — Москва : Издательство Юрайт, 2020. — 223 с. — (Высшее образование). — ISBN 978-5-534-02248-3. — Текст : электронный // ЭБС Юрайт [сайт]. — URL: </w:t>
            </w:r>
            <w:hyperlink r:id="rId21" w:history="1">
              <w:r w:rsidRPr="00A64354">
                <w:rPr>
                  <w:rStyle w:val="a5"/>
                  <w:sz w:val="24"/>
                  <w:szCs w:val="24"/>
                </w:rPr>
                <w:t>https://urait.ru/bcode/453089</w:t>
              </w:r>
            </w:hyperlink>
            <w:r w:rsidRPr="00FB1F99">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113"/>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2015. - 568 с. : табл. - (Бакалавр. Базовый курс). - Библиогр.: с. 558-560. - ISBN 978-5-9916-2613-2 : 1175.00.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10</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2016. - 568 с. : табл. - (Бакалавр. Базовый курс). - Библиогр.: с. 558-560. - ISBN 978-5-9916-2613-2 : 1261.00.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9</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bl>
    <w:p w:rsidR="00FC53C5" w:rsidRPr="00264939" w:rsidRDefault="00FC53C5" w:rsidP="00FC53C5">
      <w:pPr>
        <w:jc w:val="both"/>
        <w:rPr>
          <w:b/>
          <w:sz w:val="16"/>
          <w:szCs w:val="16"/>
        </w:rPr>
      </w:pPr>
    </w:p>
    <w:p w:rsidR="00E26EE1" w:rsidRDefault="00CC37F5" w:rsidP="00995ABE">
      <w:pPr>
        <w:pStyle w:val="a3"/>
        <w:numPr>
          <w:ilvl w:val="0"/>
          <w:numId w:val="38"/>
        </w:numPr>
        <w:tabs>
          <w:tab w:val="left" w:pos="993"/>
        </w:tabs>
        <w:ind w:left="0" w:right="-427" w:firstLine="709"/>
        <w:rPr>
          <w:sz w:val="24"/>
          <w:szCs w:val="24"/>
        </w:rPr>
      </w:pPr>
      <w:r w:rsidRPr="00E300EB">
        <w:rPr>
          <w:caps/>
          <w:color w:val="000000"/>
          <w:spacing w:val="-1"/>
          <w:sz w:val="24"/>
          <w:szCs w:val="24"/>
        </w:rPr>
        <w:t xml:space="preserve">Перечень ресурсов информационно-коммуникационной сети «Интернет», </w:t>
      </w:r>
      <w:r w:rsidRPr="00E300EB">
        <w:rPr>
          <w:sz w:val="24"/>
          <w:szCs w:val="24"/>
        </w:rPr>
        <w:t>необходимый для освоения дисциплины (модуля)</w:t>
      </w:r>
      <w:r w:rsidR="00E26EE1" w:rsidRPr="00E26EE1">
        <w:rPr>
          <w:sz w:val="24"/>
          <w:szCs w:val="24"/>
        </w:rPr>
        <w:t>:</w:t>
      </w:r>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Электронная библиотечная система ЭЛМАРК (МГАФК) </w:t>
      </w:r>
      <w:hyperlink r:id="rId22" w:history="1">
        <w:r w:rsidRPr="00DF38BE">
          <w:rPr>
            <w:rFonts w:cs="Tahoma"/>
            <w:sz w:val="24"/>
            <w:szCs w:val="24"/>
          </w:rPr>
          <w:t>http://lib.mgafk.ru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Электронно-библиотечная система Elibrary </w:t>
      </w:r>
      <w:hyperlink r:id="rId23" w:history="1">
        <w:r w:rsidRPr="00DF38BE">
          <w:rPr>
            <w:rFonts w:cs="Tahoma"/>
            <w:sz w:val="24"/>
            <w:szCs w:val="24"/>
          </w:rPr>
          <w:t>https://elibrary.ru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Электронно-библиотечная система IPRbooks </w:t>
      </w:r>
      <w:hyperlink r:id="rId24" w:history="1">
        <w:r w:rsidRPr="00DF38BE">
          <w:rPr>
            <w:rFonts w:cs="Tahoma"/>
            <w:sz w:val="24"/>
            <w:szCs w:val="24"/>
          </w:rPr>
          <w:t>http://www.iprbookshop.ru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Электронно-библиотечная система «Юрайт» </w:t>
      </w:r>
      <w:hyperlink r:id="rId25" w:history="1">
        <w:r w:rsidRPr="00DF38BE">
          <w:rPr>
            <w:rFonts w:cs="Tahoma"/>
            <w:sz w:val="24"/>
            <w:szCs w:val="24"/>
          </w:rPr>
          <w:t>https://urait.ru/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Электронно-библиотечная система РУКОНТ </w:t>
      </w:r>
      <w:hyperlink r:id="rId26" w:history="1">
        <w:r w:rsidRPr="00DF38BE">
          <w:rPr>
            <w:rFonts w:cs="Tahoma"/>
            <w:sz w:val="24"/>
            <w:szCs w:val="24"/>
          </w:rPr>
          <w:t>https://lib.rucont.ru</w:t>
        </w:r>
      </w:hyperlink>
    </w:p>
    <w:p w:rsidR="005E1253" w:rsidRPr="005E1253" w:rsidRDefault="005E1253" w:rsidP="005E1253">
      <w:pPr>
        <w:pStyle w:val="a3"/>
        <w:numPr>
          <w:ilvl w:val="0"/>
          <w:numId w:val="28"/>
        </w:numPr>
        <w:tabs>
          <w:tab w:val="left" w:pos="426"/>
          <w:tab w:val="left" w:pos="567"/>
        </w:tabs>
        <w:ind w:left="0" w:right="-568" w:firstLine="0"/>
        <w:rPr>
          <w:rFonts w:cs="Tahoma"/>
          <w:sz w:val="24"/>
          <w:szCs w:val="24"/>
        </w:rPr>
      </w:pPr>
      <w:r w:rsidRPr="005E1253">
        <w:rPr>
          <w:rFonts w:cs="Tahoma"/>
          <w:sz w:val="24"/>
          <w:szCs w:val="24"/>
        </w:rPr>
        <w:t xml:space="preserve">Министерство науки и высшего образования Российской Федерации </w:t>
      </w:r>
      <w:hyperlink r:id="rId27" w:history="1">
        <w:r w:rsidRPr="005E1253">
          <w:rPr>
            <w:rStyle w:val="a5"/>
            <w:rFonts w:cs="Tahoma"/>
            <w:sz w:val="24"/>
            <w:szCs w:val="24"/>
          </w:rPr>
          <w:t>https://minobrnauki.gov.ru/</w:t>
        </w:r>
      </w:hyperlink>
    </w:p>
    <w:p w:rsidR="00DF38BE" w:rsidRPr="00DF38BE" w:rsidRDefault="00DF38BE" w:rsidP="00FA2ACB">
      <w:pPr>
        <w:pStyle w:val="a3"/>
        <w:numPr>
          <w:ilvl w:val="0"/>
          <w:numId w:val="28"/>
        </w:numPr>
        <w:tabs>
          <w:tab w:val="left" w:pos="426"/>
          <w:tab w:val="left" w:pos="567"/>
        </w:tabs>
        <w:ind w:left="0" w:right="-568" w:firstLine="0"/>
        <w:rPr>
          <w:rFonts w:cs="Tahoma"/>
          <w:sz w:val="24"/>
          <w:szCs w:val="24"/>
        </w:rPr>
      </w:pPr>
      <w:r w:rsidRPr="00DF38BE">
        <w:rPr>
          <w:rFonts w:cs="Tahoma"/>
          <w:sz w:val="24"/>
          <w:szCs w:val="24"/>
        </w:rPr>
        <w:t xml:space="preserve">Федеральная служба по надзору в сфере образования и науки </w:t>
      </w:r>
      <w:hyperlink r:id="rId28" w:history="1">
        <w:r w:rsidRPr="00DF38BE">
          <w:rPr>
            <w:rFonts w:cs="Tahoma"/>
            <w:sz w:val="24"/>
            <w:szCs w:val="24"/>
          </w:rPr>
          <w:t>http://obrnadzor.gov.ru/ru/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Федеральный портал «Российское образование» </w:t>
      </w:r>
      <w:hyperlink r:id="rId29" w:history="1">
        <w:r w:rsidRPr="00DF38BE">
          <w:rPr>
            <w:rFonts w:cs="Tahoma"/>
            <w:sz w:val="24"/>
            <w:szCs w:val="24"/>
          </w:rPr>
          <w:t>http://www.edu.ru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Информационная система «Единое окно доступа к образовательным ресурсам» </w:t>
      </w:r>
      <w:hyperlink r:id="rId30" w:history="1">
        <w:r w:rsidRPr="00DF38BE">
          <w:rPr>
            <w:rFonts w:cs="Tahoma"/>
            <w:sz w:val="24"/>
            <w:szCs w:val="24"/>
          </w:rPr>
          <w:t>http://window.edu.ru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Федеральный центр и информационно-образовательных ресурсов </w:t>
      </w:r>
      <w:hyperlink r:id="rId31" w:history="1">
        <w:r w:rsidRPr="00DF38BE">
          <w:rPr>
            <w:rFonts w:cs="Tahoma"/>
            <w:sz w:val="24"/>
            <w:szCs w:val="24"/>
          </w:rPr>
          <w:t>http://fcior.edu.ru</w:t>
        </w:r>
      </w:hyperlink>
    </w:p>
    <w:p w:rsidR="00DF38BE" w:rsidRPr="00DF38BE" w:rsidRDefault="00DF38BE" w:rsidP="00FA2ACB">
      <w:pPr>
        <w:pStyle w:val="a3"/>
        <w:numPr>
          <w:ilvl w:val="0"/>
          <w:numId w:val="28"/>
        </w:numPr>
        <w:tabs>
          <w:tab w:val="left" w:pos="426"/>
          <w:tab w:val="left" w:pos="567"/>
        </w:tabs>
        <w:ind w:left="0" w:firstLine="0"/>
        <w:rPr>
          <w:rFonts w:cs="Tahoma"/>
          <w:sz w:val="24"/>
          <w:szCs w:val="24"/>
        </w:rPr>
      </w:pPr>
      <w:r w:rsidRPr="00DF38BE">
        <w:rPr>
          <w:rFonts w:cs="Tahoma"/>
          <w:sz w:val="24"/>
          <w:szCs w:val="24"/>
        </w:rPr>
        <w:t xml:space="preserve">Министерство спорта Российской Федерации </w:t>
      </w:r>
      <w:hyperlink r:id="rId32" w:history="1">
        <w:r w:rsidRPr="00DF38BE">
          <w:rPr>
            <w:rFonts w:cs="Tahoma"/>
            <w:sz w:val="24"/>
            <w:szCs w:val="24"/>
          </w:rPr>
          <w:t>https://minsport.gov.ru/</w:t>
        </w:r>
      </w:hyperlink>
    </w:p>
    <w:p w:rsidR="00FC53C5" w:rsidRDefault="00FC53C5" w:rsidP="00FA2ACB">
      <w:pPr>
        <w:pStyle w:val="a3"/>
        <w:numPr>
          <w:ilvl w:val="0"/>
          <w:numId w:val="28"/>
        </w:numPr>
        <w:tabs>
          <w:tab w:val="left" w:pos="426"/>
          <w:tab w:val="left" w:pos="567"/>
        </w:tabs>
        <w:ind w:left="0" w:right="-427" w:firstLine="0"/>
        <w:rPr>
          <w:rFonts w:cs="Tahoma"/>
          <w:sz w:val="24"/>
          <w:szCs w:val="24"/>
        </w:rPr>
      </w:pPr>
      <w:r w:rsidRPr="005A4D73">
        <w:rPr>
          <w:rFonts w:cs="Tahoma"/>
          <w:sz w:val="24"/>
          <w:szCs w:val="24"/>
        </w:rPr>
        <w:t xml:space="preserve">Учебные материалы Федерального образовательного портала – экономика, социология, менеджмент </w:t>
      </w:r>
      <w:hyperlink r:id="rId33" w:history="1">
        <w:r w:rsidRPr="005A4D73">
          <w:rPr>
            <w:rStyle w:val="a5"/>
            <w:rFonts w:cs="Tahoma"/>
            <w:sz w:val="24"/>
            <w:szCs w:val="24"/>
          </w:rPr>
          <w:t>http://www.ecsocman.edu.ru</w:t>
        </w:r>
      </w:hyperlink>
    </w:p>
    <w:p w:rsidR="00FC53C5" w:rsidRDefault="00FC53C5" w:rsidP="00FA2ACB">
      <w:pPr>
        <w:pStyle w:val="a3"/>
        <w:numPr>
          <w:ilvl w:val="0"/>
          <w:numId w:val="28"/>
        </w:numPr>
        <w:tabs>
          <w:tab w:val="left" w:pos="284"/>
          <w:tab w:val="left" w:pos="426"/>
        </w:tabs>
        <w:ind w:left="284" w:hanging="284"/>
        <w:rPr>
          <w:rFonts w:cs="Tahoma"/>
          <w:sz w:val="24"/>
          <w:szCs w:val="24"/>
        </w:rPr>
      </w:pPr>
      <w:r w:rsidRPr="005A4D73">
        <w:rPr>
          <w:rFonts w:cs="Tahoma"/>
          <w:sz w:val="24"/>
          <w:szCs w:val="24"/>
        </w:rPr>
        <w:t xml:space="preserve">Информационный портал по логистике </w:t>
      </w:r>
      <w:hyperlink r:id="rId34" w:history="1">
        <w:r w:rsidRPr="00616D41">
          <w:rPr>
            <w:rStyle w:val="a5"/>
            <w:rFonts w:cs="Tahoma"/>
            <w:sz w:val="24"/>
            <w:szCs w:val="24"/>
          </w:rPr>
          <w:t>http://www.loglink.ru</w:t>
        </w:r>
      </w:hyperlink>
    </w:p>
    <w:p w:rsidR="00FC53C5" w:rsidRPr="00F2374A" w:rsidRDefault="00E26EE1" w:rsidP="00FA2ACB">
      <w:pPr>
        <w:pStyle w:val="a3"/>
        <w:numPr>
          <w:ilvl w:val="0"/>
          <w:numId w:val="28"/>
        </w:numPr>
        <w:tabs>
          <w:tab w:val="left" w:pos="284"/>
          <w:tab w:val="left" w:pos="426"/>
        </w:tabs>
        <w:ind w:left="284" w:right="-1134" w:hanging="284"/>
        <w:rPr>
          <w:rFonts w:cs="Tahoma"/>
          <w:spacing w:val="-6"/>
          <w:sz w:val="24"/>
          <w:szCs w:val="24"/>
        </w:rPr>
      </w:pPr>
      <w:r>
        <w:rPr>
          <w:rFonts w:cs="Tahoma"/>
          <w:spacing w:val="-6"/>
          <w:sz w:val="24"/>
          <w:szCs w:val="24"/>
        </w:rPr>
        <w:t xml:space="preserve"> </w:t>
      </w:r>
      <w:r w:rsidR="00FC53C5" w:rsidRPr="00F2374A">
        <w:rPr>
          <w:rFonts w:cs="Tahoma"/>
          <w:spacing w:val="-6"/>
          <w:sz w:val="24"/>
          <w:szCs w:val="24"/>
        </w:rPr>
        <w:t xml:space="preserve">Научно-аналитический журнал «Логистика и управление цепями поставок» </w:t>
      </w:r>
      <w:hyperlink r:id="rId35" w:history="1">
        <w:r w:rsidR="00F2374A" w:rsidRPr="00F2374A">
          <w:rPr>
            <w:rStyle w:val="a5"/>
            <w:rFonts w:cs="Tahoma"/>
            <w:spacing w:val="-6"/>
            <w:sz w:val="24"/>
            <w:szCs w:val="24"/>
            <w:lang w:val="en-US"/>
          </w:rPr>
          <w:t>http</w:t>
        </w:r>
        <w:r w:rsidR="00F2374A" w:rsidRPr="00F2374A">
          <w:rPr>
            <w:rStyle w:val="a5"/>
            <w:rFonts w:cs="Tahoma"/>
            <w:spacing w:val="-6"/>
            <w:sz w:val="24"/>
            <w:szCs w:val="24"/>
          </w:rPr>
          <w:t>://</w:t>
        </w:r>
        <w:r w:rsidR="00F2374A" w:rsidRPr="00F2374A">
          <w:rPr>
            <w:rStyle w:val="a5"/>
            <w:rFonts w:cs="Tahoma"/>
            <w:spacing w:val="-6"/>
            <w:sz w:val="24"/>
            <w:szCs w:val="24"/>
            <w:lang w:val="en-US"/>
          </w:rPr>
          <w:t>www</w:t>
        </w:r>
        <w:r w:rsidR="00F2374A" w:rsidRPr="00F2374A">
          <w:rPr>
            <w:rStyle w:val="a5"/>
            <w:rFonts w:cs="Tahoma"/>
            <w:spacing w:val="-6"/>
            <w:sz w:val="24"/>
            <w:szCs w:val="24"/>
          </w:rPr>
          <w:t>.</w:t>
        </w:r>
        <w:r w:rsidR="00F2374A" w:rsidRPr="00F2374A">
          <w:rPr>
            <w:rStyle w:val="a5"/>
            <w:rFonts w:cs="Tahoma"/>
            <w:spacing w:val="-6"/>
            <w:sz w:val="24"/>
            <w:szCs w:val="24"/>
            <w:lang w:val="en-US"/>
          </w:rPr>
          <w:t>lscm</w:t>
        </w:r>
        <w:r w:rsidR="00F2374A" w:rsidRPr="00F2374A">
          <w:rPr>
            <w:rStyle w:val="a5"/>
            <w:rFonts w:cs="Tahoma"/>
            <w:spacing w:val="-6"/>
            <w:sz w:val="24"/>
            <w:szCs w:val="24"/>
          </w:rPr>
          <w:t>.</w:t>
        </w:r>
        <w:r w:rsidR="00F2374A" w:rsidRPr="00F2374A">
          <w:rPr>
            <w:rStyle w:val="a5"/>
            <w:rFonts w:cs="Tahoma"/>
            <w:spacing w:val="-6"/>
            <w:sz w:val="24"/>
            <w:szCs w:val="24"/>
            <w:lang w:val="en-US"/>
          </w:rPr>
          <w:t>ru</w:t>
        </w:r>
      </w:hyperlink>
    </w:p>
    <w:p w:rsidR="00FC53C5" w:rsidRPr="00F2374A" w:rsidRDefault="00FC53C5" w:rsidP="00FA2ACB">
      <w:pPr>
        <w:pStyle w:val="a3"/>
        <w:numPr>
          <w:ilvl w:val="0"/>
          <w:numId w:val="28"/>
        </w:numPr>
        <w:tabs>
          <w:tab w:val="left" w:pos="284"/>
          <w:tab w:val="left" w:pos="426"/>
        </w:tabs>
        <w:ind w:left="284" w:hanging="284"/>
        <w:rPr>
          <w:rStyle w:val="a5"/>
          <w:rFonts w:cs="Tahoma"/>
          <w:color w:val="auto"/>
          <w:sz w:val="24"/>
          <w:szCs w:val="24"/>
          <w:u w:val="none"/>
        </w:rPr>
      </w:pPr>
      <w:r w:rsidRPr="005A4D73">
        <w:rPr>
          <w:rFonts w:cs="Tahoma"/>
          <w:sz w:val="24"/>
          <w:szCs w:val="24"/>
        </w:rPr>
        <w:t xml:space="preserve">Журнал о </w:t>
      </w:r>
      <w:r w:rsidRPr="005A4D73">
        <w:rPr>
          <w:sz w:val="24"/>
          <w:szCs w:val="24"/>
        </w:rPr>
        <w:t xml:space="preserve">логистике в бизнесе «Логинфо». URL : </w:t>
      </w:r>
      <w:hyperlink r:id="rId36" w:history="1">
        <w:r w:rsidRPr="005A4D73">
          <w:rPr>
            <w:rStyle w:val="a5"/>
            <w:sz w:val="24"/>
            <w:szCs w:val="24"/>
          </w:rPr>
          <w:t>http://</w:t>
        </w:r>
        <w:r w:rsidRPr="005A4D73">
          <w:rPr>
            <w:rStyle w:val="a5"/>
            <w:sz w:val="24"/>
            <w:szCs w:val="24"/>
            <w:lang w:val="en-US"/>
          </w:rPr>
          <w:t>www</w:t>
        </w:r>
        <w:r w:rsidRPr="005A4D73">
          <w:rPr>
            <w:rStyle w:val="a5"/>
            <w:sz w:val="24"/>
            <w:szCs w:val="24"/>
          </w:rPr>
          <w:t>.loginfo.ru</w:t>
        </w:r>
      </w:hyperlink>
    </w:p>
    <w:p w:rsidR="00F2374A" w:rsidRPr="001133A1" w:rsidRDefault="00F2374A" w:rsidP="00F2374A">
      <w:pPr>
        <w:pStyle w:val="a3"/>
        <w:tabs>
          <w:tab w:val="left" w:pos="426"/>
        </w:tabs>
        <w:ind w:left="1069"/>
        <w:rPr>
          <w:rStyle w:val="a5"/>
          <w:sz w:val="24"/>
          <w:szCs w:val="24"/>
        </w:rPr>
      </w:pPr>
    </w:p>
    <w:p w:rsidR="00E26EE1" w:rsidRPr="00D161BC" w:rsidRDefault="00E26EE1" w:rsidP="00FA2ACB">
      <w:pPr>
        <w:pStyle w:val="a3"/>
        <w:numPr>
          <w:ilvl w:val="0"/>
          <w:numId w:val="27"/>
        </w:numPr>
        <w:shd w:val="clear" w:color="auto" w:fill="FFFFFF"/>
        <w:tabs>
          <w:tab w:val="left" w:pos="993"/>
        </w:tabs>
        <w:ind w:right="-427" w:firstLine="259"/>
        <w:rPr>
          <w:caps/>
          <w:spacing w:val="-1"/>
          <w:sz w:val="24"/>
          <w:szCs w:val="24"/>
        </w:rPr>
      </w:pPr>
      <w:r w:rsidRPr="00D161BC">
        <w:rPr>
          <w:spacing w:val="-1"/>
          <w:sz w:val="24"/>
          <w:szCs w:val="24"/>
        </w:rPr>
        <w:t xml:space="preserve">МАТЕРИАЛЬНО-ТЕХНИЧЕСКОЕ ОБЕСПЕЧЕНИЕ ДИСЦИПЛИНЫ: </w:t>
      </w:r>
    </w:p>
    <w:p w:rsidR="00E26EE1" w:rsidRPr="00D161BC" w:rsidRDefault="00E26EE1" w:rsidP="00FA2ACB">
      <w:pPr>
        <w:pStyle w:val="a3"/>
        <w:numPr>
          <w:ilvl w:val="1"/>
          <w:numId w:val="27"/>
        </w:numPr>
        <w:shd w:val="clear" w:color="auto" w:fill="FFFFFF"/>
        <w:tabs>
          <w:tab w:val="left" w:pos="1134"/>
          <w:tab w:val="left" w:pos="1276"/>
        </w:tabs>
        <w:ind w:left="0" w:firstLine="709"/>
        <w:jc w:val="both"/>
        <w:rPr>
          <w:i/>
          <w:sz w:val="24"/>
          <w:szCs w:val="24"/>
        </w:rPr>
      </w:pPr>
      <w:r w:rsidRPr="00D161BC">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0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
        <w:gridCol w:w="2044"/>
        <w:gridCol w:w="3569"/>
        <w:gridCol w:w="3367"/>
      </w:tblGrid>
      <w:tr w:rsidR="00CB328B" w:rsidRPr="0039709E" w:rsidTr="00CC37F5">
        <w:trPr>
          <w:jc w:val="center"/>
        </w:trPr>
        <w:tc>
          <w:tcPr>
            <w:tcW w:w="342" w:type="dxa"/>
            <w:shd w:val="clear" w:color="auto" w:fill="auto"/>
            <w:vAlign w:val="center"/>
          </w:tcPr>
          <w:p w:rsidR="00CB328B" w:rsidRPr="0039709E" w:rsidRDefault="00CB328B" w:rsidP="00CC37F5">
            <w:pPr>
              <w:ind w:left="-113" w:right="-113"/>
              <w:jc w:val="center"/>
              <w:rPr>
                <w:b/>
                <w:sz w:val="24"/>
                <w:szCs w:val="24"/>
              </w:rPr>
            </w:pPr>
            <w:r w:rsidRPr="0039709E">
              <w:rPr>
                <w:b/>
                <w:sz w:val="24"/>
                <w:szCs w:val="24"/>
              </w:rPr>
              <w:t>№ п</w:t>
            </w:r>
            <w:r w:rsidR="00CC37F5">
              <w:rPr>
                <w:b/>
                <w:sz w:val="24"/>
                <w:szCs w:val="24"/>
              </w:rPr>
              <w:t>/</w:t>
            </w:r>
            <w:r w:rsidRPr="0039709E">
              <w:rPr>
                <w:b/>
                <w:sz w:val="24"/>
                <w:szCs w:val="24"/>
              </w:rPr>
              <w:t>п</w:t>
            </w:r>
          </w:p>
        </w:tc>
        <w:tc>
          <w:tcPr>
            <w:tcW w:w="2044" w:type="dxa"/>
            <w:shd w:val="clear" w:color="auto" w:fill="auto"/>
            <w:vAlign w:val="center"/>
          </w:tcPr>
          <w:p w:rsidR="00CB328B" w:rsidRPr="0039709E" w:rsidRDefault="00CB328B" w:rsidP="00C52D6E">
            <w:pPr>
              <w:ind w:left="-113" w:right="-113"/>
              <w:jc w:val="center"/>
              <w:rPr>
                <w:sz w:val="24"/>
                <w:szCs w:val="24"/>
              </w:rPr>
            </w:pPr>
            <w:r w:rsidRPr="0039709E">
              <w:rPr>
                <w:b/>
                <w:sz w:val="24"/>
                <w:szCs w:val="24"/>
              </w:rPr>
              <w:t>Наименование дисциплины в соответствии с УП</w:t>
            </w:r>
          </w:p>
        </w:tc>
        <w:tc>
          <w:tcPr>
            <w:tcW w:w="3569" w:type="dxa"/>
            <w:shd w:val="clear" w:color="auto" w:fill="auto"/>
            <w:vAlign w:val="center"/>
          </w:tcPr>
          <w:p w:rsidR="00CB328B" w:rsidRPr="0039709E" w:rsidRDefault="00CB328B" w:rsidP="00C52D6E">
            <w:pPr>
              <w:ind w:left="-113" w:right="-113"/>
              <w:jc w:val="center"/>
              <w:rPr>
                <w:b/>
                <w:sz w:val="24"/>
                <w:szCs w:val="24"/>
              </w:rPr>
            </w:pPr>
            <w:r w:rsidRPr="0039709E">
              <w:rPr>
                <w:b/>
                <w:sz w:val="24"/>
                <w:szCs w:val="24"/>
              </w:rPr>
              <w:t>Наименование специальных помещений и помещений для самостоятельной работы</w:t>
            </w:r>
          </w:p>
        </w:tc>
        <w:tc>
          <w:tcPr>
            <w:tcW w:w="3367" w:type="dxa"/>
            <w:shd w:val="clear" w:color="auto" w:fill="auto"/>
            <w:vAlign w:val="center"/>
          </w:tcPr>
          <w:p w:rsidR="00CB328B" w:rsidRPr="0039709E" w:rsidRDefault="00CB328B" w:rsidP="00C52D6E">
            <w:pPr>
              <w:ind w:left="-113" w:right="-113"/>
              <w:jc w:val="center"/>
              <w:rPr>
                <w:b/>
                <w:sz w:val="24"/>
                <w:szCs w:val="24"/>
              </w:rPr>
            </w:pPr>
            <w:r w:rsidRPr="0039709E">
              <w:rPr>
                <w:b/>
                <w:sz w:val="24"/>
                <w:szCs w:val="24"/>
              </w:rPr>
              <w:t>Оснащенность специальных помещений и помещений для самостоятельной работы</w:t>
            </w:r>
          </w:p>
        </w:tc>
      </w:tr>
      <w:tr w:rsidR="00CB328B" w:rsidRPr="0039709E" w:rsidTr="00CC37F5">
        <w:trPr>
          <w:jc w:val="center"/>
        </w:trPr>
        <w:tc>
          <w:tcPr>
            <w:tcW w:w="342" w:type="dxa"/>
            <w:vMerge w:val="restart"/>
            <w:shd w:val="clear" w:color="auto" w:fill="auto"/>
          </w:tcPr>
          <w:p w:rsidR="00CB328B" w:rsidRDefault="00CB328B" w:rsidP="00C52D6E">
            <w:pPr>
              <w:jc w:val="both"/>
              <w:rPr>
                <w:sz w:val="24"/>
                <w:szCs w:val="24"/>
              </w:rPr>
            </w:pPr>
            <w:r w:rsidRPr="0039709E">
              <w:rPr>
                <w:sz w:val="24"/>
                <w:szCs w:val="24"/>
              </w:rPr>
              <w:t>1</w:t>
            </w:r>
          </w:p>
          <w:p w:rsidR="00CC37F5" w:rsidRDefault="00CC37F5" w:rsidP="00C52D6E">
            <w:pPr>
              <w:jc w:val="both"/>
              <w:rPr>
                <w:sz w:val="24"/>
                <w:szCs w:val="24"/>
              </w:rPr>
            </w:pPr>
          </w:p>
          <w:p w:rsidR="00CC37F5" w:rsidRDefault="00CC37F5" w:rsidP="00C52D6E">
            <w:pPr>
              <w:jc w:val="both"/>
              <w:rPr>
                <w:sz w:val="24"/>
                <w:szCs w:val="24"/>
              </w:rPr>
            </w:pPr>
          </w:p>
          <w:p w:rsidR="00CC37F5" w:rsidRDefault="00CC37F5" w:rsidP="00C52D6E">
            <w:pPr>
              <w:jc w:val="both"/>
              <w:rPr>
                <w:sz w:val="24"/>
                <w:szCs w:val="24"/>
              </w:rPr>
            </w:pPr>
          </w:p>
          <w:p w:rsidR="00CC37F5" w:rsidRDefault="00CC37F5" w:rsidP="00C52D6E">
            <w:pPr>
              <w:jc w:val="both"/>
              <w:rPr>
                <w:sz w:val="24"/>
                <w:szCs w:val="24"/>
              </w:rPr>
            </w:pPr>
          </w:p>
          <w:p w:rsidR="00CC37F5" w:rsidRDefault="00CC37F5" w:rsidP="00C52D6E">
            <w:pPr>
              <w:jc w:val="both"/>
              <w:rPr>
                <w:sz w:val="24"/>
                <w:szCs w:val="24"/>
              </w:rPr>
            </w:pPr>
          </w:p>
          <w:p w:rsidR="00CC37F5" w:rsidRPr="0039709E" w:rsidRDefault="00CC37F5" w:rsidP="00C52D6E">
            <w:pPr>
              <w:jc w:val="both"/>
              <w:rPr>
                <w:sz w:val="24"/>
                <w:szCs w:val="24"/>
              </w:rPr>
            </w:pPr>
          </w:p>
        </w:tc>
        <w:tc>
          <w:tcPr>
            <w:tcW w:w="2044" w:type="dxa"/>
            <w:vMerge w:val="restart"/>
            <w:shd w:val="clear" w:color="auto" w:fill="auto"/>
          </w:tcPr>
          <w:p w:rsidR="00CB328B" w:rsidRDefault="00CB328B" w:rsidP="00CB328B">
            <w:pPr>
              <w:ind w:right="-67"/>
              <w:rPr>
                <w:sz w:val="24"/>
                <w:szCs w:val="24"/>
              </w:rPr>
            </w:pPr>
            <w:r w:rsidRPr="0039709E">
              <w:rPr>
                <w:sz w:val="24"/>
                <w:szCs w:val="24"/>
              </w:rPr>
              <w:lastRenderedPageBreak/>
              <w:t>Логистический менеджмент</w:t>
            </w:r>
          </w:p>
          <w:p w:rsidR="00CC37F5" w:rsidRDefault="00CC37F5" w:rsidP="00CB328B">
            <w:pPr>
              <w:ind w:right="-67"/>
              <w:rPr>
                <w:sz w:val="24"/>
                <w:szCs w:val="24"/>
              </w:rPr>
            </w:pPr>
          </w:p>
          <w:p w:rsidR="00CC37F5" w:rsidRDefault="00CC37F5" w:rsidP="00CB328B">
            <w:pPr>
              <w:ind w:right="-67"/>
              <w:rPr>
                <w:sz w:val="24"/>
                <w:szCs w:val="24"/>
              </w:rPr>
            </w:pPr>
          </w:p>
          <w:p w:rsidR="00CC37F5" w:rsidRDefault="00CC37F5" w:rsidP="00CB328B">
            <w:pPr>
              <w:ind w:right="-67"/>
              <w:rPr>
                <w:sz w:val="24"/>
                <w:szCs w:val="24"/>
              </w:rPr>
            </w:pPr>
          </w:p>
          <w:p w:rsidR="00CC37F5" w:rsidRDefault="00CC37F5" w:rsidP="00CB328B">
            <w:pPr>
              <w:ind w:right="-67"/>
              <w:rPr>
                <w:sz w:val="24"/>
                <w:szCs w:val="24"/>
              </w:rPr>
            </w:pPr>
          </w:p>
          <w:p w:rsidR="00CC37F5" w:rsidRPr="0039709E" w:rsidRDefault="00CC37F5" w:rsidP="00CB328B">
            <w:pPr>
              <w:ind w:right="-67"/>
              <w:rPr>
                <w:sz w:val="24"/>
                <w:szCs w:val="24"/>
              </w:rPr>
            </w:pPr>
          </w:p>
        </w:tc>
        <w:tc>
          <w:tcPr>
            <w:tcW w:w="3569" w:type="dxa"/>
            <w:shd w:val="clear" w:color="auto" w:fill="auto"/>
          </w:tcPr>
          <w:p w:rsidR="00CB328B" w:rsidRPr="0039709E" w:rsidRDefault="00CB328B" w:rsidP="00C52D6E">
            <w:pPr>
              <w:ind w:right="-67"/>
              <w:rPr>
                <w:b/>
                <w:sz w:val="24"/>
                <w:szCs w:val="24"/>
              </w:rPr>
            </w:pPr>
            <w:r w:rsidRPr="0039709E">
              <w:rPr>
                <w:sz w:val="24"/>
                <w:szCs w:val="24"/>
              </w:rPr>
              <w:lastRenderedPageBreak/>
              <w:t xml:space="preserve">Аудитория для проведения занятий лекционного типа (лекционный зал </w:t>
            </w:r>
            <w:r w:rsidR="00F303BF" w:rsidRPr="00F303BF">
              <w:rPr>
                <w:sz w:val="24"/>
                <w:szCs w:val="24"/>
              </w:rPr>
              <w:t>N</w:t>
            </w:r>
            <w:r w:rsidRPr="0039709E">
              <w:rPr>
                <w:sz w:val="24"/>
                <w:szCs w:val="24"/>
              </w:rPr>
              <w:t xml:space="preserve"> 1, </w:t>
            </w:r>
            <w:r w:rsidR="00F303BF" w:rsidRPr="00F303BF">
              <w:rPr>
                <w:sz w:val="24"/>
                <w:szCs w:val="24"/>
              </w:rPr>
              <w:t>N</w:t>
            </w:r>
            <w:r w:rsidRPr="0039709E">
              <w:rPr>
                <w:sz w:val="24"/>
                <w:szCs w:val="24"/>
              </w:rPr>
              <w:t xml:space="preserve"> 2)</w:t>
            </w:r>
          </w:p>
        </w:tc>
        <w:tc>
          <w:tcPr>
            <w:tcW w:w="3367" w:type="dxa"/>
            <w:shd w:val="clear" w:color="auto" w:fill="auto"/>
          </w:tcPr>
          <w:p w:rsidR="00CB328B" w:rsidRPr="0039709E" w:rsidRDefault="00CB328B" w:rsidP="00C52D6E">
            <w:pPr>
              <w:rPr>
                <w:b/>
                <w:sz w:val="24"/>
                <w:szCs w:val="24"/>
              </w:rPr>
            </w:pPr>
            <w:r w:rsidRPr="0039709E">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CB328B" w:rsidRPr="0039709E" w:rsidTr="00CC37F5">
        <w:trPr>
          <w:jc w:val="center"/>
        </w:trPr>
        <w:tc>
          <w:tcPr>
            <w:tcW w:w="342" w:type="dxa"/>
            <w:vMerge/>
            <w:shd w:val="clear" w:color="auto" w:fill="auto"/>
          </w:tcPr>
          <w:p w:rsidR="00CB328B" w:rsidRPr="0039709E" w:rsidRDefault="00CB328B" w:rsidP="00C52D6E">
            <w:pPr>
              <w:jc w:val="both"/>
              <w:rPr>
                <w:b/>
                <w:sz w:val="24"/>
                <w:szCs w:val="24"/>
              </w:rPr>
            </w:pPr>
          </w:p>
        </w:tc>
        <w:tc>
          <w:tcPr>
            <w:tcW w:w="2044" w:type="dxa"/>
            <w:vMerge/>
            <w:shd w:val="clear" w:color="auto" w:fill="auto"/>
          </w:tcPr>
          <w:p w:rsidR="00CB328B" w:rsidRPr="0039709E" w:rsidRDefault="00CB328B" w:rsidP="00C52D6E">
            <w:pPr>
              <w:ind w:right="-81"/>
              <w:rPr>
                <w:sz w:val="24"/>
                <w:szCs w:val="24"/>
              </w:rPr>
            </w:pPr>
          </w:p>
        </w:tc>
        <w:tc>
          <w:tcPr>
            <w:tcW w:w="3569" w:type="dxa"/>
            <w:shd w:val="clear" w:color="auto" w:fill="auto"/>
          </w:tcPr>
          <w:p w:rsidR="00CB328B" w:rsidRPr="0039709E" w:rsidRDefault="00CB328B" w:rsidP="00C52D6E">
            <w:pPr>
              <w:ind w:right="-148"/>
              <w:rPr>
                <w:sz w:val="24"/>
                <w:szCs w:val="24"/>
              </w:rPr>
            </w:pPr>
            <w:r w:rsidRPr="0039709E">
              <w:rPr>
                <w:sz w:val="24"/>
                <w:szCs w:val="24"/>
              </w:rPr>
              <w:t xml:space="preserve">Учебная аудитория для проведения занятий семинарского типа, текущей и </w:t>
            </w:r>
            <w:r w:rsidRPr="00264939">
              <w:rPr>
                <w:spacing w:val="-8"/>
                <w:sz w:val="24"/>
                <w:szCs w:val="24"/>
              </w:rPr>
              <w:t>промежуточной аттестации (1-101)</w:t>
            </w:r>
          </w:p>
        </w:tc>
        <w:tc>
          <w:tcPr>
            <w:tcW w:w="3367" w:type="dxa"/>
            <w:shd w:val="clear" w:color="auto" w:fill="auto"/>
          </w:tcPr>
          <w:p w:rsidR="00CB328B" w:rsidRPr="0039709E" w:rsidRDefault="00CB328B" w:rsidP="00C52D6E">
            <w:pPr>
              <w:rPr>
                <w:sz w:val="24"/>
                <w:szCs w:val="24"/>
              </w:rPr>
            </w:pPr>
            <w:r w:rsidRPr="0039709E">
              <w:rPr>
                <w:sz w:val="24"/>
                <w:szCs w:val="24"/>
              </w:rPr>
              <w:t>Мультимедийное оборудование, экран, демонстрационные учебно-наглядные пособия</w:t>
            </w:r>
          </w:p>
        </w:tc>
      </w:tr>
      <w:tr w:rsidR="00CB328B" w:rsidRPr="0039709E" w:rsidTr="00CC37F5">
        <w:trPr>
          <w:jc w:val="center"/>
        </w:trPr>
        <w:tc>
          <w:tcPr>
            <w:tcW w:w="342" w:type="dxa"/>
            <w:vMerge/>
            <w:shd w:val="clear" w:color="auto" w:fill="auto"/>
          </w:tcPr>
          <w:p w:rsidR="00CB328B" w:rsidRPr="0039709E" w:rsidRDefault="00CB328B" w:rsidP="00C52D6E">
            <w:pPr>
              <w:jc w:val="both"/>
              <w:rPr>
                <w:b/>
                <w:sz w:val="24"/>
                <w:szCs w:val="24"/>
              </w:rPr>
            </w:pPr>
          </w:p>
        </w:tc>
        <w:tc>
          <w:tcPr>
            <w:tcW w:w="2044" w:type="dxa"/>
            <w:vMerge/>
            <w:shd w:val="clear" w:color="auto" w:fill="auto"/>
          </w:tcPr>
          <w:p w:rsidR="00CB328B" w:rsidRPr="0039709E" w:rsidRDefault="00CB328B" w:rsidP="00C52D6E">
            <w:pPr>
              <w:ind w:right="-81"/>
              <w:rPr>
                <w:sz w:val="24"/>
                <w:szCs w:val="24"/>
              </w:rPr>
            </w:pPr>
          </w:p>
        </w:tc>
        <w:tc>
          <w:tcPr>
            <w:tcW w:w="3569" w:type="dxa"/>
            <w:shd w:val="clear" w:color="auto" w:fill="auto"/>
          </w:tcPr>
          <w:p w:rsidR="00DF7E6C" w:rsidRPr="0039709E" w:rsidRDefault="00CB328B" w:rsidP="00C52D6E">
            <w:pPr>
              <w:ind w:right="-148"/>
              <w:rPr>
                <w:sz w:val="24"/>
                <w:szCs w:val="24"/>
              </w:rPr>
            </w:pPr>
            <w:r w:rsidRPr="0039709E">
              <w:rPr>
                <w:sz w:val="24"/>
                <w:szCs w:val="24"/>
              </w:rPr>
              <w:t xml:space="preserve">Аудитория для групповых и индивидуальных консультаций </w:t>
            </w:r>
          </w:p>
          <w:p w:rsidR="00CB328B" w:rsidRPr="0039709E" w:rsidRDefault="00CB328B" w:rsidP="00DF7E6C">
            <w:pPr>
              <w:ind w:right="-148"/>
              <w:rPr>
                <w:sz w:val="24"/>
                <w:szCs w:val="24"/>
              </w:rPr>
            </w:pPr>
            <w:r w:rsidRPr="0039709E">
              <w:rPr>
                <w:sz w:val="24"/>
                <w:szCs w:val="24"/>
              </w:rPr>
              <w:t>(1-21</w:t>
            </w:r>
            <w:r w:rsidR="00DF7E6C" w:rsidRPr="0039709E">
              <w:rPr>
                <w:sz w:val="24"/>
                <w:szCs w:val="24"/>
              </w:rPr>
              <w:t>6</w:t>
            </w:r>
            <w:r w:rsidRPr="0039709E">
              <w:rPr>
                <w:sz w:val="24"/>
                <w:szCs w:val="24"/>
              </w:rPr>
              <w:t>)</w:t>
            </w:r>
          </w:p>
        </w:tc>
        <w:tc>
          <w:tcPr>
            <w:tcW w:w="3367" w:type="dxa"/>
            <w:shd w:val="clear" w:color="auto" w:fill="auto"/>
          </w:tcPr>
          <w:p w:rsidR="00CB328B" w:rsidRPr="0039709E" w:rsidRDefault="00DF7E6C" w:rsidP="00C52D6E">
            <w:pPr>
              <w:rPr>
                <w:sz w:val="24"/>
                <w:szCs w:val="24"/>
              </w:rPr>
            </w:pPr>
            <w:r w:rsidRPr="0039709E">
              <w:rPr>
                <w:sz w:val="24"/>
                <w:szCs w:val="24"/>
              </w:rPr>
              <w:t>Компьютер с выходом в интернет, МФУ, учебно-методическая литература</w:t>
            </w:r>
          </w:p>
        </w:tc>
      </w:tr>
      <w:tr w:rsidR="00CB328B" w:rsidRPr="0039709E" w:rsidTr="00CC37F5">
        <w:trPr>
          <w:jc w:val="center"/>
        </w:trPr>
        <w:tc>
          <w:tcPr>
            <w:tcW w:w="342" w:type="dxa"/>
            <w:vMerge/>
            <w:tcBorders>
              <w:bottom w:val="single" w:sz="2" w:space="0" w:color="auto"/>
            </w:tcBorders>
            <w:shd w:val="clear" w:color="auto" w:fill="auto"/>
          </w:tcPr>
          <w:p w:rsidR="00CB328B" w:rsidRPr="0039709E" w:rsidRDefault="00CB328B" w:rsidP="00C52D6E">
            <w:pPr>
              <w:jc w:val="both"/>
              <w:rPr>
                <w:b/>
                <w:sz w:val="24"/>
                <w:szCs w:val="24"/>
              </w:rPr>
            </w:pPr>
          </w:p>
        </w:tc>
        <w:tc>
          <w:tcPr>
            <w:tcW w:w="2044" w:type="dxa"/>
            <w:vMerge/>
            <w:tcBorders>
              <w:bottom w:val="single" w:sz="2" w:space="0" w:color="auto"/>
            </w:tcBorders>
            <w:shd w:val="clear" w:color="auto" w:fill="auto"/>
          </w:tcPr>
          <w:p w:rsidR="00CB328B" w:rsidRPr="0039709E" w:rsidRDefault="00CB328B" w:rsidP="00C52D6E">
            <w:pPr>
              <w:ind w:right="-81"/>
              <w:rPr>
                <w:sz w:val="24"/>
                <w:szCs w:val="24"/>
              </w:rPr>
            </w:pPr>
          </w:p>
        </w:tc>
        <w:tc>
          <w:tcPr>
            <w:tcW w:w="3569" w:type="dxa"/>
            <w:shd w:val="clear" w:color="auto" w:fill="auto"/>
          </w:tcPr>
          <w:p w:rsidR="00CB328B" w:rsidRPr="0039709E" w:rsidRDefault="00CB328B" w:rsidP="00C52D6E">
            <w:pPr>
              <w:ind w:right="-148"/>
              <w:rPr>
                <w:sz w:val="24"/>
                <w:szCs w:val="24"/>
              </w:rPr>
            </w:pPr>
            <w:r w:rsidRPr="0039709E">
              <w:rPr>
                <w:sz w:val="24"/>
                <w:szCs w:val="24"/>
              </w:rPr>
              <w:t>Помещение для самостоятельной работы (1-216)</w:t>
            </w:r>
          </w:p>
        </w:tc>
        <w:tc>
          <w:tcPr>
            <w:tcW w:w="3367" w:type="dxa"/>
            <w:shd w:val="clear" w:color="auto" w:fill="auto"/>
          </w:tcPr>
          <w:p w:rsidR="00CB328B" w:rsidRPr="0039709E" w:rsidRDefault="00CB328B" w:rsidP="00C52D6E">
            <w:pPr>
              <w:rPr>
                <w:sz w:val="24"/>
                <w:szCs w:val="24"/>
              </w:rPr>
            </w:pPr>
            <w:r w:rsidRPr="0039709E">
              <w:rPr>
                <w:sz w:val="24"/>
                <w:szCs w:val="24"/>
              </w:rPr>
              <w:t>Компьютер с выходом в интернет, МФУ, учебно-методическая литература</w:t>
            </w:r>
          </w:p>
        </w:tc>
      </w:tr>
    </w:tbl>
    <w:p w:rsidR="00E26EE1" w:rsidRDefault="00E26EE1" w:rsidP="00E26EE1">
      <w:pPr>
        <w:pStyle w:val="a3"/>
        <w:shd w:val="clear" w:color="auto" w:fill="FFFFFF"/>
        <w:tabs>
          <w:tab w:val="left" w:pos="1134"/>
          <w:tab w:val="left" w:pos="1276"/>
        </w:tabs>
        <w:ind w:left="709"/>
        <w:jc w:val="both"/>
        <w:rPr>
          <w:i/>
          <w:sz w:val="24"/>
          <w:szCs w:val="24"/>
        </w:rPr>
      </w:pPr>
    </w:p>
    <w:p w:rsidR="00CB328B" w:rsidRPr="0039709E" w:rsidRDefault="00CB328B" w:rsidP="00FA2ACB">
      <w:pPr>
        <w:pStyle w:val="a3"/>
        <w:numPr>
          <w:ilvl w:val="1"/>
          <w:numId w:val="27"/>
        </w:numPr>
        <w:shd w:val="clear" w:color="auto" w:fill="FFFFFF"/>
        <w:tabs>
          <w:tab w:val="left" w:pos="1134"/>
          <w:tab w:val="left" w:pos="1276"/>
        </w:tabs>
        <w:ind w:left="0" w:firstLine="709"/>
        <w:jc w:val="both"/>
        <w:rPr>
          <w:i/>
          <w:sz w:val="24"/>
          <w:szCs w:val="24"/>
        </w:rPr>
      </w:pPr>
      <w:r w:rsidRPr="0039709E">
        <w:rPr>
          <w:i/>
          <w:sz w:val="24"/>
          <w:szCs w:val="24"/>
        </w:rPr>
        <w:t xml:space="preserve">Программное обеспечение: </w:t>
      </w:r>
    </w:p>
    <w:p w:rsidR="00E839D8" w:rsidRPr="0039709E" w:rsidRDefault="001B3EC0" w:rsidP="001B3EC0">
      <w:pPr>
        <w:pStyle w:val="a3"/>
        <w:shd w:val="clear" w:color="auto" w:fill="FFFFFF"/>
        <w:tabs>
          <w:tab w:val="left" w:pos="1134"/>
          <w:tab w:val="left" w:pos="1276"/>
          <w:tab w:val="left" w:pos="1418"/>
        </w:tabs>
        <w:ind w:left="0" w:firstLine="709"/>
        <w:jc w:val="both"/>
        <w:rPr>
          <w:i/>
          <w:sz w:val="24"/>
          <w:szCs w:val="24"/>
        </w:rPr>
      </w:pPr>
      <w:r w:rsidRPr="0039709E">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F303BF" w:rsidRDefault="00F303BF" w:rsidP="00647B25">
      <w:pPr>
        <w:pStyle w:val="af"/>
        <w:kinsoku w:val="0"/>
        <w:overflowPunct w:val="0"/>
        <w:spacing w:after="0" w:line="240" w:lineRule="auto"/>
        <w:ind w:right="106" w:firstLine="709"/>
        <w:jc w:val="both"/>
        <w:rPr>
          <w:rFonts w:ascii="Times New Roman" w:hAnsi="Times New Roman"/>
          <w:i/>
          <w:spacing w:val="-1"/>
          <w:sz w:val="24"/>
          <w:szCs w:val="24"/>
        </w:rPr>
      </w:pPr>
    </w:p>
    <w:p w:rsidR="00647B25" w:rsidRDefault="00647B25" w:rsidP="00647B25">
      <w:pPr>
        <w:pStyle w:val="af"/>
        <w:kinsoku w:val="0"/>
        <w:overflowPunct w:val="0"/>
        <w:spacing w:after="0" w:line="240" w:lineRule="auto"/>
        <w:ind w:right="106" w:firstLine="709"/>
        <w:jc w:val="both"/>
        <w:rPr>
          <w:rFonts w:ascii="Times New Roman" w:hAnsi="Times New Roman"/>
          <w:spacing w:val="-1"/>
          <w:sz w:val="24"/>
          <w:szCs w:val="24"/>
        </w:rPr>
      </w:pPr>
      <w:r w:rsidRPr="00647B25">
        <w:rPr>
          <w:rFonts w:ascii="Times New Roman" w:hAnsi="Times New Roman"/>
          <w:i/>
          <w:spacing w:val="-1"/>
          <w:sz w:val="24"/>
          <w:szCs w:val="24"/>
        </w:rPr>
        <w:t xml:space="preserve">8.3 Изучение дисциплины инвалидами </w:t>
      </w:r>
      <w:r w:rsidRPr="00647B25">
        <w:rPr>
          <w:rFonts w:ascii="Times New Roman" w:hAnsi="Times New Roman"/>
          <w:i/>
          <w:sz w:val="24"/>
          <w:szCs w:val="24"/>
        </w:rPr>
        <w:t xml:space="preserve">и </w:t>
      </w:r>
      <w:r w:rsidRPr="00647B25">
        <w:rPr>
          <w:rFonts w:ascii="Times New Roman" w:hAnsi="Times New Roman"/>
          <w:i/>
          <w:spacing w:val="-1"/>
          <w:sz w:val="24"/>
          <w:szCs w:val="24"/>
        </w:rPr>
        <w:t xml:space="preserve">обучающимися </w:t>
      </w:r>
      <w:r w:rsidRPr="00647B25">
        <w:rPr>
          <w:rFonts w:ascii="Times New Roman" w:hAnsi="Times New Roman"/>
          <w:i/>
          <w:sz w:val="24"/>
          <w:szCs w:val="24"/>
        </w:rPr>
        <w:t xml:space="preserve">с ограниченными </w:t>
      </w:r>
      <w:r w:rsidRPr="00647B25">
        <w:rPr>
          <w:rFonts w:ascii="Times New Roman" w:hAnsi="Times New Roman"/>
          <w:i/>
          <w:spacing w:val="-1"/>
          <w:sz w:val="24"/>
          <w:szCs w:val="24"/>
        </w:rPr>
        <w:t>возможностями здоровья</w:t>
      </w:r>
      <w:r>
        <w:rPr>
          <w:rFonts w:ascii="Times New Roman" w:hAnsi="Times New Roman"/>
          <w:spacing w:val="-1"/>
          <w:sz w:val="24"/>
          <w:szCs w:val="24"/>
        </w:rPr>
        <w:t xml:space="preserve"> осуществляется </w:t>
      </w:r>
      <w:r>
        <w:rPr>
          <w:rFonts w:ascii="Times New Roman" w:hAnsi="Times New Roman"/>
          <w:sz w:val="24"/>
          <w:szCs w:val="24"/>
        </w:rPr>
        <w:t xml:space="preserve">с </w:t>
      </w:r>
      <w:r>
        <w:rPr>
          <w:rFonts w:ascii="Times New Roman" w:hAnsi="Times New Roman"/>
          <w:spacing w:val="-1"/>
          <w:sz w:val="24"/>
          <w:szCs w:val="24"/>
        </w:rPr>
        <w:t>учетом особенностей психофизического развития, индивидуальных возможностей</w:t>
      </w:r>
      <w:r>
        <w:rPr>
          <w:rFonts w:ascii="Times New Roman" w:hAnsi="Times New Roman"/>
          <w:sz w:val="24"/>
          <w:szCs w:val="24"/>
        </w:rPr>
        <w:t xml:space="preserve"> и </w:t>
      </w:r>
      <w:r>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Pr>
          <w:rFonts w:ascii="Times New Roman" w:hAnsi="Times New Roman"/>
          <w:spacing w:val="-2"/>
          <w:sz w:val="24"/>
          <w:szCs w:val="24"/>
        </w:rPr>
        <w:t xml:space="preserve">доступ </w:t>
      </w:r>
      <w:r>
        <w:rPr>
          <w:rFonts w:ascii="Times New Roman" w:hAnsi="Times New Roman"/>
          <w:sz w:val="24"/>
          <w:szCs w:val="24"/>
        </w:rPr>
        <w:t xml:space="preserve">в </w:t>
      </w:r>
      <w:r>
        <w:rPr>
          <w:rFonts w:ascii="Times New Roman" w:hAnsi="Times New Roman"/>
          <w:spacing w:val="-1"/>
          <w:sz w:val="24"/>
          <w:szCs w:val="24"/>
        </w:rPr>
        <w:t xml:space="preserve">учебные помещения Академии. Созданы следующие специальные условия: </w:t>
      </w:r>
    </w:p>
    <w:p w:rsidR="00647B25" w:rsidRDefault="00647B25" w:rsidP="00647B25">
      <w:pPr>
        <w:pStyle w:val="af"/>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8.3.1.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зрению:</w:t>
      </w:r>
    </w:p>
    <w:p w:rsidR="00647B25" w:rsidRDefault="00647B25" w:rsidP="00647B25">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647B25" w:rsidRDefault="00647B25" w:rsidP="00F2374A">
      <w:pPr>
        <w:ind w:right="-852" w:firstLine="709"/>
        <w:rPr>
          <w:sz w:val="24"/>
          <w:szCs w:val="24"/>
        </w:rPr>
      </w:pPr>
      <w:r>
        <w:rPr>
          <w:spacing w:val="-1"/>
          <w:sz w:val="24"/>
          <w:szCs w:val="24"/>
        </w:rPr>
        <w:t xml:space="preserve">- </w:t>
      </w:r>
      <w:r>
        <w:rPr>
          <w:iCs/>
          <w:sz w:val="24"/>
          <w:szCs w:val="24"/>
        </w:rPr>
        <w:t>э</w:t>
      </w:r>
      <w:r>
        <w:rPr>
          <w:sz w:val="24"/>
          <w:szCs w:val="24"/>
        </w:rPr>
        <w:t>лектронный видео увеличитель "ONYX Deskset HD 22 (в полной комплектации);</w:t>
      </w:r>
    </w:p>
    <w:p w:rsidR="00647B25" w:rsidRDefault="00647B25" w:rsidP="00F2374A">
      <w:pPr>
        <w:ind w:right="-568" w:firstLine="709"/>
        <w:rPr>
          <w:sz w:val="24"/>
          <w:szCs w:val="24"/>
        </w:rPr>
      </w:pPr>
      <w:r>
        <w:rPr>
          <w:b/>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647B25" w:rsidRDefault="00647B25" w:rsidP="00647B25">
      <w:pPr>
        <w:ind w:firstLine="709"/>
        <w:jc w:val="both"/>
        <w:rPr>
          <w:sz w:val="24"/>
          <w:szCs w:val="24"/>
          <w:shd w:val="clear" w:color="auto" w:fill="FFFFFF"/>
        </w:rPr>
      </w:pPr>
      <w:r>
        <w:rPr>
          <w:b/>
          <w:sz w:val="24"/>
          <w:szCs w:val="24"/>
        </w:rPr>
        <w:t>-</w:t>
      </w:r>
      <w:r>
        <w:rPr>
          <w:sz w:val="24"/>
          <w:szCs w:val="24"/>
        </w:rPr>
        <w:t xml:space="preserve"> принтер Брайля; </w:t>
      </w:r>
    </w:p>
    <w:p w:rsidR="00647B25" w:rsidRDefault="00647B25" w:rsidP="00647B25">
      <w:pPr>
        <w:ind w:firstLine="709"/>
        <w:jc w:val="both"/>
        <w:rPr>
          <w:sz w:val="24"/>
          <w:szCs w:val="24"/>
          <w:shd w:val="clear" w:color="auto" w:fill="FEFEFE"/>
        </w:rPr>
      </w:pPr>
      <w:r>
        <w:rPr>
          <w:b/>
          <w:sz w:val="24"/>
          <w:szCs w:val="24"/>
          <w:shd w:val="clear" w:color="auto" w:fill="FFFFFF"/>
        </w:rPr>
        <w:t xml:space="preserve">- </w:t>
      </w:r>
      <w:r>
        <w:rPr>
          <w:sz w:val="24"/>
          <w:szCs w:val="24"/>
          <w:shd w:val="clear" w:color="auto" w:fill="FEFEFE"/>
        </w:rPr>
        <w:t>портативное устройство для чтения и увеличения.</w:t>
      </w:r>
      <w:r>
        <w:rPr>
          <w:b/>
          <w:sz w:val="24"/>
          <w:szCs w:val="24"/>
          <w:shd w:val="clear" w:color="auto" w:fill="FFFFFF"/>
        </w:rPr>
        <w:t xml:space="preserve"> </w:t>
      </w:r>
    </w:p>
    <w:p w:rsidR="00647B25" w:rsidRDefault="00647B25" w:rsidP="00647B25">
      <w:pPr>
        <w:pStyle w:val="af"/>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8.3.2.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слуху:</w:t>
      </w:r>
    </w:p>
    <w:p w:rsidR="00647B25" w:rsidRDefault="00647B25" w:rsidP="00647B25">
      <w:pPr>
        <w:pStyle w:val="af"/>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rPr>
        <w:t>акустическая система</w:t>
      </w:r>
      <w:r>
        <w:rPr>
          <w:rFonts w:ascii="Times New Roman" w:hAnsi="Times New Roman"/>
          <w:sz w:val="24"/>
          <w:szCs w:val="24"/>
          <w:shd w:val="clear" w:color="auto" w:fill="FFFFFF"/>
        </w:rPr>
        <w:t xml:space="preserve"> Front Row to Go в комплекте (системы свободного звукового поля);</w:t>
      </w:r>
    </w:p>
    <w:p w:rsidR="00647B25" w:rsidRDefault="00647B25" w:rsidP="00647B25">
      <w:pPr>
        <w:pStyle w:val="af"/>
        <w:kinsoku w:val="0"/>
        <w:overflowPunct w:val="0"/>
        <w:spacing w:after="0" w:line="240" w:lineRule="auto"/>
        <w:ind w:right="113" w:firstLine="709"/>
        <w:jc w:val="both"/>
        <w:rPr>
          <w:rFonts w:ascii="Times New Roman" w:hAnsi="Times New Roman"/>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«ElBrailleW14J G2;</w:t>
      </w:r>
      <w:r>
        <w:rPr>
          <w:rFonts w:ascii="Times New Roman" w:hAnsi="Times New Roman"/>
          <w:shd w:val="clear" w:color="auto" w:fill="FFFFFF"/>
        </w:rPr>
        <w:t xml:space="preserve"> </w:t>
      </w:r>
    </w:p>
    <w:p w:rsidR="00647B25" w:rsidRDefault="00647B25" w:rsidP="00647B25">
      <w:pPr>
        <w:pStyle w:val="af"/>
        <w:kinsoku w:val="0"/>
        <w:overflowPunct w:val="0"/>
        <w:spacing w:after="0" w:line="240" w:lineRule="auto"/>
        <w:ind w:right="114" w:firstLine="709"/>
        <w:jc w:val="both"/>
        <w:rPr>
          <w:rFonts w:ascii="Times New Roman" w:hAnsi="Times New Roman"/>
          <w:sz w:val="24"/>
          <w:szCs w:val="24"/>
          <w:shd w:val="clear" w:color="auto" w:fill="FFFFFF"/>
        </w:rPr>
      </w:pPr>
      <w:r>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FM- приёмник ARC с индукционной петлей;</w:t>
      </w:r>
    </w:p>
    <w:p w:rsidR="00647B25" w:rsidRDefault="00647B25" w:rsidP="00647B25">
      <w:pPr>
        <w:pStyle w:val="af"/>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FM-передатчик AMIGO T31;</w:t>
      </w:r>
    </w:p>
    <w:p w:rsidR="00647B25" w:rsidRDefault="00647B25" w:rsidP="00647B25">
      <w:pPr>
        <w:pStyle w:val="af"/>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647B25" w:rsidRDefault="00647B25" w:rsidP="00647B25">
      <w:pPr>
        <w:pStyle w:val="af"/>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t xml:space="preserve">8.3.3. для </w:t>
      </w:r>
      <w:r>
        <w:rPr>
          <w:rFonts w:ascii="Times New Roman" w:hAnsi="Times New Roman"/>
          <w:i/>
          <w:iCs/>
          <w:spacing w:val="-1"/>
          <w:sz w:val="24"/>
          <w:szCs w:val="24"/>
        </w:rPr>
        <w:t xml:space="preserve">инвалидов </w:t>
      </w:r>
      <w:r>
        <w:rPr>
          <w:rFonts w:ascii="Times New Roman" w:hAnsi="Times New Roman"/>
          <w:i/>
          <w:iCs/>
          <w:sz w:val="24"/>
          <w:szCs w:val="24"/>
        </w:rPr>
        <w:t xml:space="preserve">и лиц с </w:t>
      </w:r>
      <w:r>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Pr>
          <w:rFonts w:ascii="Times New Roman" w:hAnsi="Times New Roman"/>
          <w:i/>
          <w:iCs/>
          <w:sz w:val="24"/>
          <w:szCs w:val="24"/>
        </w:rPr>
        <w:t>аппарата:</w:t>
      </w:r>
    </w:p>
    <w:p w:rsidR="008E6A47" w:rsidRDefault="00647B25" w:rsidP="00F2374A">
      <w:pPr>
        <w:pStyle w:val="af"/>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 xml:space="preserve">автоматизированное рабочее место обучающегося с нарушением ОДА и ДЦП (ауд. </w:t>
      </w:r>
      <w:r w:rsidR="00F303BF" w:rsidRPr="00F303BF">
        <w:rPr>
          <w:rFonts w:ascii="Times New Roman" w:hAnsi="Times New Roman"/>
          <w:sz w:val="24"/>
          <w:szCs w:val="24"/>
          <w:shd w:val="clear" w:color="auto" w:fill="FFFFFF"/>
        </w:rPr>
        <w:t>NN</w:t>
      </w:r>
      <w:r w:rsidR="00F303BF">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120, 122).</w:t>
      </w:r>
    </w:p>
    <w:p w:rsidR="007C192C" w:rsidRDefault="007C192C" w:rsidP="00F2374A">
      <w:pPr>
        <w:pStyle w:val="af"/>
        <w:kinsoku w:val="0"/>
        <w:overflowPunct w:val="0"/>
        <w:spacing w:after="0" w:line="240" w:lineRule="auto"/>
        <w:ind w:right="113" w:firstLine="709"/>
        <w:jc w:val="both"/>
        <w:rPr>
          <w:i/>
        </w:rPr>
      </w:pPr>
      <w:r>
        <w:rPr>
          <w:i/>
        </w:rPr>
        <w:br w:type="page"/>
      </w:r>
    </w:p>
    <w:p w:rsidR="00E839D8" w:rsidRPr="007F0370" w:rsidRDefault="00E839D8" w:rsidP="00E839D8">
      <w:pPr>
        <w:jc w:val="right"/>
        <w:rPr>
          <w:i/>
        </w:rPr>
      </w:pPr>
      <w:r w:rsidRPr="007F0370">
        <w:rPr>
          <w:i/>
        </w:rPr>
        <w:lastRenderedPageBreak/>
        <w:t>Приложение к рабочей программы дисциплины</w:t>
      </w:r>
    </w:p>
    <w:p w:rsidR="00E839D8" w:rsidRPr="007F0370" w:rsidRDefault="00E839D8" w:rsidP="00E839D8">
      <w:pPr>
        <w:jc w:val="right"/>
        <w:rPr>
          <w:i/>
        </w:rPr>
      </w:pPr>
      <w:r w:rsidRPr="007F0370">
        <w:rPr>
          <w:i/>
        </w:rPr>
        <w:t>«</w:t>
      </w:r>
      <w:r w:rsidR="001E5BA6" w:rsidRPr="007F0370">
        <w:rPr>
          <w:i/>
        </w:rPr>
        <w:t>Логистический менеджмент</w:t>
      </w:r>
      <w:r w:rsidRPr="007F0370">
        <w:rPr>
          <w:i/>
        </w:rPr>
        <w:t>»</w:t>
      </w:r>
    </w:p>
    <w:p w:rsidR="00E839D8" w:rsidRPr="0039709E" w:rsidRDefault="00E839D8" w:rsidP="00E839D8">
      <w:pPr>
        <w:jc w:val="right"/>
        <w:rPr>
          <w:i/>
          <w:sz w:val="24"/>
          <w:szCs w:val="24"/>
        </w:rPr>
      </w:pPr>
    </w:p>
    <w:p w:rsidR="00837E1B" w:rsidRPr="00395BD4" w:rsidRDefault="00837E1B" w:rsidP="00837E1B">
      <w:pPr>
        <w:jc w:val="center"/>
        <w:rPr>
          <w:sz w:val="24"/>
          <w:szCs w:val="24"/>
        </w:rPr>
      </w:pPr>
      <w:r w:rsidRPr="00395BD4">
        <w:rPr>
          <w:sz w:val="24"/>
          <w:szCs w:val="24"/>
        </w:rPr>
        <w:t xml:space="preserve">Министерство спорта Российской Федерации </w:t>
      </w:r>
    </w:p>
    <w:p w:rsidR="00837E1B" w:rsidRPr="00395BD4" w:rsidRDefault="00837E1B" w:rsidP="00837E1B">
      <w:pPr>
        <w:jc w:val="center"/>
        <w:rPr>
          <w:sz w:val="24"/>
          <w:szCs w:val="24"/>
        </w:rPr>
      </w:pPr>
    </w:p>
    <w:p w:rsidR="00837E1B" w:rsidRPr="00395BD4" w:rsidRDefault="00837E1B" w:rsidP="00837E1B">
      <w:pPr>
        <w:jc w:val="center"/>
        <w:rPr>
          <w:sz w:val="24"/>
          <w:szCs w:val="24"/>
        </w:rPr>
      </w:pPr>
      <w:r w:rsidRPr="00395BD4">
        <w:rPr>
          <w:sz w:val="24"/>
          <w:szCs w:val="24"/>
        </w:rPr>
        <w:t xml:space="preserve">Федеральное государственное бюджетное образовательное учреждение </w:t>
      </w:r>
    </w:p>
    <w:p w:rsidR="00837E1B" w:rsidRPr="00395BD4" w:rsidRDefault="00837E1B" w:rsidP="00837E1B">
      <w:pPr>
        <w:jc w:val="center"/>
        <w:rPr>
          <w:sz w:val="24"/>
          <w:szCs w:val="24"/>
        </w:rPr>
      </w:pPr>
      <w:r w:rsidRPr="00395BD4">
        <w:rPr>
          <w:sz w:val="24"/>
          <w:szCs w:val="24"/>
        </w:rPr>
        <w:t>высшего образования</w:t>
      </w:r>
    </w:p>
    <w:p w:rsidR="00837E1B" w:rsidRPr="00395BD4" w:rsidRDefault="00837E1B" w:rsidP="00837E1B">
      <w:pPr>
        <w:jc w:val="center"/>
        <w:rPr>
          <w:sz w:val="24"/>
          <w:szCs w:val="24"/>
        </w:rPr>
      </w:pPr>
      <w:r w:rsidRPr="00395BD4">
        <w:rPr>
          <w:sz w:val="24"/>
          <w:szCs w:val="24"/>
        </w:rPr>
        <w:t>«Московская государственная академия физической культуры»</w:t>
      </w:r>
    </w:p>
    <w:p w:rsidR="00837E1B" w:rsidRPr="00395BD4" w:rsidRDefault="00837E1B" w:rsidP="00837E1B">
      <w:pPr>
        <w:jc w:val="right"/>
        <w:rPr>
          <w:b/>
          <w:sz w:val="24"/>
          <w:szCs w:val="24"/>
        </w:rPr>
      </w:pPr>
    </w:p>
    <w:p w:rsidR="00837E1B" w:rsidRPr="00395BD4" w:rsidRDefault="00837E1B" w:rsidP="00837E1B">
      <w:pPr>
        <w:jc w:val="center"/>
        <w:rPr>
          <w:sz w:val="24"/>
          <w:szCs w:val="24"/>
        </w:rPr>
      </w:pPr>
      <w:r w:rsidRPr="00395BD4">
        <w:rPr>
          <w:sz w:val="24"/>
          <w:szCs w:val="24"/>
        </w:rPr>
        <w:t>Кафедра управления, экономики и истории физической культуры и спорта</w:t>
      </w:r>
    </w:p>
    <w:p w:rsidR="00837E1B" w:rsidRPr="00395BD4" w:rsidRDefault="00837E1B" w:rsidP="00837E1B">
      <w:pPr>
        <w:jc w:val="center"/>
        <w:rPr>
          <w:sz w:val="24"/>
          <w:szCs w:val="24"/>
        </w:rPr>
      </w:pPr>
    </w:p>
    <w:p w:rsidR="00F303BF" w:rsidRPr="00F303BF" w:rsidRDefault="00F303BF" w:rsidP="00F303BF">
      <w:pPr>
        <w:jc w:val="right"/>
        <w:rPr>
          <w:sz w:val="24"/>
          <w:szCs w:val="24"/>
        </w:rPr>
      </w:pPr>
      <w:r w:rsidRPr="00F303BF">
        <w:rPr>
          <w:sz w:val="24"/>
          <w:szCs w:val="24"/>
        </w:rPr>
        <w:t>УТВЕРЖДЕНО</w:t>
      </w:r>
    </w:p>
    <w:p w:rsidR="00F303BF" w:rsidRPr="00F303BF" w:rsidRDefault="00F303BF" w:rsidP="00F303BF">
      <w:pPr>
        <w:jc w:val="right"/>
        <w:rPr>
          <w:sz w:val="24"/>
          <w:szCs w:val="24"/>
        </w:rPr>
      </w:pPr>
      <w:r w:rsidRPr="00F303BF">
        <w:rPr>
          <w:sz w:val="24"/>
          <w:szCs w:val="24"/>
        </w:rPr>
        <w:t>решением Учебно-методической комиссии</w:t>
      </w:r>
    </w:p>
    <w:p w:rsidR="00F303BF" w:rsidRPr="00F303BF" w:rsidRDefault="00F303BF" w:rsidP="00F303BF">
      <w:pPr>
        <w:jc w:val="right"/>
        <w:rPr>
          <w:sz w:val="24"/>
          <w:szCs w:val="24"/>
        </w:rPr>
      </w:pPr>
      <w:r w:rsidRPr="00F303BF">
        <w:rPr>
          <w:sz w:val="24"/>
          <w:szCs w:val="24"/>
        </w:rPr>
        <w:t>протокол № 6/22 от «21» июня 2022 г.</w:t>
      </w:r>
    </w:p>
    <w:p w:rsidR="00F303BF" w:rsidRPr="00F303BF" w:rsidRDefault="00F303BF" w:rsidP="00F303BF">
      <w:pPr>
        <w:jc w:val="right"/>
        <w:rPr>
          <w:sz w:val="24"/>
          <w:szCs w:val="24"/>
        </w:rPr>
      </w:pPr>
      <w:r w:rsidRPr="00F303BF">
        <w:rPr>
          <w:sz w:val="24"/>
          <w:szCs w:val="24"/>
        </w:rPr>
        <w:t xml:space="preserve">Председатель УМК, </w:t>
      </w:r>
    </w:p>
    <w:p w:rsidR="00F303BF" w:rsidRPr="00F303BF" w:rsidRDefault="00F303BF" w:rsidP="00F303BF">
      <w:pPr>
        <w:jc w:val="right"/>
        <w:rPr>
          <w:sz w:val="24"/>
          <w:szCs w:val="24"/>
        </w:rPr>
      </w:pPr>
      <w:r w:rsidRPr="00F303BF">
        <w:rPr>
          <w:sz w:val="24"/>
          <w:szCs w:val="24"/>
        </w:rPr>
        <w:t>и. о. проректора по учебной работе</w:t>
      </w:r>
    </w:p>
    <w:p w:rsidR="00F303BF" w:rsidRPr="00F303BF" w:rsidRDefault="00F303BF" w:rsidP="00F303BF">
      <w:pPr>
        <w:jc w:val="right"/>
        <w:rPr>
          <w:sz w:val="24"/>
          <w:szCs w:val="24"/>
        </w:rPr>
      </w:pPr>
      <w:r w:rsidRPr="00F303BF">
        <w:rPr>
          <w:sz w:val="24"/>
          <w:szCs w:val="24"/>
        </w:rPr>
        <w:t>_________________А.С. Солнцева</w:t>
      </w:r>
    </w:p>
    <w:p w:rsidR="00837E1B" w:rsidRPr="00395BD4" w:rsidRDefault="00837E1B" w:rsidP="00837E1B">
      <w:pPr>
        <w:jc w:val="right"/>
        <w:rPr>
          <w:sz w:val="24"/>
          <w:szCs w:val="24"/>
        </w:rPr>
      </w:pPr>
      <w:r w:rsidRPr="00395BD4">
        <w:rPr>
          <w:bCs/>
          <w:sz w:val="24"/>
          <w:szCs w:val="24"/>
        </w:rPr>
        <w:t xml:space="preserve"> </w:t>
      </w:r>
    </w:p>
    <w:p w:rsidR="00837E1B" w:rsidRPr="00395BD4" w:rsidRDefault="00837E1B" w:rsidP="00837E1B">
      <w:pPr>
        <w:jc w:val="center"/>
        <w:rPr>
          <w:b/>
          <w:bCs/>
          <w:sz w:val="24"/>
          <w:szCs w:val="24"/>
        </w:rPr>
      </w:pPr>
      <w:r w:rsidRPr="00395BD4">
        <w:rPr>
          <w:b/>
          <w:bCs/>
          <w:sz w:val="24"/>
          <w:szCs w:val="24"/>
        </w:rPr>
        <w:t>ФОНД ОЦЕНОЧНЫХ СРЕДСТВ</w:t>
      </w:r>
    </w:p>
    <w:p w:rsidR="00837E1B" w:rsidRPr="00395BD4" w:rsidRDefault="00837E1B" w:rsidP="00837E1B">
      <w:pPr>
        <w:jc w:val="center"/>
        <w:rPr>
          <w:b/>
          <w:bCs/>
          <w:sz w:val="24"/>
          <w:szCs w:val="24"/>
        </w:rPr>
      </w:pPr>
    </w:p>
    <w:p w:rsidR="00837E1B" w:rsidRPr="00395BD4" w:rsidRDefault="00837E1B" w:rsidP="00837E1B">
      <w:pPr>
        <w:jc w:val="center"/>
        <w:rPr>
          <w:b/>
          <w:bCs/>
          <w:sz w:val="24"/>
          <w:szCs w:val="24"/>
        </w:rPr>
      </w:pPr>
      <w:r w:rsidRPr="00395BD4">
        <w:rPr>
          <w:b/>
          <w:bCs/>
          <w:sz w:val="24"/>
          <w:szCs w:val="24"/>
        </w:rPr>
        <w:t>по дисциплине</w:t>
      </w:r>
    </w:p>
    <w:p w:rsidR="00CD47A6" w:rsidRPr="00395BD4" w:rsidRDefault="00CD47A6" w:rsidP="00837E1B">
      <w:pPr>
        <w:jc w:val="center"/>
        <w:rPr>
          <w:b/>
          <w:bCs/>
          <w:sz w:val="24"/>
          <w:szCs w:val="24"/>
        </w:rPr>
      </w:pPr>
      <w:r w:rsidRPr="00395BD4">
        <w:rPr>
          <w:b/>
          <w:bCs/>
          <w:sz w:val="24"/>
          <w:szCs w:val="24"/>
        </w:rPr>
        <w:t>«ЛОГИСТИЧЕСКИЙ МЕНЕДЖМЕНТ»</w:t>
      </w:r>
    </w:p>
    <w:p w:rsidR="00CD47A6" w:rsidRPr="00395BD4" w:rsidRDefault="00CD47A6" w:rsidP="00CD47A6">
      <w:pPr>
        <w:jc w:val="center"/>
        <w:rPr>
          <w:b/>
          <w:bCs/>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r w:rsidRPr="00395BD4">
        <w:rPr>
          <w:b/>
          <w:sz w:val="24"/>
          <w:szCs w:val="24"/>
        </w:rPr>
        <w:t>Направление подготовки</w:t>
      </w:r>
      <w:r w:rsidRPr="00395BD4">
        <w:rPr>
          <w:sz w:val="24"/>
          <w:szCs w:val="24"/>
        </w:rPr>
        <w:t xml:space="preserve"> </w:t>
      </w:r>
    </w:p>
    <w:p w:rsidR="00837E1B" w:rsidRPr="00395BD4" w:rsidRDefault="00837E1B" w:rsidP="00837E1B">
      <w:pPr>
        <w:jc w:val="center"/>
        <w:rPr>
          <w:sz w:val="24"/>
          <w:szCs w:val="24"/>
        </w:rPr>
      </w:pPr>
      <w:r w:rsidRPr="00395BD4">
        <w:rPr>
          <w:b/>
          <w:sz w:val="24"/>
          <w:szCs w:val="24"/>
        </w:rPr>
        <w:t>38.03.02 МЕНЕДЖМЕНТ</w:t>
      </w:r>
      <w:r w:rsidRPr="00395BD4">
        <w:rPr>
          <w:sz w:val="24"/>
          <w:szCs w:val="24"/>
        </w:rPr>
        <w:t xml:space="preserve"> </w:t>
      </w: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r w:rsidRPr="00395BD4">
        <w:rPr>
          <w:b/>
          <w:sz w:val="24"/>
          <w:szCs w:val="24"/>
        </w:rPr>
        <w:t>ОПОП:</w:t>
      </w:r>
    </w:p>
    <w:p w:rsidR="00837E1B" w:rsidRPr="00395BD4" w:rsidRDefault="00837E1B" w:rsidP="00837E1B">
      <w:pPr>
        <w:jc w:val="center"/>
        <w:rPr>
          <w:b/>
          <w:sz w:val="24"/>
          <w:szCs w:val="24"/>
        </w:rPr>
      </w:pPr>
      <w:r w:rsidRPr="00395BD4">
        <w:rPr>
          <w:i/>
          <w:sz w:val="24"/>
          <w:szCs w:val="24"/>
        </w:rPr>
        <w:t>«Менеджмент организации»</w:t>
      </w:r>
    </w:p>
    <w:p w:rsidR="00837E1B" w:rsidRPr="00395BD4" w:rsidRDefault="00837E1B" w:rsidP="00837E1B">
      <w:pPr>
        <w:jc w:val="center"/>
        <w:rPr>
          <w:b/>
          <w:i/>
          <w:sz w:val="24"/>
          <w:szCs w:val="24"/>
        </w:rPr>
      </w:pPr>
    </w:p>
    <w:p w:rsidR="00837E1B" w:rsidRPr="00395BD4" w:rsidRDefault="00837E1B" w:rsidP="00837E1B">
      <w:pPr>
        <w:jc w:val="center"/>
        <w:rPr>
          <w:b/>
          <w:sz w:val="24"/>
          <w:szCs w:val="24"/>
        </w:rPr>
      </w:pPr>
      <w:r w:rsidRPr="00395BD4">
        <w:rPr>
          <w:b/>
          <w:sz w:val="24"/>
          <w:szCs w:val="24"/>
        </w:rPr>
        <w:t>Квалификация выпускника</w:t>
      </w:r>
    </w:p>
    <w:p w:rsidR="00837E1B" w:rsidRPr="00395BD4" w:rsidRDefault="00837E1B" w:rsidP="00837E1B">
      <w:pPr>
        <w:jc w:val="center"/>
        <w:rPr>
          <w:b/>
          <w:sz w:val="24"/>
          <w:szCs w:val="24"/>
        </w:rPr>
      </w:pPr>
      <w:r w:rsidRPr="00395BD4">
        <w:rPr>
          <w:i/>
          <w:sz w:val="24"/>
          <w:szCs w:val="24"/>
        </w:rPr>
        <w:t>бакалавр</w:t>
      </w:r>
    </w:p>
    <w:p w:rsidR="00837E1B" w:rsidRPr="00395BD4" w:rsidRDefault="00837E1B" w:rsidP="00837E1B">
      <w:pPr>
        <w:rPr>
          <w:b/>
          <w:sz w:val="24"/>
          <w:szCs w:val="24"/>
        </w:rPr>
      </w:pPr>
    </w:p>
    <w:p w:rsidR="00837E1B" w:rsidRPr="00395BD4" w:rsidRDefault="00837E1B" w:rsidP="00837E1B">
      <w:pPr>
        <w:jc w:val="center"/>
        <w:rPr>
          <w:b/>
          <w:sz w:val="24"/>
          <w:szCs w:val="24"/>
        </w:rPr>
      </w:pPr>
      <w:r w:rsidRPr="00395BD4">
        <w:rPr>
          <w:b/>
          <w:sz w:val="24"/>
          <w:szCs w:val="24"/>
        </w:rPr>
        <w:t>Форма обучения</w:t>
      </w:r>
    </w:p>
    <w:p w:rsidR="00837E1B" w:rsidRPr="00395BD4" w:rsidRDefault="00837E1B" w:rsidP="00837E1B">
      <w:pPr>
        <w:jc w:val="center"/>
        <w:rPr>
          <w:sz w:val="24"/>
          <w:szCs w:val="24"/>
        </w:rPr>
      </w:pPr>
      <w:r w:rsidRPr="00395BD4">
        <w:rPr>
          <w:sz w:val="24"/>
          <w:szCs w:val="24"/>
        </w:rPr>
        <w:t xml:space="preserve">очная </w:t>
      </w: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right"/>
        <w:rPr>
          <w:sz w:val="24"/>
          <w:szCs w:val="24"/>
        </w:rPr>
      </w:pPr>
    </w:p>
    <w:p w:rsidR="00F303BF" w:rsidRPr="00F303BF" w:rsidRDefault="00F303BF" w:rsidP="00F303BF">
      <w:pPr>
        <w:jc w:val="right"/>
        <w:rPr>
          <w:b/>
          <w:sz w:val="24"/>
          <w:szCs w:val="24"/>
        </w:rPr>
      </w:pPr>
      <w:r w:rsidRPr="00F303BF">
        <w:rPr>
          <w:sz w:val="24"/>
          <w:szCs w:val="24"/>
        </w:rPr>
        <w:t>Рассмотрено и одобрено на заседании кафедры</w:t>
      </w:r>
    </w:p>
    <w:p w:rsidR="00F303BF" w:rsidRPr="00F303BF" w:rsidRDefault="00F303BF" w:rsidP="00F303BF">
      <w:pPr>
        <w:jc w:val="right"/>
        <w:rPr>
          <w:sz w:val="24"/>
          <w:szCs w:val="24"/>
        </w:rPr>
      </w:pPr>
      <w:r w:rsidRPr="00F303BF">
        <w:rPr>
          <w:sz w:val="24"/>
          <w:szCs w:val="24"/>
        </w:rPr>
        <w:t>(протокол № 11 от «11» мая 2022 г.)</w:t>
      </w:r>
    </w:p>
    <w:p w:rsidR="00F303BF" w:rsidRPr="00F303BF" w:rsidRDefault="00F303BF" w:rsidP="00F303BF">
      <w:pPr>
        <w:jc w:val="right"/>
        <w:rPr>
          <w:b/>
          <w:sz w:val="24"/>
          <w:szCs w:val="24"/>
        </w:rPr>
      </w:pPr>
      <w:r w:rsidRPr="00F303BF">
        <w:rPr>
          <w:sz w:val="24"/>
          <w:szCs w:val="24"/>
        </w:rPr>
        <w:t>Зав. кафедрой, профессор ____________ А.В. Починкин</w:t>
      </w: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ind w:firstLine="5670"/>
        <w:rPr>
          <w:sz w:val="24"/>
          <w:szCs w:val="24"/>
        </w:rPr>
      </w:pPr>
    </w:p>
    <w:p w:rsidR="00F303BF" w:rsidRPr="00F303BF" w:rsidRDefault="00F303BF" w:rsidP="00F303BF">
      <w:pPr>
        <w:rPr>
          <w:sz w:val="24"/>
          <w:szCs w:val="24"/>
        </w:rPr>
      </w:pPr>
    </w:p>
    <w:p w:rsidR="00837E1B" w:rsidRDefault="00F303BF" w:rsidP="00F303BF">
      <w:pPr>
        <w:jc w:val="center"/>
        <w:rPr>
          <w:sz w:val="28"/>
          <w:szCs w:val="28"/>
        </w:rPr>
      </w:pPr>
      <w:r w:rsidRPr="00F303BF">
        <w:rPr>
          <w:b/>
          <w:sz w:val="24"/>
          <w:szCs w:val="24"/>
        </w:rPr>
        <w:t>Малаховка 2022</w:t>
      </w:r>
      <w:r w:rsidR="00837E1B">
        <w:rPr>
          <w:sz w:val="28"/>
          <w:szCs w:val="28"/>
        </w:rPr>
        <w:br w:type="page"/>
      </w:r>
    </w:p>
    <w:p w:rsidR="009A5985" w:rsidRPr="00395BD4" w:rsidRDefault="009A5985" w:rsidP="009A5985">
      <w:pPr>
        <w:pStyle w:val="a3"/>
        <w:shd w:val="clear" w:color="auto" w:fill="FFFFFF"/>
        <w:tabs>
          <w:tab w:val="left" w:pos="1134"/>
        </w:tabs>
        <w:ind w:left="709"/>
        <w:jc w:val="center"/>
        <w:rPr>
          <w:b/>
          <w:sz w:val="24"/>
          <w:szCs w:val="24"/>
        </w:rPr>
      </w:pPr>
      <w:r w:rsidRPr="00395BD4">
        <w:rPr>
          <w:b/>
          <w:sz w:val="24"/>
          <w:szCs w:val="24"/>
        </w:rPr>
        <w:lastRenderedPageBreak/>
        <w:t>ФОНД ОЦЕНОЧНЫХ СРЕДСТВ ДЛЯ ПРОВЕДЕНИЯ ПРОМЕЖУТОЧНОЙ АТТЕСТАЦИИ</w:t>
      </w:r>
    </w:p>
    <w:p w:rsidR="009A5985" w:rsidRPr="00395BD4" w:rsidRDefault="009A5985" w:rsidP="009A5985">
      <w:pPr>
        <w:pStyle w:val="a3"/>
        <w:shd w:val="clear" w:color="auto" w:fill="FFFFFF"/>
        <w:ind w:left="1069"/>
        <w:jc w:val="both"/>
        <w:rPr>
          <w:sz w:val="24"/>
          <w:szCs w:val="24"/>
        </w:rPr>
      </w:pPr>
    </w:p>
    <w:p w:rsidR="009A5985" w:rsidRPr="00F303BF" w:rsidRDefault="009A5985" w:rsidP="00E26EE1">
      <w:pPr>
        <w:pStyle w:val="a3"/>
        <w:numPr>
          <w:ilvl w:val="0"/>
          <w:numId w:val="3"/>
        </w:numPr>
        <w:shd w:val="clear" w:color="auto" w:fill="FFFFFF"/>
        <w:ind w:left="1069"/>
        <w:jc w:val="both"/>
        <w:rPr>
          <w:b/>
          <w:sz w:val="28"/>
        </w:rPr>
      </w:pPr>
      <w:r w:rsidRPr="00072098">
        <w:rPr>
          <w:b/>
          <w:sz w:val="24"/>
          <w:szCs w:val="24"/>
        </w:rPr>
        <w:t>Паспорт фонда оценочных средств</w:t>
      </w:r>
    </w:p>
    <w:p w:rsidR="00F303BF" w:rsidRPr="00072098" w:rsidRDefault="00F303BF" w:rsidP="00F303BF">
      <w:pPr>
        <w:pStyle w:val="a3"/>
        <w:shd w:val="clear" w:color="auto" w:fill="FFFFFF"/>
        <w:ind w:left="1069"/>
        <w:jc w:val="both"/>
        <w:rPr>
          <w:b/>
          <w:sz w:val="28"/>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8"/>
        <w:gridCol w:w="1755"/>
        <w:gridCol w:w="4961"/>
      </w:tblGrid>
      <w:tr w:rsidR="009A5985" w:rsidRPr="009A5985" w:rsidTr="00072098">
        <w:trPr>
          <w:trHeight w:val="185"/>
        </w:trPr>
        <w:tc>
          <w:tcPr>
            <w:tcW w:w="2498" w:type="dxa"/>
            <w:vAlign w:val="center"/>
          </w:tcPr>
          <w:p w:rsidR="009A5985" w:rsidRPr="009A5985" w:rsidRDefault="009A5985" w:rsidP="00991AEF">
            <w:pPr>
              <w:tabs>
                <w:tab w:val="right" w:leader="underscore" w:pos="9356"/>
              </w:tabs>
              <w:ind w:left="-113" w:right="-113"/>
              <w:jc w:val="center"/>
              <w:rPr>
                <w:sz w:val="24"/>
                <w:szCs w:val="24"/>
              </w:rPr>
            </w:pPr>
            <w:r w:rsidRPr="009A5985">
              <w:rPr>
                <w:sz w:val="24"/>
                <w:szCs w:val="24"/>
              </w:rPr>
              <w:t>Компетенция</w:t>
            </w:r>
          </w:p>
        </w:tc>
        <w:tc>
          <w:tcPr>
            <w:tcW w:w="1755" w:type="dxa"/>
            <w:vAlign w:val="center"/>
          </w:tcPr>
          <w:p w:rsidR="003479F1" w:rsidRDefault="009A5985" w:rsidP="00991AEF">
            <w:pPr>
              <w:tabs>
                <w:tab w:val="right" w:leader="underscore" w:pos="9356"/>
              </w:tabs>
              <w:ind w:left="-113" w:right="-113"/>
              <w:jc w:val="center"/>
              <w:rPr>
                <w:sz w:val="24"/>
                <w:szCs w:val="24"/>
              </w:rPr>
            </w:pPr>
            <w:r w:rsidRPr="009A5985">
              <w:rPr>
                <w:sz w:val="24"/>
                <w:szCs w:val="24"/>
              </w:rPr>
              <w:t xml:space="preserve">Трудовые функции </w:t>
            </w:r>
          </w:p>
          <w:p w:rsidR="009A5985" w:rsidRPr="009A5985" w:rsidRDefault="009A5985" w:rsidP="00991AEF">
            <w:pPr>
              <w:tabs>
                <w:tab w:val="right" w:leader="underscore" w:pos="9356"/>
              </w:tabs>
              <w:ind w:left="-113" w:right="-113"/>
              <w:jc w:val="center"/>
              <w:rPr>
                <w:sz w:val="24"/>
                <w:szCs w:val="24"/>
              </w:rPr>
            </w:pPr>
            <w:r w:rsidRPr="009A5985">
              <w:rPr>
                <w:sz w:val="24"/>
                <w:szCs w:val="24"/>
              </w:rPr>
              <w:t>(при наличии)</w:t>
            </w:r>
          </w:p>
        </w:tc>
        <w:tc>
          <w:tcPr>
            <w:tcW w:w="4961" w:type="dxa"/>
            <w:vAlign w:val="center"/>
          </w:tcPr>
          <w:p w:rsidR="009A5985" w:rsidRPr="009A5985" w:rsidRDefault="009A5985" w:rsidP="00991AEF">
            <w:pPr>
              <w:tabs>
                <w:tab w:val="right" w:leader="underscore" w:pos="9356"/>
              </w:tabs>
              <w:ind w:left="-113" w:right="-113"/>
              <w:jc w:val="center"/>
              <w:rPr>
                <w:iCs/>
                <w:sz w:val="24"/>
                <w:szCs w:val="24"/>
              </w:rPr>
            </w:pPr>
            <w:r w:rsidRPr="009A5985">
              <w:rPr>
                <w:iCs/>
                <w:sz w:val="24"/>
                <w:szCs w:val="24"/>
              </w:rPr>
              <w:t xml:space="preserve">Индикаторы достижения </w:t>
            </w:r>
          </w:p>
          <w:p w:rsidR="009A5985" w:rsidRPr="009A5985" w:rsidRDefault="009A5985" w:rsidP="00991AEF">
            <w:pPr>
              <w:tabs>
                <w:tab w:val="right" w:leader="underscore" w:pos="9356"/>
              </w:tabs>
              <w:ind w:left="-113" w:right="-113"/>
              <w:jc w:val="center"/>
              <w:rPr>
                <w:iCs/>
                <w:sz w:val="24"/>
                <w:szCs w:val="24"/>
              </w:rPr>
            </w:pPr>
            <w:r w:rsidRPr="009A5985">
              <w:rPr>
                <w:b/>
                <w:i/>
                <w:iCs/>
                <w:sz w:val="24"/>
                <w:szCs w:val="24"/>
              </w:rPr>
              <w:t>(проверяемые действия)</w:t>
            </w:r>
          </w:p>
        </w:tc>
      </w:tr>
      <w:tr w:rsidR="009A5985" w:rsidRPr="009A5985" w:rsidTr="00072098">
        <w:tc>
          <w:tcPr>
            <w:tcW w:w="2498" w:type="dxa"/>
          </w:tcPr>
          <w:p w:rsidR="009A5985" w:rsidRPr="009A5985" w:rsidRDefault="009A5985" w:rsidP="00991AEF">
            <w:pPr>
              <w:tabs>
                <w:tab w:val="right" w:leader="underscore" w:pos="9356"/>
              </w:tabs>
              <w:rPr>
                <w:spacing w:val="-2"/>
                <w:sz w:val="24"/>
                <w:szCs w:val="24"/>
              </w:rPr>
            </w:pPr>
            <w:r w:rsidRPr="009A5985">
              <w:rPr>
                <w:i/>
                <w:sz w:val="24"/>
                <w:szCs w:val="24"/>
              </w:rPr>
              <w:t>ПК-</w:t>
            </w:r>
            <w:r w:rsidR="00295258">
              <w:rPr>
                <w:i/>
                <w:sz w:val="24"/>
                <w:szCs w:val="24"/>
              </w:rPr>
              <w:t>3</w:t>
            </w:r>
            <w:r w:rsidRPr="009A5985">
              <w:rPr>
                <w:spacing w:val="-2"/>
                <w:sz w:val="24"/>
                <w:szCs w:val="24"/>
              </w:rPr>
              <w:t xml:space="preserve"> </w:t>
            </w:r>
          </w:p>
          <w:p w:rsidR="009A5985" w:rsidRPr="009A5985" w:rsidRDefault="00295258" w:rsidP="00295258">
            <w:pPr>
              <w:tabs>
                <w:tab w:val="right" w:leader="underscore" w:pos="9356"/>
              </w:tabs>
              <w:rPr>
                <w:i/>
                <w:sz w:val="24"/>
                <w:szCs w:val="24"/>
              </w:rPr>
            </w:pPr>
            <w:r w:rsidRPr="00295258">
              <w:rPr>
                <w:iCs/>
                <w:sz w:val="24"/>
                <w:szCs w:val="24"/>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1755" w:type="dxa"/>
          </w:tcPr>
          <w:p w:rsidR="00E26EE1" w:rsidRPr="00E26EE1" w:rsidRDefault="00E26EE1" w:rsidP="00295258">
            <w:pPr>
              <w:rPr>
                <w:b/>
                <w:i/>
                <w:sz w:val="24"/>
                <w:szCs w:val="24"/>
              </w:rPr>
            </w:pPr>
            <w:r w:rsidRPr="00E26EE1">
              <w:rPr>
                <w:b/>
                <w:i/>
                <w:sz w:val="24"/>
                <w:szCs w:val="24"/>
              </w:rPr>
              <w:t>С</w:t>
            </w:r>
            <w:r w:rsidR="009A5985" w:rsidRPr="00E26EE1">
              <w:rPr>
                <w:b/>
                <w:i/>
                <w:sz w:val="24"/>
                <w:szCs w:val="24"/>
              </w:rPr>
              <w:t xml:space="preserve">ВК </w:t>
            </w:r>
            <w:r w:rsidRPr="00395BD4">
              <w:rPr>
                <w:b/>
                <w:i/>
                <w:sz w:val="24"/>
                <w:szCs w:val="24"/>
              </w:rPr>
              <w:t>08.006</w:t>
            </w:r>
          </w:p>
          <w:p w:rsidR="00E26EE1" w:rsidRDefault="00E26EE1" w:rsidP="00295258">
            <w:pPr>
              <w:rPr>
                <w:b/>
                <w:sz w:val="24"/>
                <w:szCs w:val="24"/>
              </w:rPr>
            </w:pPr>
          </w:p>
          <w:p w:rsidR="00295258" w:rsidRPr="00295258" w:rsidRDefault="00295258" w:rsidP="00295258">
            <w:pPr>
              <w:rPr>
                <w:b/>
                <w:sz w:val="24"/>
                <w:szCs w:val="24"/>
              </w:rPr>
            </w:pPr>
            <w:r w:rsidRPr="00295258">
              <w:rPr>
                <w:b/>
                <w:sz w:val="24"/>
                <w:szCs w:val="24"/>
              </w:rPr>
              <w:t>C/03.6</w:t>
            </w:r>
          </w:p>
          <w:p w:rsidR="009A5985" w:rsidRPr="009A5985" w:rsidRDefault="00295258" w:rsidP="00295258">
            <w:pPr>
              <w:rPr>
                <w:sz w:val="24"/>
                <w:szCs w:val="24"/>
              </w:rPr>
            </w:pPr>
            <w:r w:rsidRPr="00295258">
              <w:rPr>
                <w:sz w:val="24"/>
                <w:szCs w:val="24"/>
              </w:rPr>
              <w:t>Планирование</w:t>
            </w:r>
            <w:r w:rsidRPr="00295258">
              <w:rPr>
                <w:spacing w:val="-8"/>
                <w:sz w:val="24"/>
                <w:szCs w:val="24"/>
              </w:rPr>
              <w:t xml:space="preserve"> </w:t>
            </w:r>
            <w:r w:rsidRPr="00295258">
              <w:rPr>
                <w:sz w:val="24"/>
                <w:szCs w:val="24"/>
              </w:rPr>
              <w:t>работы</w:t>
            </w:r>
            <w:r w:rsidRPr="00295258">
              <w:rPr>
                <w:spacing w:val="-7"/>
                <w:sz w:val="24"/>
                <w:szCs w:val="24"/>
              </w:rPr>
              <w:t xml:space="preserve"> </w:t>
            </w:r>
            <w:r w:rsidRPr="00295258">
              <w:rPr>
                <w:sz w:val="24"/>
                <w:szCs w:val="24"/>
              </w:rPr>
              <w:t>структурного подразделения</w:t>
            </w:r>
          </w:p>
        </w:tc>
        <w:tc>
          <w:tcPr>
            <w:tcW w:w="4961" w:type="dxa"/>
          </w:tcPr>
          <w:p w:rsidR="009A5985" w:rsidRPr="009A5985" w:rsidRDefault="009A5985" w:rsidP="00991AEF">
            <w:pPr>
              <w:tabs>
                <w:tab w:val="right" w:leader="underscore" w:pos="9356"/>
              </w:tabs>
              <w:rPr>
                <w:i/>
                <w:sz w:val="24"/>
                <w:szCs w:val="24"/>
              </w:rPr>
            </w:pPr>
            <w:r w:rsidRPr="009A5985">
              <w:rPr>
                <w:i/>
                <w:sz w:val="24"/>
                <w:szCs w:val="24"/>
              </w:rPr>
              <w:t>Знает:</w:t>
            </w:r>
          </w:p>
          <w:p w:rsidR="00295258" w:rsidRDefault="00295258" w:rsidP="00295258">
            <w:pPr>
              <w:tabs>
                <w:tab w:val="right" w:leader="underscore" w:pos="9356"/>
              </w:tabs>
              <w:rPr>
                <w:i/>
                <w:sz w:val="24"/>
                <w:szCs w:val="24"/>
              </w:rPr>
            </w:pPr>
            <w:r w:rsidRPr="00295258">
              <w:rPr>
                <w:spacing w:val="-1"/>
                <w:sz w:val="24"/>
                <w:szCs w:val="24"/>
              </w:rPr>
              <w:t>- п</w:t>
            </w:r>
            <w:r w:rsidRPr="00295258">
              <w:rPr>
                <w:bCs/>
                <w:iCs/>
                <w:sz w:val="24"/>
                <w:szCs w:val="24"/>
              </w:rPr>
              <w:t>равов</w:t>
            </w:r>
            <w:r>
              <w:rPr>
                <w:bCs/>
                <w:iCs/>
                <w:sz w:val="24"/>
                <w:szCs w:val="24"/>
              </w:rPr>
              <w:t>ую</w:t>
            </w:r>
            <w:r w:rsidRPr="00295258">
              <w:rPr>
                <w:bCs/>
                <w:iCs/>
                <w:sz w:val="24"/>
                <w:szCs w:val="24"/>
              </w:rPr>
              <w:t xml:space="preserve"> и нормативн</w:t>
            </w:r>
            <w:r>
              <w:rPr>
                <w:bCs/>
                <w:iCs/>
                <w:sz w:val="24"/>
                <w:szCs w:val="24"/>
              </w:rPr>
              <w:t>ую</w:t>
            </w:r>
            <w:r w:rsidRPr="00295258">
              <w:rPr>
                <w:bCs/>
                <w:iCs/>
                <w:sz w:val="24"/>
                <w:szCs w:val="24"/>
              </w:rPr>
              <w:t xml:space="preserve"> баз</w:t>
            </w:r>
            <w:r>
              <w:rPr>
                <w:bCs/>
                <w:iCs/>
                <w:sz w:val="24"/>
                <w:szCs w:val="24"/>
              </w:rPr>
              <w:t>у</w:t>
            </w:r>
            <w:r w:rsidRPr="00295258">
              <w:rPr>
                <w:bCs/>
                <w:iCs/>
                <w:sz w:val="24"/>
                <w:szCs w:val="24"/>
              </w:rPr>
              <w:t>, внутренни</w:t>
            </w:r>
            <w:r>
              <w:rPr>
                <w:bCs/>
                <w:iCs/>
                <w:sz w:val="24"/>
                <w:szCs w:val="24"/>
              </w:rPr>
              <w:t>е</w:t>
            </w:r>
            <w:r w:rsidRPr="00295258">
              <w:rPr>
                <w:bCs/>
                <w:iCs/>
                <w:sz w:val="24"/>
                <w:szCs w:val="24"/>
              </w:rPr>
              <w:t xml:space="preserve"> регламент</w:t>
            </w:r>
            <w:r>
              <w:rPr>
                <w:bCs/>
                <w:iCs/>
                <w:sz w:val="24"/>
                <w:szCs w:val="24"/>
              </w:rPr>
              <w:t>ы</w:t>
            </w:r>
            <w:r w:rsidRPr="00295258">
              <w:rPr>
                <w:bCs/>
                <w:iCs/>
                <w:sz w:val="24"/>
                <w:szCs w:val="24"/>
              </w:rPr>
              <w:t xml:space="preserve"> экономического субъекта</w:t>
            </w:r>
            <w:r w:rsidR="00F303BF" w:rsidRPr="00295258">
              <w:rPr>
                <w:bCs/>
                <w:iCs/>
                <w:sz w:val="24"/>
                <w:szCs w:val="24"/>
              </w:rPr>
              <w:t>;</w:t>
            </w:r>
            <w:r w:rsidRPr="009A5985">
              <w:rPr>
                <w:i/>
                <w:sz w:val="24"/>
                <w:szCs w:val="24"/>
              </w:rPr>
              <w:t xml:space="preserve"> </w:t>
            </w:r>
          </w:p>
          <w:p w:rsidR="00F303BF" w:rsidRDefault="00F303BF" w:rsidP="00295258">
            <w:pPr>
              <w:tabs>
                <w:tab w:val="right" w:leader="underscore" w:pos="9356"/>
              </w:tabs>
              <w:rPr>
                <w:i/>
                <w:sz w:val="24"/>
                <w:szCs w:val="24"/>
              </w:rPr>
            </w:pPr>
            <w:r w:rsidRPr="00295258">
              <w:rPr>
                <w:spacing w:val="-1"/>
                <w:sz w:val="24"/>
                <w:szCs w:val="24"/>
              </w:rPr>
              <w:t xml:space="preserve">- </w:t>
            </w:r>
            <w:r w:rsidRPr="00295258">
              <w:rPr>
                <w:bCs/>
                <w:iCs/>
                <w:sz w:val="24"/>
                <w:szCs w:val="24"/>
              </w:rPr>
              <w:t>основны</w:t>
            </w:r>
            <w:r>
              <w:rPr>
                <w:bCs/>
                <w:iCs/>
                <w:sz w:val="24"/>
                <w:szCs w:val="24"/>
              </w:rPr>
              <w:t>е</w:t>
            </w:r>
            <w:r w:rsidRPr="00295258">
              <w:rPr>
                <w:bCs/>
                <w:iCs/>
                <w:sz w:val="24"/>
                <w:szCs w:val="24"/>
              </w:rPr>
              <w:t xml:space="preserve"> бизнес-процесс</w:t>
            </w:r>
            <w:r>
              <w:rPr>
                <w:bCs/>
                <w:iCs/>
                <w:sz w:val="24"/>
                <w:szCs w:val="24"/>
              </w:rPr>
              <w:t>ы</w:t>
            </w:r>
            <w:r w:rsidRPr="00295258">
              <w:rPr>
                <w:bCs/>
                <w:iCs/>
                <w:sz w:val="24"/>
                <w:szCs w:val="24"/>
              </w:rPr>
              <w:t xml:space="preserve"> в организации</w:t>
            </w:r>
          </w:p>
          <w:p w:rsidR="009A5985" w:rsidRPr="009A5985" w:rsidRDefault="009A5985" w:rsidP="00295258">
            <w:pPr>
              <w:tabs>
                <w:tab w:val="right" w:leader="underscore" w:pos="9356"/>
              </w:tabs>
              <w:rPr>
                <w:i/>
                <w:sz w:val="24"/>
                <w:szCs w:val="24"/>
              </w:rPr>
            </w:pPr>
            <w:r w:rsidRPr="009A5985">
              <w:rPr>
                <w:i/>
                <w:sz w:val="24"/>
                <w:szCs w:val="24"/>
              </w:rPr>
              <w:t>Умеет:</w:t>
            </w:r>
          </w:p>
          <w:p w:rsidR="00295258" w:rsidRDefault="00295258" w:rsidP="00295258">
            <w:pPr>
              <w:tabs>
                <w:tab w:val="right" w:leader="underscore" w:pos="9356"/>
              </w:tabs>
              <w:rPr>
                <w:bCs/>
                <w:iCs/>
                <w:sz w:val="24"/>
                <w:szCs w:val="24"/>
              </w:rPr>
            </w:pPr>
            <w:r w:rsidRPr="00295258">
              <w:rPr>
                <w:spacing w:val="-1"/>
                <w:sz w:val="24"/>
                <w:szCs w:val="24"/>
              </w:rPr>
              <w:t xml:space="preserve">- </w:t>
            </w:r>
            <w:r w:rsidRPr="00295258">
              <w:rPr>
                <w:bCs/>
                <w:iCs/>
                <w:sz w:val="24"/>
                <w:szCs w:val="24"/>
              </w:rPr>
              <w:t>разрабатывать перспективные годовые и оперативные планы работы</w:t>
            </w:r>
            <w:r w:rsidR="00F303BF" w:rsidRPr="00295258">
              <w:rPr>
                <w:bCs/>
                <w:iCs/>
                <w:sz w:val="24"/>
                <w:szCs w:val="24"/>
              </w:rPr>
              <w:t>;</w:t>
            </w:r>
          </w:p>
          <w:p w:rsidR="00F303BF" w:rsidRDefault="00F303BF" w:rsidP="00295258">
            <w:pPr>
              <w:tabs>
                <w:tab w:val="right" w:leader="underscore" w:pos="9356"/>
              </w:tabs>
              <w:rPr>
                <w:i/>
                <w:sz w:val="24"/>
                <w:szCs w:val="24"/>
              </w:rPr>
            </w:pPr>
            <w:r w:rsidRPr="00295258">
              <w:rPr>
                <w:spacing w:val="-1"/>
                <w:sz w:val="24"/>
                <w:szCs w:val="24"/>
              </w:rPr>
              <w:t xml:space="preserve">- </w:t>
            </w:r>
            <w:r w:rsidRPr="00295258">
              <w:rPr>
                <w:iCs/>
                <w:sz w:val="24"/>
                <w:szCs w:val="24"/>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9A5985" w:rsidRPr="009A5985" w:rsidRDefault="009A5985" w:rsidP="00295258">
            <w:pPr>
              <w:tabs>
                <w:tab w:val="right" w:leader="underscore" w:pos="9356"/>
              </w:tabs>
              <w:rPr>
                <w:bCs/>
                <w:iCs/>
                <w:sz w:val="24"/>
                <w:szCs w:val="24"/>
              </w:rPr>
            </w:pPr>
            <w:r w:rsidRPr="009A5985">
              <w:rPr>
                <w:i/>
                <w:sz w:val="24"/>
                <w:szCs w:val="24"/>
              </w:rPr>
              <w:t>Имеет опыт:</w:t>
            </w:r>
            <w:r w:rsidRPr="009A5985">
              <w:rPr>
                <w:bCs/>
                <w:iCs/>
                <w:sz w:val="24"/>
                <w:szCs w:val="24"/>
              </w:rPr>
              <w:t xml:space="preserve"> </w:t>
            </w:r>
          </w:p>
          <w:p w:rsidR="009A5985" w:rsidRDefault="00295258" w:rsidP="00295258">
            <w:pPr>
              <w:tabs>
                <w:tab w:val="right" w:leader="underscore" w:pos="9356"/>
              </w:tabs>
              <w:rPr>
                <w:bCs/>
                <w:iCs/>
                <w:sz w:val="24"/>
                <w:szCs w:val="24"/>
              </w:rPr>
            </w:pPr>
            <w:r w:rsidRPr="00295258">
              <w:rPr>
                <w:spacing w:val="-1"/>
                <w:sz w:val="24"/>
                <w:szCs w:val="24"/>
              </w:rPr>
              <w:t xml:space="preserve">- </w:t>
            </w:r>
            <w:r w:rsidRPr="00295258">
              <w:rPr>
                <w:bCs/>
                <w:iCs/>
                <w:sz w:val="24"/>
                <w:szCs w:val="24"/>
              </w:rPr>
              <w:t>организации подготовки распорядительных документов по проведению контрольных мероприятий</w:t>
            </w:r>
            <w:r w:rsidR="00F303BF" w:rsidRPr="00295258">
              <w:rPr>
                <w:bCs/>
                <w:iCs/>
                <w:sz w:val="24"/>
                <w:szCs w:val="24"/>
              </w:rPr>
              <w:t>;</w:t>
            </w:r>
          </w:p>
          <w:p w:rsidR="00F303BF" w:rsidRPr="009A5985" w:rsidRDefault="00F303BF" w:rsidP="00295258">
            <w:pPr>
              <w:tabs>
                <w:tab w:val="right" w:leader="underscore" w:pos="9356"/>
              </w:tabs>
              <w:rPr>
                <w:i/>
                <w:sz w:val="24"/>
                <w:szCs w:val="24"/>
              </w:rPr>
            </w:pPr>
            <w:r w:rsidRPr="00295258">
              <w:rPr>
                <w:spacing w:val="-1"/>
                <w:sz w:val="24"/>
                <w:szCs w:val="24"/>
              </w:rPr>
              <w:t xml:space="preserve">- </w:t>
            </w:r>
            <w:r w:rsidRPr="00295258">
              <w:rPr>
                <w:iCs/>
                <w:sz w:val="24"/>
                <w:szCs w:val="24"/>
              </w:rPr>
              <w:t>оптимизации бизнес-процессов с целью достижения наибольшей эффективности работы</w:t>
            </w:r>
          </w:p>
        </w:tc>
      </w:tr>
    </w:tbl>
    <w:p w:rsidR="009A5985" w:rsidRDefault="009A5985" w:rsidP="009A5985">
      <w:pPr>
        <w:shd w:val="clear" w:color="auto" w:fill="FFFFFF"/>
        <w:ind w:firstLine="708"/>
        <w:jc w:val="both"/>
        <w:rPr>
          <w:caps/>
          <w:spacing w:val="-1"/>
          <w:sz w:val="28"/>
          <w:szCs w:val="28"/>
        </w:rPr>
      </w:pPr>
    </w:p>
    <w:p w:rsidR="009A5985" w:rsidRDefault="009A5985" w:rsidP="00072098">
      <w:pPr>
        <w:pStyle w:val="a3"/>
        <w:numPr>
          <w:ilvl w:val="0"/>
          <w:numId w:val="3"/>
        </w:numPr>
        <w:shd w:val="clear" w:color="auto" w:fill="FFFFFF"/>
        <w:ind w:left="1069"/>
        <w:jc w:val="both"/>
        <w:rPr>
          <w:b/>
          <w:sz w:val="24"/>
          <w:szCs w:val="24"/>
        </w:rPr>
      </w:pPr>
      <w:r w:rsidRPr="00E26EE1">
        <w:rPr>
          <w:b/>
          <w:sz w:val="24"/>
          <w:szCs w:val="24"/>
        </w:rPr>
        <w:t>Типовые контрольные задания:</w:t>
      </w:r>
    </w:p>
    <w:p w:rsidR="003850EB" w:rsidRPr="00E26EE1" w:rsidRDefault="003850EB" w:rsidP="003850EB">
      <w:pPr>
        <w:pStyle w:val="a3"/>
        <w:shd w:val="clear" w:color="auto" w:fill="FFFFFF"/>
        <w:ind w:left="1069"/>
        <w:jc w:val="both"/>
        <w:rPr>
          <w:b/>
          <w:sz w:val="24"/>
          <w:szCs w:val="24"/>
        </w:rPr>
      </w:pPr>
    </w:p>
    <w:p w:rsidR="009A5985" w:rsidRPr="003850EB" w:rsidRDefault="009A5985" w:rsidP="00072098">
      <w:pPr>
        <w:pStyle w:val="a3"/>
        <w:numPr>
          <w:ilvl w:val="1"/>
          <w:numId w:val="3"/>
        </w:numPr>
        <w:shd w:val="clear" w:color="auto" w:fill="FFFFFF"/>
        <w:tabs>
          <w:tab w:val="left" w:pos="1134"/>
          <w:tab w:val="left" w:pos="1560"/>
        </w:tabs>
        <w:ind w:hanging="1080"/>
        <w:jc w:val="both"/>
        <w:rPr>
          <w:b/>
          <w:i/>
          <w:spacing w:val="-1"/>
          <w:sz w:val="28"/>
          <w:szCs w:val="28"/>
        </w:rPr>
      </w:pPr>
      <w:r w:rsidRPr="003850EB">
        <w:rPr>
          <w:b/>
          <w:i/>
          <w:spacing w:val="-1"/>
          <w:sz w:val="28"/>
          <w:szCs w:val="28"/>
        </w:rPr>
        <w:t>Перечень вопросов для промежуточной аттестации</w:t>
      </w:r>
    </w:p>
    <w:p w:rsidR="00E26EE1" w:rsidRPr="00E26EE1" w:rsidRDefault="00E26EE1" w:rsidP="00072098">
      <w:pPr>
        <w:tabs>
          <w:tab w:val="right" w:leader="underscore" w:pos="9356"/>
        </w:tabs>
        <w:ind w:firstLine="709"/>
        <w:jc w:val="both"/>
        <w:rPr>
          <w:i/>
          <w:sz w:val="24"/>
          <w:szCs w:val="24"/>
        </w:rPr>
      </w:pPr>
      <w:r w:rsidRPr="0039709E">
        <w:rPr>
          <w:b/>
          <w:sz w:val="24"/>
          <w:szCs w:val="24"/>
        </w:rPr>
        <w:t>ПК-3.</w:t>
      </w:r>
      <w:r w:rsidRPr="0039709E">
        <w:rPr>
          <w:b/>
          <w:i/>
          <w:sz w:val="24"/>
          <w:szCs w:val="24"/>
        </w:rPr>
        <w:t xml:space="preserve"> </w:t>
      </w:r>
      <w:r w:rsidRPr="0039709E">
        <w:rPr>
          <w:i/>
          <w:sz w:val="24"/>
          <w:szCs w:val="24"/>
        </w:rPr>
        <w:t>Знает:</w:t>
      </w:r>
      <w:r w:rsidRPr="0039709E">
        <w:rPr>
          <w:color w:val="000000"/>
          <w:spacing w:val="-1"/>
          <w:sz w:val="24"/>
          <w:szCs w:val="24"/>
        </w:rPr>
        <w:t xml:space="preserve"> </w:t>
      </w:r>
      <w:r w:rsidR="00F303BF" w:rsidRPr="00E26EE1">
        <w:rPr>
          <w:spacing w:val="-1"/>
          <w:sz w:val="24"/>
          <w:szCs w:val="24"/>
        </w:rPr>
        <w:t>п</w:t>
      </w:r>
      <w:r w:rsidR="00F303BF" w:rsidRPr="00E26EE1">
        <w:rPr>
          <w:bCs/>
          <w:iCs/>
          <w:sz w:val="24"/>
          <w:szCs w:val="24"/>
        </w:rPr>
        <w:t>равовую и нормативную базу, внутренние регламенты экономического субъекта; о</w:t>
      </w:r>
      <w:r w:rsidRPr="00E26EE1">
        <w:rPr>
          <w:bCs/>
          <w:iCs/>
          <w:sz w:val="24"/>
          <w:szCs w:val="24"/>
        </w:rPr>
        <w:t>сновные бизнес-процессы в организации</w:t>
      </w:r>
      <w:r w:rsidR="00F303BF">
        <w:rPr>
          <w:bCs/>
          <w:iCs/>
          <w:sz w:val="24"/>
          <w:szCs w:val="24"/>
        </w:rPr>
        <w:t>.</w:t>
      </w:r>
      <w:r w:rsidR="00072098">
        <w:rPr>
          <w:bCs/>
          <w:iCs/>
          <w:sz w:val="24"/>
          <w:szCs w:val="24"/>
        </w:rPr>
        <w:t xml:space="preserve"> </w:t>
      </w:r>
    </w:p>
    <w:p w:rsidR="00E26EE1" w:rsidRPr="00F303BF" w:rsidRDefault="00F303BF" w:rsidP="00F303BF">
      <w:pPr>
        <w:tabs>
          <w:tab w:val="left" w:pos="426"/>
        </w:tabs>
        <w:jc w:val="center"/>
        <w:rPr>
          <w:sz w:val="24"/>
          <w:szCs w:val="24"/>
        </w:rPr>
      </w:pPr>
      <w:r w:rsidRPr="00F303BF">
        <w:rPr>
          <w:b/>
          <w:sz w:val="24"/>
          <w:szCs w:val="24"/>
        </w:rPr>
        <w:t>ВОПРОСЫ ДЛЯ ЭКЗАМЕНА</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Понятие логистики и логистического менеджмента</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Цель, задачи, факторы и тенденции развития логистики</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 xml:space="preserve">Принципы эффективного использования концепции логистики в хозяйственной деятельности предприятий </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 xml:space="preserve">Основные понятия логистики </w:t>
      </w:r>
    </w:p>
    <w:p w:rsidR="00665E70" w:rsidRPr="0039709E" w:rsidRDefault="00665E70" w:rsidP="00FA2ACB">
      <w:pPr>
        <w:numPr>
          <w:ilvl w:val="0"/>
          <w:numId w:val="4"/>
        </w:numPr>
        <w:tabs>
          <w:tab w:val="left" w:pos="426"/>
        </w:tabs>
        <w:ind w:left="0" w:firstLine="0"/>
        <w:rPr>
          <w:sz w:val="24"/>
          <w:szCs w:val="24"/>
        </w:rPr>
      </w:pPr>
      <w:r w:rsidRPr="0039709E">
        <w:rPr>
          <w:sz w:val="24"/>
          <w:szCs w:val="24"/>
        </w:rPr>
        <w:t>Логистические затраты: методы учета и пути оптимизации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Теоретические основы логистического менеджмента</w:t>
      </w:r>
    </w:p>
    <w:p w:rsidR="00665E70" w:rsidRPr="0039709E" w:rsidRDefault="00665E70" w:rsidP="00FA2ACB">
      <w:pPr>
        <w:numPr>
          <w:ilvl w:val="0"/>
          <w:numId w:val="4"/>
        </w:numPr>
        <w:tabs>
          <w:tab w:val="left" w:pos="426"/>
        </w:tabs>
        <w:ind w:left="0" w:firstLine="0"/>
        <w:rPr>
          <w:sz w:val="24"/>
          <w:szCs w:val="24"/>
        </w:rPr>
      </w:pPr>
      <w:r w:rsidRPr="0039709E">
        <w:rPr>
          <w:sz w:val="24"/>
          <w:szCs w:val="24"/>
        </w:rPr>
        <w:t>Процесс проектирования, формирования и оптимизации логистических систем реализации продукции и услуг</w:t>
      </w:r>
    </w:p>
    <w:p w:rsidR="00665E70" w:rsidRPr="0039709E" w:rsidRDefault="00665E70" w:rsidP="00FA2ACB">
      <w:pPr>
        <w:numPr>
          <w:ilvl w:val="0"/>
          <w:numId w:val="4"/>
        </w:numPr>
        <w:tabs>
          <w:tab w:val="left" w:pos="426"/>
        </w:tabs>
        <w:ind w:left="0" w:firstLine="0"/>
        <w:rPr>
          <w:sz w:val="24"/>
          <w:szCs w:val="24"/>
        </w:rPr>
      </w:pPr>
      <w:r w:rsidRPr="0039709E">
        <w:rPr>
          <w:sz w:val="24"/>
          <w:szCs w:val="24"/>
        </w:rPr>
        <w:t>Определение размеров зон потенциального сбыта продукции и услуг</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Определение количества региональных дистрибьюторов в цепях поставок</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Определение мест расположения региональных дистрибьюторов в зоне потенциального сбыта продукции и услуг</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Определение длины цепей поставок продукции услуг</w:t>
      </w:r>
    </w:p>
    <w:p w:rsidR="00665E70" w:rsidRPr="0039709E" w:rsidRDefault="00665E70" w:rsidP="00FA2ACB">
      <w:pPr>
        <w:numPr>
          <w:ilvl w:val="0"/>
          <w:numId w:val="4"/>
        </w:numPr>
        <w:tabs>
          <w:tab w:val="left" w:pos="426"/>
        </w:tabs>
        <w:ind w:left="0" w:firstLine="0"/>
        <w:rPr>
          <w:sz w:val="24"/>
          <w:szCs w:val="24"/>
        </w:rPr>
      </w:pPr>
      <w:r w:rsidRPr="0039709E">
        <w:rPr>
          <w:sz w:val="24"/>
          <w:szCs w:val="24"/>
        </w:rPr>
        <w:t>Выбор участников цепей поставок и оценка их деятельности</w:t>
      </w:r>
    </w:p>
    <w:p w:rsidR="00665E70" w:rsidRPr="0039709E" w:rsidRDefault="00665E70" w:rsidP="00FA2ACB">
      <w:pPr>
        <w:numPr>
          <w:ilvl w:val="0"/>
          <w:numId w:val="4"/>
        </w:numPr>
        <w:tabs>
          <w:tab w:val="left" w:pos="426"/>
        </w:tabs>
        <w:autoSpaceDE w:val="0"/>
        <w:autoSpaceDN w:val="0"/>
        <w:adjustRightInd w:val="0"/>
        <w:ind w:left="0" w:right="-108" w:firstLine="0"/>
        <w:rPr>
          <w:spacing w:val="-1"/>
          <w:sz w:val="24"/>
          <w:szCs w:val="24"/>
        </w:rPr>
      </w:pPr>
      <w:r w:rsidRPr="0039709E">
        <w:rPr>
          <w:sz w:val="24"/>
          <w:szCs w:val="24"/>
        </w:rPr>
        <w:t xml:space="preserve">Процесс проектирования логистических систем </w:t>
      </w:r>
      <w:r w:rsidRPr="0039709E">
        <w:rPr>
          <w:spacing w:val="-1"/>
          <w:sz w:val="24"/>
          <w:szCs w:val="24"/>
        </w:rPr>
        <w:t>обеспечения предприятия ресурсами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 xml:space="preserve">Анализ качества обеспечения предприятия </w:t>
      </w:r>
      <w:r w:rsidRPr="0039709E">
        <w:rPr>
          <w:spacing w:val="-1"/>
          <w:sz w:val="24"/>
          <w:szCs w:val="24"/>
        </w:rPr>
        <w:t>ресурсами</w:t>
      </w:r>
    </w:p>
    <w:p w:rsidR="00665E70" w:rsidRPr="0039709E" w:rsidRDefault="00665E70" w:rsidP="00FA2ACB">
      <w:pPr>
        <w:numPr>
          <w:ilvl w:val="0"/>
          <w:numId w:val="4"/>
        </w:numPr>
        <w:tabs>
          <w:tab w:val="left" w:pos="426"/>
        </w:tabs>
        <w:ind w:left="0" w:right="-107" w:firstLine="0"/>
        <w:rPr>
          <w:spacing w:val="-1"/>
          <w:sz w:val="24"/>
          <w:szCs w:val="24"/>
        </w:rPr>
      </w:pPr>
      <w:r w:rsidRPr="0039709E">
        <w:rPr>
          <w:sz w:val="24"/>
          <w:szCs w:val="24"/>
        </w:rPr>
        <w:t>Установление потребностей предприятия в ресурсах</w:t>
      </w:r>
    </w:p>
    <w:p w:rsidR="00665E70" w:rsidRPr="0039709E" w:rsidRDefault="00665E70" w:rsidP="00FA2ACB">
      <w:pPr>
        <w:numPr>
          <w:ilvl w:val="0"/>
          <w:numId w:val="4"/>
        </w:numPr>
        <w:tabs>
          <w:tab w:val="left" w:pos="426"/>
        </w:tabs>
        <w:ind w:left="0" w:right="-107" w:firstLine="0"/>
        <w:rPr>
          <w:spacing w:val="-1"/>
          <w:sz w:val="24"/>
          <w:szCs w:val="24"/>
        </w:rPr>
      </w:pPr>
      <w:r w:rsidRPr="0039709E">
        <w:rPr>
          <w:spacing w:val="-1"/>
          <w:sz w:val="24"/>
          <w:szCs w:val="24"/>
        </w:rPr>
        <w:t>Выбор решения «покупать или производить»</w:t>
      </w:r>
    </w:p>
    <w:p w:rsidR="00665E70" w:rsidRPr="0039709E" w:rsidRDefault="00665E70" w:rsidP="00FA2ACB">
      <w:pPr>
        <w:numPr>
          <w:ilvl w:val="0"/>
          <w:numId w:val="4"/>
        </w:numPr>
        <w:tabs>
          <w:tab w:val="left" w:pos="426"/>
        </w:tabs>
        <w:ind w:left="0" w:right="-107" w:firstLine="0"/>
        <w:rPr>
          <w:spacing w:val="-9"/>
          <w:sz w:val="24"/>
          <w:szCs w:val="24"/>
        </w:rPr>
      </w:pPr>
      <w:r w:rsidRPr="0039709E">
        <w:rPr>
          <w:spacing w:val="-1"/>
          <w:sz w:val="24"/>
          <w:szCs w:val="24"/>
        </w:rPr>
        <w:t>Определение метода закупок ресурсов</w:t>
      </w:r>
    </w:p>
    <w:p w:rsidR="00665E70" w:rsidRPr="0039709E" w:rsidRDefault="00665E70" w:rsidP="00FA2ACB">
      <w:pPr>
        <w:numPr>
          <w:ilvl w:val="0"/>
          <w:numId w:val="4"/>
        </w:numPr>
        <w:tabs>
          <w:tab w:val="left" w:pos="426"/>
        </w:tabs>
        <w:ind w:left="0" w:firstLine="0"/>
        <w:rPr>
          <w:sz w:val="24"/>
          <w:szCs w:val="24"/>
        </w:rPr>
      </w:pPr>
      <w:r w:rsidRPr="0039709E">
        <w:rPr>
          <w:spacing w:val="-2"/>
          <w:sz w:val="24"/>
          <w:szCs w:val="24"/>
        </w:rPr>
        <w:lastRenderedPageBreak/>
        <w:t>Выбор поставщика ресурсов</w:t>
      </w:r>
    </w:p>
    <w:p w:rsidR="00665E70" w:rsidRPr="0039709E" w:rsidRDefault="00665E70" w:rsidP="00FA2ACB">
      <w:pPr>
        <w:numPr>
          <w:ilvl w:val="0"/>
          <w:numId w:val="4"/>
        </w:numPr>
        <w:tabs>
          <w:tab w:val="left" w:pos="426"/>
        </w:tabs>
        <w:ind w:left="0" w:right="-108" w:firstLine="0"/>
        <w:rPr>
          <w:spacing w:val="-1"/>
          <w:sz w:val="24"/>
          <w:szCs w:val="24"/>
        </w:rPr>
      </w:pPr>
      <w:r w:rsidRPr="0039709E">
        <w:rPr>
          <w:spacing w:val="-1"/>
          <w:sz w:val="24"/>
          <w:szCs w:val="24"/>
        </w:rPr>
        <w:t>Управление транспортом</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Управление складским хозяйством</w:t>
      </w:r>
    </w:p>
    <w:p w:rsidR="00665E70" w:rsidRPr="0039709E" w:rsidRDefault="00665E70" w:rsidP="00FA2ACB">
      <w:pPr>
        <w:numPr>
          <w:ilvl w:val="0"/>
          <w:numId w:val="4"/>
        </w:numPr>
        <w:tabs>
          <w:tab w:val="left" w:pos="426"/>
        </w:tabs>
        <w:ind w:left="0" w:right="-107" w:firstLine="0"/>
        <w:rPr>
          <w:spacing w:val="-1"/>
          <w:sz w:val="24"/>
          <w:szCs w:val="24"/>
        </w:rPr>
      </w:pPr>
      <w:r w:rsidRPr="0039709E">
        <w:rPr>
          <w:sz w:val="24"/>
          <w:szCs w:val="24"/>
        </w:rPr>
        <w:t>Управление запасами</w:t>
      </w:r>
    </w:p>
    <w:p w:rsidR="00665E70" w:rsidRPr="0039709E" w:rsidRDefault="00665E70" w:rsidP="00FA2ACB">
      <w:pPr>
        <w:numPr>
          <w:ilvl w:val="0"/>
          <w:numId w:val="4"/>
        </w:numPr>
        <w:tabs>
          <w:tab w:val="left" w:pos="426"/>
        </w:tabs>
        <w:ind w:left="0" w:right="-107" w:firstLine="0"/>
        <w:rPr>
          <w:spacing w:val="-1"/>
          <w:sz w:val="24"/>
          <w:szCs w:val="24"/>
        </w:rPr>
      </w:pPr>
      <w:r w:rsidRPr="0039709E">
        <w:rPr>
          <w:spacing w:val="-1"/>
          <w:sz w:val="24"/>
          <w:szCs w:val="24"/>
        </w:rPr>
        <w:t>Управление финансовыми потоками</w:t>
      </w:r>
    </w:p>
    <w:p w:rsidR="00665E70" w:rsidRPr="0039709E" w:rsidRDefault="00665E70" w:rsidP="00FA2ACB">
      <w:pPr>
        <w:numPr>
          <w:ilvl w:val="0"/>
          <w:numId w:val="4"/>
        </w:numPr>
        <w:tabs>
          <w:tab w:val="left" w:pos="426"/>
        </w:tabs>
        <w:ind w:left="0" w:right="-107" w:firstLine="0"/>
        <w:rPr>
          <w:spacing w:val="-1"/>
          <w:sz w:val="24"/>
          <w:szCs w:val="24"/>
        </w:rPr>
      </w:pPr>
      <w:r w:rsidRPr="0039709E">
        <w:rPr>
          <w:spacing w:val="-1"/>
          <w:sz w:val="24"/>
          <w:szCs w:val="24"/>
        </w:rPr>
        <w:t>Управление информационными потоками</w:t>
      </w:r>
    </w:p>
    <w:p w:rsidR="00665E70" w:rsidRPr="0039709E" w:rsidRDefault="00665E70" w:rsidP="00FA2ACB">
      <w:pPr>
        <w:numPr>
          <w:ilvl w:val="0"/>
          <w:numId w:val="4"/>
        </w:numPr>
        <w:tabs>
          <w:tab w:val="left" w:pos="426"/>
        </w:tabs>
        <w:ind w:left="0" w:firstLine="0"/>
        <w:rPr>
          <w:sz w:val="24"/>
          <w:szCs w:val="24"/>
        </w:rPr>
      </w:pPr>
      <w:r w:rsidRPr="0039709E">
        <w:rPr>
          <w:spacing w:val="-1"/>
          <w:sz w:val="24"/>
          <w:szCs w:val="24"/>
        </w:rPr>
        <w:t>Управление потоками услуг (сервисом)</w:t>
      </w:r>
    </w:p>
    <w:p w:rsidR="003F7EDD" w:rsidRPr="003F7EDD" w:rsidRDefault="003F7EDD" w:rsidP="003F7EDD">
      <w:pPr>
        <w:numPr>
          <w:ilvl w:val="0"/>
          <w:numId w:val="4"/>
        </w:numPr>
        <w:tabs>
          <w:tab w:val="left" w:pos="426"/>
        </w:tabs>
        <w:ind w:left="0" w:right="-427" w:firstLine="0"/>
        <w:rPr>
          <w:spacing w:val="-2"/>
          <w:sz w:val="24"/>
          <w:szCs w:val="24"/>
        </w:rPr>
      </w:pPr>
      <w:r w:rsidRPr="003F7EDD">
        <w:rPr>
          <w:sz w:val="24"/>
          <w:szCs w:val="24"/>
        </w:rPr>
        <w:t xml:space="preserve">Положение </w:t>
      </w:r>
      <w:hyperlink r:id="rId37" w:history="1">
        <w:r w:rsidRPr="003F7EDD">
          <w:rPr>
            <w:sz w:val="24"/>
            <w:szCs w:val="24"/>
          </w:rPr>
          <w:t xml:space="preserve">Гражданского кодекса Российской Федерации (часть I) от 30.11.1994 г.   </w:t>
        </w:r>
        <w:r>
          <w:rPr>
            <w:sz w:val="24"/>
            <w:szCs w:val="24"/>
          </w:rPr>
          <w:t xml:space="preserve">   </w:t>
        </w:r>
        <w:r w:rsidRPr="003F7EDD">
          <w:rPr>
            <w:sz w:val="24"/>
            <w:szCs w:val="24"/>
          </w:rPr>
          <w:t xml:space="preserve">  N 51-ФЗ (с изм. от 25.02.2022 </w:t>
        </w:r>
        <w:hyperlink r:id="rId38" w:anchor="dst100008" w:history="1">
          <w:r w:rsidRPr="003F7EDD">
            <w:rPr>
              <w:sz w:val="24"/>
              <w:szCs w:val="24"/>
            </w:rPr>
            <w:t>N 20-ФЗ</w:t>
          </w:r>
        </w:hyperlink>
        <w:r w:rsidRPr="003F7EDD">
          <w:rPr>
            <w:sz w:val="24"/>
            <w:szCs w:val="24"/>
          </w:rPr>
          <w:t>)</w:t>
        </w:r>
      </w:hyperlink>
      <w:r w:rsidRPr="003F7EDD">
        <w:rPr>
          <w:sz w:val="24"/>
          <w:szCs w:val="24"/>
        </w:rPr>
        <w:t xml:space="preserve"> в части формирования </w:t>
      </w:r>
      <w:r w:rsidRPr="009512F1">
        <w:rPr>
          <w:b/>
          <w:sz w:val="24"/>
          <w:szCs w:val="24"/>
        </w:rPr>
        <w:t>учредительных документов</w:t>
      </w:r>
      <w:r w:rsidRPr="003F7EDD">
        <w:rPr>
          <w:sz w:val="24"/>
          <w:szCs w:val="24"/>
        </w:rPr>
        <w:t xml:space="preserve"> юридических лиц (ст. 52)</w:t>
      </w:r>
    </w:p>
    <w:p w:rsidR="009512F1" w:rsidRPr="009512F1" w:rsidRDefault="009512F1" w:rsidP="00FA2ACB">
      <w:pPr>
        <w:numPr>
          <w:ilvl w:val="0"/>
          <w:numId w:val="4"/>
        </w:numPr>
        <w:tabs>
          <w:tab w:val="left" w:pos="426"/>
        </w:tabs>
        <w:ind w:left="0" w:right="-144" w:firstLine="0"/>
        <w:rPr>
          <w:spacing w:val="-2"/>
          <w:sz w:val="24"/>
          <w:szCs w:val="24"/>
        </w:rPr>
      </w:pPr>
      <w:r w:rsidRPr="009512F1">
        <w:rPr>
          <w:sz w:val="24"/>
          <w:szCs w:val="24"/>
        </w:rPr>
        <w:t xml:space="preserve">Положение Федерального закона РФ «О бухгалтерском учете» от 6 декабря 2011 года N 402–ФЗ </w:t>
      </w:r>
      <w:hyperlink r:id="rId39" w:history="1">
        <w:r w:rsidR="00A32B3F" w:rsidRPr="00591368">
          <w:t xml:space="preserve">(с изм. от </w:t>
        </w:r>
        <w:r w:rsidR="00A32B3F" w:rsidRPr="004E6CBD">
          <w:rPr>
            <w:color w:val="000000"/>
            <w:sz w:val="24"/>
            <w:szCs w:val="24"/>
          </w:rPr>
          <w:t>30.12.2021</w:t>
        </w:r>
        <w:r w:rsidR="00A32B3F" w:rsidRPr="00591368">
          <w:t>)</w:t>
        </w:r>
      </w:hyperlink>
      <w:r w:rsidR="00A32B3F" w:rsidRPr="00591368">
        <w:t xml:space="preserve"> </w:t>
      </w:r>
      <w:r w:rsidRPr="009512F1">
        <w:rPr>
          <w:sz w:val="24"/>
          <w:szCs w:val="24"/>
        </w:rPr>
        <w:t xml:space="preserve">в части формирования </w:t>
      </w:r>
      <w:r w:rsidRPr="009512F1">
        <w:rPr>
          <w:b/>
          <w:sz w:val="24"/>
          <w:szCs w:val="24"/>
        </w:rPr>
        <w:t>учетной политики</w:t>
      </w:r>
      <w:r w:rsidRPr="009512F1">
        <w:rPr>
          <w:sz w:val="24"/>
          <w:szCs w:val="24"/>
        </w:rPr>
        <w:t xml:space="preserve"> экономического субъекта (ст. 8)</w:t>
      </w:r>
    </w:p>
    <w:p w:rsidR="009512F1" w:rsidRPr="009512F1" w:rsidRDefault="009512F1" w:rsidP="009512F1">
      <w:pPr>
        <w:numPr>
          <w:ilvl w:val="0"/>
          <w:numId w:val="4"/>
        </w:numPr>
        <w:tabs>
          <w:tab w:val="left" w:pos="426"/>
        </w:tabs>
        <w:ind w:left="0" w:right="-144" w:firstLine="0"/>
        <w:rPr>
          <w:sz w:val="24"/>
          <w:szCs w:val="24"/>
        </w:rPr>
      </w:pPr>
      <w:r w:rsidRPr="009512F1">
        <w:rPr>
          <w:sz w:val="24"/>
          <w:szCs w:val="24"/>
        </w:rPr>
        <w:t xml:space="preserve">Содержание основных разделов </w:t>
      </w:r>
      <w:r w:rsidRPr="009512F1">
        <w:rPr>
          <w:b/>
          <w:sz w:val="24"/>
          <w:szCs w:val="24"/>
        </w:rPr>
        <w:t>производственной программы</w:t>
      </w:r>
      <w:r w:rsidRPr="009512F1">
        <w:rPr>
          <w:sz w:val="24"/>
          <w:szCs w:val="24"/>
        </w:rPr>
        <w:t xml:space="preserve"> экономического субъекта (План по производству продукции предприятия. План выпуска продукции на экспорт. План по повышению качества продукции. План реализации продукции)</w:t>
      </w:r>
    </w:p>
    <w:p w:rsidR="009512F1" w:rsidRPr="009512F1" w:rsidRDefault="009512F1" w:rsidP="009512F1">
      <w:pPr>
        <w:numPr>
          <w:ilvl w:val="0"/>
          <w:numId w:val="4"/>
        </w:numPr>
        <w:tabs>
          <w:tab w:val="left" w:pos="426"/>
        </w:tabs>
        <w:ind w:left="0" w:right="-285" w:firstLine="0"/>
        <w:rPr>
          <w:sz w:val="24"/>
          <w:szCs w:val="24"/>
        </w:rPr>
      </w:pPr>
      <w:r w:rsidRPr="009512F1">
        <w:rPr>
          <w:sz w:val="24"/>
          <w:szCs w:val="24"/>
        </w:rPr>
        <w:t xml:space="preserve">Положение Федерального закона РФ «О бухгалтерском учете» от 6 декабря 2011 года N 402–ФЗ </w:t>
      </w:r>
      <w:hyperlink r:id="rId40" w:history="1">
        <w:r w:rsidR="00A32B3F" w:rsidRPr="00591368">
          <w:t xml:space="preserve">(с изм. от </w:t>
        </w:r>
        <w:r w:rsidR="00A32B3F" w:rsidRPr="004E6CBD">
          <w:rPr>
            <w:color w:val="000000"/>
            <w:sz w:val="24"/>
            <w:szCs w:val="24"/>
          </w:rPr>
          <w:t>30.12.2021</w:t>
        </w:r>
        <w:r w:rsidR="00A32B3F" w:rsidRPr="00591368">
          <w:t>)</w:t>
        </w:r>
      </w:hyperlink>
      <w:r w:rsidR="00A32B3F" w:rsidRPr="00591368">
        <w:t xml:space="preserve"> </w:t>
      </w:r>
      <w:r w:rsidRPr="009512F1">
        <w:rPr>
          <w:sz w:val="24"/>
          <w:szCs w:val="24"/>
        </w:rPr>
        <w:t xml:space="preserve">в части осуществления </w:t>
      </w:r>
      <w:r w:rsidRPr="009512F1">
        <w:rPr>
          <w:b/>
          <w:sz w:val="24"/>
          <w:szCs w:val="24"/>
        </w:rPr>
        <w:t>внутреннего контроля</w:t>
      </w:r>
      <w:r w:rsidRPr="009512F1">
        <w:rPr>
          <w:sz w:val="24"/>
          <w:szCs w:val="24"/>
        </w:rPr>
        <w:t xml:space="preserve"> (ст. 19)</w:t>
      </w:r>
    </w:p>
    <w:p w:rsidR="00665E70" w:rsidRPr="0039709E" w:rsidRDefault="00665E70" w:rsidP="00FA2ACB">
      <w:pPr>
        <w:numPr>
          <w:ilvl w:val="0"/>
          <w:numId w:val="4"/>
        </w:numPr>
        <w:tabs>
          <w:tab w:val="left" w:pos="426"/>
        </w:tabs>
        <w:ind w:left="0" w:right="-144" w:firstLine="0"/>
        <w:rPr>
          <w:spacing w:val="-2"/>
          <w:sz w:val="24"/>
          <w:szCs w:val="24"/>
        </w:rPr>
      </w:pPr>
      <w:r w:rsidRPr="0039709E">
        <w:rPr>
          <w:sz w:val="24"/>
          <w:szCs w:val="24"/>
        </w:rPr>
        <w:t xml:space="preserve">Организация управления предприятием </w:t>
      </w:r>
      <w:r w:rsidRPr="0039709E">
        <w:rPr>
          <w:spacing w:val="-2"/>
          <w:sz w:val="24"/>
          <w:szCs w:val="24"/>
        </w:rPr>
        <w:t>на основе логистического подхода</w:t>
      </w:r>
    </w:p>
    <w:p w:rsidR="00665E70" w:rsidRPr="0039709E" w:rsidRDefault="00665E70" w:rsidP="00FA2ACB">
      <w:pPr>
        <w:numPr>
          <w:ilvl w:val="0"/>
          <w:numId w:val="4"/>
        </w:numPr>
        <w:tabs>
          <w:tab w:val="left" w:pos="426"/>
        </w:tabs>
        <w:ind w:left="0" w:right="-144" w:firstLine="0"/>
        <w:rPr>
          <w:sz w:val="24"/>
          <w:szCs w:val="24"/>
        </w:rPr>
      </w:pPr>
      <w:r w:rsidRPr="0039709E">
        <w:rPr>
          <w:sz w:val="24"/>
          <w:szCs w:val="24"/>
        </w:rPr>
        <w:t>Логистический менеджмент промышленного предприятия</w:t>
      </w:r>
    </w:p>
    <w:p w:rsidR="00665E70" w:rsidRPr="0039709E" w:rsidRDefault="00665E70" w:rsidP="00FA2ACB">
      <w:pPr>
        <w:numPr>
          <w:ilvl w:val="0"/>
          <w:numId w:val="4"/>
        </w:numPr>
        <w:tabs>
          <w:tab w:val="left" w:pos="426"/>
        </w:tabs>
        <w:ind w:left="0" w:firstLine="0"/>
        <w:rPr>
          <w:sz w:val="24"/>
          <w:szCs w:val="24"/>
        </w:rPr>
      </w:pPr>
      <w:r w:rsidRPr="0039709E">
        <w:rPr>
          <w:sz w:val="24"/>
          <w:szCs w:val="24"/>
        </w:rPr>
        <w:t>Логистический менеджмент коммерческого предприятия</w:t>
      </w:r>
    </w:p>
    <w:p w:rsidR="00665E70" w:rsidRPr="0039709E" w:rsidRDefault="00665E70" w:rsidP="00FA2ACB">
      <w:pPr>
        <w:numPr>
          <w:ilvl w:val="0"/>
          <w:numId w:val="4"/>
        </w:numPr>
        <w:tabs>
          <w:tab w:val="left" w:pos="426"/>
        </w:tabs>
        <w:ind w:left="0" w:firstLine="0"/>
        <w:rPr>
          <w:sz w:val="24"/>
          <w:szCs w:val="24"/>
        </w:rPr>
      </w:pPr>
      <w:r w:rsidRPr="0039709E">
        <w:rPr>
          <w:sz w:val="24"/>
          <w:szCs w:val="24"/>
        </w:rPr>
        <w:t>Контроллинг в логистических системах</w:t>
      </w:r>
    </w:p>
    <w:p w:rsidR="00665E70" w:rsidRPr="0039709E" w:rsidRDefault="00665E70" w:rsidP="00FA2ACB">
      <w:pPr>
        <w:numPr>
          <w:ilvl w:val="0"/>
          <w:numId w:val="4"/>
        </w:numPr>
        <w:tabs>
          <w:tab w:val="left" w:pos="426"/>
        </w:tabs>
        <w:ind w:left="0" w:right="-108" w:firstLine="0"/>
        <w:rPr>
          <w:spacing w:val="-8"/>
          <w:sz w:val="24"/>
          <w:szCs w:val="24"/>
        </w:rPr>
      </w:pPr>
      <w:r w:rsidRPr="0039709E">
        <w:rPr>
          <w:sz w:val="24"/>
          <w:szCs w:val="24"/>
        </w:rPr>
        <w:t xml:space="preserve">Основные аспекты выполнения бизнес-процессов </w:t>
      </w:r>
      <w:r w:rsidRPr="0039709E">
        <w:rPr>
          <w:spacing w:val="-1"/>
          <w:sz w:val="24"/>
          <w:szCs w:val="24"/>
        </w:rPr>
        <w:t>в цепях ценности</w:t>
      </w:r>
    </w:p>
    <w:p w:rsidR="00665E70" w:rsidRPr="0039709E" w:rsidRDefault="00665E70" w:rsidP="00FA2ACB">
      <w:pPr>
        <w:numPr>
          <w:ilvl w:val="0"/>
          <w:numId w:val="4"/>
        </w:numPr>
        <w:tabs>
          <w:tab w:val="left" w:pos="426"/>
        </w:tabs>
        <w:ind w:left="0" w:right="-994" w:firstLine="0"/>
        <w:rPr>
          <w:sz w:val="24"/>
          <w:szCs w:val="24"/>
        </w:rPr>
      </w:pPr>
      <w:r w:rsidRPr="0039709E">
        <w:rPr>
          <w:sz w:val="24"/>
          <w:szCs w:val="24"/>
        </w:rPr>
        <w:t>Управление отношениями с потребителем (Consumer Relationship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Управление продуктом (Product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Финансовый менеджмент в логистике (Financial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Логистический менеджмент (Logistics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Требование как объект управления</w:t>
      </w:r>
    </w:p>
    <w:p w:rsidR="00665E70" w:rsidRPr="0039709E" w:rsidRDefault="00665E70" w:rsidP="00FA2ACB">
      <w:pPr>
        <w:numPr>
          <w:ilvl w:val="0"/>
          <w:numId w:val="4"/>
        </w:numPr>
        <w:tabs>
          <w:tab w:val="left" w:pos="426"/>
        </w:tabs>
        <w:ind w:left="0" w:firstLine="0"/>
        <w:rPr>
          <w:sz w:val="24"/>
          <w:szCs w:val="24"/>
        </w:rPr>
      </w:pPr>
      <w:r w:rsidRPr="0039709E">
        <w:rPr>
          <w:sz w:val="24"/>
          <w:szCs w:val="24"/>
        </w:rPr>
        <w:t>Сущность и алгоритм управления требованиями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Характеристика основных этапов управления требованиями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Стратегический менеджмент в логистике (Strategic Management)</w:t>
      </w:r>
    </w:p>
    <w:p w:rsidR="00665E70" w:rsidRPr="0039709E" w:rsidRDefault="00665E70" w:rsidP="00FA2ACB">
      <w:pPr>
        <w:numPr>
          <w:ilvl w:val="0"/>
          <w:numId w:val="4"/>
        </w:numPr>
        <w:tabs>
          <w:tab w:val="left" w:pos="426"/>
        </w:tabs>
        <w:ind w:left="0" w:right="-852" w:firstLine="0"/>
        <w:rPr>
          <w:sz w:val="24"/>
          <w:szCs w:val="24"/>
        </w:rPr>
      </w:pPr>
      <w:r w:rsidRPr="0039709E">
        <w:rPr>
          <w:sz w:val="24"/>
          <w:szCs w:val="24"/>
        </w:rPr>
        <w:t>Управление отношениями с поставщиками (Supplier Relationship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Выполнение заказов (Order Fulfillment)</w:t>
      </w:r>
    </w:p>
    <w:p w:rsidR="00665E70" w:rsidRDefault="00665E70" w:rsidP="00FA2ACB">
      <w:pPr>
        <w:numPr>
          <w:ilvl w:val="0"/>
          <w:numId w:val="4"/>
        </w:numPr>
        <w:tabs>
          <w:tab w:val="left" w:pos="426"/>
        </w:tabs>
        <w:ind w:left="0" w:firstLine="0"/>
        <w:rPr>
          <w:sz w:val="24"/>
          <w:szCs w:val="24"/>
        </w:rPr>
      </w:pPr>
      <w:r w:rsidRPr="0039709E">
        <w:rPr>
          <w:sz w:val="24"/>
          <w:szCs w:val="24"/>
        </w:rPr>
        <w:t>Управление возвратами (Return Management)</w:t>
      </w:r>
    </w:p>
    <w:p w:rsidR="003F7EDD" w:rsidRPr="003F7EDD" w:rsidRDefault="003F7EDD" w:rsidP="003F7EDD">
      <w:pPr>
        <w:numPr>
          <w:ilvl w:val="0"/>
          <w:numId w:val="4"/>
        </w:numPr>
        <w:tabs>
          <w:tab w:val="left" w:pos="426"/>
        </w:tabs>
        <w:ind w:left="0" w:firstLine="0"/>
        <w:rPr>
          <w:sz w:val="24"/>
          <w:szCs w:val="24"/>
        </w:rPr>
      </w:pPr>
      <w:r w:rsidRPr="003F7EDD">
        <w:rPr>
          <w:sz w:val="24"/>
          <w:szCs w:val="24"/>
        </w:rPr>
        <w:t>Основные положения Постановления Правительства РФ от 16.09.2020 N 1478 (ред. от 21.03.2022) «Об утверждении федерального стандарта внутреннего государственного (муниципального) финансового контроля «Правила составления отчетности о результатах контрольной деятельности»</w:t>
      </w:r>
    </w:p>
    <w:p w:rsidR="003F7EDD" w:rsidRPr="003F7EDD" w:rsidRDefault="003F7EDD" w:rsidP="003F7EDD">
      <w:pPr>
        <w:numPr>
          <w:ilvl w:val="0"/>
          <w:numId w:val="4"/>
        </w:numPr>
        <w:tabs>
          <w:tab w:val="left" w:pos="426"/>
        </w:tabs>
        <w:ind w:left="0" w:firstLine="0"/>
        <w:rPr>
          <w:sz w:val="24"/>
          <w:szCs w:val="24"/>
        </w:rPr>
      </w:pPr>
      <w:r w:rsidRPr="003F7EDD">
        <w:rPr>
          <w:sz w:val="24"/>
          <w:szCs w:val="24"/>
        </w:rPr>
        <w:t>Приказ Минфина России от 01.12.2021 N 540 «Об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p>
    <w:p w:rsidR="003F7EDD" w:rsidRPr="003F7EDD" w:rsidRDefault="003F7EDD" w:rsidP="003F7EDD">
      <w:pPr>
        <w:numPr>
          <w:ilvl w:val="0"/>
          <w:numId w:val="4"/>
        </w:numPr>
        <w:tabs>
          <w:tab w:val="left" w:pos="426"/>
        </w:tabs>
        <w:ind w:left="0" w:firstLine="0"/>
        <w:rPr>
          <w:sz w:val="24"/>
          <w:szCs w:val="24"/>
        </w:rPr>
      </w:pPr>
      <w:r w:rsidRPr="003F7EDD">
        <w:rPr>
          <w:sz w:val="24"/>
          <w:szCs w:val="24"/>
        </w:rPr>
        <w:t>Общие положения Приказа Федеральной налоговой службы от 25.05.2021 г. N ЕД-7-23/518@ «Об утверждении Требований к организации системы внутреннего контроля, а также форм и форматов документов, представляемых организациями при раскрытии информации о системе внутреннего контроля»</w:t>
      </w:r>
    </w:p>
    <w:p w:rsidR="003F7EDD" w:rsidRPr="0039709E" w:rsidRDefault="003F7EDD" w:rsidP="003F7EDD">
      <w:pPr>
        <w:numPr>
          <w:ilvl w:val="0"/>
          <w:numId w:val="4"/>
        </w:numPr>
        <w:tabs>
          <w:tab w:val="left" w:pos="426"/>
        </w:tabs>
        <w:ind w:left="0" w:firstLine="0"/>
        <w:rPr>
          <w:sz w:val="24"/>
          <w:szCs w:val="24"/>
        </w:rPr>
      </w:pPr>
      <w:r w:rsidRPr="003F7EDD">
        <w:rPr>
          <w:sz w:val="24"/>
          <w:szCs w:val="24"/>
        </w:rPr>
        <w:t xml:space="preserve">Компоненты системы внутреннего контроля организации - Приложение N 11 к </w:t>
      </w:r>
      <w:hyperlink r:id="rId41" w:anchor="/document/401550538/entry/1000" w:history="1">
        <w:r w:rsidRPr="003F7EDD">
          <w:rPr>
            <w:sz w:val="24"/>
            <w:szCs w:val="24"/>
          </w:rPr>
          <w:t>Требованиям</w:t>
        </w:r>
      </w:hyperlink>
      <w:r w:rsidRPr="003F7EDD">
        <w:rPr>
          <w:sz w:val="24"/>
          <w:szCs w:val="24"/>
        </w:rPr>
        <w:t xml:space="preserve"> к организации системы внутреннего контроля, утвержденным </w:t>
      </w:r>
      <w:hyperlink r:id="rId42" w:anchor="/document/401550538/entry/0" w:history="1">
        <w:r w:rsidRPr="003F7EDD">
          <w:rPr>
            <w:sz w:val="24"/>
            <w:szCs w:val="24"/>
          </w:rPr>
          <w:t>приказом</w:t>
        </w:r>
      </w:hyperlink>
      <w:r w:rsidRPr="003F7EDD">
        <w:rPr>
          <w:sz w:val="24"/>
          <w:szCs w:val="24"/>
        </w:rPr>
        <w:t xml:space="preserve"> ФНС России от 25.05.2021 N ЕД-7-23/518@</w:t>
      </w:r>
    </w:p>
    <w:p w:rsidR="009512F1" w:rsidRDefault="009512F1">
      <w:pPr>
        <w:spacing w:after="200" w:line="276" w:lineRule="auto"/>
        <w:rPr>
          <w:b/>
          <w:bCs/>
          <w:sz w:val="24"/>
          <w:szCs w:val="24"/>
        </w:rPr>
      </w:pPr>
      <w:r>
        <w:rPr>
          <w:b/>
          <w:bCs/>
          <w:sz w:val="24"/>
          <w:szCs w:val="24"/>
        </w:rPr>
        <w:br w:type="page"/>
      </w:r>
    </w:p>
    <w:p w:rsidR="009A335A" w:rsidRPr="00803DCB" w:rsidRDefault="009A335A" w:rsidP="009A335A">
      <w:pPr>
        <w:tabs>
          <w:tab w:val="left" w:pos="2295"/>
        </w:tabs>
        <w:jc w:val="center"/>
        <w:rPr>
          <w:b/>
          <w:bCs/>
          <w:sz w:val="28"/>
          <w:szCs w:val="28"/>
        </w:rPr>
      </w:pPr>
      <w:r w:rsidRPr="00803DCB">
        <w:rPr>
          <w:b/>
          <w:bCs/>
          <w:sz w:val="28"/>
          <w:szCs w:val="28"/>
        </w:rPr>
        <w:lastRenderedPageBreak/>
        <w:t xml:space="preserve">ТЕМЫ РЕФЕРАТОВ </w:t>
      </w:r>
    </w:p>
    <w:p w:rsidR="009A335A" w:rsidRPr="0039709E" w:rsidRDefault="009A335A" w:rsidP="009A335A">
      <w:pPr>
        <w:tabs>
          <w:tab w:val="left" w:pos="2295"/>
        </w:tabs>
        <w:jc w:val="center"/>
        <w:rPr>
          <w:b/>
          <w:bCs/>
          <w:sz w:val="24"/>
          <w:szCs w:val="24"/>
        </w:rPr>
      </w:pPr>
      <w:r w:rsidRPr="0039709E">
        <w:rPr>
          <w:b/>
          <w:bCs/>
          <w:sz w:val="24"/>
          <w:szCs w:val="24"/>
        </w:rPr>
        <w:t>(для семинарских занятий)</w:t>
      </w:r>
    </w:p>
    <w:p w:rsidR="009A335A" w:rsidRPr="0039709E" w:rsidRDefault="009A335A" w:rsidP="009A335A">
      <w:pPr>
        <w:pStyle w:val="a3"/>
        <w:ind w:left="0" w:firstLine="567"/>
        <w:jc w:val="both"/>
        <w:rPr>
          <w:b/>
          <w:bCs/>
          <w:sz w:val="24"/>
          <w:szCs w:val="24"/>
        </w:rPr>
      </w:pPr>
      <w:r w:rsidRPr="0039709E">
        <w:rPr>
          <w:bCs/>
          <w:kern w:val="36"/>
          <w:sz w:val="24"/>
          <w:szCs w:val="24"/>
        </w:rPr>
        <w:t>Студенты получают темы рефератов в</w:t>
      </w:r>
      <w:r w:rsidR="008E6A47">
        <w:rPr>
          <w:bCs/>
          <w:kern w:val="36"/>
          <w:sz w:val="24"/>
          <w:szCs w:val="24"/>
        </w:rPr>
        <w:t xml:space="preserve"> </w:t>
      </w:r>
      <w:r w:rsidRPr="0039709E">
        <w:rPr>
          <w:bCs/>
          <w:kern w:val="36"/>
          <w:sz w:val="24"/>
          <w:szCs w:val="24"/>
        </w:rPr>
        <w:t>начале изучения дисциплины в соответствии с учебным графиком. Защита рефератов осуществляется на семинарских занятиях.</w:t>
      </w:r>
    </w:p>
    <w:p w:rsidR="009A335A" w:rsidRDefault="009A335A" w:rsidP="009A335A">
      <w:pPr>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9A335A" w:rsidRPr="0039709E" w:rsidRDefault="009A335A" w:rsidP="009A335A">
      <w:pPr>
        <w:jc w:val="center"/>
        <w:outlineLvl w:val="0"/>
        <w:rPr>
          <w:b/>
          <w:bCs/>
          <w:kern w:val="36"/>
          <w:sz w:val="24"/>
          <w:szCs w:val="24"/>
        </w:rPr>
      </w:pPr>
      <w:r w:rsidRPr="0039709E">
        <w:rPr>
          <w:b/>
          <w:bCs/>
          <w:sz w:val="24"/>
          <w:szCs w:val="24"/>
        </w:rPr>
        <w:t xml:space="preserve">ТЕМА 1. </w:t>
      </w:r>
      <w:r w:rsidRPr="0039709E">
        <w:rPr>
          <w:b/>
          <w:sz w:val="24"/>
          <w:szCs w:val="24"/>
        </w:rPr>
        <w:t>ЛОГИСТИКА КАК КОНЦЕПЦИЯ УПРАВЛЕНИЯ ПРЕДПРИЯТИЯМИ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Сферы человеческой деятельности, в которых используется логистика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концепции логистики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Основные термины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Логистический поток и его основные виды</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Классификация логистических систем</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Цель и задачи логистики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Факторы развития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Тенденции развития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Этапы становления и развития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Развитие логистики в России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концепции управления предприятиями и их характерные черты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Причины внедрения логистических методов управления предприятиями и организациями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Характерные черты производственного менеджмента, маркетинга и логистики как концепций управления предприятиями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бизнес-процессы и процессы управления в цепях поставок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Принципы управления А. Файоля в цепях поставок</w:t>
      </w:r>
    </w:p>
    <w:p w:rsidR="009A335A" w:rsidRPr="0039709E" w:rsidRDefault="009A335A" w:rsidP="009A335A">
      <w:pPr>
        <w:widowControl w:val="0"/>
        <w:shd w:val="clear" w:color="auto" w:fill="FFFFFF"/>
        <w:tabs>
          <w:tab w:val="left" w:pos="1080"/>
        </w:tabs>
        <w:autoSpaceDE w:val="0"/>
        <w:autoSpaceDN w:val="0"/>
        <w:adjustRightInd w:val="0"/>
        <w:jc w:val="center"/>
        <w:rPr>
          <w:b/>
          <w:sz w:val="24"/>
          <w:szCs w:val="24"/>
        </w:rPr>
      </w:pPr>
      <w:r w:rsidRPr="0039709E">
        <w:rPr>
          <w:b/>
          <w:sz w:val="24"/>
          <w:szCs w:val="24"/>
        </w:rPr>
        <w:t>ТЕМА 2 ЛОГИСТИЧЕСКИЙ МЕНЕДЖМЕНТ: РАСПРЕДЕЛЕНИЕ</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Сущность и содержание распределительной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Правила распределительной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виды распределения продукции и услуг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Содержание функции распределения продукции и услуг </w:t>
      </w:r>
    </w:p>
    <w:p w:rsidR="009A335A" w:rsidRPr="0039709E" w:rsidRDefault="009A335A" w:rsidP="00FA2ACB">
      <w:pPr>
        <w:numPr>
          <w:ilvl w:val="0"/>
          <w:numId w:val="14"/>
        </w:numPr>
        <w:tabs>
          <w:tab w:val="left" w:pos="426"/>
        </w:tabs>
        <w:autoSpaceDE w:val="0"/>
        <w:autoSpaceDN w:val="0"/>
        <w:adjustRightInd w:val="0"/>
        <w:ind w:left="0" w:right="-568" w:firstLine="0"/>
        <w:rPr>
          <w:color w:val="000000"/>
          <w:sz w:val="24"/>
          <w:szCs w:val="24"/>
        </w:rPr>
      </w:pPr>
      <w:r w:rsidRPr="0039709E">
        <w:rPr>
          <w:color w:val="000000"/>
          <w:sz w:val="24"/>
          <w:szCs w:val="24"/>
        </w:rPr>
        <w:t>Взаимодействие маркетинга и логистики на этапе распределения товарной продукции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Логистические системы реализации продукции и услуг</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Процесс проектирования логистических систем обеспечения организации ресурсами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Процесс проектирования, формирования и оптимизации логистических систем реализации продукции и услуг</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Основные методы проектирования логистических систем распределения продукции и услуг</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Понятие зоны потенциального сбыта продукции и услуг (ЗПСПУ)</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Факторы, используемые для определения размеров ЗПСПУ</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Определение размеров ЗПСПУ на основе цены их приобретения</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Определение размеров ЗПСПУ на основе финансовых льгот потребителю</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Определение размеров ЗПСПУ при системной закупке ресурсов</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Маркетинговые методы определения размеров ЗПСПУ</w:t>
      </w:r>
    </w:p>
    <w:p w:rsidR="009A335A" w:rsidRPr="00295258" w:rsidRDefault="009A335A" w:rsidP="009A335A">
      <w:pPr>
        <w:shd w:val="clear" w:color="auto" w:fill="FFFFFF"/>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9A335A" w:rsidRPr="0039709E" w:rsidRDefault="009A335A" w:rsidP="009A335A">
      <w:pPr>
        <w:jc w:val="center"/>
        <w:rPr>
          <w:sz w:val="24"/>
          <w:szCs w:val="24"/>
        </w:rPr>
      </w:pPr>
      <w:r w:rsidRPr="0039709E">
        <w:rPr>
          <w:b/>
          <w:bCs/>
          <w:sz w:val="24"/>
          <w:szCs w:val="24"/>
        </w:rPr>
        <w:t>ТЕМА 3 ЛОГИСТИЧЕСКИЙ МЕНЕДЖМЕНТ: КОНЦЕНТРАЦИЯ</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color w:val="000000"/>
          <w:sz w:val="24"/>
          <w:szCs w:val="24"/>
        </w:rPr>
        <w:t>Основные понятия концентрационной логистики</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color w:val="000000"/>
          <w:sz w:val="24"/>
          <w:szCs w:val="24"/>
        </w:rPr>
        <w:t>Цель и задачи концентрационной логистики</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sz w:val="24"/>
          <w:szCs w:val="24"/>
        </w:rPr>
        <w:t>Содержание структуры конвергенции проектирования логистической системы обеспечения предприятия ресурсами (ЛСОР)</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color w:val="000000"/>
          <w:sz w:val="24"/>
          <w:szCs w:val="24"/>
        </w:rPr>
        <w:t>Основные подходы к проектированию логистических систем концентрации ресурсов</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lastRenderedPageBreak/>
        <w:t>Содержание этапа анализа и оценки качества обеспечения предприятия ресурсами</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Факторы появления ущерба от некачественного обеспечения предприятия ресурсами</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Мероприятия, направленные на предотвращение ущерба, которые следует использовать предприятию при осуществлении закупочной деятельности</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Показатели, характеризующие эффективность логистического менеджмента в закупочной деятельности предприятия</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Экономический эффект от анализа качества обеспечения предприятия ресурсами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Выбор поставщика ресурсов</w:t>
      </w:r>
    </w:p>
    <w:p w:rsidR="009A335A" w:rsidRPr="0039709E" w:rsidRDefault="009A335A" w:rsidP="009A335A">
      <w:pPr>
        <w:jc w:val="center"/>
        <w:outlineLvl w:val="2"/>
        <w:rPr>
          <w:b/>
          <w:bCs/>
          <w:sz w:val="24"/>
          <w:szCs w:val="24"/>
        </w:rPr>
      </w:pPr>
      <w:r w:rsidRPr="0039709E">
        <w:rPr>
          <w:b/>
          <w:bCs/>
          <w:sz w:val="24"/>
          <w:szCs w:val="24"/>
        </w:rPr>
        <w:t>ТЕМА 4 ЛОГИСТИЧЕСКИЙ МЕНЕДЖМЕНТ: ДВИЖЕНИЕ РЕСУРСОВ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Понятие транспорта и его классификация</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Основные задачи управления транспортом</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Выбор вида транспортировки грузов по совокупности критериев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Характеристика основных видов транспорта: воздушного, водного, наземного</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Основные подходы к выбору транспортного средства</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Сущность складской логистики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Склады и их классификация</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Определение количества складов логистической системы</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Разработка проекта размещения складского хозяйства</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Разработка логистического процесса на складе</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Понятие и сущность логистики запасов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Классификация и виды товарно-материальных запасов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Категории товарно-материальных запасов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Системы управления запасами в организациях</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Место логистики запасов в логистической системе организации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Принципы управления финансовыми потоками в организации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Финансовый учет, как метод управления финансовыми потоками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Финансовый анализ - метод управления финансовыми потоками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Финансовый контроль - метод управления финансовыми потоками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Эффективность управления финансовыми потоками в организации</w:t>
      </w:r>
    </w:p>
    <w:p w:rsidR="009A335A" w:rsidRPr="0039709E" w:rsidRDefault="009A335A" w:rsidP="009A335A">
      <w:pPr>
        <w:jc w:val="center"/>
        <w:outlineLvl w:val="2"/>
        <w:rPr>
          <w:b/>
          <w:bCs/>
          <w:sz w:val="24"/>
          <w:szCs w:val="24"/>
        </w:rPr>
      </w:pPr>
      <w:r w:rsidRPr="0039709E">
        <w:rPr>
          <w:b/>
          <w:bCs/>
          <w:sz w:val="24"/>
          <w:szCs w:val="24"/>
        </w:rPr>
        <w:t>ТЕМА 5 ЛОГИСТИЧЕСКИЙ МЕНЕДЖМЕНТ НА ПРЕДПРИЯТИИ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Традиционный подход к управлению материальными потоками на предприятии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Характеристика логистических подходов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Логистический подход к управлению материальными потоками на предприятии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Структура выталкивающей и вытягивающей производственной системы</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Факторы, обусловливающие переход от выталкивающих систем к вытягивающим производственным системам</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Цели и пути повышения организованности материальных потоков в производстве</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Требования к организации и управлению материальными потоками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Законы организации производственных процессов и возможности оптимизации организации материальных потоков в пространстве и времени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Организация рациональных материальных потоков в непоточном производстве</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Оптимизация организации производственного процесса во времени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Классификация торговых зон по признаку посещаемости потребителями коммерческого предприятия</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Основные варианты технологических планировок торгового зала, их достоинства и недостатки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Эффективное использование логистического подхода при выборе технологической планировки торгового зала</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Схема организации технологическо-логистического процесса на предприятиях оптовой и розничной торговли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Факторы, способствующие развитию технологическо-логистического процесса</w:t>
      </w:r>
    </w:p>
    <w:p w:rsidR="009512F1" w:rsidRDefault="009512F1">
      <w:pPr>
        <w:spacing w:after="200" w:line="276" w:lineRule="auto"/>
        <w:rPr>
          <w:b/>
          <w:bCs/>
          <w:sz w:val="28"/>
          <w:szCs w:val="28"/>
        </w:rPr>
      </w:pPr>
      <w:r>
        <w:rPr>
          <w:b/>
          <w:bCs/>
          <w:sz w:val="28"/>
          <w:szCs w:val="28"/>
        </w:rPr>
        <w:br w:type="page"/>
      </w:r>
    </w:p>
    <w:p w:rsidR="009A335A" w:rsidRPr="00295258" w:rsidRDefault="009A335A" w:rsidP="009A335A">
      <w:pPr>
        <w:jc w:val="center"/>
        <w:outlineLvl w:val="2"/>
        <w:rPr>
          <w:b/>
          <w:bCs/>
          <w:sz w:val="28"/>
          <w:szCs w:val="28"/>
        </w:rPr>
      </w:pPr>
      <w:r w:rsidRPr="00295258">
        <w:rPr>
          <w:b/>
          <w:bCs/>
          <w:sz w:val="28"/>
          <w:szCs w:val="28"/>
        </w:rPr>
        <w:lastRenderedPageBreak/>
        <w:t xml:space="preserve">РАЗДЕЛ 3 БИЗНЕС-ПРОЦЕССЫ УПРАВЛЕНИЯ В ЛОГИСТИКЕ </w:t>
      </w:r>
    </w:p>
    <w:p w:rsidR="009A335A" w:rsidRPr="0039709E" w:rsidRDefault="009A335A" w:rsidP="009A335A">
      <w:pPr>
        <w:jc w:val="center"/>
        <w:outlineLvl w:val="2"/>
        <w:rPr>
          <w:b/>
          <w:bCs/>
          <w:sz w:val="24"/>
          <w:szCs w:val="24"/>
        </w:rPr>
      </w:pPr>
      <w:r w:rsidRPr="0039709E">
        <w:rPr>
          <w:b/>
          <w:bCs/>
          <w:sz w:val="24"/>
          <w:szCs w:val="24"/>
        </w:rPr>
        <w:t>ТЕМА 6 ОСНОВНЫЕ БИЗНЕС-ПРОЦЕССЫ УПРАВЛЕНИЯ ЦЕННОСТЬЮ</w:t>
      </w:r>
    </w:p>
    <w:p w:rsidR="009A335A" w:rsidRPr="0039709E" w:rsidRDefault="009A335A" w:rsidP="00FA2ACB">
      <w:pPr>
        <w:numPr>
          <w:ilvl w:val="0"/>
          <w:numId w:val="7"/>
        </w:numPr>
        <w:tabs>
          <w:tab w:val="clear" w:pos="927"/>
          <w:tab w:val="num" w:pos="284"/>
        </w:tabs>
        <w:ind w:left="0" w:firstLine="0"/>
        <w:jc w:val="both"/>
        <w:outlineLvl w:val="2"/>
        <w:rPr>
          <w:bCs/>
          <w:sz w:val="24"/>
          <w:szCs w:val="24"/>
          <w:u w:val="single"/>
        </w:rPr>
      </w:pPr>
      <w:r w:rsidRPr="0039709E">
        <w:rPr>
          <w:sz w:val="24"/>
          <w:szCs w:val="24"/>
        </w:rPr>
        <w:t>Основные характеристики ценности</w:t>
      </w:r>
    </w:p>
    <w:p w:rsidR="009A335A" w:rsidRPr="0039709E" w:rsidRDefault="009A335A" w:rsidP="00FA2ACB">
      <w:pPr>
        <w:numPr>
          <w:ilvl w:val="0"/>
          <w:numId w:val="7"/>
        </w:numPr>
        <w:tabs>
          <w:tab w:val="clear" w:pos="927"/>
          <w:tab w:val="num" w:pos="284"/>
        </w:tabs>
        <w:ind w:left="0" w:firstLine="0"/>
        <w:jc w:val="both"/>
        <w:outlineLvl w:val="2"/>
        <w:rPr>
          <w:rFonts w:eastAsia="Calibri"/>
          <w:sz w:val="24"/>
          <w:szCs w:val="24"/>
        </w:rPr>
      </w:pPr>
      <w:r w:rsidRPr="0039709E">
        <w:rPr>
          <w:sz w:val="24"/>
          <w:szCs w:val="24"/>
        </w:rPr>
        <w:t>Особенностями цепей ценности как субъекта управления</w:t>
      </w:r>
    </w:p>
    <w:p w:rsidR="009A335A" w:rsidRPr="0039709E" w:rsidRDefault="009A335A" w:rsidP="00FA2ACB">
      <w:pPr>
        <w:numPr>
          <w:ilvl w:val="0"/>
          <w:numId w:val="7"/>
        </w:numPr>
        <w:tabs>
          <w:tab w:val="clear" w:pos="927"/>
          <w:tab w:val="num" w:pos="284"/>
          <w:tab w:val="num" w:pos="900"/>
        </w:tabs>
        <w:ind w:left="0" w:firstLine="0"/>
        <w:jc w:val="both"/>
        <w:outlineLvl w:val="2"/>
        <w:rPr>
          <w:bCs/>
          <w:sz w:val="24"/>
          <w:szCs w:val="24"/>
          <w:u w:val="single"/>
        </w:rPr>
      </w:pPr>
      <w:r w:rsidRPr="0039709E">
        <w:rPr>
          <w:sz w:val="24"/>
          <w:szCs w:val="24"/>
        </w:rPr>
        <w:t>Изменения в логистических системах, процессах,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 создания, сообщения и доставки ценности для данного потребителя</w:t>
      </w:r>
    </w:p>
    <w:p w:rsidR="009A335A" w:rsidRPr="0039709E" w:rsidRDefault="009A335A" w:rsidP="00FA2ACB">
      <w:pPr>
        <w:numPr>
          <w:ilvl w:val="0"/>
          <w:numId w:val="7"/>
        </w:numPr>
        <w:tabs>
          <w:tab w:val="clear" w:pos="927"/>
          <w:tab w:val="num" w:pos="284"/>
          <w:tab w:val="num" w:pos="900"/>
        </w:tabs>
        <w:ind w:left="0" w:firstLine="0"/>
        <w:jc w:val="both"/>
        <w:outlineLvl w:val="2"/>
        <w:rPr>
          <w:bCs/>
          <w:sz w:val="24"/>
          <w:szCs w:val="24"/>
          <w:u w:val="single"/>
        </w:rPr>
      </w:pPr>
      <w:r w:rsidRPr="0039709E">
        <w:rPr>
          <w:sz w:val="24"/>
          <w:szCs w:val="24"/>
        </w:rPr>
        <w:t>Последовательность управления ценностью - концепция управления предприятиями</w:t>
      </w:r>
    </w:p>
    <w:p w:rsidR="009A335A" w:rsidRPr="0039709E" w:rsidRDefault="009A335A" w:rsidP="00FA2ACB">
      <w:pPr>
        <w:numPr>
          <w:ilvl w:val="0"/>
          <w:numId w:val="7"/>
        </w:numPr>
        <w:tabs>
          <w:tab w:val="clear" w:pos="927"/>
          <w:tab w:val="num" w:pos="284"/>
        </w:tabs>
        <w:ind w:left="0" w:firstLine="0"/>
        <w:jc w:val="both"/>
        <w:outlineLvl w:val="2"/>
        <w:rPr>
          <w:bCs/>
          <w:sz w:val="24"/>
          <w:szCs w:val="24"/>
          <w:u w:val="single"/>
        </w:rPr>
      </w:pPr>
      <w:r w:rsidRPr="0039709E">
        <w:rPr>
          <w:sz w:val="24"/>
          <w:szCs w:val="24"/>
        </w:rPr>
        <w:t>Факторы, предопределяющие качество управления ценностью</w:t>
      </w:r>
    </w:p>
    <w:p w:rsidR="009A335A" w:rsidRPr="0039709E" w:rsidRDefault="009A335A" w:rsidP="00FA2ACB">
      <w:pPr>
        <w:numPr>
          <w:ilvl w:val="0"/>
          <w:numId w:val="7"/>
        </w:numPr>
        <w:tabs>
          <w:tab w:val="clear" w:pos="927"/>
          <w:tab w:val="num" w:pos="284"/>
          <w:tab w:val="num" w:pos="900"/>
        </w:tabs>
        <w:ind w:left="0" w:firstLine="0"/>
        <w:jc w:val="both"/>
        <w:outlineLvl w:val="2"/>
        <w:rPr>
          <w:sz w:val="24"/>
          <w:szCs w:val="24"/>
        </w:rPr>
      </w:pPr>
      <w:r w:rsidRPr="0039709E">
        <w:rPr>
          <w:sz w:val="24"/>
          <w:szCs w:val="24"/>
        </w:rPr>
        <w:t>Оценка эффективности управления ценностью различных потребителей и в различные периоды времени</w:t>
      </w:r>
    </w:p>
    <w:p w:rsidR="009A335A" w:rsidRPr="0039709E" w:rsidRDefault="009A335A" w:rsidP="00FA2ACB">
      <w:pPr>
        <w:numPr>
          <w:ilvl w:val="0"/>
          <w:numId w:val="7"/>
        </w:numPr>
        <w:tabs>
          <w:tab w:val="clear" w:pos="927"/>
          <w:tab w:val="num" w:pos="284"/>
        </w:tabs>
        <w:ind w:left="0" w:firstLine="0"/>
        <w:jc w:val="both"/>
        <w:rPr>
          <w:sz w:val="24"/>
          <w:szCs w:val="24"/>
          <w:u w:val="single"/>
        </w:rPr>
      </w:pPr>
      <w:r w:rsidRPr="0039709E">
        <w:rPr>
          <w:sz w:val="24"/>
          <w:szCs w:val="24"/>
        </w:rPr>
        <w:t>Алгоритм управления отношениями с потребителем в оперативном периоде</w:t>
      </w:r>
    </w:p>
    <w:p w:rsidR="009A335A" w:rsidRPr="0039709E" w:rsidRDefault="009A335A" w:rsidP="00FA2ACB">
      <w:pPr>
        <w:numPr>
          <w:ilvl w:val="0"/>
          <w:numId w:val="7"/>
        </w:numPr>
        <w:tabs>
          <w:tab w:val="clear" w:pos="927"/>
          <w:tab w:val="num" w:pos="284"/>
        </w:tabs>
        <w:ind w:left="0" w:firstLine="0"/>
        <w:jc w:val="both"/>
        <w:outlineLvl w:val="2"/>
        <w:rPr>
          <w:sz w:val="24"/>
          <w:szCs w:val="24"/>
          <w:u w:val="single"/>
        </w:rPr>
      </w:pPr>
      <w:r w:rsidRPr="0039709E">
        <w:rPr>
          <w:sz w:val="24"/>
          <w:szCs w:val="24"/>
        </w:rPr>
        <w:t>Классификация потребителей по определенным сегментам</w:t>
      </w:r>
    </w:p>
    <w:p w:rsidR="009A335A" w:rsidRPr="0039709E" w:rsidRDefault="009A335A" w:rsidP="00FA2ACB">
      <w:pPr>
        <w:numPr>
          <w:ilvl w:val="0"/>
          <w:numId w:val="7"/>
        </w:numPr>
        <w:tabs>
          <w:tab w:val="clear" w:pos="927"/>
          <w:tab w:val="num" w:pos="284"/>
        </w:tabs>
        <w:ind w:left="0" w:right="-568" w:firstLine="0"/>
        <w:outlineLvl w:val="2"/>
        <w:rPr>
          <w:spacing w:val="-2"/>
          <w:sz w:val="24"/>
          <w:szCs w:val="24"/>
          <w:u w:val="single"/>
        </w:rPr>
      </w:pPr>
      <w:r w:rsidRPr="0039709E">
        <w:rPr>
          <w:sz w:val="24"/>
          <w:szCs w:val="24"/>
        </w:rPr>
        <w:t>Использование специфических методов управления отношениями для каждого сегмента</w:t>
      </w:r>
    </w:p>
    <w:p w:rsidR="009A335A" w:rsidRPr="0039709E" w:rsidRDefault="009A335A" w:rsidP="00FA2ACB">
      <w:pPr>
        <w:numPr>
          <w:ilvl w:val="0"/>
          <w:numId w:val="7"/>
        </w:numPr>
        <w:tabs>
          <w:tab w:val="clear" w:pos="927"/>
          <w:tab w:val="num" w:pos="426"/>
        </w:tabs>
        <w:ind w:left="0" w:firstLine="0"/>
        <w:jc w:val="both"/>
        <w:outlineLvl w:val="2"/>
        <w:rPr>
          <w:sz w:val="24"/>
          <w:szCs w:val="24"/>
          <w:u w:val="single"/>
        </w:rPr>
      </w:pPr>
      <w:r w:rsidRPr="0039709E">
        <w:rPr>
          <w:sz w:val="24"/>
          <w:szCs w:val="24"/>
        </w:rPr>
        <w:t>Сегментация рынка как эффективный подход к управлению ценностью</w:t>
      </w:r>
    </w:p>
    <w:p w:rsidR="009A335A" w:rsidRPr="0039709E" w:rsidRDefault="009A335A" w:rsidP="009A335A">
      <w:pPr>
        <w:widowControl w:val="0"/>
        <w:shd w:val="clear" w:color="auto" w:fill="FFFFFF"/>
        <w:tabs>
          <w:tab w:val="left" w:pos="1080"/>
        </w:tabs>
        <w:autoSpaceDE w:val="0"/>
        <w:autoSpaceDN w:val="0"/>
        <w:adjustRightInd w:val="0"/>
        <w:jc w:val="center"/>
        <w:rPr>
          <w:b/>
          <w:bCs/>
          <w:sz w:val="24"/>
          <w:szCs w:val="24"/>
        </w:rPr>
      </w:pPr>
      <w:r w:rsidRPr="0039709E">
        <w:rPr>
          <w:b/>
          <w:bCs/>
          <w:sz w:val="24"/>
          <w:szCs w:val="24"/>
        </w:rPr>
        <w:t>ТЕМА 7 УПРАВЛЕНИЕ ТРЕБОВАНИЯМИ КАК БИЗНЕС-ПРОЦЕСС</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 xml:space="preserve">Основные характерные черты управления требованиями в формате «demand management» </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Методы принятия управленческих решений в цепях поставок при управлении требованиями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Роль информационных технологий при управлении требованиями в цепях поставок</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Алгоритм управления требованиями при реализации логистики как концепции управления предприятиями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Централизованная форма управления требованиями в цепях поставок и случаи ее эффективного применения</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Распределение рисков в цепях поставок при управлении требованиями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Сложности при управлении требованиями в случае создания инновационного продукта</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Алгоритм формирования, передачи, приема, систематизации и структуризации требований</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Использование методов управления требованиями в случае невозможности обработки значительного объема поступающей на предприятие информации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Решение задачи «закупать или производить» при управлении требованиями в цепях поставок, особенно при уникальных заказах потребителей</w:t>
      </w:r>
    </w:p>
    <w:p w:rsidR="009A335A" w:rsidRPr="0039709E" w:rsidRDefault="009A335A" w:rsidP="00675C9B">
      <w:pPr>
        <w:widowControl w:val="0"/>
        <w:shd w:val="clear" w:color="auto" w:fill="FFFFFF"/>
        <w:tabs>
          <w:tab w:val="left" w:pos="1080"/>
        </w:tabs>
        <w:autoSpaceDE w:val="0"/>
        <w:autoSpaceDN w:val="0"/>
        <w:adjustRightInd w:val="0"/>
        <w:ind w:right="-568"/>
        <w:rPr>
          <w:b/>
          <w:bCs/>
          <w:sz w:val="24"/>
          <w:szCs w:val="24"/>
        </w:rPr>
      </w:pPr>
      <w:r w:rsidRPr="0039709E">
        <w:rPr>
          <w:b/>
          <w:bCs/>
          <w:spacing w:val="-6"/>
          <w:sz w:val="24"/>
          <w:szCs w:val="24"/>
        </w:rPr>
        <w:t>ТЕМА 8 ОСНОВНЫЕ БИЗНЕС-ПРОЦЕССЫ УПРАВЛЕНИЯ ЦЕПЯМИ ПОСТАВОК</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 xml:space="preserve">Механизм адаптации предприятия к внешней среде, его содержание и оценка эффективности адаптации </w:t>
      </w:r>
    </w:p>
    <w:p w:rsidR="009A335A" w:rsidRPr="0039709E" w:rsidRDefault="009A335A" w:rsidP="00FA2ACB">
      <w:pPr>
        <w:numPr>
          <w:ilvl w:val="0"/>
          <w:numId w:val="7"/>
        </w:numPr>
        <w:tabs>
          <w:tab w:val="clear" w:pos="927"/>
          <w:tab w:val="num" w:pos="426"/>
        </w:tabs>
        <w:ind w:left="0" w:right="-427" w:firstLine="0"/>
        <w:outlineLvl w:val="2"/>
        <w:rPr>
          <w:sz w:val="24"/>
          <w:szCs w:val="24"/>
        </w:rPr>
      </w:pPr>
      <w:r w:rsidRPr="0039709E">
        <w:rPr>
          <w:sz w:val="24"/>
          <w:szCs w:val="24"/>
        </w:rPr>
        <w:t>Управленческие действия предприятия в ответ на воздействие факторов внешней среды</w:t>
      </w:r>
    </w:p>
    <w:p w:rsidR="009A335A" w:rsidRPr="0039709E" w:rsidRDefault="009A335A" w:rsidP="00FA2ACB">
      <w:pPr>
        <w:numPr>
          <w:ilvl w:val="0"/>
          <w:numId w:val="7"/>
        </w:numPr>
        <w:tabs>
          <w:tab w:val="clear" w:pos="927"/>
          <w:tab w:val="num" w:pos="426"/>
        </w:tabs>
        <w:ind w:left="0" w:right="-427" w:firstLine="0"/>
        <w:outlineLvl w:val="2"/>
        <w:rPr>
          <w:sz w:val="24"/>
          <w:szCs w:val="24"/>
        </w:rPr>
      </w:pPr>
      <w:r w:rsidRPr="0039709E">
        <w:rPr>
          <w:sz w:val="24"/>
          <w:szCs w:val="24"/>
        </w:rPr>
        <w:t>Основные типы механизмов адаптации предприятия и цепи поставок к внешней среде</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Модели реализации логистического менеджмента при организации отношений потребителя и поставщика</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Алгоритм управления отношениями с поставщиками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Управление возвратами (Return Management)</w:t>
      </w:r>
    </w:p>
    <w:p w:rsidR="009A335A" w:rsidRPr="0039709E" w:rsidRDefault="009A335A" w:rsidP="00FA2ACB">
      <w:pPr>
        <w:numPr>
          <w:ilvl w:val="0"/>
          <w:numId w:val="7"/>
        </w:numPr>
        <w:tabs>
          <w:tab w:val="clear" w:pos="927"/>
          <w:tab w:val="num" w:pos="426"/>
        </w:tabs>
        <w:ind w:left="0" w:right="-852" w:firstLine="0"/>
        <w:outlineLvl w:val="2"/>
        <w:rPr>
          <w:sz w:val="24"/>
          <w:szCs w:val="24"/>
        </w:rPr>
      </w:pPr>
      <w:r w:rsidRPr="0039709E">
        <w:rPr>
          <w:sz w:val="24"/>
          <w:szCs w:val="24"/>
        </w:rPr>
        <w:t>Комплекс работ, необходимых для создания системы вытягивания на предприятии (А 1.1)</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Выравнивание рабочей нагрузки по объему и номенклатуре изделий (А 1.2)</w:t>
      </w:r>
    </w:p>
    <w:p w:rsidR="009A335A" w:rsidRPr="0039709E" w:rsidRDefault="009A335A" w:rsidP="00FA2ACB">
      <w:pPr>
        <w:numPr>
          <w:ilvl w:val="0"/>
          <w:numId w:val="7"/>
        </w:numPr>
        <w:tabs>
          <w:tab w:val="clear" w:pos="927"/>
          <w:tab w:val="num" w:pos="426"/>
        </w:tabs>
        <w:ind w:left="0" w:right="-411" w:firstLine="0"/>
        <w:outlineLvl w:val="2"/>
        <w:rPr>
          <w:sz w:val="24"/>
          <w:szCs w:val="24"/>
        </w:rPr>
      </w:pPr>
      <w:r w:rsidRPr="0039709E">
        <w:rPr>
          <w:sz w:val="24"/>
          <w:szCs w:val="24"/>
        </w:rPr>
        <w:t>Применение стандартизированных задач в вытягивающей производственной системе (А 2.1)</w:t>
      </w:r>
    </w:p>
    <w:p w:rsidR="009A335A"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Применение принципа «Дзидока» (остановить процесс ради встраивания качества) вытягивающими производственными системами (А 2.2 - остановка для установления проблемы)</w:t>
      </w:r>
    </w:p>
    <w:p w:rsidR="009512F1" w:rsidRDefault="009512F1">
      <w:pPr>
        <w:spacing w:after="200" w:line="276" w:lineRule="auto"/>
        <w:rPr>
          <w:sz w:val="24"/>
          <w:szCs w:val="24"/>
        </w:rPr>
      </w:pPr>
      <w:r>
        <w:rPr>
          <w:sz w:val="24"/>
          <w:szCs w:val="24"/>
        </w:rPr>
        <w:br w:type="page"/>
      </w:r>
    </w:p>
    <w:p w:rsidR="00675C9B" w:rsidRPr="00033A30" w:rsidRDefault="00675C9B" w:rsidP="00675C9B">
      <w:pPr>
        <w:pStyle w:val="a3"/>
        <w:tabs>
          <w:tab w:val="left" w:pos="2295"/>
        </w:tabs>
        <w:ind w:left="0"/>
        <w:jc w:val="center"/>
        <w:rPr>
          <w:b/>
          <w:sz w:val="28"/>
          <w:szCs w:val="28"/>
        </w:rPr>
      </w:pPr>
      <w:r w:rsidRPr="00033A30">
        <w:rPr>
          <w:b/>
          <w:sz w:val="28"/>
          <w:szCs w:val="28"/>
        </w:rPr>
        <w:lastRenderedPageBreak/>
        <w:t>ПЕРЕЧЕНЬ ДИСКУССИОННЫХ ТЕМ</w:t>
      </w:r>
    </w:p>
    <w:p w:rsidR="00675C9B" w:rsidRPr="0039709E" w:rsidRDefault="00675C9B" w:rsidP="00675C9B">
      <w:pPr>
        <w:tabs>
          <w:tab w:val="left" w:pos="2295"/>
        </w:tabs>
        <w:jc w:val="center"/>
        <w:rPr>
          <w:b/>
          <w:bCs/>
          <w:sz w:val="24"/>
          <w:szCs w:val="24"/>
        </w:rPr>
      </w:pPr>
      <w:r w:rsidRPr="0039709E">
        <w:rPr>
          <w:b/>
          <w:bCs/>
          <w:sz w:val="24"/>
          <w:szCs w:val="24"/>
        </w:rPr>
        <w:t>(для семинаров-дискуссий)</w:t>
      </w:r>
    </w:p>
    <w:p w:rsidR="00CC67BA" w:rsidRPr="0039709E" w:rsidRDefault="00CC67BA" w:rsidP="00CC67BA">
      <w:pPr>
        <w:ind w:left="-180" w:right="-105" w:firstLine="747"/>
        <w:jc w:val="both"/>
        <w:rPr>
          <w:b/>
          <w:sz w:val="24"/>
          <w:szCs w:val="24"/>
        </w:rPr>
      </w:pPr>
      <w:r w:rsidRPr="0039709E">
        <w:rPr>
          <w:bCs/>
          <w:kern w:val="36"/>
          <w:sz w:val="24"/>
          <w:szCs w:val="24"/>
        </w:rPr>
        <w:t>Студенты получают перечень дискуссионных тем в</w:t>
      </w:r>
      <w:r w:rsidR="008E6A47">
        <w:rPr>
          <w:bCs/>
          <w:kern w:val="36"/>
          <w:sz w:val="24"/>
          <w:szCs w:val="24"/>
        </w:rPr>
        <w:t xml:space="preserve"> </w:t>
      </w:r>
      <w:r w:rsidRPr="0039709E">
        <w:rPr>
          <w:bCs/>
          <w:kern w:val="36"/>
          <w:sz w:val="24"/>
          <w:szCs w:val="24"/>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9A335A" w:rsidRPr="00295258" w:rsidRDefault="009A335A" w:rsidP="009A335A">
      <w:pPr>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9A335A" w:rsidRPr="0039709E" w:rsidRDefault="009A335A" w:rsidP="009A335A">
      <w:pPr>
        <w:jc w:val="center"/>
        <w:outlineLvl w:val="0"/>
        <w:rPr>
          <w:b/>
          <w:bCs/>
          <w:kern w:val="36"/>
          <w:sz w:val="24"/>
          <w:szCs w:val="24"/>
        </w:rPr>
      </w:pPr>
      <w:r w:rsidRPr="0039709E">
        <w:rPr>
          <w:b/>
          <w:bCs/>
          <w:sz w:val="24"/>
          <w:szCs w:val="24"/>
        </w:rPr>
        <w:t xml:space="preserve">ТЕМА 1. </w:t>
      </w:r>
      <w:r w:rsidRPr="0039709E">
        <w:rPr>
          <w:b/>
          <w:sz w:val="24"/>
          <w:szCs w:val="24"/>
        </w:rPr>
        <w:t>ЛОГИСТИКА КАК КОНЦЕПЦИЯ УПРАВЛЕНИЯ ПРЕДПРИЯТИЯМИ</w:t>
      </w:r>
    </w:p>
    <w:p w:rsidR="009A335A" w:rsidRPr="0039709E" w:rsidRDefault="009A335A" w:rsidP="009A335A">
      <w:pPr>
        <w:rPr>
          <w:sz w:val="24"/>
          <w:szCs w:val="24"/>
        </w:rPr>
      </w:pPr>
      <w:r w:rsidRPr="0039709E">
        <w:rPr>
          <w:sz w:val="24"/>
          <w:szCs w:val="24"/>
        </w:rPr>
        <w:t xml:space="preserve">1. Сферы человеческой деятельности, в которых используется логистика. </w:t>
      </w:r>
    </w:p>
    <w:p w:rsidR="009A335A" w:rsidRPr="0039709E" w:rsidRDefault="009A335A" w:rsidP="009A335A">
      <w:pPr>
        <w:rPr>
          <w:sz w:val="24"/>
          <w:szCs w:val="24"/>
        </w:rPr>
      </w:pPr>
      <w:r w:rsidRPr="0039709E">
        <w:rPr>
          <w:sz w:val="24"/>
          <w:szCs w:val="24"/>
        </w:rPr>
        <w:t xml:space="preserve">2. Основные концепции логистики. </w:t>
      </w:r>
    </w:p>
    <w:p w:rsidR="009A335A" w:rsidRPr="0039709E" w:rsidRDefault="009A335A" w:rsidP="009A335A">
      <w:pPr>
        <w:rPr>
          <w:sz w:val="24"/>
          <w:szCs w:val="24"/>
        </w:rPr>
      </w:pPr>
      <w:r w:rsidRPr="0039709E">
        <w:rPr>
          <w:sz w:val="24"/>
          <w:szCs w:val="24"/>
        </w:rPr>
        <w:t xml:space="preserve">3. Этапы становления и развития логистики. </w:t>
      </w:r>
    </w:p>
    <w:p w:rsidR="009A335A" w:rsidRPr="0039709E" w:rsidRDefault="009A335A" w:rsidP="009A335A">
      <w:pPr>
        <w:rPr>
          <w:sz w:val="24"/>
          <w:szCs w:val="24"/>
        </w:rPr>
      </w:pPr>
      <w:r w:rsidRPr="0039709E">
        <w:rPr>
          <w:sz w:val="24"/>
          <w:szCs w:val="24"/>
        </w:rPr>
        <w:t xml:space="preserve">4. Цель и задачи логистики. </w:t>
      </w:r>
    </w:p>
    <w:p w:rsidR="009A335A" w:rsidRPr="0039709E" w:rsidRDefault="009A335A" w:rsidP="009A335A">
      <w:pPr>
        <w:rPr>
          <w:sz w:val="24"/>
          <w:szCs w:val="24"/>
        </w:rPr>
      </w:pPr>
      <w:r w:rsidRPr="0039709E">
        <w:rPr>
          <w:sz w:val="24"/>
          <w:szCs w:val="24"/>
        </w:rPr>
        <w:t>5. Причины внедрения логистических методов управления предприятиями и организациями.</w:t>
      </w:r>
    </w:p>
    <w:p w:rsidR="009A335A" w:rsidRPr="0039709E" w:rsidRDefault="009A335A" w:rsidP="009A335A">
      <w:pPr>
        <w:rPr>
          <w:sz w:val="24"/>
          <w:szCs w:val="24"/>
        </w:rPr>
      </w:pPr>
      <w:r w:rsidRPr="0039709E">
        <w:rPr>
          <w:sz w:val="24"/>
          <w:szCs w:val="24"/>
        </w:rPr>
        <w:t>6. Основные термины логистики.</w:t>
      </w:r>
    </w:p>
    <w:p w:rsidR="009A335A" w:rsidRPr="0039709E" w:rsidRDefault="009A335A" w:rsidP="009A335A">
      <w:pPr>
        <w:rPr>
          <w:sz w:val="24"/>
          <w:szCs w:val="24"/>
        </w:rPr>
      </w:pPr>
      <w:r w:rsidRPr="0039709E">
        <w:rPr>
          <w:sz w:val="24"/>
          <w:szCs w:val="24"/>
        </w:rPr>
        <w:t>7. Логистический поток и его основные виды.</w:t>
      </w:r>
    </w:p>
    <w:p w:rsidR="009A335A" w:rsidRPr="0039709E" w:rsidRDefault="009A335A" w:rsidP="009A335A">
      <w:pPr>
        <w:rPr>
          <w:sz w:val="24"/>
          <w:szCs w:val="24"/>
        </w:rPr>
      </w:pPr>
      <w:r w:rsidRPr="0039709E">
        <w:rPr>
          <w:sz w:val="24"/>
          <w:szCs w:val="24"/>
        </w:rPr>
        <w:t>8. Управление логистическими потоками.</w:t>
      </w:r>
    </w:p>
    <w:p w:rsidR="009A335A" w:rsidRPr="0039709E" w:rsidRDefault="009A335A" w:rsidP="009A335A">
      <w:pPr>
        <w:rPr>
          <w:sz w:val="24"/>
          <w:szCs w:val="24"/>
        </w:rPr>
      </w:pPr>
      <w:r w:rsidRPr="0039709E">
        <w:rPr>
          <w:sz w:val="24"/>
          <w:szCs w:val="24"/>
        </w:rPr>
        <w:t>9. Классификация логистических систем.</w:t>
      </w:r>
    </w:p>
    <w:p w:rsidR="009A335A" w:rsidRPr="0039709E" w:rsidRDefault="009A335A" w:rsidP="009A335A">
      <w:pPr>
        <w:rPr>
          <w:sz w:val="24"/>
          <w:szCs w:val="24"/>
        </w:rPr>
      </w:pPr>
      <w:r w:rsidRPr="0039709E">
        <w:rPr>
          <w:sz w:val="24"/>
          <w:szCs w:val="24"/>
        </w:rPr>
        <w:t>10. Логистический цикл и его структура.</w:t>
      </w:r>
    </w:p>
    <w:p w:rsidR="009A335A" w:rsidRPr="0039709E" w:rsidRDefault="009A335A" w:rsidP="009A335A">
      <w:pPr>
        <w:rPr>
          <w:sz w:val="24"/>
          <w:szCs w:val="24"/>
        </w:rPr>
      </w:pPr>
      <w:r w:rsidRPr="0039709E">
        <w:rPr>
          <w:sz w:val="24"/>
          <w:szCs w:val="24"/>
        </w:rPr>
        <w:t xml:space="preserve">11. Основные концепции управления предприятиями и их характерные черты. </w:t>
      </w:r>
    </w:p>
    <w:p w:rsidR="009A335A" w:rsidRPr="0039709E" w:rsidRDefault="009A335A" w:rsidP="009A335A">
      <w:pPr>
        <w:rPr>
          <w:sz w:val="24"/>
          <w:szCs w:val="24"/>
        </w:rPr>
      </w:pPr>
      <w:r w:rsidRPr="0039709E">
        <w:rPr>
          <w:sz w:val="24"/>
          <w:szCs w:val="24"/>
        </w:rPr>
        <w:t xml:space="preserve">12. Характерные черты производственного менеджмента, маркетинга и логистики как концепций управления предприятиями. </w:t>
      </w:r>
    </w:p>
    <w:p w:rsidR="009A335A" w:rsidRPr="0039709E" w:rsidRDefault="009A335A" w:rsidP="009A335A">
      <w:pPr>
        <w:rPr>
          <w:sz w:val="24"/>
          <w:szCs w:val="24"/>
        </w:rPr>
      </w:pPr>
      <w:r w:rsidRPr="0039709E">
        <w:rPr>
          <w:sz w:val="24"/>
          <w:szCs w:val="24"/>
        </w:rPr>
        <w:t xml:space="preserve">13. Основные бизнес-процессы и процессы управления в цепях поставок. </w:t>
      </w:r>
    </w:p>
    <w:p w:rsidR="009A335A" w:rsidRPr="0039709E" w:rsidRDefault="009A335A" w:rsidP="009A335A">
      <w:pPr>
        <w:rPr>
          <w:sz w:val="24"/>
          <w:szCs w:val="24"/>
        </w:rPr>
      </w:pPr>
      <w:r w:rsidRPr="0039709E">
        <w:rPr>
          <w:sz w:val="24"/>
          <w:szCs w:val="24"/>
        </w:rPr>
        <w:t>14. Принципы управления А. Файоля в цепях поставок.</w:t>
      </w:r>
    </w:p>
    <w:p w:rsidR="009A335A" w:rsidRPr="0039709E" w:rsidRDefault="009A335A" w:rsidP="009A335A">
      <w:pPr>
        <w:widowControl w:val="0"/>
        <w:shd w:val="clear" w:color="auto" w:fill="FFFFFF"/>
        <w:tabs>
          <w:tab w:val="left" w:pos="1080"/>
        </w:tabs>
        <w:autoSpaceDE w:val="0"/>
        <w:autoSpaceDN w:val="0"/>
        <w:adjustRightInd w:val="0"/>
        <w:jc w:val="center"/>
        <w:rPr>
          <w:b/>
          <w:sz w:val="24"/>
          <w:szCs w:val="24"/>
        </w:rPr>
      </w:pPr>
      <w:r w:rsidRPr="0039709E">
        <w:rPr>
          <w:b/>
          <w:sz w:val="24"/>
          <w:szCs w:val="24"/>
        </w:rPr>
        <w:t>ТЕМА 2 ЛОГИСТИЧЕСКИЙ МЕНЕДЖМЕНТ: РАСПРЕДЕЛЕНИЕ</w:t>
      </w:r>
    </w:p>
    <w:p w:rsidR="009A335A" w:rsidRPr="0039709E" w:rsidRDefault="009A335A" w:rsidP="009A335A">
      <w:pPr>
        <w:rPr>
          <w:sz w:val="24"/>
          <w:szCs w:val="24"/>
        </w:rPr>
      </w:pPr>
      <w:r w:rsidRPr="0039709E">
        <w:rPr>
          <w:sz w:val="24"/>
          <w:szCs w:val="24"/>
        </w:rPr>
        <w:t xml:space="preserve">1. Основные виды распределения продукции и услуг. </w:t>
      </w:r>
    </w:p>
    <w:p w:rsidR="009A335A" w:rsidRPr="0039709E" w:rsidRDefault="009A335A" w:rsidP="009A335A">
      <w:pPr>
        <w:rPr>
          <w:sz w:val="24"/>
          <w:szCs w:val="24"/>
        </w:rPr>
      </w:pPr>
      <w:r w:rsidRPr="0039709E">
        <w:rPr>
          <w:sz w:val="24"/>
          <w:szCs w:val="24"/>
        </w:rPr>
        <w:t xml:space="preserve">2. Содержание функции распределения продукции и услуг. </w:t>
      </w:r>
    </w:p>
    <w:p w:rsidR="009A335A" w:rsidRPr="0039709E" w:rsidRDefault="009A335A" w:rsidP="009A335A">
      <w:pPr>
        <w:rPr>
          <w:sz w:val="24"/>
          <w:szCs w:val="24"/>
        </w:rPr>
      </w:pPr>
      <w:r w:rsidRPr="0039709E">
        <w:rPr>
          <w:sz w:val="24"/>
          <w:szCs w:val="24"/>
        </w:rPr>
        <w:t xml:space="preserve">3. Основные методы проектирования логистических систем распределения продукции и услуг. </w:t>
      </w:r>
    </w:p>
    <w:p w:rsidR="009A335A" w:rsidRPr="0039709E" w:rsidRDefault="009A335A" w:rsidP="009A335A">
      <w:pPr>
        <w:rPr>
          <w:sz w:val="24"/>
          <w:szCs w:val="24"/>
        </w:rPr>
      </w:pPr>
      <w:r w:rsidRPr="0039709E">
        <w:rPr>
          <w:sz w:val="24"/>
          <w:szCs w:val="24"/>
        </w:rPr>
        <w:t>4. Понятие зоны потенциального сбыта продукции и услуг (ЗПСПУ).</w:t>
      </w:r>
    </w:p>
    <w:p w:rsidR="009A335A" w:rsidRPr="0039709E" w:rsidRDefault="009A335A" w:rsidP="009A335A">
      <w:pPr>
        <w:rPr>
          <w:sz w:val="24"/>
          <w:szCs w:val="24"/>
        </w:rPr>
      </w:pPr>
      <w:r w:rsidRPr="0039709E">
        <w:rPr>
          <w:sz w:val="24"/>
          <w:szCs w:val="24"/>
        </w:rPr>
        <w:t>5. Факторы, используемые для определения размеров ЗПСПУ.</w:t>
      </w:r>
    </w:p>
    <w:p w:rsidR="009A335A" w:rsidRPr="0039709E" w:rsidRDefault="009A335A" w:rsidP="009A335A">
      <w:pPr>
        <w:rPr>
          <w:sz w:val="24"/>
          <w:szCs w:val="24"/>
        </w:rPr>
      </w:pPr>
      <w:r w:rsidRPr="0039709E">
        <w:rPr>
          <w:sz w:val="24"/>
          <w:szCs w:val="24"/>
        </w:rPr>
        <w:t>6. Определение размеров ЗПСПУ на основе цены их приобретения.</w:t>
      </w:r>
    </w:p>
    <w:p w:rsidR="009A335A" w:rsidRPr="0039709E" w:rsidRDefault="009A335A" w:rsidP="009A335A">
      <w:pPr>
        <w:rPr>
          <w:sz w:val="24"/>
          <w:szCs w:val="24"/>
        </w:rPr>
      </w:pPr>
      <w:r w:rsidRPr="0039709E">
        <w:rPr>
          <w:sz w:val="24"/>
          <w:szCs w:val="24"/>
        </w:rPr>
        <w:t>7. Определение размеров ЗПСПУ на основе финансовых льгот потребителю.</w:t>
      </w:r>
    </w:p>
    <w:p w:rsidR="009A335A" w:rsidRPr="0039709E" w:rsidRDefault="009A335A" w:rsidP="009A335A">
      <w:pPr>
        <w:rPr>
          <w:sz w:val="24"/>
          <w:szCs w:val="24"/>
        </w:rPr>
      </w:pPr>
      <w:r w:rsidRPr="0039709E">
        <w:rPr>
          <w:sz w:val="24"/>
          <w:szCs w:val="24"/>
        </w:rPr>
        <w:t>8. Определение размеров ЗПСПУ при системной закупке ресурсов.</w:t>
      </w:r>
    </w:p>
    <w:p w:rsidR="009A335A" w:rsidRPr="0039709E" w:rsidRDefault="009A335A" w:rsidP="009A335A">
      <w:pPr>
        <w:rPr>
          <w:sz w:val="24"/>
          <w:szCs w:val="24"/>
        </w:rPr>
      </w:pPr>
      <w:r w:rsidRPr="0039709E">
        <w:rPr>
          <w:sz w:val="24"/>
          <w:szCs w:val="24"/>
        </w:rPr>
        <w:t>9. Маркетинговые методы определения размеров ЗПСПУ.</w:t>
      </w:r>
    </w:p>
    <w:p w:rsidR="009A335A" w:rsidRPr="0039709E" w:rsidRDefault="009A335A" w:rsidP="009A335A">
      <w:pPr>
        <w:rPr>
          <w:sz w:val="24"/>
          <w:szCs w:val="24"/>
        </w:rPr>
      </w:pPr>
      <w:r w:rsidRPr="0039709E">
        <w:rPr>
          <w:sz w:val="24"/>
          <w:szCs w:val="24"/>
        </w:rPr>
        <w:t>10. Сущность методов определения количества региональных дистрибьюторов.</w:t>
      </w:r>
    </w:p>
    <w:p w:rsidR="009A335A" w:rsidRPr="0039709E" w:rsidRDefault="009A335A" w:rsidP="009A335A">
      <w:pPr>
        <w:rPr>
          <w:sz w:val="24"/>
          <w:szCs w:val="24"/>
        </w:rPr>
      </w:pPr>
      <w:r w:rsidRPr="0039709E">
        <w:rPr>
          <w:sz w:val="24"/>
          <w:szCs w:val="24"/>
        </w:rPr>
        <w:t>11. Определение места расположения региональных дистрибьюторов в ЗПСПУ.</w:t>
      </w:r>
    </w:p>
    <w:p w:rsidR="009A335A" w:rsidRPr="00295258" w:rsidRDefault="009A335A" w:rsidP="009A335A">
      <w:pPr>
        <w:shd w:val="clear" w:color="auto" w:fill="FFFFFF"/>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9A335A" w:rsidRPr="0039709E" w:rsidRDefault="009A335A" w:rsidP="009A335A">
      <w:pPr>
        <w:jc w:val="center"/>
        <w:rPr>
          <w:sz w:val="24"/>
          <w:szCs w:val="24"/>
        </w:rPr>
      </w:pPr>
      <w:r w:rsidRPr="0039709E">
        <w:rPr>
          <w:b/>
          <w:bCs/>
          <w:sz w:val="24"/>
          <w:szCs w:val="24"/>
        </w:rPr>
        <w:t>ТЕМА 3 ЛОГИСТИЧЕСКИЙ МЕНЕДЖМЕНТ: КОНЦЕНТРАЦИЯ</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1. Основные понятия концентрационной логистики.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2. Цель и задачи концентрационной логистики.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3. Содержание структуры конвергенции проектирования логистической системы обеспечения предприятия ресурсами (ЛСОР).</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4. Основные подходы к проектированию логистических систем концентрации ресурсов.</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5. Содержание этапа анализа и оценки качества обеспечения предприятия ресурсами.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6. Факторы появления ущерба от некачественного обеспечения предприятия ресурсами.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7. Мероприятия, направленные на предотвращение ущерба, которые следует использовать предприятию при осуществлении закупочной деятельности.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8. Показатели, характеризующие эффективность логистического менеджмента в закупочной деятельности предприятия.</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9. Экономический эффект от анализа качества обеспечения предприятия ресурсами.</w:t>
      </w:r>
    </w:p>
    <w:p w:rsidR="009A335A" w:rsidRPr="0039709E" w:rsidRDefault="009A335A" w:rsidP="009A335A">
      <w:pPr>
        <w:jc w:val="center"/>
        <w:outlineLvl w:val="2"/>
        <w:rPr>
          <w:b/>
          <w:bCs/>
          <w:sz w:val="24"/>
          <w:szCs w:val="24"/>
        </w:rPr>
      </w:pPr>
      <w:r w:rsidRPr="0039709E">
        <w:rPr>
          <w:b/>
          <w:bCs/>
          <w:sz w:val="24"/>
          <w:szCs w:val="24"/>
        </w:rPr>
        <w:lastRenderedPageBreak/>
        <w:t>ТЕМА 4 ЛОГИСТИЧЕСКИЙ МЕНЕДЖМЕНТ: ДВИЖЕНИЕ РЕСУРСОВ</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Понятие транспорта и его классификация.</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Основные задачи управления транспортом.</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Выбор вида транспортировки грузов по совокупности критериев.</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Характеристика основных видов транспорта: воздушного, водного, наземного.</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Основные подходы к выбору транспортного средства.</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Сущность складской логистики.</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Склады и их классификация</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Определение количества складов логистической системы.</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Разработка проекта размещения складского хозяйства.</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Разработка логистического процесса на складе.</w:t>
      </w:r>
    </w:p>
    <w:p w:rsidR="009A335A" w:rsidRPr="0039709E" w:rsidRDefault="009A335A" w:rsidP="009A335A">
      <w:pPr>
        <w:jc w:val="center"/>
        <w:outlineLvl w:val="2"/>
        <w:rPr>
          <w:b/>
          <w:bCs/>
          <w:sz w:val="24"/>
          <w:szCs w:val="24"/>
        </w:rPr>
      </w:pPr>
      <w:r w:rsidRPr="0039709E">
        <w:rPr>
          <w:b/>
          <w:bCs/>
          <w:sz w:val="24"/>
          <w:szCs w:val="24"/>
        </w:rPr>
        <w:t>ТЕМА 5 ЛОГИСТИЧЕСКИЙ МЕНЕДЖМЕНТ НА ПРЕДПРИЯТИИ</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Характеристика логистических подходов.</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Структура выталкивающей и вытягивающей производственной системы.</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Факторы, обусловливающие переход от выталкивающих систем к вытягивающим производственным системам.</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Классификация торговых зон по признаку посещаемости потребителями коммерческого предприятия.</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Основные варианты технологических планировок торгового зала, их достоинства и недостатки.</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Эффективное использование логистического подхода при выборе технологической планировки торгового зала.</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Схема организации технологическо-логистического процесса на предприятиях оптовой и розничной торговли.</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Факторы, способствующие развитию технологическо-логистического процесса.</w:t>
      </w:r>
    </w:p>
    <w:p w:rsidR="009A335A" w:rsidRPr="00295258" w:rsidRDefault="009A335A" w:rsidP="009A335A">
      <w:pPr>
        <w:jc w:val="center"/>
        <w:outlineLvl w:val="2"/>
        <w:rPr>
          <w:b/>
          <w:bCs/>
          <w:sz w:val="28"/>
          <w:szCs w:val="28"/>
        </w:rPr>
      </w:pPr>
      <w:r w:rsidRPr="00295258">
        <w:rPr>
          <w:b/>
          <w:bCs/>
          <w:sz w:val="28"/>
          <w:szCs w:val="28"/>
        </w:rPr>
        <w:t xml:space="preserve">РАЗДЕЛ 3 БИЗНЕС-ПРОЦЕССЫ УПРАВЛЕНИЯ В ЛОГИСТИКЕ </w:t>
      </w:r>
    </w:p>
    <w:p w:rsidR="009A335A" w:rsidRPr="0039709E" w:rsidRDefault="009A335A" w:rsidP="009A335A">
      <w:pPr>
        <w:jc w:val="center"/>
        <w:outlineLvl w:val="2"/>
        <w:rPr>
          <w:b/>
          <w:bCs/>
          <w:sz w:val="24"/>
          <w:szCs w:val="24"/>
        </w:rPr>
      </w:pPr>
      <w:r w:rsidRPr="0039709E">
        <w:rPr>
          <w:b/>
          <w:bCs/>
          <w:sz w:val="24"/>
          <w:szCs w:val="24"/>
        </w:rPr>
        <w:t>ТЕМА 6 ОСНОВНЫЕ БИЗНЕС-ПРОЦЕССЫ УПРАВЛЕНИЯ ЦЕННОСТЬЮ</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bCs/>
          <w:sz w:val="24"/>
          <w:szCs w:val="24"/>
          <w:u w:val="single"/>
        </w:rPr>
      </w:pPr>
      <w:r w:rsidRPr="0039709E">
        <w:rPr>
          <w:sz w:val="24"/>
          <w:szCs w:val="24"/>
        </w:rPr>
        <w:t>Основные характеристики ценности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rFonts w:eastAsia="Calibri"/>
          <w:sz w:val="24"/>
          <w:szCs w:val="24"/>
        </w:rPr>
      </w:pPr>
      <w:r w:rsidRPr="0039709E">
        <w:rPr>
          <w:sz w:val="24"/>
          <w:szCs w:val="24"/>
        </w:rPr>
        <w:t>Особенностями цепей ценности как субъекта управления</w:t>
      </w:r>
    </w:p>
    <w:p w:rsidR="009A335A" w:rsidRPr="0039709E" w:rsidRDefault="009A335A" w:rsidP="00FA2ACB">
      <w:pPr>
        <w:numPr>
          <w:ilvl w:val="0"/>
          <w:numId w:val="15"/>
        </w:numPr>
        <w:tabs>
          <w:tab w:val="clear" w:pos="927"/>
          <w:tab w:val="num" w:pos="0"/>
          <w:tab w:val="left" w:pos="284"/>
          <w:tab w:val="left" w:pos="426"/>
          <w:tab w:val="num" w:pos="900"/>
        </w:tabs>
        <w:ind w:left="0" w:firstLine="0"/>
        <w:jc w:val="both"/>
        <w:outlineLvl w:val="2"/>
        <w:rPr>
          <w:bCs/>
          <w:sz w:val="24"/>
          <w:szCs w:val="24"/>
          <w:u w:val="single"/>
        </w:rPr>
      </w:pPr>
      <w:r w:rsidRPr="0039709E">
        <w:rPr>
          <w:sz w:val="24"/>
          <w:szCs w:val="24"/>
        </w:rPr>
        <w:t>Изменения в логистических системах, процессах,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 создания, сообщения и доставки ценности для данного потребителя</w:t>
      </w:r>
    </w:p>
    <w:p w:rsidR="009A335A" w:rsidRPr="0039709E" w:rsidRDefault="009A335A" w:rsidP="00FA2ACB">
      <w:pPr>
        <w:numPr>
          <w:ilvl w:val="0"/>
          <w:numId w:val="15"/>
        </w:numPr>
        <w:tabs>
          <w:tab w:val="clear" w:pos="927"/>
          <w:tab w:val="num" w:pos="0"/>
          <w:tab w:val="left" w:pos="284"/>
          <w:tab w:val="left" w:pos="426"/>
          <w:tab w:val="num" w:pos="900"/>
        </w:tabs>
        <w:ind w:left="0" w:firstLine="0"/>
        <w:jc w:val="both"/>
        <w:outlineLvl w:val="2"/>
        <w:rPr>
          <w:bCs/>
          <w:sz w:val="24"/>
          <w:szCs w:val="24"/>
          <w:u w:val="single"/>
        </w:rPr>
      </w:pPr>
      <w:r w:rsidRPr="0039709E">
        <w:rPr>
          <w:sz w:val="24"/>
          <w:szCs w:val="24"/>
        </w:rPr>
        <w:t>Последовательность управления ценностью - концепция управления предприятиями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bCs/>
          <w:sz w:val="24"/>
          <w:szCs w:val="24"/>
          <w:u w:val="single"/>
        </w:rPr>
      </w:pPr>
      <w:r w:rsidRPr="0039709E">
        <w:rPr>
          <w:sz w:val="24"/>
          <w:szCs w:val="24"/>
        </w:rPr>
        <w:t>Факторы, предопределяющие качество управления ценностью</w:t>
      </w:r>
    </w:p>
    <w:p w:rsidR="009A335A" w:rsidRPr="0039709E" w:rsidRDefault="009A335A" w:rsidP="00FA2ACB">
      <w:pPr>
        <w:numPr>
          <w:ilvl w:val="0"/>
          <w:numId w:val="15"/>
        </w:numPr>
        <w:tabs>
          <w:tab w:val="clear" w:pos="927"/>
          <w:tab w:val="num" w:pos="0"/>
          <w:tab w:val="left" w:pos="284"/>
          <w:tab w:val="left" w:pos="426"/>
          <w:tab w:val="num" w:pos="900"/>
        </w:tabs>
        <w:ind w:left="0" w:firstLine="0"/>
        <w:jc w:val="both"/>
        <w:outlineLvl w:val="2"/>
        <w:rPr>
          <w:sz w:val="24"/>
          <w:szCs w:val="24"/>
        </w:rPr>
      </w:pPr>
      <w:r w:rsidRPr="0039709E">
        <w:rPr>
          <w:sz w:val="24"/>
          <w:szCs w:val="24"/>
        </w:rPr>
        <w:t>Оценка эффективности управления ценностью различных потребителей и в различные периоды времени</w:t>
      </w:r>
    </w:p>
    <w:p w:rsidR="009A335A" w:rsidRPr="0039709E" w:rsidRDefault="009A335A" w:rsidP="00FA2ACB">
      <w:pPr>
        <w:numPr>
          <w:ilvl w:val="0"/>
          <w:numId w:val="15"/>
        </w:numPr>
        <w:tabs>
          <w:tab w:val="clear" w:pos="927"/>
          <w:tab w:val="num" w:pos="0"/>
          <w:tab w:val="left" w:pos="284"/>
          <w:tab w:val="left" w:pos="426"/>
        </w:tabs>
        <w:ind w:left="0" w:firstLine="0"/>
        <w:jc w:val="both"/>
        <w:rPr>
          <w:sz w:val="24"/>
          <w:szCs w:val="24"/>
          <w:u w:val="single"/>
        </w:rPr>
      </w:pPr>
      <w:r w:rsidRPr="0039709E">
        <w:rPr>
          <w:sz w:val="24"/>
          <w:szCs w:val="24"/>
        </w:rPr>
        <w:t>Алгоритм управления отношениями с потребителем в оперативном периоде</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u w:val="single"/>
        </w:rPr>
      </w:pPr>
      <w:r w:rsidRPr="0039709E">
        <w:rPr>
          <w:sz w:val="24"/>
          <w:szCs w:val="24"/>
        </w:rPr>
        <w:t>Классификация потребителей по определенным сегментам</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pacing w:val="-2"/>
          <w:sz w:val="24"/>
          <w:szCs w:val="24"/>
          <w:u w:val="single"/>
        </w:rPr>
      </w:pPr>
      <w:r w:rsidRPr="0039709E">
        <w:rPr>
          <w:sz w:val="24"/>
          <w:szCs w:val="24"/>
        </w:rPr>
        <w:t>Использование специфических методов управления отношениями для каждого сегмента</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u w:val="single"/>
        </w:rPr>
      </w:pPr>
      <w:r w:rsidRPr="0039709E">
        <w:rPr>
          <w:sz w:val="24"/>
          <w:szCs w:val="24"/>
        </w:rPr>
        <w:t>Сегментация рынка как эффективный подход к управлению ценностью</w:t>
      </w:r>
    </w:p>
    <w:p w:rsidR="009A335A" w:rsidRPr="0039709E" w:rsidRDefault="009A335A" w:rsidP="009A335A">
      <w:pPr>
        <w:widowControl w:val="0"/>
        <w:shd w:val="clear" w:color="auto" w:fill="FFFFFF"/>
        <w:tabs>
          <w:tab w:val="left" w:pos="1080"/>
        </w:tabs>
        <w:autoSpaceDE w:val="0"/>
        <w:autoSpaceDN w:val="0"/>
        <w:adjustRightInd w:val="0"/>
        <w:jc w:val="center"/>
        <w:rPr>
          <w:b/>
          <w:bCs/>
          <w:sz w:val="24"/>
          <w:szCs w:val="24"/>
        </w:rPr>
      </w:pPr>
      <w:r w:rsidRPr="0039709E">
        <w:rPr>
          <w:b/>
          <w:bCs/>
          <w:sz w:val="24"/>
          <w:szCs w:val="24"/>
        </w:rPr>
        <w:t>ТЕМА 7 УПРАВЛЕНИЕ ТРЕБОВАНИЯМИ КАК БИЗНЕС-ПРОЦЕСС</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 xml:space="preserve">Основные характерные черты управления требованиями в формате «demand management» </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Методы принятия управленческих решений в цепях поставок при управлении требованиями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Роль информационных технологий при управлении требованиями в цепях поставок</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Алгоритм управления требованиями при реализации логистики как концепции управления предприятиями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Централизованная форма управления требованиями в цепях поставок и случаи ее эффективного применения</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Распределение рисков в цепях поставок при управлении требованиями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lastRenderedPageBreak/>
        <w:t>Сложности при управлении требованиями в случае создания инновационного продукта</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Алгоритм формирования, передачи, приема, систематизации и структуризации требований</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Использование методов управления требованиями в случае невозможности обработки значительного объема поступающей на предприятие информации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Решение задачи «закупать или производить» при управлении требованиями в цепях поставок, особенно при уникальных заказах потребителей</w:t>
      </w:r>
    </w:p>
    <w:p w:rsidR="009A335A" w:rsidRPr="0039709E" w:rsidRDefault="009A335A" w:rsidP="00072098">
      <w:pPr>
        <w:widowControl w:val="0"/>
        <w:shd w:val="clear" w:color="auto" w:fill="FFFFFF"/>
        <w:tabs>
          <w:tab w:val="left" w:pos="1080"/>
        </w:tabs>
        <w:autoSpaceDE w:val="0"/>
        <w:autoSpaceDN w:val="0"/>
        <w:adjustRightInd w:val="0"/>
        <w:ind w:right="-285"/>
        <w:rPr>
          <w:b/>
          <w:bCs/>
          <w:sz w:val="24"/>
          <w:szCs w:val="24"/>
        </w:rPr>
      </w:pPr>
      <w:r w:rsidRPr="0039709E">
        <w:rPr>
          <w:b/>
          <w:bCs/>
          <w:spacing w:val="-6"/>
          <w:sz w:val="24"/>
          <w:szCs w:val="24"/>
        </w:rPr>
        <w:t>ТЕМА 8 ОСНОВНЫЕ БИЗНЕС-ПРОЦЕССЫ УПРАВЛЕНИЯ ЦЕПЯМИ ПОСТАВОК</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 xml:space="preserve">Механизм адаптации предприятия к внешней среде, его содержание и оценка эффективности адаптации </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Управленческие действия предприятия в ответ на воздействие факторов внешней среды</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Основные типы механизмов адаптации предприятия и цепи поставок к внешней среде</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Модели реализации логистического менеджмента при организации отношений потребителя и поставщика</w:t>
      </w:r>
    </w:p>
    <w:p w:rsidR="009A335A"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Алгоритм управления отношениями с поставщиками</w:t>
      </w:r>
    </w:p>
    <w:p w:rsidR="00803DCB" w:rsidRDefault="00803DCB" w:rsidP="009A335A">
      <w:pPr>
        <w:jc w:val="center"/>
        <w:rPr>
          <w:b/>
          <w:sz w:val="28"/>
          <w:szCs w:val="28"/>
        </w:rPr>
      </w:pPr>
    </w:p>
    <w:p w:rsidR="009A335A" w:rsidRPr="00033A30" w:rsidRDefault="009A335A" w:rsidP="009A335A">
      <w:pPr>
        <w:jc w:val="center"/>
        <w:rPr>
          <w:b/>
          <w:sz w:val="28"/>
          <w:szCs w:val="28"/>
        </w:rPr>
      </w:pPr>
      <w:r w:rsidRPr="00033A30">
        <w:rPr>
          <w:b/>
          <w:sz w:val="28"/>
          <w:szCs w:val="28"/>
        </w:rPr>
        <w:t>ВОПРОСЫ ДЛЯ САМОКОНТРОЛЯ ОБУЧАЮЩИХСЯ</w:t>
      </w:r>
    </w:p>
    <w:p w:rsidR="009A335A" w:rsidRPr="0039709E" w:rsidRDefault="00675C9B" w:rsidP="009A335A">
      <w:pPr>
        <w:jc w:val="center"/>
        <w:outlineLvl w:val="0"/>
        <w:rPr>
          <w:b/>
          <w:bCs/>
          <w:sz w:val="24"/>
          <w:szCs w:val="24"/>
        </w:rPr>
      </w:pPr>
      <w:r w:rsidRPr="0039709E">
        <w:rPr>
          <w:b/>
          <w:bCs/>
          <w:sz w:val="24"/>
          <w:szCs w:val="24"/>
        </w:rPr>
        <w:t>(индивидуальный опрос обучающихся)</w:t>
      </w:r>
    </w:p>
    <w:p w:rsidR="005A45A7" w:rsidRPr="0039709E" w:rsidRDefault="005A45A7" w:rsidP="005A45A7">
      <w:pPr>
        <w:ind w:firstLine="567"/>
        <w:jc w:val="both"/>
        <w:rPr>
          <w:b/>
          <w:bCs/>
          <w:sz w:val="24"/>
          <w:szCs w:val="24"/>
        </w:rPr>
      </w:pPr>
      <w:r w:rsidRPr="0039709E">
        <w:rPr>
          <w:bCs/>
          <w:kern w:val="36"/>
          <w:sz w:val="24"/>
          <w:szCs w:val="24"/>
        </w:rPr>
        <w:t>Студенты получают вопросы для самоконтроля в</w:t>
      </w:r>
      <w:r w:rsidR="008E6A47">
        <w:rPr>
          <w:bCs/>
          <w:kern w:val="36"/>
          <w:sz w:val="24"/>
          <w:szCs w:val="24"/>
        </w:rPr>
        <w:t xml:space="preserve"> </w:t>
      </w:r>
      <w:r w:rsidRPr="0039709E">
        <w:rPr>
          <w:bCs/>
          <w:kern w:val="36"/>
          <w:sz w:val="24"/>
          <w:szCs w:val="24"/>
        </w:rPr>
        <w:t>начале изучения дисциплины в соответствии с учебным графиком. Индивидуальный опрос обучающихся осуществляется на семинарских занятиях.</w:t>
      </w:r>
    </w:p>
    <w:p w:rsidR="009A335A" w:rsidRPr="00295258" w:rsidRDefault="009A335A" w:rsidP="009A335A">
      <w:pPr>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9A335A" w:rsidRPr="0039709E" w:rsidRDefault="009A335A" w:rsidP="009A335A">
      <w:pPr>
        <w:jc w:val="center"/>
        <w:outlineLvl w:val="0"/>
        <w:rPr>
          <w:b/>
          <w:bCs/>
          <w:kern w:val="36"/>
          <w:sz w:val="24"/>
          <w:szCs w:val="24"/>
        </w:rPr>
      </w:pPr>
      <w:r w:rsidRPr="0039709E">
        <w:rPr>
          <w:b/>
          <w:bCs/>
          <w:sz w:val="24"/>
          <w:szCs w:val="24"/>
        </w:rPr>
        <w:t xml:space="preserve">ТЕМА 1. </w:t>
      </w:r>
      <w:r w:rsidRPr="0039709E">
        <w:rPr>
          <w:b/>
          <w:sz w:val="24"/>
          <w:szCs w:val="24"/>
        </w:rPr>
        <w:t>ЛОГИСТИКА КАК КОНЦЕПЦИЯ УПРАВЛЕНИЯ ПРЕДПРИЯТИЯМИ</w:t>
      </w:r>
    </w:p>
    <w:p w:rsidR="009A335A" w:rsidRPr="0039709E" w:rsidRDefault="009A335A" w:rsidP="009A335A">
      <w:pPr>
        <w:jc w:val="both"/>
        <w:rPr>
          <w:sz w:val="24"/>
          <w:szCs w:val="24"/>
        </w:rPr>
      </w:pPr>
      <w:r w:rsidRPr="0039709E">
        <w:rPr>
          <w:sz w:val="24"/>
          <w:szCs w:val="24"/>
        </w:rPr>
        <w:t>1. Понятие логистики и логистического менеджмента</w:t>
      </w:r>
    </w:p>
    <w:p w:rsidR="009A335A" w:rsidRPr="0039709E" w:rsidRDefault="009A335A" w:rsidP="009A335A">
      <w:pPr>
        <w:jc w:val="both"/>
        <w:rPr>
          <w:sz w:val="24"/>
          <w:szCs w:val="24"/>
        </w:rPr>
      </w:pPr>
      <w:r w:rsidRPr="0039709E">
        <w:rPr>
          <w:sz w:val="24"/>
          <w:szCs w:val="24"/>
        </w:rPr>
        <w:t>2. Цель, задачи, факторы и тенденции развития логистики</w:t>
      </w:r>
    </w:p>
    <w:p w:rsidR="009A335A" w:rsidRPr="0039709E" w:rsidRDefault="009A335A" w:rsidP="00742B95">
      <w:pPr>
        <w:ind w:right="-568"/>
        <w:rPr>
          <w:sz w:val="24"/>
          <w:szCs w:val="24"/>
        </w:rPr>
      </w:pPr>
      <w:r w:rsidRPr="0039709E">
        <w:rPr>
          <w:sz w:val="24"/>
          <w:szCs w:val="24"/>
        </w:rPr>
        <w:t>3. Причины внедрения логистических методов управления предприятиями и организациями</w:t>
      </w:r>
    </w:p>
    <w:p w:rsidR="009A335A" w:rsidRPr="0039709E" w:rsidRDefault="009A335A" w:rsidP="009A335A">
      <w:pPr>
        <w:ind w:right="-285"/>
        <w:rPr>
          <w:sz w:val="24"/>
          <w:szCs w:val="24"/>
        </w:rPr>
      </w:pPr>
      <w:r w:rsidRPr="0039709E">
        <w:rPr>
          <w:sz w:val="24"/>
          <w:szCs w:val="24"/>
        </w:rPr>
        <w:t xml:space="preserve">4. Принципы эффективного использования концепции логистики в хозяйственной деятельности </w:t>
      </w:r>
      <w:r w:rsidRPr="0039709E">
        <w:rPr>
          <w:iCs/>
          <w:sz w:val="24"/>
          <w:szCs w:val="24"/>
        </w:rPr>
        <w:t>предприятий</w:t>
      </w:r>
    </w:p>
    <w:p w:rsidR="009A335A" w:rsidRPr="0039709E" w:rsidRDefault="009A335A" w:rsidP="009A335A">
      <w:pPr>
        <w:jc w:val="both"/>
        <w:rPr>
          <w:sz w:val="24"/>
          <w:szCs w:val="24"/>
        </w:rPr>
      </w:pPr>
      <w:r w:rsidRPr="0039709E">
        <w:rPr>
          <w:sz w:val="24"/>
          <w:szCs w:val="24"/>
        </w:rPr>
        <w:t>5. Основные понятия логистики</w:t>
      </w:r>
    </w:p>
    <w:p w:rsidR="009A335A" w:rsidRPr="0039709E" w:rsidRDefault="009A335A" w:rsidP="009A335A">
      <w:pPr>
        <w:rPr>
          <w:sz w:val="24"/>
          <w:szCs w:val="24"/>
        </w:rPr>
      </w:pPr>
      <w:r w:rsidRPr="0039709E">
        <w:rPr>
          <w:sz w:val="24"/>
          <w:szCs w:val="24"/>
        </w:rPr>
        <w:t>6. Логистический поток и его основные виды</w:t>
      </w:r>
    </w:p>
    <w:p w:rsidR="009A335A" w:rsidRPr="0039709E" w:rsidRDefault="009A335A" w:rsidP="009A335A">
      <w:pPr>
        <w:rPr>
          <w:sz w:val="24"/>
          <w:szCs w:val="24"/>
        </w:rPr>
      </w:pPr>
      <w:r w:rsidRPr="0039709E">
        <w:rPr>
          <w:sz w:val="24"/>
          <w:szCs w:val="24"/>
        </w:rPr>
        <w:t>7. Управление логистическими потоками</w:t>
      </w:r>
    </w:p>
    <w:p w:rsidR="009A335A" w:rsidRPr="0039709E" w:rsidRDefault="009A335A" w:rsidP="009A335A">
      <w:pPr>
        <w:rPr>
          <w:sz w:val="24"/>
          <w:szCs w:val="24"/>
        </w:rPr>
      </w:pPr>
      <w:r w:rsidRPr="0039709E">
        <w:rPr>
          <w:sz w:val="24"/>
          <w:szCs w:val="24"/>
        </w:rPr>
        <w:t>8. Классификация логистических систем</w:t>
      </w:r>
    </w:p>
    <w:p w:rsidR="009A335A" w:rsidRPr="0039709E" w:rsidRDefault="009A335A" w:rsidP="009A335A">
      <w:pPr>
        <w:rPr>
          <w:sz w:val="24"/>
          <w:szCs w:val="24"/>
        </w:rPr>
      </w:pPr>
      <w:r w:rsidRPr="0039709E">
        <w:rPr>
          <w:sz w:val="24"/>
          <w:szCs w:val="24"/>
        </w:rPr>
        <w:t>9. Логистический цикл и его структура</w:t>
      </w:r>
    </w:p>
    <w:p w:rsidR="009A335A" w:rsidRPr="0039709E" w:rsidRDefault="009A335A" w:rsidP="009A335A">
      <w:pPr>
        <w:jc w:val="both"/>
        <w:rPr>
          <w:sz w:val="24"/>
          <w:szCs w:val="24"/>
        </w:rPr>
      </w:pPr>
      <w:r w:rsidRPr="0039709E">
        <w:rPr>
          <w:sz w:val="24"/>
          <w:szCs w:val="24"/>
        </w:rPr>
        <w:t>10. Логистические затраты: методы учета и пути оптимизации</w:t>
      </w:r>
    </w:p>
    <w:p w:rsidR="009A335A" w:rsidRPr="0039709E" w:rsidRDefault="009A335A" w:rsidP="009A335A">
      <w:pPr>
        <w:widowControl w:val="0"/>
        <w:shd w:val="clear" w:color="auto" w:fill="FFFFFF"/>
        <w:tabs>
          <w:tab w:val="left" w:pos="1080"/>
        </w:tabs>
        <w:autoSpaceDE w:val="0"/>
        <w:autoSpaceDN w:val="0"/>
        <w:adjustRightInd w:val="0"/>
        <w:jc w:val="center"/>
        <w:rPr>
          <w:b/>
          <w:sz w:val="24"/>
          <w:szCs w:val="24"/>
        </w:rPr>
      </w:pPr>
      <w:r w:rsidRPr="0039709E">
        <w:rPr>
          <w:b/>
          <w:sz w:val="24"/>
          <w:szCs w:val="24"/>
        </w:rPr>
        <w:t>ТЕМА 2 ЛОГИСТИЧЕСКИЙ МЕНЕДЖМЕНТ: РАСПРЕДЕЛЕНИЕ</w:t>
      </w:r>
    </w:p>
    <w:p w:rsidR="009A335A" w:rsidRPr="0039709E" w:rsidRDefault="009A335A" w:rsidP="009A335A">
      <w:pPr>
        <w:rPr>
          <w:sz w:val="24"/>
          <w:szCs w:val="24"/>
        </w:rPr>
      </w:pPr>
      <w:r w:rsidRPr="0039709E">
        <w:rPr>
          <w:sz w:val="24"/>
          <w:szCs w:val="24"/>
        </w:rPr>
        <w:t xml:space="preserve">1. Основные виды распределения продукции и услуг </w:t>
      </w:r>
    </w:p>
    <w:p w:rsidR="009A335A" w:rsidRPr="0039709E" w:rsidRDefault="009A335A" w:rsidP="009A335A">
      <w:pPr>
        <w:rPr>
          <w:sz w:val="24"/>
          <w:szCs w:val="24"/>
        </w:rPr>
      </w:pPr>
      <w:r w:rsidRPr="0039709E">
        <w:rPr>
          <w:sz w:val="24"/>
          <w:szCs w:val="24"/>
        </w:rPr>
        <w:t xml:space="preserve">2. Содержание функции распределения продукции и услуг </w:t>
      </w:r>
    </w:p>
    <w:p w:rsidR="009A335A" w:rsidRPr="0039709E" w:rsidRDefault="009A335A" w:rsidP="009A335A">
      <w:pPr>
        <w:rPr>
          <w:sz w:val="24"/>
          <w:szCs w:val="24"/>
        </w:rPr>
      </w:pPr>
      <w:r w:rsidRPr="0039709E">
        <w:rPr>
          <w:sz w:val="24"/>
          <w:szCs w:val="24"/>
        </w:rPr>
        <w:t>3. Процесс проектирования, формирования и оптимизации логистических систем реализации продукции и услуг</w:t>
      </w:r>
    </w:p>
    <w:p w:rsidR="009A335A" w:rsidRPr="0039709E" w:rsidRDefault="009A335A" w:rsidP="009A335A">
      <w:pPr>
        <w:rPr>
          <w:sz w:val="24"/>
          <w:szCs w:val="24"/>
        </w:rPr>
      </w:pPr>
      <w:r w:rsidRPr="0039709E">
        <w:rPr>
          <w:sz w:val="24"/>
          <w:szCs w:val="24"/>
        </w:rPr>
        <w:t xml:space="preserve">4. </w:t>
      </w:r>
      <w:r w:rsidRPr="0039709E">
        <w:rPr>
          <w:color w:val="000000"/>
          <w:sz w:val="24"/>
          <w:szCs w:val="24"/>
        </w:rPr>
        <w:t>Основные методы проектирования логистических систем распределения продукции и услуг</w:t>
      </w:r>
    </w:p>
    <w:p w:rsidR="009A335A" w:rsidRPr="0039709E" w:rsidRDefault="009A335A" w:rsidP="009A335A">
      <w:pPr>
        <w:rPr>
          <w:sz w:val="24"/>
          <w:szCs w:val="24"/>
        </w:rPr>
      </w:pPr>
      <w:r w:rsidRPr="0039709E">
        <w:rPr>
          <w:sz w:val="24"/>
          <w:szCs w:val="24"/>
        </w:rPr>
        <w:t xml:space="preserve">5. </w:t>
      </w:r>
      <w:r w:rsidRPr="0039709E">
        <w:rPr>
          <w:color w:val="000000"/>
          <w:sz w:val="24"/>
          <w:szCs w:val="24"/>
        </w:rPr>
        <w:t>Понятие зоны потенциального сбыта продукции и услуг (ЗПСПУ)</w:t>
      </w:r>
    </w:p>
    <w:p w:rsidR="009A335A" w:rsidRPr="0039709E" w:rsidRDefault="009A335A" w:rsidP="009A335A">
      <w:pPr>
        <w:rPr>
          <w:sz w:val="24"/>
          <w:szCs w:val="24"/>
        </w:rPr>
      </w:pPr>
      <w:r w:rsidRPr="0039709E">
        <w:rPr>
          <w:sz w:val="24"/>
          <w:szCs w:val="24"/>
        </w:rPr>
        <w:t>6.</w:t>
      </w:r>
      <w:r w:rsidRPr="0039709E">
        <w:rPr>
          <w:spacing w:val="-6"/>
          <w:sz w:val="24"/>
          <w:szCs w:val="24"/>
        </w:rPr>
        <w:t xml:space="preserve"> </w:t>
      </w:r>
      <w:r w:rsidRPr="0039709E">
        <w:rPr>
          <w:sz w:val="24"/>
          <w:szCs w:val="24"/>
        </w:rPr>
        <w:t>Определение размеров зон потенциального сбыта продукции и услуг</w:t>
      </w:r>
    </w:p>
    <w:p w:rsidR="009A335A" w:rsidRPr="0039709E" w:rsidRDefault="009A335A" w:rsidP="009A335A">
      <w:pPr>
        <w:rPr>
          <w:sz w:val="24"/>
          <w:szCs w:val="24"/>
        </w:rPr>
      </w:pPr>
      <w:r w:rsidRPr="0039709E">
        <w:rPr>
          <w:sz w:val="24"/>
          <w:szCs w:val="24"/>
        </w:rPr>
        <w:t>7. Определение количества региональных дистрибьюторов в цепях поставок</w:t>
      </w:r>
    </w:p>
    <w:p w:rsidR="009A335A" w:rsidRPr="0039709E" w:rsidRDefault="009A335A" w:rsidP="009A335A">
      <w:pPr>
        <w:rPr>
          <w:sz w:val="24"/>
          <w:szCs w:val="24"/>
        </w:rPr>
      </w:pPr>
      <w:r w:rsidRPr="0039709E">
        <w:rPr>
          <w:sz w:val="24"/>
          <w:szCs w:val="24"/>
        </w:rPr>
        <w:t xml:space="preserve">8. </w:t>
      </w:r>
      <w:r w:rsidRPr="0039709E">
        <w:rPr>
          <w:spacing w:val="-6"/>
          <w:sz w:val="24"/>
          <w:szCs w:val="24"/>
        </w:rPr>
        <w:t>Определение мест расположения региональных дистрибьюторов в зоне потенциального</w:t>
      </w:r>
      <w:r w:rsidRPr="0039709E">
        <w:rPr>
          <w:sz w:val="24"/>
          <w:szCs w:val="24"/>
        </w:rPr>
        <w:t xml:space="preserve"> сбыта продукции и услуг</w:t>
      </w:r>
    </w:p>
    <w:p w:rsidR="009A335A" w:rsidRPr="0039709E" w:rsidRDefault="009A335A" w:rsidP="009A335A">
      <w:pPr>
        <w:rPr>
          <w:sz w:val="24"/>
          <w:szCs w:val="24"/>
        </w:rPr>
      </w:pPr>
      <w:r w:rsidRPr="0039709E">
        <w:rPr>
          <w:sz w:val="24"/>
          <w:szCs w:val="24"/>
        </w:rPr>
        <w:t>9. Определение длины цепей поставок продукции услуг</w:t>
      </w:r>
    </w:p>
    <w:p w:rsidR="009A335A" w:rsidRPr="0039709E" w:rsidRDefault="009A335A" w:rsidP="009A335A">
      <w:pPr>
        <w:rPr>
          <w:sz w:val="24"/>
          <w:szCs w:val="24"/>
        </w:rPr>
      </w:pPr>
      <w:r w:rsidRPr="0039709E">
        <w:rPr>
          <w:sz w:val="24"/>
          <w:szCs w:val="24"/>
        </w:rPr>
        <w:t>10. Выбор участников цепей поставок и оценка их деятельности</w:t>
      </w:r>
    </w:p>
    <w:p w:rsidR="009A335A" w:rsidRPr="00295258" w:rsidRDefault="009A335A" w:rsidP="009A335A">
      <w:pPr>
        <w:shd w:val="clear" w:color="auto" w:fill="FFFFFF"/>
        <w:jc w:val="center"/>
        <w:rPr>
          <w:b/>
          <w:bCs/>
          <w:sz w:val="28"/>
          <w:szCs w:val="28"/>
        </w:rPr>
      </w:pPr>
      <w:r w:rsidRPr="00295258">
        <w:rPr>
          <w:b/>
          <w:sz w:val="28"/>
          <w:szCs w:val="28"/>
        </w:rPr>
        <w:lastRenderedPageBreak/>
        <w:t xml:space="preserve">РАЗДЕЛ 2 ЛОГИСТИКА В ТОВАРОПРОВОДЯЩИХ СЕТЯХ, СКЛАДСКОМ ХОЗЯЙСТВЕ И НА ТРАНСПОРТЕ </w:t>
      </w:r>
    </w:p>
    <w:p w:rsidR="009A335A" w:rsidRPr="0039709E" w:rsidRDefault="009A335A" w:rsidP="009A335A">
      <w:pPr>
        <w:jc w:val="center"/>
        <w:rPr>
          <w:sz w:val="24"/>
          <w:szCs w:val="24"/>
        </w:rPr>
      </w:pPr>
      <w:r w:rsidRPr="0039709E">
        <w:rPr>
          <w:b/>
          <w:bCs/>
          <w:sz w:val="24"/>
          <w:szCs w:val="24"/>
        </w:rPr>
        <w:t>ТЕМА 3 ЛОГИСТИЧЕСКИЙ МЕНЕДЖМЕНТ: КОНЦЕНТРАЦИЯ</w:t>
      </w:r>
    </w:p>
    <w:p w:rsidR="009A335A" w:rsidRPr="0039709E" w:rsidRDefault="009A335A" w:rsidP="00FA2ACB">
      <w:pPr>
        <w:widowControl w:val="0"/>
        <w:numPr>
          <w:ilvl w:val="0"/>
          <w:numId w:val="8"/>
        </w:numPr>
        <w:tabs>
          <w:tab w:val="left" w:pos="900"/>
        </w:tabs>
        <w:ind w:left="0"/>
        <w:rPr>
          <w:sz w:val="24"/>
          <w:szCs w:val="24"/>
          <w:u w:val="single"/>
        </w:rPr>
      </w:pPr>
      <w:r w:rsidRPr="0039709E">
        <w:rPr>
          <w:color w:val="000000"/>
          <w:sz w:val="24"/>
          <w:szCs w:val="24"/>
        </w:rPr>
        <w:t>Основные понятия концентрационной логистики.</w:t>
      </w:r>
    </w:p>
    <w:p w:rsidR="009A335A" w:rsidRPr="0039709E" w:rsidRDefault="009A335A" w:rsidP="00FA2ACB">
      <w:pPr>
        <w:widowControl w:val="0"/>
        <w:numPr>
          <w:ilvl w:val="0"/>
          <w:numId w:val="8"/>
        </w:numPr>
        <w:tabs>
          <w:tab w:val="left" w:pos="900"/>
        </w:tabs>
        <w:ind w:left="0"/>
        <w:rPr>
          <w:sz w:val="24"/>
          <w:szCs w:val="24"/>
          <w:u w:val="single"/>
        </w:rPr>
      </w:pPr>
      <w:r w:rsidRPr="0039709E">
        <w:rPr>
          <w:color w:val="000000"/>
          <w:sz w:val="24"/>
          <w:szCs w:val="24"/>
        </w:rPr>
        <w:t>Цель и задачи концентрационной логистики.</w:t>
      </w:r>
    </w:p>
    <w:p w:rsidR="009A335A" w:rsidRPr="0039709E" w:rsidRDefault="009A335A" w:rsidP="00FA2ACB">
      <w:pPr>
        <w:widowControl w:val="0"/>
        <w:numPr>
          <w:ilvl w:val="0"/>
          <w:numId w:val="8"/>
        </w:numPr>
        <w:tabs>
          <w:tab w:val="left" w:pos="900"/>
        </w:tabs>
        <w:ind w:left="0"/>
        <w:rPr>
          <w:sz w:val="24"/>
          <w:szCs w:val="24"/>
          <w:u w:val="single"/>
        </w:rPr>
      </w:pPr>
      <w:r w:rsidRPr="0039709E">
        <w:rPr>
          <w:sz w:val="24"/>
          <w:szCs w:val="24"/>
        </w:rPr>
        <w:t xml:space="preserve">Процесс проектирования логистических систем </w:t>
      </w:r>
      <w:r w:rsidRPr="0039709E">
        <w:rPr>
          <w:spacing w:val="-1"/>
          <w:sz w:val="24"/>
          <w:szCs w:val="24"/>
        </w:rPr>
        <w:t>обеспечения предприятия ресурсами</w:t>
      </w:r>
    </w:p>
    <w:p w:rsidR="009A335A" w:rsidRPr="0039709E" w:rsidRDefault="009A335A" w:rsidP="00FA2ACB">
      <w:pPr>
        <w:widowControl w:val="0"/>
        <w:numPr>
          <w:ilvl w:val="0"/>
          <w:numId w:val="8"/>
        </w:numPr>
        <w:tabs>
          <w:tab w:val="left" w:pos="900"/>
        </w:tabs>
        <w:ind w:left="0"/>
        <w:rPr>
          <w:sz w:val="24"/>
          <w:szCs w:val="24"/>
          <w:u w:val="single"/>
        </w:rPr>
      </w:pPr>
      <w:r w:rsidRPr="0039709E">
        <w:rPr>
          <w:color w:val="000000"/>
          <w:sz w:val="24"/>
          <w:szCs w:val="24"/>
        </w:rPr>
        <w:t>Основные подходы к проектированию логистических систем концентрации ресурсов</w:t>
      </w:r>
    </w:p>
    <w:p w:rsidR="009A335A" w:rsidRPr="0039709E" w:rsidRDefault="009A335A" w:rsidP="00FA2ACB">
      <w:pPr>
        <w:widowControl w:val="0"/>
        <w:numPr>
          <w:ilvl w:val="0"/>
          <w:numId w:val="8"/>
        </w:numPr>
        <w:tabs>
          <w:tab w:val="left" w:pos="900"/>
        </w:tabs>
        <w:ind w:left="0"/>
        <w:rPr>
          <w:color w:val="000000"/>
          <w:sz w:val="24"/>
          <w:szCs w:val="24"/>
        </w:rPr>
      </w:pPr>
      <w:r w:rsidRPr="0039709E">
        <w:rPr>
          <w:color w:val="000000"/>
          <w:sz w:val="24"/>
          <w:szCs w:val="24"/>
        </w:rPr>
        <w:t>Факторы появления ущерба от некачественного обеспечения предприятия ресурсами</w:t>
      </w:r>
    </w:p>
    <w:p w:rsidR="009A335A" w:rsidRPr="0039709E" w:rsidRDefault="009A335A" w:rsidP="00FA2ACB">
      <w:pPr>
        <w:widowControl w:val="0"/>
        <w:numPr>
          <w:ilvl w:val="0"/>
          <w:numId w:val="8"/>
        </w:numPr>
        <w:tabs>
          <w:tab w:val="left" w:pos="900"/>
        </w:tabs>
        <w:ind w:left="0"/>
        <w:rPr>
          <w:color w:val="000000"/>
          <w:sz w:val="24"/>
          <w:szCs w:val="24"/>
        </w:rPr>
      </w:pPr>
      <w:r w:rsidRPr="0039709E">
        <w:rPr>
          <w:sz w:val="24"/>
          <w:szCs w:val="24"/>
        </w:rPr>
        <w:t xml:space="preserve">Анализ качества обеспечения предприятия </w:t>
      </w:r>
      <w:r w:rsidRPr="0039709E">
        <w:rPr>
          <w:spacing w:val="-1"/>
          <w:sz w:val="24"/>
          <w:szCs w:val="24"/>
        </w:rPr>
        <w:t>ресурсами</w:t>
      </w:r>
    </w:p>
    <w:p w:rsidR="009A335A" w:rsidRPr="0039709E" w:rsidRDefault="009A335A" w:rsidP="00FA2ACB">
      <w:pPr>
        <w:widowControl w:val="0"/>
        <w:numPr>
          <w:ilvl w:val="0"/>
          <w:numId w:val="8"/>
        </w:numPr>
        <w:tabs>
          <w:tab w:val="left" w:pos="900"/>
        </w:tabs>
        <w:ind w:left="0"/>
        <w:rPr>
          <w:color w:val="000000"/>
          <w:sz w:val="24"/>
          <w:szCs w:val="24"/>
        </w:rPr>
      </w:pPr>
      <w:r w:rsidRPr="0039709E">
        <w:rPr>
          <w:sz w:val="24"/>
          <w:szCs w:val="24"/>
        </w:rPr>
        <w:t>Установление потребностей предприятия в ресурсах</w:t>
      </w:r>
    </w:p>
    <w:p w:rsidR="009A335A" w:rsidRPr="0039709E" w:rsidRDefault="009A335A" w:rsidP="00FA2ACB">
      <w:pPr>
        <w:widowControl w:val="0"/>
        <w:numPr>
          <w:ilvl w:val="0"/>
          <w:numId w:val="8"/>
        </w:numPr>
        <w:tabs>
          <w:tab w:val="left" w:pos="900"/>
        </w:tabs>
        <w:ind w:left="0"/>
        <w:rPr>
          <w:color w:val="000000"/>
          <w:sz w:val="24"/>
          <w:szCs w:val="24"/>
        </w:rPr>
      </w:pPr>
      <w:r w:rsidRPr="0039709E">
        <w:rPr>
          <w:spacing w:val="-1"/>
          <w:sz w:val="24"/>
          <w:szCs w:val="24"/>
        </w:rPr>
        <w:t>Выбор решения «покупать или производить»</w:t>
      </w:r>
    </w:p>
    <w:p w:rsidR="009A335A" w:rsidRPr="0039709E" w:rsidRDefault="009A335A" w:rsidP="00FA2ACB">
      <w:pPr>
        <w:widowControl w:val="0"/>
        <w:numPr>
          <w:ilvl w:val="0"/>
          <w:numId w:val="8"/>
        </w:numPr>
        <w:tabs>
          <w:tab w:val="left" w:pos="900"/>
        </w:tabs>
        <w:ind w:left="0"/>
        <w:rPr>
          <w:color w:val="000000"/>
          <w:sz w:val="24"/>
          <w:szCs w:val="24"/>
        </w:rPr>
      </w:pPr>
      <w:r w:rsidRPr="0039709E">
        <w:rPr>
          <w:spacing w:val="-1"/>
          <w:sz w:val="24"/>
          <w:szCs w:val="24"/>
        </w:rPr>
        <w:t>Определение метода закупок ресурсов</w:t>
      </w:r>
    </w:p>
    <w:p w:rsidR="009A335A" w:rsidRPr="0039709E" w:rsidRDefault="009A335A" w:rsidP="00FA2ACB">
      <w:pPr>
        <w:widowControl w:val="0"/>
        <w:numPr>
          <w:ilvl w:val="0"/>
          <w:numId w:val="8"/>
        </w:numPr>
        <w:tabs>
          <w:tab w:val="left" w:pos="900"/>
        </w:tabs>
        <w:ind w:left="0"/>
        <w:rPr>
          <w:color w:val="000000"/>
          <w:sz w:val="24"/>
          <w:szCs w:val="24"/>
        </w:rPr>
      </w:pPr>
      <w:r w:rsidRPr="0039709E">
        <w:rPr>
          <w:spacing w:val="-2"/>
          <w:sz w:val="24"/>
          <w:szCs w:val="24"/>
        </w:rPr>
        <w:t>Выбор поставщика ресурсов</w:t>
      </w:r>
    </w:p>
    <w:p w:rsidR="009A335A" w:rsidRPr="0039709E" w:rsidRDefault="009A335A" w:rsidP="009A335A">
      <w:pPr>
        <w:jc w:val="center"/>
        <w:outlineLvl w:val="2"/>
        <w:rPr>
          <w:b/>
          <w:bCs/>
          <w:sz w:val="24"/>
          <w:szCs w:val="24"/>
        </w:rPr>
      </w:pPr>
      <w:r w:rsidRPr="0039709E">
        <w:rPr>
          <w:b/>
          <w:bCs/>
          <w:sz w:val="24"/>
          <w:szCs w:val="24"/>
        </w:rPr>
        <w:t>ТЕМА 4 ЛОГИСТИЧЕСКИЙ МЕНЕДЖМЕНТ: ДВИЖЕНИЕ РЕСУРСОВ</w:t>
      </w:r>
    </w:p>
    <w:p w:rsidR="009A335A" w:rsidRPr="0039709E" w:rsidRDefault="009A335A" w:rsidP="00FA2ACB">
      <w:pPr>
        <w:numPr>
          <w:ilvl w:val="0"/>
          <w:numId w:val="9"/>
        </w:numPr>
        <w:tabs>
          <w:tab w:val="num" w:pos="0"/>
          <w:tab w:val="left" w:pos="360"/>
          <w:tab w:val="left" w:pos="900"/>
        </w:tabs>
        <w:ind w:left="0"/>
        <w:jc w:val="both"/>
        <w:rPr>
          <w:color w:val="000000"/>
          <w:sz w:val="24"/>
          <w:szCs w:val="24"/>
        </w:rPr>
      </w:pPr>
      <w:r w:rsidRPr="0039709E">
        <w:rPr>
          <w:color w:val="000000"/>
          <w:sz w:val="24"/>
          <w:szCs w:val="24"/>
        </w:rPr>
        <w:t>Понятие транспорта и его классификация</w:t>
      </w:r>
    </w:p>
    <w:p w:rsidR="009A335A" w:rsidRPr="0039709E" w:rsidRDefault="009A335A" w:rsidP="00FA2ACB">
      <w:pPr>
        <w:numPr>
          <w:ilvl w:val="0"/>
          <w:numId w:val="9"/>
        </w:numPr>
        <w:tabs>
          <w:tab w:val="num" w:pos="0"/>
          <w:tab w:val="left" w:pos="360"/>
          <w:tab w:val="left" w:pos="900"/>
        </w:tabs>
        <w:ind w:left="0"/>
        <w:jc w:val="both"/>
        <w:rPr>
          <w:color w:val="000000"/>
          <w:sz w:val="24"/>
          <w:szCs w:val="24"/>
        </w:rPr>
      </w:pPr>
      <w:r w:rsidRPr="0039709E">
        <w:rPr>
          <w:spacing w:val="-1"/>
          <w:sz w:val="24"/>
          <w:szCs w:val="24"/>
        </w:rPr>
        <w:t>Управление транспортом</w:t>
      </w:r>
    </w:p>
    <w:p w:rsidR="009A335A" w:rsidRPr="0039709E" w:rsidRDefault="009A335A" w:rsidP="00FA2ACB">
      <w:pPr>
        <w:numPr>
          <w:ilvl w:val="0"/>
          <w:numId w:val="9"/>
        </w:numPr>
        <w:tabs>
          <w:tab w:val="num" w:pos="0"/>
          <w:tab w:val="left" w:pos="360"/>
          <w:tab w:val="left" w:pos="900"/>
        </w:tabs>
        <w:ind w:left="0"/>
        <w:jc w:val="both"/>
        <w:rPr>
          <w:color w:val="000000"/>
          <w:sz w:val="24"/>
          <w:szCs w:val="24"/>
        </w:rPr>
      </w:pPr>
      <w:r w:rsidRPr="0039709E">
        <w:rPr>
          <w:color w:val="000000"/>
          <w:sz w:val="24"/>
          <w:szCs w:val="24"/>
        </w:rPr>
        <w:t>Выбор вида транспортировки грузов по совокупности критериев</w:t>
      </w:r>
    </w:p>
    <w:p w:rsidR="009A335A" w:rsidRPr="0039709E" w:rsidRDefault="009A335A" w:rsidP="00FA2ACB">
      <w:pPr>
        <w:numPr>
          <w:ilvl w:val="0"/>
          <w:numId w:val="9"/>
        </w:numPr>
        <w:tabs>
          <w:tab w:val="num" w:pos="0"/>
          <w:tab w:val="left" w:pos="360"/>
          <w:tab w:val="left" w:pos="900"/>
        </w:tabs>
        <w:ind w:left="0"/>
        <w:jc w:val="both"/>
        <w:rPr>
          <w:spacing w:val="-6"/>
          <w:sz w:val="24"/>
          <w:szCs w:val="24"/>
          <w:u w:val="single"/>
        </w:rPr>
      </w:pPr>
      <w:r w:rsidRPr="0039709E">
        <w:rPr>
          <w:color w:val="000000"/>
          <w:sz w:val="24"/>
          <w:szCs w:val="24"/>
        </w:rPr>
        <w:t>Характеристика</w:t>
      </w:r>
      <w:r w:rsidRPr="0039709E">
        <w:rPr>
          <w:spacing w:val="-6"/>
          <w:sz w:val="24"/>
          <w:szCs w:val="24"/>
        </w:rPr>
        <w:t xml:space="preserve"> основных видов транспорта: </w:t>
      </w:r>
      <w:r w:rsidRPr="0039709E">
        <w:rPr>
          <w:color w:val="000000"/>
          <w:sz w:val="24"/>
          <w:szCs w:val="24"/>
        </w:rPr>
        <w:t>воздушного, водного, наземного</w:t>
      </w:r>
    </w:p>
    <w:p w:rsidR="009A335A" w:rsidRPr="0039709E" w:rsidRDefault="009A335A" w:rsidP="00FA2ACB">
      <w:pPr>
        <w:numPr>
          <w:ilvl w:val="0"/>
          <w:numId w:val="9"/>
        </w:numPr>
        <w:tabs>
          <w:tab w:val="num" w:pos="0"/>
          <w:tab w:val="left" w:pos="360"/>
          <w:tab w:val="left" w:pos="900"/>
        </w:tabs>
        <w:ind w:left="0"/>
        <w:jc w:val="both"/>
        <w:rPr>
          <w:spacing w:val="-6"/>
          <w:sz w:val="24"/>
          <w:szCs w:val="24"/>
          <w:u w:val="single"/>
        </w:rPr>
      </w:pPr>
      <w:r w:rsidRPr="0039709E">
        <w:rPr>
          <w:color w:val="000000"/>
          <w:sz w:val="24"/>
          <w:szCs w:val="24"/>
        </w:rPr>
        <w:t>Основные подходы к выбору транспортного средства</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z w:val="24"/>
          <w:szCs w:val="24"/>
        </w:rPr>
        <w:t>Управление складским хозяйством</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z w:val="24"/>
          <w:szCs w:val="24"/>
        </w:rPr>
        <w:t>Управление запасами</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pacing w:val="-1"/>
          <w:sz w:val="24"/>
          <w:szCs w:val="24"/>
        </w:rPr>
        <w:t xml:space="preserve">Управление информационными потоками </w:t>
      </w:r>
      <w:r w:rsidRPr="0039709E">
        <w:rPr>
          <w:sz w:val="24"/>
          <w:szCs w:val="24"/>
        </w:rPr>
        <w:t>в логистике</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pacing w:val="-1"/>
          <w:sz w:val="24"/>
          <w:szCs w:val="24"/>
        </w:rPr>
        <w:t xml:space="preserve">Управление финансовыми потоками </w:t>
      </w:r>
      <w:r w:rsidRPr="0039709E">
        <w:rPr>
          <w:sz w:val="24"/>
          <w:szCs w:val="24"/>
        </w:rPr>
        <w:t>в логистике</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z w:val="24"/>
          <w:szCs w:val="24"/>
        </w:rPr>
        <w:t>Управление потоками услуг (сервисом)</w:t>
      </w:r>
    </w:p>
    <w:p w:rsidR="009A335A" w:rsidRPr="0039709E" w:rsidRDefault="009A335A" w:rsidP="009A335A">
      <w:pPr>
        <w:jc w:val="center"/>
        <w:outlineLvl w:val="2"/>
        <w:rPr>
          <w:b/>
          <w:bCs/>
          <w:sz w:val="24"/>
          <w:szCs w:val="24"/>
        </w:rPr>
      </w:pPr>
      <w:r w:rsidRPr="0039709E">
        <w:rPr>
          <w:b/>
          <w:bCs/>
          <w:sz w:val="24"/>
          <w:szCs w:val="24"/>
        </w:rPr>
        <w:t>ТЕМА 5 ЛОГИСТИЧЕСКИЙ МЕНЕДЖМЕНТ НА ПРЕДПРИЯТИИ</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 xml:space="preserve">Организация управления предприятием </w:t>
      </w:r>
      <w:r w:rsidRPr="0039709E">
        <w:rPr>
          <w:spacing w:val="-2"/>
          <w:sz w:val="24"/>
          <w:szCs w:val="24"/>
        </w:rPr>
        <w:t>на основе логистического подхода</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Характеристика логистических подходов</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Структура выталкивающей и вытягивающей производственной системы</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Факторы, обусловливающие переход от выталкивающих систем к вытягивающим производственным системам</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Логистический менеджмент коммерческого предприятия</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Классификация торговых зон по признаку посещаемости потребителями коммерческого предприятия</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Эффективное использование логистического подхода при выборе технологической планировки торгового зала</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Схема организации технологическо-логистического процесса на предприятиях оптовой и розничной торговли</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Факторы, способствующие развитию технологическо-логистического процесса</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Логистический менеджмент промышленного предприятия</w:t>
      </w:r>
    </w:p>
    <w:p w:rsidR="009A335A" w:rsidRPr="00295258" w:rsidRDefault="009A335A" w:rsidP="009A335A">
      <w:pPr>
        <w:jc w:val="center"/>
        <w:outlineLvl w:val="2"/>
        <w:rPr>
          <w:b/>
          <w:bCs/>
          <w:sz w:val="28"/>
          <w:szCs w:val="28"/>
        </w:rPr>
      </w:pPr>
      <w:r w:rsidRPr="00295258">
        <w:rPr>
          <w:b/>
          <w:bCs/>
          <w:sz w:val="28"/>
          <w:szCs w:val="28"/>
        </w:rPr>
        <w:t xml:space="preserve">РАЗДЕЛ 3 БИЗНЕС-ПРОЦЕССЫ УПРАВЛЕНИЯ В ЛОГИСТИКЕ </w:t>
      </w:r>
    </w:p>
    <w:p w:rsidR="009A335A" w:rsidRPr="0039709E" w:rsidRDefault="009A335A" w:rsidP="009A335A">
      <w:pPr>
        <w:jc w:val="center"/>
        <w:outlineLvl w:val="2"/>
        <w:rPr>
          <w:b/>
          <w:bCs/>
          <w:sz w:val="24"/>
          <w:szCs w:val="24"/>
        </w:rPr>
      </w:pPr>
      <w:r w:rsidRPr="0039709E">
        <w:rPr>
          <w:b/>
          <w:bCs/>
          <w:sz w:val="24"/>
          <w:szCs w:val="24"/>
        </w:rPr>
        <w:t>ТЕМА 6 ОСНОВНЫЕ БИЗНЕС-ПРОЦЕССЫ УПРАВЛЕНИЯ ЦЕННОСТЬЮ</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Основные характеристики ценности</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 xml:space="preserve">Основные аспекты выполнения бизнес-процессов </w:t>
      </w:r>
      <w:r w:rsidRPr="0039709E">
        <w:rPr>
          <w:spacing w:val="-1"/>
          <w:sz w:val="24"/>
          <w:szCs w:val="24"/>
        </w:rPr>
        <w:t>в цепях ценности</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Изменения в логистических системах, процессах,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 создания, сообщения и доставки ценности для данного потребителя</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Последовательность управления ценностью - концепция управления предприятиями</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Факторы, предопределяющие качество управления ценностью</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Оценка эффективности управления ценностью различных потребителей и в различные периоды времени</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lastRenderedPageBreak/>
        <w:t>Управление отношениями с потребителем (</w:t>
      </w:r>
      <w:r w:rsidRPr="0039709E">
        <w:rPr>
          <w:sz w:val="24"/>
          <w:szCs w:val="24"/>
          <w:lang w:val="en-US"/>
        </w:rPr>
        <w:t>Consumer</w:t>
      </w:r>
      <w:r w:rsidRPr="0039709E">
        <w:rPr>
          <w:sz w:val="24"/>
          <w:szCs w:val="24"/>
        </w:rPr>
        <w:t xml:space="preserve"> </w:t>
      </w:r>
      <w:r w:rsidRPr="0039709E">
        <w:rPr>
          <w:sz w:val="24"/>
          <w:szCs w:val="24"/>
          <w:lang w:val="en-US"/>
        </w:rPr>
        <w:t>Relationship</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Управление продуктом (</w:t>
      </w:r>
      <w:r w:rsidRPr="0039709E">
        <w:rPr>
          <w:sz w:val="24"/>
          <w:szCs w:val="24"/>
          <w:lang w:val="en-US"/>
        </w:rPr>
        <w:t>Product</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Финансовый менеджмент в логистике (</w:t>
      </w:r>
      <w:r w:rsidRPr="0039709E">
        <w:rPr>
          <w:sz w:val="24"/>
          <w:szCs w:val="24"/>
          <w:lang w:val="en-US"/>
        </w:rPr>
        <w:t>Financial</w:t>
      </w:r>
      <w:r w:rsidRPr="0039709E">
        <w:rPr>
          <w:sz w:val="24"/>
          <w:szCs w:val="24"/>
        </w:rPr>
        <w:t xml:space="preserve"> </w:t>
      </w:r>
      <w:r w:rsidRPr="0039709E">
        <w:rPr>
          <w:sz w:val="24"/>
          <w:szCs w:val="24"/>
          <w:lang w:val="en-US"/>
        </w:rPr>
        <w:t>Management</w:t>
      </w:r>
      <w:r w:rsidRPr="0039709E">
        <w:rPr>
          <w:sz w:val="24"/>
          <w:szCs w:val="24"/>
        </w:rPr>
        <w:t xml:space="preserve">) </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Сегментация рынка как эффективный подход к управлению ценностью</w:t>
      </w:r>
    </w:p>
    <w:p w:rsidR="009A335A" w:rsidRPr="0039709E" w:rsidRDefault="009A335A" w:rsidP="009A335A">
      <w:pPr>
        <w:widowControl w:val="0"/>
        <w:shd w:val="clear" w:color="auto" w:fill="FFFFFF"/>
        <w:tabs>
          <w:tab w:val="left" w:pos="1080"/>
        </w:tabs>
        <w:autoSpaceDE w:val="0"/>
        <w:autoSpaceDN w:val="0"/>
        <w:adjustRightInd w:val="0"/>
        <w:jc w:val="center"/>
        <w:rPr>
          <w:b/>
          <w:bCs/>
          <w:sz w:val="24"/>
          <w:szCs w:val="24"/>
        </w:rPr>
      </w:pPr>
      <w:r w:rsidRPr="0039709E">
        <w:rPr>
          <w:b/>
          <w:bCs/>
          <w:sz w:val="24"/>
          <w:szCs w:val="24"/>
        </w:rPr>
        <w:t>ТЕМА 7 УПРАВЛЕНИЕ ТРЕБОВАНИЯМИ КАК БИЗНЕС-ПРОЦЕСС</w:t>
      </w:r>
    </w:p>
    <w:p w:rsidR="009A335A" w:rsidRPr="0039709E" w:rsidRDefault="009A335A" w:rsidP="00FA2ACB">
      <w:pPr>
        <w:numPr>
          <w:ilvl w:val="0"/>
          <w:numId w:val="12"/>
        </w:numPr>
        <w:tabs>
          <w:tab w:val="clear" w:pos="927"/>
          <w:tab w:val="num" w:pos="360"/>
        </w:tabs>
        <w:ind w:left="0" w:right="-235" w:firstLine="0"/>
        <w:outlineLvl w:val="2"/>
        <w:rPr>
          <w:sz w:val="24"/>
          <w:szCs w:val="24"/>
        </w:rPr>
      </w:pPr>
      <w:r w:rsidRPr="0039709E">
        <w:rPr>
          <w:spacing w:val="-1"/>
          <w:sz w:val="24"/>
          <w:szCs w:val="24"/>
        </w:rPr>
        <w:t>Требование как объект управления</w:t>
      </w:r>
    </w:p>
    <w:p w:rsidR="009A335A" w:rsidRPr="0039709E" w:rsidRDefault="009A335A" w:rsidP="00FA2ACB">
      <w:pPr>
        <w:numPr>
          <w:ilvl w:val="0"/>
          <w:numId w:val="12"/>
        </w:numPr>
        <w:tabs>
          <w:tab w:val="clear" w:pos="927"/>
          <w:tab w:val="num" w:pos="360"/>
        </w:tabs>
        <w:ind w:left="0" w:right="-710" w:firstLine="0"/>
        <w:outlineLvl w:val="2"/>
        <w:rPr>
          <w:sz w:val="24"/>
          <w:szCs w:val="24"/>
        </w:rPr>
      </w:pPr>
      <w:r w:rsidRPr="0039709E">
        <w:rPr>
          <w:sz w:val="24"/>
          <w:szCs w:val="24"/>
        </w:rPr>
        <w:t xml:space="preserve">Основные характерные черты управления требованиями в формате «demand management» </w:t>
      </w:r>
    </w:p>
    <w:p w:rsidR="009A335A" w:rsidRPr="0039709E" w:rsidRDefault="009A335A" w:rsidP="00FA2ACB">
      <w:pPr>
        <w:numPr>
          <w:ilvl w:val="0"/>
          <w:numId w:val="12"/>
        </w:numPr>
        <w:tabs>
          <w:tab w:val="clear" w:pos="927"/>
          <w:tab w:val="num" w:pos="360"/>
        </w:tabs>
        <w:ind w:left="0" w:firstLine="0"/>
        <w:outlineLvl w:val="2"/>
        <w:rPr>
          <w:spacing w:val="-6"/>
          <w:sz w:val="24"/>
          <w:szCs w:val="24"/>
        </w:rPr>
      </w:pPr>
      <w:r w:rsidRPr="0039709E">
        <w:rPr>
          <w:spacing w:val="-6"/>
          <w:sz w:val="24"/>
          <w:szCs w:val="24"/>
        </w:rPr>
        <w:t>Методы принятия управленческих решений в цепях поставок при управлении требованиями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Характеристика основных этапов управления требованиями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Роль информационных технологий при управлении требованиями в цепях поставок</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Алгоритм управления требованиями при реализации логистики как концепции управления предприятиями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Централизованная форма управления требованиями в цепях поставок и случаи ее эффективного применения</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Проблемы, возникающие в цепях поставок в случае принятия нерациональных управленческих решений</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Распределение рисков в цепях поставок при управлении требованиями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Сложности при управлении требованиями в случае создания инновационного продукта</w:t>
      </w:r>
    </w:p>
    <w:p w:rsidR="009A335A" w:rsidRPr="0039709E" w:rsidRDefault="009A335A" w:rsidP="00072098">
      <w:pPr>
        <w:widowControl w:val="0"/>
        <w:shd w:val="clear" w:color="auto" w:fill="FFFFFF"/>
        <w:tabs>
          <w:tab w:val="left" w:pos="1080"/>
        </w:tabs>
        <w:autoSpaceDE w:val="0"/>
        <w:autoSpaceDN w:val="0"/>
        <w:adjustRightInd w:val="0"/>
        <w:ind w:right="-568"/>
        <w:rPr>
          <w:b/>
          <w:bCs/>
          <w:sz w:val="24"/>
          <w:szCs w:val="24"/>
        </w:rPr>
      </w:pPr>
      <w:r w:rsidRPr="0039709E">
        <w:rPr>
          <w:b/>
          <w:bCs/>
          <w:spacing w:val="-6"/>
          <w:sz w:val="24"/>
          <w:szCs w:val="24"/>
        </w:rPr>
        <w:t>ТЕМА 8 ОСНОВНЫЕ БИЗНЕС-ПРОЦЕССЫ УПРАВЛЕНИЯ ЦЕПЯМИ ПОСТАВОК</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Стратегический менеджмент в логистике (</w:t>
      </w:r>
      <w:r w:rsidRPr="0039709E">
        <w:rPr>
          <w:sz w:val="24"/>
          <w:szCs w:val="24"/>
          <w:lang w:val="en-US"/>
        </w:rPr>
        <w:t>Strategic</w:t>
      </w:r>
      <w:r w:rsidRPr="0039709E">
        <w:rPr>
          <w:sz w:val="24"/>
          <w:szCs w:val="24"/>
        </w:rPr>
        <w:t xml:space="preserve"> </w:t>
      </w:r>
      <w:r w:rsidRPr="0039709E">
        <w:rPr>
          <w:sz w:val="24"/>
          <w:szCs w:val="24"/>
          <w:lang w:val="en-US"/>
        </w:rPr>
        <w:t>Management</w:t>
      </w:r>
      <w:r w:rsidRPr="0039709E">
        <w:rPr>
          <w:sz w:val="24"/>
          <w:szCs w:val="24"/>
        </w:rPr>
        <w:t xml:space="preserve">) </w:t>
      </w:r>
    </w:p>
    <w:p w:rsidR="009A335A" w:rsidRPr="0039709E" w:rsidRDefault="009A335A" w:rsidP="007627E3">
      <w:pPr>
        <w:numPr>
          <w:ilvl w:val="0"/>
          <w:numId w:val="13"/>
        </w:numPr>
        <w:tabs>
          <w:tab w:val="clear" w:pos="927"/>
          <w:tab w:val="num" w:pos="360"/>
        </w:tabs>
        <w:ind w:left="0" w:right="-1" w:firstLine="0"/>
        <w:outlineLvl w:val="2"/>
        <w:rPr>
          <w:sz w:val="24"/>
          <w:szCs w:val="24"/>
        </w:rPr>
      </w:pPr>
      <w:r w:rsidRPr="0039709E">
        <w:rPr>
          <w:sz w:val="24"/>
          <w:szCs w:val="24"/>
        </w:rPr>
        <w:t>Управленческие действия предприятия в ответ на воздействие факторов внешней среды</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Выполнение заказов (</w:t>
      </w:r>
      <w:r w:rsidRPr="0039709E">
        <w:rPr>
          <w:sz w:val="24"/>
          <w:szCs w:val="24"/>
          <w:lang w:val="en-US"/>
        </w:rPr>
        <w:t>Order</w:t>
      </w:r>
      <w:r w:rsidRPr="0039709E">
        <w:rPr>
          <w:sz w:val="24"/>
          <w:szCs w:val="24"/>
        </w:rPr>
        <w:t xml:space="preserve"> </w:t>
      </w:r>
      <w:r w:rsidRPr="0039709E">
        <w:rPr>
          <w:sz w:val="24"/>
          <w:szCs w:val="24"/>
          <w:lang w:val="en-US"/>
        </w:rPr>
        <w:t>Fulfillment</w:t>
      </w:r>
      <w:r w:rsidRPr="0039709E">
        <w:rPr>
          <w:sz w:val="24"/>
          <w:szCs w:val="24"/>
        </w:rPr>
        <w:t>)</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Модели реализации логистического менеджмента при организации отношений потребителя и поставщика</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Управление отношениями с поставщиками (</w:t>
      </w:r>
      <w:r w:rsidRPr="0039709E">
        <w:rPr>
          <w:sz w:val="24"/>
          <w:szCs w:val="24"/>
          <w:lang w:val="en-US"/>
        </w:rPr>
        <w:t>Supplier</w:t>
      </w:r>
      <w:r w:rsidRPr="0039709E">
        <w:rPr>
          <w:sz w:val="24"/>
          <w:szCs w:val="24"/>
        </w:rPr>
        <w:t xml:space="preserve"> </w:t>
      </w:r>
      <w:r w:rsidRPr="0039709E">
        <w:rPr>
          <w:sz w:val="24"/>
          <w:szCs w:val="24"/>
          <w:lang w:val="en-US"/>
        </w:rPr>
        <w:t>Relationship</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Управление возвратами (</w:t>
      </w:r>
      <w:r w:rsidRPr="0039709E">
        <w:rPr>
          <w:sz w:val="24"/>
          <w:szCs w:val="24"/>
          <w:lang w:val="en-US"/>
        </w:rPr>
        <w:t>Return</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7627E3">
      <w:pPr>
        <w:numPr>
          <w:ilvl w:val="0"/>
          <w:numId w:val="13"/>
        </w:numPr>
        <w:tabs>
          <w:tab w:val="clear" w:pos="927"/>
          <w:tab w:val="num" w:pos="360"/>
        </w:tabs>
        <w:ind w:left="0" w:right="-1" w:firstLine="0"/>
        <w:outlineLvl w:val="2"/>
        <w:rPr>
          <w:sz w:val="24"/>
          <w:szCs w:val="24"/>
        </w:rPr>
      </w:pPr>
      <w:r w:rsidRPr="0039709E">
        <w:rPr>
          <w:sz w:val="24"/>
          <w:szCs w:val="24"/>
        </w:rPr>
        <w:t>Комплекс работ, необходимых для создания системы вытягивания на предприятии (А 1.1)</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Выравнивание рабочей нагрузки по объему и номенклатуре изделий (А 1.2)</w:t>
      </w:r>
    </w:p>
    <w:p w:rsidR="009A335A" w:rsidRPr="0039709E" w:rsidRDefault="009A335A" w:rsidP="00FA2ACB">
      <w:pPr>
        <w:numPr>
          <w:ilvl w:val="0"/>
          <w:numId w:val="13"/>
        </w:numPr>
        <w:tabs>
          <w:tab w:val="clear" w:pos="927"/>
          <w:tab w:val="num" w:pos="360"/>
        </w:tabs>
        <w:ind w:left="0" w:right="-285" w:firstLine="0"/>
        <w:outlineLvl w:val="2"/>
        <w:rPr>
          <w:sz w:val="24"/>
          <w:szCs w:val="24"/>
        </w:rPr>
      </w:pPr>
      <w:r w:rsidRPr="0039709E">
        <w:rPr>
          <w:sz w:val="24"/>
          <w:szCs w:val="24"/>
        </w:rPr>
        <w:t>Применение стандартизированных задач в вытягивающей производственной системе (А 2.1)</w:t>
      </w:r>
    </w:p>
    <w:p w:rsidR="009A335A"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Применение принципа «Дзидока» (остановить процесс ради встраивания качества) вытягивающими производственными системами (А 2.2 - остановка для установления проблемы)</w:t>
      </w:r>
    </w:p>
    <w:p w:rsidR="009512F1" w:rsidRPr="0039709E" w:rsidRDefault="009512F1" w:rsidP="009512F1">
      <w:pPr>
        <w:jc w:val="both"/>
        <w:outlineLvl w:val="2"/>
        <w:rPr>
          <w:sz w:val="24"/>
          <w:szCs w:val="24"/>
        </w:rPr>
      </w:pPr>
    </w:p>
    <w:p w:rsidR="00E839D8" w:rsidRPr="00295258" w:rsidRDefault="00845D4A" w:rsidP="00072098">
      <w:pPr>
        <w:pStyle w:val="a3"/>
        <w:numPr>
          <w:ilvl w:val="1"/>
          <w:numId w:val="3"/>
        </w:numPr>
        <w:shd w:val="clear" w:color="auto" w:fill="FFFFFF"/>
        <w:tabs>
          <w:tab w:val="left" w:pos="1418"/>
          <w:tab w:val="left" w:pos="1560"/>
        </w:tabs>
        <w:ind w:hanging="938"/>
        <w:jc w:val="both"/>
        <w:rPr>
          <w:b/>
          <w:i/>
          <w:color w:val="000000"/>
          <w:spacing w:val="-1"/>
          <w:sz w:val="28"/>
          <w:szCs w:val="28"/>
        </w:rPr>
      </w:pPr>
      <w:r w:rsidRPr="00295258">
        <w:rPr>
          <w:b/>
          <w:i/>
          <w:color w:val="000000"/>
          <w:spacing w:val="-1"/>
          <w:sz w:val="28"/>
          <w:szCs w:val="28"/>
        </w:rPr>
        <w:t>Тестовые задания</w:t>
      </w:r>
    </w:p>
    <w:p w:rsidR="00072098" w:rsidRDefault="00072098" w:rsidP="00072098">
      <w:pPr>
        <w:tabs>
          <w:tab w:val="left" w:pos="1418"/>
          <w:tab w:val="right" w:leader="underscore" w:pos="9356"/>
        </w:tabs>
        <w:ind w:firstLine="851"/>
        <w:jc w:val="both"/>
        <w:rPr>
          <w:bCs/>
          <w:iCs/>
          <w:sz w:val="24"/>
          <w:szCs w:val="24"/>
        </w:rPr>
      </w:pPr>
      <w:r w:rsidRPr="00072098">
        <w:rPr>
          <w:b/>
          <w:sz w:val="24"/>
          <w:szCs w:val="24"/>
        </w:rPr>
        <w:t>ПК-3.</w:t>
      </w:r>
      <w:r w:rsidRPr="00072098">
        <w:rPr>
          <w:b/>
          <w:i/>
          <w:sz w:val="24"/>
          <w:szCs w:val="24"/>
        </w:rPr>
        <w:t xml:space="preserve"> </w:t>
      </w:r>
      <w:r w:rsidRPr="00072098">
        <w:rPr>
          <w:i/>
          <w:sz w:val="24"/>
          <w:szCs w:val="24"/>
        </w:rPr>
        <w:t>Знает:</w:t>
      </w:r>
      <w:r w:rsidRPr="00072098">
        <w:rPr>
          <w:color w:val="000000"/>
          <w:spacing w:val="-1"/>
          <w:sz w:val="24"/>
          <w:szCs w:val="24"/>
        </w:rPr>
        <w:t xml:space="preserve"> </w:t>
      </w:r>
      <w:r w:rsidR="007627E3" w:rsidRPr="00072098">
        <w:rPr>
          <w:spacing w:val="-1"/>
          <w:sz w:val="24"/>
          <w:szCs w:val="24"/>
        </w:rPr>
        <w:t>п</w:t>
      </w:r>
      <w:r w:rsidR="007627E3" w:rsidRPr="00072098">
        <w:rPr>
          <w:bCs/>
          <w:iCs/>
          <w:sz w:val="24"/>
          <w:szCs w:val="24"/>
        </w:rPr>
        <w:t xml:space="preserve">равовую и нормативную базу, внутренние регламенты экономического субъекта; </w:t>
      </w:r>
      <w:r w:rsidRPr="00072098">
        <w:rPr>
          <w:bCs/>
          <w:iCs/>
          <w:sz w:val="24"/>
          <w:szCs w:val="24"/>
        </w:rPr>
        <w:t>основные бизнес-процессы в организации</w:t>
      </w:r>
      <w:r w:rsidR="007627E3">
        <w:rPr>
          <w:bCs/>
          <w:iCs/>
          <w:sz w:val="24"/>
          <w:szCs w:val="24"/>
        </w:rPr>
        <w:t>.</w:t>
      </w:r>
    </w:p>
    <w:p w:rsidR="007627E3" w:rsidRPr="00072098" w:rsidRDefault="007627E3" w:rsidP="00072098">
      <w:pPr>
        <w:tabs>
          <w:tab w:val="left" w:pos="1418"/>
          <w:tab w:val="right" w:leader="underscore" w:pos="9356"/>
        </w:tabs>
        <w:ind w:firstLine="851"/>
        <w:jc w:val="both"/>
        <w:rPr>
          <w:i/>
          <w:sz w:val="24"/>
          <w:szCs w:val="24"/>
        </w:rPr>
      </w:pPr>
    </w:p>
    <w:p w:rsidR="00C47D51" w:rsidRPr="00295258" w:rsidRDefault="00C47D51" w:rsidP="007627E3">
      <w:pPr>
        <w:tabs>
          <w:tab w:val="left" w:pos="2295"/>
        </w:tabs>
        <w:ind w:left="-142" w:right="-1"/>
        <w:jc w:val="center"/>
        <w:rPr>
          <w:b/>
          <w:bCs/>
          <w:kern w:val="36"/>
          <w:sz w:val="28"/>
          <w:szCs w:val="28"/>
        </w:rPr>
      </w:pPr>
      <w:r w:rsidRPr="00295258">
        <w:rPr>
          <w:b/>
          <w:bCs/>
          <w:kern w:val="36"/>
          <w:sz w:val="28"/>
          <w:szCs w:val="28"/>
        </w:rPr>
        <w:t>РАЗДЕЛ 1 КОНЦЕПТУАЛЬНЫЕ И МЕТОДОЛОГИЧЕСКИЕ ОСНОВЫ ЛОГИСТИКИ</w:t>
      </w:r>
    </w:p>
    <w:p w:rsidR="00C47D51" w:rsidRPr="0039709E" w:rsidRDefault="00C47D51" w:rsidP="00C47D51">
      <w:pPr>
        <w:shd w:val="clear" w:color="auto" w:fill="FFFFFF"/>
        <w:tabs>
          <w:tab w:val="left" w:pos="360"/>
        </w:tabs>
        <w:jc w:val="center"/>
        <w:rPr>
          <w:b/>
          <w:sz w:val="24"/>
          <w:szCs w:val="24"/>
        </w:rPr>
      </w:pPr>
      <w:r w:rsidRPr="0039709E">
        <w:rPr>
          <w:b/>
          <w:sz w:val="24"/>
          <w:szCs w:val="24"/>
        </w:rPr>
        <w:t>ТЕМА 1 ЛОГИСТИКА КАК КОНЦЕПЦИЯ УПРАВЛЕНИЯ ПРЕДПРИЯТИЯМИ</w:t>
      </w:r>
    </w:p>
    <w:p w:rsidR="00C47D51" w:rsidRPr="0039709E" w:rsidRDefault="00C47D51" w:rsidP="00C47D51">
      <w:pPr>
        <w:shd w:val="clear" w:color="auto" w:fill="FFFFFF"/>
        <w:tabs>
          <w:tab w:val="left" w:pos="360"/>
        </w:tabs>
        <w:rPr>
          <w:i/>
          <w:iCs/>
          <w:sz w:val="24"/>
          <w:szCs w:val="24"/>
        </w:rPr>
      </w:pPr>
      <w:r w:rsidRPr="0039709E">
        <w:rPr>
          <w:i/>
          <w:sz w:val="24"/>
          <w:szCs w:val="24"/>
        </w:rPr>
        <w:t>1.</w:t>
      </w:r>
      <w:r w:rsidRPr="0039709E">
        <w:rPr>
          <w:i/>
          <w:sz w:val="24"/>
          <w:szCs w:val="24"/>
        </w:rPr>
        <w:tab/>
      </w:r>
      <w:r w:rsidRPr="0039709E">
        <w:rPr>
          <w:i/>
          <w:iCs/>
          <w:sz w:val="24"/>
          <w:szCs w:val="24"/>
        </w:rPr>
        <w:t>Материальные потоки включают в себя:</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A.</w:t>
      </w:r>
      <w:r w:rsidRPr="0039709E">
        <w:rPr>
          <w:sz w:val="24"/>
          <w:szCs w:val="24"/>
        </w:rPr>
        <w:tab/>
        <w:t>Удовлетворение потребностей внешних или внутренних потребителей организации.</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Б. Транспортировку сырья и полуфабрикатов от поставщиков и продукции незавершённого производства внутри предприятия.</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B.</w:t>
      </w:r>
      <w:r w:rsidRPr="0039709E">
        <w:rPr>
          <w:sz w:val="24"/>
          <w:szCs w:val="24"/>
        </w:rPr>
        <w:tab/>
        <w:t>Обеспечение движения финансовых ресурсов в необходимых объемах.</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Г. Реализацию управляющих функций.</w:t>
      </w:r>
    </w:p>
    <w:p w:rsidR="00C47D51" w:rsidRPr="0039709E" w:rsidRDefault="00C47D51" w:rsidP="00C47D51">
      <w:pPr>
        <w:shd w:val="clear" w:color="auto" w:fill="FFFFFF"/>
        <w:tabs>
          <w:tab w:val="left" w:pos="360"/>
        </w:tabs>
        <w:rPr>
          <w:i/>
          <w:sz w:val="24"/>
          <w:szCs w:val="24"/>
        </w:rPr>
      </w:pPr>
      <w:r w:rsidRPr="0039709E">
        <w:rPr>
          <w:i/>
          <w:sz w:val="24"/>
          <w:szCs w:val="24"/>
        </w:rPr>
        <w:t>2.</w:t>
      </w:r>
      <w:r w:rsidRPr="0039709E">
        <w:rPr>
          <w:i/>
          <w:sz w:val="24"/>
          <w:szCs w:val="24"/>
        </w:rPr>
        <w:tab/>
      </w:r>
      <w:r w:rsidRPr="0039709E">
        <w:rPr>
          <w:i/>
          <w:iCs/>
          <w:sz w:val="24"/>
          <w:szCs w:val="24"/>
        </w:rPr>
        <w:t>Информационный поток предназначен для реализации функций:</w:t>
      </w:r>
    </w:p>
    <w:p w:rsidR="00C47D51" w:rsidRPr="0039709E" w:rsidRDefault="00C47D51" w:rsidP="00C47D51">
      <w:pPr>
        <w:shd w:val="clear" w:color="auto" w:fill="FFFFFF"/>
        <w:tabs>
          <w:tab w:val="left" w:pos="540"/>
          <w:tab w:val="left" w:pos="598"/>
        </w:tabs>
        <w:ind w:firstLine="360"/>
        <w:rPr>
          <w:sz w:val="24"/>
          <w:szCs w:val="24"/>
        </w:rPr>
      </w:pPr>
      <w:r w:rsidRPr="0039709E">
        <w:rPr>
          <w:sz w:val="24"/>
          <w:szCs w:val="24"/>
        </w:rPr>
        <w:lastRenderedPageBreak/>
        <w:t>A.</w:t>
      </w:r>
      <w:r w:rsidRPr="0039709E">
        <w:rPr>
          <w:sz w:val="24"/>
          <w:szCs w:val="24"/>
        </w:rPr>
        <w:tab/>
        <w:t>Специфических.</w:t>
      </w:r>
    </w:p>
    <w:p w:rsidR="00C47D51" w:rsidRPr="0039709E" w:rsidRDefault="00C47D51" w:rsidP="00C47D51">
      <w:pPr>
        <w:shd w:val="clear" w:color="auto" w:fill="FFFFFF"/>
        <w:tabs>
          <w:tab w:val="left" w:pos="540"/>
          <w:tab w:val="left" w:pos="598"/>
        </w:tabs>
        <w:ind w:firstLine="360"/>
        <w:rPr>
          <w:sz w:val="24"/>
          <w:szCs w:val="24"/>
        </w:rPr>
      </w:pPr>
      <w:r w:rsidRPr="0039709E">
        <w:rPr>
          <w:sz w:val="24"/>
          <w:szCs w:val="24"/>
        </w:rPr>
        <w:t>Б. Управляющих.</w:t>
      </w:r>
    </w:p>
    <w:p w:rsidR="00C47D51" w:rsidRPr="0039709E" w:rsidRDefault="00C47D51" w:rsidP="00C47D51">
      <w:pPr>
        <w:shd w:val="clear" w:color="auto" w:fill="FFFFFF"/>
        <w:tabs>
          <w:tab w:val="left" w:pos="540"/>
          <w:tab w:val="left" w:pos="598"/>
        </w:tabs>
        <w:ind w:firstLine="360"/>
        <w:rPr>
          <w:sz w:val="24"/>
          <w:szCs w:val="24"/>
        </w:rPr>
      </w:pPr>
      <w:r w:rsidRPr="0039709E">
        <w:rPr>
          <w:sz w:val="24"/>
          <w:szCs w:val="24"/>
        </w:rPr>
        <w:t>B.</w:t>
      </w:r>
      <w:r w:rsidRPr="0039709E">
        <w:rPr>
          <w:sz w:val="24"/>
          <w:szCs w:val="24"/>
        </w:rPr>
        <w:tab/>
        <w:t>Характерных.</w:t>
      </w:r>
    </w:p>
    <w:p w:rsidR="00C47D51" w:rsidRPr="0039709E" w:rsidRDefault="00C47D51" w:rsidP="00C47D51">
      <w:pPr>
        <w:shd w:val="clear" w:color="auto" w:fill="FFFFFF"/>
        <w:tabs>
          <w:tab w:val="left" w:pos="540"/>
          <w:tab w:val="left" w:pos="598"/>
        </w:tabs>
        <w:ind w:right="-235" w:firstLine="360"/>
        <w:rPr>
          <w:sz w:val="24"/>
          <w:szCs w:val="24"/>
        </w:rPr>
      </w:pPr>
      <w:r w:rsidRPr="0039709E">
        <w:rPr>
          <w:sz w:val="24"/>
          <w:szCs w:val="24"/>
        </w:rPr>
        <w:t>Г. Организационных.</w:t>
      </w:r>
    </w:p>
    <w:p w:rsidR="00C47D51" w:rsidRPr="0039709E" w:rsidRDefault="00C47D51" w:rsidP="00C47D51">
      <w:pPr>
        <w:ind w:right="-465"/>
        <w:rPr>
          <w:i/>
          <w:sz w:val="24"/>
          <w:szCs w:val="24"/>
        </w:rPr>
      </w:pPr>
      <w:r w:rsidRPr="0039709E">
        <w:rPr>
          <w:i/>
          <w:iCs/>
          <w:sz w:val="24"/>
          <w:szCs w:val="24"/>
        </w:rPr>
        <w:t xml:space="preserve">3. Финансовые потоки </w:t>
      </w:r>
      <w:r w:rsidRPr="0039709E">
        <w:rPr>
          <w:i/>
          <w:sz w:val="24"/>
          <w:szCs w:val="24"/>
        </w:rPr>
        <w:t>– это направленное движение ресурсов в рамках логистической системы и вне нее:</w:t>
      </w:r>
    </w:p>
    <w:p w:rsidR="00C47D51" w:rsidRPr="0039709E" w:rsidRDefault="00C47D51" w:rsidP="00C47D51">
      <w:pPr>
        <w:tabs>
          <w:tab w:val="left" w:pos="720"/>
        </w:tabs>
        <w:ind w:firstLine="360"/>
        <w:rPr>
          <w:sz w:val="24"/>
          <w:szCs w:val="24"/>
        </w:rPr>
      </w:pPr>
      <w:r w:rsidRPr="0039709E">
        <w:rPr>
          <w:sz w:val="24"/>
          <w:szCs w:val="24"/>
        </w:rPr>
        <w:t>A.</w:t>
      </w:r>
      <w:r w:rsidRPr="0039709E">
        <w:rPr>
          <w:sz w:val="24"/>
          <w:szCs w:val="24"/>
        </w:rPr>
        <w:tab/>
      </w:r>
      <w:r w:rsidRPr="0039709E">
        <w:rPr>
          <w:iCs/>
          <w:sz w:val="24"/>
          <w:szCs w:val="24"/>
        </w:rPr>
        <w:t>Информационных</w:t>
      </w:r>
      <w:r w:rsidRPr="0039709E">
        <w:rPr>
          <w:sz w:val="24"/>
          <w:szCs w:val="24"/>
        </w:rPr>
        <w:t>.</w:t>
      </w:r>
    </w:p>
    <w:p w:rsidR="00C47D51" w:rsidRPr="0039709E" w:rsidRDefault="00C47D51" w:rsidP="00C47D51">
      <w:pPr>
        <w:tabs>
          <w:tab w:val="left" w:pos="720"/>
        </w:tabs>
        <w:ind w:firstLine="360"/>
        <w:rPr>
          <w:sz w:val="24"/>
          <w:szCs w:val="24"/>
        </w:rPr>
      </w:pPr>
      <w:r w:rsidRPr="0039709E">
        <w:rPr>
          <w:sz w:val="24"/>
          <w:szCs w:val="24"/>
        </w:rPr>
        <w:t xml:space="preserve">Б. </w:t>
      </w:r>
      <w:r w:rsidRPr="0039709E">
        <w:rPr>
          <w:iCs/>
          <w:sz w:val="24"/>
          <w:szCs w:val="24"/>
        </w:rPr>
        <w:t>Материальных</w:t>
      </w:r>
      <w:r w:rsidRPr="0039709E">
        <w:rPr>
          <w:sz w:val="24"/>
          <w:szCs w:val="24"/>
        </w:rPr>
        <w:t>.</w:t>
      </w:r>
    </w:p>
    <w:p w:rsidR="00C47D51" w:rsidRPr="0039709E" w:rsidRDefault="00C47D51" w:rsidP="00C47D51">
      <w:pPr>
        <w:tabs>
          <w:tab w:val="left" w:pos="720"/>
        </w:tabs>
        <w:ind w:firstLine="360"/>
        <w:rPr>
          <w:sz w:val="24"/>
          <w:szCs w:val="24"/>
        </w:rPr>
      </w:pPr>
      <w:r w:rsidRPr="0039709E">
        <w:rPr>
          <w:sz w:val="24"/>
          <w:szCs w:val="24"/>
        </w:rPr>
        <w:t>B.</w:t>
      </w:r>
      <w:r w:rsidRPr="0039709E">
        <w:rPr>
          <w:sz w:val="24"/>
          <w:szCs w:val="24"/>
        </w:rPr>
        <w:tab/>
        <w:t>Финансовых.</w:t>
      </w:r>
    </w:p>
    <w:p w:rsidR="00C47D51" w:rsidRPr="0039709E" w:rsidRDefault="00C47D51" w:rsidP="00C47D51">
      <w:pPr>
        <w:tabs>
          <w:tab w:val="left" w:pos="720"/>
        </w:tabs>
        <w:ind w:firstLine="360"/>
        <w:rPr>
          <w:sz w:val="24"/>
          <w:szCs w:val="24"/>
        </w:rPr>
      </w:pPr>
      <w:r w:rsidRPr="0039709E">
        <w:rPr>
          <w:sz w:val="24"/>
          <w:szCs w:val="24"/>
        </w:rPr>
        <w:t xml:space="preserve">Г. </w:t>
      </w:r>
      <w:r w:rsidRPr="0039709E">
        <w:rPr>
          <w:iCs/>
          <w:sz w:val="24"/>
          <w:szCs w:val="24"/>
        </w:rPr>
        <w:t>Трудовых</w:t>
      </w:r>
      <w:r w:rsidRPr="0039709E">
        <w:rPr>
          <w:sz w:val="24"/>
          <w:szCs w:val="24"/>
        </w:rPr>
        <w:t>.</w:t>
      </w:r>
    </w:p>
    <w:p w:rsidR="00C47D51" w:rsidRPr="0039709E" w:rsidRDefault="00C47D51" w:rsidP="00C47D51">
      <w:pPr>
        <w:shd w:val="clear" w:color="auto" w:fill="FFFFFF"/>
        <w:tabs>
          <w:tab w:val="left" w:pos="360"/>
        </w:tabs>
        <w:rPr>
          <w:i/>
          <w:sz w:val="24"/>
          <w:szCs w:val="24"/>
        </w:rPr>
      </w:pPr>
      <w:r w:rsidRPr="0039709E">
        <w:rPr>
          <w:i/>
          <w:sz w:val="24"/>
          <w:szCs w:val="24"/>
        </w:rPr>
        <w:t xml:space="preserve">4. </w:t>
      </w:r>
      <w:r w:rsidRPr="0039709E">
        <w:rPr>
          <w:i/>
          <w:iCs/>
          <w:sz w:val="24"/>
          <w:szCs w:val="24"/>
        </w:rPr>
        <w:t>Сервисные потоки – потоки услуг, направленные на:</w:t>
      </w:r>
    </w:p>
    <w:p w:rsidR="00C47D51" w:rsidRPr="0039709E" w:rsidRDefault="00C47D51" w:rsidP="00C47D51">
      <w:pPr>
        <w:shd w:val="clear" w:color="auto" w:fill="FFFFFF"/>
        <w:tabs>
          <w:tab w:val="left" w:pos="360"/>
          <w:tab w:val="left" w:pos="612"/>
        </w:tabs>
        <w:ind w:left="360" w:right="-365"/>
        <w:rPr>
          <w:sz w:val="24"/>
          <w:szCs w:val="24"/>
        </w:rPr>
      </w:pPr>
      <w:r w:rsidRPr="0039709E">
        <w:rPr>
          <w:sz w:val="24"/>
          <w:szCs w:val="24"/>
        </w:rPr>
        <w:t>A.</w:t>
      </w:r>
      <w:r w:rsidRPr="0039709E">
        <w:rPr>
          <w:sz w:val="24"/>
          <w:szCs w:val="24"/>
        </w:rPr>
        <w:tab/>
        <w:t>Удовлетворение потребностей внешних или внутренних потребителей организации.</w:t>
      </w:r>
    </w:p>
    <w:p w:rsidR="00C47D51" w:rsidRPr="0039709E" w:rsidRDefault="00C47D51" w:rsidP="00C47D51">
      <w:pPr>
        <w:shd w:val="clear" w:color="auto" w:fill="FFFFFF"/>
        <w:tabs>
          <w:tab w:val="left" w:pos="360"/>
        </w:tabs>
        <w:ind w:left="360"/>
        <w:jc w:val="both"/>
        <w:rPr>
          <w:sz w:val="24"/>
          <w:szCs w:val="24"/>
        </w:rPr>
      </w:pPr>
      <w:r w:rsidRPr="0039709E">
        <w:rPr>
          <w:sz w:val="24"/>
          <w:szCs w:val="24"/>
        </w:rPr>
        <w:t>Б. Деятельность, связанную с перегрузкой товара с одного транспортного средства на другое.</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B.</w:t>
      </w:r>
      <w:r w:rsidRPr="0039709E">
        <w:rPr>
          <w:sz w:val="24"/>
          <w:szCs w:val="24"/>
        </w:rPr>
        <w:tab/>
        <w:t>Оперативно-сбытовую работу.</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Г. Транспортировку сырья и полуфабрикатов от поставщиков и продукции незавершённого производства внутри предприятия.</w:t>
      </w:r>
    </w:p>
    <w:p w:rsidR="00C47D51" w:rsidRPr="0039709E" w:rsidRDefault="00C47D51" w:rsidP="00C47D51">
      <w:pPr>
        <w:shd w:val="clear" w:color="auto" w:fill="FFFFFF"/>
        <w:tabs>
          <w:tab w:val="left" w:pos="360"/>
          <w:tab w:val="left" w:pos="583"/>
        </w:tabs>
        <w:rPr>
          <w:i/>
          <w:sz w:val="24"/>
          <w:szCs w:val="24"/>
        </w:rPr>
      </w:pPr>
      <w:r w:rsidRPr="0039709E">
        <w:rPr>
          <w:i/>
          <w:sz w:val="24"/>
          <w:szCs w:val="24"/>
        </w:rPr>
        <w:t>5.</w:t>
      </w:r>
      <w:r w:rsidRPr="0039709E">
        <w:rPr>
          <w:i/>
          <w:sz w:val="24"/>
          <w:szCs w:val="24"/>
        </w:rPr>
        <w:tab/>
        <w:t>Поток – это перемещаемое в единицу времени количество:</w:t>
      </w:r>
    </w:p>
    <w:p w:rsidR="00C47D51" w:rsidRPr="0039709E" w:rsidRDefault="00C47D51" w:rsidP="00C47D51">
      <w:pPr>
        <w:shd w:val="clear" w:color="auto" w:fill="FFFFFF"/>
        <w:ind w:firstLine="360"/>
        <w:rPr>
          <w:sz w:val="24"/>
          <w:szCs w:val="24"/>
        </w:rPr>
      </w:pPr>
      <w:r w:rsidRPr="0039709E">
        <w:rPr>
          <w:sz w:val="24"/>
          <w:szCs w:val="24"/>
        </w:rPr>
        <w:t xml:space="preserve">А. Вещества. </w:t>
      </w:r>
    </w:p>
    <w:p w:rsidR="00C47D51" w:rsidRPr="0039709E" w:rsidRDefault="00C47D51" w:rsidP="00C47D51">
      <w:pPr>
        <w:shd w:val="clear" w:color="auto" w:fill="FFFFFF"/>
        <w:ind w:firstLine="360"/>
        <w:rPr>
          <w:sz w:val="24"/>
          <w:szCs w:val="24"/>
        </w:rPr>
      </w:pPr>
      <w:r w:rsidRPr="0039709E">
        <w:rPr>
          <w:sz w:val="24"/>
          <w:szCs w:val="24"/>
        </w:rPr>
        <w:t>Б. Информации.</w:t>
      </w:r>
    </w:p>
    <w:p w:rsidR="00C47D51" w:rsidRPr="0039709E" w:rsidRDefault="00C47D51" w:rsidP="00C47D51">
      <w:pPr>
        <w:shd w:val="clear" w:color="auto" w:fill="FFFFFF"/>
        <w:tabs>
          <w:tab w:val="left" w:pos="583"/>
        </w:tabs>
        <w:ind w:firstLine="360"/>
        <w:rPr>
          <w:sz w:val="24"/>
          <w:szCs w:val="24"/>
        </w:rPr>
      </w:pPr>
      <w:r w:rsidRPr="0039709E">
        <w:rPr>
          <w:sz w:val="24"/>
          <w:szCs w:val="24"/>
        </w:rPr>
        <w:t>В. Денежных средств.</w:t>
      </w:r>
    </w:p>
    <w:p w:rsidR="00C47D51" w:rsidRPr="0039709E" w:rsidRDefault="00C47D51" w:rsidP="00C47D51">
      <w:pPr>
        <w:shd w:val="clear" w:color="auto" w:fill="FFFFFF"/>
        <w:ind w:firstLine="360"/>
        <w:rPr>
          <w:sz w:val="24"/>
          <w:szCs w:val="24"/>
        </w:rPr>
      </w:pPr>
      <w:r w:rsidRPr="0039709E">
        <w:rPr>
          <w:sz w:val="24"/>
          <w:szCs w:val="24"/>
        </w:rPr>
        <w:t xml:space="preserve">Г. Все ответы верны. </w:t>
      </w:r>
    </w:p>
    <w:p w:rsidR="00C47D51" w:rsidRPr="0039709E" w:rsidRDefault="00C47D51" w:rsidP="00C47D51">
      <w:pPr>
        <w:shd w:val="clear" w:color="auto" w:fill="FFFFFF"/>
        <w:tabs>
          <w:tab w:val="left" w:pos="720"/>
        </w:tabs>
        <w:jc w:val="center"/>
        <w:rPr>
          <w:b/>
          <w:sz w:val="24"/>
          <w:szCs w:val="24"/>
        </w:rPr>
      </w:pPr>
      <w:r w:rsidRPr="0039709E">
        <w:rPr>
          <w:b/>
          <w:sz w:val="24"/>
          <w:szCs w:val="24"/>
        </w:rPr>
        <w:t>ТЕМА 2 ЛОГИСТИЧЕСКИЙ МЕНЕДЖМЕНТ: РАСПРЕДЕЛЕНИЕ</w:t>
      </w:r>
    </w:p>
    <w:p w:rsidR="00C47D51" w:rsidRPr="0039709E" w:rsidRDefault="00C47D51" w:rsidP="00C47D51">
      <w:pPr>
        <w:shd w:val="clear" w:color="auto" w:fill="FFFFFF"/>
        <w:tabs>
          <w:tab w:val="left" w:pos="360"/>
          <w:tab w:val="left" w:pos="648"/>
        </w:tabs>
        <w:rPr>
          <w:i/>
          <w:sz w:val="24"/>
          <w:szCs w:val="24"/>
        </w:rPr>
      </w:pPr>
      <w:r w:rsidRPr="0039709E">
        <w:rPr>
          <w:i/>
          <w:sz w:val="24"/>
          <w:szCs w:val="24"/>
        </w:rPr>
        <w:t xml:space="preserve">6. </w:t>
      </w:r>
      <w:r w:rsidRPr="0039709E">
        <w:rPr>
          <w:i/>
          <w:iCs/>
          <w:sz w:val="24"/>
          <w:szCs w:val="24"/>
        </w:rPr>
        <w:t>В логистике под распределением понимается:</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A.</w:t>
      </w:r>
      <w:r w:rsidRPr="0039709E">
        <w:rPr>
          <w:sz w:val="24"/>
          <w:szCs w:val="24"/>
        </w:rPr>
        <w:tab/>
        <w:t>Предоставление права собственности на распределяемый товар.</w:t>
      </w:r>
    </w:p>
    <w:p w:rsidR="00C47D51" w:rsidRPr="0039709E" w:rsidRDefault="00C47D51" w:rsidP="00C47D51">
      <w:pPr>
        <w:shd w:val="clear" w:color="auto" w:fill="FFFFFF"/>
        <w:tabs>
          <w:tab w:val="left" w:pos="360"/>
        </w:tabs>
        <w:ind w:left="360"/>
        <w:rPr>
          <w:sz w:val="24"/>
          <w:szCs w:val="24"/>
        </w:rPr>
      </w:pPr>
      <w:r w:rsidRPr="0039709E">
        <w:rPr>
          <w:sz w:val="24"/>
          <w:szCs w:val="24"/>
        </w:rPr>
        <w:t>Б. Физическая доставка товара потребителю.</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B.</w:t>
      </w:r>
      <w:r w:rsidRPr="0039709E">
        <w:rPr>
          <w:sz w:val="24"/>
          <w:szCs w:val="24"/>
        </w:rPr>
        <w:tab/>
        <w:t>Увеличение объемов продаж путем освоения новых сегментов рынков.</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Г. Улучшение политики продвижения товаров.</w:t>
      </w:r>
    </w:p>
    <w:p w:rsidR="00C47D51" w:rsidRPr="0039709E" w:rsidRDefault="00C47D51" w:rsidP="00FA2ACB">
      <w:pPr>
        <w:widowControl w:val="0"/>
        <w:numPr>
          <w:ilvl w:val="0"/>
          <w:numId w:val="25"/>
        </w:numPr>
        <w:shd w:val="clear" w:color="auto" w:fill="FFFFFF"/>
        <w:tabs>
          <w:tab w:val="left" w:pos="360"/>
          <w:tab w:val="left" w:pos="641"/>
        </w:tabs>
        <w:autoSpaceDE w:val="0"/>
        <w:autoSpaceDN w:val="0"/>
        <w:adjustRightInd w:val="0"/>
        <w:ind w:hanging="720"/>
        <w:rPr>
          <w:i/>
          <w:iCs/>
          <w:sz w:val="24"/>
          <w:szCs w:val="24"/>
        </w:rPr>
      </w:pPr>
      <w:r w:rsidRPr="0039709E">
        <w:rPr>
          <w:bCs/>
          <w:i/>
          <w:sz w:val="24"/>
          <w:szCs w:val="24"/>
        </w:rPr>
        <w:t>Одноканальная система распределения</w:t>
      </w:r>
      <w:r w:rsidRPr="0039709E">
        <w:rPr>
          <w:i/>
          <w:iCs/>
          <w:sz w:val="24"/>
          <w:szCs w:val="24"/>
        </w:rPr>
        <w:t xml:space="preserve"> – это:</w:t>
      </w:r>
    </w:p>
    <w:p w:rsidR="00C47D51" w:rsidRPr="0039709E" w:rsidRDefault="00C47D51" w:rsidP="00C47D51">
      <w:pPr>
        <w:shd w:val="clear" w:color="auto" w:fill="FFFFFF"/>
        <w:tabs>
          <w:tab w:val="left" w:pos="590"/>
        </w:tabs>
        <w:ind w:firstLine="360"/>
        <w:rPr>
          <w:sz w:val="24"/>
          <w:szCs w:val="24"/>
        </w:rPr>
      </w:pPr>
      <w:r w:rsidRPr="0039709E">
        <w:rPr>
          <w:sz w:val="24"/>
          <w:szCs w:val="24"/>
        </w:rPr>
        <w:t>А. Структура для выхода на более двух сегментов рынка, для чего формируется один или несколько каналов распределения для каждого сегмента.</w:t>
      </w:r>
    </w:p>
    <w:p w:rsidR="00C47D51" w:rsidRPr="0039709E" w:rsidRDefault="00C47D51" w:rsidP="00C47D51">
      <w:pPr>
        <w:shd w:val="clear" w:color="auto" w:fill="FFFFFF"/>
        <w:tabs>
          <w:tab w:val="left" w:pos="590"/>
        </w:tabs>
        <w:ind w:firstLine="360"/>
        <w:rPr>
          <w:sz w:val="24"/>
          <w:szCs w:val="24"/>
        </w:rPr>
      </w:pPr>
      <w:r w:rsidRPr="0039709E">
        <w:rPr>
          <w:sz w:val="24"/>
          <w:szCs w:val="24"/>
        </w:rPr>
        <w:t>Б. Структура для выхода на определенный сегмент рынка.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В. Структура для выхода на один или несколько сегментов рынка.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Г. Все ответы верны.</w:t>
      </w:r>
    </w:p>
    <w:p w:rsidR="00C47D51" w:rsidRPr="0039709E" w:rsidRDefault="00C47D51" w:rsidP="00C47D51">
      <w:pPr>
        <w:shd w:val="clear" w:color="auto" w:fill="FFFFFF"/>
        <w:tabs>
          <w:tab w:val="left" w:pos="360"/>
          <w:tab w:val="left" w:pos="648"/>
        </w:tabs>
        <w:rPr>
          <w:bCs/>
          <w:i/>
          <w:sz w:val="24"/>
          <w:szCs w:val="24"/>
        </w:rPr>
      </w:pPr>
      <w:r w:rsidRPr="0039709E">
        <w:rPr>
          <w:i/>
          <w:sz w:val="24"/>
          <w:szCs w:val="24"/>
        </w:rPr>
        <w:t xml:space="preserve">8. </w:t>
      </w:r>
      <w:r w:rsidRPr="0039709E">
        <w:rPr>
          <w:bCs/>
          <w:i/>
          <w:sz w:val="24"/>
          <w:szCs w:val="24"/>
        </w:rPr>
        <w:t xml:space="preserve">Многоканальная система распределения </w:t>
      </w:r>
      <w:r w:rsidRPr="0039709E">
        <w:rPr>
          <w:i/>
          <w:iCs/>
          <w:sz w:val="24"/>
          <w:szCs w:val="24"/>
        </w:rPr>
        <w:t>– это:</w:t>
      </w:r>
    </w:p>
    <w:p w:rsidR="00C47D51" w:rsidRPr="0039709E" w:rsidRDefault="00C47D51" w:rsidP="00C47D51">
      <w:pPr>
        <w:shd w:val="clear" w:color="auto" w:fill="FFFFFF"/>
        <w:tabs>
          <w:tab w:val="left" w:pos="598"/>
          <w:tab w:val="left" w:pos="720"/>
        </w:tabs>
        <w:ind w:firstLine="360"/>
        <w:rPr>
          <w:sz w:val="24"/>
          <w:szCs w:val="24"/>
        </w:rPr>
      </w:pPr>
      <w:r w:rsidRPr="0039709E">
        <w:rPr>
          <w:sz w:val="24"/>
          <w:szCs w:val="24"/>
        </w:rPr>
        <w:t>A.</w:t>
      </w:r>
      <w:r w:rsidRPr="0039709E">
        <w:rPr>
          <w:sz w:val="24"/>
          <w:szCs w:val="24"/>
        </w:rPr>
        <w:tab/>
        <w:t>Структура для выхода на более двух сегментов рынка, для чего формируется один или несколько каналов распределения для каждого сегмента.</w:t>
      </w:r>
    </w:p>
    <w:p w:rsidR="00C47D51" w:rsidRPr="0039709E" w:rsidRDefault="00C47D51" w:rsidP="00C47D51">
      <w:pPr>
        <w:shd w:val="clear" w:color="auto" w:fill="FFFFFF"/>
        <w:tabs>
          <w:tab w:val="left" w:pos="360"/>
          <w:tab w:val="left" w:pos="598"/>
        </w:tabs>
        <w:ind w:left="360"/>
        <w:rPr>
          <w:sz w:val="24"/>
          <w:szCs w:val="24"/>
        </w:rPr>
      </w:pPr>
      <w:r w:rsidRPr="0039709E">
        <w:rPr>
          <w:sz w:val="24"/>
          <w:szCs w:val="24"/>
        </w:rPr>
        <w:t>Б. Распределение различных видов продукции.</w:t>
      </w:r>
    </w:p>
    <w:p w:rsidR="00C47D51" w:rsidRPr="0039709E" w:rsidRDefault="00C47D51" w:rsidP="00C47D51">
      <w:pPr>
        <w:shd w:val="clear" w:color="auto" w:fill="FFFFFF"/>
        <w:tabs>
          <w:tab w:val="left" w:pos="360"/>
          <w:tab w:val="left" w:pos="598"/>
        </w:tabs>
        <w:ind w:left="360"/>
        <w:rPr>
          <w:sz w:val="24"/>
          <w:szCs w:val="24"/>
        </w:rPr>
      </w:pPr>
      <w:r w:rsidRPr="0039709E">
        <w:rPr>
          <w:sz w:val="24"/>
          <w:szCs w:val="24"/>
        </w:rPr>
        <w:t>B.</w:t>
      </w:r>
      <w:r w:rsidRPr="0039709E">
        <w:rPr>
          <w:sz w:val="24"/>
          <w:szCs w:val="24"/>
        </w:rPr>
        <w:tab/>
        <w:t>Структура для выхода на один или несколько сегментов рынка.</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Г. Все ответы верны.</w:t>
      </w:r>
    </w:p>
    <w:p w:rsidR="00C47D51" w:rsidRPr="0039709E" w:rsidRDefault="00C47D51" w:rsidP="00C47D51">
      <w:pPr>
        <w:pStyle w:val="3"/>
        <w:widowControl/>
        <w:tabs>
          <w:tab w:val="left" w:pos="887"/>
        </w:tabs>
        <w:rPr>
          <w:rFonts w:ascii="Times New Roman" w:hAnsi="Times New Roman"/>
          <w:i/>
          <w:snapToGrid/>
          <w:sz w:val="24"/>
          <w:szCs w:val="24"/>
        </w:rPr>
      </w:pPr>
      <w:r w:rsidRPr="0039709E">
        <w:rPr>
          <w:rFonts w:ascii="Times New Roman" w:hAnsi="Times New Roman"/>
          <w:i/>
          <w:snapToGrid/>
          <w:sz w:val="24"/>
          <w:szCs w:val="24"/>
        </w:rPr>
        <w:t>9.</w:t>
      </w:r>
      <w:r w:rsidRPr="0039709E">
        <w:rPr>
          <w:rFonts w:ascii="Times New Roman" w:hAnsi="Times New Roman"/>
          <w:bCs/>
          <w:sz w:val="24"/>
          <w:szCs w:val="24"/>
        </w:rPr>
        <w:t xml:space="preserve"> </w:t>
      </w:r>
      <w:r w:rsidRPr="0039709E">
        <w:rPr>
          <w:rFonts w:ascii="Times New Roman" w:hAnsi="Times New Roman"/>
          <w:bCs/>
          <w:i/>
          <w:sz w:val="24"/>
          <w:szCs w:val="24"/>
        </w:rPr>
        <w:t xml:space="preserve">Комбинированная система распределения </w:t>
      </w:r>
      <w:r w:rsidRPr="0039709E">
        <w:rPr>
          <w:rFonts w:ascii="Times New Roman" w:hAnsi="Times New Roman"/>
          <w:i/>
          <w:iCs/>
          <w:sz w:val="24"/>
          <w:szCs w:val="24"/>
        </w:rPr>
        <w:t>– это:</w:t>
      </w:r>
    </w:p>
    <w:p w:rsidR="00C47D51" w:rsidRPr="0039709E" w:rsidRDefault="00C47D51" w:rsidP="00C47D51">
      <w:pPr>
        <w:shd w:val="clear" w:color="auto" w:fill="FFFFFF"/>
        <w:tabs>
          <w:tab w:val="left" w:pos="590"/>
        </w:tabs>
        <w:ind w:firstLine="360"/>
        <w:rPr>
          <w:sz w:val="24"/>
          <w:szCs w:val="24"/>
        </w:rPr>
      </w:pPr>
      <w:r w:rsidRPr="0039709E">
        <w:rPr>
          <w:sz w:val="24"/>
          <w:szCs w:val="24"/>
        </w:rPr>
        <w:t>А. Структура для выхода на более двух сегментов рынка, для чего формируется один или несколько каналов распределения для каждого сегмента.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 xml:space="preserve">Б. Структура для выхода на определенный сегмент рынка. </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В. Структура для выхода на один или несколько сегментов рынка.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Г. Все ответы верны.</w:t>
      </w:r>
    </w:p>
    <w:p w:rsidR="00C47D51" w:rsidRPr="0039709E" w:rsidRDefault="00C47D51" w:rsidP="00C47D51">
      <w:pPr>
        <w:shd w:val="clear" w:color="auto" w:fill="FFFFFF"/>
        <w:tabs>
          <w:tab w:val="left" w:pos="360"/>
          <w:tab w:val="left" w:pos="648"/>
        </w:tabs>
        <w:rPr>
          <w:i/>
          <w:sz w:val="24"/>
          <w:szCs w:val="24"/>
        </w:rPr>
      </w:pPr>
      <w:r w:rsidRPr="0039709E">
        <w:rPr>
          <w:i/>
          <w:iCs/>
          <w:sz w:val="24"/>
          <w:szCs w:val="24"/>
        </w:rPr>
        <w:t xml:space="preserve">10. </w:t>
      </w:r>
      <w:r w:rsidRPr="0039709E">
        <w:rPr>
          <w:bCs/>
          <w:i/>
          <w:sz w:val="24"/>
          <w:szCs w:val="24"/>
        </w:rPr>
        <w:t>Экстенсивное распределение</w:t>
      </w:r>
      <w:r w:rsidRPr="0039709E">
        <w:rPr>
          <w:sz w:val="24"/>
          <w:szCs w:val="24"/>
        </w:rPr>
        <w:t> </w:t>
      </w:r>
      <w:r w:rsidRPr="0039709E">
        <w:rPr>
          <w:i/>
          <w:iCs/>
          <w:sz w:val="24"/>
          <w:szCs w:val="24"/>
        </w:rPr>
        <w:t>– это, когда:</w:t>
      </w:r>
    </w:p>
    <w:p w:rsidR="00C47D51" w:rsidRPr="0039709E" w:rsidRDefault="00C47D51" w:rsidP="00C47D51">
      <w:pPr>
        <w:shd w:val="clear" w:color="auto" w:fill="FFFFFF"/>
        <w:tabs>
          <w:tab w:val="left" w:pos="605"/>
          <w:tab w:val="left" w:pos="720"/>
        </w:tabs>
        <w:ind w:firstLine="360"/>
        <w:rPr>
          <w:sz w:val="24"/>
          <w:szCs w:val="24"/>
        </w:rPr>
      </w:pPr>
      <w:r w:rsidRPr="0039709E">
        <w:rPr>
          <w:sz w:val="24"/>
          <w:szCs w:val="24"/>
        </w:rPr>
        <w:t>A.</w:t>
      </w:r>
      <w:r w:rsidRPr="0039709E">
        <w:rPr>
          <w:sz w:val="24"/>
          <w:szCs w:val="24"/>
        </w:rPr>
        <w:tab/>
        <w:t>Передача или продажа товаров осуществляется по возможности наибольшему числу потребителей с получением прибыли за счет высокорискованных операций.</w:t>
      </w:r>
    </w:p>
    <w:p w:rsidR="00C47D51" w:rsidRPr="0039709E" w:rsidRDefault="00C47D51" w:rsidP="00C47D51">
      <w:pPr>
        <w:shd w:val="clear" w:color="auto" w:fill="FFFFFF"/>
        <w:tabs>
          <w:tab w:val="left" w:pos="540"/>
        </w:tabs>
        <w:ind w:firstLine="360"/>
        <w:rPr>
          <w:sz w:val="24"/>
          <w:szCs w:val="24"/>
        </w:rPr>
      </w:pPr>
      <w:r w:rsidRPr="0039709E">
        <w:rPr>
          <w:sz w:val="24"/>
          <w:szCs w:val="24"/>
        </w:rPr>
        <w:t>Б. Используется ограниченное число посредников, торгующих данной продукцией в рамках сбытовых территорий.</w:t>
      </w:r>
    </w:p>
    <w:p w:rsidR="00C47D51" w:rsidRPr="0039709E" w:rsidRDefault="00C47D51" w:rsidP="00C47D51">
      <w:pPr>
        <w:shd w:val="clear" w:color="auto" w:fill="FFFFFF"/>
        <w:tabs>
          <w:tab w:val="left" w:pos="605"/>
        </w:tabs>
        <w:ind w:firstLine="360"/>
        <w:rPr>
          <w:sz w:val="24"/>
          <w:szCs w:val="24"/>
        </w:rPr>
      </w:pPr>
      <w:r w:rsidRPr="0039709E">
        <w:rPr>
          <w:sz w:val="24"/>
          <w:szCs w:val="24"/>
        </w:rPr>
        <w:t>B.</w:t>
      </w:r>
      <w:r w:rsidRPr="0039709E">
        <w:rPr>
          <w:sz w:val="24"/>
          <w:szCs w:val="24"/>
        </w:rPr>
        <w:tab/>
        <w:t>Продукция размещается и продается в тех торговых точках, владельцы которых дали согласие на продажу.</w:t>
      </w:r>
    </w:p>
    <w:p w:rsidR="00C47D51" w:rsidRPr="0039709E" w:rsidRDefault="00C47D51" w:rsidP="00C47D51">
      <w:pPr>
        <w:shd w:val="clear" w:color="auto" w:fill="FFFFFF"/>
        <w:tabs>
          <w:tab w:val="left" w:pos="360"/>
          <w:tab w:val="left" w:pos="605"/>
        </w:tabs>
        <w:ind w:left="360"/>
        <w:rPr>
          <w:sz w:val="24"/>
          <w:szCs w:val="24"/>
        </w:rPr>
      </w:pPr>
      <w:r w:rsidRPr="0039709E">
        <w:rPr>
          <w:sz w:val="24"/>
          <w:szCs w:val="24"/>
        </w:rPr>
        <w:lastRenderedPageBreak/>
        <w:t>Г. Используется более одного, но менее общее число посредников, готовых заняться продажей товара.</w:t>
      </w:r>
    </w:p>
    <w:p w:rsidR="00C47D51" w:rsidRPr="00295258" w:rsidRDefault="00C47D51" w:rsidP="00C47D51">
      <w:pPr>
        <w:shd w:val="clear" w:color="auto" w:fill="FFFFFF"/>
        <w:ind w:right="-105"/>
        <w:jc w:val="center"/>
        <w:rPr>
          <w:b/>
          <w:sz w:val="28"/>
          <w:szCs w:val="28"/>
        </w:rPr>
      </w:pPr>
      <w:r w:rsidRPr="00295258">
        <w:rPr>
          <w:b/>
          <w:sz w:val="28"/>
          <w:szCs w:val="28"/>
        </w:rPr>
        <w:t>РАЗДЕЛ 2 ЛОГИСТИКА В ТОВАРОПРОВОДЯЩИХ СЕТЯХ, СКЛАДСКОМ ХОЗЯЙСТВЕ И НА ТРАНСПОРТЕ</w:t>
      </w:r>
    </w:p>
    <w:p w:rsidR="00C47D51" w:rsidRPr="0039709E" w:rsidRDefault="00C47D51" w:rsidP="00C47D51">
      <w:pPr>
        <w:ind w:right="-5"/>
        <w:jc w:val="center"/>
        <w:rPr>
          <w:b/>
          <w:bCs/>
          <w:sz w:val="24"/>
          <w:szCs w:val="24"/>
        </w:rPr>
      </w:pPr>
      <w:r w:rsidRPr="0039709E">
        <w:rPr>
          <w:b/>
          <w:bCs/>
          <w:sz w:val="24"/>
          <w:szCs w:val="24"/>
        </w:rPr>
        <w:t>ТЕМА 3 ЛОГИСТИЧЕСКИЙ МЕНЕДЖМЕНТ: КОНЦЕНТРАЦИЯ</w:t>
      </w:r>
    </w:p>
    <w:p w:rsidR="00C47D51" w:rsidRPr="0039709E" w:rsidRDefault="00C47D51" w:rsidP="00C47D51">
      <w:pPr>
        <w:shd w:val="clear" w:color="auto" w:fill="FFFFFF"/>
        <w:tabs>
          <w:tab w:val="left" w:pos="360"/>
          <w:tab w:val="left" w:pos="648"/>
        </w:tabs>
        <w:rPr>
          <w:i/>
          <w:sz w:val="24"/>
          <w:szCs w:val="24"/>
        </w:rPr>
      </w:pPr>
      <w:r w:rsidRPr="0039709E">
        <w:rPr>
          <w:i/>
          <w:sz w:val="24"/>
          <w:szCs w:val="24"/>
        </w:rPr>
        <w:t xml:space="preserve">11. </w:t>
      </w:r>
      <w:r w:rsidRPr="0039709E">
        <w:rPr>
          <w:i/>
          <w:iCs/>
          <w:sz w:val="24"/>
          <w:szCs w:val="24"/>
        </w:rPr>
        <w:t xml:space="preserve">Детерминированный </w:t>
      </w:r>
      <w:r w:rsidRPr="0039709E">
        <w:rPr>
          <w:i/>
          <w:sz w:val="24"/>
          <w:szCs w:val="24"/>
        </w:rPr>
        <w:t>метод</w:t>
      </w:r>
      <w:r w:rsidRPr="0039709E">
        <w:rPr>
          <w:i/>
          <w:iCs/>
          <w:sz w:val="24"/>
          <w:szCs w:val="24"/>
        </w:rPr>
        <w:t xml:space="preserve"> определения потребности материалов – это, когда:</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A.</w:t>
      </w:r>
      <w:r w:rsidRPr="0039709E">
        <w:rPr>
          <w:sz w:val="24"/>
          <w:szCs w:val="24"/>
        </w:rPr>
        <w:tab/>
        <w:t>Потребность в сырье определяется на основе опыта работников службы снабжения.</w:t>
      </w:r>
    </w:p>
    <w:p w:rsidR="00C47D51" w:rsidRPr="0039709E" w:rsidRDefault="00C47D51" w:rsidP="00C47D51">
      <w:pPr>
        <w:shd w:val="clear" w:color="auto" w:fill="FFFFFF"/>
        <w:tabs>
          <w:tab w:val="left" w:pos="360"/>
        </w:tabs>
        <w:ind w:left="360"/>
        <w:rPr>
          <w:sz w:val="24"/>
          <w:szCs w:val="24"/>
        </w:rPr>
      </w:pPr>
      <w:r w:rsidRPr="0039709E">
        <w:rPr>
          <w:sz w:val="24"/>
          <w:szCs w:val="24"/>
        </w:rPr>
        <w:t>Б. С помощью математико-статистических методов рассчитывают ожидаемую потребность.</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B.</w:t>
      </w:r>
      <w:r w:rsidRPr="0039709E">
        <w:rPr>
          <w:sz w:val="24"/>
          <w:szCs w:val="24"/>
        </w:rPr>
        <w:tab/>
        <w:t>Регулярные поставки мелкими партиями позволяют экономить складские площади.</w:t>
      </w:r>
    </w:p>
    <w:p w:rsidR="00C47D51" w:rsidRPr="0039709E" w:rsidRDefault="00C47D51" w:rsidP="00C47D51">
      <w:pPr>
        <w:shd w:val="clear" w:color="auto" w:fill="FFFFFF"/>
        <w:tabs>
          <w:tab w:val="left" w:pos="540"/>
          <w:tab w:val="left" w:pos="655"/>
        </w:tabs>
        <w:ind w:firstLine="360"/>
        <w:rPr>
          <w:sz w:val="24"/>
          <w:szCs w:val="24"/>
        </w:rPr>
      </w:pPr>
      <w:r w:rsidRPr="0039709E">
        <w:rPr>
          <w:sz w:val="24"/>
          <w:szCs w:val="24"/>
        </w:rPr>
        <w:t>Г. Известны определенный период выполнения заказа и потребность в материалах по количеству и срокам.</w:t>
      </w:r>
    </w:p>
    <w:p w:rsidR="00C47D51" w:rsidRPr="0039709E" w:rsidRDefault="00C47D51" w:rsidP="00C47D51">
      <w:pPr>
        <w:shd w:val="clear" w:color="auto" w:fill="FFFFFF"/>
        <w:tabs>
          <w:tab w:val="left" w:pos="360"/>
        </w:tabs>
        <w:rPr>
          <w:i/>
          <w:iCs/>
          <w:sz w:val="24"/>
          <w:szCs w:val="24"/>
        </w:rPr>
      </w:pPr>
      <w:r w:rsidRPr="0039709E">
        <w:rPr>
          <w:i/>
          <w:sz w:val="24"/>
          <w:szCs w:val="24"/>
        </w:rPr>
        <w:t xml:space="preserve">12. </w:t>
      </w:r>
      <w:r w:rsidRPr="0039709E">
        <w:rPr>
          <w:i/>
          <w:iCs/>
          <w:sz w:val="24"/>
          <w:szCs w:val="24"/>
        </w:rPr>
        <w:t xml:space="preserve">Стохастический </w:t>
      </w:r>
      <w:r w:rsidRPr="0039709E">
        <w:rPr>
          <w:i/>
          <w:sz w:val="24"/>
          <w:szCs w:val="24"/>
        </w:rPr>
        <w:t>метод</w:t>
      </w:r>
      <w:r w:rsidRPr="0039709E">
        <w:rPr>
          <w:i/>
          <w:iCs/>
          <w:sz w:val="24"/>
          <w:szCs w:val="24"/>
        </w:rPr>
        <w:t xml:space="preserve"> определения потребности материалов – это, когда</w:t>
      </w:r>
      <w:r w:rsidRPr="0039709E">
        <w:rPr>
          <w:i/>
          <w:sz w:val="24"/>
          <w:szCs w:val="24"/>
        </w:rPr>
        <w:t>:</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Известны определенный период выполнения заказа и потребность в материалах по количеству и срокам.</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iCs/>
          <w:sz w:val="24"/>
          <w:szCs w:val="24"/>
        </w:rPr>
      </w:pPr>
      <w:r w:rsidRPr="0039709E">
        <w:rPr>
          <w:sz w:val="24"/>
          <w:szCs w:val="24"/>
        </w:rPr>
        <w:t>Потребность в сырье определяется на основе опыта работников службы снабжения.</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iCs/>
          <w:sz w:val="24"/>
          <w:szCs w:val="24"/>
        </w:rPr>
      </w:pPr>
      <w:r w:rsidRPr="0039709E">
        <w:rPr>
          <w:sz w:val="24"/>
          <w:szCs w:val="24"/>
        </w:rPr>
        <w:t>С помощью математико-статистических методов рассчитывают ожидаемую потребность.</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iCs/>
          <w:sz w:val="24"/>
          <w:szCs w:val="24"/>
        </w:rPr>
      </w:pPr>
      <w:r w:rsidRPr="0039709E">
        <w:rPr>
          <w:sz w:val="24"/>
          <w:szCs w:val="24"/>
        </w:rPr>
        <w:t>Регулярные поставки мелкими партиями позволяют экономить складские площади.</w:t>
      </w:r>
    </w:p>
    <w:p w:rsidR="00C47D51" w:rsidRPr="0039709E" w:rsidRDefault="00C47D51" w:rsidP="00C47D51">
      <w:pPr>
        <w:tabs>
          <w:tab w:val="num" w:pos="0"/>
          <w:tab w:val="left" w:pos="180"/>
          <w:tab w:val="left" w:pos="360"/>
        </w:tabs>
        <w:jc w:val="both"/>
        <w:rPr>
          <w:i/>
          <w:sz w:val="24"/>
          <w:szCs w:val="24"/>
        </w:rPr>
      </w:pPr>
      <w:r w:rsidRPr="0039709E">
        <w:rPr>
          <w:i/>
          <w:sz w:val="24"/>
          <w:szCs w:val="24"/>
        </w:rPr>
        <w:t xml:space="preserve">13. </w:t>
      </w:r>
      <w:r w:rsidRPr="0039709E">
        <w:rPr>
          <w:i/>
          <w:iCs/>
          <w:sz w:val="24"/>
          <w:szCs w:val="24"/>
        </w:rPr>
        <w:t xml:space="preserve">Эвристический </w:t>
      </w:r>
      <w:r w:rsidRPr="0039709E">
        <w:rPr>
          <w:sz w:val="24"/>
          <w:szCs w:val="24"/>
        </w:rPr>
        <w:t xml:space="preserve">метод </w:t>
      </w:r>
      <w:r w:rsidRPr="0039709E">
        <w:rPr>
          <w:i/>
          <w:iCs/>
          <w:sz w:val="24"/>
          <w:szCs w:val="24"/>
        </w:rPr>
        <w:t>определения потребности материалов – это, когда</w:t>
      </w:r>
      <w:r w:rsidRPr="0039709E">
        <w:rPr>
          <w:i/>
          <w:sz w:val="24"/>
          <w:szCs w:val="24"/>
        </w:rPr>
        <w:t>:</w:t>
      </w:r>
    </w:p>
    <w:p w:rsidR="00C47D51" w:rsidRPr="0039709E" w:rsidRDefault="00C47D51" w:rsidP="00FA2ACB">
      <w:pPr>
        <w:widowControl w:val="0"/>
        <w:numPr>
          <w:ilvl w:val="0"/>
          <w:numId w:val="18"/>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Известны определенный период выполнения заказа и потребность в материалах по количеству и срокам.</w:t>
      </w:r>
    </w:p>
    <w:p w:rsidR="00C47D51" w:rsidRPr="0039709E" w:rsidRDefault="00C47D51" w:rsidP="00FA2ACB">
      <w:pPr>
        <w:widowControl w:val="0"/>
        <w:numPr>
          <w:ilvl w:val="0"/>
          <w:numId w:val="18"/>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С помощью математико-статистических методов рассчитывают ожидаемую потребность.</w:t>
      </w:r>
    </w:p>
    <w:p w:rsidR="00C47D51" w:rsidRPr="0039709E" w:rsidRDefault="00C47D51" w:rsidP="00FA2ACB">
      <w:pPr>
        <w:widowControl w:val="0"/>
        <w:numPr>
          <w:ilvl w:val="0"/>
          <w:numId w:val="18"/>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Потребность в сырье определяется на основе опыта работников службы снабжения.</w:t>
      </w:r>
    </w:p>
    <w:p w:rsidR="00C47D51" w:rsidRPr="0039709E" w:rsidRDefault="00C47D51" w:rsidP="00C47D51">
      <w:pPr>
        <w:shd w:val="clear" w:color="auto" w:fill="FFFFFF"/>
        <w:tabs>
          <w:tab w:val="num" w:pos="0"/>
          <w:tab w:val="left" w:pos="180"/>
          <w:tab w:val="left" w:pos="360"/>
          <w:tab w:val="left" w:pos="626"/>
        </w:tabs>
        <w:ind w:firstLine="360"/>
        <w:rPr>
          <w:sz w:val="24"/>
          <w:szCs w:val="24"/>
        </w:rPr>
      </w:pPr>
      <w:r w:rsidRPr="0039709E">
        <w:rPr>
          <w:sz w:val="24"/>
          <w:szCs w:val="24"/>
        </w:rPr>
        <w:t>Г. Регулярные поставки мелкими партиями позволяют экономить складские площади.</w:t>
      </w:r>
    </w:p>
    <w:p w:rsidR="00C47D51" w:rsidRPr="0039709E" w:rsidRDefault="00C47D51" w:rsidP="00C47D51">
      <w:pPr>
        <w:shd w:val="clear" w:color="auto" w:fill="FFFFFF"/>
        <w:tabs>
          <w:tab w:val="left" w:pos="360"/>
          <w:tab w:val="left" w:pos="626"/>
        </w:tabs>
        <w:rPr>
          <w:i/>
          <w:iCs/>
          <w:sz w:val="24"/>
          <w:szCs w:val="24"/>
        </w:rPr>
      </w:pPr>
      <w:r w:rsidRPr="0039709E">
        <w:rPr>
          <w:i/>
          <w:sz w:val="24"/>
          <w:szCs w:val="24"/>
        </w:rPr>
        <w:t>14. При прямой форме поставок продвижение продукции от изготовителей к потребителям происходит</w:t>
      </w:r>
      <w:r w:rsidRPr="0039709E">
        <w:rPr>
          <w:i/>
          <w:iCs/>
          <w:sz w:val="24"/>
          <w:szCs w:val="24"/>
        </w:rPr>
        <w:t>:</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Использование посредников.</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Использование филиалов предприятий.</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Без прямой поставки.</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Без промежуточных посреднических звеньев.</w:t>
      </w:r>
    </w:p>
    <w:p w:rsidR="00C47D51" w:rsidRPr="0039709E" w:rsidRDefault="00C47D51" w:rsidP="00C47D51">
      <w:pPr>
        <w:tabs>
          <w:tab w:val="left" w:pos="887"/>
        </w:tabs>
        <w:rPr>
          <w:i/>
          <w:sz w:val="24"/>
          <w:szCs w:val="24"/>
        </w:rPr>
      </w:pPr>
      <w:r w:rsidRPr="0039709E">
        <w:rPr>
          <w:i/>
          <w:sz w:val="24"/>
          <w:szCs w:val="24"/>
        </w:rPr>
        <w:t>15. При складской форме в системе распределения продвижение товаров происходит</w:t>
      </w:r>
      <w:r w:rsidRPr="0039709E">
        <w:rPr>
          <w:i/>
          <w:iCs/>
          <w:sz w:val="24"/>
          <w:szCs w:val="24"/>
        </w:rPr>
        <w:t>:</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A.</w:t>
      </w:r>
      <w:r w:rsidRPr="0039709E">
        <w:rPr>
          <w:sz w:val="24"/>
          <w:szCs w:val="24"/>
        </w:rPr>
        <w:tab/>
        <w:t>Использование филиалов предприятий.</w:t>
      </w:r>
    </w:p>
    <w:p w:rsidR="00C47D51" w:rsidRPr="0039709E" w:rsidRDefault="00C47D51" w:rsidP="00C47D51">
      <w:pPr>
        <w:shd w:val="clear" w:color="auto" w:fill="FFFFFF"/>
        <w:tabs>
          <w:tab w:val="left" w:pos="360"/>
        </w:tabs>
        <w:ind w:left="360"/>
        <w:rPr>
          <w:sz w:val="24"/>
          <w:szCs w:val="24"/>
        </w:rPr>
      </w:pPr>
      <w:r w:rsidRPr="0039709E">
        <w:rPr>
          <w:sz w:val="24"/>
          <w:szCs w:val="24"/>
        </w:rPr>
        <w:t>Б. Использование посредников.</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B.</w:t>
      </w:r>
      <w:r w:rsidRPr="0039709E">
        <w:rPr>
          <w:sz w:val="24"/>
          <w:szCs w:val="24"/>
        </w:rPr>
        <w:tab/>
        <w:t>Без прямой поставки.</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Г. Без промежуточных посреднических звеньев.</w:t>
      </w:r>
    </w:p>
    <w:p w:rsidR="00C47D51" w:rsidRPr="0039709E" w:rsidRDefault="00C47D51" w:rsidP="00C47D51">
      <w:pPr>
        <w:shd w:val="clear" w:color="auto" w:fill="FFFFFF"/>
        <w:tabs>
          <w:tab w:val="left" w:pos="0"/>
          <w:tab w:val="left" w:pos="598"/>
        </w:tabs>
        <w:jc w:val="center"/>
        <w:rPr>
          <w:b/>
          <w:bCs/>
          <w:sz w:val="24"/>
          <w:szCs w:val="24"/>
        </w:rPr>
      </w:pPr>
      <w:r w:rsidRPr="0039709E">
        <w:rPr>
          <w:b/>
          <w:bCs/>
          <w:sz w:val="24"/>
          <w:szCs w:val="24"/>
        </w:rPr>
        <w:t>ТЕМА 4 ЛОГИСТИЧЕСКИЙ МЕНЕДЖМЕНТ: ДВИЖЕНИЕ РЕСУРСОВ</w:t>
      </w:r>
    </w:p>
    <w:p w:rsidR="00C47D51" w:rsidRPr="0039709E" w:rsidRDefault="00C47D51" w:rsidP="00C47D51">
      <w:pPr>
        <w:shd w:val="clear" w:color="auto" w:fill="FFFFFF"/>
        <w:tabs>
          <w:tab w:val="left" w:pos="360"/>
          <w:tab w:val="left" w:pos="684"/>
        </w:tabs>
        <w:rPr>
          <w:i/>
          <w:sz w:val="24"/>
          <w:szCs w:val="24"/>
        </w:rPr>
      </w:pPr>
      <w:r w:rsidRPr="0039709E">
        <w:rPr>
          <w:i/>
          <w:iCs/>
          <w:sz w:val="24"/>
          <w:szCs w:val="24"/>
        </w:rPr>
        <w:t xml:space="preserve">16. </w:t>
      </w:r>
      <w:r w:rsidRPr="0039709E">
        <w:rPr>
          <w:i/>
          <w:sz w:val="24"/>
          <w:szCs w:val="24"/>
        </w:rPr>
        <w:t>Техническими средствами информационных технологий в логистике являются:</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A.</w:t>
      </w:r>
      <w:r w:rsidRPr="0039709E">
        <w:rPr>
          <w:sz w:val="24"/>
          <w:szCs w:val="24"/>
        </w:rPr>
        <w:tab/>
        <w:t>Персональные компьютеры и электронно-вычислительная техника.</w:t>
      </w:r>
    </w:p>
    <w:p w:rsidR="00C47D51" w:rsidRPr="0039709E" w:rsidRDefault="00C47D51" w:rsidP="00C47D51">
      <w:pPr>
        <w:shd w:val="clear" w:color="auto" w:fill="FFFFFF"/>
        <w:tabs>
          <w:tab w:val="left" w:pos="360"/>
        </w:tabs>
        <w:ind w:left="360"/>
        <w:rPr>
          <w:sz w:val="24"/>
          <w:szCs w:val="24"/>
        </w:rPr>
      </w:pPr>
      <w:r w:rsidRPr="0039709E">
        <w:rPr>
          <w:sz w:val="24"/>
          <w:szCs w:val="24"/>
        </w:rPr>
        <w:t>Б. Средства коммуникации и серверы.</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B.</w:t>
      </w:r>
      <w:r w:rsidRPr="0039709E">
        <w:rPr>
          <w:sz w:val="24"/>
          <w:szCs w:val="24"/>
        </w:rPr>
        <w:tab/>
        <w:t>Автоматизированное и периферийное оборудование.</w:t>
      </w:r>
    </w:p>
    <w:p w:rsidR="00C47D51" w:rsidRPr="0039709E" w:rsidRDefault="00C47D51" w:rsidP="00C47D51">
      <w:pPr>
        <w:shd w:val="clear" w:color="auto" w:fill="FFFFFF"/>
        <w:tabs>
          <w:tab w:val="left" w:pos="360"/>
        </w:tabs>
        <w:ind w:firstLine="360"/>
        <w:rPr>
          <w:sz w:val="24"/>
          <w:szCs w:val="24"/>
        </w:rPr>
      </w:pPr>
      <w:r w:rsidRPr="0039709E">
        <w:rPr>
          <w:sz w:val="24"/>
          <w:szCs w:val="24"/>
        </w:rPr>
        <w:t>Г. Все ответы верны.</w:t>
      </w:r>
    </w:p>
    <w:p w:rsidR="00C47D51" w:rsidRPr="0039709E" w:rsidRDefault="00C47D51" w:rsidP="00C47D51">
      <w:pPr>
        <w:shd w:val="clear" w:color="auto" w:fill="FFFFFF"/>
        <w:tabs>
          <w:tab w:val="left" w:pos="360"/>
        </w:tabs>
        <w:rPr>
          <w:i/>
          <w:sz w:val="24"/>
          <w:szCs w:val="24"/>
        </w:rPr>
      </w:pPr>
      <w:r w:rsidRPr="0039709E">
        <w:rPr>
          <w:i/>
          <w:sz w:val="24"/>
          <w:szCs w:val="24"/>
        </w:rPr>
        <w:t>17. Задачей управления запасами являются:</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Оптимизация объемов запасов.</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Ассортимент запасов.</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Места размещения запасов.</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lastRenderedPageBreak/>
        <w:t>Все ответы верны.</w:t>
      </w:r>
    </w:p>
    <w:p w:rsidR="00C47D51" w:rsidRPr="0039709E" w:rsidRDefault="00C47D51" w:rsidP="00C47D51">
      <w:pPr>
        <w:shd w:val="clear" w:color="auto" w:fill="FFFFFF"/>
        <w:tabs>
          <w:tab w:val="left" w:pos="360"/>
          <w:tab w:val="left" w:pos="709"/>
        </w:tabs>
        <w:rPr>
          <w:i/>
          <w:iCs/>
          <w:sz w:val="24"/>
          <w:szCs w:val="24"/>
        </w:rPr>
      </w:pPr>
      <w:r w:rsidRPr="0039709E">
        <w:rPr>
          <w:i/>
          <w:sz w:val="24"/>
          <w:szCs w:val="24"/>
        </w:rPr>
        <w:t>18. Оптимальный размер партии поставляемых товаров и оптимальная частота завоза зависят от факторов:</w:t>
      </w:r>
    </w:p>
    <w:p w:rsidR="00C47D51" w:rsidRPr="0039709E" w:rsidRDefault="00C47D51" w:rsidP="00FA2ACB">
      <w:pPr>
        <w:widowControl w:val="0"/>
        <w:numPr>
          <w:ilvl w:val="0"/>
          <w:numId w:val="21"/>
        </w:numPr>
        <w:shd w:val="clear" w:color="auto" w:fill="FFFFFF"/>
        <w:tabs>
          <w:tab w:val="clear" w:pos="2367"/>
          <w:tab w:val="left" w:pos="709"/>
        </w:tabs>
        <w:autoSpaceDE w:val="0"/>
        <w:autoSpaceDN w:val="0"/>
        <w:adjustRightInd w:val="0"/>
        <w:ind w:hanging="2007"/>
        <w:rPr>
          <w:sz w:val="24"/>
          <w:szCs w:val="24"/>
        </w:rPr>
      </w:pPr>
      <w:r w:rsidRPr="0039709E">
        <w:rPr>
          <w:sz w:val="24"/>
          <w:szCs w:val="24"/>
        </w:rPr>
        <w:t>Объема спроса.</w:t>
      </w:r>
    </w:p>
    <w:p w:rsidR="00C47D51" w:rsidRPr="0039709E" w:rsidRDefault="00C47D51" w:rsidP="00FA2ACB">
      <w:pPr>
        <w:widowControl w:val="0"/>
        <w:numPr>
          <w:ilvl w:val="0"/>
          <w:numId w:val="21"/>
        </w:numPr>
        <w:shd w:val="clear" w:color="auto" w:fill="FFFFFF"/>
        <w:tabs>
          <w:tab w:val="clear" w:pos="2367"/>
          <w:tab w:val="left" w:pos="709"/>
        </w:tabs>
        <w:autoSpaceDE w:val="0"/>
        <w:autoSpaceDN w:val="0"/>
        <w:adjustRightInd w:val="0"/>
        <w:ind w:hanging="2007"/>
        <w:rPr>
          <w:sz w:val="24"/>
          <w:szCs w:val="24"/>
        </w:rPr>
      </w:pPr>
      <w:r w:rsidRPr="0039709E">
        <w:rPr>
          <w:sz w:val="24"/>
          <w:szCs w:val="24"/>
        </w:rPr>
        <w:t>Расходов по доставке товаров.</w:t>
      </w:r>
    </w:p>
    <w:p w:rsidR="00C47D51" w:rsidRPr="0039709E" w:rsidRDefault="00C47D51" w:rsidP="00FA2ACB">
      <w:pPr>
        <w:widowControl w:val="0"/>
        <w:numPr>
          <w:ilvl w:val="0"/>
          <w:numId w:val="21"/>
        </w:numPr>
        <w:shd w:val="clear" w:color="auto" w:fill="FFFFFF"/>
        <w:tabs>
          <w:tab w:val="clear" w:pos="2367"/>
          <w:tab w:val="left" w:pos="709"/>
        </w:tabs>
        <w:autoSpaceDE w:val="0"/>
        <w:autoSpaceDN w:val="0"/>
        <w:adjustRightInd w:val="0"/>
        <w:ind w:hanging="2007"/>
        <w:rPr>
          <w:sz w:val="24"/>
          <w:szCs w:val="24"/>
        </w:rPr>
      </w:pPr>
      <w:r w:rsidRPr="0039709E">
        <w:rPr>
          <w:sz w:val="24"/>
          <w:szCs w:val="24"/>
        </w:rPr>
        <w:t>Расходов по хранению запаса.</w:t>
      </w:r>
    </w:p>
    <w:p w:rsidR="00C47D51" w:rsidRPr="0039709E" w:rsidRDefault="00C47D51" w:rsidP="00C47D51">
      <w:pPr>
        <w:shd w:val="clear" w:color="auto" w:fill="FFFFFF"/>
        <w:tabs>
          <w:tab w:val="left" w:pos="360"/>
          <w:tab w:val="left" w:pos="626"/>
          <w:tab w:val="left" w:pos="709"/>
        </w:tabs>
        <w:ind w:left="360" w:right="-567"/>
        <w:rPr>
          <w:sz w:val="24"/>
          <w:szCs w:val="24"/>
        </w:rPr>
      </w:pPr>
      <w:r w:rsidRPr="0039709E">
        <w:rPr>
          <w:sz w:val="24"/>
          <w:szCs w:val="24"/>
        </w:rPr>
        <w:t>Г. Все ответы верны.</w:t>
      </w:r>
    </w:p>
    <w:p w:rsidR="000D0D33" w:rsidRPr="0039709E" w:rsidRDefault="000D0D33" w:rsidP="000D0D33">
      <w:pPr>
        <w:tabs>
          <w:tab w:val="left" w:pos="887"/>
        </w:tabs>
        <w:jc w:val="both"/>
        <w:rPr>
          <w:i/>
          <w:sz w:val="24"/>
          <w:szCs w:val="24"/>
        </w:rPr>
      </w:pPr>
      <w:r w:rsidRPr="0039709E">
        <w:rPr>
          <w:i/>
          <w:sz w:val="24"/>
          <w:szCs w:val="24"/>
        </w:rPr>
        <w:t>19. При управлении потоками ресурсов целесообразно использовать методы сетевого планирования:</w:t>
      </w:r>
    </w:p>
    <w:p w:rsidR="000D0D33" w:rsidRPr="0039709E" w:rsidRDefault="000D0D33" w:rsidP="000D0D33">
      <w:pPr>
        <w:pStyle w:val="a6"/>
        <w:shd w:val="clear" w:color="auto" w:fill="FFFFFF"/>
        <w:spacing w:before="0" w:beforeAutospacing="0" w:after="0" w:afterAutospacing="0"/>
        <w:ind w:firstLine="360"/>
        <w:jc w:val="both"/>
      </w:pPr>
      <w:r w:rsidRPr="0039709E">
        <w:t>А. Стохастический метод.</w:t>
      </w:r>
    </w:p>
    <w:p w:rsidR="000D0D33" w:rsidRPr="0039709E" w:rsidRDefault="000D0D33" w:rsidP="000D0D33">
      <w:pPr>
        <w:pStyle w:val="a6"/>
        <w:shd w:val="clear" w:color="auto" w:fill="FFFFFF"/>
        <w:spacing w:before="0" w:beforeAutospacing="0" w:after="0" w:afterAutospacing="0"/>
        <w:ind w:firstLine="360"/>
        <w:jc w:val="both"/>
      </w:pPr>
      <w:r w:rsidRPr="0039709E">
        <w:t>Б. Метод программы развития и обзора (PERT).</w:t>
      </w:r>
    </w:p>
    <w:p w:rsidR="000D0D33" w:rsidRPr="0039709E" w:rsidRDefault="000D0D33" w:rsidP="000D0D33">
      <w:pPr>
        <w:pStyle w:val="a6"/>
        <w:shd w:val="clear" w:color="auto" w:fill="FFFFFF"/>
        <w:spacing w:before="0" w:beforeAutospacing="0" w:after="0" w:afterAutospacing="0"/>
        <w:ind w:firstLine="360"/>
        <w:jc w:val="both"/>
      </w:pPr>
      <w:r w:rsidRPr="0039709E">
        <w:t>В. Метод критического пути (CPM).</w:t>
      </w:r>
    </w:p>
    <w:p w:rsidR="000D0D33" w:rsidRPr="0039709E" w:rsidRDefault="000D0D33" w:rsidP="000D0D33">
      <w:pPr>
        <w:pStyle w:val="a6"/>
        <w:shd w:val="clear" w:color="auto" w:fill="FFFFFF"/>
        <w:spacing w:before="0" w:beforeAutospacing="0" w:after="0" w:afterAutospacing="0"/>
        <w:ind w:firstLine="360"/>
        <w:jc w:val="both"/>
      </w:pPr>
      <w:r w:rsidRPr="0039709E">
        <w:t>Г. Детерминированный метод.</w:t>
      </w:r>
    </w:p>
    <w:p w:rsidR="000D0D33" w:rsidRPr="0039709E" w:rsidRDefault="000D0D33" w:rsidP="000D0D33">
      <w:pPr>
        <w:tabs>
          <w:tab w:val="left" w:pos="887"/>
        </w:tabs>
        <w:ind w:right="-415"/>
        <w:rPr>
          <w:i/>
          <w:sz w:val="24"/>
          <w:szCs w:val="24"/>
        </w:rPr>
      </w:pPr>
      <w:r w:rsidRPr="0039709E">
        <w:rPr>
          <w:i/>
          <w:sz w:val="24"/>
          <w:szCs w:val="24"/>
        </w:rPr>
        <w:t>20. Запасы необходимые для бесперебойного обеспечения потребителей материальными ресурсами:</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Товарные запасы.</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Производственные запасы.</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Текущие запасы.</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Подготовительные запасы.</w:t>
      </w:r>
    </w:p>
    <w:p w:rsidR="00C47D51" w:rsidRPr="0039709E" w:rsidRDefault="00C47D51" w:rsidP="00C47D51">
      <w:pPr>
        <w:ind w:right="-5"/>
        <w:jc w:val="center"/>
        <w:rPr>
          <w:b/>
          <w:bCs/>
          <w:sz w:val="24"/>
          <w:szCs w:val="24"/>
        </w:rPr>
      </w:pPr>
      <w:r w:rsidRPr="0039709E">
        <w:rPr>
          <w:b/>
          <w:bCs/>
          <w:sz w:val="24"/>
          <w:szCs w:val="24"/>
        </w:rPr>
        <w:t>ТЕМА 5 ЛОГИСТИЧЕСКИЙ МЕНЕДЖМЕНТ НА ПРЕДПРИЯТИИ</w:t>
      </w:r>
    </w:p>
    <w:p w:rsidR="00C47D51" w:rsidRPr="0039709E" w:rsidRDefault="00C47D51" w:rsidP="00C47D51">
      <w:pPr>
        <w:shd w:val="clear" w:color="auto" w:fill="FFFFFF"/>
        <w:tabs>
          <w:tab w:val="left" w:pos="360"/>
        </w:tabs>
        <w:jc w:val="both"/>
        <w:rPr>
          <w:i/>
          <w:sz w:val="24"/>
          <w:szCs w:val="24"/>
        </w:rPr>
      </w:pPr>
      <w:r w:rsidRPr="0039709E">
        <w:rPr>
          <w:i/>
          <w:iCs/>
          <w:sz w:val="24"/>
          <w:szCs w:val="24"/>
        </w:rPr>
        <w:t>2</w:t>
      </w:r>
      <w:r w:rsidR="000D0D33" w:rsidRPr="0039709E">
        <w:rPr>
          <w:i/>
          <w:iCs/>
          <w:sz w:val="24"/>
          <w:szCs w:val="24"/>
        </w:rPr>
        <w:t>1</w:t>
      </w:r>
      <w:r w:rsidRPr="0039709E">
        <w:rPr>
          <w:i/>
          <w:iCs/>
          <w:sz w:val="24"/>
          <w:szCs w:val="24"/>
        </w:rPr>
        <w:t xml:space="preserve">. </w:t>
      </w:r>
      <w:r w:rsidRPr="0039709E">
        <w:rPr>
          <w:i/>
          <w:sz w:val="24"/>
          <w:szCs w:val="24"/>
        </w:rPr>
        <w:t xml:space="preserve">Метод снабжения, разработанный в Японии с целью управления поставками в условиях </w:t>
      </w:r>
      <w:r w:rsidRPr="0039709E">
        <w:rPr>
          <w:i/>
          <w:spacing w:val="-8"/>
          <w:sz w:val="24"/>
          <w:szCs w:val="24"/>
        </w:rPr>
        <w:t>поточного производства; учитывает потребность, которая исходит из конечного монтажа</w:t>
      </w:r>
      <w:r w:rsidRPr="0039709E">
        <w:rPr>
          <w:i/>
          <w:iCs/>
          <w:spacing w:val="-8"/>
          <w:sz w:val="24"/>
          <w:szCs w:val="24"/>
        </w:rPr>
        <w:t xml:space="preserve"> – это:</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A.</w:t>
      </w:r>
      <w:r w:rsidRPr="0039709E">
        <w:rPr>
          <w:sz w:val="24"/>
          <w:szCs w:val="24"/>
        </w:rPr>
        <w:tab/>
        <w:t>Канкан.</w:t>
      </w:r>
    </w:p>
    <w:p w:rsidR="00C47D51" w:rsidRPr="0039709E" w:rsidRDefault="00C47D51" w:rsidP="00C47D51">
      <w:pPr>
        <w:shd w:val="clear" w:color="auto" w:fill="FFFFFF"/>
        <w:tabs>
          <w:tab w:val="left" w:pos="360"/>
        </w:tabs>
        <w:ind w:left="360"/>
        <w:rPr>
          <w:sz w:val="24"/>
          <w:szCs w:val="24"/>
        </w:rPr>
      </w:pPr>
      <w:r w:rsidRPr="0039709E">
        <w:rPr>
          <w:sz w:val="24"/>
          <w:szCs w:val="24"/>
        </w:rPr>
        <w:t>Б. Такан.</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Канбан.</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Г. Бантан.</w:t>
      </w:r>
    </w:p>
    <w:p w:rsidR="00C47D51" w:rsidRPr="0039709E" w:rsidRDefault="00C47D51" w:rsidP="00C47D51">
      <w:pPr>
        <w:tabs>
          <w:tab w:val="left" w:pos="360"/>
        </w:tabs>
        <w:jc w:val="both"/>
        <w:rPr>
          <w:i/>
          <w:iCs/>
          <w:sz w:val="24"/>
          <w:szCs w:val="24"/>
        </w:rPr>
      </w:pPr>
      <w:r w:rsidRPr="0039709E">
        <w:rPr>
          <w:i/>
          <w:iCs/>
          <w:sz w:val="24"/>
          <w:szCs w:val="24"/>
        </w:rPr>
        <w:t>2</w:t>
      </w:r>
      <w:r w:rsidR="000D0D33" w:rsidRPr="0039709E">
        <w:rPr>
          <w:i/>
          <w:iCs/>
          <w:sz w:val="24"/>
          <w:szCs w:val="24"/>
        </w:rPr>
        <w:t>2</w:t>
      </w:r>
      <w:r w:rsidRPr="0039709E">
        <w:rPr>
          <w:i/>
          <w:iCs/>
          <w:sz w:val="24"/>
          <w:szCs w:val="24"/>
        </w:rPr>
        <w:t xml:space="preserve">. </w:t>
      </w:r>
      <w:r w:rsidRPr="0039709E">
        <w:rPr>
          <w:i/>
          <w:sz w:val="24"/>
          <w:szCs w:val="24"/>
        </w:rPr>
        <w:t>Метод снабжения, с помощью которого в результате частых («дробных») поставок резко сокращаются накопленные запасы – это:</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на место.</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вовремя.</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со склада.</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с завода.</w:t>
      </w:r>
    </w:p>
    <w:p w:rsidR="00C47D51" w:rsidRPr="0039709E" w:rsidRDefault="00C47D51" w:rsidP="00C47D51">
      <w:pPr>
        <w:tabs>
          <w:tab w:val="left" w:pos="887"/>
        </w:tabs>
        <w:rPr>
          <w:i/>
          <w:sz w:val="24"/>
          <w:szCs w:val="24"/>
        </w:rPr>
      </w:pPr>
      <w:r w:rsidRPr="0039709E">
        <w:rPr>
          <w:i/>
          <w:sz w:val="24"/>
          <w:szCs w:val="24"/>
        </w:rPr>
        <w:t>2</w:t>
      </w:r>
      <w:r w:rsidR="000D0D33" w:rsidRPr="0039709E">
        <w:rPr>
          <w:i/>
          <w:sz w:val="24"/>
          <w:szCs w:val="24"/>
        </w:rPr>
        <w:t>3</w:t>
      </w:r>
      <w:r w:rsidRPr="0039709E">
        <w:rPr>
          <w:i/>
          <w:sz w:val="24"/>
          <w:szCs w:val="24"/>
        </w:rPr>
        <w:t>. Продукция,</w:t>
      </w:r>
      <w:r w:rsidRPr="0039709E">
        <w:rPr>
          <w:i/>
          <w:noProof/>
          <w:sz w:val="24"/>
          <w:szCs w:val="24"/>
        </w:rPr>
        <w:t xml:space="preserve"> </w:t>
      </w:r>
      <w:r w:rsidRPr="0039709E">
        <w:rPr>
          <w:i/>
          <w:sz w:val="24"/>
          <w:szCs w:val="24"/>
        </w:rPr>
        <w:t>в основном соответствующая высокому уровню качества, но может иметь и средний уровень качества среди аналогичной продукции на данном рынке:</w:t>
      </w:r>
    </w:p>
    <w:p w:rsidR="00C47D51" w:rsidRPr="0039709E" w:rsidRDefault="00C47D51" w:rsidP="00FA2ACB">
      <w:pPr>
        <w:widowControl w:val="0"/>
        <w:numPr>
          <w:ilvl w:val="0"/>
          <w:numId w:val="23"/>
        </w:numPr>
        <w:shd w:val="clear" w:color="auto" w:fill="FFFFFF"/>
        <w:tabs>
          <w:tab w:val="left" w:pos="720"/>
        </w:tabs>
        <w:autoSpaceDE w:val="0"/>
        <w:autoSpaceDN w:val="0"/>
        <w:adjustRightInd w:val="0"/>
        <w:rPr>
          <w:sz w:val="24"/>
          <w:szCs w:val="24"/>
        </w:rPr>
      </w:pPr>
      <w:r w:rsidRPr="0039709E">
        <w:rPr>
          <w:sz w:val="24"/>
          <w:szCs w:val="24"/>
        </w:rPr>
        <w:t>Посредственная продукция.</w:t>
      </w:r>
    </w:p>
    <w:p w:rsidR="00C47D51" w:rsidRPr="0039709E" w:rsidRDefault="00C47D51" w:rsidP="00FA2ACB">
      <w:pPr>
        <w:widowControl w:val="0"/>
        <w:numPr>
          <w:ilvl w:val="0"/>
          <w:numId w:val="23"/>
        </w:numPr>
        <w:shd w:val="clear" w:color="auto" w:fill="FFFFFF"/>
        <w:tabs>
          <w:tab w:val="left" w:pos="720"/>
        </w:tabs>
        <w:autoSpaceDE w:val="0"/>
        <w:autoSpaceDN w:val="0"/>
        <w:adjustRightInd w:val="0"/>
        <w:rPr>
          <w:sz w:val="24"/>
          <w:szCs w:val="24"/>
        </w:rPr>
      </w:pPr>
      <w:r w:rsidRPr="0039709E">
        <w:rPr>
          <w:sz w:val="24"/>
          <w:szCs w:val="24"/>
        </w:rPr>
        <w:t>Продукция высшего качества.</w:t>
      </w:r>
    </w:p>
    <w:p w:rsidR="00C47D51" w:rsidRPr="0039709E" w:rsidRDefault="00C47D51" w:rsidP="00FA2ACB">
      <w:pPr>
        <w:widowControl w:val="0"/>
        <w:numPr>
          <w:ilvl w:val="0"/>
          <w:numId w:val="23"/>
        </w:numPr>
        <w:shd w:val="clear" w:color="auto" w:fill="FFFFFF"/>
        <w:tabs>
          <w:tab w:val="left" w:pos="720"/>
        </w:tabs>
        <w:autoSpaceDE w:val="0"/>
        <w:autoSpaceDN w:val="0"/>
        <w:adjustRightInd w:val="0"/>
        <w:rPr>
          <w:sz w:val="24"/>
          <w:szCs w:val="24"/>
        </w:rPr>
      </w:pPr>
      <w:r w:rsidRPr="0039709E">
        <w:rPr>
          <w:sz w:val="24"/>
          <w:szCs w:val="24"/>
        </w:rPr>
        <w:t>Качественная продукция.</w:t>
      </w:r>
    </w:p>
    <w:p w:rsidR="00C47D51" w:rsidRPr="0039709E" w:rsidRDefault="00C47D51" w:rsidP="00C47D51">
      <w:pPr>
        <w:shd w:val="clear" w:color="auto" w:fill="FFFFFF"/>
        <w:ind w:left="360"/>
        <w:rPr>
          <w:sz w:val="24"/>
          <w:szCs w:val="24"/>
        </w:rPr>
      </w:pPr>
      <w:r w:rsidRPr="0039709E">
        <w:rPr>
          <w:sz w:val="24"/>
          <w:szCs w:val="24"/>
        </w:rPr>
        <w:t>Г. Конкурентоспособная продукция.</w:t>
      </w:r>
    </w:p>
    <w:p w:rsidR="00C47D51" w:rsidRPr="0039709E" w:rsidRDefault="00C47D51" w:rsidP="00C47D51">
      <w:pPr>
        <w:shd w:val="clear" w:color="auto" w:fill="FFFFFF"/>
        <w:tabs>
          <w:tab w:val="left" w:pos="360"/>
          <w:tab w:val="left" w:pos="677"/>
        </w:tabs>
        <w:jc w:val="both"/>
        <w:rPr>
          <w:i/>
          <w:sz w:val="24"/>
          <w:szCs w:val="24"/>
        </w:rPr>
      </w:pPr>
      <w:r w:rsidRPr="0039709E">
        <w:rPr>
          <w:i/>
          <w:sz w:val="24"/>
          <w:szCs w:val="24"/>
        </w:rPr>
        <w:t>2</w:t>
      </w:r>
      <w:r w:rsidR="000D0D33" w:rsidRPr="0039709E">
        <w:rPr>
          <w:i/>
          <w:sz w:val="24"/>
          <w:szCs w:val="24"/>
        </w:rPr>
        <w:t>4</w:t>
      </w:r>
      <w:r w:rsidRPr="0039709E">
        <w:rPr>
          <w:i/>
          <w:sz w:val="24"/>
          <w:szCs w:val="24"/>
        </w:rPr>
        <w:t xml:space="preserve">. </w:t>
      </w:r>
      <w:r w:rsidRPr="0039709E">
        <w:rPr>
          <w:i/>
          <w:color w:val="000000"/>
          <w:sz w:val="24"/>
          <w:szCs w:val="24"/>
        </w:rPr>
        <w:t>К вытягивающим концепциям логистики относятся концепции:</w:t>
      </w:r>
    </w:p>
    <w:p w:rsidR="00C47D51" w:rsidRPr="0039709E" w:rsidRDefault="00C47D51" w:rsidP="00C47D51">
      <w:pPr>
        <w:shd w:val="clear" w:color="auto" w:fill="FFFFFF"/>
        <w:tabs>
          <w:tab w:val="left" w:pos="360"/>
          <w:tab w:val="left" w:pos="655"/>
        </w:tabs>
        <w:ind w:left="360" w:right="-208"/>
        <w:rPr>
          <w:sz w:val="24"/>
          <w:szCs w:val="24"/>
          <w:lang w:val="en-US"/>
        </w:rPr>
      </w:pPr>
      <w:r w:rsidRPr="0039709E">
        <w:rPr>
          <w:sz w:val="24"/>
          <w:szCs w:val="24"/>
          <w:lang w:val="en-US"/>
        </w:rPr>
        <w:t>A.</w:t>
      </w:r>
      <w:r w:rsidRPr="0039709E">
        <w:rPr>
          <w:sz w:val="24"/>
          <w:szCs w:val="24"/>
          <w:lang w:val="en-US"/>
        </w:rPr>
        <w:tab/>
      </w:r>
      <w:r w:rsidRPr="0039709E">
        <w:rPr>
          <w:color w:val="000000"/>
          <w:sz w:val="24"/>
          <w:szCs w:val="24"/>
          <w:lang w:val="en-US"/>
        </w:rPr>
        <w:t>Just-in-time</w:t>
      </w:r>
      <w:r w:rsidRPr="0039709E">
        <w:rPr>
          <w:sz w:val="24"/>
          <w:szCs w:val="24"/>
          <w:lang w:val="en-US"/>
        </w:rPr>
        <w:t>.</w:t>
      </w:r>
    </w:p>
    <w:p w:rsidR="00C47D51" w:rsidRPr="0039709E" w:rsidRDefault="00C47D51" w:rsidP="00C47D51">
      <w:pPr>
        <w:shd w:val="clear" w:color="auto" w:fill="FFFFFF"/>
        <w:tabs>
          <w:tab w:val="left" w:pos="360"/>
        </w:tabs>
        <w:ind w:left="360" w:right="-208"/>
        <w:rPr>
          <w:sz w:val="24"/>
          <w:szCs w:val="24"/>
          <w:lang w:val="en-US"/>
        </w:rPr>
      </w:pPr>
      <w:r w:rsidRPr="0039709E">
        <w:rPr>
          <w:sz w:val="24"/>
          <w:szCs w:val="24"/>
        </w:rPr>
        <w:t>Б</w:t>
      </w:r>
      <w:r w:rsidRPr="0039709E">
        <w:rPr>
          <w:sz w:val="24"/>
          <w:szCs w:val="24"/>
          <w:lang w:val="en-US"/>
        </w:rPr>
        <w:t xml:space="preserve">. </w:t>
      </w:r>
      <w:r w:rsidRPr="0039709E">
        <w:rPr>
          <w:color w:val="000000"/>
          <w:sz w:val="24"/>
          <w:szCs w:val="24"/>
          <w:lang w:val="en-US"/>
        </w:rPr>
        <w:t>MRP I / MRP II</w:t>
      </w:r>
      <w:r w:rsidRPr="0039709E">
        <w:rPr>
          <w:sz w:val="24"/>
          <w:szCs w:val="24"/>
          <w:lang w:val="en-US"/>
        </w:rPr>
        <w:t>.</w:t>
      </w:r>
    </w:p>
    <w:p w:rsidR="00C47D51" w:rsidRPr="0039709E" w:rsidRDefault="00C47D51" w:rsidP="00C47D51">
      <w:pPr>
        <w:shd w:val="clear" w:color="auto" w:fill="FFFFFF"/>
        <w:tabs>
          <w:tab w:val="left" w:pos="360"/>
          <w:tab w:val="left" w:pos="655"/>
        </w:tabs>
        <w:ind w:left="360" w:right="-208"/>
        <w:rPr>
          <w:sz w:val="24"/>
          <w:szCs w:val="24"/>
          <w:lang w:val="en-US"/>
        </w:rPr>
      </w:pPr>
      <w:r w:rsidRPr="0039709E">
        <w:rPr>
          <w:sz w:val="24"/>
          <w:szCs w:val="24"/>
          <w:lang w:val="en-US"/>
        </w:rPr>
        <w:t>B.</w:t>
      </w:r>
      <w:r w:rsidRPr="0039709E">
        <w:rPr>
          <w:sz w:val="24"/>
          <w:szCs w:val="24"/>
          <w:lang w:val="en-US"/>
        </w:rPr>
        <w:tab/>
      </w:r>
      <w:r w:rsidRPr="0039709E">
        <w:rPr>
          <w:color w:val="000000"/>
          <w:sz w:val="24"/>
          <w:szCs w:val="24"/>
          <w:lang w:val="en-US"/>
        </w:rPr>
        <w:t>DRP I / DRP II</w:t>
      </w:r>
      <w:r w:rsidRPr="0039709E">
        <w:rPr>
          <w:sz w:val="24"/>
          <w:szCs w:val="24"/>
          <w:lang w:val="en-US"/>
        </w:rPr>
        <w:t>.</w:t>
      </w:r>
    </w:p>
    <w:p w:rsidR="00C47D51" w:rsidRPr="0039709E" w:rsidRDefault="00C47D51" w:rsidP="00C47D51">
      <w:pPr>
        <w:shd w:val="clear" w:color="auto" w:fill="FFFFFF"/>
        <w:tabs>
          <w:tab w:val="left" w:pos="360"/>
          <w:tab w:val="left" w:pos="655"/>
        </w:tabs>
        <w:ind w:left="360" w:right="-208"/>
        <w:rPr>
          <w:sz w:val="24"/>
          <w:szCs w:val="24"/>
        </w:rPr>
      </w:pPr>
      <w:r w:rsidRPr="0039709E">
        <w:rPr>
          <w:sz w:val="24"/>
          <w:szCs w:val="24"/>
        </w:rPr>
        <w:t xml:space="preserve">Г. </w:t>
      </w:r>
      <w:r w:rsidRPr="0039709E">
        <w:rPr>
          <w:color w:val="000000"/>
          <w:sz w:val="24"/>
          <w:szCs w:val="24"/>
        </w:rPr>
        <w:t>LP</w:t>
      </w:r>
      <w:r w:rsidRPr="0039709E">
        <w:rPr>
          <w:sz w:val="24"/>
          <w:szCs w:val="24"/>
        </w:rPr>
        <w:t>.</w:t>
      </w:r>
    </w:p>
    <w:p w:rsidR="00C47D51" w:rsidRPr="0039709E" w:rsidRDefault="000D0D33" w:rsidP="00C47D51">
      <w:pPr>
        <w:shd w:val="clear" w:color="auto" w:fill="FFFFFF"/>
        <w:tabs>
          <w:tab w:val="left" w:pos="360"/>
          <w:tab w:val="left" w:pos="648"/>
        </w:tabs>
        <w:jc w:val="both"/>
        <w:rPr>
          <w:i/>
          <w:iCs/>
          <w:sz w:val="24"/>
          <w:szCs w:val="24"/>
        </w:rPr>
      </w:pPr>
      <w:r w:rsidRPr="0039709E">
        <w:rPr>
          <w:i/>
          <w:iCs/>
          <w:sz w:val="24"/>
          <w:szCs w:val="24"/>
        </w:rPr>
        <w:t>25</w:t>
      </w:r>
      <w:r w:rsidR="00C47D51" w:rsidRPr="0039709E">
        <w:rPr>
          <w:i/>
          <w:iCs/>
          <w:sz w:val="24"/>
          <w:szCs w:val="24"/>
        </w:rPr>
        <w:t>. Реализация процессного подхода на предприятии предусматривает выполнение стадий:</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A.</w:t>
      </w:r>
      <w:r w:rsidRPr="0039709E">
        <w:rPr>
          <w:sz w:val="24"/>
          <w:szCs w:val="24"/>
        </w:rPr>
        <w:tab/>
        <w:t>Идентификация процессов и их планирование.</w:t>
      </w:r>
    </w:p>
    <w:p w:rsidR="00C47D51" w:rsidRPr="0039709E" w:rsidRDefault="00C47D51" w:rsidP="00C47D51">
      <w:pPr>
        <w:shd w:val="clear" w:color="auto" w:fill="FFFFFF"/>
        <w:tabs>
          <w:tab w:val="left" w:pos="360"/>
        </w:tabs>
        <w:ind w:left="360"/>
        <w:rPr>
          <w:sz w:val="24"/>
          <w:szCs w:val="24"/>
        </w:rPr>
      </w:pPr>
      <w:r w:rsidRPr="0039709E">
        <w:rPr>
          <w:sz w:val="24"/>
          <w:szCs w:val="24"/>
        </w:rPr>
        <w:t>Б. Применение, измерение процессов и принятие управленческих решений.</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B.</w:t>
      </w:r>
      <w:r w:rsidRPr="0039709E">
        <w:rPr>
          <w:sz w:val="24"/>
          <w:szCs w:val="24"/>
        </w:rPr>
        <w:tab/>
        <w:t>Корректирующие действия, улучшающие процессы.</w:t>
      </w:r>
    </w:p>
    <w:p w:rsidR="00C47D51" w:rsidRPr="0039709E" w:rsidRDefault="00C47D51" w:rsidP="00C47D51">
      <w:pPr>
        <w:shd w:val="clear" w:color="auto" w:fill="FFFFFF"/>
        <w:tabs>
          <w:tab w:val="left" w:pos="360"/>
        </w:tabs>
        <w:ind w:left="360"/>
        <w:rPr>
          <w:sz w:val="24"/>
          <w:szCs w:val="24"/>
        </w:rPr>
      </w:pPr>
      <w:r w:rsidRPr="0039709E">
        <w:rPr>
          <w:sz w:val="24"/>
          <w:szCs w:val="24"/>
        </w:rPr>
        <w:t>Г. Все ответы верны.</w:t>
      </w:r>
    </w:p>
    <w:p w:rsidR="00C47D51" w:rsidRPr="00295258" w:rsidRDefault="00C47D51" w:rsidP="00C47D51">
      <w:pPr>
        <w:shd w:val="clear" w:color="auto" w:fill="FFFFFF"/>
        <w:ind w:right="-5"/>
        <w:jc w:val="center"/>
        <w:rPr>
          <w:b/>
          <w:sz w:val="28"/>
          <w:szCs w:val="28"/>
        </w:rPr>
      </w:pPr>
      <w:r w:rsidRPr="00295258">
        <w:rPr>
          <w:b/>
          <w:sz w:val="28"/>
          <w:szCs w:val="28"/>
        </w:rPr>
        <w:t>РАЗДЕЛ 3 БИЗНЕС-ПРОЦЕССЫ УПРАВЛЕНИЯ В ЛОГИСТИКЕ</w:t>
      </w:r>
    </w:p>
    <w:p w:rsidR="00C47D51" w:rsidRPr="0039709E" w:rsidRDefault="00C47D51" w:rsidP="00C47D51">
      <w:pPr>
        <w:ind w:right="-5"/>
        <w:jc w:val="center"/>
        <w:rPr>
          <w:b/>
          <w:bCs/>
          <w:sz w:val="24"/>
          <w:szCs w:val="24"/>
        </w:rPr>
      </w:pPr>
      <w:r w:rsidRPr="0039709E">
        <w:rPr>
          <w:b/>
          <w:bCs/>
          <w:sz w:val="24"/>
          <w:szCs w:val="24"/>
        </w:rPr>
        <w:t>ТЕМА 6 ОСНОВНЫЕ БИЗНЕС-ПРОЦЕССЫ УПРАВЛЕНИЯ ЦЕННОСТЬЮ</w:t>
      </w:r>
    </w:p>
    <w:p w:rsidR="00C47D51" w:rsidRPr="0039709E" w:rsidRDefault="000D0D33" w:rsidP="00C47D51">
      <w:pPr>
        <w:jc w:val="both"/>
        <w:rPr>
          <w:i/>
          <w:color w:val="000000"/>
          <w:sz w:val="24"/>
          <w:szCs w:val="24"/>
        </w:rPr>
      </w:pPr>
      <w:r w:rsidRPr="0039709E">
        <w:rPr>
          <w:i/>
          <w:color w:val="000000"/>
          <w:sz w:val="24"/>
          <w:szCs w:val="24"/>
        </w:rPr>
        <w:lastRenderedPageBreak/>
        <w:t>26</w:t>
      </w:r>
      <w:r w:rsidR="00C47D51" w:rsidRPr="0039709E">
        <w:rPr>
          <w:i/>
          <w:color w:val="000000"/>
          <w:sz w:val="24"/>
          <w:szCs w:val="24"/>
        </w:rPr>
        <w:t>. Цепи ценности (совокупность звеньев экономической системы) являются составной частью цепей:</w:t>
      </w:r>
    </w:p>
    <w:p w:rsidR="00C47D51" w:rsidRPr="0039709E" w:rsidRDefault="00C47D51" w:rsidP="00C47D51">
      <w:pPr>
        <w:ind w:firstLine="360"/>
        <w:jc w:val="both"/>
        <w:rPr>
          <w:color w:val="000000"/>
          <w:sz w:val="24"/>
          <w:szCs w:val="24"/>
        </w:rPr>
      </w:pPr>
      <w:r w:rsidRPr="0039709E">
        <w:rPr>
          <w:color w:val="000000"/>
          <w:sz w:val="24"/>
          <w:szCs w:val="24"/>
        </w:rPr>
        <w:t xml:space="preserve">А. </w:t>
      </w:r>
      <w:r w:rsidRPr="0039709E">
        <w:rPr>
          <w:color w:val="000000"/>
          <w:spacing w:val="-2"/>
          <w:sz w:val="24"/>
          <w:szCs w:val="24"/>
        </w:rPr>
        <w:t>Потребности</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 xml:space="preserve">Б. </w:t>
      </w:r>
      <w:r w:rsidRPr="0039709E">
        <w:rPr>
          <w:color w:val="000000"/>
          <w:spacing w:val="-5"/>
          <w:sz w:val="24"/>
          <w:szCs w:val="24"/>
        </w:rPr>
        <w:t>Ценности</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В. Поставок.</w:t>
      </w:r>
    </w:p>
    <w:p w:rsidR="00C47D51" w:rsidRPr="0039709E" w:rsidRDefault="00C47D51" w:rsidP="00C47D51">
      <w:pPr>
        <w:shd w:val="clear" w:color="auto" w:fill="FFFFFF"/>
        <w:tabs>
          <w:tab w:val="left" w:pos="590"/>
          <w:tab w:val="left" w:pos="720"/>
        </w:tabs>
        <w:ind w:left="360"/>
        <w:rPr>
          <w:sz w:val="24"/>
          <w:szCs w:val="24"/>
        </w:rPr>
      </w:pPr>
      <w:r w:rsidRPr="0039709E">
        <w:rPr>
          <w:sz w:val="24"/>
          <w:szCs w:val="24"/>
        </w:rPr>
        <w:t>Г. Все ответы верны.</w:t>
      </w:r>
    </w:p>
    <w:p w:rsidR="00C47D51" w:rsidRPr="0039709E" w:rsidRDefault="000D0D33" w:rsidP="00C47D51">
      <w:pPr>
        <w:jc w:val="both"/>
        <w:rPr>
          <w:i/>
          <w:color w:val="000000"/>
          <w:sz w:val="24"/>
          <w:szCs w:val="24"/>
        </w:rPr>
      </w:pPr>
      <w:r w:rsidRPr="0039709E">
        <w:rPr>
          <w:i/>
          <w:color w:val="000000"/>
          <w:sz w:val="24"/>
          <w:szCs w:val="24"/>
        </w:rPr>
        <w:t>27</w:t>
      </w:r>
      <w:r w:rsidR="00C47D51" w:rsidRPr="0039709E">
        <w:rPr>
          <w:i/>
          <w:color w:val="000000"/>
          <w:sz w:val="24"/>
          <w:szCs w:val="24"/>
        </w:rPr>
        <w:t>. Концепция «Управление ценностью» в качестве объекта управления имеет траектории перемещения:</w:t>
      </w:r>
    </w:p>
    <w:p w:rsidR="00C47D51" w:rsidRPr="0039709E" w:rsidRDefault="00C47D51" w:rsidP="00C47D51">
      <w:pPr>
        <w:ind w:firstLine="360"/>
        <w:jc w:val="both"/>
        <w:rPr>
          <w:color w:val="000000"/>
          <w:sz w:val="24"/>
          <w:szCs w:val="24"/>
        </w:rPr>
      </w:pPr>
      <w:r w:rsidRPr="0039709E">
        <w:rPr>
          <w:color w:val="000000"/>
          <w:sz w:val="24"/>
          <w:szCs w:val="24"/>
        </w:rPr>
        <w:t xml:space="preserve">А. </w:t>
      </w:r>
      <w:r w:rsidRPr="0039709E">
        <w:rPr>
          <w:color w:val="000000"/>
          <w:spacing w:val="-5"/>
          <w:sz w:val="24"/>
          <w:szCs w:val="24"/>
        </w:rPr>
        <w:t>Логистических цепей</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 xml:space="preserve">Б. </w:t>
      </w:r>
      <w:r w:rsidRPr="0039709E">
        <w:rPr>
          <w:color w:val="000000"/>
          <w:spacing w:val="-5"/>
          <w:sz w:val="24"/>
          <w:szCs w:val="24"/>
        </w:rPr>
        <w:t>Логистических потоков</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 xml:space="preserve">В. </w:t>
      </w:r>
      <w:r w:rsidRPr="0039709E">
        <w:rPr>
          <w:color w:val="000000"/>
          <w:spacing w:val="-5"/>
          <w:sz w:val="24"/>
          <w:szCs w:val="24"/>
        </w:rPr>
        <w:t>Логистических п</w:t>
      </w:r>
      <w:r w:rsidRPr="0039709E">
        <w:rPr>
          <w:color w:val="000000"/>
          <w:sz w:val="24"/>
          <w:szCs w:val="24"/>
        </w:rPr>
        <w:t>оставок.</w:t>
      </w:r>
    </w:p>
    <w:p w:rsidR="00C47D51" w:rsidRPr="0039709E" w:rsidRDefault="00C47D51" w:rsidP="00C47D51">
      <w:pPr>
        <w:shd w:val="clear" w:color="auto" w:fill="FFFFFF"/>
        <w:tabs>
          <w:tab w:val="left" w:pos="590"/>
          <w:tab w:val="left" w:pos="720"/>
        </w:tabs>
        <w:ind w:left="360"/>
        <w:rPr>
          <w:sz w:val="24"/>
          <w:szCs w:val="24"/>
        </w:rPr>
      </w:pPr>
      <w:r w:rsidRPr="0039709E">
        <w:rPr>
          <w:sz w:val="24"/>
          <w:szCs w:val="24"/>
        </w:rPr>
        <w:t>Г. Все ответы верны.</w:t>
      </w:r>
    </w:p>
    <w:p w:rsidR="00C47D51" w:rsidRPr="0039709E" w:rsidRDefault="000D0D33" w:rsidP="00C47D51">
      <w:pPr>
        <w:shd w:val="clear" w:color="auto" w:fill="FFFFFF"/>
        <w:tabs>
          <w:tab w:val="left" w:pos="360"/>
          <w:tab w:val="left" w:pos="648"/>
        </w:tabs>
        <w:rPr>
          <w:i/>
          <w:sz w:val="24"/>
          <w:szCs w:val="24"/>
        </w:rPr>
      </w:pPr>
      <w:r w:rsidRPr="0039709E">
        <w:rPr>
          <w:i/>
          <w:iCs/>
          <w:sz w:val="24"/>
          <w:szCs w:val="24"/>
        </w:rPr>
        <w:t>28</w:t>
      </w:r>
      <w:r w:rsidR="00C47D51" w:rsidRPr="0039709E">
        <w:rPr>
          <w:i/>
          <w:iCs/>
          <w:sz w:val="24"/>
          <w:szCs w:val="24"/>
        </w:rPr>
        <w:t xml:space="preserve">. </w:t>
      </w:r>
      <w:r w:rsidR="00C47D51" w:rsidRPr="0039709E">
        <w:rPr>
          <w:i/>
          <w:color w:val="000000"/>
          <w:sz w:val="24"/>
          <w:szCs w:val="24"/>
        </w:rPr>
        <w:t>Управление ценностью как вид деятельности предприятия включает бизнес-процессы:</w:t>
      </w:r>
    </w:p>
    <w:p w:rsidR="00C47D51" w:rsidRPr="0039709E" w:rsidRDefault="00C47D51" w:rsidP="00C47D51">
      <w:pPr>
        <w:shd w:val="clear" w:color="auto" w:fill="FFFFFF"/>
        <w:tabs>
          <w:tab w:val="left" w:pos="360"/>
          <w:tab w:val="left" w:pos="634"/>
        </w:tabs>
        <w:ind w:left="360"/>
        <w:rPr>
          <w:sz w:val="24"/>
          <w:szCs w:val="24"/>
        </w:rPr>
      </w:pPr>
      <w:r w:rsidRPr="0039709E">
        <w:rPr>
          <w:iCs/>
          <w:sz w:val="24"/>
          <w:szCs w:val="24"/>
        </w:rPr>
        <w:t>A.</w:t>
      </w:r>
      <w:r w:rsidRPr="0039709E">
        <w:rPr>
          <w:iCs/>
          <w:sz w:val="24"/>
          <w:szCs w:val="24"/>
        </w:rPr>
        <w:tab/>
      </w:r>
      <w:r w:rsidRPr="0039709E">
        <w:rPr>
          <w:sz w:val="24"/>
          <w:szCs w:val="24"/>
        </w:rPr>
        <w:t>Управление отношениями с потребителями.</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Б. Управление продуктом.</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Логистический менеджмент в управлении ценностью.</w:t>
      </w:r>
    </w:p>
    <w:p w:rsidR="00C47D51" w:rsidRPr="0039709E" w:rsidRDefault="00C47D51" w:rsidP="00C47D51">
      <w:pPr>
        <w:ind w:left="360"/>
        <w:rPr>
          <w:sz w:val="24"/>
          <w:szCs w:val="24"/>
        </w:rPr>
      </w:pPr>
      <w:r w:rsidRPr="0039709E">
        <w:rPr>
          <w:sz w:val="24"/>
          <w:szCs w:val="24"/>
        </w:rPr>
        <w:t>Г. Все ответы верны.</w:t>
      </w:r>
    </w:p>
    <w:p w:rsidR="00C47D51" w:rsidRPr="0039709E" w:rsidRDefault="000D0D33" w:rsidP="00C47D51">
      <w:pPr>
        <w:shd w:val="clear" w:color="auto" w:fill="FFFFFF"/>
        <w:tabs>
          <w:tab w:val="left" w:pos="360"/>
          <w:tab w:val="left" w:pos="648"/>
        </w:tabs>
        <w:rPr>
          <w:i/>
          <w:color w:val="000000"/>
          <w:sz w:val="24"/>
          <w:szCs w:val="24"/>
        </w:rPr>
      </w:pPr>
      <w:r w:rsidRPr="0039709E">
        <w:rPr>
          <w:i/>
          <w:color w:val="000000"/>
          <w:sz w:val="24"/>
          <w:szCs w:val="24"/>
        </w:rPr>
        <w:t>29</w:t>
      </w:r>
      <w:r w:rsidR="00C47D51" w:rsidRPr="0039709E">
        <w:rPr>
          <w:i/>
          <w:color w:val="000000"/>
          <w:sz w:val="24"/>
          <w:szCs w:val="24"/>
        </w:rPr>
        <w:t>. В рамках управления цепями ценности на предприятии бизнес-процесс «Управление отношениями с потребителями» связан с подсистемой предприятия:</w:t>
      </w:r>
    </w:p>
    <w:p w:rsidR="00C47D51" w:rsidRPr="0039709E" w:rsidRDefault="00C47D51" w:rsidP="00C47D51">
      <w:pPr>
        <w:shd w:val="clear" w:color="auto" w:fill="FFFFFF"/>
        <w:tabs>
          <w:tab w:val="left" w:pos="360"/>
          <w:tab w:val="left" w:pos="634"/>
        </w:tabs>
        <w:ind w:left="360"/>
        <w:rPr>
          <w:sz w:val="24"/>
          <w:szCs w:val="24"/>
        </w:rPr>
      </w:pPr>
      <w:r w:rsidRPr="0039709E">
        <w:rPr>
          <w:iCs/>
          <w:sz w:val="24"/>
          <w:szCs w:val="24"/>
        </w:rPr>
        <w:t>A.</w:t>
      </w:r>
      <w:r w:rsidRPr="0039709E">
        <w:rPr>
          <w:iCs/>
          <w:sz w:val="24"/>
          <w:szCs w:val="24"/>
        </w:rPr>
        <w:tab/>
      </w:r>
      <w:r w:rsidRPr="0039709E">
        <w:rPr>
          <w:sz w:val="24"/>
          <w:szCs w:val="24"/>
        </w:rPr>
        <w:t>Маркетинга.</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Б. Инноваций.</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Закупок.</w:t>
      </w:r>
    </w:p>
    <w:p w:rsidR="00C47D51" w:rsidRPr="0039709E" w:rsidRDefault="00C47D51" w:rsidP="00C47D51">
      <w:pPr>
        <w:ind w:left="360"/>
        <w:rPr>
          <w:sz w:val="24"/>
          <w:szCs w:val="24"/>
        </w:rPr>
      </w:pPr>
      <w:r w:rsidRPr="0039709E">
        <w:rPr>
          <w:sz w:val="24"/>
          <w:szCs w:val="24"/>
        </w:rPr>
        <w:t>Г. Сбыта.</w:t>
      </w:r>
    </w:p>
    <w:p w:rsidR="00C47D51" w:rsidRPr="0039709E" w:rsidRDefault="00C47D51" w:rsidP="00C47D51">
      <w:pPr>
        <w:shd w:val="clear" w:color="auto" w:fill="FFFFFF"/>
        <w:tabs>
          <w:tab w:val="left" w:pos="360"/>
          <w:tab w:val="left" w:pos="648"/>
        </w:tabs>
        <w:rPr>
          <w:i/>
          <w:color w:val="000000"/>
          <w:sz w:val="24"/>
          <w:szCs w:val="24"/>
        </w:rPr>
      </w:pPr>
      <w:r w:rsidRPr="0039709E">
        <w:rPr>
          <w:i/>
          <w:sz w:val="24"/>
          <w:szCs w:val="24"/>
        </w:rPr>
        <w:t>3</w:t>
      </w:r>
      <w:r w:rsidR="000D0D33" w:rsidRPr="0039709E">
        <w:rPr>
          <w:i/>
          <w:sz w:val="24"/>
          <w:szCs w:val="24"/>
        </w:rPr>
        <w:t>0</w:t>
      </w:r>
      <w:r w:rsidRPr="0039709E">
        <w:rPr>
          <w:i/>
          <w:sz w:val="24"/>
          <w:szCs w:val="24"/>
        </w:rPr>
        <w:t>.</w:t>
      </w:r>
      <w:r w:rsidRPr="0039709E">
        <w:rPr>
          <w:sz w:val="24"/>
          <w:szCs w:val="24"/>
        </w:rPr>
        <w:t xml:space="preserve"> </w:t>
      </w:r>
      <w:r w:rsidRPr="0039709E">
        <w:rPr>
          <w:i/>
          <w:color w:val="000000"/>
          <w:sz w:val="24"/>
          <w:szCs w:val="24"/>
        </w:rPr>
        <w:t>В рамках управления цепями ценности на предприятии бизнес-процесс «Управление продуктом» связан с подсистемой предприятия:</w:t>
      </w:r>
    </w:p>
    <w:p w:rsidR="00C47D51" w:rsidRPr="0039709E" w:rsidRDefault="00C47D51" w:rsidP="00C47D51">
      <w:pPr>
        <w:shd w:val="clear" w:color="auto" w:fill="FFFFFF"/>
        <w:tabs>
          <w:tab w:val="left" w:pos="360"/>
          <w:tab w:val="left" w:pos="634"/>
        </w:tabs>
        <w:ind w:left="360"/>
        <w:rPr>
          <w:sz w:val="24"/>
          <w:szCs w:val="24"/>
        </w:rPr>
      </w:pPr>
      <w:r w:rsidRPr="0039709E">
        <w:rPr>
          <w:iCs/>
          <w:sz w:val="24"/>
          <w:szCs w:val="24"/>
        </w:rPr>
        <w:t>A.</w:t>
      </w:r>
      <w:r w:rsidRPr="0039709E">
        <w:rPr>
          <w:iCs/>
          <w:sz w:val="24"/>
          <w:szCs w:val="24"/>
        </w:rPr>
        <w:tab/>
      </w:r>
      <w:r w:rsidRPr="0039709E">
        <w:rPr>
          <w:sz w:val="24"/>
          <w:szCs w:val="24"/>
        </w:rPr>
        <w:t>Маркетинга.</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Б. Инноваций.</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Закупок.</w:t>
      </w:r>
    </w:p>
    <w:p w:rsidR="00C47D51" w:rsidRPr="0039709E" w:rsidRDefault="00C47D51" w:rsidP="00C47D51">
      <w:pPr>
        <w:ind w:left="360"/>
        <w:rPr>
          <w:sz w:val="24"/>
          <w:szCs w:val="24"/>
        </w:rPr>
      </w:pPr>
      <w:r w:rsidRPr="0039709E">
        <w:rPr>
          <w:sz w:val="24"/>
          <w:szCs w:val="24"/>
        </w:rPr>
        <w:t>Г. Сбыта.</w:t>
      </w:r>
    </w:p>
    <w:p w:rsidR="00C47D51" w:rsidRPr="0039709E" w:rsidRDefault="00C47D51" w:rsidP="00C47D51">
      <w:pPr>
        <w:jc w:val="center"/>
        <w:rPr>
          <w:b/>
          <w:bCs/>
          <w:sz w:val="24"/>
          <w:szCs w:val="24"/>
        </w:rPr>
      </w:pPr>
      <w:r w:rsidRPr="0039709E">
        <w:rPr>
          <w:b/>
          <w:bCs/>
          <w:sz w:val="24"/>
          <w:szCs w:val="24"/>
        </w:rPr>
        <w:t>ТЕМА 7 УПРАВЛЕНИЕ ТРЕБОВАНИЯМИ КАК БИЗНЕС-ПРОЦЕСС</w:t>
      </w:r>
    </w:p>
    <w:p w:rsidR="00C47D51" w:rsidRPr="0039709E" w:rsidRDefault="000D0D33" w:rsidP="00C47D51">
      <w:pPr>
        <w:rPr>
          <w:bCs/>
          <w:i/>
          <w:sz w:val="24"/>
          <w:szCs w:val="24"/>
        </w:rPr>
      </w:pPr>
      <w:r w:rsidRPr="0039709E">
        <w:rPr>
          <w:bCs/>
          <w:i/>
          <w:sz w:val="24"/>
          <w:szCs w:val="24"/>
        </w:rPr>
        <w:t>31</w:t>
      </w:r>
      <w:r w:rsidR="00C47D51" w:rsidRPr="0039709E">
        <w:rPr>
          <w:bCs/>
          <w:i/>
          <w:sz w:val="24"/>
          <w:szCs w:val="24"/>
        </w:rPr>
        <w:t>. «</w:t>
      </w:r>
      <w:r w:rsidR="00C47D51" w:rsidRPr="0039709E">
        <w:rPr>
          <w:bCs/>
          <w:i/>
          <w:sz w:val="24"/>
          <w:szCs w:val="24"/>
          <w:lang w:val="en-US"/>
        </w:rPr>
        <w:t>Demand</w:t>
      </w:r>
      <w:r w:rsidR="00C47D51" w:rsidRPr="0039709E">
        <w:rPr>
          <w:bCs/>
          <w:i/>
          <w:sz w:val="24"/>
          <w:szCs w:val="24"/>
        </w:rPr>
        <w:t xml:space="preserve"> </w:t>
      </w:r>
      <w:r w:rsidR="00C47D51" w:rsidRPr="0039709E">
        <w:rPr>
          <w:bCs/>
          <w:i/>
          <w:sz w:val="24"/>
          <w:szCs w:val="24"/>
          <w:lang w:val="en-US"/>
        </w:rPr>
        <w:t>management</w:t>
      </w:r>
      <w:r w:rsidR="00C47D51" w:rsidRPr="0039709E">
        <w:rPr>
          <w:bCs/>
          <w:i/>
          <w:sz w:val="24"/>
          <w:szCs w:val="24"/>
        </w:rPr>
        <w:t>» - это бизнес-процесс:</w:t>
      </w:r>
    </w:p>
    <w:p w:rsidR="00C47D51" w:rsidRPr="0039709E" w:rsidRDefault="00C47D51" w:rsidP="00C47D51">
      <w:pPr>
        <w:ind w:firstLine="360"/>
        <w:rPr>
          <w:sz w:val="24"/>
          <w:szCs w:val="24"/>
        </w:rPr>
      </w:pPr>
      <w:r w:rsidRPr="0039709E">
        <w:rPr>
          <w:sz w:val="24"/>
          <w:szCs w:val="24"/>
        </w:rPr>
        <w:t xml:space="preserve">А. </w:t>
      </w:r>
      <w:r w:rsidRPr="0039709E">
        <w:rPr>
          <w:color w:val="000000"/>
          <w:sz w:val="24"/>
          <w:szCs w:val="24"/>
        </w:rPr>
        <w:t>Управление ценностью</w:t>
      </w:r>
      <w:r w:rsidRPr="0039709E">
        <w:rPr>
          <w:sz w:val="24"/>
          <w:szCs w:val="24"/>
        </w:rPr>
        <w:t>.</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Управление продуктом</w:t>
      </w:r>
      <w:r w:rsidRPr="0039709E">
        <w:rPr>
          <w:sz w:val="24"/>
          <w:szCs w:val="24"/>
        </w:rPr>
        <w:t>.</w:t>
      </w:r>
    </w:p>
    <w:p w:rsidR="00C47D51" w:rsidRPr="0039709E" w:rsidRDefault="00C47D51" w:rsidP="00C47D51">
      <w:pPr>
        <w:ind w:firstLine="360"/>
        <w:rPr>
          <w:sz w:val="24"/>
          <w:szCs w:val="24"/>
        </w:rPr>
      </w:pPr>
      <w:r w:rsidRPr="0039709E">
        <w:rPr>
          <w:sz w:val="24"/>
          <w:szCs w:val="24"/>
        </w:rPr>
        <w:t xml:space="preserve">В. </w:t>
      </w:r>
      <w:r w:rsidRPr="0039709E">
        <w:rPr>
          <w:bCs/>
          <w:sz w:val="24"/>
          <w:szCs w:val="24"/>
        </w:rPr>
        <w:t>Управление требованиями</w:t>
      </w:r>
      <w:r w:rsidRPr="0039709E">
        <w:rPr>
          <w:sz w:val="24"/>
          <w:szCs w:val="24"/>
        </w:rPr>
        <w:t>.</w:t>
      </w:r>
    </w:p>
    <w:p w:rsidR="00C47D51" w:rsidRPr="0039709E" w:rsidRDefault="00C47D51" w:rsidP="00C47D51">
      <w:pPr>
        <w:ind w:firstLine="360"/>
        <w:rPr>
          <w:sz w:val="24"/>
          <w:szCs w:val="24"/>
        </w:rPr>
      </w:pPr>
      <w:r w:rsidRPr="0039709E">
        <w:rPr>
          <w:sz w:val="24"/>
          <w:szCs w:val="24"/>
        </w:rPr>
        <w:t>Г. Управление цепями поставок.</w:t>
      </w:r>
    </w:p>
    <w:p w:rsidR="00C47D51" w:rsidRPr="0039709E" w:rsidRDefault="000D0D33" w:rsidP="00C47D51">
      <w:pPr>
        <w:rPr>
          <w:i/>
          <w:sz w:val="24"/>
          <w:szCs w:val="24"/>
        </w:rPr>
      </w:pPr>
      <w:r w:rsidRPr="0039709E">
        <w:rPr>
          <w:bCs/>
          <w:i/>
          <w:sz w:val="24"/>
          <w:szCs w:val="24"/>
        </w:rPr>
        <w:t>32</w:t>
      </w:r>
      <w:r w:rsidR="00C47D51" w:rsidRPr="0039709E">
        <w:rPr>
          <w:bCs/>
          <w:i/>
          <w:sz w:val="24"/>
          <w:szCs w:val="24"/>
        </w:rPr>
        <w:t xml:space="preserve">. </w:t>
      </w:r>
      <w:r w:rsidR="00C47D51" w:rsidRPr="0039709E">
        <w:rPr>
          <w:i/>
          <w:sz w:val="24"/>
          <w:szCs w:val="24"/>
        </w:rPr>
        <w:t>Требования могут предъявляться к:</w:t>
      </w:r>
    </w:p>
    <w:p w:rsidR="00C47D51" w:rsidRPr="0039709E" w:rsidRDefault="00C47D51" w:rsidP="00C47D51">
      <w:pPr>
        <w:ind w:firstLine="360"/>
        <w:rPr>
          <w:sz w:val="24"/>
          <w:szCs w:val="24"/>
        </w:rPr>
      </w:pPr>
      <w:r w:rsidRPr="0039709E">
        <w:rPr>
          <w:sz w:val="24"/>
          <w:szCs w:val="24"/>
        </w:rPr>
        <w:t xml:space="preserve">А. </w:t>
      </w:r>
      <w:r w:rsidR="00723C71">
        <w:rPr>
          <w:sz w:val="24"/>
          <w:szCs w:val="24"/>
        </w:rPr>
        <w:t>Подсистемам предприятия и/или цепям поставок.</w:t>
      </w:r>
    </w:p>
    <w:p w:rsidR="00C47D51" w:rsidRPr="0039709E" w:rsidRDefault="00C47D51" w:rsidP="00C47D51">
      <w:pPr>
        <w:ind w:right="-208" w:firstLine="360"/>
        <w:rPr>
          <w:sz w:val="24"/>
          <w:szCs w:val="24"/>
        </w:rPr>
      </w:pPr>
      <w:r w:rsidRPr="0039709E">
        <w:rPr>
          <w:sz w:val="24"/>
          <w:szCs w:val="24"/>
        </w:rPr>
        <w:t xml:space="preserve">Б. </w:t>
      </w:r>
      <w:r w:rsidR="00723C71" w:rsidRPr="0039709E">
        <w:rPr>
          <w:sz w:val="24"/>
          <w:szCs w:val="24"/>
        </w:rPr>
        <w:t>Б</w:t>
      </w:r>
      <w:r w:rsidR="00723C71" w:rsidRPr="0039709E">
        <w:rPr>
          <w:bCs/>
          <w:sz w:val="24"/>
          <w:szCs w:val="24"/>
        </w:rPr>
        <w:t>изнес-процессам и процессам управления в цепях поставок</w:t>
      </w:r>
      <w:r w:rsidR="00723C71" w:rsidRPr="0039709E">
        <w:rPr>
          <w:sz w:val="24"/>
          <w:szCs w:val="24"/>
        </w:rPr>
        <w:t>.</w:t>
      </w:r>
    </w:p>
    <w:p w:rsidR="00C47D51" w:rsidRPr="0039709E" w:rsidRDefault="00C47D51" w:rsidP="00C47D51">
      <w:pPr>
        <w:ind w:firstLine="360"/>
        <w:rPr>
          <w:sz w:val="24"/>
          <w:szCs w:val="24"/>
        </w:rPr>
      </w:pPr>
      <w:r w:rsidRPr="0039709E">
        <w:rPr>
          <w:sz w:val="24"/>
          <w:szCs w:val="24"/>
        </w:rPr>
        <w:t xml:space="preserve">В. </w:t>
      </w:r>
      <w:r w:rsidR="00723C71" w:rsidRPr="0039709E">
        <w:rPr>
          <w:color w:val="000000"/>
          <w:sz w:val="24"/>
          <w:szCs w:val="24"/>
        </w:rPr>
        <w:t>Видам деятельности предприятия, основанным на логистическом менеджменте</w:t>
      </w:r>
      <w:r w:rsidR="00723C71" w:rsidRPr="0039709E">
        <w:rPr>
          <w:sz w:val="24"/>
          <w:szCs w:val="24"/>
        </w:rPr>
        <w:t>.</w:t>
      </w:r>
    </w:p>
    <w:p w:rsidR="00C47D51" w:rsidRPr="0039709E" w:rsidRDefault="00C47D51" w:rsidP="00C47D51">
      <w:pPr>
        <w:ind w:firstLine="360"/>
        <w:rPr>
          <w:sz w:val="24"/>
          <w:szCs w:val="24"/>
        </w:rPr>
      </w:pPr>
      <w:r w:rsidRPr="0039709E">
        <w:rPr>
          <w:sz w:val="24"/>
          <w:szCs w:val="24"/>
        </w:rPr>
        <w:t xml:space="preserve">Г. </w:t>
      </w:r>
      <w:r w:rsidR="00723C71" w:rsidRPr="0039709E">
        <w:rPr>
          <w:bCs/>
          <w:sz w:val="24"/>
          <w:szCs w:val="24"/>
        </w:rPr>
        <w:t>Функциям и операциям, выполняемым подсистемой</w:t>
      </w:r>
      <w:r w:rsidR="00723C71" w:rsidRPr="0039709E">
        <w:rPr>
          <w:color w:val="000000"/>
          <w:sz w:val="24"/>
          <w:szCs w:val="24"/>
        </w:rPr>
        <w:t xml:space="preserve"> логистического менеджмента</w:t>
      </w:r>
      <w:r w:rsidR="00723C71" w:rsidRPr="0039709E">
        <w:rPr>
          <w:sz w:val="24"/>
          <w:szCs w:val="24"/>
        </w:rPr>
        <w:t>.</w:t>
      </w:r>
    </w:p>
    <w:p w:rsidR="00C47D51" w:rsidRPr="0039709E" w:rsidRDefault="000D0D33" w:rsidP="00C47D51">
      <w:pPr>
        <w:rPr>
          <w:bCs/>
          <w:i/>
          <w:sz w:val="24"/>
          <w:szCs w:val="24"/>
        </w:rPr>
      </w:pPr>
      <w:r w:rsidRPr="0039709E">
        <w:rPr>
          <w:bCs/>
          <w:i/>
          <w:sz w:val="24"/>
          <w:szCs w:val="24"/>
        </w:rPr>
        <w:t>33</w:t>
      </w:r>
      <w:r w:rsidR="00C47D51" w:rsidRPr="0039709E">
        <w:rPr>
          <w:bCs/>
          <w:i/>
          <w:sz w:val="24"/>
          <w:szCs w:val="24"/>
        </w:rPr>
        <w:t>. Основу управления требованиями составляет:</w:t>
      </w:r>
    </w:p>
    <w:p w:rsidR="00C47D51" w:rsidRPr="0039709E" w:rsidRDefault="00C47D51" w:rsidP="00C47D51">
      <w:pPr>
        <w:ind w:firstLine="360"/>
        <w:rPr>
          <w:sz w:val="24"/>
          <w:szCs w:val="24"/>
        </w:rPr>
      </w:pPr>
      <w:r w:rsidRPr="0039709E">
        <w:rPr>
          <w:sz w:val="24"/>
          <w:szCs w:val="24"/>
        </w:rPr>
        <w:t>А. Обеспечение лояльности конечных потребителей и звеньев логистической системы к их поставщикам.</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Прогнозирование спроса на продукцию и услуги</w:t>
      </w:r>
      <w:r w:rsidRPr="0039709E">
        <w:rPr>
          <w:sz w:val="24"/>
          <w:szCs w:val="24"/>
        </w:rPr>
        <w:t>.</w:t>
      </w:r>
    </w:p>
    <w:p w:rsidR="00C47D51" w:rsidRPr="0039709E" w:rsidRDefault="00C47D51" w:rsidP="00C47D51">
      <w:pPr>
        <w:ind w:firstLine="360"/>
        <w:rPr>
          <w:sz w:val="24"/>
          <w:szCs w:val="24"/>
        </w:rPr>
      </w:pPr>
      <w:r w:rsidRPr="0039709E">
        <w:rPr>
          <w:sz w:val="24"/>
          <w:szCs w:val="24"/>
        </w:rPr>
        <w:t>В. Организация коммерческой деятельности.</w:t>
      </w:r>
    </w:p>
    <w:p w:rsidR="00C47D51" w:rsidRPr="0039709E" w:rsidRDefault="00C47D51" w:rsidP="00C47D51">
      <w:pPr>
        <w:ind w:firstLine="360"/>
        <w:rPr>
          <w:sz w:val="24"/>
          <w:szCs w:val="24"/>
        </w:rPr>
      </w:pPr>
      <w:r w:rsidRPr="0039709E">
        <w:rPr>
          <w:sz w:val="24"/>
          <w:szCs w:val="24"/>
        </w:rPr>
        <w:t>Г. Производственное потребление отходов.</w:t>
      </w:r>
    </w:p>
    <w:p w:rsidR="00C47D51" w:rsidRPr="0039709E" w:rsidRDefault="000D0D33" w:rsidP="00C47D51">
      <w:pPr>
        <w:rPr>
          <w:bCs/>
          <w:i/>
          <w:sz w:val="24"/>
          <w:szCs w:val="24"/>
        </w:rPr>
      </w:pPr>
      <w:r w:rsidRPr="0039709E">
        <w:rPr>
          <w:bCs/>
          <w:i/>
          <w:sz w:val="24"/>
          <w:szCs w:val="24"/>
        </w:rPr>
        <w:t>3</w:t>
      </w:r>
      <w:r w:rsidR="00C47D51" w:rsidRPr="0039709E">
        <w:rPr>
          <w:bCs/>
          <w:i/>
          <w:sz w:val="24"/>
          <w:szCs w:val="24"/>
        </w:rPr>
        <w:t>4. В состав индивидуальных экспертных оценок методов прогнозирования входят:</w:t>
      </w:r>
    </w:p>
    <w:p w:rsidR="00C47D51" w:rsidRPr="0039709E" w:rsidRDefault="00C47D51" w:rsidP="00C47D51">
      <w:pPr>
        <w:ind w:firstLine="360"/>
        <w:rPr>
          <w:sz w:val="24"/>
          <w:szCs w:val="24"/>
        </w:rPr>
      </w:pPr>
      <w:r w:rsidRPr="0039709E">
        <w:rPr>
          <w:sz w:val="24"/>
          <w:szCs w:val="24"/>
        </w:rPr>
        <w:t>А. Метод «Интервью».</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Аналитический метод</w:t>
      </w:r>
      <w:r w:rsidRPr="0039709E">
        <w:rPr>
          <w:sz w:val="24"/>
          <w:szCs w:val="24"/>
        </w:rPr>
        <w:t>.</w:t>
      </w:r>
    </w:p>
    <w:p w:rsidR="00C47D51" w:rsidRPr="0039709E" w:rsidRDefault="00C47D51" w:rsidP="00C47D51">
      <w:pPr>
        <w:ind w:firstLine="360"/>
        <w:rPr>
          <w:sz w:val="24"/>
          <w:szCs w:val="24"/>
        </w:rPr>
      </w:pPr>
      <w:r w:rsidRPr="0039709E">
        <w:rPr>
          <w:sz w:val="24"/>
          <w:szCs w:val="24"/>
        </w:rPr>
        <w:t xml:space="preserve">В. </w:t>
      </w:r>
      <w:r w:rsidRPr="0039709E">
        <w:rPr>
          <w:bCs/>
          <w:sz w:val="24"/>
          <w:szCs w:val="24"/>
        </w:rPr>
        <w:t>Метод написания сценария</w:t>
      </w:r>
      <w:r w:rsidRPr="0039709E">
        <w:rPr>
          <w:sz w:val="24"/>
          <w:szCs w:val="24"/>
        </w:rPr>
        <w:t>.</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bCs/>
          <w:i/>
          <w:sz w:val="24"/>
          <w:szCs w:val="24"/>
        </w:rPr>
      </w:pPr>
      <w:r w:rsidRPr="0039709E">
        <w:rPr>
          <w:bCs/>
          <w:i/>
          <w:sz w:val="24"/>
          <w:szCs w:val="24"/>
        </w:rPr>
        <w:lastRenderedPageBreak/>
        <w:t>35</w:t>
      </w:r>
      <w:r w:rsidR="00C47D51" w:rsidRPr="0039709E">
        <w:rPr>
          <w:bCs/>
          <w:i/>
          <w:sz w:val="24"/>
          <w:szCs w:val="24"/>
        </w:rPr>
        <w:t>. Заказ обычно содержит информацию о:</w:t>
      </w:r>
    </w:p>
    <w:p w:rsidR="00C47D51" w:rsidRPr="0039709E" w:rsidRDefault="00C47D51" w:rsidP="00C47D51">
      <w:pPr>
        <w:ind w:firstLine="360"/>
        <w:rPr>
          <w:sz w:val="24"/>
          <w:szCs w:val="24"/>
        </w:rPr>
      </w:pPr>
      <w:r w:rsidRPr="0039709E">
        <w:rPr>
          <w:sz w:val="24"/>
          <w:szCs w:val="24"/>
        </w:rPr>
        <w:t>А. Необходимом количестве продукции.</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 xml:space="preserve">Качестве и цене </w:t>
      </w:r>
      <w:r w:rsidRPr="0039709E">
        <w:rPr>
          <w:sz w:val="24"/>
          <w:szCs w:val="24"/>
        </w:rPr>
        <w:t>продукции.</w:t>
      </w:r>
    </w:p>
    <w:p w:rsidR="00C47D51" w:rsidRPr="0039709E" w:rsidRDefault="00C47D51" w:rsidP="00C47D51">
      <w:pPr>
        <w:ind w:firstLine="360"/>
        <w:rPr>
          <w:sz w:val="24"/>
          <w:szCs w:val="24"/>
        </w:rPr>
      </w:pPr>
      <w:r w:rsidRPr="0039709E">
        <w:rPr>
          <w:sz w:val="24"/>
          <w:szCs w:val="24"/>
        </w:rPr>
        <w:t xml:space="preserve">В. </w:t>
      </w:r>
      <w:r w:rsidRPr="0039709E">
        <w:rPr>
          <w:bCs/>
          <w:sz w:val="24"/>
          <w:szCs w:val="24"/>
        </w:rPr>
        <w:t>Сроках поставки и предельном сроке ответа</w:t>
      </w:r>
      <w:r w:rsidRPr="0039709E">
        <w:rPr>
          <w:sz w:val="24"/>
          <w:szCs w:val="24"/>
        </w:rPr>
        <w:t>.</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C47D51" w:rsidP="00072098">
      <w:pPr>
        <w:ind w:right="-427"/>
        <w:rPr>
          <w:b/>
          <w:bCs/>
          <w:sz w:val="24"/>
          <w:szCs w:val="24"/>
        </w:rPr>
      </w:pPr>
      <w:r w:rsidRPr="0039709E">
        <w:rPr>
          <w:b/>
          <w:bCs/>
          <w:sz w:val="24"/>
          <w:szCs w:val="24"/>
        </w:rPr>
        <w:t>ТЕМА 8 ОСНОВНЫЕ БИЗНЕС-ПРОЦЕССЫ УПРАВЛЕНИЯ ЦЕПЯМИ ПОСТАВОК</w:t>
      </w:r>
    </w:p>
    <w:p w:rsidR="00C47D51" w:rsidRPr="0039709E" w:rsidRDefault="00C47D51" w:rsidP="00C47D51">
      <w:pPr>
        <w:rPr>
          <w:bCs/>
          <w:i/>
          <w:sz w:val="24"/>
          <w:szCs w:val="24"/>
        </w:rPr>
      </w:pPr>
      <w:r w:rsidRPr="0039709E">
        <w:rPr>
          <w:i/>
          <w:sz w:val="24"/>
          <w:szCs w:val="24"/>
        </w:rPr>
        <w:t>3</w:t>
      </w:r>
      <w:r w:rsidR="000D0D33" w:rsidRPr="0039709E">
        <w:rPr>
          <w:i/>
          <w:sz w:val="24"/>
          <w:szCs w:val="24"/>
        </w:rPr>
        <w:t>6</w:t>
      </w:r>
      <w:r w:rsidRPr="0039709E">
        <w:rPr>
          <w:i/>
          <w:sz w:val="24"/>
          <w:szCs w:val="24"/>
        </w:rPr>
        <w:t>.</w:t>
      </w:r>
      <w:r w:rsidRPr="0039709E">
        <w:rPr>
          <w:sz w:val="24"/>
          <w:szCs w:val="24"/>
        </w:rPr>
        <w:t xml:space="preserve"> </w:t>
      </w:r>
      <w:r w:rsidRPr="0039709E">
        <w:rPr>
          <w:bCs/>
          <w:i/>
          <w:sz w:val="24"/>
          <w:szCs w:val="24"/>
        </w:rPr>
        <w:t>Типы механизмов адаптации предприятия и (или) цепи поставок к внешней среде:</w:t>
      </w:r>
    </w:p>
    <w:p w:rsidR="00C47D51" w:rsidRPr="0039709E" w:rsidRDefault="00C47D51" w:rsidP="00C47D51">
      <w:pPr>
        <w:ind w:firstLine="360"/>
        <w:rPr>
          <w:sz w:val="24"/>
          <w:szCs w:val="24"/>
        </w:rPr>
      </w:pPr>
      <w:r w:rsidRPr="0039709E">
        <w:rPr>
          <w:sz w:val="24"/>
          <w:szCs w:val="24"/>
        </w:rPr>
        <w:t>А. Производственного менеджмента.</w:t>
      </w:r>
    </w:p>
    <w:p w:rsidR="00C47D51" w:rsidRPr="0039709E" w:rsidRDefault="00C47D51" w:rsidP="00C47D51">
      <w:pPr>
        <w:ind w:right="-208" w:firstLine="360"/>
        <w:rPr>
          <w:sz w:val="24"/>
          <w:szCs w:val="24"/>
        </w:rPr>
      </w:pPr>
      <w:r w:rsidRPr="0039709E">
        <w:rPr>
          <w:sz w:val="24"/>
          <w:szCs w:val="24"/>
        </w:rPr>
        <w:t>Б. Маркетинговый.</w:t>
      </w:r>
    </w:p>
    <w:p w:rsidR="00C47D51" w:rsidRPr="0039709E" w:rsidRDefault="00C47D51" w:rsidP="00C47D51">
      <w:pPr>
        <w:ind w:firstLine="360"/>
        <w:rPr>
          <w:sz w:val="24"/>
          <w:szCs w:val="24"/>
        </w:rPr>
      </w:pPr>
      <w:r w:rsidRPr="0039709E">
        <w:rPr>
          <w:sz w:val="24"/>
          <w:szCs w:val="24"/>
        </w:rPr>
        <w:t>В. Логистический.</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bCs/>
          <w:i/>
          <w:sz w:val="24"/>
          <w:szCs w:val="24"/>
        </w:rPr>
      </w:pPr>
      <w:r w:rsidRPr="0039709E">
        <w:rPr>
          <w:i/>
          <w:sz w:val="24"/>
          <w:szCs w:val="24"/>
        </w:rPr>
        <w:t>37</w:t>
      </w:r>
      <w:r w:rsidR="00C47D51" w:rsidRPr="0039709E">
        <w:rPr>
          <w:i/>
          <w:sz w:val="24"/>
          <w:szCs w:val="24"/>
        </w:rPr>
        <w:t xml:space="preserve">. Для воздействий на </w:t>
      </w:r>
      <w:r w:rsidR="00C47D51" w:rsidRPr="0039709E">
        <w:rPr>
          <w:bCs/>
          <w:i/>
          <w:sz w:val="24"/>
          <w:szCs w:val="24"/>
        </w:rPr>
        <w:t xml:space="preserve">внешнюю среду используют признаки: </w:t>
      </w:r>
    </w:p>
    <w:p w:rsidR="00C47D51" w:rsidRPr="0039709E" w:rsidRDefault="00C47D51" w:rsidP="00C47D51">
      <w:pPr>
        <w:ind w:firstLine="360"/>
        <w:rPr>
          <w:sz w:val="24"/>
          <w:szCs w:val="24"/>
        </w:rPr>
      </w:pPr>
      <w:r w:rsidRPr="0039709E">
        <w:rPr>
          <w:sz w:val="24"/>
          <w:szCs w:val="24"/>
        </w:rPr>
        <w:t>А. Вид взаимодействий предприятий: разъединение (объединение).</w:t>
      </w:r>
    </w:p>
    <w:p w:rsidR="00C47D51" w:rsidRPr="0039709E" w:rsidRDefault="00C47D51" w:rsidP="00C47D51">
      <w:pPr>
        <w:ind w:right="-208" w:firstLine="360"/>
        <w:rPr>
          <w:sz w:val="24"/>
          <w:szCs w:val="24"/>
        </w:rPr>
      </w:pPr>
      <w:r w:rsidRPr="0039709E">
        <w:rPr>
          <w:sz w:val="24"/>
          <w:szCs w:val="24"/>
        </w:rPr>
        <w:t>Б. Доминирование одного предприятия над другим: нет (есть).</w:t>
      </w:r>
    </w:p>
    <w:p w:rsidR="00C47D51" w:rsidRPr="0039709E" w:rsidRDefault="00C47D51" w:rsidP="00C47D51">
      <w:pPr>
        <w:ind w:firstLine="360"/>
        <w:rPr>
          <w:sz w:val="24"/>
          <w:szCs w:val="24"/>
        </w:rPr>
      </w:pPr>
      <w:r w:rsidRPr="0039709E">
        <w:rPr>
          <w:sz w:val="24"/>
          <w:szCs w:val="24"/>
        </w:rPr>
        <w:t xml:space="preserve">В. Цель трансформации предприятия: избежать угроз со стороны </w:t>
      </w:r>
      <w:r w:rsidRPr="0039709E">
        <w:rPr>
          <w:bCs/>
          <w:sz w:val="24"/>
          <w:szCs w:val="24"/>
        </w:rPr>
        <w:t>внешней среды или использовать возможности, предоставляемые средой данного типа</w:t>
      </w:r>
      <w:r w:rsidRPr="0039709E">
        <w:rPr>
          <w:sz w:val="24"/>
          <w:szCs w:val="24"/>
        </w:rPr>
        <w:t>.</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bCs/>
          <w:i/>
          <w:sz w:val="24"/>
          <w:szCs w:val="24"/>
        </w:rPr>
      </w:pPr>
      <w:r w:rsidRPr="0039709E">
        <w:rPr>
          <w:i/>
          <w:sz w:val="24"/>
          <w:szCs w:val="24"/>
        </w:rPr>
        <w:t>38</w:t>
      </w:r>
      <w:r w:rsidR="00C47D51" w:rsidRPr="0039709E">
        <w:rPr>
          <w:i/>
          <w:sz w:val="24"/>
          <w:szCs w:val="24"/>
        </w:rPr>
        <w:t>. Промежуточной формой развития логистических посредников являются логистические посредники, работающие по модели</w:t>
      </w:r>
      <w:r w:rsidR="00C47D51" w:rsidRPr="0039709E">
        <w:rPr>
          <w:bCs/>
          <w:i/>
          <w:sz w:val="24"/>
          <w:szCs w:val="24"/>
        </w:rPr>
        <w:t xml:space="preserve">: </w:t>
      </w:r>
    </w:p>
    <w:p w:rsidR="00C47D51" w:rsidRPr="0039709E" w:rsidRDefault="00C47D51" w:rsidP="00C47D51">
      <w:pPr>
        <w:ind w:firstLine="360"/>
        <w:rPr>
          <w:sz w:val="24"/>
          <w:szCs w:val="24"/>
          <w:lang w:val="en-US"/>
        </w:rPr>
      </w:pPr>
      <w:r w:rsidRPr="0039709E">
        <w:rPr>
          <w:sz w:val="24"/>
          <w:szCs w:val="24"/>
        </w:rPr>
        <w:t>А</w:t>
      </w:r>
      <w:r w:rsidRPr="0039709E">
        <w:rPr>
          <w:sz w:val="24"/>
          <w:szCs w:val="24"/>
          <w:lang w:val="en-US"/>
        </w:rPr>
        <w:t>. 1 PL (First Party Logistics).</w:t>
      </w:r>
    </w:p>
    <w:p w:rsidR="00C47D51" w:rsidRPr="0039709E" w:rsidRDefault="00C47D51" w:rsidP="00C47D51">
      <w:pPr>
        <w:ind w:right="-208" w:firstLine="360"/>
        <w:rPr>
          <w:sz w:val="24"/>
          <w:szCs w:val="24"/>
          <w:lang w:val="en-US"/>
        </w:rPr>
      </w:pPr>
      <w:r w:rsidRPr="0039709E">
        <w:rPr>
          <w:sz w:val="24"/>
          <w:szCs w:val="24"/>
        </w:rPr>
        <w:t>Б</w:t>
      </w:r>
      <w:r w:rsidRPr="0039709E">
        <w:rPr>
          <w:sz w:val="24"/>
          <w:szCs w:val="24"/>
          <w:lang w:val="en-US"/>
        </w:rPr>
        <w:t>. 2 PL (Second Party Logistics).</w:t>
      </w:r>
    </w:p>
    <w:p w:rsidR="00C47D51" w:rsidRPr="0039709E" w:rsidRDefault="00C47D51" w:rsidP="00C47D51">
      <w:pPr>
        <w:ind w:firstLine="360"/>
        <w:rPr>
          <w:sz w:val="24"/>
          <w:szCs w:val="24"/>
          <w:lang w:val="en-US"/>
        </w:rPr>
      </w:pPr>
      <w:r w:rsidRPr="0039709E">
        <w:rPr>
          <w:sz w:val="24"/>
          <w:szCs w:val="24"/>
        </w:rPr>
        <w:t>В</w:t>
      </w:r>
      <w:r w:rsidRPr="0039709E">
        <w:rPr>
          <w:sz w:val="24"/>
          <w:szCs w:val="24"/>
          <w:lang w:val="en-US"/>
        </w:rPr>
        <w:t>. LLP (Lead Logistics Providers).</w:t>
      </w:r>
    </w:p>
    <w:p w:rsidR="00C47D51" w:rsidRPr="0039709E" w:rsidRDefault="00C47D51" w:rsidP="00C47D51">
      <w:pPr>
        <w:ind w:firstLine="360"/>
        <w:rPr>
          <w:sz w:val="24"/>
          <w:szCs w:val="24"/>
          <w:lang w:val="en-US"/>
        </w:rPr>
      </w:pPr>
      <w:r w:rsidRPr="0039709E">
        <w:rPr>
          <w:sz w:val="24"/>
          <w:szCs w:val="24"/>
        </w:rPr>
        <w:t>Г</w:t>
      </w:r>
      <w:r w:rsidRPr="0039709E">
        <w:rPr>
          <w:sz w:val="24"/>
          <w:szCs w:val="24"/>
          <w:lang w:val="en-US"/>
        </w:rPr>
        <w:t>. 4 PL (Fourth Party Logistics).</w:t>
      </w:r>
    </w:p>
    <w:p w:rsidR="00C47D51" w:rsidRPr="0039709E" w:rsidRDefault="000D0D33" w:rsidP="00C47D51">
      <w:pPr>
        <w:rPr>
          <w:i/>
          <w:sz w:val="24"/>
          <w:szCs w:val="24"/>
        </w:rPr>
      </w:pPr>
      <w:r w:rsidRPr="0039709E">
        <w:rPr>
          <w:i/>
          <w:sz w:val="24"/>
          <w:szCs w:val="24"/>
        </w:rPr>
        <w:t>39</w:t>
      </w:r>
      <w:r w:rsidR="00C47D51" w:rsidRPr="0039709E">
        <w:rPr>
          <w:i/>
          <w:sz w:val="24"/>
          <w:szCs w:val="24"/>
        </w:rPr>
        <w:t>. Логистика возвратов при поступлении товаров на предприятие тесно связана с:</w:t>
      </w:r>
    </w:p>
    <w:p w:rsidR="00C47D51" w:rsidRPr="0039709E" w:rsidRDefault="00C47D51" w:rsidP="00C47D51">
      <w:pPr>
        <w:ind w:firstLine="360"/>
        <w:rPr>
          <w:sz w:val="24"/>
          <w:szCs w:val="24"/>
        </w:rPr>
      </w:pPr>
      <w:r w:rsidRPr="0039709E">
        <w:rPr>
          <w:sz w:val="24"/>
          <w:szCs w:val="24"/>
        </w:rPr>
        <w:t>А. Приемкой товаров.</w:t>
      </w:r>
    </w:p>
    <w:p w:rsidR="00C47D51" w:rsidRPr="0039709E" w:rsidRDefault="00C47D51" w:rsidP="00C47D51">
      <w:pPr>
        <w:ind w:right="-208" w:firstLine="360"/>
        <w:rPr>
          <w:sz w:val="24"/>
          <w:szCs w:val="24"/>
        </w:rPr>
      </w:pPr>
      <w:r w:rsidRPr="0039709E">
        <w:rPr>
          <w:sz w:val="24"/>
          <w:szCs w:val="24"/>
        </w:rPr>
        <w:t>Б. Входным контролем качества.</w:t>
      </w:r>
    </w:p>
    <w:p w:rsidR="00C47D51" w:rsidRPr="0039709E" w:rsidRDefault="00C47D51" w:rsidP="00C47D51">
      <w:pPr>
        <w:ind w:firstLine="360"/>
        <w:rPr>
          <w:sz w:val="24"/>
          <w:szCs w:val="24"/>
        </w:rPr>
      </w:pPr>
      <w:r w:rsidRPr="0039709E">
        <w:rPr>
          <w:sz w:val="24"/>
          <w:szCs w:val="24"/>
        </w:rPr>
        <w:t>В. Актированием претензий поставщикам.</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i/>
          <w:sz w:val="24"/>
          <w:szCs w:val="24"/>
        </w:rPr>
      </w:pPr>
      <w:r w:rsidRPr="0039709E">
        <w:rPr>
          <w:i/>
          <w:sz w:val="24"/>
          <w:szCs w:val="24"/>
        </w:rPr>
        <w:t>40</w:t>
      </w:r>
      <w:r w:rsidR="00C47D51" w:rsidRPr="0039709E">
        <w:rPr>
          <w:i/>
          <w:sz w:val="24"/>
          <w:szCs w:val="24"/>
        </w:rPr>
        <w:t>. «Использование системы вытягивания» в бизнес-процессе «Выполнение заказов» относится к подгруппе:</w:t>
      </w:r>
    </w:p>
    <w:p w:rsidR="00C47D51" w:rsidRPr="0039709E" w:rsidRDefault="00C47D51" w:rsidP="00C47D51">
      <w:pPr>
        <w:ind w:firstLine="360"/>
        <w:rPr>
          <w:sz w:val="24"/>
          <w:szCs w:val="24"/>
        </w:rPr>
      </w:pPr>
      <w:r w:rsidRPr="0039709E">
        <w:rPr>
          <w:sz w:val="24"/>
          <w:szCs w:val="24"/>
        </w:rPr>
        <w:t>А. А 1.1.</w:t>
      </w:r>
    </w:p>
    <w:p w:rsidR="00C47D51" w:rsidRPr="0039709E" w:rsidRDefault="00C47D51" w:rsidP="00C47D51">
      <w:pPr>
        <w:ind w:right="-208" w:firstLine="360"/>
        <w:rPr>
          <w:sz w:val="24"/>
          <w:szCs w:val="24"/>
        </w:rPr>
      </w:pPr>
      <w:r w:rsidRPr="0039709E">
        <w:rPr>
          <w:sz w:val="24"/>
          <w:szCs w:val="24"/>
        </w:rPr>
        <w:t>Б. А 1.2.</w:t>
      </w:r>
    </w:p>
    <w:p w:rsidR="00C47D51" w:rsidRPr="0039709E" w:rsidRDefault="00C47D51" w:rsidP="00C47D51">
      <w:pPr>
        <w:ind w:firstLine="360"/>
        <w:rPr>
          <w:sz w:val="24"/>
          <w:szCs w:val="24"/>
        </w:rPr>
      </w:pPr>
      <w:r w:rsidRPr="0039709E">
        <w:rPr>
          <w:sz w:val="24"/>
          <w:szCs w:val="24"/>
        </w:rPr>
        <w:t>В. А 2.1.</w:t>
      </w:r>
    </w:p>
    <w:p w:rsidR="00C47D51" w:rsidRPr="0039709E" w:rsidRDefault="00C47D51" w:rsidP="00C47D51">
      <w:pPr>
        <w:ind w:firstLine="360"/>
        <w:rPr>
          <w:sz w:val="24"/>
          <w:szCs w:val="24"/>
        </w:rPr>
      </w:pPr>
      <w:r w:rsidRPr="0039709E">
        <w:rPr>
          <w:sz w:val="24"/>
          <w:szCs w:val="24"/>
        </w:rPr>
        <w:t>Г. А 2.2.</w:t>
      </w:r>
    </w:p>
    <w:p w:rsidR="003850EB" w:rsidRPr="0039709E" w:rsidRDefault="003850EB" w:rsidP="00C47D51">
      <w:pPr>
        <w:ind w:firstLine="540"/>
        <w:rPr>
          <w:b/>
          <w:sz w:val="24"/>
          <w:szCs w:val="24"/>
        </w:rPr>
      </w:pPr>
    </w:p>
    <w:p w:rsidR="00E839D8" w:rsidRPr="00295258" w:rsidRDefault="00E839D8" w:rsidP="00072098">
      <w:pPr>
        <w:pStyle w:val="a3"/>
        <w:numPr>
          <w:ilvl w:val="1"/>
          <w:numId w:val="3"/>
        </w:numPr>
        <w:shd w:val="clear" w:color="auto" w:fill="FFFFFF"/>
        <w:tabs>
          <w:tab w:val="left" w:pos="1134"/>
        </w:tabs>
        <w:ind w:left="0" w:firstLine="851"/>
        <w:jc w:val="both"/>
        <w:rPr>
          <w:b/>
          <w:i/>
          <w:color w:val="000000"/>
          <w:spacing w:val="-1"/>
          <w:sz w:val="28"/>
          <w:szCs w:val="28"/>
        </w:rPr>
      </w:pPr>
      <w:r w:rsidRPr="00295258">
        <w:rPr>
          <w:b/>
          <w:i/>
          <w:color w:val="000000"/>
          <w:spacing w:val="-1"/>
          <w:sz w:val="28"/>
          <w:szCs w:val="28"/>
        </w:rPr>
        <w:t>Кейсы, ситуационн</w:t>
      </w:r>
      <w:r w:rsidR="00845D4A" w:rsidRPr="00295258">
        <w:rPr>
          <w:b/>
          <w:i/>
          <w:color w:val="000000"/>
          <w:spacing w:val="-1"/>
          <w:sz w:val="28"/>
          <w:szCs w:val="28"/>
        </w:rPr>
        <w:t>ые задачи, практические задания</w:t>
      </w:r>
    </w:p>
    <w:p w:rsidR="00072098" w:rsidRPr="00072098" w:rsidRDefault="00072098" w:rsidP="00072098">
      <w:pPr>
        <w:tabs>
          <w:tab w:val="right" w:leader="underscore" w:pos="9356"/>
        </w:tabs>
        <w:ind w:firstLine="851"/>
        <w:jc w:val="both"/>
        <w:rPr>
          <w:i/>
          <w:sz w:val="24"/>
          <w:szCs w:val="24"/>
        </w:rPr>
      </w:pPr>
      <w:r w:rsidRPr="00072098">
        <w:rPr>
          <w:b/>
          <w:sz w:val="24"/>
          <w:szCs w:val="24"/>
        </w:rPr>
        <w:t>ПК-3.</w:t>
      </w:r>
      <w:r w:rsidRPr="00072098">
        <w:rPr>
          <w:b/>
          <w:i/>
          <w:sz w:val="24"/>
          <w:szCs w:val="24"/>
        </w:rPr>
        <w:t xml:space="preserve"> </w:t>
      </w:r>
      <w:r w:rsidRPr="00072098">
        <w:rPr>
          <w:i/>
          <w:sz w:val="24"/>
          <w:szCs w:val="24"/>
        </w:rPr>
        <w:t>Умеет:</w:t>
      </w:r>
      <w:r>
        <w:rPr>
          <w:i/>
          <w:sz w:val="24"/>
          <w:szCs w:val="24"/>
        </w:rPr>
        <w:t xml:space="preserve"> </w:t>
      </w:r>
      <w:r w:rsidR="007627E3" w:rsidRPr="00072098">
        <w:rPr>
          <w:bCs/>
          <w:iCs/>
          <w:sz w:val="24"/>
          <w:szCs w:val="24"/>
        </w:rPr>
        <w:t>разрабатывать перспективные годовые и оперативные планы работы;</w:t>
      </w:r>
      <w:r w:rsidR="007627E3" w:rsidRPr="00072098">
        <w:rPr>
          <w:iCs/>
          <w:sz w:val="24"/>
          <w:szCs w:val="24"/>
        </w:rPr>
        <w:t xml:space="preserve"> </w:t>
      </w:r>
      <w:r w:rsidRPr="00072098">
        <w:rPr>
          <w:iCs/>
          <w:sz w:val="24"/>
          <w:szCs w:val="24"/>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r>
        <w:rPr>
          <w:bCs/>
          <w:iCs/>
          <w:sz w:val="24"/>
          <w:szCs w:val="24"/>
        </w:rPr>
        <w:t>.</w:t>
      </w:r>
      <w:r w:rsidRPr="00072098">
        <w:rPr>
          <w:i/>
          <w:sz w:val="24"/>
          <w:szCs w:val="24"/>
        </w:rPr>
        <w:t xml:space="preserve"> </w:t>
      </w:r>
    </w:p>
    <w:p w:rsidR="00072098" w:rsidRPr="00072098" w:rsidRDefault="00072098" w:rsidP="00072098">
      <w:pPr>
        <w:tabs>
          <w:tab w:val="right" w:leader="underscore" w:pos="9356"/>
        </w:tabs>
        <w:ind w:firstLine="851"/>
        <w:jc w:val="both"/>
        <w:rPr>
          <w:sz w:val="24"/>
          <w:szCs w:val="24"/>
        </w:rPr>
      </w:pPr>
      <w:r w:rsidRPr="00072098">
        <w:rPr>
          <w:i/>
          <w:sz w:val="24"/>
          <w:szCs w:val="24"/>
        </w:rPr>
        <w:t>Имеет опыт:</w:t>
      </w:r>
      <w:r w:rsidRPr="00072098">
        <w:rPr>
          <w:bCs/>
          <w:iCs/>
          <w:sz w:val="24"/>
          <w:szCs w:val="24"/>
        </w:rPr>
        <w:t xml:space="preserve"> </w:t>
      </w:r>
      <w:r w:rsidR="007627E3" w:rsidRPr="00072098">
        <w:rPr>
          <w:bCs/>
          <w:iCs/>
          <w:sz w:val="24"/>
          <w:szCs w:val="24"/>
        </w:rPr>
        <w:t>организации подготовки распорядительных документов по проведению контрольных мероприятий</w:t>
      </w:r>
      <w:r w:rsidR="007627E3">
        <w:rPr>
          <w:bCs/>
          <w:iCs/>
          <w:sz w:val="24"/>
          <w:szCs w:val="24"/>
        </w:rPr>
        <w:t>;</w:t>
      </w:r>
      <w:r w:rsidR="007627E3" w:rsidRPr="00072098">
        <w:rPr>
          <w:iCs/>
          <w:sz w:val="24"/>
          <w:szCs w:val="24"/>
        </w:rPr>
        <w:t xml:space="preserve"> </w:t>
      </w:r>
      <w:r w:rsidRPr="00072098">
        <w:rPr>
          <w:iCs/>
          <w:sz w:val="24"/>
          <w:szCs w:val="24"/>
        </w:rPr>
        <w:t>оптимизации бизнес-процессов с целью достижения наибольшей эффективности работы</w:t>
      </w:r>
      <w:r>
        <w:rPr>
          <w:bCs/>
          <w:iCs/>
          <w:sz w:val="24"/>
          <w:szCs w:val="24"/>
        </w:rPr>
        <w:t>.</w:t>
      </w:r>
    </w:p>
    <w:p w:rsidR="003212AE" w:rsidRDefault="003212AE" w:rsidP="003212AE">
      <w:pPr>
        <w:ind w:firstLine="567"/>
        <w:jc w:val="both"/>
      </w:pPr>
    </w:p>
    <w:p w:rsidR="003212AE" w:rsidRPr="005900D3" w:rsidRDefault="003212AE" w:rsidP="003212AE">
      <w:pPr>
        <w:jc w:val="center"/>
        <w:rPr>
          <w:b/>
          <w:color w:val="000000"/>
          <w:sz w:val="28"/>
          <w:szCs w:val="28"/>
        </w:rPr>
      </w:pPr>
      <w:r w:rsidRPr="005900D3">
        <w:rPr>
          <w:b/>
          <w:color w:val="000000"/>
          <w:sz w:val="28"/>
          <w:szCs w:val="28"/>
        </w:rPr>
        <w:t>КЕЙС-ЗАДАНИЯ (ситуационные игры)</w:t>
      </w:r>
    </w:p>
    <w:p w:rsidR="003212AE" w:rsidRDefault="003212AE" w:rsidP="003212AE">
      <w:pPr>
        <w:jc w:val="center"/>
        <w:rPr>
          <w:b/>
          <w:color w:val="000000"/>
          <w:sz w:val="24"/>
          <w:szCs w:val="24"/>
        </w:rPr>
      </w:pPr>
    </w:p>
    <w:p w:rsidR="00AF1A00" w:rsidRPr="00AF1A00" w:rsidRDefault="00AF1A00" w:rsidP="00052349">
      <w:pPr>
        <w:jc w:val="center"/>
        <w:rPr>
          <w:b/>
          <w:color w:val="000000"/>
          <w:sz w:val="24"/>
          <w:szCs w:val="24"/>
        </w:rPr>
      </w:pPr>
      <w:r w:rsidRPr="00AF1A00">
        <w:rPr>
          <w:b/>
          <w:sz w:val="24"/>
          <w:szCs w:val="24"/>
        </w:rPr>
        <w:t>РАЗДЕЛ 2. ЛОГИСТИКА В ТОВАРОПРОВОДЯЩИХ СЕТЯХ, СКЛАДСКОМ ХОЗЯЙСТВЕ И НА ТРАНСПОРТЕ</w:t>
      </w:r>
    </w:p>
    <w:p w:rsidR="00AF1A00" w:rsidRDefault="00AF1A00" w:rsidP="00052349">
      <w:pPr>
        <w:jc w:val="center"/>
        <w:rPr>
          <w:b/>
          <w:color w:val="000000"/>
          <w:sz w:val="24"/>
          <w:szCs w:val="24"/>
        </w:rPr>
      </w:pPr>
    </w:p>
    <w:p w:rsidR="00052349" w:rsidRPr="00052349" w:rsidRDefault="00052349" w:rsidP="00052349">
      <w:pPr>
        <w:jc w:val="center"/>
        <w:rPr>
          <w:b/>
          <w:color w:val="000000"/>
          <w:sz w:val="24"/>
          <w:szCs w:val="24"/>
        </w:rPr>
      </w:pPr>
      <w:r w:rsidRPr="00052349">
        <w:rPr>
          <w:b/>
          <w:color w:val="000000"/>
          <w:sz w:val="24"/>
          <w:szCs w:val="24"/>
        </w:rPr>
        <w:t>ТЕМА 4. ЛОГИСТИЧЕСКИЙ МЕНЕДЖМЕНТ: ДВИЖЕНИЕ РЕСУРСОВ</w:t>
      </w:r>
    </w:p>
    <w:p w:rsidR="00052349" w:rsidRPr="00052349" w:rsidRDefault="00052349" w:rsidP="00052349">
      <w:pPr>
        <w:jc w:val="both"/>
        <w:rPr>
          <w:b/>
          <w:color w:val="000000"/>
          <w:sz w:val="24"/>
          <w:szCs w:val="24"/>
        </w:rPr>
      </w:pPr>
      <w:r w:rsidRPr="00052349">
        <w:rPr>
          <w:b/>
          <w:color w:val="000000"/>
          <w:sz w:val="24"/>
          <w:szCs w:val="24"/>
        </w:rPr>
        <w:t>4.1. Управление транспортом</w:t>
      </w:r>
    </w:p>
    <w:p w:rsidR="009512F1" w:rsidRDefault="009512F1" w:rsidP="00052349">
      <w:pPr>
        <w:jc w:val="center"/>
        <w:rPr>
          <w:b/>
          <w:color w:val="000000"/>
          <w:sz w:val="24"/>
          <w:szCs w:val="24"/>
        </w:rPr>
      </w:pPr>
    </w:p>
    <w:p w:rsidR="009512F1" w:rsidRDefault="009512F1" w:rsidP="00052349">
      <w:pPr>
        <w:jc w:val="center"/>
        <w:rPr>
          <w:b/>
          <w:color w:val="000000"/>
          <w:sz w:val="24"/>
          <w:szCs w:val="24"/>
        </w:rPr>
      </w:pPr>
    </w:p>
    <w:p w:rsidR="00052349" w:rsidRDefault="00052349" w:rsidP="00052349">
      <w:pPr>
        <w:jc w:val="center"/>
        <w:rPr>
          <w:b/>
          <w:color w:val="000000"/>
          <w:sz w:val="24"/>
          <w:szCs w:val="24"/>
        </w:rPr>
      </w:pPr>
      <w:r w:rsidRPr="00052349">
        <w:rPr>
          <w:b/>
          <w:color w:val="000000"/>
          <w:sz w:val="24"/>
          <w:szCs w:val="24"/>
        </w:rPr>
        <w:lastRenderedPageBreak/>
        <w:t xml:space="preserve">КЕЙС «Организация транспортной составляющей логистической системы </w:t>
      </w:r>
    </w:p>
    <w:p w:rsidR="00052349" w:rsidRDefault="00052349" w:rsidP="00052349">
      <w:pPr>
        <w:jc w:val="center"/>
        <w:rPr>
          <w:b/>
          <w:color w:val="000000"/>
          <w:sz w:val="24"/>
          <w:szCs w:val="24"/>
        </w:rPr>
      </w:pPr>
      <w:r w:rsidRPr="00052349">
        <w:rPr>
          <w:b/>
          <w:color w:val="000000"/>
          <w:sz w:val="24"/>
          <w:szCs w:val="24"/>
        </w:rPr>
        <w:t>фирмы «Горизонт»</w:t>
      </w:r>
    </w:p>
    <w:p w:rsidR="00052349" w:rsidRPr="00052349" w:rsidRDefault="00052349" w:rsidP="00052349">
      <w:pPr>
        <w:ind w:firstLine="567"/>
        <w:jc w:val="both"/>
        <w:rPr>
          <w:color w:val="000000"/>
          <w:sz w:val="24"/>
          <w:szCs w:val="24"/>
        </w:rPr>
      </w:pPr>
      <w:r w:rsidRPr="00052349">
        <w:rPr>
          <w:i/>
          <w:color w:val="000000"/>
          <w:sz w:val="24"/>
          <w:szCs w:val="24"/>
        </w:rPr>
        <w:t>Исходные данные</w:t>
      </w:r>
      <w:r>
        <w:rPr>
          <w:color w:val="000000"/>
          <w:sz w:val="24"/>
          <w:szCs w:val="24"/>
        </w:rPr>
        <w:t>:</w:t>
      </w:r>
      <w:r w:rsidRPr="00052349">
        <w:rPr>
          <w:color w:val="000000"/>
          <w:sz w:val="24"/>
          <w:szCs w:val="24"/>
        </w:rPr>
        <w:t xml:space="preserve"> Фирма «Горизонт» создавала и устанавливала светильники различных форм, в том числе и круглые. В мае этого года компания «Горизонт» выиграла конкурс на установку в сводной общественного здания (в Турции) 5400 одинаковых светильников. По условиям продажи нужно было доставить товар в иностранный порт, где покупатель должен был вступить в права владения товаром. Препятствием к этому могли стать расходы на транспортировку. Изначально планировалось, что светильники – это цилиндры высотой и диаметром примерно по 28 см. Предполагалось упаковывать их в коробки размером 30x30x30 см. Эти коробки стоили по 30 руб. и весили примерно 0,5 кг каждая. Светильникам присвоили название «Тип А», и производство каждого из них стоило 200 руб. Светильник весил около 4,5 кг, а с упаковкой – 5 кг. Светильники нужно было доставить в порт Одессы. Тариф за перевозку в Одессу по суше составлял 1000 долларов за 12-метровый контейнер (независимо от веса), но каждый загруженный контейнер не мог весить более 22 т из-за ограничений, налагаемых на грузоперевозки по автомагистрали. Внутренние размеры контейнера, предназначенного для перевозки различными видами транспорта, составляли 2,4 м в ширину, 2,5 м в высоту и 12 м в длину. Тарифы за морскую перевозку от Одессы до зарубежного порта составляли 22 долл. за 1 т при условии, что каждый кубометр объема равна 1 т в случае, если масса груза не превышает 1 т на 1 м3. Иными словами, перевозки груза весит, скажем, 65 кг и занимает 2 м3, будет стоить столько же, сколько перевозки 2 т груза. Стоимость страховки составляет 2% от стоимости груза, готового для погрузки на борт судна в Одессе. Стоимость груза включает все расходы фирмы на товар до момента погрузки. Поскольку заказ был очень большим, на фирме решили, что можно изменить дизайн светильника, предоставив ему вместо цилиндрической формы коническую. Преимущество такого варианта заключалось в том, что конические светильники можно вкладывать один в один. Конечно, между светильниками нужно предусмотреть какие-то прокладки, но зато при упаковке они обеспечат дополнительную защиту. С другой стороны, при раскрое материала под конические формы выходит много потерь, в результате чего стоимость производства растет. Были предложены две альтернативные модели светильников конической формы. Их обозначили типами В и С. Производство каждого светильника типа В обходится в 250 руб. Эти светильники можно транспортировать вложенными друг в друга, в упаковках по 6 штук. Размеры тары: 30x30x120 см и, если в ней 6 светильников, то упаковка весит 31 кг. Единица тары стоит 100 руб. (включая стоимость прокладок между светильниками). Производство каждого светильника типа С стоит 300 руб. Эти светильники можно транспортировать вложенными друг в друга, но в упаковках по 10 штук. Размеры упаковки: 30x30x125 см и, если в ней 10 светильников, то упаковки весит 50 кг. Единица тары стоит 150 руб. (включая стоимость прокладок между светильниками). </w:t>
      </w:r>
    </w:p>
    <w:p w:rsidR="00052349" w:rsidRPr="00052349" w:rsidRDefault="00052349" w:rsidP="00052349">
      <w:pPr>
        <w:ind w:firstLine="567"/>
        <w:jc w:val="both"/>
        <w:rPr>
          <w:color w:val="000000"/>
          <w:sz w:val="24"/>
          <w:szCs w:val="24"/>
        </w:rPr>
      </w:pPr>
      <w:r w:rsidRPr="00052349">
        <w:rPr>
          <w:b/>
          <w:color w:val="000000"/>
          <w:sz w:val="24"/>
          <w:szCs w:val="24"/>
        </w:rPr>
        <w:t>Задание.</w:t>
      </w:r>
      <w:r w:rsidRPr="00052349">
        <w:rPr>
          <w:color w:val="000000"/>
          <w:sz w:val="24"/>
          <w:szCs w:val="24"/>
        </w:rPr>
        <w:t xml:space="preserve"> Определите: </w:t>
      </w:r>
    </w:p>
    <w:p w:rsidR="00052349" w:rsidRPr="00052349" w:rsidRDefault="00052349" w:rsidP="00052349">
      <w:pPr>
        <w:ind w:firstLine="567"/>
        <w:jc w:val="both"/>
        <w:rPr>
          <w:color w:val="000000"/>
          <w:sz w:val="24"/>
          <w:szCs w:val="24"/>
        </w:rPr>
      </w:pPr>
      <w:r w:rsidRPr="00052349">
        <w:rPr>
          <w:color w:val="000000"/>
          <w:sz w:val="24"/>
          <w:szCs w:val="24"/>
        </w:rPr>
        <w:t xml:space="preserve">1) Сколько светильников типа А (типа В, типа С) можно загрузить в контейнер? </w:t>
      </w:r>
    </w:p>
    <w:p w:rsidR="00052349" w:rsidRPr="00052349" w:rsidRDefault="00052349" w:rsidP="00052349">
      <w:pPr>
        <w:ind w:firstLine="567"/>
        <w:jc w:val="both"/>
        <w:rPr>
          <w:color w:val="000000"/>
          <w:sz w:val="24"/>
          <w:szCs w:val="24"/>
        </w:rPr>
      </w:pPr>
      <w:r w:rsidRPr="00052349">
        <w:rPr>
          <w:color w:val="000000"/>
          <w:sz w:val="24"/>
          <w:szCs w:val="24"/>
        </w:rPr>
        <w:t xml:space="preserve">2) Сколько всего будет стоить доставка светильников типа А (типа В, типа С) в порт назначения? </w:t>
      </w:r>
    </w:p>
    <w:p w:rsidR="00052349" w:rsidRPr="00052349" w:rsidRDefault="00052349" w:rsidP="00052349">
      <w:pPr>
        <w:ind w:firstLine="567"/>
        <w:jc w:val="both"/>
        <w:rPr>
          <w:color w:val="000000"/>
          <w:sz w:val="24"/>
          <w:szCs w:val="24"/>
        </w:rPr>
      </w:pPr>
      <w:r w:rsidRPr="00052349">
        <w:rPr>
          <w:color w:val="000000"/>
          <w:sz w:val="24"/>
          <w:szCs w:val="24"/>
        </w:rPr>
        <w:t xml:space="preserve">3) Какой тип светильников Вы порекомендовали бы производить и транспортировать фирме «Горизонт»? </w:t>
      </w:r>
    </w:p>
    <w:p w:rsidR="009512F1" w:rsidRDefault="009512F1" w:rsidP="008241D8">
      <w:pPr>
        <w:autoSpaceDE w:val="0"/>
        <w:autoSpaceDN w:val="0"/>
        <w:adjustRightInd w:val="0"/>
        <w:ind w:right="-108"/>
        <w:contextualSpacing/>
        <w:rPr>
          <w:b/>
          <w:sz w:val="24"/>
          <w:szCs w:val="24"/>
        </w:rPr>
      </w:pPr>
    </w:p>
    <w:p w:rsidR="008241D8" w:rsidRPr="008241D8" w:rsidRDefault="008241D8" w:rsidP="008241D8">
      <w:pPr>
        <w:autoSpaceDE w:val="0"/>
        <w:autoSpaceDN w:val="0"/>
        <w:adjustRightInd w:val="0"/>
        <w:ind w:right="-108"/>
        <w:contextualSpacing/>
        <w:rPr>
          <w:b/>
          <w:sz w:val="24"/>
          <w:szCs w:val="24"/>
        </w:rPr>
      </w:pPr>
      <w:r w:rsidRPr="008241D8">
        <w:rPr>
          <w:b/>
          <w:sz w:val="24"/>
          <w:szCs w:val="24"/>
        </w:rPr>
        <w:t>4.2. Управление складским хозяйством</w:t>
      </w:r>
    </w:p>
    <w:p w:rsidR="008241D8" w:rsidRDefault="008241D8" w:rsidP="008241D8">
      <w:pPr>
        <w:jc w:val="center"/>
        <w:rPr>
          <w:b/>
          <w:color w:val="000000"/>
          <w:sz w:val="24"/>
          <w:szCs w:val="24"/>
        </w:rPr>
      </w:pPr>
      <w:r w:rsidRPr="00FD739E">
        <w:rPr>
          <w:b/>
          <w:color w:val="000000"/>
          <w:sz w:val="24"/>
          <w:szCs w:val="24"/>
        </w:rPr>
        <w:t xml:space="preserve">КЕЙС </w:t>
      </w:r>
      <w:r w:rsidRPr="008241D8">
        <w:rPr>
          <w:b/>
          <w:color w:val="000000"/>
          <w:sz w:val="24"/>
          <w:szCs w:val="24"/>
        </w:rPr>
        <w:t>«Оснащение склада ООО «Богдан»</w:t>
      </w:r>
    </w:p>
    <w:p w:rsidR="008241D8" w:rsidRDefault="008241D8" w:rsidP="008241D8">
      <w:pPr>
        <w:ind w:firstLine="567"/>
        <w:jc w:val="both"/>
        <w:rPr>
          <w:color w:val="000000"/>
          <w:sz w:val="24"/>
          <w:szCs w:val="24"/>
        </w:rPr>
      </w:pPr>
      <w:r w:rsidRPr="008241D8">
        <w:rPr>
          <w:i/>
          <w:color w:val="000000"/>
          <w:sz w:val="24"/>
          <w:szCs w:val="24"/>
        </w:rPr>
        <w:t>Исходные данные</w:t>
      </w:r>
      <w:r>
        <w:rPr>
          <w:color w:val="000000"/>
          <w:sz w:val="24"/>
          <w:szCs w:val="24"/>
        </w:rPr>
        <w:t xml:space="preserve">: </w:t>
      </w:r>
      <w:r w:rsidRPr="001D53D0">
        <w:rPr>
          <w:color w:val="000000"/>
          <w:sz w:val="24"/>
          <w:szCs w:val="24"/>
        </w:rPr>
        <w:t>ООО «Богдан» владеет складским комплексом и имеет одно складское</w:t>
      </w:r>
      <w:r>
        <w:rPr>
          <w:color w:val="000000"/>
          <w:sz w:val="24"/>
          <w:szCs w:val="24"/>
        </w:rPr>
        <w:t xml:space="preserve"> </w:t>
      </w:r>
      <w:r w:rsidRPr="001D53D0">
        <w:rPr>
          <w:color w:val="000000"/>
          <w:sz w:val="24"/>
          <w:szCs w:val="24"/>
        </w:rPr>
        <w:t>помещение</w:t>
      </w:r>
      <w:r>
        <w:rPr>
          <w:color w:val="000000"/>
          <w:sz w:val="24"/>
          <w:szCs w:val="24"/>
        </w:rPr>
        <w:t xml:space="preserve"> </w:t>
      </w:r>
      <w:r w:rsidRPr="001D53D0">
        <w:rPr>
          <w:color w:val="000000"/>
          <w:sz w:val="24"/>
          <w:szCs w:val="24"/>
        </w:rPr>
        <w:t>средних</w:t>
      </w:r>
      <w:r>
        <w:rPr>
          <w:color w:val="000000"/>
          <w:sz w:val="24"/>
          <w:szCs w:val="24"/>
        </w:rPr>
        <w:t xml:space="preserve"> </w:t>
      </w:r>
      <w:r w:rsidRPr="001D53D0">
        <w:rPr>
          <w:color w:val="000000"/>
          <w:sz w:val="24"/>
          <w:szCs w:val="24"/>
        </w:rPr>
        <w:t>размеров</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хранения</w:t>
      </w:r>
      <w:r>
        <w:rPr>
          <w:color w:val="000000"/>
          <w:sz w:val="24"/>
          <w:szCs w:val="24"/>
        </w:rPr>
        <w:t xml:space="preserve"> </w:t>
      </w:r>
      <w:r w:rsidRPr="001D53D0">
        <w:rPr>
          <w:color w:val="000000"/>
          <w:sz w:val="24"/>
          <w:szCs w:val="24"/>
        </w:rPr>
        <w:t>промышленных</w:t>
      </w:r>
      <w:r>
        <w:rPr>
          <w:color w:val="000000"/>
          <w:sz w:val="24"/>
          <w:szCs w:val="24"/>
        </w:rPr>
        <w:t xml:space="preserve"> </w:t>
      </w:r>
      <w:r w:rsidRPr="001D53D0">
        <w:rPr>
          <w:color w:val="000000"/>
          <w:sz w:val="24"/>
          <w:szCs w:val="24"/>
        </w:rPr>
        <w:t>товаров,</w:t>
      </w:r>
      <w:r>
        <w:rPr>
          <w:color w:val="000000"/>
          <w:sz w:val="24"/>
          <w:szCs w:val="24"/>
        </w:rPr>
        <w:t xml:space="preserve"> </w:t>
      </w:r>
      <w:r w:rsidRPr="001D53D0">
        <w:rPr>
          <w:color w:val="000000"/>
          <w:sz w:val="24"/>
          <w:szCs w:val="24"/>
        </w:rPr>
        <w:t>инструментов и автозапчастей, а также одно небольшое складское помещение для</w:t>
      </w:r>
      <w:r>
        <w:rPr>
          <w:color w:val="000000"/>
          <w:sz w:val="24"/>
          <w:szCs w:val="24"/>
        </w:rPr>
        <w:t xml:space="preserve"> </w:t>
      </w:r>
      <w:r w:rsidRPr="001D53D0">
        <w:rPr>
          <w:color w:val="000000"/>
          <w:sz w:val="24"/>
          <w:szCs w:val="24"/>
        </w:rPr>
        <w:t>хранения продуктов питания (они не оснащены холодильными установками).</w:t>
      </w:r>
      <w:r>
        <w:rPr>
          <w:color w:val="000000"/>
          <w:sz w:val="24"/>
          <w:szCs w:val="24"/>
        </w:rPr>
        <w:t xml:space="preserve"> </w:t>
      </w:r>
      <w:r w:rsidRPr="001D53D0">
        <w:rPr>
          <w:color w:val="000000"/>
          <w:sz w:val="24"/>
          <w:szCs w:val="24"/>
        </w:rPr>
        <w:t xml:space="preserve">Фирма </w:t>
      </w:r>
      <w:r w:rsidRPr="001D53D0">
        <w:rPr>
          <w:color w:val="000000"/>
          <w:sz w:val="24"/>
          <w:szCs w:val="24"/>
        </w:rPr>
        <w:lastRenderedPageBreak/>
        <w:t>имеет парк работающих складских машин и оборудования, но</w:t>
      </w:r>
      <w:r>
        <w:rPr>
          <w:color w:val="000000"/>
          <w:sz w:val="24"/>
          <w:szCs w:val="24"/>
        </w:rPr>
        <w:t xml:space="preserve"> </w:t>
      </w:r>
      <w:r w:rsidRPr="001D53D0">
        <w:rPr>
          <w:color w:val="000000"/>
          <w:sz w:val="24"/>
          <w:szCs w:val="24"/>
        </w:rPr>
        <w:t>возникла необходимость его расширения. Парк состоит из 20 машин советских</w:t>
      </w:r>
      <w:r>
        <w:rPr>
          <w:color w:val="000000"/>
          <w:sz w:val="24"/>
          <w:szCs w:val="24"/>
        </w:rPr>
        <w:t xml:space="preserve"> </w:t>
      </w:r>
      <w:r w:rsidRPr="001D53D0">
        <w:rPr>
          <w:color w:val="000000"/>
          <w:sz w:val="24"/>
          <w:szCs w:val="24"/>
        </w:rPr>
        <w:t>времен. Механики сами ремонтируют и обслуживают технику. Возможно, есть</w:t>
      </w:r>
      <w:r>
        <w:rPr>
          <w:color w:val="000000"/>
          <w:sz w:val="24"/>
          <w:szCs w:val="24"/>
        </w:rPr>
        <w:t xml:space="preserve"> </w:t>
      </w:r>
      <w:r w:rsidRPr="001D53D0">
        <w:rPr>
          <w:color w:val="000000"/>
          <w:sz w:val="24"/>
          <w:szCs w:val="24"/>
        </w:rPr>
        <w:t>смысл оставить все как есть; однако, если фирма хочет зарабатывать деньги, то</w:t>
      </w:r>
      <w:r>
        <w:rPr>
          <w:color w:val="000000"/>
          <w:sz w:val="24"/>
          <w:szCs w:val="24"/>
        </w:rPr>
        <w:t xml:space="preserve"> </w:t>
      </w:r>
      <w:r w:rsidRPr="001D53D0">
        <w:rPr>
          <w:color w:val="000000"/>
          <w:sz w:val="24"/>
          <w:szCs w:val="24"/>
        </w:rPr>
        <w:t>следует, прежде всего, достичь таких показателей, как скорость, интенсивность,</w:t>
      </w:r>
      <w:r>
        <w:rPr>
          <w:color w:val="000000"/>
          <w:sz w:val="24"/>
          <w:szCs w:val="24"/>
        </w:rPr>
        <w:t xml:space="preserve"> </w:t>
      </w:r>
      <w:r w:rsidRPr="001D53D0">
        <w:rPr>
          <w:color w:val="000000"/>
          <w:sz w:val="24"/>
          <w:szCs w:val="24"/>
        </w:rPr>
        <w:t>надежность и качество работы. Это невозможно без перехода на импортную четко</w:t>
      </w:r>
      <w:r>
        <w:rPr>
          <w:color w:val="000000"/>
          <w:sz w:val="24"/>
          <w:szCs w:val="24"/>
        </w:rPr>
        <w:t xml:space="preserve"> </w:t>
      </w:r>
      <w:r w:rsidRPr="001D53D0">
        <w:rPr>
          <w:color w:val="000000"/>
          <w:sz w:val="24"/>
          <w:szCs w:val="24"/>
        </w:rPr>
        <w:t>функциональную технику.</w:t>
      </w:r>
      <w:r>
        <w:rPr>
          <w:color w:val="000000"/>
          <w:sz w:val="24"/>
          <w:szCs w:val="24"/>
        </w:rPr>
        <w:t xml:space="preserve"> </w:t>
      </w:r>
      <w:r w:rsidRPr="001D53D0">
        <w:rPr>
          <w:color w:val="000000"/>
          <w:sz w:val="24"/>
          <w:szCs w:val="24"/>
        </w:rPr>
        <w:t>Так, погрузчики используются для перемещения грузов со склада в состав,</w:t>
      </w:r>
      <w:r>
        <w:rPr>
          <w:color w:val="000000"/>
          <w:sz w:val="24"/>
          <w:szCs w:val="24"/>
        </w:rPr>
        <w:t xml:space="preserve"> </w:t>
      </w:r>
      <w:r w:rsidRPr="001D53D0">
        <w:rPr>
          <w:color w:val="000000"/>
          <w:sz w:val="24"/>
          <w:szCs w:val="24"/>
        </w:rPr>
        <w:t>переездов между складскими помещениями, разгрузки транспортных средств.</w:t>
      </w:r>
      <w:r>
        <w:rPr>
          <w:color w:val="000000"/>
          <w:sz w:val="24"/>
          <w:szCs w:val="24"/>
        </w:rPr>
        <w:t xml:space="preserve"> </w:t>
      </w:r>
      <w:r w:rsidRPr="001D53D0">
        <w:rPr>
          <w:color w:val="000000"/>
          <w:sz w:val="24"/>
          <w:szCs w:val="24"/>
        </w:rPr>
        <w:t>Штабелеры</w:t>
      </w:r>
      <w:r>
        <w:rPr>
          <w:color w:val="000000"/>
          <w:sz w:val="24"/>
          <w:szCs w:val="24"/>
        </w:rPr>
        <w:t xml:space="preserve"> </w:t>
      </w:r>
      <w:r w:rsidRPr="001D53D0">
        <w:rPr>
          <w:color w:val="000000"/>
          <w:sz w:val="24"/>
          <w:szCs w:val="24"/>
        </w:rPr>
        <w:t>используются</w:t>
      </w:r>
      <w:r>
        <w:rPr>
          <w:color w:val="000000"/>
          <w:sz w:val="24"/>
          <w:szCs w:val="24"/>
        </w:rPr>
        <w:t xml:space="preserve"> </w:t>
      </w:r>
      <w:r w:rsidRPr="001D53D0">
        <w:rPr>
          <w:color w:val="000000"/>
          <w:sz w:val="24"/>
          <w:szCs w:val="24"/>
        </w:rPr>
        <w:t>непосредственно</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складирования:</w:t>
      </w:r>
      <w:r>
        <w:rPr>
          <w:color w:val="000000"/>
          <w:sz w:val="24"/>
          <w:szCs w:val="24"/>
        </w:rPr>
        <w:t xml:space="preserve"> </w:t>
      </w:r>
      <w:r w:rsidRPr="001D53D0">
        <w:rPr>
          <w:color w:val="000000"/>
          <w:sz w:val="24"/>
          <w:szCs w:val="24"/>
        </w:rPr>
        <w:t>подъем,</w:t>
      </w:r>
      <w:r>
        <w:rPr>
          <w:color w:val="000000"/>
          <w:sz w:val="24"/>
          <w:szCs w:val="24"/>
        </w:rPr>
        <w:t xml:space="preserve"> </w:t>
      </w:r>
      <w:r w:rsidRPr="001D53D0">
        <w:rPr>
          <w:color w:val="000000"/>
          <w:sz w:val="24"/>
          <w:szCs w:val="24"/>
        </w:rPr>
        <w:t>установка в паллетных рядах. И так происходит на каждом участке. Ошибки при</w:t>
      </w:r>
      <w:r>
        <w:rPr>
          <w:color w:val="000000"/>
          <w:sz w:val="24"/>
          <w:szCs w:val="24"/>
        </w:rPr>
        <w:t xml:space="preserve"> </w:t>
      </w:r>
      <w:r w:rsidRPr="001D53D0">
        <w:rPr>
          <w:color w:val="000000"/>
          <w:sz w:val="24"/>
          <w:szCs w:val="24"/>
        </w:rPr>
        <w:t>выборе погрузочной техники могут привести к негативным последствиям, в том</w:t>
      </w:r>
      <w:r>
        <w:rPr>
          <w:color w:val="000000"/>
          <w:sz w:val="24"/>
          <w:szCs w:val="24"/>
        </w:rPr>
        <w:t xml:space="preserve"> </w:t>
      </w:r>
      <w:r w:rsidRPr="001D53D0">
        <w:rPr>
          <w:color w:val="000000"/>
          <w:sz w:val="24"/>
          <w:szCs w:val="24"/>
        </w:rPr>
        <w:t>числе достаточно тяжелым (например, невозможности выполнения определенных</w:t>
      </w:r>
      <w:r>
        <w:rPr>
          <w:color w:val="000000"/>
          <w:sz w:val="24"/>
          <w:szCs w:val="24"/>
        </w:rPr>
        <w:t xml:space="preserve"> </w:t>
      </w:r>
      <w:r w:rsidRPr="001D53D0">
        <w:rPr>
          <w:color w:val="000000"/>
          <w:sz w:val="24"/>
          <w:szCs w:val="24"/>
        </w:rPr>
        <w:t>работ, авариям).</w:t>
      </w:r>
      <w:r>
        <w:rPr>
          <w:color w:val="000000"/>
          <w:sz w:val="24"/>
          <w:szCs w:val="24"/>
        </w:rPr>
        <w:t xml:space="preserve"> </w:t>
      </w:r>
      <w:r w:rsidRPr="001D53D0">
        <w:rPr>
          <w:color w:val="000000"/>
          <w:sz w:val="24"/>
          <w:szCs w:val="24"/>
        </w:rPr>
        <w:t>Мировой</w:t>
      </w:r>
      <w:r>
        <w:rPr>
          <w:color w:val="000000"/>
          <w:sz w:val="24"/>
          <w:szCs w:val="24"/>
        </w:rPr>
        <w:t xml:space="preserve"> </w:t>
      </w:r>
      <w:r w:rsidRPr="001D53D0">
        <w:rPr>
          <w:color w:val="000000"/>
          <w:sz w:val="24"/>
          <w:szCs w:val="24"/>
        </w:rPr>
        <w:t>рынок</w:t>
      </w:r>
      <w:r>
        <w:rPr>
          <w:color w:val="000000"/>
          <w:sz w:val="24"/>
          <w:szCs w:val="24"/>
        </w:rPr>
        <w:t xml:space="preserve"> </w:t>
      </w:r>
      <w:r w:rsidRPr="001D53D0">
        <w:rPr>
          <w:color w:val="000000"/>
          <w:sz w:val="24"/>
          <w:szCs w:val="24"/>
        </w:rPr>
        <w:t>погрузочной</w:t>
      </w:r>
      <w:r>
        <w:rPr>
          <w:color w:val="000000"/>
          <w:sz w:val="24"/>
          <w:szCs w:val="24"/>
        </w:rPr>
        <w:t xml:space="preserve"> </w:t>
      </w:r>
      <w:r w:rsidRPr="001D53D0">
        <w:rPr>
          <w:color w:val="000000"/>
          <w:sz w:val="24"/>
          <w:szCs w:val="24"/>
        </w:rPr>
        <w:t>техники</w:t>
      </w:r>
      <w:r>
        <w:rPr>
          <w:color w:val="000000"/>
          <w:sz w:val="24"/>
          <w:szCs w:val="24"/>
        </w:rPr>
        <w:t xml:space="preserve"> </w:t>
      </w:r>
      <w:r w:rsidRPr="001D53D0">
        <w:rPr>
          <w:color w:val="000000"/>
          <w:sz w:val="24"/>
          <w:szCs w:val="24"/>
        </w:rPr>
        <w:t>большой,</w:t>
      </w:r>
      <w:r>
        <w:rPr>
          <w:color w:val="000000"/>
          <w:sz w:val="24"/>
          <w:szCs w:val="24"/>
        </w:rPr>
        <w:t xml:space="preserve"> </w:t>
      </w:r>
      <w:r w:rsidRPr="001D53D0">
        <w:rPr>
          <w:color w:val="000000"/>
          <w:sz w:val="24"/>
          <w:szCs w:val="24"/>
        </w:rPr>
        <w:t>но</w:t>
      </w:r>
      <w:r>
        <w:rPr>
          <w:color w:val="000000"/>
          <w:sz w:val="24"/>
          <w:szCs w:val="24"/>
        </w:rPr>
        <w:t xml:space="preserve"> </w:t>
      </w:r>
      <w:r w:rsidRPr="001D53D0">
        <w:rPr>
          <w:color w:val="000000"/>
          <w:sz w:val="24"/>
          <w:szCs w:val="24"/>
        </w:rPr>
        <w:t>выбрать</w:t>
      </w:r>
      <w:r>
        <w:rPr>
          <w:color w:val="000000"/>
          <w:sz w:val="24"/>
          <w:szCs w:val="24"/>
        </w:rPr>
        <w:t xml:space="preserve"> </w:t>
      </w:r>
      <w:r w:rsidRPr="001D53D0">
        <w:rPr>
          <w:color w:val="000000"/>
          <w:sz w:val="24"/>
          <w:szCs w:val="24"/>
        </w:rPr>
        <w:t>ее</w:t>
      </w:r>
      <w:r>
        <w:rPr>
          <w:color w:val="000000"/>
          <w:sz w:val="24"/>
          <w:szCs w:val="24"/>
        </w:rPr>
        <w:t xml:space="preserve"> </w:t>
      </w:r>
      <w:r w:rsidRPr="001D53D0">
        <w:rPr>
          <w:color w:val="000000"/>
          <w:sz w:val="24"/>
          <w:szCs w:val="24"/>
        </w:rPr>
        <w:t>в</w:t>
      </w:r>
      <w:r>
        <w:rPr>
          <w:color w:val="000000"/>
          <w:sz w:val="24"/>
          <w:szCs w:val="24"/>
        </w:rPr>
        <w:t xml:space="preserve"> </w:t>
      </w:r>
      <w:r w:rsidRPr="001D53D0">
        <w:rPr>
          <w:color w:val="000000"/>
          <w:sz w:val="24"/>
          <w:szCs w:val="24"/>
        </w:rPr>
        <w:t>соответствии с критериями – эффективность-цена-качество можно лишь при</w:t>
      </w:r>
      <w:r>
        <w:rPr>
          <w:color w:val="000000"/>
          <w:sz w:val="24"/>
          <w:szCs w:val="24"/>
        </w:rPr>
        <w:t xml:space="preserve"> </w:t>
      </w:r>
      <w:r w:rsidRPr="001D53D0">
        <w:rPr>
          <w:color w:val="000000"/>
          <w:sz w:val="24"/>
          <w:szCs w:val="24"/>
        </w:rPr>
        <w:t>правильной постановке задачи.</w:t>
      </w:r>
      <w:r>
        <w:rPr>
          <w:color w:val="000000"/>
          <w:sz w:val="24"/>
          <w:szCs w:val="24"/>
        </w:rPr>
        <w:t xml:space="preserve"> </w:t>
      </w:r>
      <w:r w:rsidRPr="001D53D0">
        <w:rPr>
          <w:color w:val="000000"/>
          <w:sz w:val="24"/>
          <w:szCs w:val="24"/>
        </w:rPr>
        <w:t>При выборе погрузочно-разгрузочной техники необходимо исходить из</w:t>
      </w:r>
      <w:r>
        <w:rPr>
          <w:color w:val="000000"/>
          <w:sz w:val="24"/>
          <w:szCs w:val="24"/>
        </w:rPr>
        <w:t xml:space="preserve"> </w:t>
      </w:r>
      <w:r w:rsidRPr="001D53D0">
        <w:rPr>
          <w:color w:val="000000"/>
          <w:sz w:val="24"/>
          <w:szCs w:val="24"/>
        </w:rPr>
        <w:t>того, какие функции должна выполнять та или иное машина. Один-два</w:t>
      </w:r>
      <w:r>
        <w:rPr>
          <w:color w:val="000000"/>
          <w:sz w:val="24"/>
          <w:szCs w:val="24"/>
        </w:rPr>
        <w:t xml:space="preserve"> </w:t>
      </w:r>
      <w:r w:rsidRPr="001D53D0">
        <w:rPr>
          <w:color w:val="000000"/>
          <w:sz w:val="24"/>
          <w:szCs w:val="24"/>
        </w:rPr>
        <w:t>дизельных/газовых погрузчика грузоподъемностью (г/п) от 1,6 до 9 т с высотой</w:t>
      </w:r>
      <w:r>
        <w:rPr>
          <w:color w:val="000000"/>
          <w:sz w:val="24"/>
          <w:szCs w:val="24"/>
        </w:rPr>
        <w:t xml:space="preserve"> </w:t>
      </w:r>
      <w:r w:rsidRPr="001D53D0">
        <w:rPr>
          <w:color w:val="000000"/>
          <w:sz w:val="24"/>
          <w:szCs w:val="24"/>
        </w:rPr>
        <w:t>подъема до 7 м или электрический погрузчик г/п от 1 до 5 т с высотой подъема до</w:t>
      </w:r>
      <w:r>
        <w:rPr>
          <w:color w:val="000000"/>
          <w:sz w:val="24"/>
          <w:szCs w:val="24"/>
        </w:rPr>
        <w:t xml:space="preserve"> </w:t>
      </w:r>
      <w:r w:rsidRPr="001D53D0">
        <w:rPr>
          <w:color w:val="000000"/>
          <w:sz w:val="24"/>
          <w:szCs w:val="24"/>
        </w:rPr>
        <w:t>7 м могут удовлетворить потребности небольшого с малыми оборотами грузов</w:t>
      </w:r>
      <w:r>
        <w:rPr>
          <w:color w:val="000000"/>
          <w:sz w:val="24"/>
          <w:szCs w:val="24"/>
        </w:rPr>
        <w:t xml:space="preserve"> </w:t>
      </w:r>
      <w:r w:rsidRPr="001D53D0">
        <w:rPr>
          <w:color w:val="000000"/>
          <w:sz w:val="24"/>
          <w:szCs w:val="24"/>
        </w:rPr>
        <w:t>состава.</w:t>
      </w:r>
      <w:r>
        <w:rPr>
          <w:color w:val="000000"/>
          <w:sz w:val="24"/>
          <w:szCs w:val="24"/>
        </w:rPr>
        <w:t xml:space="preserve"> </w:t>
      </w:r>
      <w:r w:rsidRPr="001D53D0">
        <w:rPr>
          <w:color w:val="000000"/>
          <w:sz w:val="24"/>
          <w:szCs w:val="24"/>
        </w:rPr>
        <w:t>Для складов средней загруженности на небольших и средних площадях</w:t>
      </w:r>
      <w:r>
        <w:rPr>
          <w:color w:val="000000"/>
          <w:sz w:val="24"/>
          <w:szCs w:val="24"/>
        </w:rPr>
        <w:t xml:space="preserve"> </w:t>
      </w:r>
      <w:r w:rsidRPr="001D53D0">
        <w:rPr>
          <w:color w:val="000000"/>
          <w:sz w:val="24"/>
          <w:szCs w:val="24"/>
        </w:rPr>
        <w:t>необходим</w:t>
      </w:r>
      <w:r>
        <w:rPr>
          <w:color w:val="000000"/>
          <w:sz w:val="24"/>
          <w:szCs w:val="24"/>
        </w:rPr>
        <w:t xml:space="preserve"> </w:t>
      </w:r>
      <w:r w:rsidRPr="001D53D0">
        <w:rPr>
          <w:color w:val="000000"/>
          <w:sz w:val="24"/>
          <w:szCs w:val="24"/>
        </w:rPr>
        <w:t>парк</w:t>
      </w:r>
      <w:r>
        <w:rPr>
          <w:color w:val="000000"/>
          <w:sz w:val="24"/>
          <w:szCs w:val="24"/>
        </w:rPr>
        <w:t xml:space="preserve"> </w:t>
      </w:r>
      <w:r w:rsidRPr="001D53D0">
        <w:rPr>
          <w:color w:val="000000"/>
          <w:sz w:val="24"/>
          <w:szCs w:val="24"/>
        </w:rPr>
        <w:t>погрузочно-разгрузочной</w:t>
      </w:r>
      <w:r>
        <w:rPr>
          <w:color w:val="000000"/>
          <w:sz w:val="24"/>
          <w:szCs w:val="24"/>
        </w:rPr>
        <w:t xml:space="preserve"> </w:t>
      </w:r>
      <w:r w:rsidRPr="001D53D0">
        <w:rPr>
          <w:color w:val="000000"/>
          <w:sz w:val="24"/>
          <w:szCs w:val="24"/>
        </w:rPr>
        <w:t>техники,</w:t>
      </w:r>
      <w:r>
        <w:rPr>
          <w:color w:val="000000"/>
          <w:sz w:val="24"/>
          <w:szCs w:val="24"/>
        </w:rPr>
        <w:t xml:space="preserve"> </w:t>
      </w:r>
      <w:r w:rsidRPr="001D53D0">
        <w:rPr>
          <w:color w:val="000000"/>
          <w:sz w:val="24"/>
          <w:szCs w:val="24"/>
        </w:rPr>
        <w:t>который</w:t>
      </w:r>
      <w:r>
        <w:rPr>
          <w:color w:val="000000"/>
          <w:sz w:val="24"/>
          <w:szCs w:val="24"/>
        </w:rPr>
        <w:t xml:space="preserve"> </w:t>
      </w:r>
      <w:r w:rsidRPr="001D53D0">
        <w:rPr>
          <w:color w:val="000000"/>
          <w:sz w:val="24"/>
          <w:szCs w:val="24"/>
        </w:rPr>
        <w:t>состоит</w:t>
      </w:r>
      <w:r>
        <w:rPr>
          <w:color w:val="000000"/>
          <w:sz w:val="24"/>
          <w:szCs w:val="24"/>
        </w:rPr>
        <w:t xml:space="preserve"> </w:t>
      </w:r>
      <w:r w:rsidRPr="001D53D0">
        <w:rPr>
          <w:color w:val="000000"/>
          <w:sz w:val="24"/>
          <w:szCs w:val="24"/>
        </w:rPr>
        <w:t>из</w:t>
      </w:r>
      <w:r>
        <w:rPr>
          <w:color w:val="000000"/>
          <w:sz w:val="24"/>
          <w:szCs w:val="24"/>
        </w:rPr>
        <w:t xml:space="preserve"> </w:t>
      </w:r>
      <w:r w:rsidRPr="001D53D0">
        <w:rPr>
          <w:color w:val="000000"/>
          <w:sz w:val="24"/>
          <w:szCs w:val="24"/>
        </w:rPr>
        <w:t>мобильных унифицированных машин, способных обрабатывать груз по схеме</w:t>
      </w:r>
      <w:r>
        <w:rPr>
          <w:color w:val="000000"/>
          <w:sz w:val="24"/>
          <w:szCs w:val="24"/>
        </w:rPr>
        <w:t xml:space="preserve"> </w:t>
      </w:r>
      <w:r w:rsidRPr="001D53D0">
        <w:rPr>
          <w:color w:val="000000"/>
          <w:sz w:val="24"/>
          <w:szCs w:val="24"/>
        </w:rPr>
        <w:t>машина (вагон) – рампа – состав – стеллаж. На таких работах лучше всего</w:t>
      </w:r>
      <w:r>
        <w:rPr>
          <w:color w:val="000000"/>
          <w:sz w:val="24"/>
          <w:szCs w:val="24"/>
        </w:rPr>
        <w:t xml:space="preserve"> </w:t>
      </w:r>
      <w:r w:rsidRPr="001D53D0">
        <w:rPr>
          <w:color w:val="000000"/>
          <w:sz w:val="24"/>
          <w:szCs w:val="24"/>
        </w:rPr>
        <w:t>зарекомендовали себя трехколесные вилочные электропогрузчики г/п 1-2 т со</w:t>
      </w:r>
      <w:r>
        <w:rPr>
          <w:color w:val="000000"/>
          <w:sz w:val="24"/>
          <w:szCs w:val="24"/>
        </w:rPr>
        <w:t xml:space="preserve"> </w:t>
      </w:r>
      <w:r w:rsidRPr="001D53D0">
        <w:rPr>
          <w:color w:val="000000"/>
          <w:sz w:val="24"/>
          <w:szCs w:val="24"/>
        </w:rPr>
        <w:t>строительной высотой до 2,05 м, что позволяет делать выгрузки прямо из</w:t>
      </w:r>
      <w:r>
        <w:rPr>
          <w:color w:val="000000"/>
          <w:sz w:val="24"/>
          <w:szCs w:val="24"/>
        </w:rPr>
        <w:t xml:space="preserve"> </w:t>
      </w:r>
      <w:r w:rsidRPr="001D53D0">
        <w:rPr>
          <w:color w:val="000000"/>
          <w:sz w:val="24"/>
          <w:szCs w:val="24"/>
        </w:rPr>
        <w:t>машины/вагона, доставку груза на склад и размещение его на стеллажах с</w:t>
      </w:r>
      <w:r>
        <w:rPr>
          <w:color w:val="000000"/>
          <w:sz w:val="24"/>
          <w:szCs w:val="24"/>
        </w:rPr>
        <w:t xml:space="preserve"> </w:t>
      </w:r>
      <w:r w:rsidRPr="001D53D0">
        <w:rPr>
          <w:color w:val="000000"/>
          <w:sz w:val="24"/>
          <w:szCs w:val="24"/>
        </w:rPr>
        <w:t>высотой верхней полки до 4,5 м. Ширина рабочего прохода при этом должна быть</w:t>
      </w:r>
      <w:r>
        <w:rPr>
          <w:color w:val="000000"/>
          <w:sz w:val="24"/>
          <w:szCs w:val="24"/>
        </w:rPr>
        <w:t xml:space="preserve"> </w:t>
      </w:r>
      <w:r w:rsidRPr="001D53D0">
        <w:rPr>
          <w:color w:val="000000"/>
          <w:sz w:val="24"/>
          <w:szCs w:val="24"/>
        </w:rPr>
        <w:t>от 3,02 до 3,345 м.</w:t>
      </w:r>
      <w:r>
        <w:rPr>
          <w:color w:val="000000"/>
          <w:sz w:val="24"/>
          <w:szCs w:val="24"/>
        </w:rPr>
        <w:t xml:space="preserve"> </w:t>
      </w:r>
      <w:r w:rsidRPr="001D53D0">
        <w:rPr>
          <w:color w:val="000000"/>
          <w:sz w:val="24"/>
          <w:szCs w:val="24"/>
        </w:rPr>
        <w:t>Для небольших складов (продукты питания, промышленные товары,</w:t>
      </w:r>
      <w:r>
        <w:rPr>
          <w:color w:val="000000"/>
          <w:sz w:val="24"/>
          <w:szCs w:val="24"/>
        </w:rPr>
        <w:t xml:space="preserve"> </w:t>
      </w:r>
      <w:r w:rsidRPr="001D53D0">
        <w:rPr>
          <w:color w:val="000000"/>
          <w:sz w:val="24"/>
          <w:szCs w:val="24"/>
        </w:rPr>
        <w:t>инструменты, автомобильные запчасти, фармацевтика) применяются ручные</w:t>
      </w:r>
      <w:r>
        <w:rPr>
          <w:color w:val="000000"/>
          <w:sz w:val="24"/>
          <w:szCs w:val="24"/>
        </w:rPr>
        <w:t xml:space="preserve"> </w:t>
      </w:r>
      <w:r w:rsidRPr="001D53D0">
        <w:rPr>
          <w:color w:val="000000"/>
          <w:sz w:val="24"/>
          <w:szCs w:val="24"/>
        </w:rPr>
        <w:t>штабелеры поводкового типа г/п 1-2 т, с высотой подъема до 5,35 м и рабочим</w:t>
      </w:r>
      <w:r>
        <w:rPr>
          <w:color w:val="000000"/>
          <w:sz w:val="24"/>
          <w:szCs w:val="24"/>
        </w:rPr>
        <w:t xml:space="preserve"> </w:t>
      </w:r>
      <w:r w:rsidRPr="001D53D0">
        <w:rPr>
          <w:color w:val="000000"/>
          <w:sz w:val="24"/>
          <w:szCs w:val="24"/>
        </w:rPr>
        <w:t>проходом от 2,269 м.</w:t>
      </w:r>
      <w:r>
        <w:rPr>
          <w:color w:val="000000"/>
          <w:sz w:val="24"/>
          <w:szCs w:val="24"/>
        </w:rPr>
        <w:t xml:space="preserve"> </w:t>
      </w:r>
      <w:r w:rsidRPr="001D53D0">
        <w:rPr>
          <w:color w:val="000000"/>
          <w:sz w:val="24"/>
          <w:szCs w:val="24"/>
        </w:rPr>
        <w:t>Для крупных складов с большой номенклатурой товара и постоянным</w:t>
      </w:r>
      <w:r>
        <w:rPr>
          <w:color w:val="000000"/>
          <w:sz w:val="24"/>
          <w:szCs w:val="24"/>
        </w:rPr>
        <w:t xml:space="preserve"> </w:t>
      </w:r>
      <w:r w:rsidRPr="001D53D0">
        <w:rPr>
          <w:color w:val="000000"/>
          <w:sz w:val="24"/>
          <w:szCs w:val="24"/>
        </w:rPr>
        <w:t>товарооборотом используются самые дорогие в классе складской техники</w:t>
      </w:r>
      <w:r>
        <w:rPr>
          <w:color w:val="000000"/>
          <w:sz w:val="24"/>
          <w:szCs w:val="24"/>
        </w:rPr>
        <w:t xml:space="preserve"> </w:t>
      </w:r>
      <w:r w:rsidRPr="001D53D0">
        <w:rPr>
          <w:color w:val="000000"/>
          <w:sz w:val="24"/>
          <w:szCs w:val="24"/>
        </w:rPr>
        <w:t>ричтраки с трехсторонней обработкой груза в/п 1-1,5 т с высотой подъема до</w:t>
      </w:r>
      <w:r>
        <w:rPr>
          <w:color w:val="000000"/>
          <w:sz w:val="24"/>
          <w:szCs w:val="24"/>
        </w:rPr>
        <w:t xml:space="preserve"> </w:t>
      </w:r>
      <w:r w:rsidRPr="001D53D0">
        <w:rPr>
          <w:color w:val="000000"/>
          <w:sz w:val="24"/>
          <w:szCs w:val="24"/>
        </w:rPr>
        <w:t>14,25 м и рабочим проходом от 1,44 м.</w:t>
      </w:r>
      <w:r>
        <w:rPr>
          <w:color w:val="000000"/>
          <w:sz w:val="24"/>
          <w:szCs w:val="24"/>
        </w:rPr>
        <w:t xml:space="preserve"> </w:t>
      </w:r>
      <w:r w:rsidRPr="001D53D0">
        <w:rPr>
          <w:color w:val="000000"/>
          <w:sz w:val="24"/>
          <w:szCs w:val="24"/>
        </w:rPr>
        <w:t>В этом году складская техника подешевела, но инструменты и запчасти к</w:t>
      </w:r>
      <w:r>
        <w:rPr>
          <w:color w:val="000000"/>
          <w:sz w:val="24"/>
          <w:szCs w:val="24"/>
        </w:rPr>
        <w:t xml:space="preserve"> </w:t>
      </w:r>
      <w:r w:rsidRPr="001D53D0">
        <w:rPr>
          <w:color w:val="000000"/>
          <w:sz w:val="24"/>
          <w:szCs w:val="24"/>
        </w:rPr>
        <w:t>ней подорожали на 15-20%. Вместе с повышением цен на энергоносители и</w:t>
      </w:r>
      <w:r>
        <w:rPr>
          <w:color w:val="000000"/>
          <w:sz w:val="24"/>
          <w:szCs w:val="24"/>
        </w:rPr>
        <w:t xml:space="preserve"> </w:t>
      </w:r>
      <w:r w:rsidRPr="001D53D0">
        <w:rPr>
          <w:color w:val="000000"/>
          <w:sz w:val="24"/>
          <w:szCs w:val="24"/>
        </w:rPr>
        <w:t>инфляцией это привело к тому, что средние цены на приобретение и</w:t>
      </w:r>
      <w:r>
        <w:rPr>
          <w:color w:val="000000"/>
          <w:sz w:val="24"/>
          <w:szCs w:val="24"/>
        </w:rPr>
        <w:t xml:space="preserve"> </w:t>
      </w:r>
      <w:r w:rsidRPr="001D53D0">
        <w:rPr>
          <w:color w:val="000000"/>
          <w:sz w:val="24"/>
          <w:szCs w:val="24"/>
        </w:rPr>
        <w:t>обслуживание складской техники и инструментов не только не уменьшились, а</w:t>
      </w:r>
      <w:r>
        <w:rPr>
          <w:color w:val="000000"/>
          <w:sz w:val="24"/>
          <w:szCs w:val="24"/>
        </w:rPr>
        <w:t xml:space="preserve"> </w:t>
      </w:r>
      <w:r w:rsidRPr="001D53D0">
        <w:rPr>
          <w:color w:val="000000"/>
          <w:sz w:val="24"/>
          <w:szCs w:val="24"/>
        </w:rPr>
        <w:t>даже увеличились. Что касается прошлых лет, то в 2015 г. инструменты</w:t>
      </w:r>
      <w:r>
        <w:rPr>
          <w:color w:val="000000"/>
          <w:sz w:val="24"/>
          <w:szCs w:val="24"/>
        </w:rPr>
        <w:t xml:space="preserve"> </w:t>
      </w:r>
      <w:r w:rsidRPr="001D53D0">
        <w:rPr>
          <w:color w:val="000000"/>
          <w:sz w:val="24"/>
          <w:szCs w:val="24"/>
        </w:rPr>
        <w:t>подорожали на 26%.</w:t>
      </w:r>
      <w:r>
        <w:rPr>
          <w:color w:val="000000"/>
          <w:sz w:val="24"/>
          <w:szCs w:val="24"/>
        </w:rPr>
        <w:t xml:space="preserve"> </w:t>
      </w:r>
    </w:p>
    <w:p w:rsidR="008241D8" w:rsidRDefault="008241D8" w:rsidP="008241D8">
      <w:pPr>
        <w:ind w:firstLine="567"/>
        <w:jc w:val="both"/>
        <w:rPr>
          <w:color w:val="000000"/>
          <w:sz w:val="24"/>
          <w:szCs w:val="24"/>
        </w:rPr>
      </w:pPr>
      <w:r w:rsidRPr="008241D8">
        <w:rPr>
          <w:b/>
          <w:color w:val="000000"/>
          <w:sz w:val="24"/>
          <w:szCs w:val="24"/>
        </w:rPr>
        <w:t>Задание.</w:t>
      </w:r>
      <w:r>
        <w:rPr>
          <w:color w:val="000000"/>
          <w:sz w:val="24"/>
          <w:szCs w:val="24"/>
        </w:rPr>
        <w:t xml:space="preserve"> </w:t>
      </w:r>
      <w:r w:rsidRPr="001D53D0">
        <w:rPr>
          <w:color w:val="000000"/>
          <w:sz w:val="24"/>
          <w:szCs w:val="24"/>
        </w:rPr>
        <w:t>Охарактеризуйте</w:t>
      </w:r>
      <w:r>
        <w:rPr>
          <w:color w:val="000000"/>
          <w:sz w:val="24"/>
          <w:szCs w:val="24"/>
        </w:rPr>
        <w:t xml:space="preserve"> </w:t>
      </w:r>
      <w:r w:rsidRPr="001D53D0">
        <w:rPr>
          <w:color w:val="000000"/>
          <w:sz w:val="24"/>
          <w:szCs w:val="24"/>
        </w:rPr>
        <w:t>ценовые</w:t>
      </w:r>
      <w:r>
        <w:rPr>
          <w:color w:val="000000"/>
          <w:sz w:val="24"/>
          <w:szCs w:val="24"/>
        </w:rPr>
        <w:t xml:space="preserve"> </w:t>
      </w:r>
      <w:r w:rsidRPr="001D53D0">
        <w:rPr>
          <w:color w:val="000000"/>
          <w:sz w:val="24"/>
          <w:szCs w:val="24"/>
        </w:rPr>
        <w:t>тенденции,</w:t>
      </w:r>
      <w:r>
        <w:rPr>
          <w:color w:val="000000"/>
          <w:sz w:val="24"/>
          <w:szCs w:val="24"/>
        </w:rPr>
        <w:t xml:space="preserve"> </w:t>
      </w:r>
      <w:r w:rsidRPr="001D53D0">
        <w:rPr>
          <w:color w:val="000000"/>
          <w:sz w:val="24"/>
          <w:szCs w:val="24"/>
        </w:rPr>
        <w:t>господствующие</w:t>
      </w:r>
      <w:r>
        <w:rPr>
          <w:color w:val="000000"/>
          <w:sz w:val="24"/>
          <w:szCs w:val="24"/>
        </w:rPr>
        <w:t xml:space="preserve"> </w:t>
      </w:r>
      <w:r w:rsidRPr="001D53D0">
        <w:rPr>
          <w:color w:val="000000"/>
          <w:sz w:val="24"/>
          <w:szCs w:val="24"/>
        </w:rPr>
        <w:t>на</w:t>
      </w:r>
      <w:r>
        <w:rPr>
          <w:color w:val="000000"/>
          <w:sz w:val="24"/>
          <w:szCs w:val="24"/>
        </w:rPr>
        <w:t xml:space="preserve"> </w:t>
      </w:r>
      <w:r w:rsidRPr="001D53D0">
        <w:rPr>
          <w:color w:val="000000"/>
          <w:sz w:val="24"/>
          <w:szCs w:val="24"/>
        </w:rPr>
        <w:t>мировом рынке складской техники. Ответьте на вопросы:</w:t>
      </w:r>
      <w:r>
        <w:rPr>
          <w:color w:val="000000"/>
          <w:sz w:val="24"/>
          <w:szCs w:val="24"/>
        </w:rPr>
        <w:t xml:space="preserve"> </w:t>
      </w:r>
    </w:p>
    <w:p w:rsidR="008241D8" w:rsidRDefault="008241D8" w:rsidP="008241D8">
      <w:pPr>
        <w:ind w:firstLine="567"/>
        <w:jc w:val="both"/>
        <w:rPr>
          <w:color w:val="000000"/>
          <w:sz w:val="24"/>
          <w:szCs w:val="24"/>
        </w:rPr>
      </w:pPr>
      <w:r w:rsidRPr="001D53D0">
        <w:rPr>
          <w:color w:val="000000"/>
          <w:sz w:val="24"/>
          <w:szCs w:val="24"/>
        </w:rPr>
        <w:t>1) Есть ли необходимость в переоснащении складов фирмы «Богдан»?</w:t>
      </w:r>
      <w:r>
        <w:rPr>
          <w:color w:val="000000"/>
          <w:sz w:val="24"/>
          <w:szCs w:val="24"/>
        </w:rPr>
        <w:t xml:space="preserve"> </w:t>
      </w:r>
      <w:r w:rsidRPr="001D53D0">
        <w:rPr>
          <w:color w:val="000000"/>
          <w:sz w:val="24"/>
          <w:szCs w:val="24"/>
        </w:rPr>
        <w:t>Является ли это переоснащение финансово целесообразным? Обоснуйте свою</w:t>
      </w:r>
      <w:r>
        <w:rPr>
          <w:color w:val="000000"/>
          <w:sz w:val="24"/>
          <w:szCs w:val="24"/>
        </w:rPr>
        <w:t xml:space="preserve"> </w:t>
      </w:r>
      <w:r w:rsidRPr="001D53D0">
        <w:rPr>
          <w:color w:val="000000"/>
          <w:sz w:val="24"/>
          <w:szCs w:val="24"/>
        </w:rPr>
        <w:t>точку зрения.</w:t>
      </w:r>
      <w:r>
        <w:rPr>
          <w:color w:val="000000"/>
          <w:sz w:val="24"/>
          <w:szCs w:val="24"/>
        </w:rPr>
        <w:t xml:space="preserve"> </w:t>
      </w:r>
    </w:p>
    <w:p w:rsidR="008241D8" w:rsidRDefault="008241D8" w:rsidP="008241D8">
      <w:pPr>
        <w:ind w:firstLine="567"/>
        <w:jc w:val="both"/>
        <w:rPr>
          <w:color w:val="000000"/>
          <w:sz w:val="24"/>
          <w:szCs w:val="24"/>
        </w:rPr>
      </w:pPr>
      <w:r w:rsidRPr="001D53D0">
        <w:rPr>
          <w:color w:val="000000"/>
          <w:sz w:val="24"/>
          <w:szCs w:val="24"/>
        </w:rPr>
        <w:t>2) Какая складская техника, в случае необходимости, должна быть</w:t>
      </w:r>
      <w:r>
        <w:rPr>
          <w:color w:val="000000"/>
          <w:sz w:val="24"/>
          <w:szCs w:val="24"/>
        </w:rPr>
        <w:t xml:space="preserve"> </w:t>
      </w:r>
      <w:r w:rsidRPr="001D53D0">
        <w:rPr>
          <w:color w:val="000000"/>
          <w:sz w:val="24"/>
          <w:szCs w:val="24"/>
        </w:rPr>
        <w:t>закуплена</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переоснащения</w:t>
      </w:r>
      <w:r>
        <w:rPr>
          <w:color w:val="000000"/>
          <w:sz w:val="24"/>
          <w:szCs w:val="24"/>
        </w:rPr>
        <w:t xml:space="preserve"> </w:t>
      </w:r>
      <w:r w:rsidRPr="001D53D0">
        <w:rPr>
          <w:color w:val="000000"/>
          <w:sz w:val="24"/>
          <w:szCs w:val="24"/>
        </w:rPr>
        <w:t>складского</w:t>
      </w:r>
      <w:r>
        <w:rPr>
          <w:color w:val="000000"/>
          <w:sz w:val="24"/>
          <w:szCs w:val="24"/>
        </w:rPr>
        <w:t xml:space="preserve"> </w:t>
      </w:r>
      <w:r w:rsidRPr="001D53D0">
        <w:rPr>
          <w:color w:val="000000"/>
          <w:sz w:val="24"/>
          <w:szCs w:val="24"/>
        </w:rPr>
        <w:t>помещения,</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хранения</w:t>
      </w:r>
      <w:r>
        <w:rPr>
          <w:color w:val="000000"/>
          <w:sz w:val="24"/>
          <w:szCs w:val="24"/>
        </w:rPr>
        <w:t xml:space="preserve"> </w:t>
      </w:r>
      <w:r w:rsidRPr="001D53D0">
        <w:rPr>
          <w:color w:val="000000"/>
          <w:sz w:val="24"/>
          <w:szCs w:val="24"/>
        </w:rPr>
        <w:t>промышленных товаров, инструментов и автозапчастей?</w:t>
      </w:r>
      <w:r>
        <w:rPr>
          <w:color w:val="000000"/>
          <w:sz w:val="24"/>
          <w:szCs w:val="24"/>
        </w:rPr>
        <w:t xml:space="preserve"> </w:t>
      </w:r>
    </w:p>
    <w:p w:rsidR="008241D8" w:rsidRDefault="008241D8" w:rsidP="008241D8">
      <w:pPr>
        <w:ind w:firstLine="567"/>
        <w:jc w:val="both"/>
        <w:rPr>
          <w:color w:val="000000"/>
          <w:sz w:val="24"/>
          <w:szCs w:val="24"/>
        </w:rPr>
      </w:pPr>
      <w:r w:rsidRPr="001D53D0">
        <w:rPr>
          <w:color w:val="000000"/>
          <w:sz w:val="24"/>
          <w:szCs w:val="24"/>
        </w:rPr>
        <w:t>3) Какая складская техника, в случае необходимости, должна быть</w:t>
      </w:r>
      <w:r>
        <w:rPr>
          <w:color w:val="000000"/>
          <w:sz w:val="24"/>
          <w:szCs w:val="24"/>
        </w:rPr>
        <w:t xml:space="preserve"> </w:t>
      </w:r>
      <w:r w:rsidRPr="001D53D0">
        <w:rPr>
          <w:color w:val="000000"/>
          <w:sz w:val="24"/>
          <w:szCs w:val="24"/>
        </w:rPr>
        <w:t>закуплена для переоснащения складского помещения для хранения продуктов</w:t>
      </w:r>
      <w:r>
        <w:rPr>
          <w:color w:val="000000"/>
          <w:sz w:val="24"/>
          <w:szCs w:val="24"/>
        </w:rPr>
        <w:t xml:space="preserve"> </w:t>
      </w:r>
      <w:r w:rsidRPr="001D53D0">
        <w:rPr>
          <w:color w:val="000000"/>
          <w:sz w:val="24"/>
          <w:szCs w:val="24"/>
        </w:rPr>
        <w:t>питания?</w:t>
      </w:r>
      <w:r>
        <w:rPr>
          <w:color w:val="000000"/>
          <w:sz w:val="24"/>
          <w:szCs w:val="24"/>
        </w:rPr>
        <w:t xml:space="preserve"> </w:t>
      </w:r>
    </w:p>
    <w:p w:rsidR="008241D8" w:rsidRDefault="008241D8" w:rsidP="008241D8">
      <w:pPr>
        <w:ind w:firstLine="567"/>
        <w:jc w:val="both"/>
        <w:rPr>
          <w:b/>
          <w:color w:val="000000"/>
          <w:sz w:val="24"/>
          <w:szCs w:val="24"/>
        </w:rPr>
      </w:pPr>
      <w:r w:rsidRPr="001D53D0">
        <w:rPr>
          <w:color w:val="000000"/>
          <w:sz w:val="24"/>
          <w:szCs w:val="24"/>
        </w:rPr>
        <w:t>4) В чем преимущества и недостатки переоснащения складских помещений</w:t>
      </w:r>
      <w:r>
        <w:rPr>
          <w:color w:val="000000"/>
          <w:sz w:val="24"/>
          <w:szCs w:val="24"/>
        </w:rPr>
        <w:t xml:space="preserve"> </w:t>
      </w:r>
      <w:r w:rsidRPr="001D53D0">
        <w:rPr>
          <w:color w:val="000000"/>
          <w:sz w:val="24"/>
          <w:szCs w:val="24"/>
        </w:rPr>
        <w:t>фирмы «Богдан»?</w:t>
      </w:r>
    </w:p>
    <w:p w:rsidR="008241D8" w:rsidRDefault="008241D8" w:rsidP="003212AE">
      <w:pPr>
        <w:jc w:val="center"/>
        <w:rPr>
          <w:b/>
          <w:color w:val="000000"/>
          <w:sz w:val="24"/>
          <w:szCs w:val="24"/>
        </w:rPr>
      </w:pPr>
    </w:p>
    <w:p w:rsidR="00FD739E" w:rsidRPr="00FD739E" w:rsidRDefault="00FD739E" w:rsidP="00FD739E">
      <w:pPr>
        <w:autoSpaceDE w:val="0"/>
        <w:autoSpaceDN w:val="0"/>
        <w:adjustRightInd w:val="0"/>
        <w:ind w:right="-108"/>
        <w:contextualSpacing/>
        <w:rPr>
          <w:b/>
          <w:sz w:val="24"/>
          <w:szCs w:val="24"/>
        </w:rPr>
      </w:pPr>
      <w:r w:rsidRPr="00FD739E">
        <w:rPr>
          <w:b/>
          <w:sz w:val="24"/>
          <w:szCs w:val="24"/>
        </w:rPr>
        <w:t>4.3. Управление запасами</w:t>
      </w:r>
    </w:p>
    <w:p w:rsidR="00FD739E" w:rsidRDefault="00FD739E" w:rsidP="00FD739E">
      <w:pPr>
        <w:jc w:val="center"/>
        <w:rPr>
          <w:b/>
          <w:color w:val="000000"/>
          <w:sz w:val="24"/>
          <w:szCs w:val="24"/>
        </w:rPr>
      </w:pPr>
      <w:r w:rsidRPr="00FD739E">
        <w:rPr>
          <w:b/>
          <w:color w:val="000000"/>
          <w:sz w:val="24"/>
          <w:szCs w:val="24"/>
        </w:rPr>
        <w:t>КЕЙС «Организация управления запасами на фирме «Электропроводка»</w:t>
      </w:r>
    </w:p>
    <w:p w:rsidR="00FD739E" w:rsidRDefault="00FD739E" w:rsidP="00FD739E">
      <w:pPr>
        <w:ind w:firstLine="567"/>
        <w:jc w:val="both"/>
        <w:rPr>
          <w:color w:val="000000"/>
          <w:sz w:val="24"/>
          <w:szCs w:val="24"/>
        </w:rPr>
      </w:pPr>
      <w:r w:rsidRPr="00F7563B">
        <w:rPr>
          <w:i/>
          <w:color w:val="000000"/>
          <w:sz w:val="24"/>
          <w:szCs w:val="24"/>
        </w:rPr>
        <w:t>Исходные данные</w:t>
      </w:r>
      <w:r>
        <w:rPr>
          <w:i/>
          <w:color w:val="000000"/>
          <w:sz w:val="24"/>
          <w:szCs w:val="24"/>
        </w:rPr>
        <w:t>:</w:t>
      </w:r>
      <w:r>
        <w:rPr>
          <w:color w:val="000000"/>
          <w:sz w:val="24"/>
          <w:szCs w:val="24"/>
        </w:rPr>
        <w:t xml:space="preserve"> </w:t>
      </w:r>
      <w:r w:rsidRPr="001D53D0">
        <w:rPr>
          <w:color w:val="000000"/>
          <w:sz w:val="24"/>
          <w:szCs w:val="24"/>
        </w:rPr>
        <w:t>На</w:t>
      </w:r>
      <w:r>
        <w:rPr>
          <w:color w:val="000000"/>
          <w:sz w:val="24"/>
          <w:szCs w:val="24"/>
        </w:rPr>
        <w:t xml:space="preserve"> </w:t>
      </w:r>
      <w:r w:rsidRPr="001D53D0">
        <w:rPr>
          <w:color w:val="000000"/>
          <w:sz w:val="24"/>
          <w:szCs w:val="24"/>
        </w:rPr>
        <w:t>рынке</w:t>
      </w:r>
      <w:r>
        <w:rPr>
          <w:color w:val="000000"/>
          <w:sz w:val="24"/>
          <w:szCs w:val="24"/>
        </w:rPr>
        <w:t xml:space="preserve"> </w:t>
      </w:r>
      <w:r w:rsidRPr="001D53D0">
        <w:rPr>
          <w:color w:val="000000"/>
          <w:sz w:val="24"/>
          <w:szCs w:val="24"/>
        </w:rPr>
        <w:t>электротехнических</w:t>
      </w:r>
      <w:r>
        <w:rPr>
          <w:color w:val="000000"/>
          <w:sz w:val="24"/>
          <w:szCs w:val="24"/>
        </w:rPr>
        <w:t xml:space="preserve"> </w:t>
      </w:r>
      <w:r w:rsidRPr="001D53D0">
        <w:rPr>
          <w:color w:val="000000"/>
          <w:sz w:val="24"/>
          <w:szCs w:val="24"/>
        </w:rPr>
        <w:t>товаров</w:t>
      </w:r>
      <w:r>
        <w:rPr>
          <w:color w:val="000000"/>
          <w:sz w:val="24"/>
          <w:szCs w:val="24"/>
        </w:rPr>
        <w:t xml:space="preserve"> </w:t>
      </w:r>
      <w:r w:rsidRPr="001D53D0">
        <w:rPr>
          <w:color w:val="000000"/>
          <w:sz w:val="24"/>
          <w:szCs w:val="24"/>
        </w:rPr>
        <w:t>функционирует</w:t>
      </w:r>
      <w:r>
        <w:rPr>
          <w:color w:val="000000"/>
          <w:sz w:val="24"/>
          <w:szCs w:val="24"/>
        </w:rPr>
        <w:t xml:space="preserve"> </w:t>
      </w:r>
      <w:r w:rsidRPr="001D53D0">
        <w:rPr>
          <w:color w:val="000000"/>
          <w:sz w:val="24"/>
          <w:szCs w:val="24"/>
        </w:rPr>
        <w:t>фирма</w:t>
      </w:r>
      <w:r>
        <w:rPr>
          <w:color w:val="000000"/>
          <w:sz w:val="24"/>
          <w:szCs w:val="24"/>
        </w:rPr>
        <w:t xml:space="preserve"> </w:t>
      </w:r>
      <w:r w:rsidRPr="001D53D0">
        <w:rPr>
          <w:color w:val="000000"/>
          <w:sz w:val="24"/>
          <w:szCs w:val="24"/>
        </w:rPr>
        <w:t>«Электропроводка», которая производит провода, розетки, выключатели и др. В</w:t>
      </w:r>
      <w:r>
        <w:rPr>
          <w:color w:val="000000"/>
          <w:sz w:val="24"/>
          <w:szCs w:val="24"/>
        </w:rPr>
        <w:t xml:space="preserve"> </w:t>
      </w:r>
      <w:r w:rsidRPr="001D53D0">
        <w:rPr>
          <w:color w:val="000000"/>
          <w:sz w:val="24"/>
          <w:szCs w:val="24"/>
        </w:rPr>
        <w:lastRenderedPageBreak/>
        <w:t>основном, ее клиентами являются строительные компании.</w:t>
      </w:r>
      <w:r>
        <w:rPr>
          <w:color w:val="000000"/>
          <w:sz w:val="24"/>
          <w:szCs w:val="24"/>
        </w:rPr>
        <w:t xml:space="preserve"> </w:t>
      </w:r>
      <w:r w:rsidRPr="001D53D0">
        <w:rPr>
          <w:color w:val="000000"/>
          <w:sz w:val="24"/>
          <w:szCs w:val="24"/>
        </w:rPr>
        <w:t>Для более эффективного управления деятельностью фирмы был создан</w:t>
      </w:r>
      <w:r>
        <w:rPr>
          <w:color w:val="000000"/>
          <w:sz w:val="24"/>
          <w:szCs w:val="24"/>
        </w:rPr>
        <w:t xml:space="preserve"> </w:t>
      </w:r>
      <w:r w:rsidRPr="001D53D0">
        <w:rPr>
          <w:color w:val="000000"/>
          <w:sz w:val="24"/>
          <w:szCs w:val="24"/>
        </w:rPr>
        <w:t>отдел логистики. Специалисты по логистике проанализировали объем продаж по</w:t>
      </w:r>
      <w:r>
        <w:rPr>
          <w:color w:val="000000"/>
          <w:sz w:val="24"/>
          <w:szCs w:val="24"/>
        </w:rPr>
        <w:t xml:space="preserve"> </w:t>
      </w:r>
      <w:r w:rsidRPr="001D53D0">
        <w:rPr>
          <w:color w:val="000000"/>
          <w:sz w:val="24"/>
          <w:szCs w:val="24"/>
        </w:rPr>
        <w:t>нескольким номенклатурным позициям. В результате проведенного исследования</w:t>
      </w:r>
      <w:r>
        <w:rPr>
          <w:color w:val="000000"/>
          <w:sz w:val="24"/>
          <w:szCs w:val="24"/>
        </w:rPr>
        <w:t xml:space="preserve"> </w:t>
      </w:r>
      <w:r w:rsidRPr="001D53D0">
        <w:rPr>
          <w:color w:val="000000"/>
          <w:sz w:val="24"/>
          <w:szCs w:val="24"/>
        </w:rPr>
        <w:t>оказалось, что при системе учета, которая имеется на фирме, спрогнозировать</w:t>
      </w:r>
      <w:r>
        <w:rPr>
          <w:color w:val="000000"/>
          <w:sz w:val="24"/>
          <w:szCs w:val="24"/>
        </w:rPr>
        <w:t xml:space="preserve"> </w:t>
      </w:r>
      <w:r w:rsidRPr="001D53D0">
        <w:rPr>
          <w:color w:val="000000"/>
          <w:sz w:val="24"/>
          <w:szCs w:val="24"/>
        </w:rPr>
        <w:t>запасы невозможно. Так, по итогам прошлого года оказалось, что в первые три</w:t>
      </w:r>
      <w:r>
        <w:rPr>
          <w:color w:val="000000"/>
          <w:sz w:val="24"/>
          <w:szCs w:val="24"/>
        </w:rPr>
        <w:t xml:space="preserve"> </w:t>
      </w:r>
      <w:r w:rsidRPr="001D53D0">
        <w:rPr>
          <w:color w:val="000000"/>
          <w:sz w:val="24"/>
          <w:szCs w:val="24"/>
        </w:rPr>
        <w:t>недели января вообще не было продаж. Сбыт постепенно налаживался с</w:t>
      </w:r>
      <w:r>
        <w:rPr>
          <w:color w:val="000000"/>
          <w:sz w:val="24"/>
          <w:szCs w:val="24"/>
        </w:rPr>
        <w:t xml:space="preserve"> </w:t>
      </w:r>
      <w:r w:rsidRPr="001D53D0">
        <w:rPr>
          <w:color w:val="000000"/>
          <w:sz w:val="24"/>
          <w:szCs w:val="24"/>
        </w:rPr>
        <w:t>небольшими колебаниями. Затем внезапно происходил двукратный рост продаж,</w:t>
      </w:r>
      <w:r>
        <w:rPr>
          <w:color w:val="000000"/>
          <w:sz w:val="24"/>
          <w:szCs w:val="24"/>
        </w:rPr>
        <w:t xml:space="preserve"> </w:t>
      </w:r>
      <w:r w:rsidRPr="001D53D0">
        <w:rPr>
          <w:color w:val="000000"/>
          <w:sz w:val="24"/>
          <w:szCs w:val="24"/>
        </w:rPr>
        <w:t>после чего все возвращалось к прежнему уровню; затем снова наблюдалось</w:t>
      </w:r>
      <w:r>
        <w:rPr>
          <w:color w:val="000000"/>
          <w:sz w:val="24"/>
          <w:szCs w:val="24"/>
        </w:rPr>
        <w:t xml:space="preserve"> </w:t>
      </w:r>
      <w:r w:rsidRPr="001D53D0">
        <w:rPr>
          <w:color w:val="000000"/>
          <w:sz w:val="24"/>
          <w:szCs w:val="24"/>
        </w:rPr>
        <w:t>значительное повышение продаж.</w:t>
      </w:r>
      <w:r>
        <w:rPr>
          <w:color w:val="000000"/>
          <w:sz w:val="24"/>
          <w:szCs w:val="24"/>
        </w:rPr>
        <w:t xml:space="preserve"> </w:t>
      </w:r>
      <w:r w:rsidRPr="001D53D0">
        <w:rPr>
          <w:color w:val="000000"/>
          <w:sz w:val="24"/>
          <w:szCs w:val="24"/>
        </w:rPr>
        <w:t>В конце года общий уровень заказов вырос в 4-5 раз. В целом годовая</w:t>
      </w:r>
      <w:r>
        <w:rPr>
          <w:color w:val="000000"/>
          <w:sz w:val="24"/>
          <w:szCs w:val="24"/>
        </w:rPr>
        <w:t xml:space="preserve"> </w:t>
      </w:r>
      <w:r w:rsidRPr="001D53D0">
        <w:rPr>
          <w:color w:val="000000"/>
          <w:sz w:val="24"/>
          <w:szCs w:val="24"/>
        </w:rPr>
        <w:t>амплитуда колебаний объемов реализации за неделю от минимальной величины</w:t>
      </w:r>
      <w:r>
        <w:rPr>
          <w:color w:val="000000"/>
          <w:sz w:val="24"/>
          <w:szCs w:val="24"/>
        </w:rPr>
        <w:t xml:space="preserve"> </w:t>
      </w:r>
      <w:r w:rsidRPr="001D53D0">
        <w:rPr>
          <w:color w:val="000000"/>
          <w:sz w:val="24"/>
          <w:szCs w:val="24"/>
        </w:rPr>
        <w:t>до максимальной отличалась в шесть раз.</w:t>
      </w:r>
      <w:r>
        <w:rPr>
          <w:color w:val="000000"/>
          <w:sz w:val="24"/>
          <w:szCs w:val="24"/>
        </w:rPr>
        <w:t xml:space="preserve"> </w:t>
      </w:r>
    </w:p>
    <w:p w:rsidR="00FD739E" w:rsidRDefault="00FD739E" w:rsidP="00FD739E">
      <w:pPr>
        <w:ind w:firstLine="567"/>
        <w:jc w:val="both"/>
        <w:rPr>
          <w:color w:val="000000"/>
          <w:sz w:val="24"/>
          <w:szCs w:val="24"/>
        </w:rPr>
      </w:pPr>
      <w:r w:rsidRPr="00FD739E">
        <w:rPr>
          <w:b/>
          <w:color w:val="000000"/>
          <w:sz w:val="24"/>
          <w:szCs w:val="24"/>
        </w:rPr>
        <w:t>Задание.</w:t>
      </w:r>
      <w:r w:rsidRPr="001D53D0">
        <w:rPr>
          <w:color w:val="000000"/>
          <w:sz w:val="24"/>
          <w:szCs w:val="24"/>
        </w:rPr>
        <w:t xml:space="preserve"> Предложите вариант оптимального ведения политики запасов.</w:t>
      </w:r>
      <w:r>
        <w:rPr>
          <w:color w:val="000000"/>
          <w:sz w:val="24"/>
          <w:szCs w:val="24"/>
        </w:rPr>
        <w:t xml:space="preserve"> </w:t>
      </w:r>
    </w:p>
    <w:p w:rsidR="005900D3" w:rsidRDefault="005900D3" w:rsidP="00FD739E">
      <w:pPr>
        <w:ind w:firstLine="567"/>
        <w:jc w:val="both"/>
        <w:rPr>
          <w:color w:val="000000"/>
          <w:sz w:val="24"/>
          <w:szCs w:val="24"/>
        </w:rPr>
      </w:pPr>
    </w:p>
    <w:p w:rsidR="003212AE" w:rsidRPr="003212AE" w:rsidRDefault="003212AE" w:rsidP="003212AE">
      <w:pPr>
        <w:jc w:val="center"/>
        <w:rPr>
          <w:b/>
          <w:color w:val="000000"/>
          <w:sz w:val="24"/>
          <w:szCs w:val="24"/>
        </w:rPr>
      </w:pPr>
      <w:r w:rsidRPr="003212AE">
        <w:rPr>
          <w:b/>
          <w:color w:val="000000"/>
          <w:sz w:val="24"/>
          <w:szCs w:val="24"/>
        </w:rPr>
        <w:t>ТЕМА 5. ЛОГИСТИЧЕСКИЙ МЕНЕДЖМЕНТ НА ПРЕДПРИЯТИИ</w:t>
      </w:r>
    </w:p>
    <w:p w:rsidR="003212AE" w:rsidRPr="003212AE" w:rsidRDefault="003212AE" w:rsidP="003212AE">
      <w:pPr>
        <w:rPr>
          <w:b/>
          <w:color w:val="000000"/>
          <w:sz w:val="24"/>
          <w:szCs w:val="24"/>
        </w:rPr>
      </w:pPr>
      <w:r w:rsidRPr="003212AE">
        <w:rPr>
          <w:b/>
          <w:color w:val="000000"/>
          <w:sz w:val="24"/>
          <w:szCs w:val="24"/>
        </w:rPr>
        <w:t>5.1 Организация управления предприятием на основе логистического подхода</w:t>
      </w:r>
    </w:p>
    <w:p w:rsidR="003212AE" w:rsidRDefault="003212AE" w:rsidP="003212AE">
      <w:pPr>
        <w:jc w:val="center"/>
        <w:rPr>
          <w:b/>
          <w:color w:val="000000"/>
          <w:sz w:val="24"/>
          <w:szCs w:val="24"/>
        </w:rPr>
      </w:pPr>
      <w:r w:rsidRPr="003212AE">
        <w:rPr>
          <w:b/>
          <w:color w:val="000000"/>
          <w:sz w:val="24"/>
          <w:szCs w:val="24"/>
        </w:rPr>
        <w:t>КЕЙС</w:t>
      </w:r>
      <w:r>
        <w:rPr>
          <w:color w:val="000000"/>
          <w:sz w:val="24"/>
          <w:szCs w:val="24"/>
        </w:rPr>
        <w:t xml:space="preserve"> </w:t>
      </w:r>
      <w:r w:rsidRPr="003212AE">
        <w:rPr>
          <w:b/>
          <w:color w:val="000000"/>
          <w:sz w:val="24"/>
          <w:szCs w:val="24"/>
        </w:rPr>
        <w:t xml:space="preserve">«Перспективы совершенствования логистического управления </w:t>
      </w:r>
    </w:p>
    <w:p w:rsidR="003212AE" w:rsidRDefault="003212AE" w:rsidP="005900D3">
      <w:pPr>
        <w:jc w:val="center"/>
        <w:rPr>
          <w:color w:val="000000"/>
          <w:sz w:val="24"/>
          <w:szCs w:val="24"/>
        </w:rPr>
      </w:pPr>
      <w:r w:rsidRPr="003212AE">
        <w:rPr>
          <w:b/>
          <w:color w:val="000000"/>
          <w:sz w:val="24"/>
          <w:szCs w:val="24"/>
        </w:rPr>
        <w:t>в компании «Олекса»</w:t>
      </w:r>
    </w:p>
    <w:p w:rsidR="003212AE" w:rsidRDefault="003212AE" w:rsidP="003212AE">
      <w:pPr>
        <w:ind w:firstLine="567"/>
        <w:jc w:val="both"/>
        <w:rPr>
          <w:color w:val="000000"/>
          <w:sz w:val="24"/>
          <w:szCs w:val="24"/>
        </w:rPr>
      </w:pPr>
      <w:r w:rsidRPr="001D53D0">
        <w:rPr>
          <w:color w:val="000000"/>
          <w:sz w:val="24"/>
          <w:szCs w:val="24"/>
        </w:rPr>
        <w:t>Состав игры: четыре команды по 5-7 человек и два эксперта, которые</w:t>
      </w:r>
      <w:r>
        <w:rPr>
          <w:color w:val="000000"/>
          <w:sz w:val="24"/>
          <w:szCs w:val="24"/>
        </w:rPr>
        <w:t xml:space="preserve"> </w:t>
      </w:r>
      <w:r w:rsidRPr="001D53D0">
        <w:rPr>
          <w:color w:val="000000"/>
          <w:sz w:val="24"/>
          <w:szCs w:val="24"/>
        </w:rPr>
        <w:t>оценивают результаты проведения ситуационной игры.</w:t>
      </w:r>
      <w:r>
        <w:rPr>
          <w:color w:val="000000"/>
          <w:sz w:val="24"/>
          <w:szCs w:val="24"/>
        </w:rPr>
        <w:t xml:space="preserve"> </w:t>
      </w:r>
    </w:p>
    <w:p w:rsidR="003212AE" w:rsidRDefault="003212AE" w:rsidP="003212AE">
      <w:pPr>
        <w:ind w:firstLine="567"/>
        <w:jc w:val="both"/>
        <w:rPr>
          <w:color w:val="000000"/>
          <w:sz w:val="24"/>
          <w:szCs w:val="24"/>
        </w:rPr>
      </w:pPr>
      <w:r w:rsidRPr="002877FD">
        <w:rPr>
          <w:i/>
          <w:color w:val="000000"/>
          <w:sz w:val="24"/>
          <w:szCs w:val="24"/>
        </w:rPr>
        <w:t>Исходные данные</w:t>
      </w:r>
      <w:r>
        <w:rPr>
          <w:color w:val="000000"/>
          <w:sz w:val="24"/>
          <w:szCs w:val="24"/>
        </w:rPr>
        <w:t xml:space="preserve">: </w:t>
      </w:r>
      <w:r w:rsidRPr="001D53D0">
        <w:rPr>
          <w:color w:val="000000"/>
          <w:sz w:val="24"/>
          <w:szCs w:val="24"/>
        </w:rPr>
        <w:t>Антон Иванович Ковалев был менеджером по продажам компании по</w:t>
      </w:r>
      <w:r>
        <w:rPr>
          <w:color w:val="000000"/>
          <w:sz w:val="24"/>
          <w:szCs w:val="24"/>
        </w:rPr>
        <w:t xml:space="preserve"> </w:t>
      </w:r>
      <w:r w:rsidRPr="001D53D0">
        <w:rPr>
          <w:color w:val="000000"/>
          <w:sz w:val="24"/>
          <w:szCs w:val="24"/>
        </w:rPr>
        <w:t>производству и продаже моющих средств «Олекса». Компания занимала</w:t>
      </w:r>
      <w:r>
        <w:rPr>
          <w:color w:val="000000"/>
          <w:sz w:val="24"/>
          <w:szCs w:val="24"/>
        </w:rPr>
        <w:t xml:space="preserve"> </w:t>
      </w:r>
      <w:r w:rsidRPr="001D53D0">
        <w:rPr>
          <w:color w:val="000000"/>
          <w:sz w:val="24"/>
          <w:szCs w:val="24"/>
        </w:rPr>
        <w:t>стабильное положение на рынке моющих средств. Завод фирмы изготавливал</w:t>
      </w:r>
      <w:r>
        <w:rPr>
          <w:color w:val="000000"/>
          <w:sz w:val="24"/>
          <w:szCs w:val="24"/>
        </w:rPr>
        <w:t xml:space="preserve"> </w:t>
      </w:r>
      <w:r w:rsidRPr="001D53D0">
        <w:rPr>
          <w:color w:val="000000"/>
          <w:sz w:val="24"/>
          <w:szCs w:val="24"/>
        </w:rPr>
        <w:t>еженедельно 100 тысяч штук средств для мытья посуды (емкостью 0,5 л). Почти</w:t>
      </w:r>
      <w:r>
        <w:rPr>
          <w:color w:val="000000"/>
          <w:sz w:val="24"/>
          <w:szCs w:val="24"/>
        </w:rPr>
        <w:t xml:space="preserve"> </w:t>
      </w:r>
      <w:r w:rsidRPr="001D53D0">
        <w:rPr>
          <w:color w:val="000000"/>
          <w:sz w:val="24"/>
          <w:szCs w:val="24"/>
        </w:rPr>
        <w:t>все средства для мытья посуды закупались большими партиями. Случаи закупки</w:t>
      </w:r>
      <w:r>
        <w:rPr>
          <w:color w:val="000000"/>
          <w:sz w:val="24"/>
          <w:szCs w:val="24"/>
        </w:rPr>
        <w:t xml:space="preserve"> </w:t>
      </w:r>
      <w:r w:rsidRPr="001D53D0">
        <w:rPr>
          <w:color w:val="000000"/>
          <w:sz w:val="24"/>
          <w:szCs w:val="24"/>
        </w:rPr>
        <w:t>моющих средств малыми партиями были достаточно немногочисленными.</w:t>
      </w:r>
      <w:r>
        <w:rPr>
          <w:color w:val="000000"/>
          <w:sz w:val="24"/>
          <w:szCs w:val="24"/>
        </w:rPr>
        <w:t xml:space="preserve"> </w:t>
      </w:r>
      <w:r w:rsidRPr="001D53D0">
        <w:rPr>
          <w:color w:val="000000"/>
          <w:sz w:val="24"/>
          <w:szCs w:val="24"/>
        </w:rPr>
        <w:t>Несмотря на эти достижения, некоторые акционеры констатировали факт,</w:t>
      </w:r>
      <w:r>
        <w:rPr>
          <w:color w:val="000000"/>
          <w:sz w:val="24"/>
          <w:szCs w:val="24"/>
        </w:rPr>
        <w:t xml:space="preserve"> </w:t>
      </w:r>
      <w:r w:rsidRPr="001D53D0">
        <w:rPr>
          <w:color w:val="000000"/>
          <w:sz w:val="24"/>
          <w:szCs w:val="24"/>
        </w:rPr>
        <w:t>что сбыт не расширяется, а компания постепенно теряет позиции на рынке.</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Генерального директора компании «Олекса», Николая Ивановича Бланка,</w:t>
      </w:r>
      <w:r>
        <w:rPr>
          <w:color w:val="000000"/>
          <w:sz w:val="24"/>
          <w:szCs w:val="24"/>
        </w:rPr>
        <w:t xml:space="preserve"> </w:t>
      </w:r>
      <w:r w:rsidRPr="001D53D0">
        <w:rPr>
          <w:color w:val="000000"/>
          <w:sz w:val="24"/>
          <w:szCs w:val="24"/>
        </w:rPr>
        <w:t>беспокоила критика акционеров, поэтому он нанял нового менеджера по</w:t>
      </w:r>
      <w:r>
        <w:rPr>
          <w:color w:val="000000"/>
          <w:sz w:val="24"/>
          <w:szCs w:val="24"/>
        </w:rPr>
        <w:t xml:space="preserve"> </w:t>
      </w:r>
      <w:r w:rsidRPr="001D53D0">
        <w:rPr>
          <w:color w:val="000000"/>
          <w:sz w:val="24"/>
          <w:szCs w:val="24"/>
        </w:rPr>
        <w:t>продажам Ивана Александровича Чернова для решения проблем со сбытом</w:t>
      </w:r>
      <w:r>
        <w:rPr>
          <w:color w:val="000000"/>
          <w:sz w:val="24"/>
          <w:szCs w:val="24"/>
        </w:rPr>
        <w:t xml:space="preserve"> </w:t>
      </w:r>
      <w:r w:rsidRPr="001D53D0">
        <w:rPr>
          <w:color w:val="000000"/>
          <w:sz w:val="24"/>
          <w:szCs w:val="24"/>
        </w:rPr>
        <w:t>товаров. Новому менеджеру следовало бы предложить «чрезвычайный трюк»,</w:t>
      </w:r>
      <w:r>
        <w:rPr>
          <w:color w:val="000000"/>
          <w:sz w:val="24"/>
          <w:szCs w:val="24"/>
        </w:rPr>
        <w:t xml:space="preserve"> </w:t>
      </w:r>
      <w:r w:rsidRPr="001D53D0">
        <w:rPr>
          <w:color w:val="000000"/>
          <w:sz w:val="24"/>
          <w:szCs w:val="24"/>
        </w:rPr>
        <w:t>конкретные способы решения проблемы.</w:t>
      </w:r>
      <w:r>
        <w:rPr>
          <w:color w:val="000000"/>
          <w:sz w:val="24"/>
          <w:szCs w:val="24"/>
        </w:rPr>
        <w:t xml:space="preserve"> </w:t>
      </w:r>
    </w:p>
    <w:p w:rsidR="003212AE" w:rsidRDefault="003212AE" w:rsidP="003212AE">
      <w:pPr>
        <w:ind w:firstLine="567"/>
        <w:jc w:val="both"/>
        <w:rPr>
          <w:color w:val="000000"/>
          <w:sz w:val="24"/>
          <w:szCs w:val="24"/>
        </w:rPr>
      </w:pPr>
      <w:r w:rsidRPr="001D53D0">
        <w:rPr>
          <w:b/>
          <w:color w:val="000000"/>
          <w:sz w:val="24"/>
          <w:szCs w:val="24"/>
        </w:rPr>
        <w:t>Задание.</w:t>
      </w:r>
      <w:r w:rsidRPr="001D53D0">
        <w:rPr>
          <w:color w:val="000000"/>
          <w:sz w:val="24"/>
          <w:szCs w:val="24"/>
        </w:rPr>
        <w:t xml:space="preserve"> Предложите свои способы и методы увеличения продажи моющих</w:t>
      </w:r>
      <w:r>
        <w:rPr>
          <w:color w:val="000000"/>
          <w:sz w:val="24"/>
          <w:szCs w:val="24"/>
        </w:rPr>
        <w:t xml:space="preserve"> </w:t>
      </w:r>
      <w:r w:rsidRPr="001D53D0">
        <w:rPr>
          <w:color w:val="000000"/>
          <w:sz w:val="24"/>
          <w:szCs w:val="24"/>
        </w:rPr>
        <w:t>средств, способы укрепления позиции компании на рынке. (Далее студенты</w:t>
      </w:r>
      <w:r>
        <w:rPr>
          <w:color w:val="000000"/>
          <w:sz w:val="24"/>
          <w:szCs w:val="24"/>
        </w:rPr>
        <w:t xml:space="preserve"> </w:t>
      </w:r>
      <w:r w:rsidRPr="001D53D0">
        <w:rPr>
          <w:color w:val="000000"/>
          <w:sz w:val="24"/>
          <w:szCs w:val="24"/>
        </w:rPr>
        <w:t>получают дополнительные условия ситуационной игры.)</w:t>
      </w:r>
      <w:r>
        <w:rPr>
          <w:color w:val="000000"/>
          <w:sz w:val="24"/>
          <w:szCs w:val="24"/>
        </w:rPr>
        <w:t xml:space="preserve"> </w:t>
      </w:r>
    </w:p>
    <w:p w:rsidR="003212AE" w:rsidRDefault="003212AE" w:rsidP="003212AE">
      <w:pPr>
        <w:ind w:firstLine="567"/>
        <w:jc w:val="both"/>
        <w:rPr>
          <w:color w:val="000000"/>
          <w:sz w:val="24"/>
          <w:szCs w:val="24"/>
        </w:rPr>
      </w:pPr>
      <w:r w:rsidRPr="001D53D0">
        <w:rPr>
          <w:i/>
          <w:color w:val="000000"/>
          <w:sz w:val="24"/>
          <w:szCs w:val="24"/>
        </w:rPr>
        <w:t>Дополнительные условия игры</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Менеджер Чернов договорился с фирмой – продавцом импортного</w:t>
      </w:r>
      <w:r>
        <w:rPr>
          <w:color w:val="000000"/>
          <w:sz w:val="24"/>
          <w:szCs w:val="24"/>
        </w:rPr>
        <w:t xml:space="preserve"> </w:t>
      </w:r>
      <w:r w:rsidRPr="001D53D0">
        <w:rPr>
          <w:color w:val="000000"/>
          <w:sz w:val="24"/>
          <w:szCs w:val="24"/>
        </w:rPr>
        <w:t>кухонной посуды «Сидни софт» о сотрудничестве. Этой фирме, так же как и</w:t>
      </w:r>
      <w:r>
        <w:rPr>
          <w:color w:val="000000"/>
          <w:sz w:val="24"/>
          <w:szCs w:val="24"/>
        </w:rPr>
        <w:t xml:space="preserve"> </w:t>
      </w:r>
      <w:r w:rsidRPr="001D53D0">
        <w:rPr>
          <w:color w:val="000000"/>
          <w:sz w:val="24"/>
          <w:szCs w:val="24"/>
        </w:rPr>
        <w:t>компании «Олекса» было трудно укрепить свои позиции на рынке. Иван Чернов</w:t>
      </w:r>
      <w:r>
        <w:rPr>
          <w:color w:val="000000"/>
          <w:sz w:val="24"/>
          <w:szCs w:val="24"/>
        </w:rPr>
        <w:t xml:space="preserve"> </w:t>
      </w:r>
      <w:r w:rsidRPr="001D53D0">
        <w:rPr>
          <w:color w:val="000000"/>
          <w:sz w:val="24"/>
          <w:szCs w:val="24"/>
        </w:rPr>
        <w:t xml:space="preserve">предложил провести совместную акцию по продаже моющих средств и посуды. </w:t>
      </w:r>
    </w:p>
    <w:p w:rsidR="003212AE" w:rsidRDefault="003212AE" w:rsidP="003212AE">
      <w:pPr>
        <w:ind w:firstLine="567"/>
        <w:jc w:val="both"/>
        <w:rPr>
          <w:color w:val="000000"/>
          <w:sz w:val="24"/>
          <w:szCs w:val="24"/>
        </w:rPr>
      </w:pPr>
      <w:r w:rsidRPr="001D53D0">
        <w:rPr>
          <w:color w:val="000000"/>
          <w:sz w:val="24"/>
          <w:szCs w:val="24"/>
        </w:rPr>
        <w:t>В</w:t>
      </w:r>
      <w:r>
        <w:rPr>
          <w:color w:val="000000"/>
          <w:sz w:val="24"/>
          <w:szCs w:val="24"/>
        </w:rPr>
        <w:t xml:space="preserve"> </w:t>
      </w:r>
      <w:r w:rsidRPr="001D53D0">
        <w:rPr>
          <w:color w:val="000000"/>
          <w:sz w:val="24"/>
          <w:szCs w:val="24"/>
        </w:rPr>
        <w:t>свою очередь, менеджер фирмы «Сидни софт» Анри Бишеф обязался поставить</w:t>
      </w:r>
      <w:r>
        <w:rPr>
          <w:color w:val="000000"/>
          <w:sz w:val="24"/>
          <w:szCs w:val="24"/>
        </w:rPr>
        <w:t xml:space="preserve"> </w:t>
      </w:r>
      <w:r w:rsidRPr="001D53D0">
        <w:rPr>
          <w:color w:val="000000"/>
          <w:sz w:val="24"/>
          <w:szCs w:val="24"/>
        </w:rPr>
        <w:t>100 тыс. глубоких тарелок, плоских тарелок, маленьких бутербродных тарелочек,</w:t>
      </w:r>
      <w:r>
        <w:rPr>
          <w:color w:val="000000"/>
          <w:sz w:val="24"/>
          <w:szCs w:val="24"/>
        </w:rPr>
        <w:t xml:space="preserve"> </w:t>
      </w:r>
      <w:r w:rsidRPr="001D53D0">
        <w:rPr>
          <w:color w:val="000000"/>
          <w:sz w:val="24"/>
          <w:szCs w:val="24"/>
        </w:rPr>
        <w:t xml:space="preserve">кофейных чашек и чайных блюдец. </w:t>
      </w:r>
    </w:p>
    <w:p w:rsidR="003212AE" w:rsidRDefault="003212AE" w:rsidP="003212AE">
      <w:pPr>
        <w:ind w:firstLine="567"/>
        <w:jc w:val="both"/>
        <w:rPr>
          <w:color w:val="000000"/>
          <w:sz w:val="24"/>
          <w:szCs w:val="24"/>
        </w:rPr>
      </w:pPr>
      <w:r w:rsidRPr="001D53D0">
        <w:rPr>
          <w:color w:val="000000"/>
          <w:sz w:val="24"/>
          <w:szCs w:val="24"/>
        </w:rPr>
        <w:t>В обмен на это компания «Олекса» будет</w:t>
      </w:r>
      <w:r>
        <w:rPr>
          <w:color w:val="000000"/>
          <w:sz w:val="24"/>
          <w:szCs w:val="24"/>
        </w:rPr>
        <w:t xml:space="preserve"> </w:t>
      </w:r>
      <w:r w:rsidRPr="001D53D0">
        <w:rPr>
          <w:color w:val="000000"/>
          <w:sz w:val="24"/>
          <w:szCs w:val="24"/>
        </w:rPr>
        <w:t>еженедельно создавать новый товарный набор для продажи, начиная с глубокой</w:t>
      </w:r>
      <w:r>
        <w:rPr>
          <w:color w:val="000000"/>
          <w:sz w:val="24"/>
          <w:szCs w:val="24"/>
        </w:rPr>
        <w:t xml:space="preserve"> </w:t>
      </w:r>
      <w:r w:rsidRPr="001D53D0">
        <w:rPr>
          <w:color w:val="000000"/>
          <w:sz w:val="24"/>
          <w:szCs w:val="24"/>
        </w:rPr>
        <w:t>тарелки в первую неделю, затем выбирать плоскую тарелку во вторую неделю и</w:t>
      </w:r>
      <w:r>
        <w:rPr>
          <w:color w:val="000000"/>
          <w:sz w:val="24"/>
          <w:szCs w:val="24"/>
        </w:rPr>
        <w:t xml:space="preserve"> </w:t>
      </w:r>
      <w:r w:rsidRPr="001D53D0">
        <w:rPr>
          <w:color w:val="000000"/>
          <w:sz w:val="24"/>
          <w:szCs w:val="24"/>
        </w:rPr>
        <w:t xml:space="preserve">т.д. И так в течение 5 недель. </w:t>
      </w:r>
    </w:p>
    <w:p w:rsidR="003212AE" w:rsidRDefault="003212AE" w:rsidP="003212AE">
      <w:pPr>
        <w:ind w:firstLine="567"/>
        <w:jc w:val="both"/>
        <w:rPr>
          <w:color w:val="000000"/>
          <w:sz w:val="24"/>
          <w:szCs w:val="24"/>
        </w:rPr>
      </w:pPr>
      <w:r w:rsidRPr="001D53D0">
        <w:rPr>
          <w:color w:val="000000"/>
          <w:sz w:val="24"/>
          <w:szCs w:val="24"/>
        </w:rPr>
        <w:t>Менеджер «Сидни софт» отметил, что компания</w:t>
      </w:r>
      <w:r>
        <w:rPr>
          <w:color w:val="000000"/>
          <w:sz w:val="24"/>
          <w:szCs w:val="24"/>
        </w:rPr>
        <w:t xml:space="preserve"> </w:t>
      </w:r>
      <w:r w:rsidRPr="001D53D0">
        <w:rPr>
          <w:color w:val="000000"/>
          <w:sz w:val="24"/>
          <w:szCs w:val="24"/>
        </w:rPr>
        <w:t>рекомендует провести эту акцию в октябре этого года, начиная с 3 октября. Время</w:t>
      </w:r>
      <w:r>
        <w:rPr>
          <w:color w:val="000000"/>
          <w:sz w:val="24"/>
          <w:szCs w:val="24"/>
        </w:rPr>
        <w:t xml:space="preserve"> </w:t>
      </w:r>
      <w:r w:rsidRPr="001D53D0">
        <w:rPr>
          <w:color w:val="000000"/>
          <w:sz w:val="24"/>
          <w:szCs w:val="24"/>
        </w:rPr>
        <w:t>проведения акции имеет важное значения, поскольку сейчас по всей стране</w:t>
      </w:r>
      <w:r>
        <w:rPr>
          <w:color w:val="000000"/>
          <w:sz w:val="24"/>
          <w:szCs w:val="24"/>
        </w:rPr>
        <w:t xml:space="preserve"> </w:t>
      </w:r>
      <w:r w:rsidRPr="001D53D0">
        <w:rPr>
          <w:color w:val="000000"/>
          <w:sz w:val="24"/>
          <w:szCs w:val="24"/>
        </w:rPr>
        <w:t>транслируется новое телевизионное шоу, спонсором которого является «Сидни</w:t>
      </w:r>
      <w:r>
        <w:rPr>
          <w:color w:val="000000"/>
          <w:sz w:val="24"/>
          <w:szCs w:val="24"/>
        </w:rPr>
        <w:t xml:space="preserve"> </w:t>
      </w:r>
      <w:r w:rsidRPr="001D53D0">
        <w:rPr>
          <w:color w:val="000000"/>
          <w:sz w:val="24"/>
          <w:szCs w:val="24"/>
        </w:rPr>
        <w:t>софт». Таким образом, благодаря сотрудничеству двух фирм покупателям</w:t>
      </w:r>
      <w:r>
        <w:rPr>
          <w:color w:val="000000"/>
          <w:sz w:val="24"/>
          <w:szCs w:val="24"/>
        </w:rPr>
        <w:t xml:space="preserve"> </w:t>
      </w:r>
      <w:r w:rsidRPr="001D53D0">
        <w:rPr>
          <w:color w:val="000000"/>
          <w:sz w:val="24"/>
          <w:szCs w:val="24"/>
        </w:rPr>
        <w:t>предоставляются 5 наборов продукции компании «Олекса» и посуду, которую</w:t>
      </w:r>
      <w:r>
        <w:rPr>
          <w:color w:val="000000"/>
          <w:sz w:val="24"/>
          <w:szCs w:val="24"/>
        </w:rPr>
        <w:t xml:space="preserve"> </w:t>
      </w:r>
      <w:r w:rsidRPr="001D53D0">
        <w:rPr>
          <w:color w:val="000000"/>
          <w:sz w:val="24"/>
          <w:szCs w:val="24"/>
        </w:rPr>
        <w:t>можно приобрести в течение 5 недель подряд.</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lastRenderedPageBreak/>
        <w:t>Менеджер «Сидни софт», Анри Бишеф, был рад новой идеи, но понял, что,</w:t>
      </w:r>
      <w:r>
        <w:rPr>
          <w:color w:val="000000"/>
          <w:sz w:val="24"/>
          <w:szCs w:val="24"/>
        </w:rPr>
        <w:t xml:space="preserve"> </w:t>
      </w:r>
      <w:r w:rsidRPr="001D53D0">
        <w:rPr>
          <w:color w:val="000000"/>
          <w:sz w:val="24"/>
          <w:szCs w:val="24"/>
        </w:rPr>
        <w:t>прежде чем рекомендовать руководству ее принять, нужно получить ответы на</w:t>
      </w:r>
      <w:r>
        <w:rPr>
          <w:color w:val="000000"/>
          <w:sz w:val="24"/>
          <w:szCs w:val="24"/>
        </w:rPr>
        <w:t xml:space="preserve"> </w:t>
      </w:r>
      <w:r w:rsidRPr="001D53D0">
        <w:rPr>
          <w:color w:val="000000"/>
          <w:sz w:val="24"/>
          <w:szCs w:val="24"/>
        </w:rPr>
        <w:t>множество вопросов. Он планировал обсудить с менеджером фирмы «Олекса»</w:t>
      </w:r>
      <w:r>
        <w:rPr>
          <w:color w:val="000000"/>
          <w:sz w:val="24"/>
          <w:szCs w:val="24"/>
        </w:rPr>
        <w:t xml:space="preserve"> </w:t>
      </w:r>
      <w:r w:rsidRPr="001D53D0">
        <w:rPr>
          <w:color w:val="000000"/>
          <w:sz w:val="24"/>
          <w:szCs w:val="24"/>
        </w:rPr>
        <w:t>Черновым следующие вопросы:</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1) Могут ли возникнуть проблемы со сроками поставки наборов? Если да,</w:t>
      </w:r>
      <w:r>
        <w:rPr>
          <w:color w:val="000000"/>
          <w:sz w:val="24"/>
          <w:szCs w:val="24"/>
        </w:rPr>
        <w:t xml:space="preserve"> </w:t>
      </w:r>
      <w:r w:rsidRPr="001D53D0">
        <w:rPr>
          <w:color w:val="000000"/>
          <w:sz w:val="24"/>
          <w:szCs w:val="24"/>
        </w:rPr>
        <w:t>то какие проблемы? Каковы способы их решения?</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2) Какие проблемы с упаковкой наборов в этой ситуации могут возникнуть</w:t>
      </w:r>
      <w:r>
        <w:rPr>
          <w:color w:val="000000"/>
          <w:sz w:val="24"/>
          <w:szCs w:val="24"/>
        </w:rPr>
        <w:t xml:space="preserve"> </w:t>
      </w:r>
      <w:r w:rsidRPr="001D53D0">
        <w:rPr>
          <w:color w:val="000000"/>
          <w:sz w:val="24"/>
          <w:szCs w:val="24"/>
        </w:rPr>
        <w:t>(если они вообще возникнут)?</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3) Можно ли на внешней части упаковки набора показать, какой элемент</w:t>
      </w:r>
      <w:r>
        <w:rPr>
          <w:color w:val="000000"/>
          <w:sz w:val="24"/>
          <w:szCs w:val="24"/>
        </w:rPr>
        <w:t xml:space="preserve"> </w:t>
      </w:r>
      <w:r w:rsidRPr="001D53D0">
        <w:rPr>
          <w:color w:val="000000"/>
          <w:sz w:val="24"/>
          <w:szCs w:val="24"/>
        </w:rPr>
        <w:t>кухонного</w:t>
      </w:r>
      <w:r>
        <w:rPr>
          <w:color w:val="000000"/>
          <w:sz w:val="24"/>
          <w:szCs w:val="24"/>
        </w:rPr>
        <w:t xml:space="preserve"> </w:t>
      </w:r>
      <w:r w:rsidRPr="001D53D0">
        <w:rPr>
          <w:color w:val="000000"/>
          <w:sz w:val="24"/>
          <w:szCs w:val="24"/>
        </w:rPr>
        <w:t>сервиза</w:t>
      </w:r>
      <w:r>
        <w:rPr>
          <w:color w:val="000000"/>
          <w:sz w:val="24"/>
          <w:szCs w:val="24"/>
        </w:rPr>
        <w:t xml:space="preserve"> </w:t>
      </w:r>
      <w:r w:rsidRPr="001D53D0">
        <w:rPr>
          <w:color w:val="000000"/>
          <w:sz w:val="24"/>
          <w:szCs w:val="24"/>
        </w:rPr>
        <w:t>она</w:t>
      </w:r>
      <w:r>
        <w:rPr>
          <w:color w:val="000000"/>
          <w:sz w:val="24"/>
          <w:szCs w:val="24"/>
        </w:rPr>
        <w:t xml:space="preserve"> </w:t>
      </w:r>
      <w:r w:rsidRPr="001D53D0">
        <w:rPr>
          <w:color w:val="000000"/>
          <w:sz w:val="24"/>
          <w:szCs w:val="24"/>
        </w:rPr>
        <w:t>содержит?</w:t>
      </w:r>
      <w:r>
        <w:rPr>
          <w:color w:val="000000"/>
          <w:sz w:val="24"/>
          <w:szCs w:val="24"/>
        </w:rPr>
        <w:t xml:space="preserve"> </w:t>
      </w:r>
      <w:r w:rsidRPr="001D53D0">
        <w:rPr>
          <w:color w:val="000000"/>
          <w:sz w:val="24"/>
          <w:szCs w:val="24"/>
        </w:rPr>
        <w:t>Если</w:t>
      </w:r>
      <w:r>
        <w:rPr>
          <w:color w:val="000000"/>
          <w:sz w:val="24"/>
          <w:szCs w:val="24"/>
        </w:rPr>
        <w:t xml:space="preserve"> </w:t>
      </w:r>
      <w:r w:rsidRPr="001D53D0">
        <w:rPr>
          <w:color w:val="000000"/>
          <w:sz w:val="24"/>
          <w:szCs w:val="24"/>
        </w:rPr>
        <w:t>да,</w:t>
      </w:r>
      <w:r>
        <w:rPr>
          <w:color w:val="000000"/>
          <w:sz w:val="24"/>
          <w:szCs w:val="24"/>
        </w:rPr>
        <w:t xml:space="preserve"> </w:t>
      </w:r>
      <w:r w:rsidRPr="001D53D0">
        <w:rPr>
          <w:color w:val="000000"/>
          <w:sz w:val="24"/>
          <w:szCs w:val="24"/>
        </w:rPr>
        <w:t>то</w:t>
      </w:r>
      <w:r>
        <w:rPr>
          <w:color w:val="000000"/>
          <w:sz w:val="24"/>
          <w:szCs w:val="24"/>
        </w:rPr>
        <w:t xml:space="preserve"> </w:t>
      </w:r>
      <w:r w:rsidRPr="001D53D0">
        <w:rPr>
          <w:color w:val="000000"/>
          <w:sz w:val="24"/>
          <w:szCs w:val="24"/>
        </w:rPr>
        <w:t>кто</w:t>
      </w:r>
      <w:r>
        <w:rPr>
          <w:color w:val="000000"/>
          <w:sz w:val="24"/>
          <w:szCs w:val="24"/>
        </w:rPr>
        <w:t xml:space="preserve"> </w:t>
      </w:r>
      <w:r w:rsidRPr="001D53D0">
        <w:rPr>
          <w:color w:val="000000"/>
          <w:sz w:val="24"/>
          <w:szCs w:val="24"/>
        </w:rPr>
        <w:t>должен</w:t>
      </w:r>
      <w:r>
        <w:rPr>
          <w:color w:val="000000"/>
          <w:sz w:val="24"/>
          <w:szCs w:val="24"/>
        </w:rPr>
        <w:t xml:space="preserve"> </w:t>
      </w:r>
      <w:r w:rsidRPr="001D53D0">
        <w:rPr>
          <w:color w:val="000000"/>
          <w:sz w:val="24"/>
          <w:szCs w:val="24"/>
        </w:rPr>
        <w:t>оплатить</w:t>
      </w:r>
      <w:r>
        <w:rPr>
          <w:color w:val="000000"/>
          <w:sz w:val="24"/>
          <w:szCs w:val="24"/>
        </w:rPr>
        <w:t xml:space="preserve"> </w:t>
      </w:r>
      <w:r w:rsidRPr="001D53D0">
        <w:rPr>
          <w:color w:val="000000"/>
          <w:sz w:val="24"/>
          <w:szCs w:val="24"/>
        </w:rPr>
        <w:t>дополнительные расходы?</w:t>
      </w:r>
      <w:r>
        <w:rPr>
          <w:color w:val="000000"/>
          <w:sz w:val="24"/>
          <w:szCs w:val="24"/>
        </w:rPr>
        <w:t xml:space="preserve"> </w:t>
      </w:r>
      <w:r w:rsidRPr="001D53D0">
        <w:rPr>
          <w:color w:val="000000"/>
          <w:sz w:val="24"/>
          <w:szCs w:val="24"/>
        </w:rPr>
        <w:t>Сотрудники компании «Сидни софт» выдвинули множество возражений</w:t>
      </w:r>
      <w:r>
        <w:rPr>
          <w:color w:val="000000"/>
          <w:sz w:val="24"/>
          <w:szCs w:val="24"/>
        </w:rPr>
        <w:t xml:space="preserve"> </w:t>
      </w:r>
      <w:r w:rsidRPr="001D53D0">
        <w:rPr>
          <w:color w:val="000000"/>
          <w:sz w:val="24"/>
          <w:szCs w:val="24"/>
        </w:rPr>
        <w:t>против продажи наборов с посудой и моющими средствами, но Бишеф считает,</w:t>
      </w:r>
      <w:r>
        <w:rPr>
          <w:color w:val="000000"/>
          <w:sz w:val="24"/>
          <w:szCs w:val="24"/>
        </w:rPr>
        <w:t xml:space="preserve"> </w:t>
      </w:r>
      <w:r w:rsidRPr="001D53D0">
        <w:rPr>
          <w:color w:val="000000"/>
          <w:sz w:val="24"/>
          <w:szCs w:val="24"/>
        </w:rPr>
        <w:t>что главная проблема заключается в нежелании персонала попробовать сделать</w:t>
      </w:r>
      <w:r>
        <w:rPr>
          <w:color w:val="000000"/>
          <w:sz w:val="24"/>
          <w:szCs w:val="24"/>
        </w:rPr>
        <w:t xml:space="preserve"> </w:t>
      </w:r>
      <w:r w:rsidRPr="001D53D0">
        <w:rPr>
          <w:color w:val="000000"/>
          <w:sz w:val="24"/>
          <w:szCs w:val="24"/>
        </w:rPr>
        <w:t>что-то новое. Поэтому, он обратился к менеджеру компании «Олекса» с просьбой</w:t>
      </w:r>
      <w:r>
        <w:rPr>
          <w:color w:val="000000"/>
          <w:sz w:val="24"/>
          <w:szCs w:val="24"/>
        </w:rPr>
        <w:t xml:space="preserve"> </w:t>
      </w:r>
      <w:r w:rsidRPr="001D53D0">
        <w:rPr>
          <w:color w:val="000000"/>
          <w:sz w:val="24"/>
          <w:szCs w:val="24"/>
        </w:rPr>
        <w:t>составить письмо в компанию «Сидни софт» в котором, принимая пока их</w:t>
      </w:r>
      <w:r>
        <w:rPr>
          <w:color w:val="000000"/>
          <w:sz w:val="24"/>
          <w:szCs w:val="24"/>
        </w:rPr>
        <w:t xml:space="preserve"> </w:t>
      </w:r>
      <w:r w:rsidRPr="001D53D0">
        <w:rPr>
          <w:color w:val="000000"/>
          <w:sz w:val="24"/>
          <w:szCs w:val="24"/>
        </w:rPr>
        <w:t>предложение, необходимо выяснить некоторые моменты, которые могут быть</w:t>
      </w:r>
      <w:r>
        <w:rPr>
          <w:color w:val="000000"/>
          <w:sz w:val="24"/>
          <w:szCs w:val="24"/>
        </w:rPr>
        <w:t xml:space="preserve"> </w:t>
      </w:r>
      <w:r w:rsidRPr="001D53D0">
        <w:rPr>
          <w:color w:val="000000"/>
          <w:sz w:val="24"/>
          <w:szCs w:val="24"/>
        </w:rPr>
        <w:t>причиной недоразумений, и высказать вполне обоснованные опасения своего</w:t>
      </w:r>
      <w:r>
        <w:rPr>
          <w:color w:val="000000"/>
          <w:sz w:val="24"/>
          <w:szCs w:val="24"/>
        </w:rPr>
        <w:t xml:space="preserve"> </w:t>
      </w:r>
      <w:r w:rsidRPr="001D53D0">
        <w:rPr>
          <w:color w:val="000000"/>
          <w:sz w:val="24"/>
          <w:szCs w:val="24"/>
        </w:rPr>
        <w:t>персонала.</w:t>
      </w:r>
      <w:r>
        <w:rPr>
          <w:color w:val="000000"/>
          <w:sz w:val="24"/>
          <w:szCs w:val="24"/>
        </w:rPr>
        <w:t xml:space="preserve"> </w:t>
      </w:r>
    </w:p>
    <w:p w:rsidR="003212AE" w:rsidRDefault="003212AE" w:rsidP="003212AE">
      <w:pPr>
        <w:ind w:firstLine="567"/>
        <w:jc w:val="both"/>
        <w:rPr>
          <w:color w:val="000000"/>
          <w:sz w:val="24"/>
          <w:szCs w:val="24"/>
        </w:rPr>
      </w:pPr>
      <w:r w:rsidRPr="001D53D0">
        <w:rPr>
          <w:b/>
          <w:color w:val="000000"/>
          <w:sz w:val="24"/>
          <w:szCs w:val="24"/>
        </w:rPr>
        <w:t>Задание.</w:t>
      </w:r>
      <w:r w:rsidRPr="001D53D0">
        <w:rPr>
          <w:color w:val="000000"/>
          <w:sz w:val="24"/>
          <w:szCs w:val="24"/>
        </w:rPr>
        <w:t xml:space="preserve"> Продумайте ответы Чернова на выше</w:t>
      </w:r>
      <w:r>
        <w:rPr>
          <w:color w:val="000000"/>
          <w:sz w:val="24"/>
          <w:szCs w:val="24"/>
        </w:rPr>
        <w:t xml:space="preserve"> </w:t>
      </w:r>
      <w:r w:rsidRPr="001D53D0">
        <w:rPr>
          <w:color w:val="000000"/>
          <w:sz w:val="24"/>
          <w:szCs w:val="24"/>
        </w:rPr>
        <w:t>упомянутые вопросы,</w:t>
      </w:r>
      <w:r>
        <w:rPr>
          <w:color w:val="000000"/>
          <w:sz w:val="24"/>
          <w:szCs w:val="24"/>
        </w:rPr>
        <w:t xml:space="preserve"> </w:t>
      </w:r>
      <w:r w:rsidRPr="001D53D0">
        <w:rPr>
          <w:color w:val="000000"/>
          <w:sz w:val="24"/>
          <w:szCs w:val="24"/>
        </w:rPr>
        <w:t>составьте письмо от его имени.</w:t>
      </w:r>
    </w:p>
    <w:p w:rsidR="003212AE" w:rsidRDefault="003212AE" w:rsidP="00A14A42">
      <w:pPr>
        <w:pStyle w:val="Default"/>
        <w:jc w:val="center"/>
        <w:rPr>
          <w:b/>
          <w:bCs/>
          <w:sz w:val="28"/>
          <w:szCs w:val="28"/>
        </w:rPr>
      </w:pPr>
    </w:p>
    <w:p w:rsidR="00826468" w:rsidRPr="00FD739E" w:rsidRDefault="00826468" w:rsidP="00826468">
      <w:pPr>
        <w:autoSpaceDE w:val="0"/>
        <w:autoSpaceDN w:val="0"/>
        <w:adjustRightInd w:val="0"/>
        <w:ind w:right="-108"/>
        <w:contextualSpacing/>
        <w:rPr>
          <w:b/>
          <w:sz w:val="24"/>
          <w:szCs w:val="24"/>
        </w:rPr>
      </w:pPr>
      <w:r w:rsidRPr="00FD739E">
        <w:rPr>
          <w:b/>
          <w:sz w:val="24"/>
          <w:szCs w:val="24"/>
        </w:rPr>
        <w:t>5.3. Логистический менеджмент коммерческого предприятия</w:t>
      </w:r>
    </w:p>
    <w:p w:rsidR="005900D3" w:rsidRDefault="00826468" w:rsidP="00826468">
      <w:pPr>
        <w:jc w:val="center"/>
        <w:rPr>
          <w:b/>
          <w:color w:val="000000"/>
          <w:sz w:val="24"/>
          <w:szCs w:val="24"/>
        </w:rPr>
      </w:pPr>
      <w:r w:rsidRPr="00FD739E">
        <w:rPr>
          <w:b/>
          <w:color w:val="000000"/>
          <w:sz w:val="24"/>
          <w:szCs w:val="24"/>
        </w:rPr>
        <w:t>КЕЙС «Оценка уровня логистических услуг супермаркетов – продавцов</w:t>
      </w:r>
    </w:p>
    <w:p w:rsidR="00826468" w:rsidRDefault="00826468" w:rsidP="00826468">
      <w:pPr>
        <w:jc w:val="center"/>
        <w:rPr>
          <w:b/>
          <w:color w:val="000000"/>
          <w:sz w:val="24"/>
          <w:szCs w:val="24"/>
        </w:rPr>
      </w:pPr>
      <w:r w:rsidRPr="00FD739E">
        <w:rPr>
          <w:b/>
          <w:color w:val="000000"/>
          <w:sz w:val="24"/>
          <w:szCs w:val="24"/>
        </w:rPr>
        <w:t>бытовой техники»</w:t>
      </w:r>
    </w:p>
    <w:p w:rsidR="00826468" w:rsidRDefault="00826468" w:rsidP="00826468">
      <w:pPr>
        <w:ind w:firstLine="567"/>
        <w:jc w:val="both"/>
        <w:rPr>
          <w:color w:val="000000"/>
          <w:sz w:val="24"/>
          <w:szCs w:val="24"/>
        </w:rPr>
      </w:pPr>
      <w:r w:rsidRPr="00FD739E">
        <w:rPr>
          <w:i/>
          <w:color w:val="000000"/>
          <w:sz w:val="24"/>
          <w:szCs w:val="24"/>
        </w:rPr>
        <w:t>Исходные данные</w:t>
      </w:r>
      <w:r>
        <w:rPr>
          <w:i/>
          <w:color w:val="000000"/>
          <w:sz w:val="24"/>
          <w:szCs w:val="24"/>
        </w:rPr>
        <w:t>:</w:t>
      </w:r>
      <w:r>
        <w:rPr>
          <w:color w:val="000000"/>
          <w:sz w:val="24"/>
          <w:szCs w:val="24"/>
        </w:rPr>
        <w:t xml:space="preserve"> </w:t>
      </w:r>
      <w:r w:rsidRPr="001D53D0">
        <w:rPr>
          <w:color w:val="000000"/>
          <w:sz w:val="24"/>
          <w:szCs w:val="24"/>
        </w:rPr>
        <w:t>При покупке различного рода товаров покупатели получают гарантию на</w:t>
      </w:r>
      <w:r>
        <w:rPr>
          <w:color w:val="000000"/>
          <w:sz w:val="24"/>
          <w:szCs w:val="24"/>
        </w:rPr>
        <w:t xml:space="preserve"> </w:t>
      </w:r>
      <w:r w:rsidRPr="001D53D0">
        <w:rPr>
          <w:color w:val="000000"/>
          <w:sz w:val="24"/>
          <w:szCs w:val="24"/>
        </w:rPr>
        <w:t>товар. Однако условия, сроки и положения в каждом их гарантийных документов</w:t>
      </w:r>
      <w:r>
        <w:rPr>
          <w:color w:val="000000"/>
          <w:sz w:val="24"/>
          <w:szCs w:val="24"/>
        </w:rPr>
        <w:t xml:space="preserve"> </w:t>
      </w:r>
      <w:r w:rsidRPr="001D53D0">
        <w:rPr>
          <w:color w:val="000000"/>
          <w:sz w:val="24"/>
          <w:szCs w:val="24"/>
        </w:rPr>
        <w:t>разные, так же, как и различные качества товаров, системы обслуживания,</w:t>
      </w:r>
      <w:r>
        <w:rPr>
          <w:color w:val="000000"/>
          <w:sz w:val="24"/>
          <w:szCs w:val="24"/>
        </w:rPr>
        <w:t xml:space="preserve"> </w:t>
      </w:r>
      <w:r w:rsidRPr="001D53D0">
        <w:rPr>
          <w:color w:val="000000"/>
          <w:sz w:val="24"/>
          <w:szCs w:val="24"/>
        </w:rPr>
        <w:t>надежность супермаркетов и др. Рассмотрим такого рода ситуацию на примере</w:t>
      </w:r>
      <w:r>
        <w:rPr>
          <w:color w:val="000000"/>
          <w:sz w:val="24"/>
          <w:szCs w:val="24"/>
        </w:rPr>
        <w:t xml:space="preserve"> </w:t>
      </w:r>
      <w:r w:rsidRPr="001D53D0">
        <w:rPr>
          <w:color w:val="000000"/>
          <w:sz w:val="24"/>
          <w:szCs w:val="24"/>
        </w:rPr>
        <w:t>известного супермаркета «Таргет» и только введенного в действие – «Альт».</w:t>
      </w:r>
      <w:r>
        <w:rPr>
          <w:color w:val="000000"/>
          <w:sz w:val="24"/>
          <w:szCs w:val="24"/>
        </w:rPr>
        <w:t xml:space="preserve"> </w:t>
      </w:r>
      <w:r w:rsidRPr="001D53D0">
        <w:rPr>
          <w:color w:val="000000"/>
          <w:sz w:val="24"/>
          <w:szCs w:val="24"/>
        </w:rPr>
        <w:t>При</w:t>
      </w:r>
      <w:r>
        <w:rPr>
          <w:color w:val="000000"/>
          <w:sz w:val="24"/>
          <w:szCs w:val="24"/>
        </w:rPr>
        <w:t xml:space="preserve"> </w:t>
      </w:r>
      <w:r w:rsidRPr="001D53D0">
        <w:rPr>
          <w:color w:val="000000"/>
          <w:sz w:val="24"/>
          <w:szCs w:val="24"/>
        </w:rPr>
        <w:t>покупке</w:t>
      </w:r>
      <w:r>
        <w:rPr>
          <w:color w:val="000000"/>
          <w:sz w:val="24"/>
          <w:szCs w:val="24"/>
        </w:rPr>
        <w:t xml:space="preserve"> </w:t>
      </w:r>
      <w:r w:rsidRPr="001D53D0">
        <w:rPr>
          <w:color w:val="000000"/>
          <w:sz w:val="24"/>
          <w:szCs w:val="24"/>
        </w:rPr>
        <w:t>бытовой</w:t>
      </w:r>
      <w:r>
        <w:rPr>
          <w:color w:val="000000"/>
          <w:sz w:val="24"/>
          <w:szCs w:val="24"/>
        </w:rPr>
        <w:t xml:space="preserve"> </w:t>
      </w:r>
      <w:r w:rsidRPr="001D53D0">
        <w:rPr>
          <w:color w:val="000000"/>
          <w:sz w:val="24"/>
          <w:szCs w:val="24"/>
        </w:rPr>
        <w:t>техники</w:t>
      </w:r>
      <w:r>
        <w:rPr>
          <w:color w:val="000000"/>
          <w:sz w:val="24"/>
          <w:szCs w:val="24"/>
        </w:rPr>
        <w:t xml:space="preserve"> </w:t>
      </w:r>
      <w:r w:rsidRPr="001D53D0">
        <w:rPr>
          <w:color w:val="000000"/>
          <w:sz w:val="24"/>
          <w:szCs w:val="24"/>
        </w:rPr>
        <w:t>в</w:t>
      </w:r>
      <w:r>
        <w:rPr>
          <w:color w:val="000000"/>
          <w:sz w:val="24"/>
          <w:szCs w:val="24"/>
        </w:rPr>
        <w:t xml:space="preserve"> </w:t>
      </w:r>
      <w:r w:rsidRPr="001D53D0">
        <w:rPr>
          <w:color w:val="000000"/>
          <w:sz w:val="24"/>
          <w:szCs w:val="24"/>
        </w:rPr>
        <w:t>супермаркете</w:t>
      </w:r>
      <w:r>
        <w:rPr>
          <w:color w:val="000000"/>
          <w:sz w:val="24"/>
          <w:szCs w:val="24"/>
        </w:rPr>
        <w:t xml:space="preserve"> </w:t>
      </w:r>
      <w:r w:rsidRPr="001D53D0">
        <w:rPr>
          <w:color w:val="000000"/>
          <w:sz w:val="24"/>
          <w:szCs w:val="24"/>
        </w:rPr>
        <w:t>«Таргет»</w:t>
      </w:r>
      <w:r>
        <w:rPr>
          <w:color w:val="000000"/>
          <w:sz w:val="24"/>
          <w:szCs w:val="24"/>
        </w:rPr>
        <w:t xml:space="preserve"> </w:t>
      </w:r>
      <w:r w:rsidRPr="001D53D0">
        <w:rPr>
          <w:color w:val="000000"/>
          <w:sz w:val="24"/>
          <w:szCs w:val="24"/>
        </w:rPr>
        <w:t>выдается</w:t>
      </w:r>
      <w:r>
        <w:rPr>
          <w:color w:val="000000"/>
          <w:sz w:val="24"/>
          <w:szCs w:val="24"/>
        </w:rPr>
        <w:t xml:space="preserve"> </w:t>
      </w:r>
      <w:r w:rsidRPr="001D53D0">
        <w:rPr>
          <w:color w:val="000000"/>
          <w:sz w:val="24"/>
          <w:szCs w:val="24"/>
        </w:rPr>
        <w:t>гарантийный документ на любой товар, срок которого составляет от 1 до 3 лет, в</w:t>
      </w:r>
      <w:r>
        <w:rPr>
          <w:color w:val="000000"/>
          <w:sz w:val="24"/>
          <w:szCs w:val="24"/>
        </w:rPr>
        <w:t xml:space="preserve"> </w:t>
      </w:r>
      <w:r w:rsidRPr="001D53D0">
        <w:rPr>
          <w:color w:val="000000"/>
          <w:sz w:val="24"/>
          <w:szCs w:val="24"/>
        </w:rPr>
        <w:t>зависимости от того, какой это товар. В супермаркете высокий уровень</w:t>
      </w:r>
      <w:r>
        <w:rPr>
          <w:color w:val="000000"/>
          <w:sz w:val="24"/>
          <w:szCs w:val="24"/>
        </w:rPr>
        <w:t xml:space="preserve"> </w:t>
      </w:r>
      <w:r w:rsidRPr="001D53D0">
        <w:rPr>
          <w:color w:val="000000"/>
          <w:sz w:val="24"/>
          <w:szCs w:val="24"/>
        </w:rPr>
        <w:t>обслуживания, выгодные условия оплаты, имеющиеся скидки при покупке</w:t>
      </w:r>
      <w:r>
        <w:rPr>
          <w:color w:val="000000"/>
          <w:sz w:val="24"/>
          <w:szCs w:val="24"/>
        </w:rPr>
        <w:t xml:space="preserve"> </w:t>
      </w:r>
      <w:r w:rsidRPr="001D53D0">
        <w:rPr>
          <w:color w:val="000000"/>
          <w:sz w:val="24"/>
          <w:szCs w:val="24"/>
        </w:rPr>
        <w:t>нескольких видов товара, но доставка товаров – платная.</w:t>
      </w:r>
      <w:r>
        <w:rPr>
          <w:color w:val="000000"/>
          <w:sz w:val="24"/>
          <w:szCs w:val="24"/>
        </w:rPr>
        <w:t xml:space="preserve"> </w:t>
      </w:r>
      <w:r w:rsidRPr="001D53D0">
        <w:rPr>
          <w:color w:val="000000"/>
          <w:sz w:val="24"/>
          <w:szCs w:val="24"/>
        </w:rPr>
        <w:t>У покупателя есть следующие возможности: заказать нужен именно ему</w:t>
      </w:r>
      <w:r>
        <w:rPr>
          <w:color w:val="000000"/>
          <w:sz w:val="24"/>
          <w:szCs w:val="24"/>
        </w:rPr>
        <w:t xml:space="preserve"> </w:t>
      </w:r>
      <w:r w:rsidRPr="001D53D0">
        <w:rPr>
          <w:color w:val="000000"/>
          <w:sz w:val="24"/>
          <w:szCs w:val="24"/>
        </w:rPr>
        <w:t>товар, вернуть или заменить товар, получить консультацию по ассортименту,</w:t>
      </w:r>
      <w:r>
        <w:rPr>
          <w:color w:val="000000"/>
          <w:sz w:val="24"/>
          <w:szCs w:val="24"/>
        </w:rPr>
        <w:t xml:space="preserve"> </w:t>
      </w:r>
      <w:r w:rsidRPr="001D53D0">
        <w:rPr>
          <w:color w:val="000000"/>
          <w:sz w:val="24"/>
          <w:szCs w:val="24"/>
        </w:rPr>
        <w:t>брошюрки о разного рода товарах и их качестве. Главным недостатком является</w:t>
      </w:r>
      <w:r>
        <w:rPr>
          <w:color w:val="000000"/>
          <w:sz w:val="24"/>
          <w:szCs w:val="24"/>
        </w:rPr>
        <w:t xml:space="preserve"> </w:t>
      </w:r>
      <w:r w:rsidRPr="001D53D0">
        <w:rPr>
          <w:color w:val="000000"/>
          <w:sz w:val="24"/>
          <w:szCs w:val="24"/>
        </w:rPr>
        <w:t>то, что цена товаров очень высока. «Таргет» – известный супермаркет, которому</w:t>
      </w:r>
      <w:r>
        <w:rPr>
          <w:color w:val="000000"/>
          <w:sz w:val="24"/>
          <w:szCs w:val="24"/>
        </w:rPr>
        <w:t xml:space="preserve"> </w:t>
      </w:r>
      <w:r w:rsidRPr="001D53D0">
        <w:rPr>
          <w:color w:val="000000"/>
          <w:sz w:val="24"/>
          <w:szCs w:val="24"/>
        </w:rPr>
        <w:t>доверяют люди и товары здесь высокого качества. Этот супермаркет участвует в</w:t>
      </w:r>
      <w:r>
        <w:rPr>
          <w:color w:val="000000"/>
          <w:sz w:val="24"/>
          <w:szCs w:val="24"/>
        </w:rPr>
        <w:t xml:space="preserve"> </w:t>
      </w:r>
      <w:r w:rsidRPr="001D53D0">
        <w:rPr>
          <w:color w:val="000000"/>
          <w:sz w:val="24"/>
          <w:szCs w:val="24"/>
        </w:rPr>
        <w:t>маркетинговых программах, дает рекламные материалы.</w:t>
      </w:r>
      <w:r>
        <w:rPr>
          <w:color w:val="000000"/>
          <w:sz w:val="24"/>
          <w:szCs w:val="24"/>
        </w:rPr>
        <w:t xml:space="preserve"> </w:t>
      </w:r>
      <w:r w:rsidRPr="001D53D0">
        <w:rPr>
          <w:color w:val="000000"/>
          <w:sz w:val="24"/>
          <w:szCs w:val="24"/>
        </w:rPr>
        <w:t>При покупке бытовой техники в супермаркете «Альт» также выдается</w:t>
      </w:r>
      <w:r>
        <w:rPr>
          <w:color w:val="000000"/>
          <w:sz w:val="24"/>
          <w:szCs w:val="24"/>
        </w:rPr>
        <w:t xml:space="preserve"> </w:t>
      </w:r>
      <w:r w:rsidRPr="001D53D0">
        <w:rPr>
          <w:color w:val="000000"/>
          <w:sz w:val="24"/>
          <w:szCs w:val="24"/>
        </w:rPr>
        <w:t>гарантийный документ на любой товар, срок которого – 1-3 года, в зависимости</w:t>
      </w:r>
      <w:r>
        <w:rPr>
          <w:color w:val="000000"/>
          <w:sz w:val="24"/>
          <w:szCs w:val="24"/>
        </w:rPr>
        <w:t xml:space="preserve"> </w:t>
      </w:r>
      <w:r w:rsidRPr="001D53D0">
        <w:rPr>
          <w:color w:val="000000"/>
          <w:sz w:val="24"/>
          <w:szCs w:val="24"/>
        </w:rPr>
        <w:t>от того, какой это товар. В супермаркете – обслуживание на высоком уровне, при</w:t>
      </w:r>
      <w:r>
        <w:rPr>
          <w:color w:val="000000"/>
          <w:sz w:val="24"/>
          <w:szCs w:val="24"/>
        </w:rPr>
        <w:t xml:space="preserve"> </w:t>
      </w:r>
      <w:r w:rsidRPr="001D53D0">
        <w:rPr>
          <w:color w:val="000000"/>
          <w:sz w:val="24"/>
          <w:szCs w:val="24"/>
        </w:rPr>
        <w:t>покупке товаров скидок практически нет, доставка товаров бесплатная, цены</w:t>
      </w:r>
      <w:r>
        <w:rPr>
          <w:color w:val="000000"/>
          <w:sz w:val="24"/>
          <w:szCs w:val="24"/>
        </w:rPr>
        <w:t xml:space="preserve"> </w:t>
      </w:r>
      <w:r w:rsidRPr="001D53D0">
        <w:rPr>
          <w:color w:val="000000"/>
          <w:sz w:val="24"/>
          <w:szCs w:val="24"/>
        </w:rPr>
        <w:t>умеренные. Супермаркет «Альт» не такой известный, как «Таргет», здесь меньше</w:t>
      </w:r>
      <w:r>
        <w:rPr>
          <w:color w:val="000000"/>
          <w:sz w:val="24"/>
          <w:szCs w:val="24"/>
        </w:rPr>
        <w:t xml:space="preserve"> </w:t>
      </w:r>
      <w:r w:rsidRPr="001D53D0">
        <w:rPr>
          <w:color w:val="000000"/>
          <w:sz w:val="24"/>
          <w:szCs w:val="24"/>
        </w:rPr>
        <w:t>постоянных клиентов, продукция покупателями еще мало проверена в быту, но ее</w:t>
      </w:r>
      <w:r>
        <w:rPr>
          <w:color w:val="000000"/>
          <w:sz w:val="24"/>
          <w:szCs w:val="24"/>
        </w:rPr>
        <w:t xml:space="preserve"> </w:t>
      </w:r>
      <w:r w:rsidRPr="001D53D0">
        <w:rPr>
          <w:color w:val="000000"/>
          <w:sz w:val="24"/>
          <w:szCs w:val="24"/>
        </w:rPr>
        <w:t>качество высокое. Этот супермаркет находится в самом центре Харькова. Его</w:t>
      </w:r>
      <w:r>
        <w:rPr>
          <w:color w:val="000000"/>
          <w:sz w:val="24"/>
          <w:szCs w:val="24"/>
        </w:rPr>
        <w:t xml:space="preserve"> </w:t>
      </w:r>
      <w:r w:rsidRPr="001D53D0">
        <w:rPr>
          <w:color w:val="000000"/>
          <w:sz w:val="24"/>
          <w:szCs w:val="24"/>
        </w:rPr>
        <w:t>расположение очень удобное и выгодное для клиентов. Супермаркет «Таргет»</w:t>
      </w:r>
      <w:r>
        <w:rPr>
          <w:color w:val="000000"/>
          <w:sz w:val="24"/>
          <w:szCs w:val="24"/>
        </w:rPr>
        <w:t xml:space="preserve"> </w:t>
      </w:r>
      <w:r w:rsidRPr="001D53D0">
        <w:rPr>
          <w:color w:val="000000"/>
          <w:sz w:val="24"/>
          <w:szCs w:val="24"/>
        </w:rPr>
        <w:t>существует на рынке товаров и услуг дольше, чем супермаркет «Альт».</w:t>
      </w:r>
      <w:r>
        <w:rPr>
          <w:color w:val="000000"/>
          <w:sz w:val="24"/>
          <w:szCs w:val="24"/>
        </w:rPr>
        <w:t xml:space="preserve"> </w:t>
      </w:r>
    </w:p>
    <w:p w:rsidR="00826468" w:rsidRPr="00826468" w:rsidRDefault="00826468" w:rsidP="00826468">
      <w:pPr>
        <w:ind w:firstLine="567"/>
        <w:jc w:val="both"/>
        <w:rPr>
          <w:i/>
          <w:color w:val="000000"/>
          <w:sz w:val="24"/>
          <w:szCs w:val="24"/>
        </w:rPr>
      </w:pPr>
      <w:r w:rsidRPr="00826468">
        <w:rPr>
          <w:b/>
          <w:color w:val="000000"/>
          <w:sz w:val="24"/>
          <w:szCs w:val="24"/>
        </w:rPr>
        <w:t>Задание.</w:t>
      </w:r>
      <w:r w:rsidRPr="001D53D0">
        <w:rPr>
          <w:color w:val="000000"/>
          <w:sz w:val="24"/>
          <w:szCs w:val="24"/>
        </w:rPr>
        <w:t xml:space="preserve"> </w:t>
      </w:r>
      <w:r w:rsidRPr="00826468">
        <w:rPr>
          <w:i/>
          <w:color w:val="000000"/>
          <w:sz w:val="24"/>
          <w:szCs w:val="24"/>
        </w:rPr>
        <w:t xml:space="preserve">Ответьте на вопросы с точки зрения покупателей бытовой техники: </w:t>
      </w:r>
    </w:p>
    <w:p w:rsidR="00826468" w:rsidRDefault="00826468" w:rsidP="00826468">
      <w:pPr>
        <w:ind w:firstLine="567"/>
        <w:jc w:val="both"/>
        <w:rPr>
          <w:color w:val="000000"/>
          <w:sz w:val="24"/>
          <w:szCs w:val="24"/>
        </w:rPr>
      </w:pPr>
      <w:r w:rsidRPr="001D53D0">
        <w:rPr>
          <w:color w:val="000000"/>
          <w:sz w:val="24"/>
          <w:szCs w:val="24"/>
        </w:rPr>
        <w:t>1) В каком супермаркете, на ваш взгляд, будет выгоднее покупать товар?</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2) Где, на ваш взгляд, товар будет надежным и качественным?</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3) Почему в этих супермаркетах такие разные условия покупки товаров,</w:t>
      </w:r>
      <w:r>
        <w:rPr>
          <w:color w:val="000000"/>
          <w:sz w:val="24"/>
          <w:szCs w:val="24"/>
        </w:rPr>
        <w:t xml:space="preserve"> </w:t>
      </w:r>
      <w:r w:rsidRPr="001D53D0">
        <w:rPr>
          <w:color w:val="000000"/>
          <w:sz w:val="24"/>
          <w:szCs w:val="24"/>
        </w:rPr>
        <w:t>хотя сами товары почти одинаковые?</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4) Какие недостатки в работе супермаркетов и как их устранить с пользой</w:t>
      </w:r>
      <w:r>
        <w:rPr>
          <w:color w:val="000000"/>
          <w:sz w:val="24"/>
          <w:szCs w:val="24"/>
        </w:rPr>
        <w:t xml:space="preserve"> </w:t>
      </w:r>
      <w:r w:rsidRPr="001D53D0">
        <w:rPr>
          <w:color w:val="000000"/>
          <w:sz w:val="24"/>
          <w:szCs w:val="24"/>
        </w:rPr>
        <w:t>для покупателя?</w:t>
      </w:r>
      <w:r>
        <w:rPr>
          <w:color w:val="000000"/>
          <w:sz w:val="24"/>
          <w:szCs w:val="24"/>
        </w:rPr>
        <w:t xml:space="preserve"> </w:t>
      </w:r>
    </w:p>
    <w:p w:rsidR="00826468" w:rsidRPr="00826468" w:rsidRDefault="00826468" w:rsidP="00826468">
      <w:pPr>
        <w:ind w:firstLine="1560"/>
        <w:jc w:val="both"/>
        <w:rPr>
          <w:i/>
          <w:color w:val="000000"/>
          <w:sz w:val="24"/>
          <w:szCs w:val="24"/>
        </w:rPr>
      </w:pPr>
      <w:r w:rsidRPr="00826468">
        <w:rPr>
          <w:i/>
          <w:color w:val="000000"/>
          <w:sz w:val="24"/>
          <w:szCs w:val="24"/>
        </w:rPr>
        <w:lastRenderedPageBreak/>
        <w:t xml:space="preserve">Ответьте на вопросы с точки зрения менеджера-логиста: </w:t>
      </w:r>
    </w:p>
    <w:p w:rsidR="00826468" w:rsidRDefault="00826468" w:rsidP="00826468">
      <w:pPr>
        <w:ind w:firstLine="567"/>
        <w:jc w:val="both"/>
        <w:rPr>
          <w:color w:val="000000"/>
          <w:sz w:val="24"/>
          <w:szCs w:val="24"/>
        </w:rPr>
      </w:pPr>
      <w:r w:rsidRPr="001D53D0">
        <w:rPr>
          <w:color w:val="000000"/>
          <w:sz w:val="24"/>
          <w:szCs w:val="24"/>
        </w:rPr>
        <w:t>1) Если супермаркет «Альт» получит доверие клиентов, то увеличится ли</w:t>
      </w:r>
      <w:r>
        <w:rPr>
          <w:color w:val="000000"/>
          <w:sz w:val="24"/>
          <w:szCs w:val="24"/>
        </w:rPr>
        <w:t xml:space="preserve"> </w:t>
      </w:r>
      <w:r w:rsidRPr="001D53D0">
        <w:rPr>
          <w:color w:val="000000"/>
          <w:sz w:val="24"/>
          <w:szCs w:val="24"/>
        </w:rPr>
        <w:t>количество покупателей по сравнению с супермаркетом «Таргет»?</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2) У какого из названных супермаркетов конкурентоспособность на</w:t>
      </w:r>
      <w:r>
        <w:rPr>
          <w:color w:val="000000"/>
          <w:sz w:val="24"/>
          <w:szCs w:val="24"/>
        </w:rPr>
        <w:t xml:space="preserve"> </w:t>
      </w:r>
      <w:r w:rsidRPr="001D53D0">
        <w:rPr>
          <w:color w:val="000000"/>
          <w:sz w:val="24"/>
          <w:szCs w:val="24"/>
        </w:rPr>
        <w:t>данный момент выше?</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3) Какие логистические услуги должен предоставлять дополнительно</w:t>
      </w:r>
      <w:r>
        <w:rPr>
          <w:color w:val="000000"/>
          <w:sz w:val="24"/>
          <w:szCs w:val="24"/>
        </w:rPr>
        <w:t xml:space="preserve"> </w:t>
      </w:r>
      <w:r w:rsidRPr="001D53D0">
        <w:rPr>
          <w:color w:val="000000"/>
          <w:sz w:val="24"/>
          <w:szCs w:val="24"/>
        </w:rPr>
        <w:t>супермаркет «Альт»?</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4) Надо ли супермаркету «Альт» вносить коррективы в организацию</w:t>
      </w:r>
      <w:r>
        <w:rPr>
          <w:color w:val="000000"/>
          <w:sz w:val="24"/>
          <w:szCs w:val="24"/>
        </w:rPr>
        <w:t xml:space="preserve"> </w:t>
      </w:r>
      <w:r w:rsidRPr="001D53D0">
        <w:rPr>
          <w:color w:val="000000"/>
          <w:sz w:val="24"/>
          <w:szCs w:val="24"/>
        </w:rPr>
        <w:t>распределительной логистики?</w:t>
      </w:r>
      <w:r>
        <w:rPr>
          <w:color w:val="000000"/>
          <w:sz w:val="24"/>
          <w:szCs w:val="24"/>
        </w:rPr>
        <w:t xml:space="preserve"> </w:t>
      </w:r>
    </w:p>
    <w:p w:rsidR="009512F1" w:rsidRDefault="009512F1" w:rsidP="00826468">
      <w:pPr>
        <w:ind w:firstLine="567"/>
        <w:jc w:val="both"/>
        <w:rPr>
          <w:color w:val="000000"/>
          <w:sz w:val="24"/>
          <w:szCs w:val="24"/>
        </w:rPr>
      </w:pPr>
    </w:p>
    <w:p w:rsidR="00826468" w:rsidRPr="005900D3" w:rsidRDefault="00AF1A00" w:rsidP="00AF1A00">
      <w:pPr>
        <w:jc w:val="center"/>
        <w:rPr>
          <w:b/>
          <w:color w:val="000000"/>
          <w:spacing w:val="-1"/>
          <w:sz w:val="28"/>
          <w:szCs w:val="28"/>
        </w:rPr>
      </w:pPr>
      <w:r w:rsidRPr="005900D3">
        <w:rPr>
          <w:b/>
          <w:color w:val="000000"/>
          <w:spacing w:val="-1"/>
          <w:sz w:val="28"/>
          <w:szCs w:val="28"/>
        </w:rPr>
        <w:t>СИТУАЦИОННЫЕ ЗАДАЧИ</w:t>
      </w:r>
    </w:p>
    <w:p w:rsidR="00AF1A00" w:rsidRPr="005900D3" w:rsidRDefault="00AF1A00" w:rsidP="00AF1A00">
      <w:pPr>
        <w:shd w:val="clear" w:color="auto" w:fill="FFFFFF"/>
        <w:ind w:right="-113"/>
        <w:rPr>
          <w:sz w:val="24"/>
          <w:szCs w:val="24"/>
        </w:rPr>
      </w:pPr>
    </w:p>
    <w:p w:rsidR="00AF1A00" w:rsidRPr="005900D3" w:rsidRDefault="00AF1A00" w:rsidP="00AF1A00">
      <w:pPr>
        <w:shd w:val="clear" w:color="auto" w:fill="FFFFFF"/>
        <w:ind w:right="-113"/>
        <w:jc w:val="center"/>
        <w:rPr>
          <w:b/>
          <w:color w:val="000000"/>
          <w:sz w:val="24"/>
          <w:szCs w:val="24"/>
        </w:rPr>
      </w:pPr>
      <w:r w:rsidRPr="005900D3">
        <w:rPr>
          <w:b/>
          <w:sz w:val="24"/>
          <w:szCs w:val="24"/>
        </w:rPr>
        <w:t>РАЗДЕЛ 1. КОНЦЕПТУАЛЬНЫЕ И МЕТОДОЛОГИЧЕСКИЕ ОСНОВЫ ЛОГИСТИКИ</w:t>
      </w:r>
    </w:p>
    <w:p w:rsidR="00AF1A00" w:rsidRPr="005900D3" w:rsidRDefault="00AF1A00" w:rsidP="00AF1A00">
      <w:pPr>
        <w:ind w:firstLine="539"/>
        <w:rPr>
          <w:b/>
          <w:sz w:val="24"/>
          <w:szCs w:val="24"/>
        </w:rPr>
      </w:pPr>
    </w:p>
    <w:p w:rsidR="00AF1A00" w:rsidRPr="005900D3" w:rsidRDefault="00AF1A00" w:rsidP="00AF1A00">
      <w:pPr>
        <w:shd w:val="clear" w:color="auto" w:fill="FFFFFF"/>
        <w:tabs>
          <w:tab w:val="num" w:pos="252"/>
          <w:tab w:val="left" w:leader="dot" w:pos="5568"/>
        </w:tabs>
        <w:autoSpaceDE w:val="0"/>
        <w:autoSpaceDN w:val="0"/>
        <w:adjustRightInd w:val="0"/>
        <w:ind w:right="-113"/>
        <w:jc w:val="center"/>
        <w:rPr>
          <w:b/>
          <w:bCs/>
          <w:spacing w:val="-4"/>
          <w:sz w:val="24"/>
          <w:szCs w:val="24"/>
        </w:rPr>
      </w:pPr>
      <w:r w:rsidRPr="005900D3">
        <w:rPr>
          <w:b/>
          <w:sz w:val="24"/>
          <w:szCs w:val="24"/>
        </w:rPr>
        <w:t>ТЕМА 1</w:t>
      </w:r>
      <w:r w:rsidRPr="005900D3">
        <w:rPr>
          <w:b/>
          <w:color w:val="000000"/>
          <w:spacing w:val="-1"/>
          <w:sz w:val="24"/>
          <w:szCs w:val="24"/>
        </w:rPr>
        <w:t xml:space="preserve"> </w:t>
      </w:r>
      <w:r w:rsidRPr="005900D3">
        <w:rPr>
          <w:b/>
          <w:bCs/>
          <w:spacing w:val="-4"/>
          <w:sz w:val="24"/>
          <w:szCs w:val="24"/>
        </w:rPr>
        <w:t>ЛОГИСТИКА КАК КОНЦЕПЦИЯ УПРАВЛЕНИЯ ПРЕДПРИЯТИЯМИ</w:t>
      </w:r>
    </w:p>
    <w:p w:rsidR="00AF1A00" w:rsidRPr="005900D3" w:rsidRDefault="005900D3" w:rsidP="00AF1A00">
      <w:pPr>
        <w:rPr>
          <w:sz w:val="24"/>
          <w:szCs w:val="24"/>
        </w:rPr>
      </w:pPr>
      <w:r>
        <w:rPr>
          <w:b/>
          <w:sz w:val="24"/>
          <w:szCs w:val="24"/>
        </w:rPr>
        <w:t>1.</w:t>
      </w:r>
      <w:r w:rsidR="00AF1A00" w:rsidRPr="005900D3">
        <w:rPr>
          <w:b/>
          <w:sz w:val="24"/>
          <w:szCs w:val="24"/>
        </w:rPr>
        <w:t>3. Принципы эффективного использования концепции логистики в хозяйственной деятельности предприятий</w:t>
      </w:r>
    </w:p>
    <w:p w:rsidR="00AF1A00" w:rsidRPr="005900D3" w:rsidRDefault="005900D3" w:rsidP="00AF1A00">
      <w:pPr>
        <w:ind w:firstLine="567"/>
        <w:jc w:val="both"/>
        <w:rPr>
          <w:sz w:val="24"/>
          <w:szCs w:val="24"/>
        </w:rPr>
      </w:pPr>
      <w:r w:rsidRPr="005900D3">
        <w:rPr>
          <w:b/>
          <w:sz w:val="24"/>
          <w:szCs w:val="24"/>
        </w:rPr>
        <w:t xml:space="preserve">Деловая ситуация. </w:t>
      </w:r>
      <w:r w:rsidR="00AF1A00" w:rsidRPr="005900D3">
        <w:rPr>
          <w:sz w:val="24"/>
          <w:szCs w:val="24"/>
        </w:rPr>
        <w:t>Планирование логистических ресурсов осуществляется в направлениях: прогнозирование спроса на продукцию компании; планирование поставок и поддержка каналов распределения; планирование финансовых и информационных ресурсов. Логистическая поддержка включает транспортное (транспортировка и экспедирование грузов) и складское (прием товара и его складирование, формирование торгового ассортимента) обслуживание. Структурно отдел логистики компании включает два бюро: планирование логистических ресурсов и логистическая поддержка (см. рисунок).</w:t>
      </w:r>
    </w:p>
    <w:p w:rsidR="00AF1A00" w:rsidRPr="00E05982" w:rsidRDefault="00AF1A00" w:rsidP="00AF1A00">
      <w:pPr>
        <w:jc w:val="both"/>
        <w:rPr>
          <w:sz w:val="24"/>
          <w:szCs w:val="24"/>
        </w:rPr>
      </w:pPr>
      <w:r w:rsidRPr="00E05982">
        <w:rPr>
          <w:noProof/>
          <w:sz w:val="24"/>
          <w:szCs w:val="24"/>
        </w:rPr>
        <mc:AlternateContent>
          <mc:Choice Requires="wpc">
            <w:drawing>
              <wp:inline distT="0" distB="0" distL="0" distR="0" wp14:anchorId="72EBA8A5" wp14:editId="55B1B362">
                <wp:extent cx="6134100" cy="3695700"/>
                <wp:effectExtent l="0" t="0" r="0" b="19050"/>
                <wp:docPr id="29" name="Полотно 2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 name="Rectangle 4"/>
                        <wps:cNvSpPr>
                          <a:spLocks noChangeArrowheads="1"/>
                        </wps:cNvSpPr>
                        <wps:spPr bwMode="auto">
                          <a:xfrm>
                            <a:off x="1371600" y="35999"/>
                            <a:ext cx="3429000" cy="3429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Коммерческий директор</w:t>
                              </w:r>
                            </w:p>
                          </w:txbxContent>
                        </wps:txbx>
                        <wps:bodyPr rot="0" vert="horz" wrap="square" lIns="91440" tIns="45720" rIns="91440" bIns="45720" anchor="t" anchorCtr="0" upright="1">
                          <a:noAutofit/>
                        </wps:bodyPr>
                      </wps:wsp>
                      <wps:wsp>
                        <wps:cNvPr id="2" name="Rectangle 5"/>
                        <wps:cNvSpPr>
                          <a:spLocks noChangeArrowheads="1"/>
                        </wps:cNvSpPr>
                        <wps:spPr bwMode="auto">
                          <a:xfrm>
                            <a:off x="1371600" y="493199"/>
                            <a:ext cx="3429000" cy="3429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Начальник логистического отдела</w:t>
                              </w:r>
                            </w:p>
                          </w:txbxContent>
                        </wps:txbx>
                        <wps:bodyPr rot="0" vert="horz" wrap="square" lIns="91440" tIns="45720" rIns="91440" bIns="45720" anchor="t" anchorCtr="0" upright="1">
                          <a:noAutofit/>
                        </wps:bodyPr>
                      </wps:wsp>
                      <wps:wsp>
                        <wps:cNvPr id="6" name="Rectangle 6"/>
                        <wps:cNvSpPr>
                          <a:spLocks noChangeArrowheads="1"/>
                        </wps:cNvSpPr>
                        <wps:spPr bwMode="auto">
                          <a:xfrm>
                            <a:off x="76200" y="1064699"/>
                            <a:ext cx="2209800" cy="4572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Бюро планирования логистических ресурсов</w:t>
                              </w:r>
                            </w:p>
                          </w:txbxContent>
                        </wps:txbx>
                        <wps:bodyPr rot="0" vert="horz" wrap="square" lIns="91440" tIns="45720" rIns="91440" bIns="45720" anchor="t" anchorCtr="0" upright="1">
                          <a:noAutofit/>
                        </wps:bodyPr>
                      </wps:wsp>
                      <wps:wsp>
                        <wps:cNvPr id="7" name="Rectangle 7"/>
                        <wps:cNvSpPr>
                          <a:spLocks noChangeArrowheads="1"/>
                        </wps:cNvSpPr>
                        <wps:spPr bwMode="auto">
                          <a:xfrm>
                            <a:off x="3810000" y="1064699"/>
                            <a:ext cx="2209800" cy="4572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Бюро логистической поддержки</w:t>
                              </w:r>
                            </w:p>
                          </w:txbxContent>
                        </wps:txbx>
                        <wps:bodyPr rot="0" vert="horz" wrap="square" lIns="91440" tIns="45720" rIns="91440" bIns="45720" anchor="t" anchorCtr="0" upright="1">
                          <a:noAutofit/>
                        </wps:bodyPr>
                      </wps:wsp>
                      <wps:wsp>
                        <wps:cNvPr id="8" name="Line 8"/>
                        <wps:cNvCnPr/>
                        <wps:spPr bwMode="auto">
                          <a:xfrm>
                            <a:off x="3048000" y="378899"/>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Line 9"/>
                        <wps:cNvCnPr/>
                        <wps:spPr bwMode="auto">
                          <a:xfrm flipH="1">
                            <a:off x="990600" y="836099"/>
                            <a:ext cx="19812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Line 10"/>
                        <wps:cNvCnPr/>
                        <wps:spPr bwMode="auto">
                          <a:xfrm>
                            <a:off x="2971800" y="836099"/>
                            <a:ext cx="19812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Rectangle 11"/>
                        <wps:cNvSpPr>
                          <a:spLocks noChangeArrowheads="1"/>
                        </wps:cNvSpPr>
                        <wps:spPr bwMode="auto">
                          <a:xfrm>
                            <a:off x="1371600" y="1750499"/>
                            <a:ext cx="10668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Группа планирования поставок</w:t>
                              </w:r>
                            </w:p>
                          </w:txbxContent>
                        </wps:txbx>
                        <wps:bodyPr rot="0" vert="horz" wrap="square" lIns="91440" tIns="45720" rIns="91440" bIns="45720" anchor="t" anchorCtr="0" upright="1">
                          <a:noAutofit/>
                        </wps:bodyPr>
                      </wps:wsp>
                      <wps:wsp>
                        <wps:cNvPr id="12" name="Rectangle 12"/>
                        <wps:cNvSpPr>
                          <a:spLocks noChangeArrowheads="1"/>
                        </wps:cNvSpPr>
                        <wps:spPr bwMode="auto">
                          <a:xfrm>
                            <a:off x="3429000" y="1750499"/>
                            <a:ext cx="11430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Группа складского обслуживания</w:t>
                              </w:r>
                            </w:p>
                          </w:txbxContent>
                        </wps:txbx>
                        <wps:bodyPr rot="0" vert="horz" wrap="square" lIns="91440" tIns="45720" rIns="91440" bIns="45720" anchor="t" anchorCtr="0" upright="1">
                          <a:noAutofit/>
                        </wps:bodyPr>
                      </wps:wsp>
                      <wps:wsp>
                        <wps:cNvPr id="13" name="Rectangle 13"/>
                        <wps:cNvSpPr>
                          <a:spLocks noChangeArrowheads="1"/>
                        </wps:cNvSpPr>
                        <wps:spPr bwMode="auto">
                          <a:xfrm>
                            <a:off x="4724400" y="1750499"/>
                            <a:ext cx="13716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 xml:space="preserve">Группа транспортного обслуживания </w:t>
                              </w:r>
                            </w:p>
                          </w:txbxContent>
                        </wps:txbx>
                        <wps:bodyPr rot="0" vert="horz" wrap="square" lIns="91440" tIns="45720" rIns="91440" bIns="45720" anchor="t" anchorCtr="0" upright="1">
                          <a:noAutofit/>
                        </wps:bodyPr>
                      </wps:wsp>
                      <wps:wsp>
                        <wps:cNvPr id="14" name="Rectangle 14"/>
                        <wps:cNvSpPr>
                          <a:spLocks noChangeArrowheads="1"/>
                        </wps:cNvSpPr>
                        <wps:spPr bwMode="auto">
                          <a:xfrm>
                            <a:off x="3429000" y="2436299"/>
                            <a:ext cx="11430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Приемка и складирование товара</w:t>
                              </w:r>
                            </w:p>
                          </w:txbxContent>
                        </wps:txbx>
                        <wps:bodyPr rot="0" vert="horz" wrap="square" lIns="91440" tIns="45720" rIns="91440" bIns="45720" anchor="t" anchorCtr="0" upright="1">
                          <a:noAutofit/>
                        </wps:bodyPr>
                      </wps:wsp>
                      <wps:wsp>
                        <wps:cNvPr id="15" name="Rectangle 15"/>
                        <wps:cNvSpPr>
                          <a:spLocks noChangeArrowheads="1"/>
                        </wps:cNvSpPr>
                        <wps:spPr bwMode="auto">
                          <a:xfrm>
                            <a:off x="4724400" y="2436299"/>
                            <a:ext cx="13716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Транспортировка грузов</w:t>
                              </w:r>
                            </w:p>
                          </w:txbxContent>
                        </wps:txbx>
                        <wps:bodyPr rot="0" vert="horz" wrap="square" lIns="91440" tIns="45720" rIns="91440" bIns="45720" anchor="t" anchorCtr="0" upright="1">
                          <a:noAutofit/>
                        </wps:bodyPr>
                      </wps:wsp>
                      <wps:wsp>
                        <wps:cNvPr id="16" name="Rectangle 16"/>
                        <wps:cNvSpPr>
                          <a:spLocks noChangeArrowheads="1"/>
                        </wps:cNvSpPr>
                        <wps:spPr bwMode="auto">
                          <a:xfrm>
                            <a:off x="0" y="1750499"/>
                            <a:ext cx="10668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Группа планирования спроса</w:t>
                              </w:r>
                            </w:p>
                          </w:txbxContent>
                        </wps:txbx>
                        <wps:bodyPr rot="0" vert="horz" wrap="square" lIns="91440" tIns="45720" rIns="91440" bIns="45720" anchor="t" anchorCtr="0" upright="1">
                          <a:noAutofit/>
                        </wps:bodyPr>
                      </wps:wsp>
                      <wps:wsp>
                        <wps:cNvPr id="17" name="Rectangle 17"/>
                        <wps:cNvSpPr>
                          <a:spLocks noChangeArrowheads="1"/>
                        </wps:cNvSpPr>
                        <wps:spPr bwMode="auto">
                          <a:xfrm>
                            <a:off x="685800" y="2550599"/>
                            <a:ext cx="11430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Группа планирования ресурсов</w:t>
                              </w:r>
                            </w:p>
                          </w:txbxContent>
                        </wps:txbx>
                        <wps:bodyPr rot="0" vert="horz" wrap="square" lIns="91440" tIns="45720" rIns="91440" bIns="45720" anchor="t" anchorCtr="0" upright="1">
                          <a:noAutofit/>
                        </wps:bodyPr>
                      </wps:wsp>
                      <wps:wsp>
                        <wps:cNvPr id="18" name="Rectangle 18"/>
                        <wps:cNvSpPr>
                          <a:spLocks noChangeArrowheads="1"/>
                        </wps:cNvSpPr>
                        <wps:spPr bwMode="auto">
                          <a:xfrm>
                            <a:off x="4724400" y="3122099"/>
                            <a:ext cx="13716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Экспедирование грузов</w:t>
                              </w:r>
                            </w:p>
                          </w:txbxContent>
                        </wps:txbx>
                        <wps:bodyPr rot="0" vert="horz" wrap="square" lIns="91440" tIns="45720" rIns="91440" bIns="45720" anchor="t" anchorCtr="0" upright="1">
                          <a:noAutofit/>
                        </wps:bodyPr>
                      </wps:wsp>
                      <wps:wsp>
                        <wps:cNvPr id="19" name="Rectangle 19"/>
                        <wps:cNvSpPr>
                          <a:spLocks noChangeArrowheads="1"/>
                        </wps:cNvSpPr>
                        <wps:spPr bwMode="auto">
                          <a:xfrm>
                            <a:off x="3429000" y="3122099"/>
                            <a:ext cx="1143000" cy="571500"/>
                          </a:xfrm>
                          <a:prstGeom prst="rect">
                            <a:avLst/>
                          </a:prstGeom>
                          <a:solidFill>
                            <a:srgbClr val="FFFFFF"/>
                          </a:solidFill>
                          <a:ln w="9525">
                            <a:solidFill>
                              <a:srgbClr val="000000"/>
                            </a:solidFill>
                            <a:miter lim="800000"/>
                            <a:headEnd/>
                            <a:tailEnd/>
                          </a:ln>
                        </wps:spPr>
                        <wps:txbx>
                          <w:txbxContent>
                            <w:p w:rsidR="009512F1" w:rsidRPr="003657B5" w:rsidRDefault="009512F1" w:rsidP="00AF1A00">
                              <w:pPr>
                                <w:jc w:val="center"/>
                              </w:pPr>
                              <w:r w:rsidRPr="003657B5">
                                <w:t xml:space="preserve">Формирование торгового ассортимента </w:t>
                              </w:r>
                            </w:p>
                          </w:txbxContent>
                        </wps:txbx>
                        <wps:bodyPr rot="0" vert="horz" wrap="square" lIns="91440" tIns="45720" rIns="91440" bIns="45720" anchor="t" anchorCtr="0" upright="1">
                          <a:noAutofit/>
                        </wps:bodyPr>
                      </wps:wsp>
                      <wps:wsp>
                        <wps:cNvPr id="20" name="Line 20"/>
                        <wps:cNvCnPr/>
                        <wps:spPr bwMode="auto">
                          <a:xfrm>
                            <a:off x="4572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Line 21"/>
                        <wps:cNvCnPr/>
                        <wps:spPr bwMode="auto">
                          <a:xfrm>
                            <a:off x="18288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Line 22"/>
                        <wps:cNvCnPr/>
                        <wps:spPr bwMode="auto">
                          <a:xfrm>
                            <a:off x="1219200" y="1521899"/>
                            <a:ext cx="847" cy="10287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Line 23"/>
                        <wps:cNvCnPr/>
                        <wps:spPr bwMode="auto">
                          <a:xfrm>
                            <a:off x="40386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Line 24"/>
                        <wps:cNvCnPr/>
                        <wps:spPr bwMode="auto">
                          <a:xfrm>
                            <a:off x="53340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25"/>
                        <wps:cNvCnPr/>
                        <wps:spPr bwMode="auto">
                          <a:xfrm>
                            <a:off x="4038600" y="23219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26"/>
                        <wps:cNvCnPr/>
                        <wps:spPr bwMode="auto">
                          <a:xfrm>
                            <a:off x="4038600" y="30077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27"/>
                        <wps:cNvCnPr/>
                        <wps:spPr bwMode="auto">
                          <a:xfrm>
                            <a:off x="5410200" y="30077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28"/>
                        <wps:cNvCnPr/>
                        <wps:spPr bwMode="auto">
                          <a:xfrm>
                            <a:off x="5410200" y="23219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72EBA8A5" id="Полотно 29" o:spid="_x0000_s1026" editas="canvas" style="width:483pt;height:291pt;mso-position-horizontal-relative:char;mso-position-vertical-relative:line" coordsize="61341,369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341;height:36957;visibility:visible;mso-wrap-style:square">
                  <v:fill o:detectmouseclick="t"/>
                  <v:path o:connecttype="none"/>
                </v:shape>
                <v:rect id="Rectangle 4" o:spid="_x0000_s1028" style="position:absolute;left:13716;top:359;width:34290;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tWGsAA&#10;AADaAAAADwAAAGRycy9kb3ducmV2LnhtbERPTWvCQBC9C/6HZYTedKMFqWk2IhZLe9R48TbNjkk0&#10;Oxuya5L217tCwdPweJ+TrAdTi45aV1lWMJ9FIIhzqysuFByz3fQNhPPIGmvLpOCXHKzT8SjBWNue&#10;99QdfCFCCLsYFZTeN7GULi/JoJvZhjhwZ9sa9AG2hdQt9iHc1HIRRUtpsOLQUGJD25Ly6+FmFPxU&#10;iyP+7bPPyKx2r/57yC6304dSL5Nh8w7C0+Cf4n/3lw7z4fHK48r0D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UtWGsAAAADaAAAADwAAAAAAAAAAAAAAAACYAgAAZHJzL2Rvd25y&#10;ZXYueG1sUEsFBgAAAAAEAAQA9QAAAIUDAAAAAA==&#10;">
                  <v:textbox>
                    <w:txbxContent>
                      <w:p w:rsidR="009512F1" w:rsidRPr="003657B5" w:rsidRDefault="009512F1" w:rsidP="00AF1A00">
                        <w:pPr>
                          <w:jc w:val="center"/>
                        </w:pPr>
                        <w:r w:rsidRPr="003657B5">
                          <w:t>Коммерческий директор</w:t>
                        </w:r>
                      </w:p>
                    </w:txbxContent>
                  </v:textbox>
                </v:rect>
                <v:rect id="Rectangle 5" o:spid="_x0000_s1029" style="position:absolute;left:13716;top:4931;width:34290;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textbox>
                    <w:txbxContent>
                      <w:p w:rsidR="009512F1" w:rsidRPr="003657B5" w:rsidRDefault="009512F1" w:rsidP="00AF1A00">
                        <w:pPr>
                          <w:jc w:val="center"/>
                        </w:pPr>
                        <w:r w:rsidRPr="003657B5">
                          <w:t>Начальник логистического отдела</w:t>
                        </w:r>
                      </w:p>
                    </w:txbxContent>
                  </v:textbox>
                </v:rect>
                <v:rect id="Rectangle 6" o:spid="_x0000_s1030" style="position:absolute;left:762;top:10646;width:22098;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LObsMA&#10;AADaAAAADwAAAGRycy9kb3ducmV2LnhtbESPQWvCQBSE7wX/w/IK3ppNFUJNXUUUpR5jcvH2mn0m&#10;0ezbkF019dd3CwWPw8x8w8yXg2nFjXrXWFbwHsUgiEurG64UFPn27QOE88gaW8uk4IccLBejlzmm&#10;2t45o9vBVyJA2KWooPa+S6V0ZU0GXWQ74uCdbG/QB9lXUvd4D3DTykkcJ9Jgw2Ghxo7WNZWXw9Uo&#10;+G4mBT6yfBeb2Xbq90N+vh43So1fh9UnCE+Df4b/219aQQJ/V8INk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qLObsMAAADaAAAADwAAAAAAAAAAAAAAAACYAgAAZHJzL2Rv&#10;d25yZXYueG1sUEsFBgAAAAAEAAQA9QAAAIgDAAAAAA==&#10;">
                  <v:textbox>
                    <w:txbxContent>
                      <w:p w:rsidR="009512F1" w:rsidRPr="003657B5" w:rsidRDefault="009512F1" w:rsidP="00AF1A00">
                        <w:pPr>
                          <w:jc w:val="center"/>
                        </w:pPr>
                        <w:r w:rsidRPr="003657B5">
                          <w:t>Бюро планирования логистических ресурсов</w:t>
                        </w:r>
                      </w:p>
                    </w:txbxContent>
                  </v:textbox>
                </v:rect>
                <v:rect id="Rectangle 7" o:spid="_x0000_s1031" style="position:absolute;left:38100;top:10646;width:22098;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9512F1" w:rsidRPr="003657B5" w:rsidRDefault="009512F1" w:rsidP="00AF1A00">
                        <w:pPr>
                          <w:jc w:val="center"/>
                        </w:pPr>
                        <w:r w:rsidRPr="003657B5">
                          <w:t>Бюро логистической поддержки</w:t>
                        </w:r>
                      </w:p>
                    </w:txbxContent>
                  </v:textbox>
                </v:rect>
                <v:line id="Line 8" o:spid="_x0000_s1032" style="position:absolute;visibility:visible;mso-wrap-style:square" from="30480,3788" to="30480,49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6uYpcAAAADaAAAADwAAAGRycy9kb3ducmV2LnhtbERPTWvCMBi+D/YfwjvwNlM9+FGNMlaE&#10;HXRgHTu/Nq9NsXlTmqzGf28OA48Pz/d6G20rBup941jBZJyBIK6cbrhW8HPavS9A+ICssXVMCu7k&#10;Ybt5fVljrt2NjzSUoRYphH2OCkwIXS6lrwxZ9GPXESfu4nqLIcG+lrrHWwq3rZxm2UxabDg1GOzo&#10;01B1Lf+sgrkpjnIui/3puxiayTIe4u95qdToLX6sQASK4Sn+d39pBWlrupJugNw8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OrmKXAAAAA2gAAAA8AAAAAAAAAAAAAAAAA&#10;oQIAAGRycy9kb3ducmV2LnhtbFBLBQYAAAAABAAEAPkAAACOAwAAAAA=&#10;">
                  <v:stroke endarrow="block"/>
                </v:line>
                <v:line id="Line 9" o:spid="_x0000_s1033" style="position:absolute;flip:x;visibility:visible;mso-wrap-style:square" from="9906,8360" to="29718,106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4YusAAAADaAAAADwAAAGRycy9kb3ducmV2LnhtbERPTWvCQBC9C/0PyxS8BN2oIDW6Ca2t&#10;UJAeaj14HLJjEszOhuxU03/fLRQ8Pt73phhcq67Uh8azgdk0BUVcettwZeD4tZs8gQqCbLH1TAZ+&#10;KECRP4w2mFl/40+6HqRSMYRDhgZqkS7TOpQ1OQxT3xFH7ux7hxJhX2nb4y2Gu1bP03SpHTYcG2rs&#10;aFtTeTl8uzhj98Gvi0Xy4nSSrOjtJPtUizHjx+F5DUpokLv43/1uDazg70r0g8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4+GLrAAAAA2gAAAA8AAAAAAAAAAAAAAAAA&#10;oQIAAGRycy9kb3ducmV2LnhtbFBLBQYAAAAABAAEAPkAAACOAwAAAAA=&#10;">
                  <v:stroke endarrow="block"/>
                </v:line>
                <v:line id="Line 10" o:spid="_x0000_s1034" style="position:absolute;visibility:visible;mso-wrap-style:square" from="29718,8360" to="49530,106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kIPMUAAADbAAAADwAAAGRycy9kb3ducmV2LnhtbESPT0/DMAzF70h8h8hIu7F0O+xPWTYh&#10;qkkcBtI2xNk0pqlonKoJXfbt8QFpN1vv+b2fN7vsOzXSENvABmbTAhRxHWzLjYGP8/5xBSomZItd&#10;YDJwpQi77f3dBksbLnyk8ZQaJSEcSzTgUupLrWPtyGOchp5YtO8weEyyDo22A14k3Hd6XhQL7bFl&#10;aXDY04uj+uf06w0sXXXUS10dzu/V2M7W+S1/fq2NmTzk5ydQiXK6mf+vX63gC73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rkIPMUAAADbAAAADwAAAAAAAAAA&#10;AAAAAAChAgAAZHJzL2Rvd25yZXYueG1sUEsFBgAAAAAEAAQA+QAAAJMDAAAAAA==&#10;">
                  <v:stroke endarrow="block"/>
                </v:line>
                <v:rect id="Rectangle 11" o:spid="_x0000_s1035" style="position:absolute;left:13716;top:17504;width:10668;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9512F1" w:rsidRPr="003657B5" w:rsidRDefault="009512F1" w:rsidP="00AF1A00">
                        <w:pPr>
                          <w:jc w:val="center"/>
                        </w:pPr>
                        <w:r w:rsidRPr="003657B5">
                          <w:t>Группа планирования поставок</w:t>
                        </w:r>
                      </w:p>
                    </w:txbxContent>
                  </v:textbox>
                </v:rect>
                <v:rect id="Rectangle 12" o:spid="_x0000_s1036" style="position:absolute;left:34290;top:17504;width:11430;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9512F1" w:rsidRPr="003657B5" w:rsidRDefault="009512F1" w:rsidP="00AF1A00">
                        <w:pPr>
                          <w:jc w:val="center"/>
                        </w:pPr>
                        <w:r w:rsidRPr="003657B5">
                          <w:t>Группа складского обслуживания</w:t>
                        </w:r>
                      </w:p>
                    </w:txbxContent>
                  </v:textbox>
                </v:rect>
                <v:rect id="Rectangle 13" o:spid="_x0000_s1037" style="position:absolute;left:47244;top:17504;width:13716;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9512F1" w:rsidRPr="003657B5" w:rsidRDefault="009512F1" w:rsidP="00AF1A00">
                        <w:pPr>
                          <w:jc w:val="center"/>
                        </w:pPr>
                        <w:r w:rsidRPr="003657B5">
                          <w:t xml:space="preserve">Группа транспортного обслуживания </w:t>
                        </w:r>
                      </w:p>
                    </w:txbxContent>
                  </v:textbox>
                </v:rect>
                <v:rect id="Rectangle 14" o:spid="_x0000_s1038" style="position:absolute;left:34290;top:24362;width:11430;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RLncEA&#10;AADbAAAADwAAAGRycy9kb3ducmV2LnhtbERPTYvCMBC9C/6HMMLeNNVdZK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US53BAAAA2wAAAA8AAAAAAAAAAAAAAAAAmAIAAGRycy9kb3du&#10;cmV2LnhtbFBLBQYAAAAABAAEAPUAAACGAwAAAAA=&#10;">
                  <v:textbox>
                    <w:txbxContent>
                      <w:p w:rsidR="009512F1" w:rsidRPr="003657B5" w:rsidRDefault="009512F1" w:rsidP="00AF1A00">
                        <w:pPr>
                          <w:jc w:val="center"/>
                        </w:pPr>
                        <w:r w:rsidRPr="003657B5">
                          <w:t>Приемка и складирование товара</w:t>
                        </w:r>
                      </w:p>
                    </w:txbxContent>
                  </v:textbox>
                </v:rect>
                <v:rect id="Rectangle 15" o:spid="_x0000_s1039" style="position:absolute;left:47244;top:24362;width:13716;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textbox>
                    <w:txbxContent>
                      <w:p w:rsidR="009512F1" w:rsidRPr="003657B5" w:rsidRDefault="009512F1" w:rsidP="00AF1A00">
                        <w:pPr>
                          <w:jc w:val="center"/>
                        </w:pPr>
                        <w:r w:rsidRPr="003657B5">
                          <w:t>Транспортировка грузов</w:t>
                        </w:r>
                      </w:p>
                    </w:txbxContent>
                  </v:textbox>
                </v:rect>
                <v:rect id="Rectangle 16" o:spid="_x0000_s1040" style="position:absolute;top:17504;width:10668;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textbox>
                    <w:txbxContent>
                      <w:p w:rsidR="009512F1" w:rsidRPr="003657B5" w:rsidRDefault="009512F1" w:rsidP="00AF1A00">
                        <w:pPr>
                          <w:jc w:val="center"/>
                        </w:pPr>
                        <w:r w:rsidRPr="003657B5">
                          <w:t>Группа планирования спроса</w:t>
                        </w:r>
                      </w:p>
                    </w:txbxContent>
                  </v:textbox>
                </v:rect>
                <v:rect id="Rectangle 17" o:spid="_x0000_s1041" style="position:absolute;left:6858;top:25505;width:11430;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w:txbxContent>
                      <w:p w:rsidR="009512F1" w:rsidRPr="003657B5" w:rsidRDefault="009512F1" w:rsidP="00AF1A00">
                        <w:pPr>
                          <w:jc w:val="center"/>
                        </w:pPr>
                        <w:r w:rsidRPr="003657B5">
                          <w:t>Группа планирования ресурсов</w:t>
                        </w:r>
                      </w:p>
                    </w:txbxContent>
                  </v:textbox>
                </v:rect>
                <v:rect id="Rectangle 18" o:spid="_x0000_s1042" style="position:absolute;left:47244;top:31220;width:13716;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textbox>
                    <w:txbxContent>
                      <w:p w:rsidR="009512F1" w:rsidRPr="003657B5" w:rsidRDefault="009512F1" w:rsidP="00AF1A00">
                        <w:pPr>
                          <w:jc w:val="center"/>
                        </w:pPr>
                        <w:r w:rsidRPr="003657B5">
                          <w:t>Экспедирование грузов</w:t>
                        </w:r>
                      </w:p>
                    </w:txbxContent>
                  </v:textbox>
                </v:rect>
                <v:rect id="Rectangle 19" o:spid="_x0000_s1043" style="position:absolute;left:34290;top:31220;width:11430;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textbox>
                    <w:txbxContent>
                      <w:p w:rsidR="009512F1" w:rsidRPr="003657B5" w:rsidRDefault="009512F1" w:rsidP="00AF1A00">
                        <w:pPr>
                          <w:jc w:val="center"/>
                        </w:pPr>
                        <w:r w:rsidRPr="003657B5">
                          <w:t xml:space="preserve">Формирование торгового ассортимента </w:t>
                        </w:r>
                      </w:p>
                    </w:txbxContent>
                  </v:textbox>
                </v:rect>
                <v:line id="Line 20" o:spid="_x0000_s1044" style="position:absolute;visibility:visible;mso-wrap-style:square" from="4572,15218" to="4572,17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CgcAAAADbAAAADwAAAGRycy9kb3ducmV2LnhtbERPy4rCMBTdD/gP4QqzG1NdjGM1ilgE&#10;FzOCD1xfm2tTbG5KE2vm7ycLYZaH816som1ET52vHSsYjzIQxKXTNVcKzqftxxcIH5A1No5JwS95&#10;WC0HbwvMtXvygfpjqEQKYZ+jAhNCm0vpS0MW/ci1xIm7uc5iSLCrpO7wmcJtIydZ9ikt1pwaDLa0&#10;MVTejw+rYGqKg5zK4vu0L/p6PIs/8XKdKfU+jOs5iEAx/Itf7p1WMEnr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zVwoHAAAAA2wAAAA8AAAAAAAAAAAAAAAAA&#10;oQIAAGRycy9kb3ducmV2LnhtbFBLBQYAAAAABAAEAPkAAACOAwAAAAA=&#10;">
                  <v:stroke endarrow="block"/>
                </v:line>
                <v:line id="Line 21" o:spid="_x0000_s1045" style="position:absolute;visibility:visible;mso-wrap-style:square" from="18288,15218" to="18288,17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lnGsQAAADbAAAADwAAAGRycy9kb3ducmV2LnhtbESPQWsCMRSE7wX/Q3iCt5pdD1pXo4hL&#10;wYMtqKXn5+a5Wdy8LJt0Tf99Uyj0OMzMN8x6G20rBup941hBPs1AEFdON1wr+Li8Pr+A8AFZY+uY&#10;FHyTh+1m9LTGQrsHn2g4h1okCPsCFZgQukJKXxmy6KeuI07ezfUWQ5J9LXWPjwS3rZxl2VxabDgt&#10;GOxob6i6n7+sgoUpT3Ihy+PlvRyafBnf4ud1qdRkHHcrEIFi+A//tQ9awS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mWcaxAAAANsAAAAPAAAAAAAAAAAA&#10;AAAAAKECAABkcnMvZG93bnJldi54bWxQSwUGAAAAAAQABAD5AAAAkgMAAAAA&#10;">
                  <v:stroke endarrow="block"/>
                </v:line>
                <v:line id="Line 22" o:spid="_x0000_s1046" style="position:absolute;visibility:visible;mso-wrap-style:square" from="12192,15218" to="12200,255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0v5bcQAAADbAAAADwAAAGRycy9kb3ducmV2LnhtbESPQWsCMRSE7wX/Q3iCt5p1D1pXo4hL&#10;wYMtqKXn5+a5Wdy8LJt0Tf99Uyj0OMzMN8x6G20rBup941jBbJqBIK6cbrhW8HF5fX4B4QOyxtYx&#10;KfgmD9vN6GmNhXYPPtFwDrVIEPYFKjAhdIWUvjJk0U9dR5y8m+sthiT7WuoeHwluW5ln2VxabDgt&#10;GOxob6i6n7+sgoUpT3Ihy+PlvRya2TK+xc/rUqnJOO5WIALF8B/+ax+0gj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S/ltxAAAANsAAAAPAAAAAAAAAAAA&#10;AAAAAKECAABkcnMvZG93bnJldi54bWxQSwUGAAAAAAQABAD5AAAAkgMAAAAA&#10;">
                  <v:stroke endarrow="block"/>
                </v:line>
                <v:line id="Line 23" o:spid="_x0000_s1047" style="position:absolute;visibility:visible;mso-wrap-style:square" from="40386,15218" to="40386,17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dc9sQAAADbAAAADwAAAGRycy9kb3ducmV2LnhtbESPT2sCMRTE74V+h/AK3mpWh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B1z2xAAAANsAAAAPAAAAAAAAAAAA&#10;AAAAAKECAABkcnMvZG93bnJldi54bWxQSwUGAAAAAAQABAD5AAAAkgMAAAAA&#10;">
                  <v:stroke endarrow="block"/>
                </v:line>
                <v:line id="Line 24" o:spid="_x0000_s1048" style="position:absolute;visibility:visible;mso-wrap-style:square" from="53340,15218" to="53340,17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EgsQAAADbAAAADwAAAGRycy9kb3ducmV2LnhtbESPT2sCMRTE74V+h/AK3mpWk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7sSCxAAAANsAAAAPAAAAAAAAAAAA&#10;AAAAAKECAABkcnMvZG93bnJldi54bWxQSwUGAAAAAAQABAD5AAAAkgMAAAAA&#10;">
                  <v:stroke endarrow="block"/>
                </v:line>
                <v:line id="Line 25" o:spid="_x0000_s1049" style="position:absolute;visibility:visible;mso-wrap-style:square" from="40386,23219" to="40386,243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line id="Line 26" o:spid="_x0000_s1050" style="position:absolute;visibility:visible;mso-wrap-style:square" from="40386,30077" to="40386,312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line id="Line 27" o:spid="_x0000_s1051" style="position:absolute;visibility:visible;mso-wrap-style:square" from="54102,30077" to="54102,312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line id="Line 28" o:spid="_x0000_s1052" style="position:absolute;visibility:visible;mso-wrap-style:square" from="54102,23219" to="54102,243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vNM8IAAADbAAAADwAAAGRycy9kb3ducmV2LnhtbERPy2rCQBTdF/oPwy24qxMVQomOIpaC&#10;uij1Abq8Zq5JNHMnzIxJ+vedRcHl4bxni97UoiXnK8sKRsMEBHFudcWFguPh6/0DhA/IGmvLpOCX&#10;PCzmry8zzLTteEftPhQihrDPUEEZQpNJ6fOSDPqhbYgjd7XOYIjQFVI77GK4qeU4SVJpsOLYUGJD&#10;q5Ly+/5hFHxPftJ2udmu+9MmveSfu8v51jmlBm/9cgoiUB+e4n/3WisYx7H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vNM8IAAADbAAAADwAAAAAAAAAAAAAA&#10;AAChAgAAZHJzL2Rvd25yZXYueG1sUEsFBgAAAAAEAAQA+QAAAJADAAAAAA==&#10;"/>
                <w10:anchorlock/>
              </v:group>
            </w:pict>
          </mc:Fallback>
        </mc:AlternateContent>
      </w:r>
    </w:p>
    <w:p w:rsidR="005900D3" w:rsidRDefault="005900D3" w:rsidP="005900D3">
      <w:pPr>
        <w:jc w:val="center"/>
        <w:rPr>
          <w:sz w:val="24"/>
          <w:szCs w:val="24"/>
        </w:rPr>
      </w:pPr>
      <w:r w:rsidRPr="005900D3">
        <w:rPr>
          <w:sz w:val="24"/>
          <w:szCs w:val="24"/>
        </w:rPr>
        <w:t>Рисунок – Организационная структура предприятия</w:t>
      </w:r>
    </w:p>
    <w:p w:rsidR="005900D3" w:rsidRPr="005900D3" w:rsidRDefault="005900D3" w:rsidP="005900D3">
      <w:pPr>
        <w:jc w:val="center"/>
        <w:rPr>
          <w:sz w:val="24"/>
          <w:szCs w:val="24"/>
        </w:rPr>
      </w:pPr>
    </w:p>
    <w:p w:rsidR="002C3DA7" w:rsidRPr="005900D3" w:rsidRDefault="002C3DA7" w:rsidP="002C3DA7">
      <w:pPr>
        <w:ind w:firstLine="567"/>
        <w:jc w:val="both"/>
        <w:rPr>
          <w:i/>
          <w:sz w:val="24"/>
          <w:szCs w:val="24"/>
        </w:rPr>
      </w:pPr>
      <w:r w:rsidRPr="005900D3">
        <w:rPr>
          <w:i/>
          <w:sz w:val="24"/>
          <w:szCs w:val="24"/>
        </w:rPr>
        <w:t>Вопросы:</w:t>
      </w:r>
    </w:p>
    <w:p w:rsidR="002C3DA7" w:rsidRPr="005900D3" w:rsidRDefault="002C3DA7" w:rsidP="002C3DA7">
      <w:pPr>
        <w:ind w:firstLine="567"/>
        <w:jc w:val="both"/>
        <w:rPr>
          <w:sz w:val="24"/>
          <w:szCs w:val="24"/>
        </w:rPr>
      </w:pPr>
      <w:r w:rsidRPr="005900D3">
        <w:rPr>
          <w:sz w:val="24"/>
          <w:szCs w:val="24"/>
        </w:rPr>
        <w:t>1. Определите характер (оперативный или стратегический) деятельности отдела логистики.</w:t>
      </w:r>
    </w:p>
    <w:p w:rsidR="002C3DA7" w:rsidRPr="005900D3" w:rsidRDefault="002C3DA7" w:rsidP="002C3DA7">
      <w:pPr>
        <w:ind w:firstLine="567"/>
        <w:jc w:val="both"/>
        <w:rPr>
          <w:sz w:val="24"/>
          <w:szCs w:val="24"/>
        </w:rPr>
      </w:pPr>
      <w:r w:rsidRPr="005900D3">
        <w:rPr>
          <w:sz w:val="24"/>
          <w:szCs w:val="24"/>
        </w:rPr>
        <w:t>2. Определите тип структуры отдела (линейный или функциональный).</w:t>
      </w:r>
    </w:p>
    <w:p w:rsidR="002C3DA7" w:rsidRPr="005900D3" w:rsidRDefault="002C3DA7" w:rsidP="002C3DA7">
      <w:pPr>
        <w:ind w:firstLine="567"/>
        <w:jc w:val="both"/>
        <w:rPr>
          <w:sz w:val="24"/>
          <w:szCs w:val="24"/>
        </w:rPr>
      </w:pPr>
      <w:r w:rsidRPr="005900D3">
        <w:rPr>
          <w:sz w:val="24"/>
          <w:szCs w:val="24"/>
        </w:rPr>
        <w:lastRenderedPageBreak/>
        <w:t>3. Разработайте количественные и качественные показатели оценки работы отдела логистики.</w:t>
      </w:r>
    </w:p>
    <w:p w:rsidR="002C3DA7" w:rsidRPr="005900D3" w:rsidRDefault="002C3DA7" w:rsidP="002C3DA7">
      <w:pPr>
        <w:ind w:firstLine="567"/>
        <w:jc w:val="both"/>
        <w:rPr>
          <w:sz w:val="24"/>
          <w:szCs w:val="24"/>
        </w:rPr>
      </w:pPr>
      <w:r w:rsidRPr="005900D3">
        <w:rPr>
          <w:sz w:val="24"/>
          <w:szCs w:val="24"/>
        </w:rPr>
        <w:t>4. Определите возможности реорганизации отдела логистики. Обоснуйте выводы и предложения.</w:t>
      </w:r>
    </w:p>
    <w:p w:rsidR="002C3DA7" w:rsidRDefault="002C3DA7" w:rsidP="00AF1A00">
      <w:pPr>
        <w:shd w:val="clear" w:color="auto" w:fill="FFFFFF"/>
        <w:jc w:val="center"/>
        <w:rPr>
          <w:b/>
          <w:sz w:val="24"/>
          <w:szCs w:val="24"/>
        </w:rPr>
      </w:pPr>
    </w:p>
    <w:p w:rsidR="00AF1A00" w:rsidRPr="005900D3" w:rsidRDefault="00AF1A00" w:rsidP="00AF1A00">
      <w:pPr>
        <w:shd w:val="clear" w:color="auto" w:fill="FFFFFF"/>
        <w:jc w:val="center"/>
        <w:rPr>
          <w:b/>
          <w:bCs/>
          <w:sz w:val="24"/>
          <w:szCs w:val="24"/>
        </w:rPr>
      </w:pPr>
      <w:r w:rsidRPr="005900D3">
        <w:rPr>
          <w:b/>
          <w:sz w:val="24"/>
          <w:szCs w:val="24"/>
        </w:rPr>
        <w:t xml:space="preserve">РАЗДЕЛ 2 ЛОГИСТИКА В ТОВАРОПРОВОДЯЩИХ СЕТЯХ, СКЛАДСКОМ ХОЗЯЙСТВЕ И НА ТРАНСПОРТЕ </w:t>
      </w:r>
    </w:p>
    <w:p w:rsidR="005900D3" w:rsidRPr="00695E46" w:rsidRDefault="005900D3" w:rsidP="00AF1A00">
      <w:pPr>
        <w:jc w:val="center"/>
        <w:rPr>
          <w:b/>
          <w:bCs/>
          <w:sz w:val="16"/>
          <w:szCs w:val="16"/>
        </w:rPr>
      </w:pPr>
    </w:p>
    <w:p w:rsidR="00AF1A00" w:rsidRPr="005900D3" w:rsidRDefault="00AF1A00" w:rsidP="00AF1A00">
      <w:pPr>
        <w:jc w:val="center"/>
        <w:rPr>
          <w:sz w:val="24"/>
          <w:szCs w:val="24"/>
        </w:rPr>
      </w:pPr>
      <w:r w:rsidRPr="005900D3">
        <w:rPr>
          <w:b/>
          <w:bCs/>
          <w:sz w:val="24"/>
          <w:szCs w:val="24"/>
        </w:rPr>
        <w:t>ТЕМА 3 ЛОГИСТИЧЕСКИЙ МЕНЕДЖМЕНТ: КОНЦЕНТРАЦИЯ</w:t>
      </w:r>
    </w:p>
    <w:p w:rsidR="00AF1A00" w:rsidRPr="005900D3" w:rsidRDefault="005900D3" w:rsidP="005900D3">
      <w:pPr>
        <w:jc w:val="both"/>
        <w:rPr>
          <w:b/>
          <w:sz w:val="24"/>
          <w:szCs w:val="24"/>
        </w:rPr>
      </w:pPr>
      <w:r w:rsidRPr="005900D3">
        <w:rPr>
          <w:b/>
          <w:sz w:val="24"/>
          <w:szCs w:val="24"/>
        </w:rPr>
        <w:t>3.</w:t>
      </w:r>
      <w:r w:rsidR="00AF1A00" w:rsidRPr="005900D3">
        <w:rPr>
          <w:b/>
          <w:sz w:val="24"/>
          <w:szCs w:val="24"/>
        </w:rPr>
        <w:t xml:space="preserve">3. Установление потребностей предприятия в ресурсах </w:t>
      </w:r>
    </w:p>
    <w:p w:rsidR="00AF1A00" w:rsidRPr="005900D3" w:rsidRDefault="005900D3" w:rsidP="00AF1A00">
      <w:pPr>
        <w:ind w:firstLine="567"/>
        <w:jc w:val="both"/>
        <w:rPr>
          <w:rFonts w:eastAsiaTheme="minorHAnsi"/>
          <w:color w:val="000000"/>
          <w:sz w:val="24"/>
          <w:szCs w:val="24"/>
          <w:lang w:eastAsia="en-US"/>
        </w:rPr>
      </w:pPr>
      <w:r w:rsidRPr="005900D3">
        <w:rPr>
          <w:b/>
          <w:sz w:val="24"/>
          <w:szCs w:val="24"/>
        </w:rPr>
        <w:t xml:space="preserve">Деловая ситуация. </w:t>
      </w:r>
      <w:r w:rsidR="00AF1A00" w:rsidRPr="005900D3">
        <w:rPr>
          <w:i/>
          <w:iCs/>
          <w:sz w:val="24"/>
          <w:szCs w:val="24"/>
        </w:rPr>
        <w:t xml:space="preserve">Определение оптимального размера заказа и точки перезаказа. </w:t>
      </w:r>
      <w:r w:rsidR="00AF1A00" w:rsidRPr="005900D3">
        <w:rPr>
          <w:rFonts w:eastAsiaTheme="minorHAnsi"/>
          <w:color w:val="000000"/>
          <w:sz w:val="24"/>
          <w:szCs w:val="24"/>
          <w:lang w:eastAsia="en-US"/>
        </w:rPr>
        <w:t xml:space="preserve">Исходные данные: Предприятие закупает 10000 кг определенного вида сырья в год. Стоимость среднегодового запаса составляет 10 рублей за 1 кг. Издержки хранения составляют 20% от стоимости среднегодового запаса. Издержки на выполнение заказа равны 2500 рублей на каждую партию. </w:t>
      </w:r>
    </w:p>
    <w:p w:rsidR="00AF1A00" w:rsidRPr="005900D3" w:rsidRDefault="00AF1A00" w:rsidP="00AF1A00">
      <w:pPr>
        <w:ind w:firstLine="567"/>
        <w:jc w:val="both"/>
        <w:rPr>
          <w:sz w:val="24"/>
          <w:szCs w:val="24"/>
        </w:rPr>
      </w:pPr>
      <w:r w:rsidRPr="005900D3">
        <w:rPr>
          <w:rFonts w:eastAsiaTheme="minorHAnsi"/>
          <w:i/>
          <w:color w:val="000000"/>
          <w:sz w:val="24"/>
          <w:szCs w:val="24"/>
          <w:lang w:eastAsia="en-US"/>
        </w:rPr>
        <w:t>Вопрос:</w:t>
      </w:r>
      <w:r w:rsidRPr="005900D3">
        <w:rPr>
          <w:rFonts w:eastAsiaTheme="minorHAnsi"/>
          <w:color w:val="000000"/>
          <w:sz w:val="24"/>
          <w:szCs w:val="24"/>
          <w:lang w:eastAsia="en-US"/>
        </w:rPr>
        <w:t xml:space="preserve"> Определите в табличной форме оптимальную величину заказываемой партии и количество закупаемых партий в год.</w:t>
      </w:r>
    </w:p>
    <w:p w:rsidR="005900D3" w:rsidRDefault="005900D3" w:rsidP="00AF1A00">
      <w:pPr>
        <w:ind w:firstLine="567"/>
        <w:jc w:val="both"/>
        <w:rPr>
          <w:b/>
          <w:sz w:val="24"/>
          <w:szCs w:val="24"/>
        </w:rPr>
      </w:pPr>
    </w:p>
    <w:p w:rsidR="005900D3" w:rsidRDefault="005900D3" w:rsidP="005900D3">
      <w:pPr>
        <w:jc w:val="both"/>
        <w:rPr>
          <w:b/>
          <w:sz w:val="24"/>
          <w:szCs w:val="24"/>
        </w:rPr>
      </w:pPr>
      <w:r>
        <w:rPr>
          <w:b/>
          <w:sz w:val="24"/>
          <w:szCs w:val="24"/>
        </w:rPr>
        <w:t>3.</w:t>
      </w:r>
      <w:r w:rsidRPr="004C71DF">
        <w:rPr>
          <w:b/>
          <w:sz w:val="24"/>
          <w:szCs w:val="24"/>
        </w:rPr>
        <w:t xml:space="preserve">4. Выбор решения «покупать или производить» </w:t>
      </w:r>
    </w:p>
    <w:p w:rsidR="005900D3" w:rsidRDefault="005900D3" w:rsidP="005900D3">
      <w:pPr>
        <w:ind w:firstLine="567"/>
        <w:jc w:val="both"/>
        <w:rPr>
          <w:rFonts w:eastAsiaTheme="minorHAnsi"/>
          <w:color w:val="000000"/>
          <w:sz w:val="24"/>
          <w:szCs w:val="24"/>
          <w:lang w:eastAsia="en-US"/>
        </w:rPr>
      </w:pPr>
      <w:r w:rsidRPr="00E05982">
        <w:rPr>
          <w:b/>
          <w:sz w:val="24"/>
          <w:szCs w:val="24"/>
        </w:rPr>
        <w:t>Деловая ситуация</w:t>
      </w:r>
      <w:r>
        <w:rPr>
          <w:b/>
          <w:sz w:val="24"/>
          <w:szCs w:val="24"/>
        </w:rPr>
        <w:t xml:space="preserve">. </w:t>
      </w:r>
      <w:r w:rsidRPr="005C0E05">
        <w:rPr>
          <w:rFonts w:eastAsiaTheme="minorHAnsi"/>
          <w:color w:val="000000"/>
          <w:sz w:val="24"/>
          <w:szCs w:val="24"/>
          <w:lang w:eastAsia="en-US"/>
        </w:rPr>
        <w:t>Производственники часто сталкиваются с вопросом: производить комплектующие изделия самостоятельно или приобретать (покупать)? Допустим, что при производстве определенного комплектующего изделия в размере 1 000 единиц предприятие несет следующие расходы (таблица</w:t>
      </w:r>
      <w:r>
        <w:rPr>
          <w:rFonts w:eastAsiaTheme="minorHAnsi"/>
          <w:color w:val="000000"/>
          <w:sz w:val="24"/>
          <w:szCs w:val="24"/>
          <w:lang w:eastAsia="en-US"/>
        </w:rPr>
        <w:t xml:space="preserve"> 1</w:t>
      </w:r>
      <w:r w:rsidRPr="005C0E05">
        <w:rPr>
          <w:rFonts w:eastAsiaTheme="minorHAnsi"/>
          <w:color w:val="000000"/>
          <w:sz w:val="24"/>
          <w:szCs w:val="24"/>
          <w:lang w:eastAsia="en-US"/>
        </w:rPr>
        <w:t xml:space="preserve">). Поступило предложение покупать комплектующее изделие по цене 16 руб. за 1 единицу. Первоначальное сравнение себестоимости и цены говорит в пользу последней, но это решение преждевременное, поскольку нужно определиться с релевантными затратами. </w:t>
      </w:r>
      <w:r>
        <w:rPr>
          <w:rFonts w:eastAsiaTheme="minorHAnsi"/>
          <w:color w:val="000000"/>
          <w:sz w:val="24"/>
          <w:szCs w:val="24"/>
          <w:lang w:eastAsia="en-US"/>
        </w:rPr>
        <w:t>В</w:t>
      </w:r>
      <w:r w:rsidRPr="005C0E05">
        <w:rPr>
          <w:rFonts w:eastAsiaTheme="minorHAnsi"/>
          <w:color w:val="000000"/>
          <w:sz w:val="24"/>
          <w:szCs w:val="24"/>
          <w:lang w:eastAsia="en-US"/>
        </w:rPr>
        <w:t xml:space="preserve"> составе постоянны</w:t>
      </w:r>
      <w:r>
        <w:rPr>
          <w:rFonts w:eastAsiaTheme="minorHAnsi"/>
          <w:color w:val="000000"/>
          <w:sz w:val="24"/>
          <w:szCs w:val="24"/>
          <w:lang w:eastAsia="en-US"/>
        </w:rPr>
        <w:t>х</w:t>
      </w:r>
      <w:r w:rsidRPr="005C0E05">
        <w:rPr>
          <w:rFonts w:eastAsiaTheme="minorHAnsi"/>
          <w:color w:val="000000"/>
          <w:sz w:val="24"/>
          <w:szCs w:val="24"/>
          <w:lang w:eastAsia="en-US"/>
        </w:rPr>
        <w:t xml:space="preserve"> накладны</w:t>
      </w:r>
      <w:r>
        <w:rPr>
          <w:rFonts w:eastAsiaTheme="minorHAnsi"/>
          <w:color w:val="000000"/>
          <w:sz w:val="24"/>
          <w:szCs w:val="24"/>
          <w:lang w:eastAsia="en-US"/>
        </w:rPr>
        <w:t>х</w:t>
      </w:r>
      <w:r w:rsidRPr="005C0E05">
        <w:rPr>
          <w:rFonts w:eastAsiaTheme="minorHAnsi"/>
          <w:color w:val="000000"/>
          <w:sz w:val="24"/>
          <w:szCs w:val="24"/>
          <w:lang w:eastAsia="en-US"/>
        </w:rPr>
        <w:t xml:space="preserve"> расход</w:t>
      </w:r>
      <w:r>
        <w:rPr>
          <w:rFonts w:eastAsiaTheme="minorHAnsi"/>
          <w:color w:val="000000"/>
          <w:sz w:val="24"/>
          <w:szCs w:val="24"/>
          <w:lang w:eastAsia="en-US"/>
        </w:rPr>
        <w:t>ов</w:t>
      </w:r>
      <w:r w:rsidRPr="005C0E05">
        <w:rPr>
          <w:rFonts w:eastAsiaTheme="minorHAnsi"/>
          <w:color w:val="000000"/>
          <w:sz w:val="24"/>
          <w:szCs w:val="24"/>
          <w:lang w:eastAsia="en-US"/>
        </w:rPr>
        <w:t xml:space="preserve"> </w:t>
      </w:r>
      <w:r>
        <w:rPr>
          <w:rFonts w:eastAsiaTheme="minorHAnsi"/>
          <w:color w:val="000000"/>
          <w:sz w:val="24"/>
          <w:szCs w:val="24"/>
          <w:lang w:eastAsia="en-US"/>
        </w:rPr>
        <w:t>(</w:t>
      </w:r>
      <w:r w:rsidRPr="005C0E05">
        <w:rPr>
          <w:rFonts w:eastAsiaTheme="minorHAnsi"/>
          <w:color w:val="000000"/>
          <w:sz w:val="24"/>
          <w:szCs w:val="24"/>
          <w:lang w:eastAsia="en-US"/>
        </w:rPr>
        <w:t>5 000 руб.</w:t>
      </w:r>
      <w:r>
        <w:rPr>
          <w:rFonts w:eastAsiaTheme="minorHAnsi"/>
          <w:color w:val="000000"/>
          <w:sz w:val="24"/>
          <w:szCs w:val="24"/>
          <w:lang w:eastAsia="en-US"/>
        </w:rPr>
        <w:t xml:space="preserve">) </w:t>
      </w:r>
      <w:r w:rsidRPr="001F6A10">
        <w:rPr>
          <w:rFonts w:eastAsiaTheme="minorHAnsi"/>
          <w:i/>
          <w:color w:val="000000"/>
          <w:sz w:val="24"/>
          <w:szCs w:val="24"/>
          <w:lang w:eastAsia="en-US"/>
        </w:rPr>
        <w:t>нерелевантные расходы</w:t>
      </w:r>
      <w:r>
        <w:rPr>
          <w:rFonts w:eastAsiaTheme="minorHAnsi"/>
          <w:i/>
          <w:color w:val="000000"/>
          <w:sz w:val="24"/>
          <w:szCs w:val="24"/>
          <w:lang w:eastAsia="en-US"/>
        </w:rPr>
        <w:t xml:space="preserve"> </w:t>
      </w:r>
      <w:r>
        <w:rPr>
          <w:rFonts w:eastAsiaTheme="minorHAnsi"/>
          <w:color w:val="000000"/>
          <w:sz w:val="24"/>
          <w:szCs w:val="24"/>
          <w:lang w:eastAsia="en-US"/>
        </w:rPr>
        <w:t>(</w:t>
      </w:r>
      <w:r w:rsidRPr="005C0E05">
        <w:rPr>
          <w:rFonts w:eastAsiaTheme="minorHAnsi"/>
          <w:color w:val="000000"/>
          <w:sz w:val="24"/>
          <w:szCs w:val="24"/>
          <w:lang w:eastAsia="en-US"/>
        </w:rPr>
        <w:t>3 000 руб.</w:t>
      </w:r>
      <w:r>
        <w:rPr>
          <w:rFonts w:eastAsiaTheme="minorHAnsi"/>
          <w:color w:val="000000"/>
          <w:sz w:val="24"/>
          <w:szCs w:val="24"/>
          <w:lang w:eastAsia="en-US"/>
        </w:rPr>
        <w:t>)</w:t>
      </w:r>
      <w:r w:rsidRPr="005C0E05">
        <w:rPr>
          <w:rFonts w:eastAsiaTheme="minorHAnsi"/>
          <w:color w:val="000000"/>
          <w:sz w:val="24"/>
          <w:szCs w:val="24"/>
          <w:lang w:eastAsia="en-US"/>
        </w:rPr>
        <w:t>., т. е. постоянные расходы (амортизация, заработная плата админи</w:t>
      </w:r>
      <w:r>
        <w:rPr>
          <w:rFonts w:eastAsiaTheme="minorHAnsi"/>
          <w:color w:val="000000"/>
          <w:sz w:val="24"/>
          <w:szCs w:val="24"/>
          <w:lang w:eastAsia="en-US"/>
        </w:rPr>
        <w:t>страции, и т.</w:t>
      </w:r>
      <w:r w:rsidRPr="005C0E05">
        <w:rPr>
          <w:rFonts w:eastAsiaTheme="minorHAnsi"/>
          <w:color w:val="000000"/>
          <w:sz w:val="24"/>
          <w:szCs w:val="24"/>
          <w:lang w:eastAsia="en-US"/>
        </w:rPr>
        <w:t>д.), которые будут сохранены даже, если комплектующее изделие будет снято с производства, и будет покупаться на стороне</w:t>
      </w:r>
      <w:r>
        <w:rPr>
          <w:rFonts w:eastAsiaTheme="minorHAnsi"/>
          <w:color w:val="000000"/>
          <w:sz w:val="24"/>
          <w:szCs w:val="24"/>
          <w:lang w:eastAsia="en-US"/>
        </w:rPr>
        <w:t xml:space="preserve"> </w:t>
      </w:r>
    </w:p>
    <w:p w:rsidR="005900D3" w:rsidRPr="001F6A10" w:rsidRDefault="005900D3" w:rsidP="005900D3">
      <w:pPr>
        <w:ind w:firstLine="567"/>
        <w:jc w:val="both"/>
        <w:rPr>
          <w:rFonts w:eastAsiaTheme="minorHAnsi"/>
          <w:color w:val="000000"/>
          <w:sz w:val="24"/>
          <w:szCs w:val="24"/>
          <w:lang w:eastAsia="en-US"/>
        </w:rPr>
      </w:pPr>
      <w:r w:rsidRPr="001A7B0D">
        <w:rPr>
          <w:rFonts w:eastAsiaTheme="minorHAnsi"/>
          <w:i/>
          <w:color w:val="000000"/>
          <w:sz w:val="24"/>
          <w:szCs w:val="24"/>
          <w:lang w:eastAsia="en-US"/>
        </w:rPr>
        <w:t>Вопрос:</w:t>
      </w:r>
      <w:r w:rsidRPr="001F6A10">
        <w:rPr>
          <w:rFonts w:eastAsiaTheme="minorHAnsi"/>
          <w:color w:val="000000"/>
          <w:sz w:val="24"/>
          <w:szCs w:val="24"/>
          <w:lang w:eastAsia="en-US"/>
        </w:rPr>
        <w:t xml:space="preserve"> Определите </w:t>
      </w:r>
      <w:r w:rsidRPr="001F6A10">
        <w:rPr>
          <w:rFonts w:eastAsiaTheme="minorHAnsi"/>
          <w:i/>
          <w:color w:val="000000"/>
          <w:sz w:val="24"/>
          <w:szCs w:val="24"/>
          <w:lang w:eastAsia="en-US"/>
        </w:rPr>
        <w:t>релевантные показатели</w:t>
      </w:r>
      <w:r w:rsidRPr="001F6A10">
        <w:rPr>
          <w:rFonts w:eastAsiaTheme="minorHAnsi"/>
          <w:color w:val="000000"/>
          <w:sz w:val="24"/>
          <w:szCs w:val="24"/>
          <w:lang w:eastAsia="en-US"/>
        </w:rPr>
        <w:t xml:space="preserve"> по затратам на производство комплектующего изделия и определите </w:t>
      </w:r>
      <w:r w:rsidRPr="001F6A10">
        <w:rPr>
          <w:sz w:val="24"/>
          <w:szCs w:val="24"/>
        </w:rPr>
        <w:t>выгоднее производить необходимое комплектующее изделие самостоятельно</w:t>
      </w:r>
      <w:r>
        <w:rPr>
          <w:sz w:val="24"/>
          <w:szCs w:val="24"/>
        </w:rPr>
        <w:t xml:space="preserve"> или </w:t>
      </w:r>
      <w:r w:rsidRPr="005C0E05">
        <w:rPr>
          <w:rFonts w:eastAsiaTheme="minorHAnsi"/>
          <w:color w:val="000000"/>
          <w:sz w:val="24"/>
          <w:szCs w:val="24"/>
          <w:lang w:eastAsia="en-US"/>
        </w:rPr>
        <w:t>приобре</w:t>
      </w:r>
      <w:r>
        <w:rPr>
          <w:rFonts w:eastAsiaTheme="minorHAnsi"/>
          <w:color w:val="000000"/>
          <w:sz w:val="24"/>
          <w:szCs w:val="24"/>
          <w:lang w:eastAsia="en-US"/>
        </w:rPr>
        <w:t>с</w:t>
      </w:r>
      <w:r w:rsidRPr="005C0E05">
        <w:rPr>
          <w:rFonts w:eastAsiaTheme="minorHAnsi"/>
          <w:color w:val="000000"/>
          <w:sz w:val="24"/>
          <w:szCs w:val="24"/>
          <w:lang w:eastAsia="en-US"/>
        </w:rPr>
        <w:t>т</w:t>
      </w:r>
      <w:r>
        <w:rPr>
          <w:rFonts w:eastAsiaTheme="minorHAnsi"/>
          <w:color w:val="000000"/>
          <w:sz w:val="24"/>
          <w:szCs w:val="24"/>
          <w:lang w:eastAsia="en-US"/>
        </w:rPr>
        <w:t>и у стороннего производителя</w:t>
      </w:r>
      <w:r w:rsidRPr="001F6A10">
        <w:rPr>
          <w:rFonts w:eastAsiaTheme="minorHAnsi"/>
          <w:color w:val="000000"/>
          <w:sz w:val="24"/>
          <w:szCs w:val="24"/>
          <w:lang w:eastAsia="en-US"/>
        </w:rPr>
        <w:t>. Полученные данные внесите в таблицу 2.</w:t>
      </w:r>
    </w:p>
    <w:p w:rsidR="005900D3" w:rsidRDefault="005900D3" w:rsidP="005900D3">
      <w:pPr>
        <w:jc w:val="center"/>
        <w:rPr>
          <w:rFonts w:eastAsiaTheme="minorHAnsi"/>
          <w:color w:val="000000"/>
          <w:sz w:val="24"/>
          <w:szCs w:val="24"/>
          <w:lang w:eastAsia="en-US"/>
        </w:rPr>
      </w:pPr>
    </w:p>
    <w:p w:rsidR="005900D3" w:rsidRDefault="005900D3" w:rsidP="005900D3">
      <w:pPr>
        <w:jc w:val="center"/>
        <w:rPr>
          <w:rFonts w:eastAsiaTheme="minorHAnsi"/>
          <w:color w:val="000000"/>
          <w:sz w:val="24"/>
          <w:szCs w:val="24"/>
          <w:lang w:eastAsia="en-US"/>
        </w:rPr>
      </w:pPr>
      <w:r w:rsidRPr="005C0E05">
        <w:rPr>
          <w:rFonts w:eastAsiaTheme="minorHAnsi"/>
          <w:color w:val="000000"/>
          <w:sz w:val="24"/>
          <w:szCs w:val="24"/>
          <w:lang w:eastAsia="en-US"/>
        </w:rPr>
        <w:t xml:space="preserve">Таблица </w:t>
      </w:r>
      <w:r>
        <w:rPr>
          <w:rFonts w:eastAsiaTheme="minorHAnsi"/>
          <w:color w:val="000000"/>
          <w:sz w:val="24"/>
          <w:szCs w:val="24"/>
          <w:lang w:eastAsia="en-US"/>
        </w:rPr>
        <w:t xml:space="preserve">1 </w:t>
      </w:r>
      <w:r w:rsidRPr="005C0E05">
        <w:rPr>
          <w:rFonts w:eastAsiaTheme="minorHAnsi"/>
          <w:color w:val="000000"/>
          <w:sz w:val="24"/>
          <w:szCs w:val="24"/>
          <w:lang w:eastAsia="en-US"/>
        </w:rPr>
        <w:t>– Исходные данные по затратам на производство комплектующего изделия</w:t>
      </w:r>
    </w:p>
    <w:p w:rsidR="00165420" w:rsidRPr="005C0E05" w:rsidRDefault="00165420" w:rsidP="005900D3">
      <w:pPr>
        <w:jc w:val="center"/>
        <w:rPr>
          <w:rFonts w:eastAsiaTheme="minorHAnsi"/>
          <w:color w:val="000000"/>
          <w:sz w:val="24"/>
          <w:szCs w:val="24"/>
          <w:lang w:eastAsia="en-US"/>
        </w:rPr>
      </w:pPr>
    </w:p>
    <w:tbl>
      <w:tblPr>
        <w:tblW w:w="9002" w:type="dxa"/>
        <w:jc w:val="center"/>
        <w:tblLayout w:type="fixed"/>
        <w:tblCellMar>
          <w:left w:w="40" w:type="dxa"/>
          <w:right w:w="40" w:type="dxa"/>
        </w:tblCellMar>
        <w:tblLook w:val="0000" w:firstRow="0" w:lastRow="0" w:firstColumn="0" w:lastColumn="0" w:noHBand="0" w:noVBand="0"/>
      </w:tblPr>
      <w:tblGrid>
        <w:gridCol w:w="5069"/>
        <w:gridCol w:w="1843"/>
        <w:gridCol w:w="2090"/>
      </w:tblGrid>
      <w:tr w:rsidR="005900D3" w:rsidRPr="00695E46" w:rsidTr="00C320D0">
        <w:trPr>
          <w:trHeight w:val="65"/>
          <w:jc w:val="center"/>
        </w:trPr>
        <w:tc>
          <w:tcPr>
            <w:tcW w:w="5069"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113" w:right="-113"/>
              <w:jc w:val="center"/>
            </w:pPr>
            <w:r w:rsidRPr="00695E46">
              <w:t>Показатели</w:t>
            </w:r>
          </w:p>
        </w:tc>
        <w:tc>
          <w:tcPr>
            <w:tcW w:w="1843"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113" w:right="-113"/>
              <w:jc w:val="center"/>
            </w:pPr>
            <w:r w:rsidRPr="00695E46">
              <w:t>На 1 000 единиц, руб.</w:t>
            </w:r>
          </w:p>
        </w:tc>
        <w:tc>
          <w:tcPr>
            <w:tcW w:w="2090"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40" w:right="-113"/>
              <w:jc w:val="center"/>
            </w:pPr>
            <w:r w:rsidRPr="00695E46">
              <w:t>Удельные затраты</w:t>
            </w:r>
          </w:p>
          <w:p w:rsidR="005900D3" w:rsidRPr="00695E46" w:rsidRDefault="005900D3" w:rsidP="00C320D0">
            <w:pPr>
              <w:widowControl w:val="0"/>
              <w:autoSpaceDE w:val="0"/>
              <w:autoSpaceDN w:val="0"/>
              <w:adjustRightInd w:val="0"/>
              <w:ind w:left="-40" w:right="-113"/>
              <w:jc w:val="center"/>
            </w:pPr>
            <w:r w:rsidRPr="00695E46">
              <w:t>на 1 ед. изделия, руб.</w:t>
            </w:r>
          </w:p>
        </w:tc>
      </w:tr>
      <w:tr w:rsidR="005900D3" w:rsidRPr="00695E46" w:rsidTr="00C320D0">
        <w:trPr>
          <w:trHeight w:val="65"/>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 xml:space="preserve">1. Основные материалы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1 000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1</w:t>
            </w:r>
          </w:p>
        </w:tc>
      </w:tr>
      <w:tr w:rsidR="005900D3" w:rsidRPr="00695E46" w:rsidTr="00C320D0">
        <w:trPr>
          <w:trHeight w:val="77"/>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2. Заработная плата производственных рабочих</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8 000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8</w:t>
            </w:r>
          </w:p>
        </w:tc>
      </w:tr>
      <w:tr w:rsidR="005900D3" w:rsidRPr="00695E46" w:rsidTr="00C320D0">
        <w:trPr>
          <w:trHeight w:val="65"/>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 xml:space="preserve">3. Переменные накладные расходы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4 000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4</w:t>
            </w:r>
          </w:p>
        </w:tc>
      </w:tr>
      <w:tr w:rsidR="005900D3" w:rsidRPr="00695E46" w:rsidTr="00C320D0">
        <w:trPr>
          <w:trHeight w:val="141"/>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4. Постоянные накладные расходы</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5 000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5</w:t>
            </w:r>
          </w:p>
        </w:tc>
      </w:tr>
      <w:tr w:rsidR="005900D3" w:rsidRPr="00695E46" w:rsidTr="00C320D0">
        <w:trPr>
          <w:trHeight w:val="69"/>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tabs>
                <w:tab w:val="num" w:pos="320"/>
              </w:tabs>
              <w:autoSpaceDE w:val="0"/>
              <w:autoSpaceDN w:val="0"/>
              <w:adjustRightInd w:val="0"/>
              <w:ind w:left="320" w:hanging="320"/>
              <w:jc w:val="both"/>
            </w:pPr>
            <w:r w:rsidRPr="00695E46">
              <w:t xml:space="preserve">Всего затрат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r>
    </w:tbl>
    <w:p w:rsidR="005900D3" w:rsidRPr="00695E46" w:rsidRDefault="005900D3" w:rsidP="005900D3">
      <w:pPr>
        <w:widowControl w:val="0"/>
        <w:autoSpaceDE w:val="0"/>
        <w:autoSpaceDN w:val="0"/>
        <w:adjustRightInd w:val="0"/>
        <w:spacing w:after="60"/>
        <w:jc w:val="center"/>
        <w:rPr>
          <w:sz w:val="16"/>
          <w:szCs w:val="16"/>
        </w:rPr>
      </w:pPr>
    </w:p>
    <w:p w:rsidR="005900D3" w:rsidRDefault="005900D3" w:rsidP="005900D3">
      <w:pPr>
        <w:jc w:val="center"/>
        <w:rPr>
          <w:rFonts w:eastAsiaTheme="minorHAnsi"/>
          <w:color w:val="000000"/>
          <w:sz w:val="24"/>
          <w:szCs w:val="24"/>
          <w:lang w:eastAsia="en-US"/>
        </w:rPr>
      </w:pPr>
      <w:r w:rsidRPr="001F6A10">
        <w:rPr>
          <w:rFonts w:eastAsiaTheme="minorHAnsi"/>
          <w:color w:val="000000"/>
          <w:sz w:val="24"/>
          <w:szCs w:val="24"/>
          <w:lang w:eastAsia="en-US"/>
        </w:rPr>
        <w:t xml:space="preserve">Таблица </w:t>
      </w:r>
      <w:r>
        <w:rPr>
          <w:rFonts w:eastAsiaTheme="minorHAnsi"/>
          <w:color w:val="000000"/>
          <w:sz w:val="24"/>
          <w:szCs w:val="24"/>
          <w:lang w:eastAsia="en-US"/>
        </w:rPr>
        <w:t>2</w:t>
      </w:r>
      <w:r w:rsidRPr="001F6A10">
        <w:rPr>
          <w:rFonts w:eastAsiaTheme="minorHAnsi"/>
          <w:color w:val="000000"/>
          <w:sz w:val="24"/>
          <w:szCs w:val="24"/>
          <w:lang w:eastAsia="en-US"/>
        </w:rPr>
        <w:t xml:space="preserve"> – Релевантные затрат</w:t>
      </w:r>
      <w:r>
        <w:rPr>
          <w:rFonts w:eastAsiaTheme="minorHAnsi"/>
          <w:color w:val="000000"/>
          <w:sz w:val="24"/>
          <w:szCs w:val="24"/>
          <w:lang w:eastAsia="en-US"/>
        </w:rPr>
        <w:t>ы</w:t>
      </w:r>
      <w:r w:rsidRPr="001F6A10">
        <w:rPr>
          <w:rFonts w:eastAsiaTheme="minorHAnsi"/>
          <w:color w:val="000000"/>
          <w:sz w:val="24"/>
          <w:szCs w:val="24"/>
          <w:lang w:eastAsia="en-US"/>
        </w:rPr>
        <w:t xml:space="preserve"> на производство комплектующего изделия </w:t>
      </w:r>
    </w:p>
    <w:p w:rsidR="00165420" w:rsidRPr="001F6A10" w:rsidRDefault="00165420" w:rsidP="005900D3">
      <w:pPr>
        <w:jc w:val="center"/>
        <w:rPr>
          <w:rFonts w:eastAsiaTheme="minorHAnsi"/>
          <w:color w:val="000000"/>
          <w:sz w:val="24"/>
          <w:szCs w:val="24"/>
          <w:lang w:eastAsia="en-US"/>
        </w:rPr>
      </w:pPr>
    </w:p>
    <w:tbl>
      <w:tblPr>
        <w:tblW w:w="8963" w:type="dxa"/>
        <w:jc w:val="center"/>
        <w:tblLayout w:type="fixed"/>
        <w:tblCellMar>
          <w:left w:w="40" w:type="dxa"/>
          <w:right w:w="40" w:type="dxa"/>
        </w:tblCellMar>
        <w:tblLook w:val="0000" w:firstRow="0" w:lastRow="0" w:firstColumn="0" w:lastColumn="0" w:noHBand="0" w:noVBand="0"/>
      </w:tblPr>
      <w:tblGrid>
        <w:gridCol w:w="5049"/>
        <w:gridCol w:w="1843"/>
        <w:gridCol w:w="2071"/>
      </w:tblGrid>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jc w:val="center"/>
            </w:pPr>
            <w:r w:rsidRPr="00695E46">
              <w:t>Показатели</w:t>
            </w:r>
          </w:p>
        </w:tc>
        <w:tc>
          <w:tcPr>
            <w:tcW w:w="1843"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40" w:right="-40"/>
              <w:jc w:val="center"/>
            </w:pPr>
            <w:r w:rsidRPr="00695E46">
              <w:t>Удельные затраты на производство</w:t>
            </w:r>
          </w:p>
          <w:p w:rsidR="005900D3" w:rsidRPr="00695E46" w:rsidRDefault="005900D3" w:rsidP="00C320D0">
            <w:pPr>
              <w:widowControl w:val="0"/>
              <w:autoSpaceDE w:val="0"/>
              <w:autoSpaceDN w:val="0"/>
              <w:adjustRightInd w:val="0"/>
              <w:ind w:left="-40" w:right="-40"/>
              <w:jc w:val="center"/>
            </w:pPr>
            <w:r w:rsidRPr="00695E46">
              <w:t>1 ед. изделия,</w:t>
            </w:r>
            <w:r w:rsidRPr="00695E46">
              <w:rPr>
                <w:rFonts w:eastAsiaTheme="minorHAnsi"/>
                <w:color w:val="000000"/>
                <w:lang w:eastAsia="en-US"/>
              </w:rPr>
              <w:t xml:space="preserve"> руб.</w:t>
            </w:r>
          </w:p>
        </w:tc>
        <w:tc>
          <w:tcPr>
            <w:tcW w:w="2071"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40" w:right="-40"/>
              <w:jc w:val="center"/>
            </w:pPr>
            <w:r w:rsidRPr="00695E46">
              <w:t>Затраты на покупку</w:t>
            </w:r>
          </w:p>
          <w:p w:rsidR="005900D3" w:rsidRPr="00695E46" w:rsidRDefault="005900D3" w:rsidP="00C320D0">
            <w:pPr>
              <w:widowControl w:val="0"/>
              <w:autoSpaceDE w:val="0"/>
              <w:autoSpaceDN w:val="0"/>
              <w:adjustRightInd w:val="0"/>
              <w:ind w:left="-40" w:right="-40"/>
              <w:jc w:val="center"/>
            </w:pPr>
            <w:r w:rsidRPr="00695E46">
              <w:t>1 ед. изделия, руб.</w:t>
            </w: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1. Затраты на покупку основных материалов</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2. Заработная плата производственных рабочих</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 xml:space="preserve">3. Переменные накладные расходы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4. Постоянные накладные расходы</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210"/>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52"/>
              <w:jc w:val="both"/>
            </w:pPr>
            <w:r w:rsidRPr="00695E46">
              <w:t xml:space="preserve">Всего релевантных затрат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r>
    </w:tbl>
    <w:p w:rsidR="005900D3" w:rsidRPr="00695E46" w:rsidRDefault="005900D3" w:rsidP="005900D3">
      <w:pPr>
        <w:ind w:firstLine="567"/>
        <w:jc w:val="both"/>
        <w:rPr>
          <w:b/>
          <w:sz w:val="16"/>
          <w:szCs w:val="16"/>
        </w:rPr>
      </w:pPr>
    </w:p>
    <w:p w:rsidR="005900D3" w:rsidRPr="004C71DF" w:rsidRDefault="005900D3" w:rsidP="005900D3">
      <w:pPr>
        <w:jc w:val="both"/>
        <w:rPr>
          <w:b/>
          <w:sz w:val="24"/>
          <w:szCs w:val="24"/>
        </w:rPr>
      </w:pPr>
      <w:r>
        <w:rPr>
          <w:b/>
          <w:sz w:val="24"/>
          <w:szCs w:val="24"/>
        </w:rPr>
        <w:lastRenderedPageBreak/>
        <w:t>3.</w:t>
      </w:r>
      <w:r w:rsidRPr="004C71DF">
        <w:rPr>
          <w:b/>
          <w:sz w:val="24"/>
          <w:szCs w:val="24"/>
        </w:rPr>
        <w:t xml:space="preserve">6. Выбор поставщика ресурсов </w:t>
      </w:r>
    </w:p>
    <w:p w:rsidR="005900D3" w:rsidRDefault="005900D3" w:rsidP="005900D3">
      <w:pPr>
        <w:ind w:firstLine="567"/>
        <w:jc w:val="both"/>
        <w:rPr>
          <w:i/>
          <w:sz w:val="24"/>
          <w:szCs w:val="24"/>
        </w:rPr>
      </w:pPr>
      <w:r w:rsidRPr="00E05982">
        <w:rPr>
          <w:b/>
          <w:sz w:val="24"/>
          <w:szCs w:val="24"/>
        </w:rPr>
        <w:t>Деловая ситуация</w:t>
      </w:r>
      <w:r>
        <w:rPr>
          <w:b/>
          <w:sz w:val="24"/>
          <w:szCs w:val="24"/>
        </w:rPr>
        <w:t xml:space="preserve">. </w:t>
      </w:r>
      <w:r>
        <w:rPr>
          <w:sz w:val="24"/>
          <w:szCs w:val="24"/>
        </w:rPr>
        <w:t>Э</w:t>
      </w:r>
      <w:r w:rsidRPr="00D50B11">
        <w:rPr>
          <w:sz w:val="24"/>
          <w:szCs w:val="24"/>
        </w:rPr>
        <w:t>кспертная оценка 3-х поставщиков по различным критериям по десятибалльной шкале, а также вес каждого критерия</w:t>
      </w:r>
      <w:r w:rsidRPr="00F8159B">
        <w:rPr>
          <w:sz w:val="24"/>
          <w:szCs w:val="24"/>
        </w:rPr>
        <w:t xml:space="preserve"> </w:t>
      </w:r>
      <w:r w:rsidRPr="00D50B11">
        <w:rPr>
          <w:sz w:val="24"/>
          <w:szCs w:val="24"/>
        </w:rPr>
        <w:t>представлен</w:t>
      </w:r>
      <w:r>
        <w:rPr>
          <w:sz w:val="24"/>
          <w:szCs w:val="24"/>
        </w:rPr>
        <w:t>ы</w:t>
      </w:r>
      <w:r w:rsidRPr="00F8159B">
        <w:rPr>
          <w:sz w:val="24"/>
          <w:szCs w:val="24"/>
        </w:rPr>
        <w:t xml:space="preserve"> </w:t>
      </w:r>
      <w:r>
        <w:rPr>
          <w:sz w:val="24"/>
          <w:szCs w:val="24"/>
        </w:rPr>
        <w:t>в</w:t>
      </w:r>
      <w:r w:rsidRPr="00D50B11">
        <w:rPr>
          <w:sz w:val="24"/>
          <w:szCs w:val="24"/>
        </w:rPr>
        <w:t xml:space="preserve"> таблице.</w:t>
      </w:r>
      <w:r w:rsidRPr="00242B57">
        <w:rPr>
          <w:i/>
          <w:sz w:val="24"/>
          <w:szCs w:val="24"/>
        </w:rPr>
        <w:t xml:space="preserve"> </w:t>
      </w:r>
    </w:p>
    <w:p w:rsidR="005900D3" w:rsidRDefault="005900D3" w:rsidP="005900D3">
      <w:pPr>
        <w:ind w:right="-427" w:firstLine="567"/>
        <w:rPr>
          <w:sz w:val="24"/>
          <w:szCs w:val="24"/>
        </w:rPr>
      </w:pPr>
      <w:r w:rsidRPr="00DC4BF0">
        <w:rPr>
          <w:i/>
          <w:sz w:val="24"/>
          <w:szCs w:val="24"/>
        </w:rPr>
        <w:t>Вопрос:</w:t>
      </w:r>
      <w:r w:rsidRPr="00DC4BF0">
        <w:rPr>
          <w:sz w:val="24"/>
          <w:szCs w:val="24"/>
        </w:rPr>
        <w:t xml:space="preserve"> Определите наилучшего поставщика, с которым следует заключить договор.</w:t>
      </w:r>
    </w:p>
    <w:p w:rsidR="00C22038" w:rsidRPr="002C3DA7" w:rsidRDefault="00C22038" w:rsidP="005900D3">
      <w:pPr>
        <w:jc w:val="center"/>
        <w:rPr>
          <w:rFonts w:eastAsiaTheme="minorHAnsi"/>
          <w:iCs/>
          <w:color w:val="000000"/>
          <w:sz w:val="16"/>
          <w:szCs w:val="16"/>
          <w:lang w:eastAsia="en-US"/>
        </w:rPr>
      </w:pPr>
    </w:p>
    <w:p w:rsidR="005900D3" w:rsidRDefault="005900D3" w:rsidP="005900D3">
      <w:pPr>
        <w:jc w:val="center"/>
        <w:rPr>
          <w:sz w:val="24"/>
          <w:szCs w:val="24"/>
        </w:rPr>
      </w:pPr>
      <w:r w:rsidRPr="00AB0735">
        <w:rPr>
          <w:rFonts w:eastAsiaTheme="minorHAnsi"/>
          <w:iCs/>
          <w:color w:val="000000"/>
          <w:sz w:val="24"/>
          <w:szCs w:val="24"/>
          <w:lang w:eastAsia="en-US"/>
        </w:rPr>
        <w:t>Таблица -</w:t>
      </w:r>
      <w:r>
        <w:rPr>
          <w:rFonts w:eastAsiaTheme="minorHAnsi"/>
          <w:iCs/>
          <w:color w:val="000000"/>
          <w:sz w:val="24"/>
          <w:szCs w:val="24"/>
          <w:lang w:eastAsia="en-US"/>
        </w:rPr>
        <w:t xml:space="preserve"> </w:t>
      </w:r>
      <w:r w:rsidRPr="00D50B11">
        <w:rPr>
          <w:sz w:val="24"/>
          <w:szCs w:val="24"/>
        </w:rPr>
        <w:t>Исходные данные</w:t>
      </w:r>
    </w:p>
    <w:p w:rsidR="005900D3" w:rsidRPr="002C3DA7" w:rsidRDefault="005900D3" w:rsidP="005900D3">
      <w:pPr>
        <w:jc w:val="center"/>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1418"/>
        <w:gridCol w:w="7"/>
        <w:gridCol w:w="1838"/>
        <w:gridCol w:w="1842"/>
        <w:gridCol w:w="1788"/>
      </w:tblGrid>
      <w:tr w:rsidR="005900D3" w:rsidRPr="00695E46" w:rsidTr="00C320D0">
        <w:trPr>
          <w:trHeight w:val="289"/>
          <w:jc w:val="center"/>
        </w:trPr>
        <w:tc>
          <w:tcPr>
            <w:tcW w:w="2376" w:type="dxa"/>
            <w:vMerge w:val="restart"/>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Критерий выбора поставщика</w:t>
            </w:r>
          </w:p>
        </w:tc>
        <w:tc>
          <w:tcPr>
            <w:tcW w:w="1425" w:type="dxa"/>
            <w:gridSpan w:val="2"/>
            <w:vMerge w:val="restart"/>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Вес критерия</w:t>
            </w:r>
          </w:p>
        </w:tc>
        <w:tc>
          <w:tcPr>
            <w:tcW w:w="5468" w:type="dxa"/>
            <w:gridSpan w:val="3"/>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Оценка критерия по десятибалльной шкале</w:t>
            </w:r>
          </w:p>
        </w:tc>
      </w:tr>
      <w:tr w:rsidR="005900D3" w:rsidRPr="00695E46" w:rsidTr="00C320D0">
        <w:trPr>
          <w:trHeight w:val="90"/>
          <w:jc w:val="center"/>
        </w:trPr>
        <w:tc>
          <w:tcPr>
            <w:tcW w:w="2376" w:type="dxa"/>
            <w:vMerge/>
          </w:tcPr>
          <w:p w:rsidR="005900D3" w:rsidRPr="00695E46" w:rsidRDefault="005900D3" w:rsidP="00C320D0">
            <w:pPr>
              <w:autoSpaceDE w:val="0"/>
              <w:autoSpaceDN w:val="0"/>
              <w:adjustRightInd w:val="0"/>
              <w:jc w:val="right"/>
              <w:rPr>
                <w:rFonts w:eastAsiaTheme="minorHAnsi"/>
                <w:color w:val="000000"/>
                <w:lang w:eastAsia="en-US"/>
              </w:rPr>
            </w:pPr>
          </w:p>
        </w:tc>
        <w:tc>
          <w:tcPr>
            <w:tcW w:w="1425" w:type="dxa"/>
            <w:gridSpan w:val="2"/>
            <w:vMerge/>
          </w:tcPr>
          <w:p w:rsidR="005900D3" w:rsidRPr="00695E46" w:rsidRDefault="005900D3" w:rsidP="00C320D0">
            <w:pPr>
              <w:autoSpaceDE w:val="0"/>
              <w:autoSpaceDN w:val="0"/>
              <w:adjustRightInd w:val="0"/>
              <w:jc w:val="right"/>
              <w:rPr>
                <w:rFonts w:eastAsiaTheme="minorHAnsi"/>
                <w:color w:val="000000"/>
                <w:lang w:eastAsia="en-US"/>
              </w:rPr>
            </w:pPr>
          </w:p>
        </w:tc>
        <w:tc>
          <w:tcPr>
            <w:tcW w:w="1838" w:type="dxa"/>
          </w:tcPr>
          <w:p w:rsidR="005900D3" w:rsidRPr="00695E46" w:rsidRDefault="005900D3" w:rsidP="00C320D0">
            <w:pPr>
              <w:autoSpaceDE w:val="0"/>
              <w:autoSpaceDN w:val="0"/>
              <w:adjustRightInd w:val="0"/>
              <w:jc w:val="right"/>
              <w:rPr>
                <w:rFonts w:eastAsiaTheme="minorHAnsi"/>
                <w:color w:val="000000"/>
                <w:lang w:eastAsia="en-US"/>
              </w:rPr>
            </w:pPr>
            <w:r w:rsidRPr="00695E46">
              <w:rPr>
                <w:rFonts w:eastAsiaTheme="minorHAnsi"/>
                <w:color w:val="000000"/>
                <w:lang w:eastAsia="en-US"/>
              </w:rPr>
              <w:t xml:space="preserve">Поставщик № 1 </w:t>
            </w:r>
          </w:p>
        </w:tc>
        <w:tc>
          <w:tcPr>
            <w:tcW w:w="1842"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Поставщик № 2 </w:t>
            </w:r>
          </w:p>
        </w:tc>
        <w:tc>
          <w:tcPr>
            <w:tcW w:w="1788"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Поставщик № 3 </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Надежность поставки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0,30</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5</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9</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Цена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0,25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6</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2</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3</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Качество товара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0,15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8</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6</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8</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Условия платежа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0,15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4</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2</w:t>
            </w:r>
          </w:p>
        </w:tc>
      </w:tr>
      <w:tr w:rsidR="005900D3" w:rsidRPr="00695E46" w:rsidTr="00C320D0">
        <w:trPr>
          <w:trHeight w:val="205"/>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Возможность внеплановых поставок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0,10</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2</w:t>
            </w:r>
          </w:p>
        </w:tc>
      </w:tr>
      <w:tr w:rsidR="005900D3" w:rsidRPr="00695E46" w:rsidTr="00C320D0">
        <w:trPr>
          <w:trHeight w:val="205"/>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Финансовое состояние поставщика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0,05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4</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3</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ИТОГО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1</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ХХ</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ХХ</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ХХ</w:t>
            </w:r>
          </w:p>
        </w:tc>
      </w:tr>
    </w:tbl>
    <w:p w:rsidR="005900D3" w:rsidRPr="00DC4BF0" w:rsidRDefault="005900D3" w:rsidP="005900D3">
      <w:pPr>
        <w:ind w:right="-427" w:firstLine="567"/>
        <w:rPr>
          <w:sz w:val="24"/>
          <w:szCs w:val="24"/>
        </w:rPr>
      </w:pPr>
    </w:p>
    <w:p w:rsidR="005900D3" w:rsidRPr="005900D3" w:rsidRDefault="005900D3" w:rsidP="005900D3">
      <w:pPr>
        <w:shd w:val="clear" w:color="auto" w:fill="FFFFFF"/>
        <w:tabs>
          <w:tab w:val="left" w:leader="dot" w:pos="5568"/>
        </w:tabs>
        <w:autoSpaceDE w:val="0"/>
        <w:autoSpaceDN w:val="0"/>
        <w:adjustRightInd w:val="0"/>
        <w:ind w:right="-113"/>
        <w:jc w:val="center"/>
        <w:rPr>
          <w:b/>
          <w:bCs/>
          <w:spacing w:val="-4"/>
          <w:sz w:val="24"/>
          <w:szCs w:val="24"/>
        </w:rPr>
      </w:pPr>
      <w:r w:rsidRPr="005900D3">
        <w:rPr>
          <w:b/>
          <w:color w:val="000000"/>
          <w:spacing w:val="-1"/>
          <w:sz w:val="24"/>
          <w:szCs w:val="24"/>
        </w:rPr>
        <w:t>ТЕМА</w:t>
      </w:r>
      <w:r w:rsidRPr="005900D3">
        <w:rPr>
          <w:b/>
          <w:bCs/>
          <w:spacing w:val="-4"/>
          <w:sz w:val="24"/>
          <w:szCs w:val="24"/>
        </w:rPr>
        <w:t xml:space="preserve"> 4. ЛОГИСТИЧЕСКИЙ МЕНЕДЖМЕНТ: ДВИЖЕНИЕ РЕСУРСОВ</w:t>
      </w:r>
    </w:p>
    <w:p w:rsidR="00695E46" w:rsidRPr="004C71DF" w:rsidRDefault="00695E46" w:rsidP="00695E46">
      <w:pPr>
        <w:jc w:val="both"/>
        <w:rPr>
          <w:b/>
          <w:sz w:val="24"/>
          <w:szCs w:val="24"/>
        </w:rPr>
      </w:pPr>
      <w:r>
        <w:rPr>
          <w:b/>
          <w:sz w:val="24"/>
          <w:szCs w:val="24"/>
        </w:rPr>
        <w:t>4.</w:t>
      </w:r>
      <w:r w:rsidRPr="004C71DF">
        <w:rPr>
          <w:b/>
          <w:sz w:val="24"/>
          <w:szCs w:val="24"/>
        </w:rPr>
        <w:t xml:space="preserve">1. Управление транспортом </w:t>
      </w:r>
    </w:p>
    <w:p w:rsidR="00695E46" w:rsidRDefault="00C22038" w:rsidP="00695E46">
      <w:pPr>
        <w:ind w:firstLine="567"/>
        <w:jc w:val="both"/>
        <w:rPr>
          <w:rFonts w:eastAsiaTheme="minorHAnsi"/>
          <w:color w:val="000000"/>
          <w:sz w:val="24"/>
          <w:szCs w:val="24"/>
          <w:lang w:eastAsia="en-US"/>
        </w:rPr>
      </w:pPr>
      <w:r w:rsidRPr="005900D3">
        <w:rPr>
          <w:b/>
          <w:sz w:val="24"/>
          <w:szCs w:val="24"/>
        </w:rPr>
        <w:t xml:space="preserve">Деловая ситуация. </w:t>
      </w:r>
      <w:r w:rsidR="00695E46" w:rsidRPr="00A41900">
        <w:rPr>
          <w:rFonts w:eastAsiaTheme="minorHAnsi"/>
          <w:i/>
          <w:iCs/>
          <w:color w:val="000000"/>
          <w:sz w:val="24"/>
          <w:szCs w:val="24"/>
          <w:lang w:eastAsia="en-US"/>
        </w:rPr>
        <w:t>Выбор вида транспортного средства.</w:t>
      </w:r>
      <w:r w:rsidR="00695E46">
        <w:rPr>
          <w:rFonts w:eastAsiaTheme="minorHAnsi"/>
          <w:i/>
          <w:iCs/>
          <w:color w:val="000000"/>
          <w:sz w:val="24"/>
          <w:szCs w:val="24"/>
          <w:lang w:eastAsia="en-US"/>
        </w:rPr>
        <w:t xml:space="preserve"> </w:t>
      </w:r>
      <w:r w:rsidR="00695E46">
        <w:rPr>
          <w:rFonts w:eastAsiaTheme="minorHAnsi"/>
          <w:color w:val="000000"/>
          <w:sz w:val="24"/>
          <w:szCs w:val="24"/>
          <w:lang w:eastAsia="en-US"/>
        </w:rPr>
        <w:t>Э</w:t>
      </w:r>
      <w:r w:rsidR="00695E46" w:rsidRPr="00A41900">
        <w:rPr>
          <w:rFonts w:eastAsiaTheme="minorHAnsi"/>
          <w:color w:val="000000"/>
          <w:sz w:val="24"/>
          <w:szCs w:val="24"/>
          <w:lang w:eastAsia="en-US"/>
        </w:rPr>
        <w:t>кспертн</w:t>
      </w:r>
      <w:r w:rsidR="00695E46">
        <w:rPr>
          <w:rFonts w:eastAsiaTheme="minorHAnsi"/>
          <w:color w:val="000000"/>
          <w:sz w:val="24"/>
          <w:szCs w:val="24"/>
          <w:lang w:eastAsia="en-US"/>
        </w:rPr>
        <w:t>ая</w:t>
      </w:r>
      <w:r w:rsidR="00695E46" w:rsidRPr="00A41900">
        <w:rPr>
          <w:rFonts w:eastAsiaTheme="minorHAnsi"/>
          <w:color w:val="000000"/>
          <w:sz w:val="24"/>
          <w:szCs w:val="24"/>
          <w:lang w:eastAsia="en-US"/>
        </w:rPr>
        <w:t xml:space="preserve"> оценк</w:t>
      </w:r>
      <w:r w:rsidR="00695E46">
        <w:rPr>
          <w:rFonts w:eastAsiaTheme="minorHAnsi"/>
          <w:color w:val="000000"/>
          <w:sz w:val="24"/>
          <w:szCs w:val="24"/>
          <w:lang w:eastAsia="en-US"/>
        </w:rPr>
        <w:t>а</w:t>
      </w:r>
      <w:r w:rsidR="00695E46" w:rsidRPr="00A41900">
        <w:rPr>
          <w:rFonts w:eastAsiaTheme="minorHAnsi"/>
          <w:color w:val="000000"/>
          <w:sz w:val="24"/>
          <w:szCs w:val="24"/>
          <w:lang w:eastAsia="en-US"/>
        </w:rPr>
        <w:t xml:space="preserve"> пяти видов транспорта по различным критериям.</w:t>
      </w:r>
    </w:p>
    <w:p w:rsidR="00695E46" w:rsidRDefault="00695E46" w:rsidP="00695E46">
      <w:pPr>
        <w:ind w:firstLine="567"/>
        <w:jc w:val="both"/>
        <w:rPr>
          <w:sz w:val="24"/>
          <w:szCs w:val="24"/>
        </w:rPr>
      </w:pPr>
      <w:r w:rsidRPr="00A41900">
        <w:rPr>
          <w:i/>
          <w:sz w:val="24"/>
          <w:szCs w:val="24"/>
        </w:rPr>
        <w:t>Вопрос:</w:t>
      </w:r>
      <w:r w:rsidRPr="00A41900">
        <w:rPr>
          <w:sz w:val="24"/>
          <w:szCs w:val="24"/>
        </w:rPr>
        <w:t xml:space="preserve"> Оцените каждый вид транспорта по пятибалльной шкале, учитывая, что 1 соответствует наилучшее значение. Сравните полученные результаты с таблицей интегральных оценок по всем видам транспорта.</w:t>
      </w:r>
    </w:p>
    <w:p w:rsidR="00695E46" w:rsidRDefault="00695E46" w:rsidP="00695E46">
      <w:pPr>
        <w:jc w:val="center"/>
        <w:rPr>
          <w:rFonts w:eastAsiaTheme="minorHAnsi"/>
          <w:color w:val="000000"/>
          <w:sz w:val="24"/>
          <w:szCs w:val="24"/>
          <w:lang w:eastAsia="en-US"/>
        </w:rPr>
      </w:pPr>
      <w:r w:rsidRPr="00A41900">
        <w:rPr>
          <w:rFonts w:eastAsiaTheme="minorHAnsi"/>
          <w:iCs/>
          <w:color w:val="000000"/>
          <w:sz w:val="24"/>
          <w:szCs w:val="24"/>
          <w:lang w:eastAsia="en-US"/>
        </w:rPr>
        <w:t xml:space="preserve">Таблица - </w:t>
      </w:r>
      <w:r w:rsidRPr="00A41900">
        <w:rPr>
          <w:rFonts w:eastAsiaTheme="minorHAnsi"/>
          <w:color w:val="000000"/>
          <w:sz w:val="24"/>
          <w:szCs w:val="24"/>
          <w:lang w:eastAsia="en-US"/>
        </w:rPr>
        <w:t>Исходные данные</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43"/>
        <w:gridCol w:w="988"/>
        <w:gridCol w:w="7"/>
        <w:gridCol w:w="1267"/>
        <w:gridCol w:w="8"/>
        <w:gridCol w:w="1136"/>
        <w:gridCol w:w="1280"/>
        <w:gridCol w:w="1557"/>
        <w:gridCol w:w="1136"/>
      </w:tblGrid>
      <w:tr w:rsidR="00695E46" w:rsidRPr="00695E46" w:rsidTr="00C320D0">
        <w:trPr>
          <w:trHeight w:val="172"/>
        </w:trPr>
        <w:tc>
          <w:tcPr>
            <w:tcW w:w="1943" w:type="dxa"/>
            <w:vMerge w:val="restart"/>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Вид транспорта</w:t>
            </w:r>
          </w:p>
        </w:tc>
        <w:tc>
          <w:tcPr>
            <w:tcW w:w="7379" w:type="dxa"/>
            <w:gridSpan w:val="8"/>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Факторы, влияющие на выбор вида транспортного средства</w:t>
            </w:r>
          </w:p>
        </w:tc>
      </w:tr>
      <w:tr w:rsidR="00695E46" w:rsidRPr="00695E46" w:rsidTr="00C320D0">
        <w:trPr>
          <w:trHeight w:val="665"/>
        </w:trPr>
        <w:tc>
          <w:tcPr>
            <w:tcW w:w="1943" w:type="dxa"/>
            <w:vMerge/>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p>
        </w:tc>
        <w:tc>
          <w:tcPr>
            <w:tcW w:w="988"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Время доставки</w:t>
            </w:r>
          </w:p>
        </w:tc>
        <w:tc>
          <w:tcPr>
            <w:tcW w:w="1274" w:type="dxa"/>
            <w:gridSpan w:val="2"/>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Частота отправлений груза</w:t>
            </w:r>
          </w:p>
        </w:tc>
        <w:tc>
          <w:tcPr>
            <w:tcW w:w="1144" w:type="dxa"/>
            <w:gridSpan w:val="2"/>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Надежность соблюдения графика доставки</w:t>
            </w:r>
          </w:p>
        </w:tc>
        <w:tc>
          <w:tcPr>
            <w:tcW w:w="1280"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Способность перевозить разные грузы</w:t>
            </w:r>
          </w:p>
        </w:tc>
        <w:tc>
          <w:tcPr>
            <w:tcW w:w="1557"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Способность доставить груз</w:t>
            </w:r>
          </w:p>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 любую точку территории</w:t>
            </w:r>
          </w:p>
        </w:tc>
        <w:tc>
          <w:tcPr>
            <w:tcW w:w="1136"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Стоимость перевозки</w:t>
            </w:r>
          </w:p>
        </w:tc>
      </w:tr>
      <w:tr w:rsidR="00695E46" w:rsidRPr="00695E46" w:rsidTr="00C320D0">
        <w:trPr>
          <w:trHeight w:val="205"/>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Железнодорожный</w:t>
            </w:r>
          </w:p>
        </w:tc>
        <w:tc>
          <w:tcPr>
            <w:tcW w:w="988" w:type="dxa"/>
          </w:tcPr>
          <w:p w:rsidR="00695E46" w:rsidRPr="00695E46" w:rsidRDefault="00695E46" w:rsidP="00C320D0">
            <w:pPr>
              <w:autoSpaceDE w:val="0"/>
              <w:autoSpaceDN w:val="0"/>
              <w:adjustRightInd w:val="0"/>
              <w:rPr>
                <w:rFonts w:eastAsiaTheme="minorHAnsi"/>
                <w:color w:val="000000"/>
                <w:lang w:eastAsia="en-US"/>
              </w:rPr>
            </w:pPr>
          </w:p>
        </w:tc>
        <w:tc>
          <w:tcPr>
            <w:tcW w:w="127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4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Водный </w:t>
            </w:r>
          </w:p>
        </w:tc>
        <w:tc>
          <w:tcPr>
            <w:tcW w:w="988" w:type="dxa"/>
          </w:tcPr>
          <w:p w:rsidR="00695E46" w:rsidRPr="00695E46" w:rsidRDefault="00695E46" w:rsidP="00C320D0">
            <w:pPr>
              <w:autoSpaceDE w:val="0"/>
              <w:autoSpaceDN w:val="0"/>
              <w:adjustRightInd w:val="0"/>
              <w:rPr>
                <w:rFonts w:eastAsiaTheme="minorHAnsi"/>
                <w:color w:val="000000"/>
                <w:lang w:eastAsia="en-US"/>
              </w:rPr>
            </w:pPr>
          </w:p>
        </w:tc>
        <w:tc>
          <w:tcPr>
            <w:tcW w:w="127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4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Автомобильный </w:t>
            </w:r>
          </w:p>
        </w:tc>
        <w:tc>
          <w:tcPr>
            <w:tcW w:w="99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7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Трубопроводный </w:t>
            </w:r>
          </w:p>
        </w:tc>
        <w:tc>
          <w:tcPr>
            <w:tcW w:w="99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7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Воздушный </w:t>
            </w:r>
          </w:p>
        </w:tc>
        <w:tc>
          <w:tcPr>
            <w:tcW w:w="99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7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bl>
    <w:p w:rsidR="00695E46" w:rsidRDefault="00695E46" w:rsidP="005900D3">
      <w:pPr>
        <w:autoSpaceDE w:val="0"/>
        <w:autoSpaceDN w:val="0"/>
        <w:adjustRightInd w:val="0"/>
        <w:jc w:val="both"/>
        <w:rPr>
          <w:b/>
          <w:sz w:val="24"/>
          <w:szCs w:val="24"/>
        </w:rPr>
      </w:pPr>
    </w:p>
    <w:p w:rsidR="005900D3" w:rsidRPr="005900D3" w:rsidRDefault="005900D3" w:rsidP="005900D3">
      <w:pPr>
        <w:autoSpaceDE w:val="0"/>
        <w:autoSpaceDN w:val="0"/>
        <w:adjustRightInd w:val="0"/>
        <w:jc w:val="both"/>
        <w:rPr>
          <w:b/>
          <w:sz w:val="24"/>
          <w:szCs w:val="24"/>
        </w:rPr>
      </w:pPr>
      <w:r w:rsidRPr="005900D3">
        <w:rPr>
          <w:b/>
          <w:sz w:val="24"/>
          <w:szCs w:val="24"/>
        </w:rPr>
        <w:t>4.2. Управление складским хозяйством</w:t>
      </w:r>
    </w:p>
    <w:p w:rsidR="005900D3" w:rsidRPr="005900D3" w:rsidRDefault="005900D3" w:rsidP="005900D3">
      <w:pPr>
        <w:autoSpaceDE w:val="0"/>
        <w:autoSpaceDN w:val="0"/>
        <w:adjustRightInd w:val="0"/>
        <w:ind w:firstLine="567"/>
        <w:jc w:val="both"/>
        <w:rPr>
          <w:i/>
          <w:sz w:val="24"/>
          <w:szCs w:val="24"/>
        </w:rPr>
      </w:pPr>
      <w:r w:rsidRPr="005900D3">
        <w:rPr>
          <w:b/>
          <w:sz w:val="24"/>
          <w:szCs w:val="24"/>
        </w:rPr>
        <w:t>Деловая ситуация</w:t>
      </w:r>
      <w:r w:rsidR="00C22038">
        <w:rPr>
          <w:b/>
          <w:sz w:val="24"/>
          <w:szCs w:val="24"/>
        </w:rPr>
        <w:t xml:space="preserve"> 1</w:t>
      </w:r>
      <w:r w:rsidRPr="005900D3">
        <w:rPr>
          <w:b/>
          <w:sz w:val="24"/>
          <w:szCs w:val="24"/>
        </w:rPr>
        <w:t xml:space="preserve">. </w:t>
      </w:r>
      <w:r w:rsidRPr="005900D3">
        <w:rPr>
          <w:rFonts w:eastAsiaTheme="minorHAnsi"/>
          <w:color w:val="000000"/>
          <w:sz w:val="24"/>
          <w:szCs w:val="24"/>
          <w:lang w:eastAsia="en-US"/>
        </w:rPr>
        <w:t>Дана трехмесячная (13 недель) совокупность фактических понедельных расходов со склада арматуры типа А и арматуры типа В в натуральном выражении.</w:t>
      </w:r>
      <w:r w:rsidRPr="005900D3">
        <w:rPr>
          <w:i/>
          <w:sz w:val="24"/>
          <w:szCs w:val="24"/>
        </w:rPr>
        <w:t xml:space="preserve"> </w:t>
      </w:r>
    </w:p>
    <w:p w:rsidR="005900D3" w:rsidRPr="005900D3" w:rsidRDefault="005900D3" w:rsidP="005900D3">
      <w:pPr>
        <w:autoSpaceDE w:val="0"/>
        <w:autoSpaceDN w:val="0"/>
        <w:adjustRightInd w:val="0"/>
        <w:ind w:firstLine="567"/>
        <w:jc w:val="both"/>
        <w:rPr>
          <w:sz w:val="24"/>
          <w:szCs w:val="24"/>
        </w:rPr>
      </w:pPr>
      <w:r w:rsidRPr="005900D3">
        <w:rPr>
          <w:i/>
          <w:sz w:val="24"/>
          <w:szCs w:val="24"/>
        </w:rPr>
        <w:t>Вопрос:</w:t>
      </w:r>
      <w:r w:rsidRPr="005900D3">
        <w:rPr>
          <w:sz w:val="24"/>
          <w:szCs w:val="24"/>
        </w:rPr>
        <w:t xml:space="preserve"> Произвести классификацию арматуры методом XYZ - анализа.</w:t>
      </w:r>
    </w:p>
    <w:p w:rsidR="005900D3" w:rsidRPr="005900D3" w:rsidRDefault="005900D3" w:rsidP="005900D3">
      <w:pPr>
        <w:autoSpaceDE w:val="0"/>
        <w:autoSpaceDN w:val="0"/>
        <w:adjustRightInd w:val="0"/>
        <w:jc w:val="center"/>
        <w:rPr>
          <w:rFonts w:eastAsiaTheme="minorHAnsi"/>
          <w:iCs/>
          <w:color w:val="000000"/>
          <w:sz w:val="24"/>
          <w:szCs w:val="24"/>
          <w:lang w:eastAsia="en-US"/>
        </w:rPr>
      </w:pPr>
      <w:r w:rsidRPr="005900D3">
        <w:rPr>
          <w:rFonts w:eastAsiaTheme="minorHAnsi"/>
          <w:iCs/>
          <w:color w:val="000000"/>
          <w:sz w:val="24"/>
          <w:szCs w:val="24"/>
          <w:lang w:eastAsia="en-US"/>
        </w:rPr>
        <w:t xml:space="preserve">Таблица - </w:t>
      </w:r>
      <w:r w:rsidRPr="005900D3">
        <w:rPr>
          <w:rFonts w:eastAsiaTheme="minorHAnsi"/>
          <w:color w:val="000000"/>
          <w:sz w:val="24"/>
          <w:szCs w:val="24"/>
          <w:lang w:eastAsia="en-US"/>
        </w:rPr>
        <w:t>Исходные данные для л</w:t>
      </w:r>
      <w:r w:rsidRPr="005900D3">
        <w:rPr>
          <w:rFonts w:eastAsiaTheme="minorHAnsi"/>
          <w:iCs/>
          <w:color w:val="000000"/>
          <w:sz w:val="24"/>
          <w:szCs w:val="24"/>
          <w:lang w:eastAsia="en-US"/>
        </w:rPr>
        <w:t>огистического XYZ-анализ</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4253"/>
        <w:gridCol w:w="4252"/>
      </w:tblGrid>
      <w:tr w:rsidR="005900D3" w:rsidRPr="005900D3" w:rsidTr="005900D3">
        <w:trPr>
          <w:trHeight w:val="205"/>
        </w:trPr>
        <w:tc>
          <w:tcPr>
            <w:tcW w:w="675" w:type="dxa"/>
            <w:vAlign w:val="center"/>
          </w:tcPr>
          <w:p w:rsidR="005900D3" w:rsidRPr="005900D3" w:rsidRDefault="005900D3" w:rsidP="00C320D0">
            <w:pPr>
              <w:autoSpaceDE w:val="0"/>
              <w:autoSpaceDN w:val="0"/>
              <w:adjustRightInd w:val="0"/>
              <w:ind w:left="-113" w:right="-113"/>
              <w:jc w:val="center"/>
              <w:rPr>
                <w:rFonts w:eastAsiaTheme="minorHAnsi"/>
                <w:color w:val="000000"/>
                <w:lang w:eastAsia="en-US"/>
              </w:rPr>
            </w:pPr>
            <w:r w:rsidRPr="005900D3">
              <w:rPr>
                <w:rFonts w:eastAsiaTheme="minorHAnsi"/>
                <w:color w:val="000000"/>
                <w:lang w:eastAsia="en-US"/>
              </w:rPr>
              <w:t>Недели</w:t>
            </w:r>
          </w:p>
        </w:tc>
        <w:tc>
          <w:tcPr>
            <w:tcW w:w="4253" w:type="dxa"/>
            <w:vAlign w:val="center"/>
          </w:tcPr>
          <w:p w:rsidR="005900D3" w:rsidRPr="005900D3" w:rsidRDefault="005900D3" w:rsidP="00C320D0">
            <w:pPr>
              <w:autoSpaceDE w:val="0"/>
              <w:autoSpaceDN w:val="0"/>
              <w:adjustRightInd w:val="0"/>
              <w:ind w:left="-113" w:right="-113"/>
              <w:jc w:val="center"/>
              <w:rPr>
                <w:rFonts w:eastAsiaTheme="minorHAnsi"/>
                <w:color w:val="000000"/>
                <w:lang w:eastAsia="en-US"/>
              </w:rPr>
            </w:pPr>
            <w:r w:rsidRPr="005900D3">
              <w:rPr>
                <w:rFonts w:eastAsiaTheme="minorHAnsi"/>
                <w:color w:val="000000"/>
                <w:lang w:eastAsia="en-US"/>
              </w:rPr>
              <w:t>Понедельный расход со склада арматуры типа А</w:t>
            </w:r>
          </w:p>
        </w:tc>
        <w:tc>
          <w:tcPr>
            <w:tcW w:w="4252" w:type="dxa"/>
            <w:vAlign w:val="center"/>
          </w:tcPr>
          <w:p w:rsidR="005900D3" w:rsidRPr="005900D3" w:rsidRDefault="005900D3" w:rsidP="00C320D0">
            <w:pPr>
              <w:autoSpaceDE w:val="0"/>
              <w:autoSpaceDN w:val="0"/>
              <w:adjustRightInd w:val="0"/>
              <w:ind w:left="-113" w:right="-113"/>
              <w:jc w:val="center"/>
              <w:rPr>
                <w:rFonts w:eastAsiaTheme="minorHAnsi"/>
                <w:color w:val="000000"/>
                <w:lang w:eastAsia="en-US"/>
              </w:rPr>
            </w:pPr>
            <w:r w:rsidRPr="005900D3">
              <w:rPr>
                <w:rFonts w:eastAsiaTheme="minorHAnsi"/>
                <w:color w:val="000000"/>
                <w:lang w:eastAsia="en-US"/>
              </w:rPr>
              <w:t>Понедельный расход со склада арматуры типа В</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30</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2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25</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3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38</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4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24</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5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32</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6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34</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7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38</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8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29</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9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31</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10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37</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11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28</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12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30</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13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27</w:t>
            </w:r>
          </w:p>
        </w:tc>
      </w:tr>
      <w:tr w:rsidR="005900D3" w:rsidRPr="005900D3" w:rsidTr="005900D3">
        <w:trPr>
          <w:trHeight w:val="90"/>
        </w:trPr>
        <w:tc>
          <w:tcPr>
            <w:tcW w:w="675" w:type="dxa"/>
          </w:tcPr>
          <w:p w:rsidR="005900D3" w:rsidRPr="005900D3" w:rsidRDefault="005900D3" w:rsidP="00C320D0">
            <w:pPr>
              <w:autoSpaceDE w:val="0"/>
              <w:autoSpaceDN w:val="0"/>
              <w:adjustRightInd w:val="0"/>
              <w:jc w:val="right"/>
              <w:rPr>
                <w:rFonts w:eastAsiaTheme="minorHAnsi"/>
                <w:color w:val="000000"/>
                <w:lang w:eastAsia="en-US"/>
              </w:rPr>
            </w:pP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1001</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403</w:t>
            </w:r>
          </w:p>
        </w:tc>
      </w:tr>
    </w:tbl>
    <w:p w:rsidR="00C22038" w:rsidRPr="004C71DF" w:rsidRDefault="00C22038" w:rsidP="00C22038">
      <w:pPr>
        <w:jc w:val="both"/>
        <w:rPr>
          <w:b/>
          <w:sz w:val="24"/>
          <w:szCs w:val="24"/>
        </w:rPr>
      </w:pPr>
      <w:r>
        <w:rPr>
          <w:b/>
          <w:sz w:val="24"/>
          <w:szCs w:val="24"/>
        </w:rPr>
        <w:lastRenderedPageBreak/>
        <w:t>4.</w:t>
      </w:r>
      <w:r w:rsidRPr="004C71DF">
        <w:rPr>
          <w:b/>
          <w:sz w:val="24"/>
          <w:szCs w:val="24"/>
        </w:rPr>
        <w:t xml:space="preserve">2. Управление складским хозяйством </w:t>
      </w:r>
    </w:p>
    <w:p w:rsidR="00C22038" w:rsidRPr="00C22038" w:rsidRDefault="00C22038" w:rsidP="00C22038">
      <w:pPr>
        <w:ind w:firstLine="567"/>
        <w:jc w:val="both"/>
        <w:rPr>
          <w:rFonts w:eastAsiaTheme="minorHAnsi"/>
          <w:color w:val="000000"/>
          <w:sz w:val="24"/>
          <w:szCs w:val="24"/>
          <w:lang w:eastAsia="en-US"/>
        </w:rPr>
      </w:pPr>
      <w:r w:rsidRPr="005900D3">
        <w:rPr>
          <w:b/>
          <w:sz w:val="24"/>
          <w:szCs w:val="24"/>
        </w:rPr>
        <w:t>Деловая ситуация</w:t>
      </w:r>
      <w:r>
        <w:rPr>
          <w:b/>
          <w:sz w:val="24"/>
          <w:szCs w:val="24"/>
        </w:rPr>
        <w:t xml:space="preserve"> 2</w:t>
      </w:r>
      <w:r w:rsidRPr="004C71DF">
        <w:rPr>
          <w:b/>
          <w:sz w:val="24"/>
          <w:szCs w:val="24"/>
        </w:rPr>
        <w:t>.</w:t>
      </w:r>
      <w:r>
        <w:rPr>
          <w:b/>
          <w:sz w:val="24"/>
          <w:szCs w:val="24"/>
        </w:rPr>
        <w:t xml:space="preserve"> </w:t>
      </w:r>
      <w:r w:rsidRPr="000C188C">
        <w:rPr>
          <w:rFonts w:eastAsiaTheme="minorHAnsi"/>
          <w:i/>
          <w:iCs/>
          <w:color w:val="000000"/>
          <w:sz w:val="24"/>
          <w:szCs w:val="24"/>
          <w:lang w:eastAsia="en-US"/>
        </w:rPr>
        <w:t>Складская логи</w:t>
      </w:r>
      <w:r>
        <w:rPr>
          <w:rFonts w:eastAsiaTheme="minorHAnsi"/>
          <w:i/>
          <w:iCs/>
          <w:color w:val="000000"/>
          <w:sz w:val="24"/>
          <w:szCs w:val="24"/>
          <w:lang w:eastAsia="en-US"/>
        </w:rPr>
        <w:t xml:space="preserve">стика строительного предприятия. </w:t>
      </w:r>
      <w:r w:rsidRPr="000C188C">
        <w:rPr>
          <w:rFonts w:eastAsiaTheme="minorHAnsi"/>
          <w:color w:val="000000"/>
          <w:sz w:val="24"/>
          <w:szCs w:val="24"/>
          <w:lang w:eastAsia="en-US"/>
        </w:rPr>
        <w:t xml:space="preserve">На стеллаже небольшого склада в пятилитровых банках хранится краска девяти цветов. В торце стеллажа располагается прилавок, где работает кладовщик. Еженедельный спрос на краску выглядит следующим </w:t>
      </w:r>
      <w:r w:rsidRPr="00C22038">
        <w:rPr>
          <w:rFonts w:eastAsiaTheme="minorHAnsi"/>
          <w:color w:val="000000"/>
          <w:sz w:val="24"/>
          <w:szCs w:val="24"/>
          <w:lang w:eastAsia="en-US"/>
        </w:rPr>
        <w:t>образом (см. таблицу).</w:t>
      </w:r>
    </w:p>
    <w:p w:rsidR="00C22038" w:rsidRPr="00C22038" w:rsidRDefault="00C22038" w:rsidP="00C22038">
      <w:pPr>
        <w:ind w:firstLine="567"/>
        <w:jc w:val="both"/>
        <w:rPr>
          <w:rFonts w:eastAsiaTheme="minorHAnsi"/>
          <w:color w:val="000000"/>
          <w:sz w:val="24"/>
          <w:szCs w:val="24"/>
          <w:lang w:eastAsia="en-US"/>
        </w:rPr>
      </w:pPr>
      <w:r w:rsidRPr="00C22038">
        <w:rPr>
          <w:rFonts w:eastAsiaTheme="minorHAnsi"/>
          <w:i/>
          <w:color w:val="000000"/>
          <w:sz w:val="24"/>
          <w:szCs w:val="24"/>
          <w:lang w:eastAsia="en-US"/>
        </w:rPr>
        <w:t>Вопрос:</w:t>
      </w:r>
      <w:r w:rsidRPr="00C22038">
        <w:rPr>
          <w:rFonts w:eastAsiaTheme="minorHAnsi"/>
          <w:color w:val="000000"/>
          <w:sz w:val="24"/>
          <w:szCs w:val="24"/>
          <w:lang w:eastAsia="en-US"/>
        </w:rPr>
        <w:t xml:space="preserve"> Разработайте общую схему стеллажа при условии, что краска хранится в контейнерах шириной 5 м. Как она изменится, если размер контейнера будет меняться с изменением еженедельного спроса?</w:t>
      </w:r>
    </w:p>
    <w:p w:rsidR="00C22038" w:rsidRPr="00C22038" w:rsidRDefault="00C22038" w:rsidP="00C22038">
      <w:pPr>
        <w:jc w:val="center"/>
        <w:rPr>
          <w:rFonts w:eastAsiaTheme="minorHAnsi"/>
          <w:iCs/>
          <w:color w:val="000000"/>
          <w:sz w:val="16"/>
          <w:szCs w:val="16"/>
          <w:lang w:eastAsia="en-US"/>
        </w:rPr>
      </w:pPr>
    </w:p>
    <w:p w:rsidR="00C22038" w:rsidRPr="00C22038" w:rsidRDefault="00C22038" w:rsidP="00C22038">
      <w:pPr>
        <w:jc w:val="center"/>
        <w:rPr>
          <w:rFonts w:eastAsiaTheme="minorHAnsi"/>
          <w:color w:val="000000"/>
          <w:sz w:val="24"/>
          <w:szCs w:val="24"/>
          <w:lang w:eastAsia="en-US"/>
        </w:rPr>
      </w:pPr>
      <w:r w:rsidRPr="00C22038">
        <w:rPr>
          <w:rFonts w:eastAsiaTheme="minorHAnsi"/>
          <w:iCs/>
          <w:color w:val="000000"/>
          <w:sz w:val="24"/>
          <w:szCs w:val="24"/>
          <w:lang w:eastAsia="en-US"/>
        </w:rPr>
        <w:t xml:space="preserve">Таблица - </w:t>
      </w:r>
      <w:r w:rsidRPr="00C22038">
        <w:rPr>
          <w:rFonts w:eastAsiaTheme="minorHAnsi"/>
          <w:color w:val="000000"/>
          <w:sz w:val="24"/>
          <w:szCs w:val="24"/>
          <w:lang w:eastAsia="en-US"/>
        </w:rPr>
        <w:t>Исходные данные</w:t>
      </w:r>
    </w:p>
    <w:p w:rsidR="00C22038" w:rsidRPr="00C22038" w:rsidRDefault="00C22038" w:rsidP="00C22038">
      <w:pPr>
        <w:jc w:val="center"/>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747"/>
        <w:gridCol w:w="812"/>
        <w:gridCol w:w="709"/>
        <w:gridCol w:w="850"/>
        <w:gridCol w:w="1325"/>
        <w:gridCol w:w="924"/>
        <w:gridCol w:w="924"/>
        <w:gridCol w:w="924"/>
        <w:gridCol w:w="924"/>
      </w:tblGrid>
      <w:tr w:rsidR="00C22038" w:rsidRPr="00C22038" w:rsidTr="00C320D0">
        <w:trPr>
          <w:trHeight w:val="90"/>
        </w:trPr>
        <w:tc>
          <w:tcPr>
            <w:tcW w:w="1101"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Краска</w:t>
            </w:r>
          </w:p>
        </w:tc>
        <w:tc>
          <w:tcPr>
            <w:tcW w:w="747"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красная</w:t>
            </w:r>
          </w:p>
        </w:tc>
        <w:tc>
          <w:tcPr>
            <w:tcW w:w="812"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голубая</w:t>
            </w:r>
          </w:p>
        </w:tc>
        <w:tc>
          <w:tcPr>
            <w:tcW w:w="709"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белая</w:t>
            </w:r>
          </w:p>
        </w:tc>
        <w:tc>
          <w:tcPr>
            <w:tcW w:w="850"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черная</w:t>
            </w:r>
          </w:p>
        </w:tc>
        <w:tc>
          <w:tcPr>
            <w:tcW w:w="1325"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коричневая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зеленая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желтая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серая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розовая</w:t>
            </w:r>
          </w:p>
        </w:tc>
      </w:tr>
      <w:tr w:rsidR="00C22038" w:rsidRPr="00C22038" w:rsidTr="00C320D0">
        <w:trPr>
          <w:trHeight w:val="204"/>
        </w:trPr>
        <w:tc>
          <w:tcPr>
            <w:tcW w:w="1101" w:type="dxa"/>
          </w:tcPr>
          <w:p w:rsidR="00C22038" w:rsidRPr="00C22038" w:rsidRDefault="00C22038" w:rsidP="00C22038">
            <w:pPr>
              <w:autoSpaceDE w:val="0"/>
              <w:autoSpaceDN w:val="0"/>
              <w:adjustRightInd w:val="0"/>
              <w:ind w:right="-113"/>
              <w:rPr>
                <w:rFonts w:eastAsiaTheme="minorHAnsi"/>
                <w:color w:val="000000"/>
                <w:lang w:eastAsia="en-US"/>
              </w:rPr>
            </w:pPr>
            <w:r w:rsidRPr="00C22038">
              <w:rPr>
                <w:rFonts w:eastAsiaTheme="minorHAnsi"/>
                <w:color w:val="000000"/>
                <w:lang w:eastAsia="en-US"/>
              </w:rPr>
              <w:t xml:space="preserve">Банки, шт. </w:t>
            </w:r>
          </w:p>
        </w:tc>
        <w:tc>
          <w:tcPr>
            <w:tcW w:w="747"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150</w:t>
            </w:r>
          </w:p>
        </w:tc>
        <w:tc>
          <w:tcPr>
            <w:tcW w:w="812"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210</w:t>
            </w:r>
          </w:p>
        </w:tc>
        <w:tc>
          <w:tcPr>
            <w:tcW w:w="709"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1290</w:t>
            </w:r>
          </w:p>
        </w:tc>
        <w:tc>
          <w:tcPr>
            <w:tcW w:w="850"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960</w:t>
            </w:r>
          </w:p>
        </w:tc>
        <w:tc>
          <w:tcPr>
            <w:tcW w:w="1325"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480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180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360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60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90</w:t>
            </w:r>
          </w:p>
        </w:tc>
      </w:tr>
    </w:tbl>
    <w:p w:rsidR="00C22038" w:rsidRPr="00C22038" w:rsidRDefault="00C22038" w:rsidP="00C22038">
      <w:pPr>
        <w:ind w:firstLine="567"/>
        <w:jc w:val="both"/>
        <w:rPr>
          <w:b/>
          <w:sz w:val="24"/>
          <w:szCs w:val="24"/>
        </w:rPr>
      </w:pPr>
    </w:p>
    <w:p w:rsidR="005900D3" w:rsidRDefault="005900D3" w:rsidP="005900D3">
      <w:pPr>
        <w:jc w:val="both"/>
        <w:rPr>
          <w:b/>
          <w:sz w:val="24"/>
          <w:szCs w:val="24"/>
        </w:rPr>
      </w:pPr>
      <w:r w:rsidRPr="00AF1A00">
        <w:rPr>
          <w:b/>
          <w:sz w:val="24"/>
          <w:szCs w:val="24"/>
        </w:rPr>
        <w:t xml:space="preserve">4.3. Управление запасами </w:t>
      </w:r>
    </w:p>
    <w:p w:rsidR="005900D3" w:rsidRDefault="005900D3" w:rsidP="005900D3">
      <w:pPr>
        <w:ind w:firstLine="539"/>
        <w:jc w:val="both"/>
        <w:rPr>
          <w:sz w:val="24"/>
          <w:szCs w:val="24"/>
        </w:rPr>
      </w:pPr>
      <w:r w:rsidRPr="005900D3">
        <w:rPr>
          <w:b/>
          <w:sz w:val="24"/>
          <w:szCs w:val="24"/>
        </w:rPr>
        <w:t>Деловая ситуация</w:t>
      </w:r>
      <w:r w:rsidR="00C22038">
        <w:rPr>
          <w:b/>
          <w:sz w:val="24"/>
          <w:szCs w:val="24"/>
        </w:rPr>
        <w:t xml:space="preserve"> 1</w:t>
      </w:r>
      <w:r w:rsidRPr="005900D3">
        <w:rPr>
          <w:b/>
          <w:sz w:val="24"/>
          <w:szCs w:val="24"/>
        </w:rPr>
        <w:t xml:space="preserve">. </w:t>
      </w:r>
      <w:r w:rsidRPr="00AB0735">
        <w:rPr>
          <w:sz w:val="24"/>
          <w:szCs w:val="24"/>
        </w:rPr>
        <w:t>Предприятие «Техстройсервис» выпускает 10 наименований строительных материалов, коды товаров, стоимость единицы продукции и годовой объем выпуска (спроса) указаны в таблице</w:t>
      </w:r>
      <w:r>
        <w:rPr>
          <w:sz w:val="24"/>
          <w:szCs w:val="24"/>
        </w:rPr>
        <w:t>.</w:t>
      </w:r>
    </w:p>
    <w:p w:rsidR="005900D3" w:rsidRPr="00AB0735" w:rsidRDefault="005900D3" w:rsidP="005900D3">
      <w:pPr>
        <w:ind w:firstLine="567"/>
        <w:jc w:val="both"/>
        <w:outlineLvl w:val="0"/>
        <w:rPr>
          <w:b/>
          <w:sz w:val="24"/>
          <w:szCs w:val="24"/>
        </w:rPr>
      </w:pPr>
      <w:r w:rsidRPr="00AB0735">
        <w:rPr>
          <w:i/>
          <w:sz w:val="24"/>
          <w:szCs w:val="24"/>
        </w:rPr>
        <w:t>Вопрос:</w:t>
      </w:r>
      <w:r w:rsidRPr="00AB0735">
        <w:rPr>
          <w:sz w:val="24"/>
          <w:szCs w:val="24"/>
        </w:rPr>
        <w:t xml:space="preserve"> Проведите АВС-анализ выпускаемой продукции. Определите, каким ресурсам стоит уделять наименьшее внимание, если ресурсы для контроля запасов ограничены.</w:t>
      </w:r>
    </w:p>
    <w:p w:rsidR="005900D3" w:rsidRDefault="005900D3" w:rsidP="005900D3">
      <w:pPr>
        <w:jc w:val="center"/>
        <w:rPr>
          <w:rFonts w:eastAsiaTheme="minorHAnsi"/>
          <w:iCs/>
          <w:color w:val="000000"/>
          <w:sz w:val="24"/>
          <w:szCs w:val="24"/>
          <w:lang w:eastAsia="en-US"/>
        </w:rPr>
      </w:pPr>
      <w:r>
        <w:rPr>
          <w:rFonts w:eastAsiaTheme="minorHAnsi"/>
          <w:iCs/>
          <w:color w:val="000000"/>
          <w:sz w:val="24"/>
          <w:szCs w:val="24"/>
          <w:lang w:eastAsia="en-US"/>
        </w:rPr>
        <w:t xml:space="preserve">Таблица - </w:t>
      </w:r>
      <w:r w:rsidRPr="00AB0735">
        <w:rPr>
          <w:sz w:val="24"/>
          <w:szCs w:val="24"/>
        </w:rPr>
        <w:t>Исходные данные</w:t>
      </w:r>
      <w:r>
        <w:rPr>
          <w:sz w:val="24"/>
          <w:szCs w:val="24"/>
        </w:rPr>
        <w:t xml:space="preserve"> для</w:t>
      </w:r>
      <w:r w:rsidRPr="00AB0735">
        <w:rPr>
          <w:sz w:val="24"/>
          <w:szCs w:val="24"/>
        </w:rPr>
        <w:t xml:space="preserve"> </w:t>
      </w:r>
      <w:r>
        <w:rPr>
          <w:rFonts w:eastAsiaTheme="minorHAnsi"/>
          <w:iCs/>
          <w:color w:val="000000"/>
          <w:sz w:val="24"/>
          <w:szCs w:val="24"/>
          <w:lang w:eastAsia="en-US"/>
        </w:rPr>
        <w:t>л</w:t>
      </w:r>
      <w:r w:rsidRPr="00AB0735">
        <w:rPr>
          <w:rFonts w:eastAsiaTheme="minorHAnsi"/>
          <w:iCs/>
          <w:color w:val="000000"/>
          <w:sz w:val="24"/>
          <w:szCs w:val="24"/>
          <w:lang w:eastAsia="en-US"/>
        </w:rPr>
        <w:t>огистическ</w:t>
      </w:r>
      <w:r>
        <w:rPr>
          <w:rFonts w:eastAsiaTheme="minorHAnsi"/>
          <w:iCs/>
          <w:color w:val="000000"/>
          <w:sz w:val="24"/>
          <w:szCs w:val="24"/>
          <w:lang w:eastAsia="en-US"/>
        </w:rPr>
        <w:t>ого</w:t>
      </w:r>
      <w:r w:rsidRPr="00AB0735">
        <w:rPr>
          <w:rFonts w:eastAsiaTheme="minorHAnsi"/>
          <w:iCs/>
          <w:color w:val="000000"/>
          <w:sz w:val="24"/>
          <w:szCs w:val="24"/>
          <w:lang w:eastAsia="en-US"/>
        </w:rPr>
        <w:t xml:space="preserve"> АВС-анализ</w:t>
      </w:r>
    </w:p>
    <w:p w:rsidR="005900D3" w:rsidRPr="00AB0735" w:rsidRDefault="005900D3" w:rsidP="005900D3">
      <w:pPr>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567"/>
        <w:gridCol w:w="567"/>
        <w:gridCol w:w="709"/>
        <w:gridCol w:w="709"/>
        <w:gridCol w:w="708"/>
        <w:gridCol w:w="709"/>
        <w:gridCol w:w="709"/>
        <w:gridCol w:w="709"/>
        <w:gridCol w:w="708"/>
        <w:gridCol w:w="660"/>
      </w:tblGrid>
      <w:tr w:rsidR="005900D3" w:rsidRPr="00695E46" w:rsidTr="00C320D0">
        <w:trPr>
          <w:trHeight w:val="90"/>
        </w:trPr>
        <w:tc>
          <w:tcPr>
            <w:tcW w:w="2518"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Продукция</w:t>
            </w:r>
          </w:p>
        </w:tc>
        <w:tc>
          <w:tcPr>
            <w:tcW w:w="567"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Р1</w:t>
            </w:r>
          </w:p>
        </w:tc>
        <w:tc>
          <w:tcPr>
            <w:tcW w:w="567"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Р2</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Р3</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Р4</w:t>
            </w:r>
          </w:p>
        </w:tc>
        <w:tc>
          <w:tcPr>
            <w:tcW w:w="708"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Р5</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Р6</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Р7</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Р8</w:t>
            </w:r>
          </w:p>
        </w:tc>
        <w:tc>
          <w:tcPr>
            <w:tcW w:w="708"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Р9</w:t>
            </w:r>
          </w:p>
        </w:tc>
        <w:tc>
          <w:tcPr>
            <w:tcW w:w="660"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Р10</w:t>
            </w:r>
          </w:p>
        </w:tc>
      </w:tr>
      <w:tr w:rsidR="005900D3" w:rsidRPr="00695E46" w:rsidTr="00C320D0">
        <w:trPr>
          <w:trHeight w:val="90"/>
        </w:trPr>
        <w:tc>
          <w:tcPr>
            <w:tcW w:w="2518" w:type="dxa"/>
          </w:tcPr>
          <w:p w:rsidR="005900D3" w:rsidRPr="00695E46" w:rsidRDefault="005900D3"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Стоимость единицы, у.е. </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100</w:t>
            </w:r>
          </w:p>
        </w:tc>
        <w:tc>
          <w:tcPr>
            <w:tcW w:w="660"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w:t>
            </w:r>
          </w:p>
        </w:tc>
      </w:tr>
      <w:tr w:rsidR="005900D3" w:rsidRPr="00695E46" w:rsidTr="00C320D0">
        <w:trPr>
          <w:trHeight w:val="90"/>
        </w:trPr>
        <w:tc>
          <w:tcPr>
            <w:tcW w:w="2518" w:type="dxa"/>
          </w:tcPr>
          <w:p w:rsidR="005900D3" w:rsidRPr="00695E46" w:rsidRDefault="005900D3"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Объем производства, шт. </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250</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6600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1500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600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100</w:t>
            </w:r>
          </w:p>
        </w:tc>
        <w:tc>
          <w:tcPr>
            <w:tcW w:w="660"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5000</w:t>
            </w:r>
          </w:p>
        </w:tc>
      </w:tr>
    </w:tbl>
    <w:p w:rsidR="00695E46" w:rsidRDefault="00695E46" w:rsidP="00C22038">
      <w:pPr>
        <w:autoSpaceDE w:val="0"/>
        <w:autoSpaceDN w:val="0"/>
        <w:adjustRightInd w:val="0"/>
        <w:ind w:firstLine="567"/>
        <w:jc w:val="both"/>
        <w:rPr>
          <w:b/>
          <w:bCs/>
        </w:rPr>
      </w:pPr>
    </w:p>
    <w:p w:rsidR="00C22038" w:rsidRPr="004C71DF" w:rsidRDefault="00C22038" w:rsidP="00C22038">
      <w:pPr>
        <w:jc w:val="both"/>
        <w:rPr>
          <w:b/>
          <w:sz w:val="24"/>
          <w:szCs w:val="24"/>
        </w:rPr>
      </w:pPr>
      <w:r>
        <w:rPr>
          <w:b/>
          <w:sz w:val="24"/>
          <w:szCs w:val="24"/>
        </w:rPr>
        <w:t>4.</w:t>
      </w:r>
      <w:r w:rsidRPr="004C71DF">
        <w:rPr>
          <w:b/>
          <w:sz w:val="24"/>
          <w:szCs w:val="24"/>
        </w:rPr>
        <w:t xml:space="preserve">3. Управление запасами </w:t>
      </w:r>
    </w:p>
    <w:p w:rsidR="00C22038" w:rsidRPr="00626BC4" w:rsidRDefault="00C22038" w:rsidP="00C22038">
      <w:pPr>
        <w:ind w:firstLine="567"/>
        <w:jc w:val="both"/>
        <w:rPr>
          <w:rFonts w:eastAsiaTheme="minorHAnsi"/>
          <w:color w:val="000000"/>
          <w:sz w:val="24"/>
          <w:szCs w:val="24"/>
          <w:lang w:eastAsia="en-US"/>
        </w:rPr>
      </w:pPr>
      <w:r w:rsidRPr="005900D3">
        <w:rPr>
          <w:b/>
          <w:sz w:val="24"/>
          <w:szCs w:val="24"/>
        </w:rPr>
        <w:t>Деловая ситуация</w:t>
      </w:r>
      <w:r>
        <w:rPr>
          <w:b/>
          <w:sz w:val="24"/>
          <w:szCs w:val="24"/>
        </w:rPr>
        <w:t xml:space="preserve"> 2</w:t>
      </w:r>
      <w:r w:rsidRPr="00626BC4">
        <w:rPr>
          <w:b/>
          <w:sz w:val="24"/>
          <w:szCs w:val="24"/>
        </w:rPr>
        <w:t>.</w:t>
      </w:r>
      <w:r w:rsidRPr="00626BC4">
        <w:rPr>
          <w:sz w:val="24"/>
          <w:szCs w:val="24"/>
        </w:rPr>
        <w:t xml:space="preserve"> Предприятие ежемесячно приобретало определенный продукт. Данные по закупкам представлены в таблице. </w:t>
      </w:r>
      <w:r w:rsidRPr="00626BC4">
        <w:rPr>
          <w:rFonts w:eastAsiaTheme="minorHAnsi"/>
          <w:color w:val="000000"/>
          <w:sz w:val="24"/>
          <w:szCs w:val="24"/>
          <w:lang w:eastAsia="en-US"/>
        </w:rPr>
        <w:t xml:space="preserve">В июле у нее в запасе было 8 единиц продукта. </w:t>
      </w:r>
    </w:p>
    <w:p w:rsidR="00C22038" w:rsidRPr="00626BC4" w:rsidRDefault="00C22038" w:rsidP="00C22038">
      <w:pPr>
        <w:ind w:firstLine="567"/>
        <w:jc w:val="both"/>
        <w:rPr>
          <w:rFonts w:eastAsiaTheme="minorHAnsi"/>
          <w:color w:val="000000"/>
          <w:sz w:val="24"/>
          <w:szCs w:val="24"/>
          <w:lang w:eastAsia="en-US"/>
        </w:rPr>
      </w:pPr>
      <w:r w:rsidRPr="00626BC4">
        <w:rPr>
          <w:rFonts w:eastAsiaTheme="minorHAnsi"/>
          <w:i/>
          <w:color w:val="000000"/>
          <w:sz w:val="24"/>
          <w:szCs w:val="24"/>
          <w:lang w:eastAsia="en-US"/>
        </w:rPr>
        <w:t>Вопрос:</w:t>
      </w:r>
      <w:r w:rsidRPr="00626BC4">
        <w:rPr>
          <w:rFonts w:eastAsiaTheme="minorHAnsi"/>
          <w:color w:val="000000"/>
          <w:sz w:val="24"/>
          <w:szCs w:val="24"/>
          <w:lang w:eastAsia="en-US"/>
        </w:rPr>
        <w:t xml:space="preserve"> Определить стоимость запаса, используя 3 метода.</w:t>
      </w:r>
    </w:p>
    <w:p w:rsidR="00C22038" w:rsidRPr="00C22038" w:rsidRDefault="00C22038" w:rsidP="00C22038">
      <w:pPr>
        <w:jc w:val="center"/>
        <w:rPr>
          <w:rFonts w:eastAsiaTheme="minorHAnsi"/>
          <w:iCs/>
          <w:color w:val="000000"/>
          <w:sz w:val="16"/>
          <w:szCs w:val="16"/>
          <w:lang w:eastAsia="en-US"/>
        </w:rPr>
      </w:pPr>
    </w:p>
    <w:p w:rsidR="00C22038" w:rsidRDefault="00C22038" w:rsidP="00C22038">
      <w:pPr>
        <w:jc w:val="center"/>
        <w:rPr>
          <w:sz w:val="24"/>
          <w:szCs w:val="24"/>
        </w:rPr>
      </w:pPr>
      <w:r w:rsidRPr="00AB0735">
        <w:rPr>
          <w:rFonts w:eastAsiaTheme="minorHAnsi"/>
          <w:iCs/>
          <w:color w:val="000000"/>
          <w:sz w:val="24"/>
          <w:szCs w:val="24"/>
          <w:lang w:eastAsia="en-US"/>
        </w:rPr>
        <w:t>Таблица -</w:t>
      </w:r>
      <w:r>
        <w:rPr>
          <w:rFonts w:eastAsiaTheme="minorHAnsi"/>
          <w:iCs/>
          <w:color w:val="000000"/>
          <w:sz w:val="24"/>
          <w:szCs w:val="24"/>
          <w:lang w:eastAsia="en-US"/>
        </w:rPr>
        <w:t xml:space="preserve"> </w:t>
      </w:r>
      <w:r w:rsidRPr="00D50B11">
        <w:rPr>
          <w:sz w:val="24"/>
          <w:szCs w:val="24"/>
        </w:rPr>
        <w:t>Исходные данные</w:t>
      </w:r>
    </w:p>
    <w:p w:rsidR="00C22038" w:rsidRPr="00C22038" w:rsidRDefault="00C22038" w:rsidP="00C22038">
      <w:pPr>
        <w:jc w:val="center"/>
        <w:rPr>
          <w:sz w:val="16"/>
          <w:szCs w:val="16"/>
        </w:rPr>
      </w:pPr>
    </w:p>
    <w:tbl>
      <w:tblPr>
        <w:tblW w:w="92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1134"/>
        <w:gridCol w:w="1134"/>
        <w:gridCol w:w="1134"/>
        <w:gridCol w:w="1134"/>
        <w:gridCol w:w="992"/>
        <w:gridCol w:w="968"/>
      </w:tblGrid>
      <w:tr w:rsidR="00C22038" w:rsidRPr="00C22038" w:rsidTr="00C320D0">
        <w:trPr>
          <w:trHeight w:val="90"/>
        </w:trPr>
        <w:tc>
          <w:tcPr>
            <w:tcW w:w="2802" w:type="dxa"/>
            <w:vMerge w:val="restart"/>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Показатель</w:t>
            </w:r>
          </w:p>
        </w:tc>
        <w:tc>
          <w:tcPr>
            <w:tcW w:w="6496" w:type="dxa"/>
            <w:gridSpan w:val="6"/>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Месяцы</w:t>
            </w:r>
          </w:p>
        </w:tc>
      </w:tr>
      <w:tr w:rsidR="00C22038" w:rsidRPr="00C22038" w:rsidTr="00C320D0">
        <w:trPr>
          <w:trHeight w:val="90"/>
        </w:trPr>
        <w:tc>
          <w:tcPr>
            <w:tcW w:w="2802" w:type="dxa"/>
            <w:vMerge/>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Январь</w:t>
            </w: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Февраль</w:t>
            </w: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Март</w:t>
            </w: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Апрель</w:t>
            </w:r>
          </w:p>
        </w:tc>
        <w:tc>
          <w:tcPr>
            <w:tcW w:w="992"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Май</w:t>
            </w:r>
          </w:p>
        </w:tc>
        <w:tc>
          <w:tcPr>
            <w:tcW w:w="968"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Июнь</w:t>
            </w:r>
          </w:p>
        </w:tc>
      </w:tr>
      <w:tr w:rsidR="00C22038" w:rsidRPr="00C22038" w:rsidTr="00C320D0">
        <w:trPr>
          <w:trHeight w:val="90"/>
        </w:trPr>
        <w:tc>
          <w:tcPr>
            <w:tcW w:w="2802" w:type="dxa"/>
          </w:tcPr>
          <w:p w:rsidR="00C22038" w:rsidRPr="00C22038" w:rsidRDefault="00C22038" w:rsidP="00C320D0">
            <w:pPr>
              <w:autoSpaceDE w:val="0"/>
              <w:autoSpaceDN w:val="0"/>
              <w:adjustRightInd w:val="0"/>
              <w:ind w:right="-113"/>
              <w:rPr>
                <w:rFonts w:eastAsiaTheme="minorHAnsi"/>
                <w:color w:val="000000"/>
                <w:sz w:val="16"/>
                <w:szCs w:val="16"/>
                <w:lang w:eastAsia="en-US"/>
              </w:rPr>
            </w:pPr>
            <w:r w:rsidRPr="00C22038">
              <w:rPr>
                <w:rFonts w:eastAsiaTheme="minorHAnsi"/>
                <w:color w:val="000000"/>
                <w:sz w:val="16"/>
                <w:szCs w:val="16"/>
                <w:lang w:eastAsia="en-US"/>
              </w:rPr>
              <w:t>Приобретенное количество</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6</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4</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5</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8</w:t>
            </w:r>
          </w:p>
        </w:tc>
        <w:tc>
          <w:tcPr>
            <w:tcW w:w="992"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3</w:t>
            </w:r>
          </w:p>
        </w:tc>
        <w:tc>
          <w:tcPr>
            <w:tcW w:w="968"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w:t>
            </w:r>
          </w:p>
        </w:tc>
      </w:tr>
      <w:tr w:rsidR="00C22038" w:rsidRPr="00C22038" w:rsidTr="00C320D0">
        <w:trPr>
          <w:trHeight w:val="90"/>
        </w:trPr>
        <w:tc>
          <w:tcPr>
            <w:tcW w:w="2802" w:type="dxa"/>
          </w:tcPr>
          <w:p w:rsidR="00C22038" w:rsidRPr="00C22038" w:rsidRDefault="00C22038" w:rsidP="00C320D0">
            <w:pPr>
              <w:autoSpaceDE w:val="0"/>
              <w:autoSpaceDN w:val="0"/>
              <w:adjustRightInd w:val="0"/>
              <w:ind w:right="-113"/>
              <w:rPr>
                <w:rFonts w:eastAsiaTheme="minorHAnsi"/>
                <w:color w:val="000000"/>
                <w:sz w:val="16"/>
                <w:szCs w:val="16"/>
                <w:lang w:eastAsia="en-US"/>
              </w:rPr>
            </w:pPr>
            <w:r w:rsidRPr="00C22038">
              <w:rPr>
                <w:rFonts w:eastAsiaTheme="minorHAnsi"/>
                <w:color w:val="000000"/>
                <w:sz w:val="16"/>
                <w:szCs w:val="16"/>
                <w:lang w:eastAsia="en-US"/>
              </w:rPr>
              <w:t xml:space="preserve">Цена за единицу </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21</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19</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18</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22</w:t>
            </w:r>
          </w:p>
        </w:tc>
        <w:tc>
          <w:tcPr>
            <w:tcW w:w="992"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24</w:t>
            </w:r>
          </w:p>
        </w:tc>
        <w:tc>
          <w:tcPr>
            <w:tcW w:w="968"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26</w:t>
            </w:r>
          </w:p>
        </w:tc>
      </w:tr>
    </w:tbl>
    <w:p w:rsidR="00C22038" w:rsidRDefault="00C22038" w:rsidP="00C22038">
      <w:pPr>
        <w:ind w:firstLine="567"/>
        <w:jc w:val="both"/>
        <w:rPr>
          <w:b/>
          <w:sz w:val="24"/>
          <w:szCs w:val="24"/>
        </w:rPr>
      </w:pPr>
    </w:p>
    <w:p w:rsidR="00695E46" w:rsidRDefault="00695E46" w:rsidP="00C22038">
      <w:pPr>
        <w:jc w:val="both"/>
        <w:rPr>
          <w:b/>
          <w:sz w:val="24"/>
          <w:szCs w:val="24"/>
        </w:rPr>
      </w:pPr>
      <w:r w:rsidRPr="00695E46">
        <w:rPr>
          <w:b/>
          <w:sz w:val="24"/>
          <w:szCs w:val="24"/>
        </w:rPr>
        <w:t>4.5. Управление информационными потоками</w:t>
      </w:r>
    </w:p>
    <w:p w:rsidR="00695E46" w:rsidRDefault="00695E46" w:rsidP="00C22038">
      <w:pPr>
        <w:ind w:firstLine="567"/>
        <w:jc w:val="both"/>
        <w:rPr>
          <w:sz w:val="24"/>
          <w:szCs w:val="24"/>
        </w:rPr>
      </w:pPr>
      <w:r w:rsidRPr="00E05982">
        <w:rPr>
          <w:b/>
          <w:sz w:val="24"/>
          <w:szCs w:val="24"/>
        </w:rPr>
        <w:t xml:space="preserve">Деловая </w:t>
      </w:r>
      <w:r>
        <w:rPr>
          <w:b/>
          <w:sz w:val="24"/>
          <w:szCs w:val="24"/>
        </w:rPr>
        <w:t xml:space="preserve">ситуация. </w:t>
      </w:r>
      <w:r w:rsidRPr="00E05982">
        <w:rPr>
          <w:sz w:val="24"/>
          <w:szCs w:val="24"/>
        </w:rPr>
        <w:t xml:space="preserve">При рассмотрении вопросов работы логистической информационной системы в целом предполагается, что информация не просто накапливается и передается, а служит инструментом принятия административно-коммерческих решений. В этой связи особое внимание уделяется информационному обеспечению процессов совершенствования логистической деятельности (четвертый функциональный уровень логистической информационной системы). В целях совершенствования логистической деятельности необходимо получить ответы на </w:t>
      </w:r>
      <w:r w:rsidRPr="00BF50E3">
        <w:rPr>
          <w:i/>
          <w:sz w:val="24"/>
          <w:szCs w:val="24"/>
        </w:rPr>
        <w:t>следующие вопросы</w:t>
      </w:r>
      <w:r>
        <w:rPr>
          <w:sz w:val="24"/>
          <w:szCs w:val="24"/>
        </w:rPr>
        <w:t>:</w:t>
      </w:r>
    </w:p>
    <w:p w:rsidR="00695E46" w:rsidRPr="00E05982" w:rsidRDefault="00695E46" w:rsidP="00695E46">
      <w:pPr>
        <w:ind w:firstLine="567"/>
        <w:jc w:val="both"/>
        <w:rPr>
          <w:sz w:val="24"/>
          <w:szCs w:val="24"/>
        </w:rPr>
      </w:pPr>
      <w:r w:rsidRPr="00E05982">
        <w:rPr>
          <w:sz w:val="24"/>
          <w:szCs w:val="24"/>
        </w:rPr>
        <w:t>1. Что мы делаем в настоящее время (необходим анализ текущих целей и логистических операций).</w:t>
      </w:r>
    </w:p>
    <w:p w:rsidR="00695E46" w:rsidRPr="00E05982" w:rsidRDefault="00695E46" w:rsidP="00695E46">
      <w:pPr>
        <w:ind w:firstLine="567"/>
        <w:jc w:val="both"/>
        <w:rPr>
          <w:sz w:val="24"/>
          <w:szCs w:val="24"/>
        </w:rPr>
      </w:pPr>
      <w:r w:rsidRPr="00E05982">
        <w:rPr>
          <w:sz w:val="24"/>
          <w:szCs w:val="24"/>
        </w:rPr>
        <w:t>2. Что мы хотим делать в будущем (необходимо сформулировать новые цели и задачи логистической деятельности).</w:t>
      </w:r>
    </w:p>
    <w:p w:rsidR="00695E46" w:rsidRPr="00E05982" w:rsidRDefault="00695E46" w:rsidP="00695E46">
      <w:pPr>
        <w:ind w:firstLine="567"/>
        <w:jc w:val="both"/>
        <w:rPr>
          <w:sz w:val="24"/>
          <w:szCs w:val="24"/>
        </w:rPr>
      </w:pPr>
      <w:r w:rsidRPr="00E05982">
        <w:rPr>
          <w:sz w:val="24"/>
          <w:szCs w:val="24"/>
        </w:rPr>
        <w:t>3. Что лучше для этого подойдет (необходимо проанализировать логистические инструменты достижения новых целей и задач, и выбрать из них оптимальные).</w:t>
      </w:r>
    </w:p>
    <w:p w:rsidR="00695E46" w:rsidRPr="00E05982" w:rsidRDefault="00695E46" w:rsidP="00695E46">
      <w:pPr>
        <w:ind w:firstLine="567"/>
        <w:jc w:val="both"/>
        <w:rPr>
          <w:sz w:val="24"/>
          <w:szCs w:val="24"/>
        </w:rPr>
      </w:pPr>
      <w:r w:rsidRPr="00E05982">
        <w:rPr>
          <w:sz w:val="24"/>
          <w:szCs w:val="24"/>
        </w:rPr>
        <w:t xml:space="preserve">4. Верен ли путь, по которому мы идем (необходимо измерять и сравнивать фактические показатели логистической деятельности с ожидаемыми показателями). </w:t>
      </w:r>
    </w:p>
    <w:p w:rsidR="00695E46" w:rsidRPr="004C71DF" w:rsidRDefault="00695E46" w:rsidP="00695E46">
      <w:pPr>
        <w:jc w:val="center"/>
        <w:rPr>
          <w:b/>
          <w:bCs/>
          <w:sz w:val="24"/>
          <w:szCs w:val="24"/>
        </w:rPr>
      </w:pPr>
      <w:r w:rsidRPr="004C71DF">
        <w:rPr>
          <w:b/>
          <w:bCs/>
          <w:sz w:val="24"/>
          <w:szCs w:val="24"/>
        </w:rPr>
        <w:lastRenderedPageBreak/>
        <w:t>ТЕМА 5 ЛОГИСТИЧЕСКИЙ МЕНЕДЖМЕНТ НА ПРЕДПРИЯТИИ</w:t>
      </w:r>
    </w:p>
    <w:p w:rsidR="00695E46" w:rsidRPr="004C71DF" w:rsidRDefault="00695E46" w:rsidP="00695E46">
      <w:pPr>
        <w:jc w:val="both"/>
        <w:rPr>
          <w:b/>
          <w:sz w:val="24"/>
          <w:szCs w:val="24"/>
        </w:rPr>
      </w:pPr>
      <w:r>
        <w:rPr>
          <w:b/>
          <w:sz w:val="24"/>
          <w:szCs w:val="24"/>
        </w:rPr>
        <w:t>5.</w:t>
      </w:r>
      <w:r w:rsidRPr="004C71DF">
        <w:rPr>
          <w:b/>
          <w:sz w:val="24"/>
          <w:szCs w:val="24"/>
        </w:rPr>
        <w:t xml:space="preserve">3. Логистический менеджмент коммерческого предприятия </w:t>
      </w:r>
    </w:p>
    <w:p w:rsidR="00695E46" w:rsidRDefault="00695E46" w:rsidP="00695E46">
      <w:pPr>
        <w:ind w:firstLine="567"/>
        <w:jc w:val="both"/>
        <w:rPr>
          <w:b/>
          <w:sz w:val="24"/>
          <w:szCs w:val="24"/>
        </w:rPr>
      </w:pPr>
      <w:r w:rsidRPr="00E05982">
        <w:rPr>
          <w:b/>
          <w:sz w:val="24"/>
          <w:szCs w:val="24"/>
        </w:rPr>
        <w:t xml:space="preserve">Деловая </w:t>
      </w:r>
      <w:r>
        <w:rPr>
          <w:b/>
          <w:sz w:val="24"/>
          <w:szCs w:val="24"/>
        </w:rPr>
        <w:t xml:space="preserve">ситуация. </w:t>
      </w:r>
      <w:r>
        <w:rPr>
          <w:sz w:val="24"/>
          <w:szCs w:val="24"/>
        </w:rPr>
        <w:t>К</w:t>
      </w:r>
      <w:r w:rsidRPr="00F86130">
        <w:rPr>
          <w:sz w:val="24"/>
          <w:szCs w:val="24"/>
        </w:rPr>
        <w:t>оммерческо</w:t>
      </w:r>
      <w:r>
        <w:rPr>
          <w:sz w:val="24"/>
          <w:szCs w:val="24"/>
        </w:rPr>
        <w:t>е</w:t>
      </w:r>
      <w:r w:rsidRPr="00F86130">
        <w:rPr>
          <w:sz w:val="24"/>
          <w:szCs w:val="24"/>
        </w:rPr>
        <w:t xml:space="preserve"> предприяти</w:t>
      </w:r>
      <w:r>
        <w:rPr>
          <w:sz w:val="24"/>
          <w:szCs w:val="24"/>
        </w:rPr>
        <w:t>е</w:t>
      </w:r>
      <w:r w:rsidRPr="00F86130">
        <w:rPr>
          <w:sz w:val="24"/>
          <w:szCs w:val="24"/>
        </w:rPr>
        <w:t xml:space="preserve"> осуществляет оптов</w:t>
      </w:r>
      <w:r>
        <w:rPr>
          <w:sz w:val="24"/>
          <w:szCs w:val="24"/>
        </w:rPr>
        <w:t>ую</w:t>
      </w:r>
      <w:r w:rsidRPr="00F86130">
        <w:rPr>
          <w:sz w:val="24"/>
          <w:szCs w:val="24"/>
        </w:rPr>
        <w:t xml:space="preserve"> торговл</w:t>
      </w:r>
      <w:r>
        <w:rPr>
          <w:sz w:val="24"/>
          <w:szCs w:val="24"/>
        </w:rPr>
        <w:t>ю товарами. Т</w:t>
      </w:r>
      <w:r w:rsidRPr="00F86130">
        <w:rPr>
          <w:sz w:val="24"/>
          <w:szCs w:val="24"/>
        </w:rPr>
        <w:t>ехнологическо-логистическ</w:t>
      </w:r>
      <w:r>
        <w:rPr>
          <w:sz w:val="24"/>
          <w:szCs w:val="24"/>
        </w:rPr>
        <w:t>ий</w:t>
      </w:r>
      <w:r w:rsidRPr="00F86130">
        <w:rPr>
          <w:sz w:val="24"/>
          <w:szCs w:val="24"/>
        </w:rPr>
        <w:t xml:space="preserve"> процесс</w:t>
      </w:r>
      <w:r>
        <w:rPr>
          <w:sz w:val="24"/>
          <w:szCs w:val="24"/>
        </w:rPr>
        <w:t xml:space="preserve"> </w:t>
      </w:r>
      <w:r w:rsidRPr="00E05982">
        <w:rPr>
          <w:sz w:val="24"/>
          <w:szCs w:val="24"/>
        </w:rPr>
        <w:t>включает транспортное и складское обслуживание</w:t>
      </w:r>
      <w:r>
        <w:rPr>
          <w:sz w:val="24"/>
          <w:szCs w:val="24"/>
        </w:rPr>
        <w:t>, в том числе</w:t>
      </w:r>
      <w:r w:rsidRPr="00E05982">
        <w:rPr>
          <w:sz w:val="24"/>
          <w:szCs w:val="24"/>
        </w:rPr>
        <w:t xml:space="preserve"> транспортировк</w:t>
      </w:r>
      <w:r>
        <w:rPr>
          <w:sz w:val="24"/>
          <w:szCs w:val="24"/>
        </w:rPr>
        <w:t>у</w:t>
      </w:r>
      <w:r w:rsidRPr="00E05982">
        <w:rPr>
          <w:sz w:val="24"/>
          <w:szCs w:val="24"/>
        </w:rPr>
        <w:t xml:space="preserve"> и экспедирование грузов</w:t>
      </w:r>
      <w:r>
        <w:rPr>
          <w:sz w:val="24"/>
          <w:szCs w:val="24"/>
        </w:rPr>
        <w:t>,</w:t>
      </w:r>
      <w:r w:rsidRPr="00E05982">
        <w:rPr>
          <w:sz w:val="24"/>
          <w:szCs w:val="24"/>
        </w:rPr>
        <w:t xml:space="preserve"> прием товара и его складирование, формирование торгового ассортимента.</w:t>
      </w:r>
      <w:r>
        <w:rPr>
          <w:sz w:val="24"/>
          <w:szCs w:val="24"/>
        </w:rPr>
        <w:t xml:space="preserve"> </w:t>
      </w:r>
      <w:r w:rsidRPr="00E05982">
        <w:rPr>
          <w:sz w:val="24"/>
          <w:szCs w:val="24"/>
        </w:rPr>
        <w:t xml:space="preserve">Проанализируйте логистическую деятельность </w:t>
      </w:r>
      <w:r w:rsidRPr="00F86130">
        <w:rPr>
          <w:sz w:val="24"/>
          <w:szCs w:val="24"/>
        </w:rPr>
        <w:t>коммерческого предприятия</w:t>
      </w:r>
      <w:r>
        <w:rPr>
          <w:sz w:val="24"/>
          <w:szCs w:val="24"/>
        </w:rPr>
        <w:t xml:space="preserve"> в целом</w:t>
      </w:r>
      <w:r w:rsidRPr="00E05982">
        <w:rPr>
          <w:sz w:val="24"/>
          <w:szCs w:val="24"/>
        </w:rPr>
        <w:t>.</w:t>
      </w:r>
    </w:p>
    <w:p w:rsidR="00695E46" w:rsidRPr="00EF1670" w:rsidRDefault="00695E46" w:rsidP="00695E46">
      <w:pPr>
        <w:ind w:firstLine="567"/>
        <w:jc w:val="both"/>
        <w:rPr>
          <w:i/>
          <w:sz w:val="24"/>
          <w:szCs w:val="24"/>
        </w:rPr>
      </w:pPr>
      <w:r w:rsidRPr="00EF1670">
        <w:rPr>
          <w:i/>
          <w:sz w:val="24"/>
          <w:szCs w:val="24"/>
        </w:rPr>
        <w:t>Вопросы:</w:t>
      </w:r>
    </w:p>
    <w:p w:rsidR="00695E46" w:rsidRPr="00E05982" w:rsidRDefault="00695E46" w:rsidP="00695E46">
      <w:pPr>
        <w:numPr>
          <w:ilvl w:val="0"/>
          <w:numId w:val="50"/>
        </w:numPr>
        <w:tabs>
          <w:tab w:val="clear" w:pos="1095"/>
          <w:tab w:val="left" w:pos="851"/>
          <w:tab w:val="num" w:pos="1418"/>
        </w:tabs>
        <w:ind w:left="0" w:firstLine="567"/>
        <w:jc w:val="both"/>
        <w:rPr>
          <w:sz w:val="24"/>
          <w:szCs w:val="24"/>
        </w:rPr>
      </w:pPr>
      <w:r w:rsidRPr="00E05982">
        <w:rPr>
          <w:sz w:val="24"/>
          <w:szCs w:val="24"/>
        </w:rPr>
        <w:t xml:space="preserve">Разработайте карту одного из основных </w:t>
      </w:r>
      <w:r w:rsidRPr="00F86130">
        <w:rPr>
          <w:sz w:val="24"/>
          <w:szCs w:val="24"/>
        </w:rPr>
        <w:t>технологическо-</w:t>
      </w:r>
      <w:r w:rsidRPr="00E05982">
        <w:rPr>
          <w:sz w:val="24"/>
          <w:szCs w:val="24"/>
        </w:rPr>
        <w:t>логистических процессов и диаграмму предшествования.</w:t>
      </w:r>
    </w:p>
    <w:p w:rsidR="00695E46" w:rsidRDefault="00695E46" w:rsidP="00695E46">
      <w:pPr>
        <w:numPr>
          <w:ilvl w:val="0"/>
          <w:numId w:val="50"/>
        </w:numPr>
        <w:tabs>
          <w:tab w:val="clear" w:pos="1095"/>
          <w:tab w:val="left" w:pos="851"/>
          <w:tab w:val="num" w:pos="1418"/>
        </w:tabs>
        <w:ind w:left="0" w:firstLine="567"/>
        <w:jc w:val="both"/>
      </w:pPr>
      <w:r w:rsidRPr="000943F7">
        <w:rPr>
          <w:sz w:val="24"/>
          <w:szCs w:val="24"/>
        </w:rPr>
        <w:t>Определите и обоснуйте направления совершенствования данного технологическо-логистического процесса.</w:t>
      </w:r>
    </w:p>
    <w:p w:rsidR="00695E46" w:rsidRDefault="00695E46" w:rsidP="00695E46">
      <w:pPr>
        <w:ind w:firstLine="567"/>
        <w:jc w:val="both"/>
        <w:rPr>
          <w:color w:val="000000"/>
          <w:sz w:val="24"/>
          <w:szCs w:val="24"/>
        </w:rPr>
      </w:pPr>
    </w:p>
    <w:p w:rsidR="004514A3" w:rsidRPr="00295258" w:rsidRDefault="00A14A42" w:rsidP="00A14A42">
      <w:pPr>
        <w:pStyle w:val="Default"/>
        <w:jc w:val="center"/>
        <w:rPr>
          <w:b/>
          <w:bCs/>
          <w:sz w:val="28"/>
          <w:szCs w:val="28"/>
        </w:rPr>
      </w:pPr>
      <w:r w:rsidRPr="00295258">
        <w:rPr>
          <w:b/>
          <w:bCs/>
          <w:sz w:val="28"/>
          <w:szCs w:val="28"/>
        </w:rPr>
        <w:t>ВАРИАНТЫ ПРАКТИЧЕСКИХ ЗАДАНИЙ</w:t>
      </w:r>
    </w:p>
    <w:p w:rsidR="00F7165F" w:rsidRDefault="00F7165F" w:rsidP="004514A3">
      <w:pPr>
        <w:jc w:val="center"/>
        <w:outlineLvl w:val="0"/>
        <w:rPr>
          <w:b/>
          <w:bCs/>
          <w:kern w:val="36"/>
          <w:sz w:val="28"/>
          <w:szCs w:val="28"/>
        </w:rPr>
      </w:pPr>
    </w:p>
    <w:p w:rsidR="004514A3" w:rsidRPr="00295258" w:rsidRDefault="004514A3" w:rsidP="004514A3">
      <w:pPr>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4514A3" w:rsidRPr="00A14A42" w:rsidRDefault="004514A3" w:rsidP="004514A3">
      <w:pPr>
        <w:jc w:val="center"/>
        <w:outlineLvl w:val="0"/>
        <w:rPr>
          <w:b/>
          <w:bCs/>
          <w:kern w:val="36"/>
          <w:sz w:val="24"/>
          <w:szCs w:val="24"/>
        </w:rPr>
      </w:pPr>
      <w:r w:rsidRPr="00A14A42">
        <w:rPr>
          <w:b/>
          <w:bCs/>
          <w:sz w:val="24"/>
          <w:szCs w:val="24"/>
        </w:rPr>
        <w:t xml:space="preserve">ТЕМА 1. </w:t>
      </w:r>
      <w:r w:rsidRPr="00A14A42">
        <w:rPr>
          <w:b/>
          <w:sz w:val="24"/>
          <w:szCs w:val="24"/>
        </w:rPr>
        <w:t>ЛОГИСТИКА КАК КОНЦЕПЦИЯ УПРАВЛЕНИЯ ПРЕДПРИЯТИЯМИ</w:t>
      </w:r>
    </w:p>
    <w:p w:rsidR="004514A3" w:rsidRPr="004C71DF" w:rsidRDefault="004514A3" w:rsidP="004514A3">
      <w:pPr>
        <w:ind w:firstLine="539"/>
        <w:rPr>
          <w:b/>
          <w:sz w:val="24"/>
          <w:szCs w:val="24"/>
        </w:rPr>
      </w:pPr>
      <w:r w:rsidRPr="00A14A42">
        <w:rPr>
          <w:b/>
          <w:sz w:val="24"/>
          <w:szCs w:val="24"/>
        </w:rPr>
        <w:t>ВАРИАНТ 1. Понятие</w:t>
      </w:r>
      <w:r w:rsidRPr="004C71DF">
        <w:rPr>
          <w:b/>
          <w:sz w:val="24"/>
          <w:szCs w:val="24"/>
        </w:rPr>
        <w:t xml:space="preserve"> логистики и логистического менеджмента</w:t>
      </w:r>
    </w:p>
    <w:p w:rsidR="004514A3" w:rsidRPr="004C71DF" w:rsidRDefault="004514A3" w:rsidP="004514A3">
      <w:pPr>
        <w:ind w:firstLine="539"/>
        <w:jc w:val="both"/>
        <w:rPr>
          <w:sz w:val="24"/>
          <w:szCs w:val="24"/>
        </w:rPr>
      </w:pPr>
      <w:r w:rsidRPr="004C71DF">
        <w:rPr>
          <w:b/>
          <w:sz w:val="24"/>
          <w:szCs w:val="24"/>
        </w:rPr>
        <w:t>Задание 1.</w:t>
      </w:r>
      <w:r w:rsidRPr="004C71DF">
        <w:rPr>
          <w:sz w:val="24"/>
          <w:szCs w:val="24"/>
        </w:rPr>
        <w:t xml:space="preserve"> Отобразите: определения терминов «логистика» и «логистический менеджмент», определите их отличия; сферы человеческой деятельности, в которых используется логистика; основные концепции логистики.</w:t>
      </w:r>
    </w:p>
    <w:p w:rsidR="009602E5" w:rsidRPr="003A4320" w:rsidRDefault="009602E5" w:rsidP="009602E5">
      <w:pPr>
        <w:ind w:firstLine="539"/>
        <w:rPr>
          <w:b/>
          <w:sz w:val="24"/>
          <w:szCs w:val="24"/>
        </w:rPr>
      </w:pPr>
      <w:r w:rsidRPr="003A4320">
        <w:rPr>
          <w:b/>
          <w:sz w:val="24"/>
          <w:szCs w:val="24"/>
        </w:rPr>
        <w:t xml:space="preserve">Задание 2. </w:t>
      </w:r>
      <w:r w:rsidRPr="003A4320">
        <w:rPr>
          <w:sz w:val="24"/>
          <w:szCs w:val="24"/>
        </w:rPr>
        <w:t>Найдите правильный ответ и дайте развернутый анализ ответа:</w:t>
      </w:r>
    </w:p>
    <w:p w:rsidR="009602E5" w:rsidRPr="003A4320" w:rsidRDefault="009602E5" w:rsidP="009602E5">
      <w:pPr>
        <w:shd w:val="clear" w:color="auto" w:fill="FFFFFF"/>
        <w:tabs>
          <w:tab w:val="left" w:pos="284"/>
        </w:tabs>
        <w:rPr>
          <w:b/>
          <w:i/>
          <w:sz w:val="24"/>
          <w:szCs w:val="24"/>
        </w:rPr>
      </w:pPr>
      <w:r w:rsidRPr="003A4320">
        <w:rPr>
          <w:b/>
          <w:i/>
          <w:sz w:val="24"/>
          <w:szCs w:val="24"/>
        </w:rPr>
        <w:t>1.</w:t>
      </w:r>
      <w:r w:rsidRPr="003A4320">
        <w:rPr>
          <w:b/>
          <w:i/>
          <w:sz w:val="24"/>
          <w:szCs w:val="24"/>
        </w:rPr>
        <w:tab/>
      </w:r>
      <w:r w:rsidRPr="003A4320">
        <w:rPr>
          <w:b/>
          <w:i/>
          <w:iCs/>
          <w:sz w:val="24"/>
          <w:szCs w:val="24"/>
        </w:rPr>
        <w:t>Что такое логистика?</w:t>
      </w:r>
    </w:p>
    <w:p w:rsidR="009602E5" w:rsidRPr="003A4320" w:rsidRDefault="009602E5" w:rsidP="009602E5">
      <w:pPr>
        <w:shd w:val="clear" w:color="auto" w:fill="FFFFFF"/>
        <w:tabs>
          <w:tab w:val="left" w:pos="360"/>
          <w:tab w:val="left" w:pos="583"/>
        </w:tabs>
        <w:rPr>
          <w:sz w:val="24"/>
          <w:szCs w:val="24"/>
        </w:rPr>
      </w:pPr>
      <w:r w:rsidRPr="003A4320">
        <w:rPr>
          <w:sz w:val="24"/>
          <w:szCs w:val="24"/>
        </w:rPr>
        <w:t>A.</w:t>
      </w:r>
      <w:r w:rsidRPr="003A4320">
        <w:rPr>
          <w:sz w:val="24"/>
          <w:szCs w:val="24"/>
        </w:rPr>
        <w:tab/>
        <w:t>Искусство перевозки.</w:t>
      </w:r>
    </w:p>
    <w:p w:rsidR="009602E5" w:rsidRPr="003A4320" w:rsidRDefault="009602E5" w:rsidP="009602E5">
      <w:pPr>
        <w:shd w:val="clear" w:color="auto" w:fill="FFFFFF"/>
        <w:tabs>
          <w:tab w:val="left" w:pos="360"/>
          <w:tab w:val="left" w:pos="583"/>
        </w:tabs>
        <w:rPr>
          <w:sz w:val="24"/>
          <w:szCs w:val="24"/>
        </w:rPr>
      </w:pPr>
      <w:r w:rsidRPr="003A4320">
        <w:rPr>
          <w:sz w:val="24"/>
          <w:szCs w:val="24"/>
        </w:rPr>
        <w:t>Б. Искусство управления материалопотоком.</w:t>
      </w:r>
    </w:p>
    <w:p w:rsidR="009602E5" w:rsidRPr="003A4320" w:rsidRDefault="009602E5" w:rsidP="009602E5">
      <w:pPr>
        <w:shd w:val="clear" w:color="auto" w:fill="FFFFFF"/>
        <w:tabs>
          <w:tab w:val="left" w:pos="360"/>
          <w:tab w:val="left" w:pos="583"/>
        </w:tabs>
        <w:rPr>
          <w:sz w:val="24"/>
          <w:szCs w:val="24"/>
        </w:rPr>
      </w:pPr>
      <w:r w:rsidRPr="003A4320">
        <w:rPr>
          <w:sz w:val="24"/>
          <w:szCs w:val="24"/>
        </w:rPr>
        <w:t>B.</w:t>
      </w:r>
      <w:r w:rsidRPr="003A4320">
        <w:rPr>
          <w:sz w:val="24"/>
          <w:szCs w:val="24"/>
        </w:rPr>
        <w:tab/>
        <w:t>Предпринимательская деятельность.</w:t>
      </w:r>
    </w:p>
    <w:p w:rsidR="009602E5" w:rsidRPr="003A4320" w:rsidRDefault="009602E5" w:rsidP="009602E5">
      <w:pPr>
        <w:shd w:val="clear" w:color="auto" w:fill="FFFFFF"/>
        <w:tabs>
          <w:tab w:val="left" w:pos="360"/>
          <w:tab w:val="left" w:pos="583"/>
        </w:tabs>
        <w:rPr>
          <w:sz w:val="24"/>
          <w:szCs w:val="24"/>
        </w:rPr>
      </w:pPr>
      <w:r w:rsidRPr="003A4320">
        <w:rPr>
          <w:sz w:val="24"/>
          <w:szCs w:val="24"/>
        </w:rPr>
        <w:t>Г. Все ответы верны.</w:t>
      </w:r>
    </w:p>
    <w:p w:rsidR="009602E5" w:rsidRPr="003A4320" w:rsidRDefault="009602E5" w:rsidP="009602E5">
      <w:pPr>
        <w:shd w:val="clear" w:color="auto" w:fill="FFFFFF"/>
        <w:tabs>
          <w:tab w:val="left" w:pos="360"/>
        </w:tabs>
        <w:rPr>
          <w:b/>
          <w:i/>
          <w:iCs/>
          <w:sz w:val="24"/>
          <w:szCs w:val="24"/>
        </w:rPr>
      </w:pPr>
      <w:r>
        <w:rPr>
          <w:b/>
          <w:i/>
          <w:iCs/>
          <w:sz w:val="24"/>
          <w:szCs w:val="24"/>
        </w:rPr>
        <w:t>2</w:t>
      </w:r>
      <w:r w:rsidRPr="003A4320">
        <w:rPr>
          <w:b/>
          <w:i/>
          <w:iCs/>
          <w:sz w:val="24"/>
          <w:szCs w:val="24"/>
        </w:rPr>
        <w:t>. Логистический менеджмент – это:</w:t>
      </w:r>
    </w:p>
    <w:p w:rsidR="009602E5" w:rsidRPr="003A4320" w:rsidRDefault="009602E5" w:rsidP="009602E5">
      <w:pPr>
        <w:tabs>
          <w:tab w:val="left" w:pos="360"/>
          <w:tab w:val="left" w:pos="720"/>
        </w:tabs>
        <w:rPr>
          <w:sz w:val="24"/>
          <w:szCs w:val="24"/>
        </w:rPr>
      </w:pPr>
      <w:r w:rsidRPr="003A4320">
        <w:rPr>
          <w:sz w:val="24"/>
          <w:szCs w:val="24"/>
        </w:rPr>
        <w:t>A.</w:t>
      </w:r>
      <w:r w:rsidRPr="003A4320">
        <w:rPr>
          <w:sz w:val="24"/>
          <w:szCs w:val="24"/>
        </w:rPr>
        <w:tab/>
        <w:t>Процесс продвижения готовой продукции на рынок.</w:t>
      </w:r>
    </w:p>
    <w:p w:rsidR="009602E5" w:rsidRPr="003A4320" w:rsidRDefault="009602E5" w:rsidP="009602E5">
      <w:pPr>
        <w:tabs>
          <w:tab w:val="left" w:pos="360"/>
          <w:tab w:val="left" w:pos="720"/>
        </w:tabs>
        <w:rPr>
          <w:sz w:val="24"/>
          <w:szCs w:val="24"/>
        </w:rPr>
      </w:pPr>
      <w:r w:rsidRPr="003A4320">
        <w:rPr>
          <w:sz w:val="24"/>
          <w:szCs w:val="24"/>
        </w:rPr>
        <w:t>Б. Процесс движения сырья, материалов, комплектующих и запасных частей с рынка закупок до складов предприятия.</w:t>
      </w:r>
    </w:p>
    <w:p w:rsidR="009602E5" w:rsidRPr="003A4320" w:rsidRDefault="009602E5" w:rsidP="009602E5">
      <w:pPr>
        <w:tabs>
          <w:tab w:val="left" w:pos="360"/>
          <w:tab w:val="left" w:pos="720"/>
        </w:tabs>
        <w:rPr>
          <w:sz w:val="24"/>
          <w:szCs w:val="24"/>
        </w:rPr>
      </w:pPr>
      <w:r w:rsidRPr="003A4320">
        <w:rPr>
          <w:sz w:val="24"/>
          <w:szCs w:val="24"/>
        </w:rPr>
        <w:t>B.</w:t>
      </w:r>
      <w:r w:rsidRPr="003A4320">
        <w:rPr>
          <w:sz w:val="24"/>
          <w:szCs w:val="24"/>
        </w:rPr>
        <w:tab/>
        <w:t>Процесс администрирования логистической системы (выполнение основных управленческих функций для достижения целей логистической системы).</w:t>
      </w:r>
    </w:p>
    <w:p w:rsidR="009602E5" w:rsidRPr="003A4320" w:rsidRDefault="009602E5" w:rsidP="009602E5">
      <w:pPr>
        <w:tabs>
          <w:tab w:val="left" w:pos="360"/>
          <w:tab w:val="left" w:pos="720"/>
        </w:tabs>
        <w:rPr>
          <w:sz w:val="24"/>
          <w:szCs w:val="24"/>
        </w:rPr>
      </w:pPr>
      <w:r w:rsidRPr="003A4320">
        <w:rPr>
          <w:sz w:val="24"/>
          <w:szCs w:val="24"/>
        </w:rPr>
        <w:t>Г. Все ответы верны.</w:t>
      </w:r>
    </w:p>
    <w:p w:rsidR="004514A3" w:rsidRPr="004C71DF" w:rsidRDefault="004514A3" w:rsidP="004514A3">
      <w:pPr>
        <w:ind w:firstLine="539"/>
        <w:rPr>
          <w:b/>
          <w:sz w:val="24"/>
          <w:szCs w:val="24"/>
        </w:rPr>
      </w:pPr>
      <w:r w:rsidRPr="004C71DF">
        <w:rPr>
          <w:b/>
          <w:sz w:val="24"/>
          <w:szCs w:val="24"/>
        </w:rPr>
        <w:t>ВАРИАНТ 2. Цель, задачи, факторы и тенденции развития логистики</w:t>
      </w:r>
    </w:p>
    <w:p w:rsidR="004514A3" w:rsidRPr="004C71DF" w:rsidRDefault="004514A3" w:rsidP="004514A3">
      <w:pPr>
        <w:ind w:firstLine="539"/>
        <w:jc w:val="both"/>
        <w:rPr>
          <w:sz w:val="24"/>
          <w:szCs w:val="24"/>
        </w:rPr>
      </w:pPr>
      <w:r w:rsidRPr="004C71DF">
        <w:rPr>
          <w:b/>
          <w:sz w:val="24"/>
          <w:szCs w:val="24"/>
        </w:rPr>
        <w:t>Задание 1.</w:t>
      </w:r>
      <w:r w:rsidRPr="004C71DF">
        <w:rPr>
          <w:sz w:val="24"/>
          <w:szCs w:val="24"/>
        </w:rPr>
        <w:t xml:space="preserve"> Отобразите: цель и задачи логистики; факторы развития логистики; тенденции развития логистики; этапы становления и развития логистики; развитие логистики в России</w:t>
      </w:r>
      <w:r w:rsidR="00F62DBB">
        <w:rPr>
          <w:sz w:val="24"/>
          <w:szCs w:val="24"/>
        </w:rPr>
        <w:t>.</w:t>
      </w:r>
    </w:p>
    <w:p w:rsidR="009602E5" w:rsidRPr="009602E5" w:rsidRDefault="009602E5" w:rsidP="009602E5">
      <w:pPr>
        <w:ind w:firstLine="539"/>
        <w:jc w:val="both"/>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9602E5" w:rsidRPr="009602E5" w:rsidRDefault="009602E5" w:rsidP="009602E5">
      <w:pPr>
        <w:shd w:val="clear" w:color="auto" w:fill="FFFFFF"/>
        <w:tabs>
          <w:tab w:val="left" w:pos="360"/>
        </w:tabs>
        <w:jc w:val="both"/>
        <w:rPr>
          <w:b/>
          <w:i/>
          <w:sz w:val="24"/>
          <w:szCs w:val="24"/>
        </w:rPr>
      </w:pPr>
      <w:r w:rsidRPr="009602E5">
        <w:rPr>
          <w:b/>
          <w:i/>
          <w:sz w:val="24"/>
          <w:szCs w:val="24"/>
        </w:rPr>
        <w:t>1. Развитие логистики определили следующие факторы:</w:t>
      </w:r>
    </w:p>
    <w:p w:rsidR="009602E5" w:rsidRPr="009602E5" w:rsidRDefault="009602E5" w:rsidP="009602E5">
      <w:pPr>
        <w:jc w:val="both"/>
        <w:rPr>
          <w:sz w:val="24"/>
          <w:szCs w:val="24"/>
        </w:rPr>
      </w:pPr>
      <w:r w:rsidRPr="009602E5">
        <w:rPr>
          <w:sz w:val="24"/>
          <w:szCs w:val="24"/>
        </w:rPr>
        <w:t>А. Стремления фирм к сокращению временных и денежных затрат, связанных с товародвижением.</w:t>
      </w:r>
    </w:p>
    <w:p w:rsidR="009602E5" w:rsidRPr="009602E5" w:rsidRDefault="009602E5" w:rsidP="009602E5">
      <w:pPr>
        <w:jc w:val="both"/>
        <w:rPr>
          <w:sz w:val="24"/>
          <w:szCs w:val="24"/>
        </w:rPr>
      </w:pPr>
      <w:r w:rsidRPr="009602E5">
        <w:rPr>
          <w:sz w:val="24"/>
          <w:szCs w:val="24"/>
        </w:rPr>
        <w:t>Б. Усложнение системы рыночных отношений и повышение требований к качественным характеристикам процесса распределения.</w:t>
      </w:r>
    </w:p>
    <w:p w:rsidR="009602E5" w:rsidRPr="009602E5" w:rsidRDefault="009602E5" w:rsidP="009602E5">
      <w:pPr>
        <w:jc w:val="both"/>
        <w:rPr>
          <w:sz w:val="24"/>
          <w:szCs w:val="24"/>
        </w:rPr>
      </w:pPr>
      <w:r w:rsidRPr="009602E5">
        <w:rPr>
          <w:sz w:val="24"/>
          <w:szCs w:val="24"/>
        </w:rPr>
        <w:t>В. Создание гибких производственных систем.</w:t>
      </w:r>
    </w:p>
    <w:p w:rsidR="009602E5" w:rsidRPr="009602E5" w:rsidRDefault="009602E5" w:rsidP="009602E5">
      <w:pPr>
        <w:jc w:val="both"/>
        <w:rPr>
          <w:sz w:val="24"/>
          <w:szCs w:val="24"/>
        </w:rPr>
      </w:pPr>
      <w:r w:rsidRPr="009602E5">
        <w:rPr>
          <w:sz w:val="24"/>
          <w:szCs w:val="24"/>
        </w:rPr>
        <w:t>Г. Все ответы верны.</w:t>
      </w:r>
    </w:p>
    <w:p w:rsidR="009602E5" w:rsidRPr="009602E5" w:rsidRDefault="009602E5" w:rsidP="009602E5">
      <w:pPr>
        <w:shd w:val="clear" w:color="auto" w:fill="FFFFFF"/>
        <w:tabs>
          <w:tab w:val="left" w:pos="360"/>
        </w:tabs>
        <w:jc w:val="both"/>
        <w:rPr>
          <w:b/>
          <w:i/>
          <w:sz w:val="24"/>
          <w:szCs w:val="24"/>
        </w:rPr>
      </w:pPr>
      <w:r w:rsidRPr="009602E5">
        <w:rPr>
          <w:b/>
          <w:i/>
          <w:iCs/>
          <w:sz w:val="24"/>
          <w:szCs w:val="24"/>
        </w:rPr>
        <w:t>2. Какой из факторов оказывает наиболее сильное влияние на развитие логистики?</w:t>
      </w:r>
    </w:p>
    <w:p w:rsidR="009602E5" w:rsidRPr="009602E5" w:rsidRDefault="009602E5" w:rsidP="009602E5">
      <w:pPr>
        <w:shd w:val="clear" w:color="auto" w:fill="FFFFFF"/>
        <w:tabs>
          <w:tab w:val="left" w:pos="284"/>
          <w:tab w:val="left" w:pos="612"/>
        </w:tabs>
        <w:ind w:right="-365"/>
        <w:jc w:val="both"/>
        <w:rPr>
          <w:sz w:val="24"/>
          <w:szCs w:val="24"/>
        </w:rPr>
      </w:pPr>
      <w:r w:rsidRPr="009602E5">
        <w:rPr>
          <w:sz w:val="24"/>
          <w:szCs w:val="24"/>
        </w:rPr>
        <w:t>A.</w:t>
      </w:r>
      <w:r w:rsidRPr="009602E5">
        <w:rPr>
          <w:b/>
          <w:sz w:val="24"/>
          <w:szCs w:val="24"/>
        </w:rPr>
        <w:tab/>
      </w:r>
      <w:r w:rsidRPr="009602E5">
        <w:rPr>
          <w:sz w:val="24"/>
          <w:szCs w:val="24"/>
        </w:rPr>
        <w:t>Компьютеризация управления процессами в сферах производства и обращения.</w:t>
      </w:r>
    </w:p>
    <w:p w:rsidR="009602E5" w:rsidRPr="009602E5" w:rsidRDefault="009602E5" w:rsidP="009602E5">
      <w:pPr>
        <w:shd w:val="clear" w:color="auto" w:fill="FFFFFF"/>
        <w:tabs>
          <w:tab w:val="left" w:pos="284"/>
        </w:tabs>
        <w:jc w:val="both"/>
        <w:rPr>
          <w:sz w:val="24"/>
          <w:szCs w:val="24"/>
        </w:rPr>
      </w:pPr>
      <w:r w:rsidRPr="009602E5">
        <w:rPr>
          <w:sz w:val="24"/>
          <w:szCs w:val="24"/>
        </w:rPr>
        <w:t>Б. Совершенствование производства отдельных видов товаров.</w:t>
      </w:r>
    </w:p>
    <w:p w:rsidR="009602E5" w:rsidRPr="009602E5" w:rsidRDefault="009602E5" w:rsidP="009602E5">
      <w:pPr>
        <w:shd w:val="clear" w:color="auto" w:fill="FFFFFF"/>
        <w:tabs>
          <w:tab w:val="left" w:pos="284"/>
          <w:tab w:val="left" w:pos="619"/>
        </w:tabs>
        <w:jc w:val="both"/>
        <w:rPr>
          <w:sz w:val="24"/>
          <w:szCs w:val="24"/>
        </w:rPr>
      </w:pPr>
      <w:r w:rsidRPr="009602E5">
        <w:rPr>
          <w:sz w:val="24"/>
          <w:szCs w:val="24"/>
        </w:rPr>
        <w:t>B.</w:t>
      </w:r>
      <w:r w:rsidRPr="009602E5">
        <w:rPr>
          <w:sz w:val="24"/>
          <w:szCs w:val="24"/>
        </w:rPr>
        <w:tab/>
        <w:t>Совершенствование налоговой системы.</w:t>
      </w:r>
    </w:p>
    <w:p w:rsidR="009602E5" w:rsidRPr="009602E5" w:rsidRDefault="009602E5" w:rsidP="009602E5">
      <w:pPr>
        <w:shd w:val="clear" w:color="auto" w:fill="FFFFFF"/>
        <w:tabs>
          <w:tab w:val="left" w:pos="284"/>
          <w:tab w:val="left" w:pos="619"/>
        </w:tabs>
        <w:jc w:val="both"/>
        <w:rPr>
          <w:sz w:val="24"/>
          <w:szCs w:val="24"/>
        </w:rPr>
      </w:pPr>
      <w:r w:rsidRPr="009602E5">
        <w:rPr>
          <w:sz w:val="24"/>
          <w:szCs w:val="24"/>
        </w:rPr>
        <w:t>Г. Все факторы примерно в равной мере.</w:t>
      </w:r>
    </w:p>
    <w:p w:rsidR="004514A3" w:rsidRPr="004C71DF" w:rsidRDefault="004514A3" w:rsidP="004514A3">
      <w:pPr>
        <w:ind w:firstLine="539"/>
        <w:jc w:val="both"/>
        <w:rPr>
          <w:b/>
          <w:sz w:val="24"/>
          <w:szCs w:val="24"/>
        </w:rPr>
      </w:pPr>
      <w:r w:rsidRPr="004C71DF">
        <w:rPr>
          <w:b/>
          <w:sz w:val="24"/>
          <w:szCs w:val="24"/>
        </w:rPr>
        <w:lastRenderedPageBreak/>
        <w:t>ВАРИАНТ 3. Принципы эффективного использования концепции логистики в хозяйственной деятельности предприятий</w:t>
      </w:r>
    </w:p>
    <w:p w:rsidR="004514A3" w:rsidRPr="004C71DF" w:rsidRDefault="004514A3" w:rsidP="004514A3">
      <w:pPr>
        <w:ind w:firstLine="539"/>
        <w:jc w:val="both"/>
        <w:rPr>
          <w:sz w:val="24"/>
          <w:szCs w:val="24"/>
        </w:rPr>
      </w:pPr>
      <w:r w:rsidRPr="004C71DF">
        <w:rPr>
          <w:b/>
          <w:sz w:val="24"/>
          <w:szCs w:val="24"/>
        </w:rPr>
        <w:t>Задание 1.</w:t>
      </w:r>
      <w:r w:rsidRPr="004C71DF">
        <w:rPr>
          <w:sz w:val="24"/>
          <w:szCs w:val="24"/>
        </w:rPr>
        <w:t xml:space="preserve"> Отобразите: основные концепции управления предприятиями и их характерные черты; причины внедрения логистических методов управления предприятиями и организациями; характерные черты производственного менеджмента, маркетинга и логистики как концепций управления предприятиями.</w:t>
      </w:r>
    </w:p>
    <w:p w:rsidR="00DC6218" w:rsidRDefault="00DC6218" w:rsidP="00DC6218">
      <w:pPr>
        <w:ind w:firstLine="567"/>
        <w:jc w:val="both"/>
        <w:outlineLvl w:val="0"/>
        <w:rPr>
          <w:sz w:val="24"/>
          <w:szCs w:val="24"/>
        </w:rPr>
      </w:pPr>
      <w:r w:rsidRPr="00E05982">
        <w:rPr>
          <w:b/>
          <w:sz w:val="24"/>
          <w:szCs w:val="24"/>
        </w:rPr>
        <w:t xml:space="preserve">Задание </w:t>
      </w:r>
      <w:r>
        <w:rPr>
          <w:b/>
          <w:sz w:val="24"/>
          <w:szCs w:val="24"/>
        </w:rPr>
        <w:t xml:space="preserve">2. </w:t>
      </w:r>
      <w:r w:rsidRPr="00E05982">
        <w:rPr>
          <w:sz w:val="24"/>
          <w:szCs w:val="24"/>
        </w:rPr>
        <w:t>Опишите организационные структуры в сфере логистики. Раскройте концепции создания структур управления для реализации логистической интеграционной стратегии.</w:t>
      </w:r>
    </w:p>
    <w:p w:rsidR="004514A3" w:rsidRPr="004C71DF" w:rsidRDefault="004514A3" w:rsidP="004514A3">
      <w:pPr>
        <w:ind w:firstLine="539"/>
        <w:rPr>
          <w:b/>
          <w:sz w:val="24"/>
          <w:szCs w:val="24"/>
        </w:rPr>
      </w:pPr>
      <w:r w:rsidRPr="004C71DF">
        <w:rPr>
          <w:b/>
          <w:sz w:val="24"/>
          <w:szCs w:val="24"/>
        </w:rPr>
        <w:t>ВАРИАНТ 4.</w:t>
      </w:r>
      <w:r w:rsidRPr="004C71DF">
        <w:rPr>
          <w:sz w:val="24"/>
          <w:szCs w:val="24"/>
        </w:rPr>
        <w:t xml:space="preserve"> </w:t>
      </w:r>
      <w:r w:rsidRPr="004C71DF">
        <w:rPr>
          <w:b/>
          <w:sz w:val="24"/>
          <w:szCs w:val="24"/>
        </w:rPr>
        <w:t>Основные понятия логистики</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основные термины логистики; понятие «логистический поток» и его основные виды; понятие «материальный поток» и форма его существования; понятие «информационный поток» и его предназначение; понятия «финансовый поток» и «сервисный поток».</w:t>
      </w:r>
    </w:p>
    <w:p w:rsidR="009602E5" w:rsidRPr="009602E5" w:rsidRDefault="009602E5" w:rsidP="009602E5">
      <w:pPr>
        <w:ind w:firstLine="539"/>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9602E5" w:rsidRPr="009602E5" w:rsidRDefault="009602E5" w:rsidP="009602E5">
      <w:pPr>
        <w:shd w:val="clear" w:color="auto" w:fill="FFFFFF"/>
        <w:tabs>
          <w:tab w:val="left" w:pos="284"/>
        </w:tabs>
        <w:rPr>
          <w:b/>
          <w:i/>
          <w:iCs/>
          <w:sz w:val="24"/>
          <w:szCs w:val="24"/>
        </w:rPr>
      </w:pPr>
      <w:r w:rsidRPr="009602E5">
        <w:rPr>
          <w:b/>
          <w:i/>
          <w:sz w:val="24"/>
          <w:szCs w:val="24"/>
        </w:rPr>
        <w:t xml:space="preserve">1. </w:t>
      </w:r>
      <w:r w:rsidRPr="009602E5">
        <w:rPr>
          <w:b/>
          <w:i/>
          <w:iCs/>
          <w:sz w:val="24"/>
          <w:szCs w:val="24"/>
        </w:rPr>
        <w:t>Материальные потоки включают в себя:</w:t>
      </w:r>
    </w:p>
    <w:p w:rsidR="009602E5" w:rsidRPr="009602E5" w:rsidRDefault="009602E5" w:rsidP="009602E5">
      <w:pPr>
        <w:shd w:val="clear" w:color="auto" w:fill="FFFFFF"/>
        <w:tabs>
          <w:tab w:val="left" w:pos="284"/>
          <w:tab w:val="left" w:pos="583"/>
        </w:tabs>
        <w:rPr>
          <w:sz w:val="24"/>
          <w:szCs w:val="24"/>
        </w:rPr>
      </w:pPr>
      <w:r w:rsidRPr="009602E5">
        <w:rPr>
          <w:sz w:val="24"/>
          <w:szCs w:val="24"/>
        </w:rPr>
        <w:t>A.</w:t>
      </w:r>
      <w:r w:rsidRPr="009602E5">
        <w:rPr>
          <w:sz w:val="24"/>
          <w:szCs w:val="24"/>
        </w:rPr>
        <w:tab/>
        <w:t>Удовлетворение потребностей внешних или внутренних потребителей организации.</w:t>
      </w:r>
    </w:p>
    <w:p w:rsidR="009602E5" w:rsidRPr="009602E5" w:rsidRDefault="009602E5" w:rsidP="009602E5">
      <w:pPr>
        <w:shd w:val="clear" w:color="auto" w:fill="FFFFFF"/>
        <w:tabs>
          <w:tab w:val="left" w:pos="284"/>
          <w:tab w:val="left" w:pos="583"/>
        </w:tabs>
        <w:rPr>
          <w:sz w:val="24"/>
          <w:szCs w:val="24"/>
        </w:rPr>
      </w:pPr>
      <w:r w:rsidRPr="009602E5">
        <w:rPr>
          <w:sz w:val="24"/>
          <w:szCs w:val="24"/>
        </w:rPr>
        <w:t>Б. Транспортировку сырья и полуфабрикатов от поставщиков и продукции незавершённого производства внутри предприятия.</w:t>
      </w:r>
    </w:p>
    <w:p w:rsidR="009602E5" w:rsidRPr="009602E5" w:rsidRDefault="009602E5" w:rsidP="009602E5">
      <w:pPr>
        <w:shd w:val="clear" w:color="auto" w:fill="FFFFFF"/>
        <w:tabs>
          <w:tab w:val="left" w:pos="284"/>
          <w:tab w:val="left" w:pos="583"/>
        </w:tabs>
        <w:rPr>
          <w:sz w:val="24"/>
          <w:szCs w:val="24"/>
        </w:rPr>
      </w:pPr>
      <w:r w:rsidRPr="009602E5">
        <w:rPr>
          <w:sz w:val="24"/>
          <w:szCs w:val="24"/>
        </w:rPr>
        <w:t>B.</w:t>
      </w:r>
      <w:r w:rsidRPr="009602E5">
        <w:rPr>
          <w:sz w:val="24"/>
          <w:szCs w:val="24"/>
        </w:rPr>
        <w:tab/>
        <w:t>Обеспечение движения финансовых ресурсов в необходимых объемах.</w:t>
      </w:r>
    </w:p>
    <w:p w:rsidR="009602E5" w:rsidRPr="009602E5" w:rsidRDefault="009602E5" w:rsidP="009602E5">
      <w:pPr>
        <w:shd w:val="clear" w:color="auto" w:fill="FFFFFF"/>
        <w:tabs>
          <w:tab w:val="left" w:pos="284"/>
          <w:tab w:val="left" w:pos="583"/>
        </w:tabs>
        <w:rPr>
          <w:sz w:val="24"/>
          <w:szCs w:val="24"/>
        </w:rPr>
      </w:pPr>
      <w:r w:rsidRPr="009602E5">
        <w:rPr>
          <w:sz w:val="24"/>
          <w:szCs w:val="24"/>
        </w:rPr>
        <w:t>Г. Реализацию управляющих функций.</w:t>
      </w:r>
    </w:p>
    <w:p w:rsidR="009602E5" w:rsidRPr="009602E5" w:rsidRDefault="009602E5" w:rsidP="009602E5">
      <w:pPr>
        <w:shd w:val="clear" w:color="auto" w:fill="FFFFFF"/>
        <w:tabs>
          <w:tab w:val="left" w:pos="284"/>
        </w:tabs>
        <w:rPr>
          <w:b/>
          <w:i/>
          <w:sz w:val="24"/>
          <w:szCs w:val="24"/>
        </w:rPr>
      </w:pPr>
      <w:r w:rsidRPr="009602E5">
        <w:rPr>
          <w:b/>
          <w:i/>
          <w:sz w:val="24"/>
          <w:szCs w:val="24"/>
        </w:rPr>
        <w:t xml:space="preserve">2. </w:t>
      </w:r>
      <w:r w:rsidRPr="009602E5">
        <w:rPr>
          <w:b/>
          <w:i/>
          <w:iCs/>
          <w:sz w:val="24"/>
          <w:szCs w:val="24"/>
        </w:rPr>
        <w:t>Информационный поток предназначен для реализации функций:</w:t>
      </w:r>
    </w:p>
    <w:p w:rsidR="009602E5" w:rsidRPr="009602E5" w:rsidRDefault="009602E5" w:rsidP="009602E5">
      <w:pPr>
        <w:shd w:val="clear" w:color="auto" w:fill="FFFFFF"/>
        <w:tabs>
          <w:tab w:val="left" w:pos="284"/>
          <w:tab w:val="left" w:pos="540"/>
          <w:tab w:val="left" w:pos="598"/>
        </w:tabs>
        <w:rPr>
          <w:sz w:val="24"/>
          <w:szCs w:val="24"/>
        </w:rPr>
      </w:pPr>
      <w:r w:rsidRPr="009602E5">
        <w:rPr>
          <w:sz w:val="24"/>
          <w:szCs w:val="24"/>
        </w:rPr>
        <w:t>A.</w:t>
      </w:r>
      <w:r w:rsidRPr="009602E5">
        <w:rPr>
          <w:sz w:val="24"/>
          <w:szCs w:val="24"/>
        </w:rPr>
        <w:tab/>
        <w:t>Специфических.</w:t>
      </w:r>
    </w:p>
    <w:p w:rsidR="009602E5" w:rsidRPr="009602E5" w:rsidRDefault="009602E5" w:rsidP="009602E5">
      <w:pPr>
        <w:shd w:val="clear" w:color="auto" w:fill="FFFFFF"/>
        <w:tabs>
          <w:tab w:val="left" w:pos="284"/>
          <w:tab w:val="left" w:pos="540"/>
          <w:tab w:val="left" w:pos="598"/>
        </w:tabs>
        <w:rPr>
          <w:sz w:val="24"/>
          <w:szCs w:val="24"/>
        </w:rPr>
      </w:pPr>
      <w:r w:rsidRPr="009602E5">
        <w:rPr>
          <w:sz w:val="24"/>
          <w:szCs w:val="24"/>
        </w:rPr>
        <w:t>Б. Управляющих.</w:t>
      </w:r>
    </w:p>
    <w:p w:rsidR="009602E5" w:rsidRPr="009602E5" w:rsidRDefault="009602E5" w:rsidP="009602E5">
      <w:pPr>
        <w:shd w:val="clear" w:color="auto" w:fill="FFFFFF"/>
        <w:tabs>
          <w:tab w:val="left" w:pos="284"/>
          <w:tab w:val="left" w:pos="540"/>
          <w:tab w:val="left" w:pos="598"/>
        </w:tabs>
        <w:rPr>
          <w:sz w:val="24"/>
          <w:szCs w:val="24"/>
        </w:rPr>
      </w:pPr>
      <w:r w:rsidRPr="009602E5">
        <w:rPr>
          <w:sz w:val="24"/>
          <w:szCs w:val="24"/>
        </w:rPr>
        <w:t>B.</w:t>
      </w:r>
      <w:r w:rsidRPr="009602E5">
        <w:rPr>
          <w:sz w:val="24"/>
          <w:szCs w:val="24"/>
        </w:rPr>
        <w:tab/>
        <w:t>Характерных.</w:t>
      </w:r>
    </w:p>
    <w:p w:rsidR="009602E5" w:rsidRPr="009602E5" w:rsidRDefault="009602E5" w:rsidP="009602E5">
      <w:pPr>
        <w:shd w:val="clear" w:color="auto" w:fill="FFFFFF"/>
        <w:tabs>
          <w:tab w:val="left" w:pos="284"/>
          <w:tab w:val="left" w:pos="540"/>
          <w:tab w:val="left" w:pos="598"/>
        </w:tabs>
        <w:ind w:right="-235"/>
        <w:rPr>
          <w:sz w:val="24"/>
          <w:szCs w:val="24"/>
        </w:rPr>
      </w:pPr>
      <w:r w:rsidRPr="009602E5">
        <w:rPr>
          <w:sz w:val="24"/>
          <w:szCs w:val="24"/>
        </w:rPr>
        <w:t>Г. Организационных.</w:t>
      </w:r>
    </w:p>
    <w:p w:rsidR="009602E5" w:rsidRPr="009602E5" w:rsidRDefault="009602E5" w:rsidP="007A54EB">
      <w:pPr>
        <w:tabs>
          <w:tab w:val="left" w:pos="284"/>
        </w:tabs>
        <w:ind w:right="-427"/>
        <w:rPr>
          <w:b/>
          <w:i/>
          <w:sz w:val="24"/>
          <w:szCs w:val="24"/>
        </w:rPr>
      </w:pPr>
      <w:r w:rsidRPr="009602E5">
        <w:rPr>
          <w:b/>
          <w:i/>
          <w:iCs/>
          <w:sz w:val="24"/>
          <w:szCs w:val="24"/>
        </w:rPr>
        <w:t xml:space="preserve">3. Финансовые потоки </w:t>
      </w:r>
      <w:r w:rsidRPr="009602E5">
        <w:rPr>
          <w:b/>
          <w:i/>
          <w:sz w:val="24"/>
          <w:szCs w:val="24"/>
        </w:rPr>
        <w:t>– это направленное движение ресурсов в рамках логистической системы и вне нее:</w:t>
      </w:r>
    </w:p>
    <w:p w:rsidR="009602E5" w:rsidRPr="009602E5" w:rsidRDefault="009602E5" w:rsidP="009602E5">
      <w:pPr>
        <w:tabs>
          <w:tab w:val="left" w:pos="284"/>
          <w:tab w:val="left" w:pos="720"/>
        </w:tabs>
        <w:rPr>
          <w:sz w:val="24"/>
          <w:szCs w:val="24"/>
        </w:rPr>
      </w:pPr>
      <w:r w:rsidRPr="009602E5">
        <w:rPr>
          <w:sz w:val="24"/>
          <w:szCs w:val="24"/>
        </w:rPr>
        <w:t>A.</w:t>
      </w:r>
      <w:r w:rsidRPr="009602E5">
        <w:rPr>
          <w:sz w:val="24"/>
          <w:szCs w:val="24"/>
        </w:rPr>
        <w:tab/>
      </w:r>
      <w:r w:rsidRPr="009602E5">
        <w:rPr>
          <w:iCs/>
          <w:sz w:val="24"/>
          <w:szCs w:val="24"/>
        </w:rPr>
        <w:t>Информационных</w:t>
      </w:r>
      <w:r w:rsidRPr="009602E5">
        <w:rPr>
          <w:sz w:val="24"/>
          <w:szCs w:val="24"/>
        </w:rPr>
        <w:t>.</w:t>
      </w:r>
    </w:p>
    <w:p w:rsidR="009602E5" w:rsidRPr="009602E5" w:rsidRDefault="009602E5" w:rsidP="009602E5">
      <w:pPr>
        <w:tabs>
          <w:tab w:val="left" w:pos="284"/>
          <w:tab w:val="left" w:pos="720"/>
        </w:tabs>
        <w:rPr>
          <w:sz w:val="24"/>
          <w:szCs w:val="24"/>
        </w:rPr>
      </w:pPr>
      <w:r w:rsidRPr="009602E5">
        <w:rPr>
          <w:sz w:val="24"/>
          <w:szCs w:val="24"/>
        </w:rPr>
        <w:t xml:space="preserve">Б. </w:t>
      </w:r>
      <w:r w:rsidRPr="009602E5">
        <w:rPr>
          <w:iCs/>
          <w:sz w:val="24"/>
          <w:szCs w:val="24"/>
        </w:rPr>
        <w:t>Материальных</w:t>
      </w:r>
      <w:r w:rsidRPr="009602E5">
        <w:rPr>
          <w:sz w:val="24"/>
          <w:szCs w:val="24"/>
        </w:rPr>
        <w:t>.</w:t>
      </w:r>
    </w:p>
    <w:p w:rsidR="009602E5" w:rsidRPr="009602E5" w:rsidRDefault="009602E5" w:rsidP="009602E5">
      <w:pPr>
        <w:tabs>
          <w:tab w:val="left" w:pos="284"/>
          <w:tab w:val="left" w:pos="720"/>
        </w:tabs>
        <w:rPr>
          <w:sz w:val="24"/>
          <w:szCs w:val="24"/>
        </w:rPr>
      </w:pPr>
      <w:r w:rsidRPr="009602E5">
        <w:rPr>
          <w:sz w:val="24"/>
          <w:szCs w:val="24"/>
        </w:rPr>
        <w:t>B.</w:t>
      </w:r>
      <w:r w:rsidRPr="009602E5">
        <w:rPr>
          <w:sz w:val="24"/>
          <w:szCs w:val="24"/>
        </w:rPr>
        <w:tab/>
        <w:t>Финансовых.</w:t>
      </w:r>
    </w:p>
    <w:p w:rsidR="009602E5" w:rsidRPr="009602E5" w:rsidRDefault="009602E5" w:rsidP="009602E5">
      <w:pPr>
        <w:tabs>
          <w:tab w:val="left" w:pos="284"/>
          <w:tab w:val="left" w:pos="720"/>
        </w:tabs>
        <w:rPr>
          <w:sz w:val="24"/>
          <w:szCs w:val="24"/>
        </w:rPr>
      </w:pPr>
      <w:r w:rsidRPr="009602E5">
        <w:rPr>
          <w:sz w:val="24"/>
          <w:szCs w:val="24"/>
        </w:rPr>
        <w:t xml:space="preserve">Г. </w:t>
      </w:r>
      <w:r w:rsidRPr="009602E5">
        <w:rPr>
          <w:iCs/>
          <w:sz w:val="24"/>
          <w:szCs w:val="24"/>
        </w:rPr>
        <w:t>Трудовых</w:t>
      </w:r>
      <w:r w:rsidRPr="009602E5">
        <w:rPr>
          <w:sz w:val="24"/>
          <w:szCs w:val="24"/>
        </w:rPr>
        <w:t>.</w:t>
      </w:r>
    </w:p>
    <w:p w:rsidR="009602E5" w:rsidRPr="009602E5" w:rsidRDefault="009602E5" w:rsidP="009602E5">
      <w:pPr>
        <w:shd w:val="clear" w:color="auto" w:fill="FFFFFF"/>
        <w:tabs>
          <w:tab w:val="left" w:pos="284"/>
        </w:tabs>
        <w:rPr>
          <w:b/>
          <w:i/>
          <w:sz w:val="24"/>
          <w:szCs w:val="24"/>
        </w:rPr>
      </w:pPr>
      <w:r w:rsidRPr="009602E5">
        <w:rPr>
          <w:b/>
          <w:i/>
          <w:sz w:val="24"/>
          <w:szCs w:val="24"/>
        </w:rPr>
        <w:t xml:space="preserve">4. </w:t>
      </w:r>
      <w:r w:rsidRPr="009602E5">
        <w:rPr>
          <w:b/>
          <w:i/>
          <w:iCs/>
          <w:sz w:val="24"/>
          <w:szCs w:val="24"/>
        </w:rPr>
        <w:t>Сервисные потоки – потоки услуг, направленные на</w:t>
      </w:r>
      <w:r w:rsidR="007C211E">
        <w:rPr>
          <w:b/>
          <w:i/>
          <w:iCs/>
          <w:sz w:val="24"/>
          <w:szCs w:val="24"/>
        </w:rPr>
        <w:t xml:space="preserve"> …</w:t>
      </w:r>
      <w:r w:rsidRPr="009602E5">
        <w:rPr>
          <w:b/>
          <w:i/>
          <w:iCs/>
          <w:sz w:val="24"/>
          <w:szCs w:val="24"/>
        </w:rPr>
        <w:t>:</w:t>
      </w:r>
    </w:p>
    <w:p w:rsidR="009602E5" w:rsidRPr="009602E5" w:rsidRDefault="009602E5" w:rsidP="009602E5">
      <w:pPr>
        <w:shd w:val="clear" w:color="auto" w:fill="FFFFFF"/>
        <w:tabs>
          <w:tab w:val="left" w:pos="284"/>
          <w:tab w:val="left" w:pos="612"/>
        </w:tabs>
        <w:ind w:right="-365"/>
        <w:rPr>
          <w:sz w:val="24"/>
          <w:szCs w:val="24"/>
        </w:rPr>
      </w:pPr>
      <w:r w:rsidRPr="009602E5">
        <w:rPr>
          <w:sz w:val="24"/>
          <w:szCs w:val="24"/>
        </w:rPr>
        <w:t>A.</w:t>
      </w:r>
      <w:r w:rsidRPr="009602E5">
        <w:rPr>
          <w:sz w:val="24"/>
          <w:szCs w:val="24"/>
        </w:rPr>
        <w:tab/>
        <w:t>Удовлетворение потребностей внешних или внутренних потребителей организации.</w:t>
      </w:r>
    </w:p>
    <w:p w:rsidR="009602E5" w:rsidRPr="009602E5" w:rsidRDefault="009602E5" w:rsidP="009602E5">
      <w:pPr>
        <w:shd w:val="clear" w:color="auto" w:fill="FFFFFF"/>
        <w:tabs>
          <w:tab w:val="left" w:pos="284"/>
        </w:tabs>
        <w:jc w:val="both"/>
        <w:rPr>
          <w:sz w:val="24"/>
          <w:szCs w:val="24"/>
        </w:rPr>
      </w:pPr>
      <w:r w:rsidRPr="009602E5">
        <w:rPr>
          <w:sz w:val="24"/>
          <w:szCs w:val="24"/>
        </w:rPr>
        <w:t>Б. Деятельность, связанную с перегрузкой товара с одного транспортного средства на другое.</w:t>
      </w:r>
    </w:p>
    <w:p w:rsidR="009602E5" w:rsidRPr="009602E5" w:rsidRDefault="009602E5" w:rsidP="009602E5">
      <w:pPr>
        <w:shd w:val="clear" w:color="auto" w:fill="FFFFFF"/>
        <w:tabs>
          <w:tab w:val="left" w:pos="284"/>
          <w:tab w:val="left" w:pos="619"/>
        </w:tabs>
        <w:rPr>
          <w:sz w:val="24"/>
          <w:szCs w:val="24"/>
        </w:rPr>
      </w:pPr>
      <w:r w:rsidRPr="009602E5">
        <w:rPr>
          <w:sz w:val="24"/>
          <w:szCs w:val="24"/>
        </w:rPr>
        <w:t>B.</w:t>
      </w:r>
      <w:r w:rsidRPr="009602E5">
        <w:rPr>
          <w:sz w:val="24"/>
          <w:szCs w:val="24"/>
        </w:rPr>
        <w:tab/>
        <w:t>Оперативно-сбытовую работу.</w:t>
      </w:r>
    </w:p>
    <w:p w:rsidR="009602E5" w:rsidRPr="009602E5" w:rsidRDefault="009602E5" w:rsidP="009602E5">
      <w:pPr>
        <w:shd w:val="clear" w:color="auto" w:fill="FFFFFF"/>
        <w:tabs>
          <w:tab w:val="left" w:pos="284"/>
          <w:tab w:val="left" w:pos="619"/>
        </w:tabs>
        <w:rPr>
          <w:sz w:val="24"/>
          <w:szCs w:val="24"/>
        </w:rPr>
      </w:pPr>
      <w:r w:rsidRPr="009602E5">
        <w:rPr>
          <w:sz w:val="24"/>
          <w:szCs w:val="24"/>
        </w:rPr>
        <w:t>Г. Транспортировку сырья и полуфабрикатов от поставщиков и продукции незавершённого производства внутри предприятия.</w:t>
      </w:r>
    </w:p>
    <w:p w:rsidR="004514A3" w:rsidRPr="004C71DF" w:rsidRDefault="004514A3" w:rsidP="004514A3">
      <w:pPr>
        <w:ind w:firstLine="539"/>
        <w:rPr>
          <w:b/>
          <w:sz w:val="24"/>
          <w:szCs w:val="24"/>
        </w:rPr>
      </w:pPr>
      <w:r w:rsidRPr="004C71DF">
        <w:rPr>
          <w:b/>
          <w:sz w:val="24"/>
          <w:szCs w:val="24"/>
        </w:rPr>
        <w:t>ВАРИАНТ 5. Логистические затраты: методы учета и пути оптимизации</w:t>
      </w:r>
    </w:p>
    <w:p w:rsidR="004514A3" w:rsidRPr="00AB0735" w:rsidRDefault="004514A3" w:rsidP="004073AF">
      <w:pPr>
        <w:ind w:firstLine="539"/>
        <w:jc w:val="both"/>
        <w:rPr>
          <w:sz w:val="24"/>
          <w:szCs w:val="24"/>
        </w:rPr>
      </w:pPr>
      <w:r w:rsidRPr="00AB0735">
        <w:rPr>
          <w:b/>
          <w:sz w:val="24"/>
          <w:szCs w:val="24"/>
        </w:rPr>
        <w:t>Задание 1.</w:t>
      </w:r>
      <w:r w:rsidRPr="00AB0735">
        <w:rPr>
          <w:sz w:val="24"/>
          <w:szCs w:val="24"/>
        </w:rPr>
        <w:t xml:space="preserve"> Отобразите: структуру логистических затрат; методы учета затрат; пути оптимизации затрат.</w:t>
      </w:r>
    </w:p>
    <w:p w:rsidR="00D351C5" w:rsidRDefault="00AB0735" w:rsidP="004073AF">
      <w:pPr>
        <w:ind w:firstLine="539"/>
        <w:jc w:val="both"/>
        <w:rPr>
          <w:sz w:val="24"/>
          <w:szCs w:val="24"/>
        </w:rPr>
      </w:pPr>
      <w:r w:rsidRPr="00AB0735">
        <w:rPr>
          <w:b/>
          <w:sz w:val="24"/>
          <w:szCs w:val="24"/>
        </w:rPr>
        <w:t>Задание 2.</w:t>
      </w:r>
      <w:r w:rsidRPr="00AB0735">
        <w:rPr>
          <w:sz w:val="24"/>
          <w:szCs w:val="24"/>
        </w:rPr>
        <w:t xml:space="preserve"> </w:t>
      </w:r>
      <w:r w:rsidR="00230246" w:rsidRPr="003A4320">
        <w:rPr>
          <w:sz w:val="24"/>
          <w:szCs w:val="24"/>
        </w:rPr>
        <w:t>Найдите правильный ответ и дайте развернутый анализ ответа:</w:t>
      </w:r>
    </w:p>
    <w:p w:rsidR="00D351C5" w:rsidRPr="00230246" w:rsidRDefault="00230246" w:rsidP="00230246">
      <w:pPr>
        <w:jc w:val="both"/>
        <w:rPr>
          <w:b/>
          <w:i/>
          <w:sz w:val="24"/>
          <w:szCs w:val="24"/>
        </w:rPr>
      </w:pPr>
      <w:r w:rsidRPr="009602E5">
        <w:rPr>
          <w:b/>
          <w:i/>
          <w:sz w:val="24"/>
          <w:szCs w:val="24"/>
        </w:rPr>
        <w:t xml:space="preserve">1. </w:t>
      </w:r>
      <w:r w:rsidRPr="00230246">
        <w:rPr>
          <w:b/>
          <w:i/>
          <w:sz w:val="24"/>
          <w:szCs w:val="24"/>
        </w:rPr>
        <w:t>В Российской Федерации используются методы учета затрат и расчета себестоимости:</w:t>
      </w:r>
    </w:p>
    <w:p w:rsidR="00230246" w:rsidRPr="009602E5" w:rsidRDefault="00230246" w:rsidP="00230246">
      <w:pPr>
        <w:shd w:val="clear" w:color="auto" w:fill="FFFFFF"/>
        <w:tabs>
          <w:tab w:val="left" w:pos="284"/>
          <w:tab w:val="left" w:pos="583"/>
        </w:tabs>
        <w:rPr>
          <w:sz w:val="24"/>
          <w:szCs w:val="24"/>
        </w:rPr>
      </w:pPr>
      <w:r w:rsidRPr="009602E5">
        <w:rPr>
          <w:sz w:val="24"/>
          <w:szCs w:val="24"/>
        </w:rPr>
        <w:t>A.</w:t>
      </w:r>
      <w:r w:rsidRPr="009602E5">
        <w:rPr>
          <w:sz w:val="24"/>
          <w:szCs w:val="24"/>
        </w:rPr>
        <w:tab/>
      </w:r>
      <w:r>
        <w:rPr>
          <w:sz w:val="24"/>
          <w:szCs w:val="24"/>
        </w:rPr>
        <w:t>Попередельный</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Б. </w:t>
      </w:r>
      <w:r>
        <w:rPr>
          <w:sz w:val="24"/>
          <w:szCs w:val="24"/>
        </w:rPr>
        <w:t>Позаказный</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B.</w:t>
      </w:r>
      <w:r w:rsidRPr="009602E5">
        <w:rPr>
          <w:sz w:val="24"/>
          <w:szCs w:val="24"/>
        </w:rPr>
        <w:tab/>
      </w:r>
      <w:r>
        <w:rPr>
          <w:sz w:val="24"/>
          <w:szCs w:val="24"/>
        </w:rPr>
        <w:t>Попроцессный (простой)</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Г. </w:t>
      </w:r>
      <w:r>
        <w:rPr>
          <w:sz w:val="24"/>
          <w:szCs w:val="24"/>
        </w:rPr>
        <w:t>Нормативный</w:t>
      </w:r>
      <w:r w:rsidRPr="009602E5">
        <w:rPr>
          <w:sz w:val="24"/>
          <w:szCs w:val="24"/>
        </w:rPr>
        <w:t>.</w:t>
      </w:r>
    </w:p>
    <w:p w:rsidR="00230246" w:rsidRPr="00230246" w:rsidRDefault="00230246" w:rsidP="00230246">
      <w:pPr>
        <w:jc w:val="both"/>
        <w:rPr>
          <w:b/>
          <w:i/>
          <w:sz w:val="24"/>
          <w:szCs w:val="24"/>
        </w:rPr>
      </w:pPr>
      <w:r w:rsidRPr="00230246">
        <w:rPr>
          <w:b/>
          <w:i/>
          <w:sz w:val="24"/>
          <w:szCs w:val="24"/>
        </w:rPr>
        <w:t xml:space="preserve">2. </w:t>
      </w:r>
      <w:r>
        <w:rPr>
          <w:b/>
          <w:i/>
          <w:sz w:val="24"/>
          <w:szCs w:val="24"/>
        </w:rPr>
        <w:t xml:space="preserve">К зарубежным </w:t>
      </w:r>
      <w:r w:rsidRPr="00230246">
        <w:rPr>
          <w:b/>
          <w:i/>
          <w:sz w:val="24"/>
          <w:szCs w:val="24"/>
        </w:rPr>
        <w:t>метод</w:t>
      </w:r>
      <w:r>
        <w:rPr>
          <w:b/>
          <w:i/>
          <w:sz w:val="24"/>
          <w:szCs w:val="24"/>
        </w:rPr>
        <w:t>ам</w:t>
      </w:r>
      <w:r w:rsidRPr="00230246">
        <w:rPr>
          <w:b/>
          <w:i/>
          <w:sz w:val="24"/>
          <w:szCs w:val="24"/>
        </w:rPr>
        <w:t xml:space="preserve"> учета затрат</w:t>
      </w:r>
      <w:r>
        <w:rPr>
          <w:b/>
          <w:i/>
          <w:sz w:val="24"/>
          <w:szCs w:val="24"/>
        </w:rPr>
        <w:t xml:space="preserve"> относятся:</w:t>
      </w:r>
    </w:p>
    <w:p w:rsidR="00230246" w:rsidRPr="009602E5" w:rsidRDefault="00230246" w:rsidP="00230246">
      <w:pPr>
        <w:shd w:val="clear" w:color="auto" w:fill="FFFFFF"/>
        <w:tabs>
          <w:tab w:val="left" w:pos="284"/>
          <w:tab w:val="left" w:pos="583"/>
        </w:tabs>
        <w:rPr>
          <w:sz w:val="24"/>
          <w:szCs w:val="24"/>
        </w:rPr>
      </w:pPr>
      <w:r w:rsidRPr="009602E5">
        <w:rPr>
          <w:sz w:val="24"/>
          <w:szCs w:val="24"/>
        </w:rPr>
        <w:t>A.</w:t>
      </w:r>
      <w:r w:rsidRPr="009602E5">
        <w:rPr>
          <w:sz w:val="24"/>
          <w:szCs w:val="24"/>
        </w:rPr>
        <w:tab/>
      </w:r>
      <w:r>
        <w:rPr>
          <w:sz w:val="24"/>
          <w:szCs w:val="24"/>
        </w:rPr>
        <w:t>Стандарт-костинг</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Б. </w:t>
      </w:r>
      <w:r>
        <w:rPr>
          <w:sz w:val="24"/>
          <w:szCs w:val="24"/>
        </w:rPr>
        <w:t>Директ-костинг</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B.</w:t>
      </w:r>
      <w:r w:rsidRPr="009602E5">
        <w:rPr>
          <w:sz w:val="24"/>
          <w:szCs w:val="24"/>
        </w:rPr>
        <w:tab/>
      </w:r>
      <w:r>
        <w:rPr>
          <w:sz w:val="24"/>
          <w:szCs w:val="24"/>
        </w:rPr>
        <w:t>Таргет-костинг</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lastRenderedPageBreak/>
        <w:t xml:space="preserve">Г. </w:t>
      </w:r>
      <w:r>
        <w:rPr>
          <w:sz w:val="24"/>
          <w:szCs w:val="24"/>
        </w:rPr>
        <w:t>Кайзен-костинг</w:t>
      </w:r>
      <w:r w:rsidRPr="009602E5">
        <w:rPr>
          <w:sz w:val="24"/>
          <w:szCs w:val="24"/>
        </w:rPr>
        <w:t>.</w:t>
      </w:r>
    </w:p>
    <w:p w:rsidR="00D351C5" w:rsidRDefault="00F23710" w:rsidP="00230246">
      <w:pPr>
        <w:jc w:val="both"/>
        <w:rPr>
          <w:b/>
          <w:i/>
          <w:sz w:val="24"/>
          <w:szCs w:val="24"/>
        </w:rPr>
      </w:pPr>
      <w:r w:rsidRPr="00F23710">
        <w:rPr>
          <w:b/>
          <w:i/>
          <w:sz w:val="24"/>
          <w:szCs w:val="24"/>
        </w:rPr>
        <w:t xml:space="preserve">3. К путям снижения уровня логистических затрат </w:t>
      </w:r>
      <w:r>
        <w:rPr>
          <w:b/>
          <w:i/>
          <w:sz w:val="24"/>
          <w:szCs w:val="24"/>
        </w:rPr>
        <w:t>относятся:</w:t>
      </w:r>
    </w:p>
    <w:p w:rsidR="00F23710" w:rsidRPr="009602E5" w:rsidRDefault="00F23710" w:rsidP="00F23710">
      <w:pPr>
        <w:shd w:val="clear" w:color="auto" w:fill="FFFFFF"/>
        <w:tabs>
          <w:tab w:val="left" w:pos="284"/>
          <w:tab w:val="left" w:pos="583"/>
        </w:tabs>
        <w:rPr>
          <w:sz w:val="24"/>
          <w:szCs w:val="24"/>
        </w:rPr>
      </w:pPr>
      <w:r w:rsidRPr="009602E5">
        <w:rPr>
          <w:sz w:val="24"/>
          <w:szCs w:val="24"/>
        </w:rPr>
        <w:t>A.</w:t>
      </w:r>
      <w:r w:rsidRPr="009602E5">
        <w:rPr>
          <w:sz w:val="24"/>
          <w:szCs w:val="24"/>
        </w:rPr>
        <w:tab/>
      </w:r>
      <w:r>
        <w:rPr>
          <w:sz w:val="24"/>
          <w:szCs w:val="24"/>
        </w:rPr>
        <w:t>Оптимизация процессов концентрации, распределения и движения</w:t>
      </w:r>
      <w:r w:rsidRPr="009602E5">
        <w:rPr>
          <w:sz w:val="24"/>
          <w:szCs w:val="24"/>
        </w:rPr>
        <w:t>.</w:t>
      </w:r>
    </w:p>
    <w:p w:rsidR="00F23710" w:rsidRPr="009602E5" w:rsidRDefault="00F23710" w:rsidP="00F23710">
      <w:pPr>
        <w:shd w:val="clear" w:color="auto" w:fill="FFFFFF"/>
        <w:tabs>
          <w:tab w:val="left" w:pos="284"/>
          <w:tab w:val="left" w:pos="583"/>
        </w:tabs>
        <w:rPr>
          <w:sz w:val="24"/>
          <w:szCs w:val="24"/>
        </w:rPr>
      </w:pPr>
      <w:r w:rsidRPr="009602E5">
        <w:rPr>
          <w:sz w:val="24"/>
          <w:szCs w:val="24"/>
        </w:rPr>
        <w:t xml:space="preserve">Б. </w:t>
      </w:r>
      <w:r>
        <w:rPr>
          <w:sz w:val="24"/>
          <w:szCs w:val="24"/>
        </w:rPr>
        <w:t>Разработка и реализация проектов, связанных с интеграцией участников цепей поставок</w:t>
      </w:r>
      <w:r w:rsidRPr="009602E5">
        <w:rPr>
          <w:sz w:val="24"/>
          <w:szCs w:val="24"/>
        </w:rPr>
        <w:t>.</w:t>
      </w:r>
    </w:p>
    <w:p w:rsidR="00F23710" w:rsidRPr="009602E5" w:rsidRDefault="00F23710" w:rsidP="00F23710">
      <w:pPr>
        <w:shd w:val="clear" w:color="auto" w:fill="FFFFFF"/>
        <w:tabs>
          <w:tab w:val="left" w:pos="284"/>
          <w:tab w:val="left" w:pos="583"/>
        </w:tabs>
        <w:rPr>
          <w:sz w:val="24"/>
          <w:szCs w:val="24"/>
        </w:rPr>
      </w:pPr>
      <w:r w:rsidRPr="009602E5">
        <w:rPr>
          <w:sz w:val="24"/>
          <w:szCs w:val="24"/>
        </w:rPr>
        <w:t>B.</w:t>
      </w:r>
      <w:r w:rsidRPr="009602E5">
        <w:rPr>
          <w:sz w:val="24"/>
          <w:szCs w:val="24"/>
        </w:rPr>
        <w:tab/>
      </w:r>
      <w:r>
        <w:rPr>
          <w:sz w:val="24"/>
          <w:szCs w:val="24"/>
        </w:rPr>
        <w:t>Разработка и использование более дешевых заменителей ресурсов</w:t>
      </w:r>
      <w:r w:rsidRPr="009602E5">
        <w:rPr>
          <w:sz w:val="24"/>
          <w:szCs w:val="24"/>
        </w:rPr>
        <w:t>.</w:t>
      </w:r>
    </w:p>
    <w:p w:rsidR="00F23710" w:rsidRPr="009602E5" w:rsidRDefault="00F23710" w:rsidP="00F23710">
      <w:pPr>
        <w:shd w:val="clear" w:color="auto" w:fill="FFFFFF"/>
        <w:tabs>
          <w:tab w:val="left" w:pos="284"/>
          <w:tab w:val="left" w:pos="583"/>
        </w:tabs>
        <w:rPr>
          <w:sz w:val="24"/>
          <w:szCs w:val="24"/>
        </w:rPr>
      </w:pPr>
      <w:r w:rsidRPr="009602E5">
        <w:rPr>
          <w:sz w:val="24"/>
          <w:szCs w:val="24"/>
        </w:rPr>
        <w:t xml:space="preserve">Г. </w:t>
      </w:r>
      <w:r>
        <w:rPr>
          <w:sz w:val="24"/>
          <w:szCs w:val="24"/>
        </w:rPr>
        <w:t>Разработка, внедрение и использование информационных технологий</w:t>
      </w:r>
      <w:r w:rsidRPr="009602E5">
        <w:rPr>
          <w:sz w:val="24"/>
          <w:szCs w:val="24"/>
        </w:rPr>
        <w:t>.</w:t>
      </w:r>
    </w:p>
    <w:p w:rsidR="004514A3" w:rsidRPr="004C71DF" w:rsidRDefault="004514A3" w:rsidP="004514A3">
      <w:pPr>
        <w:jc w:val="center"/>
        <w:outlineLvl w:val="0"/>
        <w:rPr>
          <w:b/>
          <w:sz w:val="24"/>
          <w:szCs w:val="24"/>
        </w:rPr>
      </w:pPr>
      <w:r w:rsidRPr="004C71DF">
        <w:rPr>
          <w:b/>
          <w:sz w:val="24"/>
          <w:szCs w:val="24"/>
        </w:rPr>
        <w:t>ТЕМА 2 ЛОГИСТИЧЕСКИЙ МЕНЕДЖМЕНТ: РАСПРЕДЕЛЕНИЕ</w:t>
      </w:r>
    </w:p>
    <w:p w:rsidR="004514A3" w:rsidRPr="004C71DF" w:rsidRDefault="004514A3" w:rsidP="004514A3">
      <w:pPr>
        <w:ind w:firstLine="539"/>
        <w:rPr>
          <w:b/>
          <w:sz w:val="24"/>
          <w:szCs w:val="24"/>
        </w:rPr>
      </w:pPr>
      <w:r w:rsidRPr="004C71DF">
        <w:rPr>
          <w:b/>
          <w:sz w:val="24"/>
          <w:szCs w:val="24"/>
        </w:rPr>
        <w:t>ВАРИАНТ 1.</w:t>
      </w:r>
      <w:r w:rsidRPr="004C71DF">
        <w:rPr>
          <w:sz w:val="24"/>
          <w:szCs w:val="24"/>
        </w:rPr>
        <w:t xml:space="preserve"> </w:t>
      </w:r>
      <w:r w:rsidRPr="004C71DF">
        <w:rPr>
          <w:b/>
          <w:sz w:val="24"/>
          <w:szCs w:val="24"/>
        </w:rPr>
        <w:t xml:space="preserve">Теоретические основы логистического менеджмента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и содержание распределительной логистики; правила распределительной логистики; основные виды распределения продукции и услуг; содержание функции распределения продукции и услуг; взаимодействие маркетинга и логистики на этапе распределения товарной продукции.</w:t>
      </w:r>
    </w:p>
    <w:p w:rsidR="009602E5" w:rsidRPr="009602E5" w:rsidRDefault="009602E5" w:rsidP="009602E5">
      <w:pPr>
        <w:ind w:firstLine="539"/>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9602E5" w:rsidRPr="009602E5" w:rsidRDefault="009602E5" w:rsidP="009602E5">
      <w:pPr>
        <w:shd w:val="clear" w:color="auto" w:fill="FFFFFF"/>
        <w:tabs>
          <w:tab w:val="left" w:pos="360"/>
          <w:tab w:val="left" w:pos="648"/>
        </w:tabs>
        <w:rPr>
          <w:b/>
          <w:i/>
          <w:sz w:val="24"/>
          <w:szCs w:val="24"/>
        </w:rPr>
      </w:pPr>
      <w:r w:rsidRPr="009602E5">
        <w:rPr>
          <w:b/>
          <w:i/>
          <w:sz w:val="24"/>
          <w:szCs w:val="24"/>
        </w:rPr>
        <w:t xml:space="preserve">1. </w:t>
      </w:r>
      <w:r w:rsidRPr="009602E5">
        <w:rPr>
          <w:b/>
          <w:i/>
          <w:iCs/>
          <w:sz w:val="24"/>
          <w:szCs w:val="24"/>
        </w:rPr>
        <w:t>В логистике под распределением понимается:</w:t>
      </w:r>
    </w:p>
    <w:p w:rsidR="009602E5" w:rsidRPr="009602E5" w:rsidRDefault="009602E5" w:rsidP="009602E5">
      <w:pPr>
        <w:shd w:val="clear" w:color="auto" w:fill="FFFFFF"/>
        <w:tabs>
          <w:tab w:val="left" w:pos="360"/>
          <w:tab w:val="left" w:pos="648"/>
        </w:tabs>
        <w:rPr>
          <w:sz w:val="24"/>
          <w:szCs w:val="24"/>
        </w:rPr>
      </w:pPr>
      <w:r w:rsidRPr="009602E5">
        <w:rPr>
          <w:sz w:val="24"/>
          <w:szCs w:val="24"/>
        </w:rPr>
        <w:t>A.</w:t>
      </w:r>
      <w:r w:rsidRPr="009602E5">
        <w:rPr>
          <w:sz w:val="24"/>
          <w:szCs w:val="24"/>
        </w:rPr>
        <w:tab/>
        <w:t>Предоставление права собственности на распределяемый товар.</w:t>
      </w:r>
    </w:p>
    <w:p w:rsidR="009602E5" w:rsidRPr="009602E5" w:rsidRDefault="009602E5" w:rsidP="009602E5">
      <w:pPr>
        <w:shd w:val="clear" w:color="auto" w:fill="FFFFFF"/>
        <w:tabs>
          <w:tab w:val="left" w:pos="360"/>
        </w:tabs>
        <w:rPr>
          <w:sz w:val="24"/>
          <w:szCs w:val="24"/>
        </w:rPr>
      </w:pPr>
      <w:r w:rsidRPr="009602E5">
        <w:rPr>
          <w:sz w:val="24"/>
          <w:szCs w:val="24"/>
        </w:rPr>
        <w:t>Б. Физическая доставка товара потребителю.</w:t>
      </w:r>
    </w:p>
    <w:p w:rsidR="009602E5" w:rsidRPr="009602E5" w:rsidRDefault="009602E5" w:rsidP="009602E5">
      <w:pPr>
        <w:shd w:val="clear" w:color="auto" w:fill="FFFFFF"/>
        <w:tabs>
          <w:tab w:val="left" w:pos="360"/>
          <w:tab w:val="left" w:pos="648"/>
        </w:tabs>
        <w:rPr>
          <w:sz w:val="24"/>
          <w:szCs w:val="24"/>
        </w:rPr>
      </w:pPr>
      <w:r w:rsidRPr="009602E5">
        <w:rPr>
          <w:sz w:val="24"/>
          <w:szCs w:val="24"/>
        </w:rPr>
        <w:t>B.</w:t>
      </w:r>
      <w:r w:rsidRPr="009602E5">
        <w:rPr>
          <w:sz w:val="24"/>
          <w:szCs w:val="24"/>
        </w:rPr>
        <w:tab/>
        <w:t>Увеличение объемов продаж путем освоения новых сегментов рынков.</w:t>
      </w:r>
    </w:p>
    <w:p w:rsidR="009602E5" w:rsidRPr="009602E5" w:rsidRDefault="009602E5" w:rsidP="009602E5">
      <w:pPr>
        <w:shd w:val="clear" w:color="auto" w:fill="FFFFFF"/>
        <w:tabs>
          <w:tab w:val="left" w:pos="360"/>
          <w:tab w:val="left" w:pos="648"/>
        </w:tabs>
        <w:rPr>
          <w:sz w:val="24"/>
          <w:szCs w:val="24"/>
        </w:rPr>
      </w:pPr>
      <w:r w:rsidRPr="009602E5">
        <w:rPr>
          <w:sz w:val="24"/>
          <w:szCs w:val="24"/>
        </w:rPr>
        <w:t>Г. Улучшение политики продвижения товаров.</w:t>
      </w:r>
    </w:p>
    <w:p w:rsidR="009602E5" w:rsidRPr="009602E5" w:rsidRDefault="009602E5" w:rsidP="009602E5">
      <w:pPr>
        <w:pStyle w:val="a3"/>
        <w:widowControl w:val="0"/>
        <w:shd w:val="clear" w:color="auto" w:fill="FFFFFF"/>
        <w:tabs>
          <w:tab w:val="left" w:pos="284"/>
          <w:tab w:val="left" w:pos="641"/>
        </w:tabs>
        <w:autoSpaceDE w:val="0"/>
        <w:autoSpaceDN w:val="0"/>
        <w:adjustRightInd w:val="0"/>
        <w:ind w:left="0"/>
        <w:rPr>
          <w:b/>
          <w:i/>
          <w:iCs/>
          <w:sz w:val="24"/>
          <w:szCs w:val="24"/>
        </w:rPr>
      </w:pPr>
      <w:r>
        <w:rPr>
          <w:b/>
          <w:i/>
          <w:iCs/>
          <w:sz w:val="24"/>
          <w:szCs w:val="24"/>
        </w:rPr>
        <w:t xml:space="preserve">2. </w:t>
      </w:r>
      <w:r w:rsidRPr="009602E5">
        <w:rPr>
          <w:b/>
          <w:i/>
          <w:iCs/>
          <w:sz w:val="24"/>
          <w:szCs w:val="24"/>
        </w:rPr>
        <w:t>В распределительной логистике исполнитель – это</w:t>
      </w:r>
      <w:r w:rsidR="007C211E">
        <w:rPr>
          <w:b/>
          <w:i/>
          <w:iCs/>
          <w:sz w:val="24"/>
          <w:szCs w:val="24"/>
        </w:rPr>
        <w:t xml:space="preserve"> …</w:t>
      </w:r>
    </w:p>
    <w:p w:rsidR="009602E5" w:rsidRPr="009602E5" w:rsidRDefault="009602E5" w:rsidP="009602E5">
      <w:pPr>
        <w:shd w:val="clear" w:color="auto" w:fill="FFFFFF"/>
        <w:tabs>
          <w:tab w:val="left" w:pos="360"/>
          <w:tab w:val="left" w:pos="590"/>
        </w:tabs>
        <w:rPr>
          <w:sz w:val="24"/>
          <w:szCs w:val="24"/>
        </w:rPr>
      </w:pPr>
      <w:r w:rsidRPr="009602E5">
        <w:rPr>
          <w:sz w:val="24"/>
          <w:szCs w:val="24"/>
        </w:rPr>
        <w:t>А. Покупатель.</w:t>
      </w:r>
    </w:p>
    <w:p w:rsidR="009602E5" w:rsidRPr="009602E5" w:rsidRDefault="009602E5" w:rsidP="009602E5">
      <w:pPr>
        <w:shd w:val="clear" w:color="auto" w:fill="FFFFFF"/>
        <w:tabs>
          <w:tab w:val="left" w:pos="360"/>
          <w:tab w:val="left" w:pos="590"/>
        </w:tabs>
        <w:rPr>
          <w:sz w:val="24"/>
          <w:szCs w:val="24"/>
        </w:rPr>
      </w:pPr>
      <w:r w:rsidRPr="009602E5">
        <w:rPr>
          <w:sz w:val="24"/>
          <w:szCs w:val="24"/>
        </w:rPr>
        <w:t xml:space="preserve">Б. Предприятие-изготовитель. </w:t>
      </w:r>
    </w:p>
    <w:p w:rsidR="009602E5" w:rsidRPr="009602E5" w:rsidRDefault="009602E5" w:rsidP="009602E5">
      <w:pPr>
        <w:shd w:val="clear" w:color="auto" w:fill="FFFFFF"/>
        <w:tabs>
          <w:tab w:val="left" w:pos="360"/>
          <w:tab w:val="left" w:pos="590"/>
        </w:tabs>
        <w:rPr>
          <w:sz w:val="24"/>
          <w:szCs w:val="24"/>
        </w:rPr>
      </w:pPr>
      <w:r w:rsidRPr="009602E5">
        <w:rPr>
          <w:sz w:val="24"/>
          <w:szCs w:val="24"/>
        </w:rPr>
        <w:t>В. Предприятие-поставщик.</w:t>
      </w:r>
    </w:p>
    <w:p w:rsidR="009602E5" w:rsidRPr="009602E5" w:rsidRDefault="009602E5" w:rsidP="009602E5">
      <w:pPr>
        <w:shd w:val="clear" w:color="auto" w:fill="FFFFFF"/>
        <w:tabs>
          <w:tab w:val="left" w:pos="360"/>
          <w:tab w:val="left" w:pos="590"/>
        </w:tabs>
        <w:rPr>
          <w:sz w:val="24"/>
          <w:szCs w:val="24"/>
        </w:rPr>
      </w:pPr>
      <w:r w:rsidRPr="009602E5">
        <w:rPr>
          <w:sz w:val="24"/>
          <w:szCs w:val="24"/>
        </w:rPr>
        <w:t>Г. Все ответы верны.</w:t>
      </w:r>
    </w:p>
    <w:p w:rsidR="004514A3" w:rsidRPr="004C71DF" w:rsidRDefault="004514A3" w:rsidP="004514A3">
      <w:pPr>
        <w:ind w:firstLine="539"/>
        <w:jc w:val="both"/>
        <w:rPr>
          <w:b/>
          <w:sz w:val="24"/>
          <w:szCs w:val="24"/>
        </w:rPr>
      </w:pPr>
      <w:r w:rsidRPr="004C71DF">
        <w:rPr>
          <w:b/>
          <w:sz w:val="24"/>
          <w:szCs w:val="24"/>
        </w:rPr>
        <w:t>ВАРИАНТ 2.</w:t>
      </w:r>
      <w:r w:rsidRPr="004C71DF">
        <w:rPr>
          <w:sz w:val="24"/>
          <w:szCs w:val="24"/>
        </w:rPr>
        <w:t xml:space="preserve"> </w:t>
      </w:r>
      <w:r w:rsidRPr="004C71DF">
        <w:rPr>
          <w:b/>
          <w:sz w:val="24"/>
          <w:szCs w:val="24"/>
        </w:rPr>
        <w:t xml:space="preserve">Процесс проектирования, формирования и оптимизации логистических систем реализации продукции и услуг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логистических систем реализации продукции и услуг; процесс проектирования логистических систем обеспечения организации ресурсами; процесс проектирования, формирования и оптимизации логистических систем реализации продукции и услуг; основные методы проектирования логистических систем распределения продукции и услуг.</w:t>
      </w:r>
    </w:p>
    <w:p w:rsidR="009602E5" w:rsidRPr="009602E5" w:rsidRDefault="009602E5" w:rsidP="009602E5">
      <w:pPr>
        <w:ind w:firstLine="539"/>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357468" w:rsidRDefault="009602E5" w:rsidP="009602E5">
      <w:pPr>
        <w:shd w:val="clear" w:color="auto" w:fill="FFFFFF"/>
        <w:tabs>
          <w:tab w:val="left" w:pos="360"/>
          <w:tab w:val="left" w:pos="648"/>
        </w:tabs>
        <w:rPr>
          <w:b/>
          <w:i/>
          <w:iCs/>
          <w:sz w:val="24"/>
          <w:szCs w:val="24"/>
        </w:rPr>
      </w:pPr>
      <w:r w:rsidRPr="009602E5">
        <w:rPr>
          <w:b/>
          <w:i/>
          <w:sz w:val="24"/>
          <w:szCs w:val="24"/>
        </w:rPr>
        <w:t xml:space="preserve">1. </w:t>
      </w:r>
      <w:r w:rsidR="00357468" w:rsidRPr="00357468">
        <w:rPr>
          <w:b/>
          <w:i/>
          <w:iCs/>
          <w:sz w:val="24"/>
          <w:szCs w:val="24"/>
        </w:rPr>
        <w:t>Область действий логистической системы обычно охватывает организацию хранения готовой продукции, отправляемой с предприятия, и ее транспортировку</w:t>
      </w:r>
      <w:r w:rsidR="007A54EB">
        <w:rPr>
          <w:b/>
          <w:i/>
          <w:iCs/>
          <w:sz w:val="24"/>
          <w:szCs w:val="24"/>
        </w:rPr>
        <w:t xml:space="preserve"> – это …</w:t>
      </w:r>
    </w:p>
    <w:p w:rsidR="00357468" w:rsidRDefault="009602E5" w:rsidP="009602E5">
      <w:pPr>
        <w:shd w:val="clear" w:color="auto" w:fill="FFFFFF"/>
        <w:tabs>
          <w:tab w:val="left" w:pos="360"/>
          <w:tab w:val="left" w:pos="648"/>
        </w:tabs>
        <w:rPr>
          <w:sz w:val="24"/>
          <w:szCs w:val="24"/>
        </w:rPr>
      </w:pPr>
      <w:r w:rsidRPr="009602E5">
        <w:rPr>
          <w:sz w:val="24"/>
          <w:szCs w:val="24"/>
        </w:rPr>
        <w:t>A.</w:t>
      </w:r>
      <w:r w:rsidRPr="009602E5">
        <w:rPr>
          <w:sz w:val="24"/>
          <w:szCs w:val="24"/>
        </w:rPr>
        <w:tab/>
      </w:r>
      <w:r w:rsidR="00357468">
        <w:rPr>
          <w:sz w:val="24"/>
        </w:rPr>
        <w:t>1 стадия развития логистики +</w:t>
      </w:r>
    </w:p>
    <w:p w:rsidR="009602E5" w:rsidRPr="009602E5" w:rsidRDefault="009602E5" w:rsidP="009602E5">
      <w:pPr>
        <w:shd w:val="clear" w:color="auto" w:fill="FFFFFF"/>
        <w:tabs>
          <w:tab w:val="left" w:pos="360"/>
        </w:tabs>
        <w:rPr>
          <w:sz w:val="24"/>
          <w:szCs w:val="24"/>
        </w:rPr>
      </w:pPr>
      <w:r w:rsidRPr="009602E5">
        <w:rPr>
          <w:sz w:val="24"/>
          <w:szCs w:val="24"/>
        </w:rPr>
        <w:t xml:space="preserve">Б. </w:t>
      </w:r>
      <w:r w:rsidR="00357468">
        <w:rPr>
          <w:sz w:val="24"/>
        </w:rPr>
        <w:t>2 стадия развития логистики</w:t>
      </w:r>
      <w:r w:rsidRPr="009602E5">
        <w:rPr>
          <w:sz w:val="24"/>
          <w:szCs w:val="24"/>
        </w:rPr>
        <w:t>.</w:t>
      </w:r>
    </w:p>
    <w:p w:rsidR="009602E5" w:rsidRPr="009602E5" w:rsidRDefault="009602E5" w:rsidP="009602E5">
      <w:pPr>
        <w:shd w:val="clear" w:color="auto" w:fill="FFFFFF"/>
        <w:tabs>
          <w:tab w:val="left" w:pos="360"/>
          <w:tab w:val="left" w:pos="648"/>
        </w:tabs>
        <w:rPr>
          <w:sz w:val="24"/>
          <w:szCs w:val="24"/>
        </w:rPr>
      </w:pPr>
      <w:r w:rsidRPr="009602E5">
        <w:rPr>
          <w:sz w:val="24"/>
          <w:szCs w:val="24"/>
        </w:rPr>
        <w:t>B.</w:t>
      </w:r>
      <w:r w:rsidRPr="009602E5">
        <w:rPr>
          <w:sz w:val="24"/>
          <w:szCs w:val="24"/>
        </w:rPr>
        <w:tab/>
      </w:r>
      <w:r w:rsidR="00357468">
        <w:rPr>
          <w:sz w:val="24"/>
        </w:rPr>
        <w:t>3 стадия развития логистики</w:t>
      </w:r>
      <w:r w:rsidRPr="009602E5">
        <w:rPr>
          <w:sz w:val="24"/>
          <w:szCs w:val="24"/>
        </w:rPr>
        <w:t>.</w:t>
      </w:r>
    </w:p>
    <w:p w:rsidR="009602E5" w:rsidRPr="009602E5" w:rsidRDefault="009602E5" w:rsidP="009602E5">
      <w:pPr>
        <w:shd w:val="clear" w:color="auto" w:fill="FFFFFF"/>
        <w:tabs>
          <w:tab w:val="left" w:pos="360"/>
          <w:tab w:val="left" w:pos="648"/>
        </w:tabs>
        <w:rPr>
          <w:sz w:val="24"/>
          <w:szCs w:val="24"/>
        </w:rPr>
      </w:pPr>
      <w:r w:rsidRPr="009602E5">
        <w:rPr>
          <w:sz w:val="24"/>
          <w:szCs w:val="24"/>
        </w:rPr>
        <w:t xml:space="preserve">Г. </w:t>
      </w:r>
      <w:r w:rsidR="00357468">
        <w:rPr>
          <w:sz w:val="24"/>
        </w:rPr>
        <w:t>4 стадия развития логистики</w:t>
      </w:r>
      <w:r w:rsidRPr="009602E5">
        <w:rPr>
          <w:sz w:val="24"/>
          <w:szCs w:val="24"/>
        </w:rPr>
        <w:t>.</w:t>
      </w:r>
    </w:p>
    <w:p w:rsidR="009602E5" w:rsidRDefault="009602E5" w:rsidP="009602E5">
      <w:pPr>
        <w:shd w:val="clear" w:color="auto" w:fill="FFFFFF"/>
        <w:tabs>
          <w:tab w:val="left" w:pos="360"/>
          <w:tab w:val="left" w:pos="648"/>
        </w:tabs>
        <w:rPr>
          <w:b/>
          <w:i/>
          <w:iCs/>
          <w:sz w:val="24"/>
          <w:szCs w:val="24"/>
        </w:rPr>
      </w:pPr>
      <w:r w:rsidRPr="009602E5">
        <w:rPr>
          <w:b/>
          <w:i/>
          <w:iCs/>
          <w:sz w:val="24"/>
          <w:szCs w:val="24"/>
        </w:rPr>
        <w:t xml:space="preserve">2. </w:t>
      </w:r>
      <w:r w:rsidR="00357468" w:rsidRPr="00357468">
        <w:rPr>
          <w:b/>
          <w:i/>
          <w:iCs/>
          <w:sz w:val="24"/>
          <w:szCs w:val="24"/>
        </w:rPr>
        <w:t>Основная цель логистической системы распределения</w:t>
      </w:r>
      <w:r w:rsidR="007A54EB">
        <w:rPr>
          <w:b/>
          <w:i/>
          <w:iCs/>
          <w:sz w:val="24"/>
          <w:szCs w:val="24"/>
        </w:rPr>
        <w:t>?</w:t>
      </w:r>
    </w:p>
    <w:p w:rsidR="009602E5" w:rsidRPr="009602E5" w:rsidRDefault="009602E5" w:rsidP="009602E5">
      <w:pPr>
        <w:shd w:val="clear" w:color="auto" w:fill="FFFFFF"/>
        <w:tabs>
          <w:tab w:val="left" w:pos="360"/>
          <w:tab w:val="left" w:pos="605"/>
        </w:tabs>
        <w:rPr>
          <w:sz w:val="24"/>
          <w:szCs w:val="24"/>
        </w:rPr>
      </w:pPr>
      <w:r w:rsidRPr="009602E5">
        <w:rPr>
          <w:sz w:val="24"/>
          <w:szCs w:val="24"/>
        </w:rPr>
        <w:t>A.</w:t>
      </w:r>
      <w:r w:rsidRPr="009602E5">
        <w:rPr>
          <w:sz w:val="24"/>
          <w:szCs w:val="24"/>
        </w:rPr>
        <w:tab/>
      </w:r>
      <w:r w:rsidR="00357468">
        <w:rPr>
          <w:sz w:val="24"/>
        </w:rPr>
        <w:t>Доставить товар в нужное место и в нужное время+</w:t>
      </w:r>
    </w:p>
    <w:p w:rsidR="009602E5" w:rsidRPr="009602E5" w:rsidRDefault="009602E5" w:rsidP="009602E5">
      <w:pPr>
        <w:shd w:val="clear" w:color="auto" w:fill="FFFFFF"/>
        <w:tabs>
          <w:tab w:val="left" w:pos="360"/>
        </w:tabs>
        <w:rPr>
          <w:sz w:val="24"/>
          <w:szCs w:val="24"/>
        </w:rPr>
      </w:pPr>
      <w:r w:rsidRPr="009602E5">
        <w:rPr>
          <w:sz w:val="24"/>
          <w:szCs w:val="24"/>
        </w:rPr>
        <w:t xml:space="preserve">Б. </w:t>
      </w:r>
      <w:r w:rsidR="00357468">
        <w:rPr>
          <w:sz w:val="24"/>
        </w:rPr>
        <w:t>Доставить товар</w:t>
      </w:r>
      <w:r w:rsidRPr="009602E5">
        <w:rPr>
          <w:sz w:val="24"/>
          <w:szCs w:val="24"/>
        </w:rPr>
        <w:t>.</w:t>
      </w:r>
    </w:p>
    <w:p w:rsidR="009602E5" w:rsidRPr="009602E5" w:rsidRDefault="009602E5" w:rsidP="009602E5">
      <w:pPr>
        <w:shd w:val="clear" w:color="auto" w:fill="FFFFFF"/>
        <w:tabs>
          <w:tab w:val="left" w:pos="360"/>
          <w:tab w:val="left" w:pos="605"/>
        </w:tabs>
        <w:rPr>
          <w:sz w:val="24"/>
          <w:szCs w:val="24"/>
        </w:rPr>
      </w:pPr>
      <w:r w:rsidRPr="009602E5">
        <w:rPr>
          <w:sz w:val="24"/>
          <w:szCs w:val="24"/>
        </w:rPr>
        <w:t>B.</w:t>
      </w:r>
      <w:r w:rsidRPr="009602E5">
        <w:rPr>
          <w:sz w:val="24"/>
          <w:szCs w:val="24"/>
        </w:rPr>
        <w:tab/>
      </w:r>
      <w:r w:rsidR="00357468">
        <w:rPr>
          <w:sz w:val="24"/>
        </w:rPr>
        <w:t>Доставить товар в нужное место</w:t>
      </w:r>
      <w:r w:rsidRPr="009602E5">
        <w:rPr>
          <w:sz w:val="24"/>
          <w:szCs w:val="24"/>
        </w:rPr>
        <w:t>.</w:t>
      </w:r>
    </w:p>
    <w:p w:rsidR="009602E5" w:rsidRPr="009602E5" w:rsidRDefault="009602E5" w:rsidP="009602E5">
      <w:pPr>
        <w:shd w:val="clear" w:color="auto" w:fill="FFFFFF"/>
        <w:tabs>
          <w:tab w:val="left" w:pos="360"/>
          <w:tab w:val="left" w:pos="605"/>
        </w:tabs>
        <w:rPr>
          <w:sz w:val="24"/>
          <w:szCs w:val="24"/>
        </w:rPr>
      </w:pPr>
      <w:r w:rsidRPr="009602E5">
        <w:rPr>
          <w:sz w:val="24"/>
          <w:szCs w:val="24"/>
        </w:rPr>
        <w:t xml:space="preserve">Г. </w:t>
      </w:r>
      <w:r w:rsidR="00357468">
        <w:rPr>
          <w:sz w:val="24"/>
        </w:rPr>
        <w:t>Доставить товар в нужное время</w:t>
      </w:r>
      <w:r w:rsidRPr="009602E5">
        <w:rPr>
          <w:sz w:val="24"/>
          <w:szCs w:val="24"/>
        </w:rPr>
        <w:t>.</w:t>
      </w:r>
    </w:p>
    <w:p w:rsidR="004514A3" w:rsidRPr="004C71DF" w:rsidRDefault="004514A3" w:rsidP="004514A3">
      <w:pPr>
        <w:ind w:firstLine="539"/>
        <w:jc w:val="both"/>
        <w:rPr>
          <w:b/>
          <w:sz w:val="24"/>
          <w:szCs w:val="24"/>
        </w:rPr>
      </w:pPr>
      <w:r w:rsidRPr="004C71DF">
        <w:rPr>
          <w:b/>
          <w:sz w:val="24"/>
          <w:szCs w:val="24"/>
        </w:rPr>
        <w:t>ВАРИАНТ 3.</w:t>
      </w:r>
      <w:r w:rsidRPr="004C71DF">
        <w:rPr>
          <w:sz w:val="24"/>
          <w:szCs w:val="24"/>
        </w:rPr>
        <w:t xml:space="preserve"> </w:t>
      </w:r>
      <w:r w:rsidRPr="004C71DF">
        <w:rPr>
          <w:b/>
          <w:sz w:val="24"/>
          <w:szCs w:val="24"/>
        </w:rPr>
        <w:t xml:space="preserve">Определение размеров зон потенциального сбыта продукции и услуг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зоны потенциального сбыта продукции и услуг (ЗПСПУ); факторы, используемые для определения размеров ЗПСПУ; определение размеров ЗПСПУ на основе цены их приобретения; определение размеров ЗПСПУ на основе финансовых льгот потребителю; определение размеров ЗПСПУ при системной закупке ресурсов; маркетинговые методы определения размеров ЗПСПУ.</w:t>
      </w:r>
    </w:p>
    <w:p w:rsidR="00357468" w:rsidRDefault="00357468" w:rsidP="004514A3">
      <w:pPr>
        <w:ind w:firstLine="539"/>
        <w:jc w:val="both"/>
        <w:rPr>
          <w:b/>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57468" w:rsidRDefault="00357468" w:rsidP="00357468">
      <w:pPr>
        <w:jc w:val="both"/>
        <w:rPr>
          <w:b/>
          <w:i/>
          <w:sz w:val="24"/>
        </w:rPr>
      </w:pPr>
      <w:r w:rsidRPr="00AC4B10">
        <w:rPr>
          <w:b/>
          <w:i/>
          <w:sz w:val="24"/>
        </w:rPr>
        <w:lastRenderedPageBreak/>
        <w:t>1. Намеренно ограниченное число посредников, торгующих данной продукцией в рамках сбытовых территорий</w:t>
      </w:r>
      <w:r w:rsidR="007A54EB">
        <w:rPr>
          <w:b/>
          <w:i/>
          <w:sz w:val="24"/>
        </w:rPr>
        <w:t xml:space="preserve"> – это …</w:t>
      </w:r>
    </w:p>
    <w:p w:rsidR="00AC4B10" w:rsidRPr="009602E5" w:rsidRDefault="00AC4B10" w:rsidP="00AC4B10">
      <w:pPr>
        <w:shd w:val="clear" w:color="auto" w:fill="FFFFFF"/>
        <w:tabs>
          <w:tab w:val="left" w:pos="360"/>
          <w:tab w:val="left" w:pos="605"/>
        </w:tabs>
        <w:rPr>
          <w:sz w:val="24"/>
          <w:szCs w:val="24"/>
        </w:rPr>
      </w:pPr>
      <w:r w:rsidRPr="009602E5">
        <w:rPr>
          <w:sz w:val="24"/>
          <w:szCs w:val="24"/>
        </w:rPr>
        <w:t>A.</w:t>
      </w:r>
      <w:r w:rsidRPr="009602E5">
        <w:rPr>
          <w:sz w:val="24"/>
          <w:szCs w:val="24"/>
        </w:rPr>
        <w:tab/>
      </w:r>
      <w:r>
        <w:rPr>
          <w:sz w:val="24"/>
        </w:rPr>
        <w:t>Селективное распределение</w:t>
      </w:r>
    </w:p>
    <w:p w:rsidR="00AC4B10" w:rsidRPr="009602E5" w:rsidRDefault="00AC4B10" w:rsidP="00AC4B10">
      <w:pPr>
        <w:shd w:val="clear" w:color="auto" w:fill="FFFFFF"/>
        <w:tabs>
          <w:tab w:val="left" w:pos="360"/>
        </w:tabs>
        <w:rPr>
          <w:sz w:val="24"/>
          <w:szCs w:val="24"/>
        </w:rPr>
      </w:pPr>
      <w:r w:rsidRPr="009602E5">
        <w:rPr>
          <w:sz w:val="24"/>
          <w:szCs w:val="24"/>
        </w:rPr>
        <w:t xml:space="preserve">Б. </w:t>
      </w:r>
      <w:r>
        <w:rPr>
          <w:sz w:val="24"/>
        </w:rPr>
        <w:t>Специальное распределение</w:t>
      </w:r>
      <w:r w:rsidRPr="009602E5">
        <w:rPr>
          <w:sz w:val="24"/>
          <w:szCs w:val="24"/>
        </w:rPr>
        <w:t>.</w:t>
      </w:r>
    </w:p>
    <w:p w:rsidR="00AC4B10" w:rsidRPr="009602E5" w:rsidRDefault="00AC4B10" w:rsidP="00AC4B10">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rPr>
        <w:t>Эксклюзивное распределение+</w:t>
      </w:r>
    </w:p>
    <w:p w:rsidR="00AC4B10" w:rsidRPr="009602E5" w:rsidRDefault="00AC4B10" w:rsidP="00AC4B10">
      <w:pPr>
        <w:shd w:val="clear" w:color="auto" w:fill="FFFFFF"/>
        <w:tabs>
          <w:tab w:val="left" w:pos="360"/>
          <w:tab w:val="left" w:pos="605"/>
        </w:tabs>
        <w:rPr>
          <w:sz w:val="24"/>
          <w:szCs w:val="24"/>
        </w:rPr>
      </w:pPr>
      <w:r w:rsidRPr="009602E5">
        <w:rPr>
          <w:sz w:val="24"/>
          <w:szCs w:val="24"/>
        </w:rPr>
        <w:t xml:space="preserve">Г. </w:t>
      </w:r>
      <w:r>
        <w:rPr>
          <w:sz w:val="24"/>
        </w:rPr>
        <w:t>Интенсивное распределение</w:t>
      </w:r>
      <w:r w:rsidRPr="009602E5">
        <w:rPr>
          <w:sz w:val="24"/>
          <w:szCs w:val="24"/>
        </w:rPr>
        <w:t>.</w:t>
      </w:r>
    </w:p>
    <w:p w:rsidR="00AC4B10" w:rsidRPr="007C211E" w:rsidRDefault="00417FE8" w:rsidP="007C211E">
      <w:pPr>
        <w:ind w:right="-710"/>
        <w:rPr>
          <w:b/>
          <w:i/>
          <w:sz w:val="24"/>
        </w:rPr>
      </w:pPr>
      <w:r w:rsidRPr="007C211E">
        <w:rPr>
          <w:b/>
          <w:i/>
          <w:sz w:val="24"/>
          <w:szCs w:val="24"/>
        </w:rPr>
        <w:t xml:space="preserve">2. </w:t>
      </w:r>
      <w:r w:rsidRPr="007C211E">
        <w:rPr>
          <w:b/>
          <w:i/>
          <w:sz w:val="24"/>
        </w:rPr>
        <w:t>Нечто среднее между методами интенсивного и эксклюзивного распределения</w:t>
      </w:r>
      <w:r w:rsidR="007C211E" w:rsidRPr="007C211E">
        <w:rPr>
          <w:b/>
          <w:i/>
          <w:sz w:val="24"/>
        </w:rPr>
        <w:t xml:space="preserve"> – это …</w:t>
      </w:r>
    </w:p>
    <w:p w:rsidR="00417FE8" w:rsidRPr="009602E5" w:rsidRDefault="00417FE8" w:rsidP="00417FE8">
      <w:pPr>
        <w:shd w:val="clear" w:color="auto" w:fill="FFFFFF"/>
        <w:tabs>
          <w:tab w:val="left" w:pos="360"/>
          <w:tab w:val="left" w:pos="605"/>
        </w:tabs>
        <w:rPr>
          <w:sz w:val="24"/>
          <w:szCs w:val="24"/>
        </w:rPr>
      </w:pPr>
      <w:r w:rsidRPr="009602E5">
        <w:rPr>
          <w:sz w:val="24"/>
          <w:szCs w:val="24"/>
        </w:rPr>
        <w:t>A.</w:t>
      </w:r>
      <w:r w:rsidRPr="009602E5">
        <w:rPr>
          <w:sz w:val="24"/>
          <w:szCs w:val="24"/>
        </w:rPr>
        <w:tab/>
      </w:r>
      <w:r>
        <w:rPr>
          <w:sz w:val="24"/>
        </w:rPr>
        <w:t>Селективное распределение+</w:t>
      </w:r>
    </w:p>
    <w:p w:rsidR="00417FE8" w:rsidRPr="009602E5" w:rsidRDefault="00417FE8" w:rsidP="00417FE8">
      <w:pPr>
        <w:shd w:val="clear" w:color="auto" w:fill="FFFFFF"/>
        <w:tabs>
          <w:tab w:val="left" w:pos="360"/>
        </w:tabs>
        <w:rPr>
          <w:sz w:val="24"/>
          <w:szCs w:val="24"/>
        </w:rPr>
      </w:pPr>
      <w:r w:rsidRPr="009602E5">
        <w:rPr>
          <w:sz w:val="24"/>
          <w:szCs w:val="24"/>
        </w:rPr>
        <w:t xml:space="preserve">Б. </w:t>
      </w:r>
      <w:r>
        <w:rPr>
          <w:sz w:val="24"/>
        </w:rPr>
        <w:t>Специальное распределение</w:t>
      </w:r>
      <w:r w:rsidRPr="009602E5">
        <w:rPr>
          <w:sz w:val="24"/>
          <w:szCs w:val="24"/>
        </w:rPr>
        <w:t>.</w:t>
      </w:r>
    </w:p>
    <w:p w:rsidR="00417FE8" w:rsidRPr="009602E5" w:rsidRDefault="00417FE8" w:rsidP="00417FE8">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rPr>
        <w:t>Эксклюзивное распределение.</w:t>
      </w:r>
    </w:p>
    <w:p w:rsidR="00417FE8" w:rsidRPr="009602E5" w:rsidRDefault="00417FE8" w:rsidP="00417FE8">
      <w:pPr>
        <w:shd w:val="clear" w:color="auto" w:fill="FFFFFF"/>
        <w:tabs>
          <w:tab w:val="left" w:pos="360"/>
          <w:tab w:val="left" w:pos="605"/>
        </w:tabs>
        <w:rPr>
          <w:sz w:val="24"/>
          <w:szCs w:val="24"/>
        </w:rPr>
      </w:pPr>
      <w:r w:rsidRPr="009602E5">
        <w:rPr>
          <w:sz w:val="24"/>
          <w:szCs w:val="24"/>
        </w:rPr>
        <w:t xml:space="preserve">Г. </w:t>
      </w:r>
      <w:r>
        <w:rPr>
          <w:sz w:val="24"/>
        </w:rPr>
        <w:t>Интенсивное распределение</w:t>
      </w:r>
      <w:r w:rsidRPr="009602E5">
        <w:rPr>
          <w:sz w:val="24"/>
          <w:szCs w:val="24"/>
        </w:rPr>
        <w:t>.</w:t>
      </w:r>
    </w:p>
    <w:p w:rsidR="004514A3" w:rsidRPr="004C71DF" w:rsidRDefault="004514A3" w:rsidP="004514A3">
      <w:pPr>
        <w:ind w:firstLine="539"/>
        <w:jc w:val="both"/>
        <w:rPr>
          <w:b/>
          <w:sz w:val="24"/>
          <w:szCs w:val="24"/>
        </w:rPr>
      </w:pPr>
      <w:r w:rsidRPr="004C71DF">
        <w:rPr>
          <w:b/>
          <w:sz w:val="24"/>
          <w:szCs w:val="24"/>
        </w:rPr>
        <w:t>ВАРИАНТ 4.</w:t>
      </w:r>
      <w:r w:rsidRPr="004C71DF">
        <w:rPr>
          <w:sz w:val="24"/>
          <w:szCs w:val="24"/>
        </w:rPr>
        <w:t xml:space="preserve"> </w:t>
      </w:r>
      <w:r w:rsidRPr="004C71DF">
        <w:rPr>
          <w:b/>
          <w:sz w:val="24"/>
          <w:szCs w:val="24"/>
        </w:rPr>
        <w:t xml:space="preserve">Определение количества региональных дистрибьюторов в цепях поставок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региональных дистрибьюторов; определение количества региональных дистрибьюторов в цепях поставок; маркетинговые методы определения количества региональных дистрибьюторов в цепях поставок.</w:t>
      </w:r>
    </w:p>
    <w:p w:rsidR="00A667B1" w:rsidRDefault="00A667B1" w:rsidP="004514A3">
      <w:pPr>
        <w:ind w:firstLine="539"/>
        <w:jc w:val="both"/>
        <w:rPr>
          <w:b/>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667B1" w:rsidRPr="00A667B1" w:rsidRDefault="00A667B1" w:rsidP="00A667B1">
      <w:pPr>
        <w:pStyle w:val="a3"/>
        <w:widowControl w:val="0"/>
        <w:shd w:val="clear" w:color="auto" w:fill="FFFFFF"/>
        <w:tabs>
          <w:tab w:val="left" w:pos="284"/>
        </w:tabs>
        <w:autoSpaceDE w:val="0"/>
        <w:autoSpaceDN w:val="0"/>
        <w:adjustRightInd w:val="0"/>
        <w:ind w:left="0"/>
        <w:rPr>
          <w:b/>
          <w:i/>
          <w:iCs/>
          <w:sz w:val="24"/>
          <w:szCs w:val="24"/>
        </w:rPr>
      </w:pPr>
      <w:r w:rsidRPr="00A667B1">
        <w:rPr>
          <w:b/>
          <w:bCs/>
          <w:i/>
          <w:sz w:val="24"/>
          <w:szCs w:val="24"/>
        </w:rPr>
        <w:t>1. Одноканальная система распределения</w:t>
      </w:r>
      <w:r w:rsidRPr="00A667B1">
        <w:rPr>
          <w:b/>
          <w:i/>
          <w:iCs/>
          <w:sz w:val="24"/>
          <w:szCs w:val="24"/>
        </w:rPr>
        <w:t xml:space="preserve"> – это</w:t>
      </w:r>
      <w:r w:rsidR="007C211E">
        <w:rPr>
          <w:b/>
          <w:i/>
          <w:iCs/>
          <w:sz w:val="24"/>
          <w:szCs w:val="24"/>
        </w:rPr>
        <w:t xml:space="preserve"> …</w:t>
      </w:r>
    </w:p>
    <w:p w:rsidR="00A667B1" w:rsidRPr="00A667B1" w:rsidRDefault="00A667B1" w:rsidP="00A667B1">
      <w:pPr>
        <w:shd w:val="clear" w:color="auto" w:fill="FFFFFF"/>
        <w:tabs>
          <w:tab w:val="left" w:pos="284"/>
          <w:tab w:val="left" w:pos="590"/>
        </w:tabs>
        <w:rPr>
          <w:sz w:val="24"/>
          <w:szCs w:val="24"/>
        </w:rPr>
      </w:pPr>
      <w:r w:rsidRPr="00A667B1">
        <w:rPr>
          <w:sz w:val="24"/>
          <w:szCs w:val="24"/>
        </w:rPr>
        <w:t>А. Структура для выхода на более двух сегментов рынка, для чего формируется один или несколько каналов распределения для каждого сегмента.</w:t>
      </w:r>
    </w:p>
    <w:p w:rsidR="00A667B1" w:rsidRPr="00A667B1" w:rsidRDefault="00A667B1" w:rsidP="00A667B1">
      <w:pPr>
        <w:shd w:val="clear" w:color="auto" w:fill="FFFFFF"/>
        <w:tabs>
          <w:tab w:val="left" w:pos="284"/>
          <w:tab w:val="left" w:pos="590"/>
        </w:tabs>
        <w:rPr>
          <w:sz w:val="24"/>
          <w:szCs w:val="24"/>
        </w:rPr>
      </w:pPr>
      <w:r w:rsidRPr="00A667B1">
        <w:rPr>
          <w:sz w:val="24"/>
          <w:szCs w:val="24"/>
        </w:rPr>
        <w:t>Б. Структура для выхода на определенный сегмент рынка.</w:t>
      </w:r>
    </w:p>
    <w:p w:rsidR="00A667B1" w:rsidRPr="00A667B1" w:rsidRDefault="00A667B1" w:rsidP="00A667B1">
      <w:pPr>
        <w:shd w:val="clear" w:color="auto" w:fill="FFFFFF"/>
        <w:tabs>
          <w:tab w:val="left" w:pos="284"/>
          <w:tab w:val="left" w:pos="590"/>
        </w:tabs>
        <w:rPr>
          <w:sz w:val="24"/>
          <w:szCs w:val="24"/>
        </w:rPr>
      </w:pPr>
      <w:r w:rsidRPr="00A667B1">
        <w:rPr>
          <w:sz w:val="24"/>
          <w:szCs w:val="24"/>
        </w:rPr>
        <w:t>В. Структура для выхода на один или несколько сегментов рынка.</w:t>
      </w:r>
    </w:p>
    <w:p w:rsidR="00A667B1" w:rsidRPr="00A667B1" w:rsidRDefault="00A667B1" w:rsidP="00A667B1">
      <w:pPr>
        <w:shd w:val="clear" w:color="auto" w:fill="FFFFFF"/>
        <w:tabs>
          <w:tab w:val="left" w:pos="284"/>
          <w:tab w:val="left" w:pos="590"/>
        </w:tabs>
        <w:rPr>
          <w:sz w:val="24"/>
          <w:szCs w:val="24"/>
        </w:rPr>
      </w:pPr>
      <w:r w:rsidRPr="00A667B1">
        <w:rPr>
          <w:sz w:val="24"/>
          <w:szCs w:val="24"/>
        </w:rPr>
        <w:t>Г. Все ответы верны.</w:t>
      </w:r>
    </w:p>
    <w:p w:rsidR="00A667B1" w:rsidRPr="00A667B1" w:rsidRDefault="00A667B1" w:rsidP="00A667B1">
      <w:pPr>
        <w:shd w:val="clear" w:color="auto" w:fill="FFFFFF"/>
        <w:tabs>
          <w:tab w:val="left" w:pos="284"/>
          <w:tab w:val="left" w:pos="648"/>
        </w:tabs>
        <w:rPr>
          <w:b/>
          <w:bCs/>
          <w:i/>
          <w:sz w:val="24"/>
          <w:szCs w:val="24"/>
        </w:rPr>
      </w:pPr>
      <w:r w:rsidRPr="00A667B1">
        <w:rPr>
          <w:b/>
          <w:i/>
          <w:sz w:val="24"/>
          <w:szCs w:val="24"/>
        </w:rPr>
        <w:t xml:space="preserve">2. </w:t>
      </w:r>
      <w:r w:rsidRPr="00A667B1">
        <w:rPr>
          <w:b/>
          <w:bCs/>
          <w:i/>
          <w:sz w:val="24"/>
          <w:szCs w:val="24"/>
        </w:rPr>
        <w:t xml:space="preserve">Многоканальная система распределения </w:t>
      </w:r>
      <w:r w:rsidRPr="00A667B1">
        <w:rPr>
          <w:b/>
          <w:i/>
          <w:iCs/>
          <w:sz w:val="24"/>
          <w:szCs w:val="24"/>
        </w:rPr>
        <w:t>– это</w:t>
      </w:r>
      <w:r w:rsidR="007C211E">
        <w:rPr>
          <w:b/>
          <w:i/>
          <w:iCs/>
          <w:sz w:val="24"/>
          <w:szCs w:val="24"/>
        </w:rPr>
        <w:t xml:space="preserve"> …</w:t>
      </w:r>
    </w:p>
    <w:p w:rsidR="00A667B1" w:rsidRPr="00A667B1" w:rsidRDefault="00A667B1" w:rsidP="00A667B1">
      <w:pPr>
        <w:shd w:val="clear" w:color="auto" w:fill="FFFFFF"/>
        <w:tabs>
          <w:tab w:val="left" w:pos="284"/>
          <w:tab w:val="left" w:pos="598"/>
          <w:tab w:val="left" w:pos="720"/>
        </w:tabs>
        <w:rPr>
          <w:sz w:val="24"/>
          <w:szCs w:val="24"/>
        </w:rPr>
      </w:pPr>
      <w:r w:rsidRPr="00A667B1">
        <w:rPr>
          <w:sz w:val="24"/>
          <w:szCs w:val="24"/>
        </w:rPr>
        <w:t>A.</w:t>
      </w:r>
      <w:r w:rsidRPr="00A667B1">
        <w:rPr>
          <w:sz w:val="24"/>
          <w:szCs w:val="24"/>
        </w:rPr>
        <w:tab/>
        <w:t>Структура для выхода на более двух сегментов рынка, для чего формируется один или несколько каналов распределения для каждого сегмента.</w:t>
      </w:r>
    </w:p>
    <w:p w:rsidR="00A667B1" w:rsidRPr="00A667B1" w:rsidRDefault="00A667B1" w:rsidP="00A667B1">
      <w:pPr>
        <w:shd w:val="clear" w:color="auto" w:fill="FFFFFF"/>
        <w:tabs>
          <w:tab w:val="left" w:pos="284"/>
          <w:tab w:val="left" w:pos="598"/>
        </w:tabs>
        <w:rPr>
          <w:sz w:val="24"/>
          <w:szCs w:val="24"/>
        </w:rPr>
      </w:pPr>
      <w:r w:rsidRPr="00A667B1">
        <w:rPr>
          <w:sz w:val="24"/>
          <w:szCs w:val="24"/>
        </w:rPr>
        <w:t>Б. Распределение различных видов продукции.</w:t>
      </w:r>
    </w:p>
    <w:p w:rsidR="00A667B1" w:rsidRPr="00A667B1" w:rsidRDefault="00A667B1" w:rsidP="00A667B1">
      <w:pPr>
        <w:shd w:val="clear" w:color="auto" w:fill="FFFFFF"/>
        <w:tabs>
          <w:tab w:val="left" w:pos="284"/>
          <w:tab w:val="left" w:pos="598"/>
        </w:tabs>
        <w:rPr>
          <w:sz w:val="24"/>
          <w:szCs w:val="24"/>
        </w:rPr>
      </w:pPr>
      <w:r w:rsidRPr="00A667B1">
        <w:rPr>
          <w:sz w:val="24"/>
          <w:szCs w:val="24"/>
        </w:rPr>
        <w:t>B.</w:t>
      </w:r>
      <w:r w:rsidRPr="00A667B1">
        <w:rPr>
          <w:sz w:val="24"/>
          <w:szCs w:val="24"/>
        </w:rPr>
        <w:tab/>
        <w:t>Структура для выхода на один или несколько сегментов рынка.</w:t>
      </w:r>
    </w:p>
    <w:p w:rsidR="00A667B1" w:rsidRPr="00A667B1" w:rsidRDefault="00A667B1" w:rsidP="00A667B1">
      <w:pPr>
        <w:shd w:val="clear" w:color="auto" w:fill="FFFFFF"/>
        <w:tabs>
          <w:tab w:val="left" w:pos="284"/>
          <w:tab w:val="left" w:pos="634"/>
        </w:tabs>
        <w:rPr>
          <w:sz w:val="24"/>
          <w:szCs w:val="24"/>
        </w:rPr>
      </w:pPr>
      <w:r w:rsidRPr="00A667B1">
        <w:rPr>
          <w:sz w:val="24"/>
          <w:szCs w:val="24"/>
        </w:rPr>
        <w:t>Г. Все ответы верны.</w:t>
      </w:r>
    </w:p>
    <w:p w:rsidR="004514A3" w:rsidRPr="004C71DF" w:rsidRDefault="004514A3" w:rsidP="004514A3">
      <w:pPr>
        <w:ind w:firstLine="539"/>
        <w:jc w:val="both"/>
        <w:rPr>
          <w:b/>
          <w:sz w:val="24"/>
          <w:szCs w:val="24"/>
        </w:rPr>
      </w:pPr>
      <w:r w:rsidRPr="004C71DF">
        <w:rPr>
          <w:b/>
          <w:sz w:val="24"/>
          <w:szCs w:val="24"/>
        </w:rPr>
        <w:t xml:space="preserve">ВАРИАНТ 5. Определение мест расположения региональных дистрибьюторов в зоне потенциального сбыта продукции и услуг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региональных дистрибьюторов; определение мест расположения региональных дистрибьюторов в ЗПСПУ.</w:t>
      </w:r>
    </w:p>
    <w:p w:rsidR="00A667B1" w:rsidRDefault="00A667B1" w:rsidP="00A667B1">
      <w:pPr>
        <w:ind w:firstLine="539"/>
        <w:jc w:val="both"/>
        <w:rPr>
          <w:b/>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667B1" w:rsidRDefault="00A667B1" w:rsidP="00A667B1">
      <w:pPr>
        <w:jc w:val="both"/>
        <w:rPr>
          <w:b/>
          <w:i/>
          <w:sz w:val="24"/>
        </w:rPr>
      </w:pPr>
      <w:r>
        <w:rPr>
          <w:b/>
          <w:i/>
          <w:sz w:val="24"/>
        </w:rPr>
        <w:t>1. Для о</w:t>
      </w:r>
      <w:r w:rsidRPr="00C50758">
        <w:rPr>
          <w:b/>
          <w:i/>
          <w:sz w:val="24"/>
        </w:rPr>
        <w:t>пределение мест расположения региональных дистрибьюторов</w:t>
      </w:r>
      <w:r>
        <w:rPr>
          <w:b/>
          <w:i/>
          <w:sz w:val="24"/>
        </w:rPr>
        <w:t xml:space="preserve"> применяются методы</w:t>
      </w:r>
      <w:r w:rsidR="007C211E">
        <w:rPr>
          <w:b/>
          <w:i/>
          <w:sz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A.</w:t>
      </w:r>
      <w:r w:rsidRPr="009602E5">
        <w:rPr>
          <w:sz w:val="24"/>
          <w:szCs w:val="24"/>
        </w:rPr>
        <w:tab/>
      </w:r>
      <w:r w:rsidRPr="00C50758">
        <w:rPr>
          <w:sz w:val="24"/>
          <w:szCs w:val="24"/>
        </w:rPr>
        <w:t>Метод полного перебора</w:t>
      </w:r>
      <w:r>
        <w:rPr>
          <w:sz w:val="24"/>
          <w:szCs w:val="24"/>
        </w:rPr>
        <w:t>.</w:t>
      </w:r>
    </w:p>
    <w:p w:rsidR="00A667B1" w:rsidRPr="009602E5" w:rsidRDefault="00A667B1" w:rsidP="00A667B1">
      <w:pPr>
        <w:shd w:val="clear" w:color="auto" w:fill="FFFFFF"/>
        <w:tabs>
          <w:tab w:val="left" w:pos="360"/>
        </w:tabs>
        <w:rPr>
          <w:sz w:val="24"/>
          <w:szCs w:val="24"/>
        </w:rPr>
      </w:pPr>
      <w:r w:rsidRPr="009602E5">
        <w:rPr>
          <w:sz w:val="24"/>
          <w:szCs w:val="24"/>
        </w:rPr>
        <w:t xml:space="preserve">Б. </w:t>
      </w:r>
      <w:r w:rsidRPr="00C50758">
        <w:rPr>
          <w:sz w:val="24"/>
          <w:szCs w:val="24"/>
        </w:rPr>
        <w:t>Эвристические методы.</w:t>
      </w:r>
    </w:p>
    <w:p w:rsidR="00A667B1" w:rsidRPr="009602E5" w:rsidRDefault="00A667B1" w:rsidP="00A667B1">
      <w:pPr>
        <w:shd w:val="clear" w:color="auto" w:fill="FFFFFF"/>
        <w:tabs>
          <w:tab w:val="left" w:pos="360"/>
          <w:tab w:val="left" w:pos="605"/>
        </w:tabs>
        <w:rPr>
          <w:sz w:val="24"/>
          <w:szCs w:val="24"/>
        </w:rPr>
      </w:pPr>
      <w:r w:rsidRPr="009602E5">
        <w:rPr>
          <w:sz w:val="24"/>
          <w:szCs w:val="24"/>
        </w:rPr>
        <w:t>B.</w:t>
      </w:r>
      <w:r w:rsidRPr="009602E5">
        <w:rPr>
          <w:sz w:val="24"/>
          <w:szCs w:val="24"/>
        </w:rPr>
        <w:tab/>
      </w:r>
      <w:r w:rsidRPr="00C50758">
        <w:rPr>
          <w:sz w:val="24"/>
          <w:szCs w:val="24"/>
        </w:rPr>
        <w:t>Метод весового (или локационного) треугольника В. Лаунхардта</w:t>
      </w:r>
      <w:r>
        <w:rPr>
          <w:sz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 xml:space="preserve">Г. </w:t>
      </w:r>
      <w:r>
        <w:rPr>
          <w:sz w:val="24"/>
        </w:rPr>
        <w:t>Все ответы верны</w:t>
      </w:r>
      <w:r w:rsidRPr="009602E5">
        <w:rPr>
          <w:sz w:val="24"/>
          <w:szCs w:val="24"/>
        </w:rPr>
        <w:t>.</w:t>
      </w:r>
    </w:p>
    <w:p w:rsidR="00390259" w:rsidRPr="00390259" w:rsidRDefault="00390259" w:rsidP="00390259">
      <w:pPr>
        <w:pStyle w:val="13"/>
        <w:widowControl/>
        <w:tabs>
          <w:tab w:val="left" w:pos="887"/>
        </w:tabs>
        <w:ind w:right="-568"/>
        <w:rPr>
          <w:rFonts w:ascii="Times New Roman" w:hAnsi="Times New Roman"/>
          <w:b/>
          <w:i/>
          <w:snapToGrid/>
          <w:sz w:val="24"/>
          <w:szCs w:val="24"/>
        </w:rPr>
      </w:pPr>
      <w:r w:rsidRPr="00390259">
        <w:rPr>
          <w:rFonts w:ascii="Times New Roman" w:hAnsi="Times New Roman"/>
          <w:b/>
          <w:i/>
          <w:snapToGrid/>
          <w:sz w:val="24"/>
          <w:szCs w:val="24"/>
        </w:rPr>
        <w:t>2. Оптовые и розничные посредники, ведущие операции от имени производителя и за свой счет:</w:t>
      </w:r>
    </w:p>
    <w:p w:rsidR="00390259" w:rsidRPr="00390259" w:rsidRDefault="00390259" w:rsidP="00390259">
      <w:pPr>
        <w:shd w:val="clear" w:color="auto" w:fill="FFFFFF"/>
        <w:tabs>
          <w:tab w:val="left" w:pos="590"/>
        </w:tabs>
        <w:rPr>
          <w:sz w:val="24"/>
          <w:szCs w:val="24"/>
        </w:rPr>
      </w:pPr>
      <w:r w:rsidRPr="00390259">
        <w:rPr>
          <w:sz w:val="24"/>
          <w:szCs w:val="24"/>
        </w:rPr>
        <w:t>А. Агенты.</w:t>
      </w:r>
    </w:p>
    <w:p w:rsidR="00390259" w:rsidRPr="00390259" w:rsidRDefault="00390259" w:rsidP="00390259">
      <w:pPr>
        <w:shd w:val="clear" w:color="auto" w:fill="FFFFFF"/>
        <w:tabs>
          <w:tab w:val="left" w:pos="590"/>
        </w:tabs>
        <w:rPr>
          <w:sz w:val="24"/>
          <w:szCs w:val="24"/>
        </w:rPr>
      </w:pPr>
      <w:r w:rsidRPr="00390259">
        <w:rPr>
          <w:sz w:val="24"/>
          <w:szCs w:val="24"/>
        </w:rPr>
        <w:t xml:space="preserve">Б. Дистрибьюторы. </w:t>
      </w:r>
    </w:p>
    <w:p w:rsidR="00390259" w:rsidRPr="00390259" w:rsidRDefault="00390259" w:rsidP="00390259">
      <w:pPr>
        <w:shd w:val="clear" w:color="auto" w:fill="FFFFFF"/>
        <w:tabs>
          <w:tab w:val="left" w:pos="590"/>
        </w:tabs>
        <w:rPr>
          <w:sz w:val="24"/>
          <w:szCs w:val="24"/>
        </w:rPr>
      </w:pPr>
      <w:r w:rsidRPr="00390259">
        <w:rPr>
          <w:sz w:val="24"/>
          <w:szCs w:val="24"/>
        </w:rPr>
        <w:t>В. Комиссионеры.</w:t>
      </w:r>
    </w:p>
    <w:p w:rsidR="00390259" w:rsidRPr="00390259" w:rsidRDefault="00390259" w:rsidP="00390259">
      <w:pPr>
        <w:shd w:val="clear" w:color="auto" w:fill="FFFFFF"/>
        <w:tabs>
          <w:tab w:val="left" w:pos="590"/>
        </w:tabs>
        <w:rPr>
          <w:sz w:val="24"/>
          <w:szCs w:val="24"/>
        </w:rPr>
      </w:pPr>
      <w:r w:rsidRPr="00390259">
        <w:rPr>
          <w:sz w:val="24"/>
          <w:szCs w:val="24"/>
        </w:rPr>
        <w:t>Г. Дилеры.</w:t>
      </w:r>
    </w:p>
    <w:p w:rsidR="004514A3" w:rsidRPr="004C71DF" w:rsidRDefault="004514A3" w:rsidP="004514A3">
      <w:pPr>
        <w:ind w:firstLine="539"/>
        <w:jc w:val="both"/>
        <w:rPr>
          <w:b/>
          <w:sz w:val="24"/>
          <w:szCs w:val="24"/>
        </w:rPr>
      </w:pPr>
      <w:r w:rsidRPr="004C71DF">
        <w:rPr>
          <w:b/>
          <w:sz w:val="24"/>
          <w:szCs w:val="24"/>
        </w:rPr>
        <w:t xml:space="preserve">ВАРИАНТ 6. Определение длины цепей поставок продукции услуг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длины цепей поставок продукции услуг; определение длины цепей поставок продукции услуг.</w:t>
      </w:r>
    </w:p>
    <w:p w:rsidR="00A667B1" w:rsidRDefault="00A667B1" w:rsidP="004514A3">
      <w:pPr>
        <w:ind w:firstLine="567"/>
        <w:jc w:val="both"/>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667B1" w:rsidRDefault="00A667B1" w:rsidP="00A667B1">
      <w:pPr>
        <w:jc w:val="both"/>
        <w:rPr>
          <w:b/>
          <w:i/>
          <w:sz w:val="24"/>
        </w:rPr>
      </w:pPr>
      <w:r>
        <w:rPr>
          <w:b/>
          <w:i/>
          <w:sz w:val="24"/>
        </w:rPr>
        <w:t>1</w:t>
      </w:r>
      <w:r w:rsidR="00390259">
        <w:rPr>
          <w:b/>
          <w:i/>
          <w:sz w:val="24"/>
        </w:rPr>
        <w:t>.</w:t>
      </w:r>
      <w:r>
        <w:rPr>
          <w:b/>
          <w:i/>
          <w:sz w:val="24"/>
        </w:rPr>
        <w:t xml:space="preserve"> П</w:t>
      </w:r>
      <w:r w:rsidRPr="00A667B1">
        <w:rPr>
          <w:b/>
          <w:i/>
          <w:sz w:val="24"/>
        </w:rPr>
        <w:t>ри практически одинаковых потребительских свойствах продукции производителей-конкурентов решающее влияние на выбор потребителя оказывают экономически</w:t>
      </w:r>
      <w:r>
        <w:rPr>
          <w:b/>
          <w:i/>
          <w:sz w:val="24"/>
        </w:rPr>
        <w:t>е</w:t>
      </w:r>
      <w:r w:rsidRPr="00A667B1">
        <w:rPr>
          <w:b/>
          <w:i/>
          <w:sz w:val="24"/>
        </w:rPr>
        <w:t xml:space="preserve"> критери</w:t>
      </w:r>
      <w:r>
        <w:rPr>
          <w:b/>
          <w:i/>
          <w:sz w:val="24"/>
        </w:rPr>
        <w:t>и</w:t>
      </w:r>
      <w:r w:rsidR="00390259">
        <w:rPr>
          <w:b/>
          <w:i/>
          <w:sz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lastRenderedPageBreak/>
        <w:t>A.</w:t>
      </w:r>
      <w:r w:rsidRPr="009602E5">
        <w:rPr>
          <w:sz w:val="24"/>
          <w:szCs w:val="24"/>
        </w:rPr>
        <w:tab/>
      </w:r>
      <w:r w:rsidRPr="00A667B1">
        <w:rPr>
          <w:sz w:val="24"/>
        </w:rPr>
        <w:t>Минимальный уровень логистических затрат</w:t>
      </w:r>
      <w:r>
        <w:rPr>
          <w:sz w:val="24"/>
          <w:szCs w:val="24"/>
        </w:rPr>
        <w:t>.</w:t>
      </w:r>
    </w:p>
    <w:p w:rsidR="00A667B1" w:rsidRPr="009602E5" w:rsidRDefault="00A667B1" w:rsidP="00A667B1">
      <w:pPr>
        <w:shd w:val="clear" w:color="auto" w:fill="FFFFFF"/>
        <w:tabs>
          <w:tab w:val="left" w:pos="360"/>
        </w:tabs>
        <w:rPr>
          <w:sz w:val="24"/>
          <w:szCs w:val="24"/>
        </w:rPr>
      </w:pPr>
      <w:r w:rsidRPr="009602E5">
        <w:rPr>
          <w:sz w:val="24"/>
          <w:szCs w:val="24"/>
        </w:rPr>
        <w:t xml:space="preserve">Б. </w:t>
      </w:r>
      <w:r>
        <w:rPr>
          <w:sz w:val="24"/>
        </w:rPr>
        <w:t>М</w:t>
      </w:r>
      <w:r w:rsidRPr="00A667B1">
        <w:rPr>
          <w:sz w:val="24"/>
        </w:rPr>
        <w:t>инимальное значение времени на доставку продукции</w:t>
      </w:r>
      <w:r w:rsidRPr="00C50758">
        <w:rPr>
          <w:sz w:val="24"/>
          <w:szCs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szCs w:val="24"/>
        </w:rPr>
        <w:t>У</w:t>
      </w:r>
      <w:r w:rsidRPr="00A667B1">
        <w:rPr>
          <w:sz w:val="24"/>
          <w:szCs w:val="24"/>
        </w:rPr>
        <w:t>словия транспортировки продукции и виды привлекаемого транспорта</w:t>
      </w:r>
      <w:r w:rsidRPr="00A667B1">
        <w:rPr>
          <w:sz w:val="24"/>
        </w:rPr>
        <w:t>.</w:t>
      </w:r>
    </w:p>
    <w:p w:rsidR="00A667B1" w:rsidRDefault="00A667B1" w:rsidP="00A667B1">
      <w:pPr>
        <w:shd w:val="clear" w:color="auto" w:fill="FFFFFF"/>
        <w:tabs>
          <w:tab w:val="left" w:pos="360"/>
          <w:tab w:val="left" w:pos="605"/>
        </w:tabs>
        <w:rPr>
          <w:sz w:val="24"/>
          <w:szCs w:val="24"/>
        </w:rPr>
      </w:pPr>
      <w:r w:rsidRPr="009602E5">
        <w:rPr>
          <w:sz w:val="24"/>
          <w:szCs w:val="24"/>
        </w:rPr>
        <w:t xml:space="preserve">Г. </w:t>
      </w:r>
      <w:r>
        <w:rPr>
          <w:sz w:val="24"/>
        </w:rPr>
        <w:t>Все ответы верны</w:t>
      </w:r>
      <w:r w:rsidRPr="009602E5">
        <w:rPr>
          <w:sz w:val="24"/>
          <w:szCs w:val="24"/>
        </w:rPr>
        <w:t>.</w:t>
      </w:r>
    </w:p>
    <w:p w:rsidR="00A4720E" w:rsidRDefault="00A4720E" w:rsidP="00A4720E">
      <w:pPr>
        <w:shd w:val="clear" w:color="auto" w:fill="FFFFFF"/>
        <w:tabs>
          <w:tab w:val="left" w:pos="360"/>
          <w:tab w:val="left" w:pos="605"/>
        </w:tabs>
        <w:jc w:val="both"/>
        <w:rPr>
          <w:b/>
          <w:i/>
          <w:sz w:val="24"/>
        </w:rPr>
      </w:pPr>
      <w:r>
        <w:rPr>
          <w:b/>
          <w:i/>
          <w:sz w:val="24"/>
        </w:rPr>
        <w:t xml:space="preserve">2. </w:t>
      </w:r>
      <w:r w:rsidRPr="00A4720E">
        <w:rPr>
          <w:b/>
          <w:i/>
          <w:sz w:val="24"/>
        </w:rPr>
        <w:t>Совокупность организаций или отдельных лиц, которые принимают на себя или помогают передать другим организациям и лицам право собственности на конкретный товар или услугу на пути от производителя к потребителю</w:t>
      </w:r>
      <w:r>
        <w:rPr>
          <w:b/>
          <w:i/>
          <w:sz w:val="24"/>
        </w:rPr>
        <w:t>:</w:t>
      </w:r>
    </w:p>
    <w:p w:rsidR="00A4720E" w:rsidRPr="009602E5" w:rsidRDefault="00A4720E" w:rsidP="00A4720E">
      <w:pPr>
        <w:shd w:val="clear" w:color="auto" w:fill="FFFFFF"/>
        <w:tabs>
          <w:tab w:val="left" w:pos="360"/>
          <w:tab w:val="left" w:pos="605"/>
        </w:tabs>
        <w:rPr>
          <w:sz w:val="24"/>
          <w:szCs w:val="24"/>
        </w:rPr>
      </w:pPr>
      <w:r w:rsidRPr="009602E5">
        <w:rPr>
          <w:sz w:val="24"/>
          <w:szCs w:val="24"/>
        </w:rPr>
        <w:t>A.</w:t>
      </w:r>
      <w:r w:rsidRPr="009602E5">
        <w:rPr>
          <w:sz w:val="24"/>
          <w:szCs w:val="24"/>
        </w:rPr>
        <w:tab/>
      </w:r>
      <w:r>
        <w:rPr>
          <w:sz w:val="24"/>
        </w:rPr>
        <w:t>Сфера распределения</w:t>
      </w:r>
      <w:r>
        <w:rPr>
          <w:sz w:val="24"/>
          <w:szCs w:val="24"/>
        </w:rPr>
        <w:t>.</w:t>
      </w:r>
    </w:p>
    <w:p w:rsidR="00A4720E" w:rsidRPr="009602E5" w:rsidRDefault="00A4720E" w:rsidP="00A4720E">
      <w:pPr>
        <w:shd w:val="clear" w:color="auto" w:fill="FFFFFF"/>
        <w:tabs>
          <w:tab w:val="left" w:pos="360"/>
        </w:tabs>
        <w:rPr>
          <w:sz w:val="24"/>
          <w:szCs w:val="24"/>
        </w:rPr>
      </w:pPr>
      <w:r w:rsidRPr="009602E5">
        <w:rPr>
          <w:sz w:val="24"/>
          <w:szCs w:val="24"/>
        </w:rPr>
        <w:t xml:space="preserve">Б. </w:t>
      </w:r>
      <w:r>
        <w:rPr>
          <w:sz w:val="24"/>
        </w:rPr>
        <w:t>Угол распределения</w:t>
      </w:r>
      <w:r w:rsidRPr="00C50758">
        <w:rPr>
          <w:sz w:val="24"/>
          <w:szCs w:val="24"/>
        </w:rPr>
        <w:t>.</w:t>
      </w:r>
    </w:p>
    <w:p w:rsidR="00A4720E" w:rsidRPr="009602E5" w:rsidRDefault="00A4720E" w:rsidP="00A4720E">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rPr>
        <w:t>Канал распределения</w:t>
      </w:r>
      <w:r>
        <w:rPr>
          <w:sz w:val="24"/>
          <w:szCs w:val="24"/>
        </w:rPr>
        <w:t>+</w:t>
      </w:r>
    </w:p>
    <w:p w:rsidR="00A4720E" w:rsidRDefault="00A4720E" w:rsidP="00A4720E">
      <w:pPr>
        <w:shd w:val="clear" w:color="auto" w:fill="FFFFFF"/>
        <w:tabs>
          <w:tab w:val="left" w:pos="360"/>
          <w:tab w:val="left" w:pos="605"/>
        </w:tabs>
        <w:rPr>
          <w:sz w:val="24"/>
          <w:szCs w:val="24"/>
        </w:rPr>
      </w:pPr>
      <w:r w:rsidRPr="009602E5">
        <w:rPr>
          <w:sz w:val="24"/>
          <w:szCs w:val="24"/>
        </w:rPr>
        <w:t xml:space="preserve">Г. </w:t>
      </w:r>
      <w:r>
        <w:rPr>
          <w:sz w:val="24"/>
        </w:rPr>
        <w:t>Радиус распределения</w:t>
      </w:r>
      <w:r w:rsidRPr="009602E5">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7. Выбор участников цепей поставок и оценка их деятельности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участников цепей поставок; определение выбора участников цепей поставок; определение оценки деятельности участников.</w:t>
      </w:r>
    </w:p>
    <w:p w:rsidR="00390259" w:rsidRDefault="00390259" w:rsidP="00390259">
      <w:pPr>
        <w:ind w:firstLine="567"/>
        <w:jc w:val="both"/>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90259" w:rsidRDefault="00390259" w:rsidP="00390259">
      <w:pPr>
        <w:jc w:val="both"/>
        <w:rPr>
          <w:b/>
          <w:i/>
          <w:sz w:val="24"/>
        </w:rPr>
      </w:pPr>
      <w:r>
        <w:rPr>
          <w:b/>
          <w:i/>
          <w:sz w:val="24"/>
        </w:rPr>
        <w:t xml:space="preserve">1. </w:t>
      </w:r>
      <w:r w:rsidRPr="00390259">
        <w:rPr>
          <w:b/>
          <w:i/>
          <w:sz w:val="24"/>
        </w:rPr>
        <w:t>К цепочкам поставок применимы методики оценки эффективности</w:t>
      </w:r>
      <w:r>
        <w:rPr>
          <w:b/>
          <w:i/>
          <w:sz w:val="24"/>
        </w:rPr>
        <w:t>:</w:t>
      </w:r>
    </w:p>
    <w:p w:rsidR="00390259" w:rsidRPr="009602E5" w:rsidRDefault="00390259" w:rsidP="00390259">
      <w:pPr>
        <w:shd w:val="clear" w:color="auto" w:fill="FFFFFF"/>
        <w:tabs>
          <w:tab w:val="left" w:pos="360"/>
          <w:tab w:val="left" w:pos="605"/>
        </w:tabs>
        <w:rPr>
          <w:sz w:val="24"/>
          <w:szCs w:val="24"/>
        </w:rPr>
      </w:pPr>
      <w:r w:rsidRPr="009602E5">
        <w:rPr>
          <w:sz w:val="24"/>
          <w:szCs w:val="24"/>
        </w:rPr>
        <w:t>A.</w:t>
      </w:r>
      <w:r w:rsidRPr="009602E5">
        <w:rPr>
          <w:sz w:val="24"/>
          <w:szCs w:val="24"/>
        </w:rPr>
        <w:tab/>
      </w:r>
      <w:r w:rsidRPr="00390259">
        <w:rPr>
          <w:sz w:val="24"/>
          <w:szCs w:val="24"/>
        </w:rPr>
        <w:t>Сбалансированная система показателей</w:t>
      </w:r>
      <w:r>
        <w:rPr>
          <w:sz w:val="24"/>
          <w:szCs w:val="24"/>
        </w:rPr>
        <w:t>.</w:t>
      </w:r>
    </w:p>
    <w:p w:rsidR="00390259" w:rsidRPr="009602E5" w:rsidRDefault="00390259" w:rsidP="00390259">
      <w:pPr>
        <w:shd w:val="clear" w:color="auto" w:fill="FFFFFF"/>
        <w:tabs>
          <w:tab w:val="left" w:pos="360"/>
        </w:tabs>
        <w:rPr>
          <w:sz w:val="24"/>
          <w:szCs w:val="24"/>
        </w:rPr>
      </w:pPr>
      <w:r w:rsidRPr="009602E5">
        <w:rPr>
          <w:sz w:val="24"/>
          <w:szCs w:val="24"/>
        </w:rPr>
        <w:t xml:space="preserve">Б. </w:t>
      </w:r>
      <w:r w:rsidRPr="00390259">
        <w:rPr>
          <w:sz w:val="24"/>
          <w:szCs w:val="24"/>
          <w:lang w:val="en-US"/>
        </w:rPr>
        <w:t>ABC</w:t>
      </w:r>
      <w:r w:rsidRPr="00390259">
        <w:rPr>
          <w:sz w:val="24"/>
          <w:szCs w:val="24"/>
        </w:rPr>
        <w:t>-анализ</w:t>
      </w:r>
      <w:r w:rsidRPr="00C50758">
        <w:rPr>
          <w:sz w:val="24"/>
          <w:szCs w:val="24"/>
        </w:rPr>
        <w:t>.</w:t>
      </w:r>
    </w:p>
    <w:p w:rsidR="00390259" w:rsidRPr="009602E5" w:rsidRDefault="00390259" w:rsidP="00390259">
      <w:pPr>
        <w:shd w:val="clear" w:color="auto" w:fill="FFFFFF"/>
        <w:tabs>
          <w:tab w:val="left" w:pos="360"/>
          <w:tab w:val="left" w:pos="605"/>
        </w:tabs>
        <w:rPr>
          <w:sz w:val="24"/>
          <w:szCs w:val="24"/>
        </w:rPr>
      </w:pPr>
      <w:r w:rsidRPr="009602E5">
        <w:rPr>
          <w:sz w:val="24"/>
          <w:szCs w:val="24"/>
        </w:rPr>
        <w:t>B.</w:t>
      </w:r>
      <w:r w:rsidRPr="009602E5">
        <w:rPr>
          <w:sz w:val="24"/>
          <w:szCs w:val="24"/>
        </w:rPr>
        <w:tab/>
      </w:r>
      <w:r w:rsidRPr="00390259">
        <w:rPr>
          <w:sz w:val="24"/>
          <w:szCs w:val="24"/>
        </w:rPr>
        <w:t>Анализ</w:t>
      </w:r>
      <w:r w:rsidRPr="00256CB5">
        <w:rPr>
          <w:sz w:val="24"/>
          <w:szCs w:val="24"/>
        </w:rPr>
        <w:t xml:space="preserve"> </w:t>
      </w:r>
      <w:r w:rsidRPr="00390259">
        <w:rPr>
          <w:sz w:val="24"/>
          <w:szCs w:val="24"/>
        </w:rPr>
        <w:t>экономического</w:t>
      </w:r>
      <w:r w:rsidRPr="00256CB5">
        <w:rPr>
          <w:sz w:val="24"/>
          <w:szCs w:val="24"/>
        </w:rPr>
        <w:t xml:space="preserve"> </w:t>
      </w:r>
      <w:r w:rsidRPr="00390259">
        <w:rPr>
          <w:sz w:val="24"/>
          <w:szCs w:val="24"/>
        </w:rPr>
        <w:t>эффекта</w:t>
      </w:r>
      <w:r w:rsidRPr="00A667B1">
        <w:rPr>
          <w:sz w:val="24"/>
        </w:rPr>
        <w:t>.</w:t>
      </w:r>
    </w:p>
    <w:p w:rsidR="00390259" w:rsidRPr="009602E5" w:rsidRDefault="00390259" w:rsidP="00390259">
      <w:pPr>
        <w:shd w:val="clear" w:color="auto" w:fill="FFFFFF"/>
        <w:tabs>
          <w:tab w:val="left" w:pos="360"/>
          <w:tab w:val="left" w:pos="605"/>
        </w:tabs>
        <w:rPr>
          <w:sz w:val="24"/>
          <w:szCs w:val="24"/>
        </w:rPr>
      </w:pPr>
      <w:r w:rsidRPr="009602E5">
        <w:rPr>
          <w:sz w:val="24"/>
          <w:szCs w:val="24"/>
        </w:rPr>
        <w:t xml:space="preserve">Г. </w:t>
      </w:r>
      <w:r>
        <w:rPr>
          <w:sz w:val="24"/>
        </w:rPr>
        <w:t>Все ответы верны</w:t>
      </w:r>
      <w:r w:rsidRPr="009602E5">
        <w:rPr>
          <w:sz w:val="24"/>
          <w:szCs w:val="24"/>
        </w:rPr>
        <w:t>.</w:t>
      </w:r>
    </w:p>
    <w:p w:rsidR="00390259" w:rsidRPr="00390259" w:rsidRDefault="00390259" w:rsidP="00390259">
      <w:pPr>
        <w:tabs>
          <w:tab w:val="left" w:pos="284"/>
        </w:tabs>
        <w:jc w:val="both"/>
        <w:rPr>
          <w:b/>
          <w:i/>
          <w:sz w:val="24"/>
          <w:szCs w:val="24"/>
        </w:rPr>
      </w:pPr>
      <w:r w:rsidRPr="00390259">
        <w:rPr>
          <w:b/>
          <w:i/>
          <w:sz w:val="24"/>
          <w:szCs w:val="24"/>
        </w:rPr>
        <w:t>2. Посредник, который выполняет работу по приближению товара и права собственности на него к конечному потребителю:</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Предел канала.</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Уровень канала.</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Глубина канала.</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Сила канала.</w:t>
      </w:r>
    </w:p>
    <w:p w:rsidR="004514A3" w:rsidRPr="00295258" w:rsidRDefault="004514A3" w:rsidP="004514A3">
      <w:pPr>
        <w:shd w:val="clear" w:color="auto" w:fill="FFFFFF"/>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4514A3" w:rsidRPr="004C71DF" w:rsidRDefault="004514A3" w:rsidP="004514A3">
      <w:pPr>
        <w:jc w:val="center"/>
        <w:rPr>
          <w:sz w:val="24"/>
          <w:szCs w:val="24"/>
        </w:rPr>
      </w:pPr>
      <w:r w:rsidRPr="004C71DF">
        <w:rPr>
          <w:b/>
          <w:bCs/>
          <w:sz w:val="24"/>
          <w:szCs w:val="24"/>
        </w:rPr>
        <w:t>ТЕМА 3 ЛОГИСТИЧЕСКИЙ МЕНЕДЖМЕНТ: КОНЦЕНТРАЦИЯ</w:t>
      </w:r>
    </w:p>
    <w:p w:rsidR="004514A3" w:rsidRPr="004C71DF" w:rsidRDefault="004514A3" w:rsidP="004514A3">
      <w:pPr>
        <w:ind w:firstLine="567"/>
        <w:jc w:val="both"/>
        <w:rPr>
          <w:b/>
          <w:sz w:val="24"/>
          <w:szCs w:val="24"/>
        </w:rPr>
      </w:pPr>
      <w:r w:rsidRPr="004C71DF">
        <w:rPr>
          <w:b/>
          <w:sz w:val="24"/>
          <w:szCs w:val="24"/>
        </w:rPr>
        <w:t xml:space="preserve">ВАРИАНТ 1. Процесс проектирования логистических систем обеспечения предприятия ресурсами </w:t>
      </w:r>
    </w:p>
    <w:p w:rsidR="004514A3" w:rsidRPr="004C71DF" w:rsidRDefault="004514A3" w:rsidP="004514A3">
      <w:pPr>
        <w:tabs>
          <w:tab w:val="left" w:pos="284"/>
          <w:tab w:val="left" w:pos="900"/>
        </w:tabs>
        <w:ind w:firstLine="567"/>
        <w:jc w:val="both"/>
        <w:rPr>
          <w:sz w:val="24"/>
          <w:szCs w:val="24"/>
          <w:u w:val="single"/>
        </w:rPr>
      </w:pPr>
      <w:r w:rsidRPr="004C71DF">
        <w:rPr>
          <w:b/>
          <w:sz w:val="24"/>
          <w:szCs w:val="24"/>
        </w:rPr>
        <w:t>Задание 1.</w:t>
      </w:r>
      <w:r w:rsidRPr="004C71DF">
        <w:rPr>
          <w:sz w:val="24"/>
          <w:szCs w:val="24"/>
        </w:rPr>
        <w:t xml:space="preserve"> Отобразите: основные понятия концентрационной логистики; цель и задачи концентрационной логистики; содержание структуры конвергенции проектирования логистической системы обеспечения предприятия ресурсами (ЛСОР); основные подходы к проектированию логистических систем концентрации ресурсов.</w:t>
      </w:r>
    </w:p>
    <w:p w:rsidR="00A4720E" w:rsidRPr="00A4720E" w:rsidRDefault="00A4720E" w:rsidP="004514A3">
      <w:pPr>
        <w:ind w:firstLine="567"/>
        <w:jc w:val="both"/>
        <w:rPr>
          <w:b/>
          <w:sz w:val="24"/>
          <w:szCs w:val="24"/>
        </w:rPr>
      </w:pPr>
      <w:r w:rsidRPr="00A4720E">
        <w:rPr>
          <w:b/>
          <w:sz w:val="24"/>
          <w:szCs w:val="24"/>
        </w:rPr>
        <w:t xml:space="preserve">Задание 2. </w:t>
      </w:r>
      <w:r w:rsidRPr="00A4720E">
        <w:rPr>
          <w:sz w:val="24"/>
          <w:szCs w:val="24"/>
        </w:rPr>
        <w:t>Найдите правильный ответ и дайте развернутый анализ ответа:</w:t>
      </w:r>
    </w:p>
    <w:p w:rsidR="00A4720E" w:rsidRPr="00A4720E" w:rsidRDefault="00A4720E" w:rsidP="00A4720E">
      <w:pPr>
        <w:shd w:val="clear" w:color="auto" w:fill="FFFFFF"/>
        <w:tabs>
          <w:tab w:val="left" w:pos="284"/>
        </w:tabs>
        <w:rPr>
          <w:b/>
          <w:i/>
          <w:iCs/>
          <w:sz w:val="24"/>
          <w:szCs w:val="24"/>
        </w:rPr>
      </w:pPr>
      <w:r w:rsidRPr="00A4720E">
        <w:rPr>
          <w:b/>
          <w:i/>
          <w:sz w:val="24"/>
          <w:szCs w:val="24"/>
        </w:rPr>
        <w:t xml:space="preserve">1. </w:t>
      </w:r>
      <w:r w:rsidRPr="00A4720E">
        <w:rPr>
          <w:b/>
          <w:i/>
          <w:iCs/>
          <w:sz w:val="24"/>
          <w:szCs w:val="24"/>
        </w:rPr>
        <w:t>Потребность нетто – это</w:t>
      </w:r>
      <w:r w:rsidR="007C211E">
        <w:rPr>
          <w:b/>
          <w:i/>
          <w:iCs/>
          <w:sz w:val="24"/>
          <w:szCs w:val="24"/>
        </w:rPr>
        <w:t xml:space="preserve"> …</w:t>
      </w:r>
    </w:p>
    <w:p w:rsidR="00A4720E" w:rsidRPr="00A4720E" w:rsidRDefault="00A4720E" w:rsidP="00A4720E">
      <w:pPr>
        <w:widowControl w:val="0"/>
        <w:shd w:val="clear" w:color="auto" w:fill="FFFFFF"/>
        <w:tabs>
          <w:tab w:val="left" w:pos="284"/>
          <w:tab w:val="left" w:pos="626"/>
        </w:tabs>
        <w:autoSpaceDE w:val="0"/>
        <w:autoSpaceDN w:val="0"/>
        <w:adjustRightInd w:val="0"/>
        <w:rPr>
          <w:sz w:val="24"/>
          <w:szCs w:val="24"/>
        </w:rPr>
      </w:pPr>
      <w:r>
        <w:rPr>
          <w:sz w:val="24"/>
          <w:szCs w:val="24"/>
        </w:rPr>
        <w:t xml:space="preserve">А. </w:t>
      </w:r>
      <w:r w:rsidRPr="00A4720E">
        <w:rPr>
          <w:sz w:val="24"/>
          <w:szCs w:val="24"/>
        </w:rPr>
        <w:t>Потребность на плановый период.</w:t>
      </w:r>
    </w:p>
    <w:p w:rsidR="00A4720E" w:rsidRPr="00A4720E" w:rsidRDefault="00A4720E" w:rsidP="00A4720E">
      <w:pPr>
        <w:widowControl w:val="0"/>
        <w:shd w:val="clear" w:color="auto" w:fill="FFFFFF"/>
        <w:tabs>
          <w:tab w:val="left" w:pos="284"/>
          <w:tab w:val="left" w:pos="626"/>
        </w:tabs>
        <w:autoSpaceDE w:val="0"/>
        <w:autoSpaceDN w:val="0"/>
        <w:adjustRightInd w:val="0"/>
        <w:rPr>
          <w:iCs/>
          <w:sz w:val="24"/>
          <w:szCs w:val="24"/>
        </w:rPr>
      </w:pPr>
      <w:r>
        <w:rPr>
          <w:iCs/>
          <w:sz w:val="24"/>
          <w:szCs w:val="24"/>
        </w:rPr>
        <w:t xml:space="preserve">Б. </w:t>
      </w:r>
      <w:r w:rsidRPr="00A4720E">
        <w:rPr>
          <w:iCs/>
          <w:sz w:val="24"/>
          <w:szCs w:val="24"/>
        </w:rPr>
        <w:t>Первичная потребность.</w:t>
      </w:r>
    </w:p>
    <w:p w:rsidR="00A4720E" w:rsidRPr="00A4720E" w:rsidRDefault="00A4720E" w:rsidP="00A4720E">
      <w:pPr>
        <w:widowControl w:val="0"/>
        <w:shd w:val="clear" w:color="auto" w:fill="FFFFFF"/>
        <w:tabs>
          <w:tab w:val="left" w:pos="284"/>
          <w:tab w:val="left" w:pos="626"/>
        </w:tabs>
        <w:autoSpaceDE w:val="0"/>
        <w:autoSpaceDN w:val="0"/>
        <w:adjustRightInd w:val="0"/>
        <w:rPr>
          <w:iCs/>
          <w:sz w:val="24"/>
          <w:szCs w:val="24"/>
        </w:rPr>
      </w:pPr>
      <w:r>
        <w:rPr>
          <w:iCs/>
          <w:sz w:val="24"/>
          <w:szCs w:val="24"/>
        </w:rPr>
        <w:t xml:space="preserve">В. </w:t>
      </w:r>
      <w:r w:rsidRPr="00A4720E">
        <w:rPr>
          <w:iCs/>
          <w:sz w:val="24"/>
          <w:szCs w:val="24"/>
        </w:rPr>
        <w:t>Чистая потребность.</w:t>
      </w:r>
    </w:p>
    <w:p w:rsidR="00A4720E" w:rsidRPr="00A4720E" w:rsidRDefault="00A4720E" w:rsidP="00A4720E">
      <w:pPr>
        <w:widowControl w:val="0"/>
        <w:shd w:val="clear" w:color="auto" w:fill="FFFFFF"/>
        <w:tabs>
          <w:tab w:val="left" w:pos="284"/>
          <w:tab w:val="left" w:pos="626"/>
        </w:tabs>
        <w:autoSpaceDE w:val="0"/>
        <w:autoSpaceDN w:val="0"/>
        <w:adjustRightInd w:val="0"/>
        <w:rPr>
          <w:iCs/>
          <w:sz w:val="24"/>
          <w:szCs w:val="24"/>
        </w:rPr>
      </w:pPr>
      <w:r>
        <w:rPr>
          <w:sz w:val="24"/>
          <w:szCs w:val="24"/>
        </w:rPr>
        <w:t xml:space="preserve">Г. </w:t>
      </w:r>
      <w:r w:rsidRPr="00A4720E">
        <w:rPr>
          <w:sz w:val="24"/>
          <w:szCs w:val="24"/>
        </w:rPr>
        <w:t>Все ответы верны.</w:t>
      </w:r>
    </w:p>
    <w:p w:rsidR="00A4720E" w:rsidRPr="00A4720E" w:rsidRDefault="00A4720E" w:rsidP="00A4720E">
      <w:pPr>
        <w:tabs>
          <w:tab w:val="left" w:pos="284"/>
        </w:tabs>
        <w:jc w:val="both"/>
        <w:rPr>
          <w:b/>
          <w:i/>
          <w:sz w:val="24"/>
          <w:szCs w:val="24"/>
        </w:rPr>
      </w:pPr>
      <w:r w:rsidRPr="00A4720E">
        <w:rPr>
          <w:b/>
          <w:i/>
          <w:sz w:val="24"/>
          <w:szCs w:val="24"/>
        </w:rPr>
        <w:t xml:space="preserve">2. </w:t>
      </w:r>
      <w:r w:rsidRPr="00A4720E">
        <w:rPr>
          <w:b/>
          <w:i/>
          <w:iCs/>
          <w:sz w:val="24"/>
          <w:szCs w:val="24"/>
        </w:rPr>
        <w:t>Подходы, используемые при определении потребностей материалов:</w:t>
      </w:r>
    </w:p>
    <w:p w:rsidR="00A4720E" w:rsidRPr="00A4720E" w:rsidRDefault="00A4720E" w:rsidP="00995ABE">
      <w:pPr>
        <w:widowControl w:val="0"/>
        <w:numPr>
          <w:ilvl w:val="0"/>
          <w:numId w:val="33"/>
        </w:numPr>
        <w:shd w:val="clear" w:color="auto" w:fill="FFFFFF"/>
        <w:tabs>
          <w:tab w:val="left" w:pos="284"/>
          <w:tab w:val="left" w:pos="626"/>
        </w:tabs>
        <w:autoSpaceDE w:val="0"/>
        <w:autoSpaceDN w:val="0"/>
        <w:adjustRightInd w:val="0"/>
        <w:ind w:hanging="2007"/>
        <w:rPr>
          <w:sz w:val="24"/>
          <w:szCs w:val="24"/>
        </w:rPr>
      </w:pPr>
      <w:r w:rsidRPr="00A4720E">
        <w:rPr>
          <w:sz w:val="24"/>
          <w:szCs w:val="24"/>
        </w:rPr>
        <w:t>Расчет на учете потребителя материалов.</w:t>
      </w:r>
    </w:p>
    <w:p w:rsidR="00A4720E" w:rsidRPr="00A4720E" w:rsidRDefault="00A4720E" w:rsidP="00995ABE">
      <w:pPr>
        <w:widowControl w:val="0"/>
        <w:numPr>
          <w:ilvl w:val="0"/>
          <w:numId w:val="33"/>
        </w:numPr>
        <w:shd w:val="clear" w:color="auto" w:fill="FFFFFF"/>
        <w:tabs>
          <w:tab w:val="left" w:pos="284"/>
          <w:tab w:val="left" w:pos="626"/>
        </w:tabs>
        <w:autoSpaceDE w:val="0"/>
        <w:autoSpaceDN w:val="0"/>
        <w:adjustRightInd w:val="0"/>
        <w:ind w:hanging="2007"/>
        <w:rPr>
          <w:sz w:val="24"/>
          <w:szCs w:val="24"/>
        </w:rPr>
      </w:pPr>
      <w:r w:rsidRPr="00A4720E">
        <w:rPr>
          <w:sz w:val="24"/>
          <w:szCs w:val="24"/>
        </w:rPr>
        <w:t>Расчет на учете поставщика материалов.</w:t>
      </w:r>
    </w:p>
    <w:p w:rsidR="00A4720E" w:rsidRPr="00A4720E" w:rsidRDefault="00A4720E" w:rsidP="00995ABE">
      <w:pPr>
        <w:widowControl w:val="0"/>
        <w:numPr>
          <w:ilvl w:val="0"/>
          <w:numId w:val="33"/>
        </w:numPr>
        <w:shd w:val="clear" w:color="auto" w:fill="FFFFFF"/>
        <w:tabs>
          <w:tab w:val="left" w:pos="284"/>
          <w:tab w:val="left" w:pos="626"/>
        </w:tabs>
        <w:autoSpaceDE w:val="0"/>
        <w:autoSpaceDN w:val="0"/>
        <w:adjustRightInd w:val="0"/>
        <w:ind w:hanging="2007"/>
        <w:rPr>
          <w:sz w:val="24"/>
          <w:szCs w:val="24"/>
        </w:rPr>
      </w:pPr>
      <w:r w:rsidRPr="00A4720E">
        <w:rPr>
          <w:sz w:val="24"/>
          <w:szCs w:val="24"/>
        </w:rPr>
        <w:t xml:space="preserve">Расчет на учете возникновения потребности материалов. </w:t>
      </w:r>
    </w:p>
    <w:p w:rsidR="00A4720E" w:rsidRPr="00A4720E" w:rsidRDefault="00A4720E" w:rsidP="00995ABE">
      <w:pPr>
        <w:pStyle w:val="a3"/>
        <w:numPr>
          <w:ilvl w:val="0"/>
          <w:numId w:val="33"/>
        </w:numPr>
        <w:shd w:val="clear" w:color="auto" w:fill="FFFFFF"/>
        <w:tabs>
          <w:tab w:val="left" w:pos="284"/>
          <w:tab w:val="left" w:pos="626"/>
        </w:tabs>
        <w:ind w:hanging="2007"/>
        <w:rPr>
          <w:sz w:val="24"/>
          <w:szCs w:val="24"/>
        </w:rPr>
      </w:pPr>
      <w:r w:rsidRPr="00A4720E">
        <w:rPr>
          <w:sz w:val="24"/>
          <w:szCs w:val="24"/>
        </w:rPr>
        <w:t>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2. Анализ качества обеспечения предприятия ресурсами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содержание этапа анализа и оценки качества обеспечения предприятия ресурсами; факторы появления ущерба от некачественного обеспечения предприятия ресурсами; мероприятия, направленные на предотвращение ущерба, которые следует использовать предприятию при осуществлении закупочной деятельности; экономический эффект от анализа качества обеспечения предприятия ресурсами.</w:t>
      </w:r>
    </w:p>
    <w:p w:rsidR="00D60558" w:rsidRPr="00A4720E" w:rsidRDefault="00D60558" w:rsidP="00D60558">
      <w:pPr>
        <w:ind w:firstLine="567"/>
        <w:jc w:val="both"/>
        <w:rPr>
          <w:b/>
          <w:sz w:val="24"/>
          <w:szCs w:val="24"/>
        </w:rPr>
      </w:pPr>
      <w:r w:rsidRPr="00A4720E">
        <w:rPr>
          <w:b/>
          <w:sz w:val="24"/>
          <w:szCs w:val="24"/>
        </w:rPr>
        <w:lastRenderedPageBreak/>
        <w:t xml:space="preserve">Задание 2. </w:t>
      </w:r>
      <w:r w:rsidRPr="00A4720E">
        <w:rPr>
          <w:sz w:val="24"/>
          <w:szCs w:val="24"/>
        </w:rPr>
        <w:t>Найдите правильный ответ и дайте развернутый анализ ответа:</w:t>
      </w:r>
    </w:p>
    <w:p w:rsidR="00D60558" w:rsidRDefault="00D60558" w:rsidP="00D60558">
      <w:pPr>
        <w:shd w:val="clear" w:color="auto" w:fill="FFFFFF"/>
        <w:tabs>
          <w:tab w:val="left" w:pos="284"/>
        </w:tabs>
        <w:ind w:right="-710"/>
        <w:rPr>
          <w:b/>
          <w:i/>
          <w:iCs/>
          <w:sz w:val="24"/>
          <w:szCs w:val="24"/>
        </w:rPr>
      </w:pPr>
      <w:r>
        <w:rPr>
          <w:b/>
          <w:i/>
          <w:iCs/>
          <w:sz w:val="24"/>
          <w:szCs w:val="24"/>
        </w:rPr>
        <w:t xml:space="preserve">1. </w:t>
      </w:r>
      <w:r w:rsidRPr="00D60558">
        <w:rPr>
          <w:b/>
          <w:i/>
          <w:iCs/>
          <w:sz w:val="24"/>
          <w:szCs w:val="24"/>
        </w:rPr>
        <w:t>Важными показателями качества обеспечения предприятия ресурсами являются</w:t>
      </w:r>
      <w:r>
        <w:rPr>
          <w:b/>
          <w:i/>
          <w:iCs/>
          <w:sz w:val="24"/>
          <w:szCs w:val="24"/>
        </w:rPr>
        <w:t>:</w:t>
      </w:r>
    </w:p>
    <w:p w:rsidR="00D60558" w:rsidRPr="00A4720E" w:rsidRDefault="00D60558" w:rsidP="00995ABE">
      <w:pPr>
        <w:widowControl w:val="0"/>
        <w:numPr>
          <w:ilvl w:val="0"/>
          <w:numId w:val="34"/>
        </w:numPr>
        <w:shd w:val="clear" w:color="auto" w:fill="FFFFFF"/>
        <w:tabs>
          <w:tab w:val="left" w:pos="284"/>
          <w:tab w:val="left" w:pos="626"/>
        </w:tabs>
        <w:autoSpaceDE w:val="0"/>
        <w:autoSpaceDN w:val="0"/>
        <w:adjustRightInd w:val="0"/>
        <w:ind w:hanging="2007"/>
        <w:rPr>
          <w:sz w:val="24"/>
          <w:szCs w:val="24"/>
        </w:rPr>
      </w:pPr>
      <w:r w:rsidRPr="00A4720E">
        <w:rPr>
          <w:sz w:val="24"/>
          <w:szCs w:val="24"/>
        </w:rPr>
        <w:t>Р</w:t>
      </w:r>
      <w:r w:rsidRPr="00D60558">
        <w:rPr>
          <w:sz w:val="24"/>
          <w:szCs w:val="24"/>
        </w:rPr>
        <w:t>авномерность</w:t>
      </w:r>
      <w:r w:rsidRPr="00A4720E">
        <w:rPr>
          <w:sz w:val="24"/>
          <w:szCs w:val="24"/>
        </w:rPr>
        <w:t>.</w:t>
      </w:r>
    </w:p>
    <w:p w:rsidR="00D60558" w:rsidRPr="00A4720E" w:rsidRDefault="00D60558" w:rsidP="00995ABE">
      <w:pPr>
        <w:widowControl w:val="0"/>
        <w:numPr>
          <w:ilvl w:val="0"/>
          <w:numId w:val="34"/>
        </w:numPr>
        <w:shd w:val="clear" w:color="auto" w:fill="FFFFFF"/>
        <w:tabs>
          <w:tab w:val="left" w:pos="284"/>
          <w:tab w:val="left" w:pos="626"/>
        </w:tabs>
        <w:autoSpaceDE w:val="0"/>
        <w:autoSpaceDN w:val="0"/>
        <w:adjustRightInd w:val="0"/>
        <w:ind w:hanging="2007"/>
        <w:rPr>
          <w:sz w:val="24"/>
          <w:szCs w:val="24"/>
        </w:rPr>
      </w:pPr>
      <w:r w:rsidRPr="00A4720E">
        <w:rPr>
          <w:sz w:val="24"/>
          <w:szCs w:val="24"/>
        </w:rPr>
        <w:t>Р</w:t>
      </w:r>
      <w:r w:rsidRPr="00D60558">
        <w:rPr>
          <w:sz w:val="24"/>
          <w:szCs w:val="24"/>
        </w:rPr>
        <w:t>итмичность</w:t>
      </w:r>
      <w:r w:rsidRPr="00A4720E">
        <w:rPr>
          <w:sz w:val="24"/>
          <w:szCs w:val="24"/>
        </w:rPr>
        <w:t>.</w:t>
      </w:r>
    </w:p>
    <w:p w:rsidR="00D60558" w:rsidRPr="00A4720E" w:rsidRDefault="00D60558" w:rsidP="00995ABE">
      <w:pPr>
        <w:widowControl w:val="0"/>
        <w:numPr>
          <w:ilvl w:val="0"/>
          <w:numId w:val="34"/>
        </w:numPr>
        <w:shd w:val="clear" w:color="auto" w:fill="FFFFFF"/>
        <w:tabs>
          <w:tab w:val="left" w:pos="284"/>
          <w:tab w:val="left" w:pos="626"/>
        </w:tabs>
        <w:autoSpaceDE w:val="0"/>
        <w:autoSpaceDN w:val="0"/>
        <w:adjustRightInd w:val="0"/>
        <w:ind w:hanging="2007"/>
        <w:rPr>
          <w:sz w:val="24"/>
          <w:szCs w:val="24"/>
        </w:rPr>
      </w:pPr>
      <w:r w:rsidRPr="00A4720E">
        <w:rPr>
          <w:sz w:val="24"/>
          <w:szCs w:val="24"/>
        </w:rPr>
        <w:t>Р</w:t>
      </w:r>
      <w:r>
        <w:rPr>
          <w:sz w:val="24"/>
          <w:szCs w:val="24"/>
        </w:rPr>
        <w:t>азнообразие</w:t>
      </w:r>
      <w:r w:rsidRPr="00A4720E">
        <w:rPr>
          <w:sz w:val="24"/>
          <w:szCs w:val="24"/>
        </w:rPr>
        <w:t xml:space="preserve">. </w:t>
      </w:r>
    </w:p>
    <w:p w:rsidR="00D60558" w:rsidRPr="00A4720E" w:rsidRDefault="00D60558" w:rsidP="00995ABE">
      <w:pPr>
        <w:pStyle w:val="a3"/>
        <w:numPr>
          <w:ilvl w:val="0"/>
          <w:numId w:val="34"/>
        </w:numPr>
        <w:shd w:val="clear" w:color="auto" w:fill="FFFFFF"/>
        <w:tabs>
          <w:tab w:val="left" w:pos="284"/>
          <w:tab w:val="left" w:pos="626"/>
        </w:tabs>
        <w:ind w:hanging="2007"/>
        <w:rPr>
          <w:sz w:val="24"/>
          <w:szCs w:val="24"/>
        </w:rPr>
      </w:pPr>
      <w:r>
        <w:rPr>
          <w:sz w:val="24"/>
          <w:szCs w:val="24"/>
        </w:rPr>
        <w:t>Многообразие</w:t>
      </w:r>
      <w:r w:rsidRPr="00A4720E">
        <w:rPr>
          <w:sz w:val="24"/>
          <w:szCs w:val="24"/>
        </w:rPr>
        <w:t>.</w:t>
      </w:r>
    </w:p>
    <w:p w:rsidR="00D60558" w:rsidRDefault="00D60558" w:rsidP="00D60558">
      <w:pPr>
        <w:shd w:val="clear" w:color="auto" w:fill="FFFFFF"/>
        <w:tabs>
          <w:tab w:val="left" w:pos="284"/>
        </w:tabs>
        <w:jc w:val="both"/>
        <w:rPr>
          <w:b/>
          <w:i/>
          <w:iCs/>
          <w:sz w:val="24"/>
          <w:szCs w:val="24"/>
        </w:rPr>
      </w:pPr>
      <w:r>
        <w:rPr>
          <w:b/>
          <w:i/>
          <w:iCs/>
          <w:sz w:val="24"/>
          <w:szCs w:val="24"/>
        </w:rPr>
        <w:t xml:space="preserve">2. </w:t>
      </w:r>
      <w:r w:rsidRPr="00D60558">
        <w:rPr>
          <w:b/>
          <w:i/>
          <w:iCs/>
          <w:sz w:val="24"/>
          <w:szCs w:val="24"/>
        </w:rPr>
        <w:t>Целью анализа качества обеспечения предприятия ресурсами является поиск резервов улучшения закупочной деятельности предприятия за счет:</w:t>
      </w:r>
    </w:p>
    <w:p w:rsidR="00D60558" w:rsidRPr="00A4720E" w:rsidRDefault="00D60558" w:rsidP="00995ABE">
      <w:pPr>
        <w:widowControl w:val="0"/>
        <w:numPr>
          <w:ilvl w:val="0"/>
          <w:numId w:val="35"/>
        </w:numPr>
        <w:shd w:val="clear" w:color="auto" w:fill="FFFFFF"/>
        <w:tabs>
          <w:tab w:val="left" w:pos="284"/>
          <w:tab w:val="left" w:pos="626"/>
        </w:tabs>
        <w:autoSpaceDE w:val="0"/>
        <w:autoSpaceDN w:val="0"/>
        <w:adjustRightInd w:val="0"/>
        <w:ind w:hanging="2007"/>
        <w:rPr>
          <w:sz w:val="24"/>
          <w:szCs w:val="24"/>
        </w:rPr>
      </w:pPr>
      <w:r w:rsidRPr="00D60558">
        <w:rPr>
          <w:sz w:val="24"/>
          <w:szCs w:val="24"/>
        </w:rPr>
        <w:t>Снижения затрат на приобретение и доставку ресурсов</w:t>
      </w:r>
      <w:r w:rsidRPr="00A4720E">
        <w:rPr>
          <w:sz w:val="24"/>
          <w:szCs w:val="24"/>
        </w:rPr>
        <w:t>.</w:t>
      </w:r>
    </w:p>
    <w:p w:rsidR="00D60558" w:rsidRPr="00A4720E" w:rsidRDefault="00D60558" w:rsidP="00995ABE">
      <w:pPr>
        <w:widowControl w:val="0"/>
        <w:numPr>
          <w:ilvl w:val="0"/>
          <w:numId w:val="35"/>
        </w:numPr>
        <w:shd w:val="clear" w:color="auto" w:fill="FFFFFF"/>
        <w:tabs>
          <w:tab w:val="left" w:pos="284"/>
          <w:tab w:val="left" w:pos="626"/>
        </w:tabs>
        <w:autoSpaceDE w:val="0"/>
        <w:autoSpaceDN w:val="0"/>
        <w:adjustRightInd w:val="0"/>
        <w:ind w:hanging="2007"/>
        <w:rPr>
          <w:sz w:val="24"/>
          <w:szCs w:val="24"/>
        </w:rPr>
      </w:pPr>
      <w:r>
        <w:rPr>
          <w:sz w:val="24"/>
          <w:szCs w:val="24"/>
        </w:rPr>
        <w:t>П</w:t>
      </w:r>
      <w:r w:rsidRPr="00D60558">
        <w:rPr>
          <w:sz w:val="24"/>
          <w:szCs w:val="24"/>
        </w:rPr>
        <w:t>овышения равномерности и ритмичности обеспечения ресурсами</w:t>
      </w:r>
      <w:r w:rsidRPr="00A4720E">
        <w:rPr>
          <w:sz w:val="24"/>
          <w:szCs w:val="24"/>
        </w:rPr>
        <w:t>.</w:t>
      </w:r>
    </w:p>
    <w:p w:rsidR="00D60558" w:rsidRPr="00A4720E" w:rsidRDefault="00D60558" w:rsidP="00995ABE">
      <w:pPr>
        <w:widowControl w:val="0"/>
        <w:numPr>
          <w:ilvl w:val="0"/>
          <w:numId w:val="35"/>
        </w:numPr>
        <w:shd w:val="clear" w:color="auto" w:fill="FFFFFF"/>
        <w:tabs>
          <w:tab w:val="clear" w:pos="2007"/>
          <w:tab w:val="left" w:pos="284"/>
          <w:tab w:val="left" w:pos="626"/>
          <w:tab w:val="num" w:pos="2268"/>
        </w:tabs>
        <w:autoSpaceDE w:val="0"/>
        <w:autoSpaceDN w:val="0"/>
        <w:adjustRightInd w:val="0"/>
        <w:ind w:left="0" w:firstLine="0"/>
        <w:rPr>
          <w:sz w:val="24"/>
          <w:szCs w:val="24"/>
        </w:rPr>
      </w:pPr>
      <w:r>
        <w:rPr>
          <w:sz w:val="24"/>
          <w:szCs w:val="24"/>
        </w:rPr>
        <w:t>У</w:t>
      </w:r>
      <w:r w:rsidRPr="00D60558">
        <w:rPr>
          <w:sz w:val="24"/>
          <w:szCs w:val="24"/>
        </w:rPr>
        <w:t>странения случаев простоя предприятия в связи с недопоставкой необходимых ему ресурсов</w:t>
      </w:r>
      <w:r w:rsidRPr="00A4720E">
        <w:rPr>
          <w:sz w:val="24"/>
          <w:szCs w:val="24"/>
        </w:rPr>
        <w:t xml:space="preserve">. </w:t>
      </w:r>
    </w:p>
    <w:p w:rsidR="00D60558" w:rsidRPr="00A4720E" w:rsidRDefault="00D60558" w:rsidP="00995ABE">
      <w:pPr>
        <w:pStyle w:val="a3"/>
        <w:numPr>
          <w:ilvl w:val="0"/>
          <w:numId w:val="35"/>
        </w:numPr>
        <w:shd w:val="clear" w:color="auto" w:fill="FFFFFF"/>
        <w:tabs>
          <w:tab w:val="left" w:pos="284"/>
          <w:tab w:val="left" w:pos="626"/>
        </w:tabs>
        <w:ind w:hanging="2007"/>
        <w:rPr>
          <w:sz w:val="24"/>
          <w:szCs w:val="24"/>
        </w:rPr>
      </w:pPr>
      <w:r w:rsidRPr="00A4720E">
        <w:rPr>
          <w:sz w:val="24"/>
          <w:szCs w:val="24"/>
        </w:rPr>
        <w:t>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3. Установление потребностей предприятия в ресурсах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установления потребностей предприятия в ресурсах; методы определения потребностей предприятия в ресурсах.</w:t>
      </w:r>
    </w:p>
    <w:p w:rsidR="00B5381A" w:rsidRDefault="00F8159B" w:rsidP="008E1EE7">
      <w:pPr>
        <w:ind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sidRPr="004C71DF">
        <w:rPr>
          <w:sz w:val="24"/>
          <w:szCs w:val="24"/>
        </w:rPr>
        <w:t xml:space="preserve"> </w:t>
      </w:r>
      <w:r w:rsidR="00B5381A" w:rsidRPr="00A4720E">
        <w:rPr>
          <w:sz w:val="24"/>
          <w:szCs w:val="24"/>
        </w:rPr>
        <w:t>Найдите правильный ответ и дайте развернутый анализ ответа:</w:t>
      </w:r>
    </w:p>
    <w:p w:rsidR="00B5381A" w:rsidRDefault="00B5381A" w:rsidP="00B5381A">
      <w:pPr>
        <w:jc w:val="both"/>
        <w:rPr>
          <w:b/>
          <w:i/>
          <w:iCs/>
          <w:sz w:val="24"/>
          <w:szCs w:val="24"/>
        </w:rPr>
      </w:pPr>
      <w:r w:rsidRPr="00B5381A">
        <w:rPr>
          <w:b/>
          <w:i/>
          <w:iCs/>
          <w:sz w:val="24"/>
          <w:szCs w:val="24"/>
        </w:rPr>
        <w:t xml:space="preserve">1. Исходными данными для расчета потребляемых ресурсов </w:t>
      </w:r>
      <w:r w:rsidRPr="00D60558">
        <w:rPr>
          <w:b/>
          <w:i/>
          <w:iCs/>
          <w:sz w:val="24"/>
          <w:szCs w:val="24"/>
        </w:rPr>
        <w:t>явля</w:t>
      </w:r>
      <w:r>
        <w:rPr>
          <w:b/>
          <w:i/>
          <w:iCs/>
          <w:sz w:val="24"/>
          <w:szCs w:val="24"/>
        </w:rPr>
        <w:t>ю</w:t>
      </w:r>
      <w:r w:rsidRPr="00D60558">
        <w:rPr>
          <w:b/>
          <w:i/>
          <w:iCs/>
          <w:sz w:val="24"/>
          <w:szCs w:val="24"/>
        </w:rPr>
        <w:t>тся:</w:t>
      </w:r>
    </w:p>
    <w:p w:rsidR="00B5381A" w:rsidRPr="00A4720E" w:rsidRDefault="00F966EA" w:rsidP="00995ABE">
      <w:pPr>
        <w:widowControl w:val="0"/>
        <w:numPr>
          <w:ilvl w:val="0"/>
          <w:numId w:val="41"/>
        </w:numPr>
        <w:shd w:val="clear" w:color="auto" w:fill="FFFFFF"/>
        <w:tabs>
          <w:tab w:val="clear" w:pos="2007"/>
          <w:tab w:val="left" w:pos="284"/>
          <w:tab w:val="left" w:pos="626"/>
          <w:tab w:val="num" w:pos="709"/>
        </w:tabs>
        <w:autoSpaceDE w:val="0"/>
        <w:autoSpaceDN w:val="0"/>
        <w:adjustRightInd w:val="0"/>
        <w:ind w:left="0" w:firstLine="0"/>
        <w:rPr>
          <w:sz w:val="24"/>
          <w:szCs w:val="24"/>
        </w:rPr>
      </w:pPr>
      <w:r>
        <w:rPr>
          <w:sz w:val="24"/>
          <w:szCs w:val="24"/>
        </w:rPr>
        <w:t>Производственный график</w:t>
      </w:r>
      <w:r w:rsidR="00B5381A" w:rsidRPr="00A4720E">
        <w:rPr>
          <w:sz w:val="24"/>
          <w:szCs w:val="24"/>
        </w:rPr>
        <w:t>.</w:t>
      </w:r>
    </w:p>
    <w:p w:rsidR="00B5381A" w:rsidRPr="00A4720E" w:rsidRDefault="00F966EA" w:rsidP="00995ABE">
      <w:pPr>
        <w:widowControl w:val="0"/>
        <w:numPr>
          <w:ilvl w:val="0"/>
          <w:numId w:val="41"/>
        </w:numPr>
        <w:shd w:val="clear" w:color="auto" w:fill="FFFFFF"/>
        <w:tabs>
          <w:tab w:val="clear" w:pos="2007"/>
          <w:tab w:val="left" w:pos="284"/>
          <w:tab w:val="left" w:pos="626"/>
          <w:tab w:val="num" w:pos="709"/>
        </w:tabs>
        <w:autoSpaceDE w:val="0"/>
        <w:autoSpaceDN w:val="0"/>
        <w:adjustRightInd w:val="0"/>
        <w:ind w:left="0" w:firstLine="0"/>
        <w:rPr>
          <w:sz w:val="24"/>
          <w:szCs w:val="24"/>
        </w:rPr>
      </w:pPr>
      <w:r>
        <w:rPr>
          <w:sz w:val="24"/>
          <w:szCs w:val="24"/>
        </w:rPr>
        <w:t>Спецификация</w:t>
      </w:r>
      <w:r w:rsidR="00B5381A" w:rsidRPr="00A4720E">
        <w:rPr>
          <w:sz w:val="24"/>
          <w:szCs w:val="24"/>
        </w:rPr>
        <w:t>.</w:t>
      </w:r>
    </w:p>
    <w:p w:rsidR="00B5381A" w:rsidRPr="00A4720E" w:rsidRDefault="00F966EA" w:rsidP="00995ABE">
      <w:pPr>
        <w:widowControl w:val="0"/>
        <w:numPr>
          <w:ilvl w:val="0"/>
          <w:numId w:val="41"/>
        </w:numPr>
        <w:shd w:val="clear" w:color="auto" w:fill="FFFFFF"/>
        <w:tabs>
          <w:tab w:val="clear" w:pos="2007"/>
          <w:tab w:val="left" w:pos="284"/>
          <w:tab w:val="left" w:pos="626"/>
          <w:tab w:val="num" w:pos="709"/>
        </w:tabs>
        <w:autoSpaceDE w:val="0"/>
        <w:autoSpaceDN w:val="0"/>
        <w:adjustRightInd w:val="0"/>
        <w:ind w:left="0" w:firstLine="0"/>
        <w:rPr>
          <w:sz w:val="24"/>
          <w:szCs w:val="24"/>
        </w:rPr>
      </w:pPr>
      <w:r>
        <w:rPr>
          <w:sz w:val="24"/>
          <w:szCs w:val="24"/>
        </w:rPr>
        <w:t>Данные о наличии материалов на складе предприятия</w:t>
      </w:r>
      <w:r w:rsidR="00B5381A" w:rsidRPr="00A4720E">
        <w:rPr>
          <w:sz w:val="24"/>
          <w:szCs w:val="24"/>
        </w:rPr>
        <w:t xml:space="preserve">. </w:t>
      </w:r>
    </w:p>
    <w:p w:rsidR="00B5381A" w:rsidRPr="00A4720E" w:rsidRDefault="00F966EA" w:rsidP="00995ABE">
      <w:pPr>
        <w:pStyle w:val="a3"/>
        <w:numPr>
          <w:ilvl w:val="0"/>
          <w:numId w:val="41"/>
        </w:numPr>
        <w:shd w:val="clear" w:color="auto" w:fill="FFFFFF"/>
        <w:tabs>
          <w:tab w:val="clear" w:pos="2007"/>
          <w:tab w:val="left" w:pos="284"/>
          <w:tab w:val="left" w:pos="626"/>
          <w:tab w:val="num" w:pos="709"/>
        </w:tabs>
        <w:ind w:left="0" w:firstLine="0"/>
        <w:rPr>
          <w:sz w:val="24"/>
          <w:szCs w:val="24"/>
        </w:rPr>
      </w:pPr>
      <w:r>
        <w:rPr>
          <w:sz w:val="24"/>
          <w:szCs w:val="24"/>
        </w:rPr>
        <w:t>Количество материалов в заявке на их поставку</w:t>
      </w:r>
      <w:r w:rsidR="00B5381A" w:rsidRPr="00A4720E">
        <w:rPr>
          <w:sz w:val="24"/>
          <w:szCs w:val="24"/>
        </w:rPr>
        <w:t>.</w:t>
      </w:r>
    </w:p>
    <w:p w:rsidR="00B5381A" w:rsidRDefault="00B5381A" w:rsidP="00B5381A">
      <w:pPr>
        <w:shd w:val="clear" w:color="auto" w:fill="FFFFFF"/>
        <w:tabs>
          <w:tab w:val="left" w:pos="284"/>
        </w:tabs>
        <w:jc w:val="both"/>
        <w:rPr>
          <w:b/>
          <w:i/>
          <w:iCs/>
          <w:sz w:val="24"/>
          <w:szCs w:val="24"/>
        </w:rPr>
      </w:pPr>
      <w:r>
        <w:rPr>
          <w:b/>
          <w:i/>
          <w:iCs/>
          <w:sz w:val="24"/>
          <w:szCs w:val="24"/>
        </w:rPr>
        <w:t>2. Основными путями экономии</w:t>
      </w:r>
      <w:r w:rsidRPr="00D60558">
        <w:rPr>
          <w:b/>
          <w:i/>
          <w:iCs/>
          <w:sz w:val="24"/>
          <w:szCs w:val="24"/>
        </w:rPr>
        <w:t xml:space="preserve"> ресурс</w:t>
      </w:r>
      <w:r>
        <w:rPr>
          <w:b/>
          <w:i/>
          <w:iCs/>
          <w:sz w:val="24"/>
          <w:szCs w:val="24"/>
        </w:rPr>
        <w:t>ов</w:t>
      </w:r>
      <w:r w:rsidRPr="00D60558">
        <w:rPr>
          <w:b/>
          <w:i/>
          <w:iCs/>
          <w:sz w:val="24"/>
          <w:szCs w:val="24"/>
        </w:rPr>
        <w:t xml:space="preserve"> явля</w:t>
      </w:r>
      <w:r>
        <w:rPr>
          <w:b/>
          <w:i/>
          <w:iCs/>
          <w:sz w:val="24"/>
          <w:szCs w:val="24"/>
        </w:rPr>
        <w:t>ю</w:t>
      </w:r>
      <w:r w:rsidRPr="00D60558">
        <w:rPr>
          <w:b/>
          <w:i/>
          <w:iCs/>
          <w:sz w:val="24"/>
          <w:szCs w:val="24"/>
        </w:rPr>
        <w:t>тся:</w:t>
      </w:r>
    </w:p>
    <w:p w:rsidR="00B5381A" w:rsidRPr="00A4720E" w:rsidRDefault="00B5381A" w:rsidP="00995ABE">
      <w:pPr>
        <w:widowControl w:val="0"/>
        <w:numPr>
          <w:ilvl w:val="0"/>
          <w:numId w:val="42"/>
        </w:numPr>
        <w:shd w:val="clear" w:color="auto" w:fill="FFFFFF"/>
        <w:tabs>
          <w:tab w:val="clear" w:pos="2007"/>
          <w:tab w:val="left" w:pos="284"/>
          <w:tab w:val="left" w:pos="626"/>
          <w:tab w:val="num" w:pos="1276"/>
        </w:tabs>
        <w:autoSpaceDE w:val="0"/>
        <w:autoSpaceDN w:val="0"/>
        <w:adjustRightInd w:val="0"/>
        <w:ind w:left="0" w:firstLine="0"/>
        <w:rPr>
          <w:sz w:val="24"/>
          <w:szCs w:val="24"/>
        </w:rPr>
      </w:pPr>
      <w:r w:rsidRPr="00D60558">
        <w:rPr>
          <w:sz w:val="24"/>
          <w:szCs w:val="24"/>
        </w:rPr>
        <w:t>Снижени</w:t>
      </w:r>
      <w:r>
        <w:rPr>
          <w:sz w:val="24"/>
          <w:szCs w:val="24"/>
        </w:rPr>
        <w:t>е</w:t>
      </w:r>
      <w:r w:rsidRPr="00D60558">
        <w:rPr>
          <w:sz w:val="24"/>
          <w:szCs w:val="24"/>
        </w:rPr>
        <w:t xml:space="preserve"> </w:t>
      </w:r>
      <w:r>
        <w:rPr>
          <w:sz w:val="24"/>
          <w:szCs w:val="24"/>
        </w:rPr>
        <w:t>удельной материалоемкости продукции</w:t>
      </w:r>
      <w:r w:rsidRPr="00A4720E">
        <w:rPr>
          <w:sz w:val="24"/>
          <w:szCs w:val="24"/>
        </w:rPr>
        <w:t>.</w:t>
      </w:r>
    </w:p>
    <w:p w:rsidR="00B5381A" w:rsidRPr="00A4720E" w:rsidRDefault="00B5381A" w:rsidP="00995ABE">
      <w:pPr>
        <w:widowControl w:val="0"/>
        <w:numPr>
          <w:ilvl w:val="0"/>
          <w:numId w:val="42"/>
        </w:numPr>
        <w:shd w:val="clear" w:color="auto" w:fill="FFFFFF"/>
        <w:tabs>
          <w:tab w:val="clear" w:pos="2007"/>
          <w:tab w:val="left" w:pos="284"/>
          <w:tab w:val="left" w:pos="626"/>
          <w:tab w:val="num" w:pos="1276"/>
        </w:tabs>
        <w:autoSpaceDE w:val="0"/>
        <w:autoSpaceDN w:val="0"/>
        <w:adjustRightInd w:val="0"/>
        <w:ind w:left="0" w:firstLine="0"/>
        <w:rPr>
          <w:sz w:val="24"/>
          <w:szCs w:val="24"/>
        </w:rPr>
      </w:pPr>
      <w:r>
        <w:rPr>
          <w:sz w:val="24"/>
          <w:szCs w:val="24"/>
        </w:rPr>
        <w:t>Внедрение прогрессивных технологических процессов</w:t>
      </w:r>
      <w:r w:rsidRPr="00A4720E">
        <w:rPr>
          <w:sz w:val="24"/>
          <w:szCs w:val="24"/>
        </w:rPr>
        <w:t>.</w:t>
      </w:r>
    </w:p>
    <w:p w:rsidR="00B5381A" w:rsidRPr="00A4720E" w:rsidRDefault="00B5381A" w:rsidP="00995ABE">
      <w:pPr>
        <w:widowControl w:val="0"/>
        <w:numPr>
          <w:ilvl w:val="0"/>
          <w:numId w:val="42"/>
        </w:numPr>
        <w:shd w:val="clear" w:color="auto" w:fill="FFFFFF"/>
        <w:tabs>
          <w:tab w:val="clear" w:pos="2007"/>
          <w:tab w:val="left" w:pos="284"/>
          <w:tab w:val="left" w:pos="626"/>
          <w:tab w:val="num" w:pos="1276"/>
        </w:tabs>
        <w:autoSpaceDE w:val="0"/>
        <w:autoSpaceDN w:val="0"/>
        <w:adjustRightInd w:val="0"/>
        <w:ind w:left="0" w:firstLine="0"/>
        <w:rPr>
          <w:sz w:val="24"/>
          <w:szCs w:val="24"/>
        </w:rPr>
      </w:pPr>
      <w:r>
        <w:rPr>
          <w:sz w:val="24"/>
          <w:szCs w:val="24"/>
        </w:rPr>
        <w:t xml:space="preserve">Вторичное использование </w:t>
      </w:r>
      <w:r w:rsidRPr="00D60558">
        <w:rPr>
          <w:sz w:val="24"/>
          <w:szCs w:val="24"/>
        </w:rPr>
        <w:t>ресурсов</w:t>
      </w:r>
      <w:r w:rsidRPr="00A4720E">
        <w:rPr>
          <w:sz w:val="24"/>
          <w:szCs w:val="24"/>
        </w:rPr>
        <w:t xml:space="preserve">. </w:t>
      </w:r>
    </w:p>
    <w:p w:rsidR="00B5381A" w:rsidRPr="00A4720E" w:rsidRDefault="00B5381A" w:rsidP="00995ABE">
      <w:pPr>
        <w:pStyle w:val="a3"/>
        <w:numPr>
          <w:ilvl w:val="0"/>
          <w:numId w:val="42"/>
        </w:numPr>
        <w:shd w:val="clear" w:color="auto" w:fill="FFFFFF"/>
        <w:tabs>
          <w:tab w:val="clear" w:pos="2007"/>
          <w:tab w:val="left" w:pos="284"/>
          <w:tab w:val="left" w:pos="626"/>
          <w:tab w:val="num" w:pos="1276"/>
        </w:tabs>
        <w:ind w:left="0" w:firstLine="0"/>
        <w:rPr>
          <w:sz w:val="24"/>
          <w:szCs w:val="24"/>
        </w:rPr>
      </w:pPr>
      <w:r>
        <w:rPr>
          <w:sz w:val="24"/>
          <w:szCs w:val="24"/>
        </w:rPr>
        <w:t>Экономное расходование вспомогательных материалоов и инструментов</w:t>
      </w:r>
      <w:r w:rsidRPr="00A4720E">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4. Выбор решения «покупать или производить»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решения «покупать или производить»; выбор решения «покупать или производить».</w:t>
      </w:r>
    </w:p>
    <w:p w:rsidR="000130F1" w:rsidRDefault="005C0E05" w:rsidP="000130F1">
      <w:pPr>
        <w:ind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sidRPr="004C71DF">
        <w:rPr>
          <w:sz w:val="24"/>
          <w:szCs w:val="24"/>
        </w:rPr>
        <w:t xml:space="preserve"> </w:t>
      </w:r>
      <w:r w:rsidR="000130F1" w:rsidRPr="00A4720E">
        <w:rPr>
          <w:sz w:val="24"/>
          <w:szCs w:val="24"/>
        </w:rPr>
        <w:t>Найдите правильный ответ и дайте развернутый анализ ответа:</w:t>
      </w:r>
    </w:p>
    <w:p w:rsidR="000130F1" w:rsidRDefault="000130F1" w:rsidP="000130F1">
      <w:pPr>
        <w:jc w:val="both"/>
        <w:rPr>
          <w:b/>
          <w:i/>
          <w:iCs/>
          <w:sz w:val="24"/>
          <w:szCs w:val="24"/>
        </w:rPr>
      </w:pPr>
      <w:r w:rsidRPr="00B5381A">
        <w:rPr>
          <w:b/>
          <w:i/>
          <w:iCs/>
          <w:sz w:val="24"/>
          <w:szCs w:val="24"/>
        </w:rPr>
        <w:t xml:space="preserve">1. </w:t>
      </w:r>
      <w:r>
        <w:rPr>
          <w:b/>
          <w:i/>
          <w:iCs/>
          <w:sz w:val="24"/>
          <w:szCs w:val="24"/>
        </w:rPr>
        <w:t>Затраты на производство включают стоимость …</w:t>
      </w:r>
      <w:r w:rsidRPr="00D60558">
        <w:rPr>
          <w:b/>
          <w:i/>
          <w:iCs/>
          <w:sz w:val="24"/>
          <w:szCs w:val="24"/>
        </w:rPr>
        <w:t>:</w:t>
      </w:r>
    </w:p>
    <w:p w:rsidR="000130F1" w:rsidRPr="00A4720E" w:rsidRDefault="000130F1" w:rsidP="00995ABE">
      <w:pPr>
        <w:widowControl w:val="0"/>
        <w:numPr>
          <w:ilvl w:val="0"/>
          <w:numId w:val="43"/>
        </w:numPr>
        <w:shd w:val="clear" w:color="auto" w:fill="FFFFFF"/>
        <w:tabs>
          <w:tab w:val="clear" w:pos="2007"/>
          <w:tab w:val="left" w:pos="284"/>
          <w:tab w:val="left" w:pos="626"/>
          <w:tab w:val="num" w:pos="993"/>
        </w:tabs>
        <w:autoSpaceDE w:val="0"/>
        <w:autoSpaceDN w:val="0"/>
        <w:adjustRightInd w:val="0"/>
        <w:ind w:hanging="2007"/>
        <w:rPr>
          <w:sz w:val="24"/>
          <w:szCs w:val="24"/>
        </w:rPr>
      </w:pPr>
      <w:r>
        <w:rPr>
          <w:sz w:val="24"/>
          <w:szCs w:val="24"/>
        </w:rPr>
        <w:t>Сырья</w:t>
      </w:r>
      <w:r w:rsidRPr="00A4720E">
        <w:rPr>
          <w:sz w:val="24"/>
          <w:szCs w:val="24"/>
        </w:rPr>
        <w:t>.</w:t>
      </w:r>
    </w:p>
    <w:p w:rsidR="000130F1" w:rsidRPr="00A4720E" w:rsidRDefault="000130F1" w:rsidP="00995ABE">
      <w:pPr>
        <w:widowControl w:val="0"/>
        <w:numPr>
          <w:ilvl w:val="0"/>
          <w:numId w:val="43"/>
        </w:numPr>
        <w:shd w:val="clear" w:color="auto" w:fill="FFFFFF"/>
        <w:tabs>
          <w:tab w:val="clear" w:pos="2007"/>
          <w:tab w:val="left" w:pos="284"/>
          <w:tab w:val="left" w:pos="626"/>
          <w:tab w:val="num" w:pos="993"/>
        </w:tabs>
        <w:autoSpaceDE w:val="0"/>
        <w:autoSpaceDN w:val="0"/>
        <w:adjustRightInd w:val="0"/>
        <w:ind w:hanging="2007"/>
        <w:rPr>
          <w:sz w:val="24"/>
          <w:szCs w:val="24"/>
        </w:rPr>
      </w:pPr>
      <w:r>
        <w:rPr>
          <w:sz w:val="24"/>
          <w:szCs w:val="24"/>
        </w:rPr>
        <w:t>Ра</w:t>
      </w:r>
      <w:r w:rsidR="00B9103C">
        <w:rPr>
          <w:sz w:val="24"/>
          <w:szCs w:val="24"/>
        </w:rPr>
        <w:t>бо</w:t>
      </w:r>
      <w:r>
        <w:rPr>
          <w:sz w:val="24"/>
          <w:szCs w:val="24"/>
        </w:rPr>
        <w:t>чей силы</w:t>
      </w:r>
      <w:r w:rsidRPr="00A4720E">
        <w:rPr>
          <w:sz w:val="24"/>
          <w:szCs w:val="24"/>
        </w:rPr>
        <w:t>.</w:t>
      </w:r>
    </w:p>
    <w:p w:rsidR="000130F1" w:rsidRPr="00A4720E" w:rsidRDefault="000130F1" w:rsidP="00995ABE">
      <w:pPr>
        <w:widowControl w:val="0"/>
        <w:numPr>
          <w:ilvl w:val="0"/>
          <w:numId w:val="43"/>
        </w:numPr>
        <w:shd w:val="clear" w:color="auto" w:fill="FFFFFF"/>
        <w:tabs>
          <w:tab w:val="clear" w:pos="2007"/>
          <w:tab w:val="left" w:pos="284"/>
          <w:tab w:val="left" w:pos="626"/>
          <w:tab w:val="num" w:pos="993"/>
        </w:tabs>
        <w:autoSpaceDE w:val="0"/>
        <w:autoSpaceDN w:val="0"/>
        <w:adjustRightInd w:val="0"/>
        <w:ind w:hanging="2007"/>
        <w:rPr>
          <w:sz w:val="24"/>
          <w:szCs w:val="24"/>
        </w:rPr>
      </w:pPr>
      <w:r>
        <w:rPr>
          <w:sz w:val="24"/>
          <w:szCs w:val="24"/>
        </w:rPr>
        <w:t>Хранения ресурсов</w:t>
      </w:r>
      <w:r w:rsidRPr="00A4720E">
        <w:rPr>
          <w:sz w:val="24"/>
          <w:szCs w:val="24"/>
        </w:rPr>
        <w:t xml:space="preserve">. </w:t>
      </w:r>
    </w:p>
    <w:p w:rsidR="000130F1" w:rsidRPr="00A4720E" w:rsidRDefault="000130F1" w:rsidP="00995ABE">
      <w:pPr>
        <w:pStyle w:val="a3"/>
        <w:numPr>
          <w:ilvl w:val="0"/>
          <w:numId w:val="43"/>
        </w:numPr>
        <w:shd w:val="clear" w:color="auto" w:fill="FFFFFF"/>
        <w:tabs>
          <w:tab w:val="clear" w:pos="2007"/>
          <w:tab w:val="left" w:pos="284"/>
          <w:tab w:val="left" w:pos="626"/>
          <w:tab w:val="num" w:pos="993"/>
        </w:tabs>
        <w:ind w:hanging="2007"/>
        <w:rPr>
          <w:sz w:val="24"/>
          <w:szCs w:val="24"/>
        </w:rPr>
      </w:pPr>
      <w:r>
        <w:rPr>
          <w:sz w:val="24"/>
          <w:szCs w:val="24"/>
        </w:rPr>
        <w:t>Накладных расходов</w:t>
      </w:r>
      <w:r w:rsidRPr="00A4720E">
        <w:rPr>
          <w:sz w:val="24"/>
          <w:szCs w:val="24"/>
        </w:rPr>
        <w:t>.</w:t>
      </w:r>
    </w:p>
    <w:p w:rsidR="000130F1" w:rsidRDefault="000130F1" w:rsidP="000130F1">
      <w:pPr>
        <w:shd w:val="clear" w:color="auto" w:fill="FFFFFF"/>
        <w:tabs>
          <w:tab w:val="left" w:pos="284"/>
        </w:tabs>
        <w:jc w:val="both"/>
        <w:rPr>
          <w:b/>
          <w:i/>
          <w:iCs/>
          <w:sz w:val="24"/>
          <w:szCs w:val="24"/>
        </w:rPr>
      </w:pPr>
      <w:r>
        <w:rPr>
          <w:b/>
          <w:i/>
          <w:iCs/>
          <w:sz w:val="24"/>
          <w:szCs w:val="24"/>
        </w:rPr>
        <w:t xml:space="preserve">2. Факторы, определяющие решение </w:t>
      </w:r>
      <w:r w:rsidRPr="000130F1">
        <w:rPr>
          <w:b/>
          <w:i/>
          <w:iCs/>
          <w:sz w:val="24"/>
          <w:szCs w:val="24"/>
        </w:rPr>
        <w:t>«покупать или производить»</w:t>
      </w:r>
      <w:r w:rsidRPr="00D60558">
        <w:rPr>
          <w:b/>
          <w:i/>
          <w:iCs/>
          <w:sz w:val="24"/>
          <w:szCs w:val="24"/>
        </w:rPr>
        <w:t>:</w:t>
      </w:r>
    </w:p>
    <w:p w:rsidR="000130F1" w:rsidRPr="00A4720E" w:rsidRDefault="000130F1" w:rsidP="00995ABE">
      <w:pPr>
        <w:widowControl w:val="0"/>
        <w:numPr>
          <w:ilvl w:val="0"/>
          <w:numId w:val="44"/>
        </w:numPr>
        <w:shd w:val="clear" w:color="auto" w:fill="FFFFFF"/>
        <w:tabs>
          <w:tab w:val="clear" w:pos="2007"/>
          <w:tab w:val="left" w:pos="284"/>
          <w:tab w:val="left" w:pos="626"/>
          <w:tab w:val="num" w:pos="1134"/>
        </w:tabs>
        <w:autoSpaceDE w:val="0"/>
        <w:autoSpaceDN w:val="0"/>
        <w:adjustRightInd w:val="0"/>
        <w:ind w:left="0" w:firstLine="0"/>
        <w:rPr>
          <w:sz w:val="24"/>
          <w:szCs w:val="24"/>
        </w:rPr>
      </w:pPr>
      <w:r w:rsidRPr="00D60558">
        <w:rPr>
          <w:sz w:val="24"/>
          <w:szCs w:val="24"/>
        </w:rPr>
        <w:t>С</w:t>
      </w:r>
      <w:r>
        <w:rPr>
          <w:sz w:val="24"/>
          <w:szCs w:val="24"/>
        </w:rPr>
        <w:t>окращение спроса на продукцию</w:t>
      </w:r>
      <w:r w:rsidRPr="00A4720E">
        <w:rPr>
          <w:sz w:val="24"/>
          <w:szCs w:val="24"/>
        </w:rPr>
        <w:t>.</w:t>
      </w:r>
      <w:r w:rsidR="00B9103C">
        <w:rPr>
          <w:sz w:val="24"/>
          <w:szCs w:val="24"/>
        </w:rPr>
        <w:t xml:space="preserve"> +</w:t>
      </w:r>
    </w:p>
    <w:p w:rsidR="000130F1" w:rsidRPr="00A4720E" w:rsidRDefault="00B9103C" w:rsidP="00995ABE">
      <w:pPr>
        <w:widowControl w:val="0"/>
        <w:numPr>
          <w:ilvl w:val="0"/>
          <w:numId w:val="44"/>
        </w:numPr>
        <w:shd w:val="clear" w:color="auto" w:fill="FFFFFF"/>
        <w:tabs>
          <w:tab w:val="clear" w:pos="2007"/>
          <w:tab w:val="left" w:pos="284"/>
          <w:tab w:val="left" w:pos="626"/>
          <w:tab w:val="num" w:pos="1134"/>
        </w:tabs>
        <w:autoSpaceDE w:val="0"/>
        <w:autoSpaceDN w:val="0"/>
        <w:adjustRightInd w:val="0"/>
        <w:ind w:left="0" w:firstLine="0"/>
        <w:rPr>
          <w:sz w:val="24"/>
          <w:szCs w:val="24"/>
        </w:rPr>
      </w:pPr>
      <w:r>
        <w:rPr>
          <w:sz w:val="24"/>
          <w:szCs w:val="24"/>
        </w:rPr>
        <w:t>Разработка и внедрение новых технологий производства продукции</w:t>
      </w:r>
      <w:r w:rsidR="000130F1" w:rsidRPr="00A4720E">
        <w:rPr>
          <w:sz w:val="24"/>
          <w:szCs w:val="24"/>
        </w:rPr>
        <w:t>.</w:t>
      </w:r>
      <w:r>
        <w:rPr>
          <w:sz w:val="24"/>
          <w:szCs w:val="24"/>
        </w:rPr>
        <w:t xml:space="preserve"> +</w:t>
      </w:r>
    </w:p>
    <w:p w:rsidR="000130F1" w:rsidRPr="00A4720E" w:rsidRDefault="00B9103C" w:rsidP="00995ABE">
      <w:pPr>
        <w:widowControl w:val="0"/>
        <w:numPr>
          <w:ilvl w:val="0"/>
          <w:numId w:val="44"/>
        </w:numPr>
        <w:shd w:val="clear" w:color="auto" w:fill="FFFFFF"/>
        <w:tabs>
          <w:tab w:val="clear" w:pos="2007"/>
          <w:tab w:val="left" w:pos="284"/>
          <w:tab w:val="left" w:pos="626"/>
          <w:tab w:val="num" w:pos="1134"/>
        </w:tabs>
        <w:autoSpaceDE w:val="0"/>
        <w:autoSpaceDN w:val="0"/>
        <w:adjustRightInd w:val="0"/>
        <w:ind w:left="0" w:firstLine="0"/>
        <w:rPr>
          <w:sz w:val="24"/>
          <w:szCs w:val="24"/>
        </w:rPr>
      </w:pPr>
      <w:r>
        <w:rPr>
          <w:sz w:val="24"/>
          <w:szCs w:val="24"/>
        </w:rPr>
        <w:t>Разработка и реализация проектов, связанных с интеграцией участников</w:t>
      </w:r>
      <w:r w:rsidR="000130F1" w:rsidRPr="00A4720E">
        <w:rPr>
          <w:sz w:val="24"/>
          <w:szCs w:val="24"/>
        </w:rPr>
        <w:t xml:space="preserve">. </w:t>
      </w:r>
    </w:p>
    <w:p w:rsidR="000130F1" w:rsidRPr="00A4720E" w:rsidRDefault="00B9103C" w:rsidP="00995ABE">
      <w:pPr>
        <w:pStyle w:val="a3"/>
        <w:numPr>
          <w:ilvl w:val="0"/>
          <w:numId w:val="44"/>
        </w:numPr>
        <w:shd w:val="clear" w:color="auto" w:fill="FFFFFF"/>
        <w:tabs>
          <w:tab w:val="clear" w:pos="2007"/>
          <w:tab w:val="left" w:pos="284"/>
          <w:tab w:val="left" w:pos="626"/>
          <w:tab w:val="num" w:pos="1134"/>
        </w:tabs>
        <w:ind w:left="0" w:firstLine="0"/>
        <w:rPr>
          <w:sz w:val="24"/>
          <w:szCs w:val="24"/>
        </w:rPr>
      </w:pPr>
      <w:r>
        <w:rPr>
          <w:sz w:val="24"/>
          <w:szCs w:val="24"/>
        </w:rPr>
        <w:t>Использование более дешевых заменителей ресурсов</w:t>
      </w:r>
      <w:r w:rsidR="000130F1" w:rsidRPr="00A4720E">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5. Определение метода закупок ресурсов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определения метода закупок ресурсов; показатели, характеризующие эффективность логистического менеджмента в закупочной деятельности предприятия.</w:t>
      </w:r>
    </w:p>
    <w:p w:rsidR="001A7B0D" w:rsidRPr="001A7B0D" w:rsidRDefault="001A7B0D" w:rsidP="001A7B0D">
      <w:pPr>
        <w:pStyle w:val="a3"/>
        <w:ind w:left="0" w:firstLine="567"/>
        <w:jc w:val="both"/>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995ABE">
      <w:pPr>
        <w:pStyle w:val="a3"/>
        <w:widowControl w:val="0"/>
        <w:numPr>
          <w:ilvl w:val="0"/>
          <w:numId w:val="36"/>
        </w:numPr>
        <w:tabs>
          <w:tab w:val="left" w:pos="284"/>
        </w:tabs>
        <w:ind w:left="0" w:firstLine="0"/>
        <w:jc w:val="both"/>
        <w:rPr>
          <w:b/>
          <w:i/>
          <w:sz w:val="24"/>
          <w:szCs w:val="24"/>
        </w:rPr>
      </w:pPr>
      <w:r w:rsidRPr="001A7B0D">
        <w:rPr>
          <w:b/>
          <w:i/>
          <w:sz w:val="24"/>
          <w:szCs w:val="24"/>
        </w:rPr>
        <w:t>Недостатки регулярных закупок мелкими партиями:</w:t>
      </w:r>
      <w:r w:rsidRPr="001A7B0D">
        <w:rPr>
          <w:rFonts w:ascii="Arial" w:hAnsi="Arial" w:cs="Arial"/>
          <w:b/>
          <w:sz w:val="24"/>
          <w:szCs w:val="24"/>
        </w:rPr>
        <w:t xml:space="preserve"> </w:t>
      </w:r>
    </w:p>
    <w:p w:rsidR="001A7B0D" w:rsidRPr="001A7B0D" w:rsidRDefault="001A7B0D" w:rsidP="001A7B0D">
      <w:pPr>
        <w:jc w:val="both"/>
        <w:rPr>
          <w:sz w:val="24"/>
          <w:szCs w:val="24"/>
        </w:rPr>
      </w:pPr>
      <w:r w:rsidRPr="001A7B0D">
        <w:rPr>
          <w:sz w:val="24"/>
          <w:szCs w:val="24"/>
        </w:rPr>
        <w:t>А. Вероятность заказа избыточного количества; необходимость оплаты всего количества, определенного в заказе.</w:t>
      </w:r>
    </w:p>
    <w:p w:rsidR="001A7B0D" w:rsidRPr="001A7B0D" w:rsidRDefault="001A7B0D" w:rsidP="001A7B0D">
      <w:pPr>
        <w:jc w:val="both"/>
        <w:rPr>
          <w:sz w:val="24"/>
          <w:szCs w:val="24"/>
        </w:rPr>
      </w:pPr>
      <w:r w:rsidRPr="001A7B0D">
        <w:rPr>
          <w:sz w:val="24"/>
          <w:szCs w:val="24"/>
        </w:rPr>
        <w:t xml:space="preserve">Б. Ускоряется оборачиваемость капитала, так как товары оплачиваются по мере поступления каждой партии. </w:t>
      </w:r>
    </w:p>
    <w:p w:rsidR="001A7B0D" w:rsidRPr="001A7B0D" w:rsidRDefault="001A7B0D" w:rsidP="001A7B0D">
      <w:pPr>
        <w:jc w:val="both"/>
        <w:rPr>
          <w:sz w:val="24"/>
          <w:szCs w:val="24"/>
        </w:rPr>
      </w:pPr>
      <w:r w:rsidRPr="001A7B0D">
        <w:rPr>
          <w:sz w:val="24"/>
          <w:szCs w:val="24"/>
        </w:rPr>
        <w:t xml:space="preserve">В. Достигается экономия складских помещений. </w:t>
      </w:r>
    </w:p>
    <w:p w:rsidR="001A7B0D" w:rsidRPr="001A7B0D" w:rsidRDefault="001A7B0D" w:rsidP="001A7B0D">
      <w:pPr>
        <w:jc w:val="both"/>
        <w:rPr>
          <w:sz w:val="24"/>
          <w:szCs w:val="24"/>
        </w:rPr>
      </w:pPr>
      <w:r w:rsidRPr="001A7B0D">
        <w:rPr>
          <w:sz w:val="24"/>
          <w:szCs w:val="24"/>
        </w:rPr>
        <w:lastRenderedPageBreak/>
        <w:t xml:space="preserve">Г. Сокращаются затраты на документирование поставки, поскольку оформляется только заказ на всю поставку. </w:t>
      </w:r>
    </w:p>
    <w:p w:rsidR="001A7B0D" w:rsidRPr="001A7B0D" w:rsidRDefault="001A7B0D" w:rsidP="00995ABE">
      <w:pPr>
        <w:pStyle w:val="a3"/>
        <w:widowControl w:val="0"/>
        <w:numPr>
          <w:ilvl w:val="0"/>
          <w:numId w:val="36"/>
        </w:numPr>
        <w:tabs>
          <w:tab w:val="left" w:pos="284"/>
        </w:tabs>
        <w:ind w:left="0" w:firstLine="0"/>
        <w:jc w:val="both"/>
        <w:rPr>
          <w:b/>
          <w:i/>
          <w:sz w:val="24"/>
          <w:szCs w:val="24"/>
        </w:rPr>
      </w:pPr>
      <w:r w:rsidRPr="001A7B0D">
        <w:rPr>
          <w:b/>
          <w:i/>
          <w:sz w:val="24"/>
          <w:szCs w:val="24"/>
        </w:rPr>
        <w:t>Котировочные ведомости закупок составляются ежедневно (ежемесячно) и включают сведения:</w:t>
      </w:r>
    </w:p>
    <w:p w:rsidR="001A7B0D" w:rsidRPr="001A7B0D" w:rsidRDefault="001A7B0D" w:rsidP="001A7B0D">
      <w:pPr>
        <w:jc w:val="both"/>
        <w:rPr>
          <w:sz w:val="24"/>
          <w:szCs w:val="24"/>
        </w:rPr>
      </w:pPr>
      <w:r w:rsidRPr="001A7B0D">
        <w:rPr>
          <w:sz w:val="24"/>
          <w:szCs w:val="24"/>
        </w:rPr>
        <w:t>А. Полный перечень товаров.</w:t>
      </w:r>
    </w:p>
    <w:p w:rsidR="001A7B0D" w:rsidRPr="001A7B0D" w:rsidRDefault="001A7B0D" w:rsidP="001A7B0D">
      <w:pPr>
        <w:jc w:val="both"/>
        <w:rPr>
          <w:sz w:val="24"/>
          <w:szCs w:val="24"/>
        </w:rPr>
      </w:pPr>
      <w:r w:rsidRPr="001A7B0D">
        <w:rPr>
          <w:sz w:val="24"/>
          <w:szCs w:val="24"/>
        </w:rPr>
        <w:t>Б. Количество товара, имеющегося на складе.</w:t>
      </w:r>
    </w:p>
    <w:p w:rsidR="001A7B0D" w:rsidRPr="001A7B0D" w:rsidRDefault="001A7B0D" w:rsidP="001A7B0D">
      <w:pPr>
        <w:jc w:val="both"/>
        <w:rPr>
          <w:sz w:val="24"/>
          <w:szCs w:val="24"/>
        </w:rPr>
      </w:pPr>
      <w:r w:rsidRPr="001A7B0D">
        <w:rPr>
          <w:sz w:val="24"/>
          <w:szCs w:val="24"/>
        </w:rPr>
        <w:t>В. Требуемое количество товаров.</w:t>
      </w:r>
    </w:p>
    <w:p w:rsidR="001A7B0D" w:rsidRPr="001A7B0D" w:rsidRDefault="001A7B0D" w:rsidP="001A7B0D">
      <w:pPr>
        <w:tabs>
          <w:tab w:val="left" w:pos="402"/>
          <w:tab w:val="left" w:pos="432"/>
        </w:tabs>
        <w:spacing w:line="216" w:lineRule="auto"/>
        <w:ind w:right="-113"/>
        <w:jc w:val="both"/>
        <w:rPr>
          <w:sz w:val="24"/>
          <w:szCs w:val="24"/>
        </w:rPr>
      </w:pPr>
      <w:r w:rsidRPr="001A7B0D">
        <w:rPr>
          <w:sz w:val="24"/>
          <w:szCs w:val="24"/>
        </w:rPr>
        <w:t>Г. 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6. Выбор поставщика ресурсов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понятия «поставщик ресурсов»; выбор поставщика ресурсов.</w:t>
      </w:r>
    </w:p>
    <w:p w:rsidR="00A15EBC" w:rsidRPr="001A7B0D" w:rsidRDefault="00D50B11" w:rsidP="00A15EBC">
      <w:pPr>
        <w:pStyle w:val="a3"/>
        <w:ind w:left="0"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sidRPr="004C71DF">
        <w:rPr>
          <w:sz w:val="24"/>
          <w:szCs w:val="24"/>
        </w:rPr>
        <w:t xml:space="preserve"> </w:t>
      </w:r>
      <w:r w:rsidR="00A15EBC" w:rsidRPr="001A7B0D">
        <w:rPr>
          <w:sz w:val="24"/>
          <w:szCs w:val="24"/>
        </w:rPr>
        <w:t>Найдите правильный ответ и дайте развернутый анализ ответа:</w:t>
      </w:r>
    </w:p>
    <w:p w:rsidR="00A15EBC" w:rsidRPr="001A7B0D" w:rsidRDefault="00A15EBC" w:rsidP="00995ABE">
      <w:pPr>
        <w:pStyle w:val="a3"/>
        <w:widowControl w:val="0"/>
        <w:numPr>
          <w:ilvl w:val="0"/>
          <w:numId w:val="45"/>
        </w:numPr>
        <w:tabs>
          <w:tab w:val="left" w:pos="284"/>
        </w:tabs>
        <w:ind w:left="0" w:firstLine="0"/>
        <w:jc w:val="both"/>
        <w:rPr>
          <w:b/>
          <w:i/>
          <w:sz w:val="24"/>
          <w:szCs w:val="24"/>
        </w:rPr>
      </w:pPr>
      <w:r>
        <w:rPr>
          <w:b/>
          <w:i/>
          <w:sz w:val="24"/>
          <w:szCs w:val="24"/>
        </w:rPr>
        <w:t>Анализ потенциальных поставщиков ресурсов и их последующий выбор должен осуществляться в соответствиии с критериями</w:t>
      </w:r>
      <w:r w:rsidRPr="001A7B0D">
        <w:rPr>
          <w:b/>
          <w:i/>
          <w:sz w:val="24"/>
          <w:szCs w:val="24"/>
        </w:rPr>
        <w:t>:</w:t>
      </w:r>
      <w:r w:rsidRPr="001A7B0D">
        <w:rPr>
          <w:rFonts w:ascii="Arial" w:hAnsi="Arial" w:cs="Arial"/>
          <w:b/>
          <w:sz w:val="24"/>
          <w:szCs w:val="24"/>
        </w:rPr>
        <w:t xml:space="preserve"> </w:t>
      </w:r>
    </w:p>
    <w:p w:rsidR="00A15EBC" w:rsidRPr="00A15EBC" w:rsidRDefault="00A15EBC" w:rsidP="00A15EBC">
      <w:pPr>
        <w:pStyle w:val="a3"/>
        <w:ind w:left="0"/>
        <w:jc w:val="both"/>
        <w:rPr>
          <w:sz w:val="24"/>
          <w:szCs w:val="24"/>
        </w:rPr>
      </w:pPr>
      <w:r w:rsidRPr="00A15EBC">
        <w:rPr>
          <w:sz w:val="24"/>
          <w:szCs w:val="24"/>
        </w:rPr>
        <w:t xml:space="preserve">А. </w:t>
      </w:r>
      <w:r>
        <w:rPr>
          <w:sz w:val="24"/>
          <w:szCs w:val="24"/>
        </w:rPr>
        <w:t>Качество поставляемых ресурсов и сервиса</w:t>
      </w:r>
      <w:r w:rsidRPr="00A15EBC">
        <w:rPr>
          <w:sz w:val="24"/>
          <w:szCs w:val="24"/>
        </w:rPr>
        <w:t>.</w:t>
      </w:r>
    </w:p>
    <w:p w:rsidR="00A15EBC" w:rsidRPr="00A15EBC" w:rsidRDefault="00A15EBC" w:rsidP="00A15EBC">
      <w:pPr>
        <w:pStyle w:val="a3"/>
        <w:ind w:left="0"/>
        <w:jc w:val="both"/>
        <w:rPr>
          <w:sz w:val="24"/>
          <w:szCs w:val="24"/>
        </w:rPr>
      </w:pPr>
      <w:r w:rsidRPr="00A15EBC">
        <w:rPr>
          <w:sz w:val="24"/>
          <w:szCs w:val="24"/>
        </w:rPr>
        <w:t xml:space="preserve">Б. </w:t>
      </w:r>
      <w:r>
        <w:rPr>
          <w:sz w:val="24"/>
          <w:szCs w:val="24"/>
        </w:rPr>
        <w:t>Надежность поставок ресурсов</w:t>
      </w:r>
      <w:r w:rsidRPr="00A15EBC">
        <w:rPr>
          <w:sz w:val="24"/>
          <w:szCs w:val="24"/>
        </w:rPr>
        <w:t xml:space="preserve">. </w:t>
      </w:r>
    </w:p>
    <w:p w:rsidR="00A15EBC" w:rsidRPr="00A15EBC" w:rsidRDefault="00A15EBC" w:rsidP="00A15EBC">
      <w:pPr>
        <w:pStyle w:val="a3"/>
        <w:ind w:left="0"/>
        <w:jc w:val="both"/>
        <w:rPr>
          <w:sz w:val="24"/>
          <w:szCs w:val="24"/>
        </w:rPr>
      </w:pPr>
      <w:r w:rsidRPr="00A15EBC">
        <w:rPr>
          <w:sz w:val="24"/>
          <w:szCs w:val="24"/>
        </w:rPr>
        <w:t xml:space="preserve">В. </w:t>
      </w:r>
      <w:r>
        <w:rPr>
          <w:sz w:val="24"/>
          <w:szCs w:val="24"/>
        </w:rPr>
        <w:t>Финансовые условия поставок ресурсов</w:t>
      </w:r>
      <w:r w:rsidRPr="00A15EBC">
        <w:rPr>
          <w:sz w:val="24"/>
          <w:szCs w:val="24"/>
        </w:rPr>
        <w:t xml:space="preserve">. </w:t>
      </w:r>
    </w:p>
    <w:p w:rsidR="00A15EBC" w:rsidRPr="00A15EBC" w:rsidRDefault="00A15EBC" w:rsidP="00A15EBC">
      <w:pPr>
        <w:pStyle w:val="a3"/>
        <w:ind w:left="0"/>
        <w:jc w:val="both"/>
        <w:rPr>
          <w:sz w:val="24"/>
          <w:szCs w:val="24"/>
        </w:rPr>
      </w:pPr>
      <w:r w:rsidRPr="00A15EBC">
        <w:rPr>
          <w:sz w:val="24"/>
          <w:szCs w:val="24"/>
        </w:rPr>
        <w:t xml:space="preserve">Г. </w:t>
      </w:r>
      <w:r>
        <w:rPr>
          <w:sz w:val="24"/>
          <w:szCs w:val="24"/>
        </w:rPr>
        <w:t xml:space="preserve">Географическое месторасположение </w:t>
      </w:r>
      <w:r w:rsidR="000F70EB" w:rsidRPr="000F70EB">
        <w:rPr>
          <w:sz w:val="24"/>
          <w:szCs w:val="24"/>
        </w:rPr>
        <w:t>поставщик</w:t>
      </w:r>
      <w:r w:rsidR="000F70EB">
        <w:rPr>
          <w:sz w:val="24"/>
          <w:szCs w:val="24"/>
        </w:rPr>
        <w:t>а</w:t>
      </w:r>
      <w:r w:rsidR="000F70EB" w:rsidRPr="000F70EB">
        <w:rPr>
          <w:sz w:val="24"/>
          <w:szCs w:val="24"/>
        </w:rPr>
        <w:t xml:space="preserve"> ресурсов</w:t>
      </w:r>
      <w:r w:rsidRPr="00A15EBC">
        <w:rPr>
          <w:sz w:val="24"/>
          <w:szCs w:val="24"/>
        </w:rPr>
        <w:t xml:space="preserve">. </w:t>
      </w:r>
    </w:p>
    <w:p w:rsidR="00A15EBC" w:rsidRPr="001A7B0D" w:rsidRDefault="00BC63BB" w:rsidP="00995ABE">
      <w:pPr>
        <w:pStyle w:val="a3"/>
        <w:widowControl w:val="0"/>
        <w:numPr>
          <w:ilvl w:val="0"/>
          <w:numId w:val="45"/>
        </w:numPr>
        <w:tabs>
          <w:tab w:val="left" w:pos="284"/>
        </w:tabs>
        <w:ind w:left="0" w:right="-285" w:firstLine="0"/>
        <w:rPr>
          <w:b/>
          <w:i/>
          <w:sz w:val="24"/>
          <w:szCs w:val="24"/>
        </w:rPr>
      </w:pPr>
      <w:r>
        <w:rPr>
          <w:b/>
          <w:i/>
          <w:sz w:val="24"/>
          <w:szCs w:val="24"/>
        </w:rPr>
        <w:t>Для</w:t>
      </w:r>
      <w:r w:rsidR="001474FF">
        <w:rPr>
          <w:b/>
          <w:i/>
          <w:sz w:val="24"/>
          <w:szCs w:val="24"/>
        </w:rPr>
        <w:t xml:space="preserve"> выявлени</w:t>
      </w:r>
      <w:r>
        <w:rPr>
          <w:b/>
          <w:i/>
          <w:sz w:val="24"/>
          <w:szCs w:val="24"/>
        </w:rPr>
        <w:t>я</w:t>
      </w:r>
      <w:r w:rsidR="001474FF">
        <w:rPr>
          <w:b/>
          <w:i/>
          <w:sz w:val="24"/>
          <w:szCs w:val="24"/>
        </w:rPr>
        <w:t xml:space="preserve"> потенциальных поставщиков ресурсов </w:t>
      </w:r>
      <w:r>
        <w:rPr>
          <w:b/>
          <w:i/>
          <w:sz w:val="24"/>
          <w:szCs w:val="24"/>
        </w:rPr>
        <w:t>проводя</w:t>
      </w:r>
      <w:r w:rsidR="001474FF">
        <w:rPr>
          <w:b/>
          <w:i/>
          <w:sz w:val="24"/>
          <w:szCs w:val="24"/>
        </w:rPr>
        <w:t>тся мероприятия</w:t>
      </w:r>
      <w:r w:rsidR="00A15EBC" w:rsidRPr="001A7B0D">
        <w:rPr>
          <w:b/>
          <w:i/>
          <w:sz w:val="24"/>
          <w:szCs w:val="24"/>
        </w:rPr>
        <w:t>:</w:t>
      </w:r>
    </w:p>
    <w:p w:rsidR="00A15EBC" w:rsidRPr="00A15EBC" w:rsidRDefault="00A15EBC" w:rsidP="00A15EBC">
      <w:pPr>
        <w:pStyle w:val="a3"/>
        <w:ind w:left="0"/>
        <w:jc w:val="both"/>
        <w:rPr>
          <w:sz w:val="24"/>
          <w:szCs w:val="24"/>
        </w:rPr>
      </w:pPr>
      <w:r w:rsidRPr="00A15EBC">
        <w:rPr>
          <w:sz w:val="24"/>
          <w:szCs w:val="24"/>
        </w:rPr>
        <w:t xml:space="preserve">А. </w:t>
      </w:r>
      <w:r w:rsidR="00BC63BB">
        <w:rPr>
          <w:sz w:val="24"/>
          <w:szCs w:val="24"/>
        </w:rPr>
        <w:t>Изучение рекламных материалов</w:t>
      </w:r>
      <w:r w:rsidRPr="00A15EBC">
        <w:rPr>
          <w:sz w:val="24"/>
          <w:szCs w:val="24"/>
        </w:rPr>
        <w:t>.</w:t>
      </w:r>
    </w:p>
    <w:p w:rsidR="00A15EBC" w:rsidRPr="00A15EBC" w:rsidRDefault="00A15EBC" w:rsidP="00A15EBC">
      <w:pPr>
        <w:pStyle w:val="a3"/>
        <w:ind w:left="0"/>
        <w:jc w:val="both"/>
        <w:rPr>
          <w:sz w:val="24"/>
          <w:szCs w:val="24"/>
        </w:rPr>
      </w:pPr>
      <w:r w:rsidRPr="00A15EBC">
        <w:rPr>
          <w:sz w:val="24"/>
          <w:szCs w:val="24"/>
        </w:rPr>
        <w:t xml:space="preserve">Б. </w:t>
      </w:r>
      <w:r w:rsidR="00BC63BB">
        <w:rPr>
          <w:sz w:val="24"/>
          <w:szCs w:val="24"/>
        </w:rPr>
        <w:t>Объявление конкурсных торгов</w:t>
      </w:r>
      <w:r w:rsidRPr="00A15EBC">
        <w:rPr>
          <w:sz w:val="24"/>
          <w:szCs w:val="24"/>
        </w:rPr>
        <w:t>.</w:t>
      </w:r>
    </w:p>
    <w:p w:rsidR="00A15EBC" w:rsidRPr="00A15EBC" w:rsidRDefault="00A15EBC" w:rsidP="00A15EBC">
      <w:pPr>
        <w:pStyle w:val="a3"/>
        <w:ind w:left="0"/>
        <w:jc w:val="both"/>
        <w:rPr>
          <w:sz w:val="24"/>
          <w:szCs w:val="24"/>
        </w:rPr>
      </w:pPr>
      <w:r w:rsidRPr="00A15EBC">
        <w:rPr>
          <w:sz w:val="24"/>
          <w:szCs w:val="24"/>
        </w:rPr>
        <w:t xml:space="preserve">В. </w:t>
      </w:r>
      <w:r w:rsidR="00BC63BB">
        <w:rPr>
          <w:sz w:val="24"/>
          <w:szCs w:val="24"/>
        </w:rPr>
        <w:t>Посещение и участие в выставках и ярмарках</w:t>
      </w:r>
      <w:r w:rsidRPr="00A15EBC">
        <w:rPr>
          <w:sz w:val="24"/>
          <w:szCs w:val="24"/>
        </w:rPr>
        <w:t>.</w:t>
      </w:r>
    </w:p>
    <w:p w:rsidR="00A15EBC" w:rsidRPr="00A15EBC" w:rsidRDefault="00A15EBC" w:rsidP="00A15EBC">
      <w:pPr>
        <w:pStyle w:val="a3"/>
        <w:tabs>
          <w:tab w:val="left" w:pos="402"/>
          <w:tab w:val="left" w:pos="432"/>
        </w:tabs>
        <w:spacing w:line="216" w:lineRule="auto"/>
        <w:ind w:left="0" w:right="-113"/>
        <w:jc w:val="both"/>
        <w:rPr>
          <w:sz w:val="24"/>
          <w:szCs w:val="24"/>
        </w:rPr>
      </w:pPr>
      <w:r w:rsidRPr="00A15EBC">
        <w:rPr>
          <w:sz w:val="24"/>
          <w:szCs w:val="24"/>
        </w:rPr>
        <w:t xml:space="preserve">Г. </w:t>
      </w:r>
      <w:r w:rsidR="00BC63BB">
        <w:rPr>
          <w:sz w:val="24"/>
          <w:szCs w:val="24"/>
        </w:rPr>
        <w:t>Переписка и личные контакты</w:t>
      </w:r>
      <w:r w:rsidRPr="00A15EBC">
        <w:rPr>
          <w:sz w:val="24"/>
          <w:szCs w:val="24"/>
        </w:rPr>
        <w:t>.</w:t>
      </w:r>
    </w:p>
    <w:p w:rsidR="004514A3" w:rsidRPr="004C71DF" w:rsidRDefault="004514A3" w:rsidP="004514A3">
      <w:pPr>
        <w:jc w:val="center"/>
        <w:rPr>
          <w:b/>
          <w:bCs/>
          <w:sz w:val="24"/>
          <w:szCs w:val="24"/>
        </w:rPr>
      </w:pPr>
      <w:r w:rsidRPr="004C71DF">
        <w:rPr>
          <w:b/>
          <w:bCs/>
          <w:sz w:val="24"/>
          <w:szCs w:val="24"/>
        </w:rPr>
        <w:t>ТЕМА 4 ЛОГИСТИЧЕСКИЙ МЕНЕДЖМЕНТ: ДВИЖЕНИЕ РЕСУРСОВ</w:t>
      </w:r>
    </w:p>
    <w:p w:rsidR="004514A3" w:rsidRPr="004C71DF" w:rsidRDefault="004514A3" w:rsidP="004514A3">
      <w:pPr>
        <w:ind w:firstLine="567"/>
        <w:jc w:val="both"/>
        <w:rPr>
          <w:b/>
          <w:sz w:val="24"/>
          <w:szCs w:val="24"/>
        </w:rPr>
      </w:pPr>
      <w:r w:rsidRPr="004C71DF">
        <w:rPr>
          <w:b/>
          <w:sz w:val="24"/>
          <w:szCs w:val="24"/>
        </w:rPr>
        <w:t xml:space="preserve">ВАРИАНТ 1. Управление транспортом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транспорта и его классификацию; основные задачи управления транспортом; выбор вида транспортировки грузов по совокупности критериев; характеристику</w:t>
      </w:r>
      <w:r w:rsidRPr="004C71DF">
        <w:rPr>
          <w:spacing w:val="-6"/>
          <w:sz w:val="24"/>
          <w:szCs w:val="24"/>
        </w:rPr>
        <w:t xml:space="preserve"> основных видов транспорта: </w:t>
      </w:r>
      <w:r w:rsidRPr="004C71DF">
        <w:rPr>
          <w:sz w:val="24"/>
          <w:szCs w:val="24"/>
        </w:rPr>
        <w:t>воздушного, водного, наземного; основные подходы к выбору транспортного средства.</w:t>
      </w:r>
    </w:p>
    <w:p w:rsidR="00BC63BB" w:rsidRPr="001A7B0D" w:rsidRDefault="00A41900" w:rsidP="00BC63BB">
      <w:pPr>
        <w:pStyle w:val="a3"/>
        <w:ind w:left="0"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Pr>
          <w:b/>
          <w:sz w:val="24"/>
          <w:szCs w:val="24"/>
        </w:rPr>
        <w:t xml:space="preserve"> </w:t>
      </w:r>
      <w:r w:rsidR="00BC63BB" w:rsidRPr="001A7B0D">
        <w:rPr>
          <w:sz w:val="24"/>
          <w:szCs w:val="24"/>
        </w:rPr>
        <w:t>Найдите правильный ответ и дайте развернутый анализ ответа:</w:t>
      </w:r>
    </w:p>
    <w:p w:rsidR="00287F37" w:rsidRPr="001A7B0D" w:rsidRDefault="00287F37" w:rsidP="00995ABE">
      <w:pPr>
        <w:pStyle w:val="a3"/>
        <w:widowControl w:val="0"/>
        <w:numPr>
          <w:ilvl w:val="0"/>
          <w:numId w:val="47"/>
        </w:numPr>
        <w:tabs>
          <w:tab w:val="left" w:pos="284"/>
        </w:tabs>
        <w:ind w:left="0" w:firstLine="0"/>
        <w:jc w:val="both"/>
        <w:rPr>
          <w:b/>
          <w:i/>
          <w:sz w:val="24"/>
          <w:szCs w:val="24"/>
        </w:rPr>
      </w:pPr>
      <w:r>
        <w:rPr>
          <w:b/>
          <w:i/>
          <w:sz w:val="24"/>
          <w:szCs w:val="24"/>
        </w:rPr>
        <w:t>Элементами транспортной системы являются</w:t>
      </w:r>
      <w:r w:rsidRPr="001A7B0D">
        <w:rPr>
          <w:b/>
          <w:i/>
          <w:sz w:val="24"/>
          <w:szCs w:val="24"/>
        </w:rPr>
        <w:t>:</w:t>
      </w:r>
      <w:r w:rsidRPr="001A7B0D">
        <w:rPr>
          <w:rFonts w:ascii="Arial" w:hAnsi="Arial" w:cs="Arial"/>
          <w:b/>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А. </w:t>
      </w:r>
      <w:r>
        <w:rPr>
          <w:sz w:val="24"/>
          <w:szCs w:val="24"/>
        </w:rPr>
        <w:t>Груз</w:t>
      </w:r>
      <w:r w:rsidRPr="00A15EBC">
        <w:rPr>
          <w:sz w:val="24"/>
          <w:szCs w:val="24"/>
        </w:rPr>
        <w:t>.</w:t>
      </w:r>
    </w:p>
    <w:p w:rsidR="00287F37" w:rsidRPr="00A15EBC" w:rsidRDefault="00287F37" w:rsidP="00287F37">
      <w:pPr>
        <w:pStyle w:val="a3"/>
        <w:ind w:left="0"/>
        <w:jc w:val="both"/>
        <w:rPr>
          <w:sz w:val="24"/>
          <w:szCs w:val="24"/>
        </w:rPr>
      </w:pPr>
      <w:r w:rsidRPr="00A15EBC">
        <w:rPr>
          <w:sz w:val="24"/>
          <w:szCs w:val="24"/>
        </w:rPr>
        <w:t xml:space="preserve">Б. </w:t>
      </w:r>
      <w:r>
        <w:rPr>
          <w:sz w:val="24"/>
          <w:szCs w:val="24"/>
        </w:rPr>
        <w:t>Пункты сосредоточения груза</w:t>
      </w:r>
      <w:r w:rsidRPr="00A15EBC">
        <w:rPr>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В. </w:t>
      </w:r>
      <w:r>
        <w:rPr>
          <w:sz w:val="24"/>
          <w:szCs w:val="24"/>
        </w:rPr>
        <w:t>Транспортная сеть</w:t>
      </w:r>
      <w:r w:rsidRPr="00A15EBC">
        <w:rPr>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Г. </w:t>
      </w:r>
      <w:r>
        <w:rPr>
          <w:sz w:val="24"/>
          <w:szCs w:val="24"/>
        </w:rPr>
        <w:t>Подвижной состав</w:t>
      </w:r>
      <w:r w:rsidRPr="00A15EBC">
        <w:rPr>
          <w:sz w:val="24"/>
          <w:szCs w:val="24"/>
        </w:rPr>
        <w:t xml:space="preserve">. </w:t>
      </w:r>
    </w:p>
    <w:p w:rsidR="00BC63BB" w:rsidRPr="001A7B0D" w:rsidRDefault="00FD11D0" w:rsidP="00995ABE">
      <w:pPr>
        <w:pStyle w:val="a3"/>
        <w:widowControl w:val="0"/>
        <w:numPr>
          <w:ilvl w:val="0"/>
          <w:numId w:val="46"/>
        </w:numPr>
        <w:tabs>
          <w:tab w:val="left" w:pos="284"/>
        </w:tabs>
        <w:ind w:left="0" w:right="-285" w:firstLine="0"/>
        <w:rPr>
          <w:b/>
          <w:i/>
          <w:sz w:val="24"/>
          <w:szCs w:val="24"/>
        </w:rPr>
      </w:pPr>
      <w:r>
        <w:rPr>
          <w:b/>
          <w:i/>
          <w:sz w:val="24"/>
          <w:szCs w:val="24"/>
        </w:rPr>
        <w:t xml:space="preserve">К </w:t>
      </w:r>
      <w:r w:rsidR="00BC63BB">
        <w:rPr>
          <w:b/>
          <w:i/>
          <w:sz w:val="24"/>
          <w:szCs w:val="24"/>
        </w:rPr>
        <w:t>характ</w:t>
      </w:r>
      <w:r>
        <w:rPr>
          <w:b/>
          <w:i/>
          <w:sz w:val="24"/>
          <w:szCs w:val="24"/>
        </w:rPr>
        <w:t>еристикам</w:t>
      </w:r>
      <w:r w:rsidR="00BC63BB">
        <w:rPr>
          <w:b/>
          <w:i/>
          <w:sz w:val="24"/>
          <w:szCs w:val="24"/>
        </w:rPr>
        <w:t xml:space="preserve"> элемента транспортной системы «Груз» </w:t>
      </w:r>
      <w:r>
        <w:rPr>
          <w:b/>
          <w:i/>
          <w:sz w:val="24"/>
          <w:szCs w:val="24"/>
        </w:rPr>
        <w:t>относя</w:t>
      </w:r>
      <w:r w:rsidR="00BC63BB">
        <w:rPr>
          <w:b/>
          <w:i/>
          <w:sz w:val="24"/>
          <w:szCs w:val="24"/>
        </w:rPr>
        <w:t>тся</w:t>
      </w:r>
      <w:r w:rsidR="00BC63BB" w:rsidRPr="001A7B0D">
        <w:rPr>
          <w:b/>
          <w:i/>
          <w:sz w:val="24"/>
          <w:szCs w:val="24"/>
        </w:rPr>
        <w:t>:</w:t>
      </w:r>
    </w:p>
    <w:p w:rsidR="00BC63BB" w:rsidRPr="00A15EBC" w:rsidRDefault="00BC63BB" w:rsidP="00BC63BB">
      <w:pPr>
        <w:pStyle w:val="a3"/>
        <w:ind w:left="0"/>
        <w:jc w:val="both"/>
        <w:rPr>
          <w:sz w:val="24"/>
          <w:szCs w:val="24"/>
        </w:rPr>
      </w:pPr>
      <w:r w:rsidRPr="00A15EBC">
        <w:rPr>
          <w:sz w:val="24"/>
          <w:szCs w:val="24"/>
        </w:rPr>
        <w:t xml:space="preserve">А. </w:t>
      </w:r>
      <w:r>
        <w:rPr>
          <w:sz w:val="24"/>
          <w:szCs w:val="24"/>
        </w:rPr>
        <w:t>Масса</w:t>
      </w:r>
      <w:r w:rsidRPr="00A15EBC">
        <w:rPr>
          <w:sz w:val="24"/>
          <w:szCs w:val="24"/>
        </w:rPr>
        <w:t>.</w:t>
      </w:r>
    </w:p>
    <w:p w:rsidR="00BC63BB" w:rsidRPr="00A15EBC" w:rsidRDefault="00BC63BB" w:rsidP="00BC63BB">
      <w:pPr>
        <w:pStyle w:val="a3"/>
        <w:ind w:left="0"/>
        <w:jc w:val="both"/>
        <w:rPr>
          <w:sz w:val="24"/>
          <w:szCs w:val="24"/>
        </w:rPr>
      </w:pPr>
      <w:r w:rsidRPr="00A15EBC">
        <w:rPr>
          <w:sz w:val="24"/>
          <w:szCs w:val="24"/>
        </w:rPr>
        <w:t xml:space="preserve">Б. </w:t>
      </w:r>
      <w:r>
        <w:rPr>
          <w:sz w:val="24"/>
          <w:szCs w:val="24"/>
        </w:rPr>
        <w:t>Объем</w:t>
      </w:r>
      <w:r w:rsidRPr="00A15EBC">
        <w:rPr>
          <w:sz w:val="24"/>
          <w:szCs w:val="24"/>
        </w:rPr>
        <w:t>.</w:t>
      </w:r>
    </w:p>
    <w:p w:rsidR="00BC63BB" w:rsidRPr="00A15EBC" w:rsidRDefault="00BC63BB" w:rsidP="00BC63BB">
      <w:pPr>
        <w:pStyle w:val="a3"/>
        <w:ind w:left="0"/>
        <w:jc w:val="both"/>
        <w:rPr>
          <w:sz w:val="24"/>
          <w:szCs w:val="24"/>
        </w:rPr>
      </w:pPr>
      <w:r w:rsidRPr="00A15EBC">
        <w:rPr>
          <w:sz w:val="24"/>
          <w:szCs w:val="24"/>
        </w:rPr>
        <w:t>В.</w:t>
      </w:r>
      <w:r w:rsidR="00287F37">
        <w:rPr>
          <w:sz w:val="24"/>
          <w:szCs w:val="24"/>
        </w:rPr>
        <w:t xml:space="preserve"> </w:t>
      </w:r>
      <w:r>
        <w:rPr>
          <w:sz w:val="24"/>
          <w:szCs w:val="24"/>
        </w:rPr>
        <w:t>Химические и биологические свойства</w:t>
      </w:r>
      <w:r w:rsidRPr="00A15EBC">
        <w:rPr>
          <w:sz w:val="24"/>
          <w:szCs w:val="24"/>
        </w:rPr>
        <w:t>.</w:t>
      </w:r>
    </w:p>
    <w:p w:rsidR="00BC63BB" w:rsidRPr="00BC63BB" w:rsidRDefault="00BC63BB" w:rsidP="00BC63BB">
      <w:pPr>
        <w:pStyle w:val="a3"/>
        <w:ind w:left="0"/>
        <w:jc w:val="both"/>
        <w:rPr>
          <w:sz w:val="24"/>
          <w:szCs w:val="24"/>
        </w:rPr>
      </w:pPr>
      <w:r w:rsidRPr="00A15EBC">
        <w:rPr>
          <w:sz w:val="24"/>
          <w:szCs w:val="24"/>
        </w:rPr>
        <w:t xml:space="preserve">Г. </w:t>
      </w:r>
      <w:r>
        <w:rPr>
          <w:sz w:val="24"/>
          <w:szCs w:val="24"/>
        </w:rPr>
        <w:t>Род упаковки.</w:t>
      </w:r>
    </w:p>
    <w:p w:rsidR="004514A3" w:rsidRPr="004C71DF" w:rsidRDefault="004514A3" w:rsidP="004514A3">
      <w:pPr>
        <w:ind w:firstLine="567"/>
        <w:jc w:val="both"/>
        <w:rPr>
          <w:b/>
          <w:sz w:val="24"/>
          <w:szCs w:val="24"/>
        </w:rPr>
      </w:pPr>
      <w:r w:rsidRPr="004C71DF">
        <w:rPr>
          <w:b/>
          <w:sz w:val="24"/>
          <w:szCs w:val="24"/>
        </w:rPr>
        <w:t xml:space="preserve">ВАРИАНТ 2. Управление складским хозяйством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складской логистики; классификацию складов; определение количества складов логистической системы; разработку проекта размещения складского хозяйства; разработку логистического процесса на складе.</w:t>
      </w:r>
    </w:p>
    <w:p w:rsidR="00E44DE3" w:rsidRDefault="000C188C" w:rsidP="00E44DE3">
      <w:pPr>
        <w:pStyle w:val="a3"/>
        <w:ind w:left="0"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Pr>
          <w:b/>
          <w:sz w:val="24"/>
          <w:szCs w:val="24"/>
        </w:rPr>
        <w:t xml:space="preserve"> </w:t>
      </w:r>
      <w:r w:rsidR="00E44DE3" w:rsidRPr="001A7B0D">
        <w:rPr>
          <w:sz w:val="24"/>
          <w:szCs w:val="24"/>
        </w:rPr>
        <w:t>Найдите правильный ответ и дайте развернутый анализ ответа:</w:t>
      </w:r>
    </w:p>
    <w:p w:rsidR="00287F37" w:rsidRPr="001A7B0D" w:rsidRDefault="00287F37" w:rsidP="00287F37">
      <w:pPr>
        <w:pStyle w:val="a3"/>
        <w:widowControl w:val="0"/>
        <w:numPr>
          <w:ilvl w:val="1"/>
          <w:numId w:val="22"/>
        </w:numPr>
        <w:tabs>
          <w:tab w:val="clear" w:pos="1440"/>
          <w:tab w:val="left" w:pos="284"/>
          <w:tab w:val="num" w:pos="851"/>
        </w:tabs>
        <w:ind w:hanging="1440"/>
        <w:jc w:val="both"/>
        <w:rPr>
          <w:b/>
          <w:i/>
          <w:sz w:val="24"/>
          <w:szCs w:val="24"/>
        </w:rPr>
      </w:pPr>
      <w:r>
        <w:rPr>
          <w:b/>
          <w:i/>
          <w:sz w:val="24"/>
          <w:szCs w:val="24"/>
        </w:rPr>
        <w:t>Складской товарооборот – количество реализованной продукции за период:</w:t>
      </w:r>
      <w:r w:rsidRPr="001A7B0D">
        <w:rPr>
          <w:rFonts w:ascii="Arial" w:hAnsi="Arial" w:cs="Arial"/>
          <w:b/>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А. </w:t>
      </w:r>
      <w:r>
        <w:rPr>
          <w:sz w:val="24"/>
          <w:szCs w:val="24"/>
        </w:rPr>
        <w:t>Месяц</w:t>
      </w:r>
      <w:r w:rsidRPr="00A15EBC">
        <w:rPr>
          <w:sz w:val="24"/>
          <w:szCs w:val="24"/>
        </w:rPr>
        <w:t>.</w:t>
      </w:r>
    </w:p>
    <w:p w:rsidR="00287F37" w:rsidRPr="00A15EBC" w:rsidRDefault="00287F37" w:rsidP="00287F37">
      <w:pPr>
        <w:pStyle w:val="a3"/>
        <w:ind w:left="0"/>
        <w:jc w:val="both"/>
        <w:rPr>
          <w:sz w:val="24"/>
          <w:szCs w:val="24"/>
        </w:rPr>
      </w:pPr>
      <w:r w:rsidRPr="00A15EBC">
        <w:rPr>
          <w:sz w:val="24"/>
          <w:szCs w:val="24"/>
        </w:rPr>
        <w:t xml:space="preserve">Б. </w:t>
      </w:r>
      <w:r>
        <w:rPr>
          <w:sz w:val="24"/>
          <w:szCs w:val="24"/>
        </w:rPr>
        <w:t>Квартал</w:t>
      </w:r>
      <w:r w:rsidRPr="00A15EBC">
        <w:rPr>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В. </w:t>
      </w:r>
      <w:r>
        <w:rPr>
          <w:sz w:val="24"/>
          <w:szCs w:val="24"/>
        </w:rPr>
        <w:t>Полугодие</w:t>
      </w:r>
      <w:r w:rsidRPr="00A15EBC">
        <w:rPr>
          <w:sz w:val="24"/>
          <w:szCs w:val="24"/>
        </w:rPr>
        <w:t xml:space="preserve">. </w:t>
      </w:r>
      <w:r>
        <w:rPr>
          <w:sz w:val="24"/>
          <w:szCs w:val="24"/>
        </w:rPr>
        <w:t>-</w:t>
      </w:r>
    </w:p>
    <w:p w:rsidR="00287F37" w:rsidRPr="00A15EBC" w:rsidRDefault="00287F37" w:rsidP="00287F37">
      <w:pPr>
        <w:pStyle w:val="a3"/>
        <w:ind w:left="0"/>
        <w:jc w:val="both"/>
        <w:rPr>
          <w:sz w:val="24"/>
          <w:szCs w:val="24"/>
        </w:rPr>
      </w:pPr>
      <w:r w:rsidRPr="00A15EBC">
        <w:rPr>
          <w:sz w:val="24"/>
          <w:szCs w:val="24"/>
        </w:rPr>
        <w:t xml:space="preserve">Г. </w:t>
      </w:r>
      <w:r>
        <w:rPr>
          <w:sz w:val="24"/>
          <w:szCs w:val="24"/>
        </w:rPr>
        <w:t>Год</w:t>
      </w:r>
      <w:r w:rsidRPr="00A15EBC">
        <w:rPr>
          <w:sz w:val="24"/>
          <w:szCs w:val="24"/>
        </w:rPr>
        <w:t xml:space="preserve">. </w:t>
      </w:r>
    </w:p>
    <w:p w:rsidR="00E44DE3" w:rsidRPr="001A7B0D" w:rsidRDefault="00287F37" w:rsidP="00995ABE">
      <w:pPr>
        <w:pStyle w:val="a3"/>
        <w:widowControl w:val="0"/>
        <w:numPr>
          <w:ilvl w:val="0"/>
          <w:numId w:val="47"/>
        </w:numPr>
        <w:tabs>
          <w:tab w:val="left" w:pos="284"/>
        </w:tabs>
        <w:ind w:left="0" w:right="-285" w:firstLine="0"/>
        <w:rPr>
          <w:b/>
          <w:i/>
          <w:sz w:val="24"/>
          <w:szCs w:val="24"/>
        </w:rPr>
      </w:pPr>
      <w:r>
        <w:rPr>
          <w:b/>
          <w:i/>
          <w:sz w:val="24"/>
          <w:szCs w:val="24"/>
        </w:rPr>
        <w:t>Преимуществами использования складов общего пользования являются</w:t>
      </w:r>
      <w:r w:rsidR="00E44DE3" w:rsidRPr="001A7B0D">
        <w:rPr>
          <w:b/>
          <w:i/>
          <w:sz w:val="24"/>
          <w:szCs w:val="24"/>
        </w:rPr>
        <w:t>:</w:t>
      </w:r>
    </w:p>
    <w:p w:rsidR="00E44DE3" w:rsidRPr="00A15EBC" w:rsidRDefault="00E44DE3" w:rsidP="00E44DE3">
      <w:pPr>
        <w:pStyle w:val="a3"/>
        <w:ind w:left="0"/>
        <w:jc w:val="both"/>
        <w:rPr>
          <w:sz w:val="24"/>
          <w:szCs w:val="24"/>
        </w:rPr>
      </w:pPr>
      <w:r w:rsidRPr="00A15EBC">
        <w:rPr>
          <w:sz w:val="24"/>
          <w:szCs w:val="24"/>
        </w:rPr>
        <w:t xml:space="preserve">А. </w:t>
      </w:r>
      <w:r w:rsidR="00287F37">
        <w:rPr>
          <w:sz w:val="24"/>
          <w:szCs w:val="24"/>
        </w:rPr>
        <w:t>Не требуются частые инвестиции в развитие складского хозяйства</w:t>
      </w:r>
      <w:r w:rsidRPr="00A15EBC">
        <w:rPr>
          <w:sz w:val="24"/>
          <w:szCs w:val="24"/>
        </w:rPr>
        <w:t>.</w:t>
      </w:r>
    </w:p>
    <w:p w:rsidR="00E44DE3" w:rsidRPr="00A15EBC" w:rsidRDefault="00E44DE3" w:rsidP="00E44DE3">
      <w:pPr>
        <w:pStyle w:val="a3"/>
        <w:ind w:left="0"/>
        <w:jc w:val="both"/>
        <w:rPr>
          <w:sz w:val="24"/>
          <w:szCs w:val="24"/>
        </w:rPr>
      </w:pPr>
      <w:r w:rsidRPr="00A15EBC">
        <w:rPr>
          <w:sz w:val="24"/>
          <w:szCs w:val="24"/>
        </w:rPr>
        <w:t xml:space="preserve">Б. </w:t>
      </w:r>
      <w:r w:rsidR="00287F37">
        <w:rPr>
          <w:sz w:val="24"/>
          <w:szCs w:val="24"/>
        </w:rPr>
        <w:t>Снижается финансовый риск</w:t>
      </w:r>
      <w:r w:rsidRPr="00A15EBC">
        <w:rPr>
          <w:sz w:val="24"/>
          <w:szCs w:val="24"/>
        </w:rPr>
        <w:t>.</w:t>
      </w:r>
    </w:p>
    <w:p w:rsidR="00E44DE3" w:rsidRPr="00A15EBC" w:rsidRDefault="00E44DE3" w:rsidP="00E44DE3">
      <w:pPr>
        <w:pStyle w:val="a3"/>
        <w:ind w:left="0"/>
        <w:jc w:val="both"/>
        <w:rPr>
          <w:sz w:val="24"/>
          <w:szCs w:val="24"/>
        </w:rPr>
      </w:pPr>
      <w:r w:rsidRPr="00A15EBC">
        <w:rPr>
          <w:sz w:val="24"/>
          <w:szCs w:val="24"/>
        </w:rPr>
        <w:t>В.</w:t>
      </w:r>
      <w:r w:rsidR="00287F37">
        <w:rPr>
          <w:sz w:val="24"/>
          <w:szCs w:val="24"/>
        </w:rPr>
        <w:t xml:space="preserve"> Увеличивается гибкость предприятия в сфере складирования ресурсов</w:t>
      </w:r>
      <w:r w:rsidRPr="00A15EBC">
        <w:rPr>
          <w:sz w:val="24"/>
          <w:szCs w:val="24"/>
        </w:rPr>
        <w:t>.</w:t>
      </w:r>
    </w:p>
    <w:p w:rsidR="00E44DE3" w:rsidRPr="00E44DE3" w:rsidRDefault="00E44DE3" w:rsidP="00E44DE3">
      <w:pPr>
        <w:pStyle w:val="a3"/>
        <w:ind w:left="0"/>
        <w:jc w:val="both"/>
        <w:rPr>
          <w:b/>
          <w:sz w:val="24"/>
          <w:szCs w:val="24"/>
        </w:rPr>
      </w:pPr>
      <w:r w:rsidRPr="00E44DE3">
        <w:rPr>
          <w:sz w:val="24"/>
          <w:szCs w:val="24"/>
        </w:rPr>
        <w:lastRenderedPageBreak/>
        <w:t>Г.</w:t>
      </w:r>
      <w:r w:rsidR="00287F37">
        <w:rPr>
          <w:sz w:val="24"/>
          <w:szCs w:val="24"/>
        </w:rPr>
        <w:t xml:space="preserve"> Отпадает необходимость в использовании квалифицированной рабочей силы</w:t>
      </w:r>
      <w:r w:rsidRPr="00E44DE3">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3. Управление запасами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и сущность логистики запасов; классификацию и виды товарно-материальных запасов; категории товарно-материальных запасов; системы управления запасами в организациях; место логистики запасов в логистической системе организации.</w:t>
      </w:r>
    </w:p>
    <w:p w:rsidR="00FD11D0" w:rsidRDefault="00626BC4" w:rsidP="00FD11D0">
      <w:pPr>
        <w:pStyle w:val="a3"/>
        <w:ind w:left="0" w:firstLine="567"/>
        <w:jc w:val="both"/>
        <w:rPr>
          <w:sz w:val="24"/>
          <w:szCs w:val="24"/>
        </w:rPr>
      </w:pPr>
      <w:r w:rsidRPr="00626BC4">
        <w:rPr>
          <w:b/>
          <w:sz w:val="24"/>
          <w:szCs w:val="24"/>
        </w:rPr>
        <w:t>Задание 2.</w:t>
      </w:r>
      <w:r w:rsidRPr="00626BC4">
        <w:rPr>
          <w:sz w:val="24"/>
          <w:szCs w:val="24"/>
        </w:rPr>
        <w:t xml:space="preserve"> </w:t>
      </w:r>
      <w:r w:rsidR="00FD11D0" w:rsidRPr="001A7B0D">
        <w:rPr>
          <w:sz w:val="24"/>
          <w:szCs w:val="24"/>
        </w:rPr>
        <w:t>Найдите правильный ответ и дайте развернутый анализ ответа:</w:t>
      </w:r>
    </w:p>
    <w:p w:rsidR="00FD11D0" w:rsidRPr="00FD11D0" w:rsidRDefault="00FD11D0" w:rsidP="00995ABE">
      <w:pPr>
        <w:pStyle w:val="a3"/>
        <w:widowControl w:val="0"/>
        <w:numPr>
          <w:ilvl w:val="0"/>
          <w:numId w:val="48"/>
        </w:numPr>
        <w:tabs>
          <w:tab w:val="left" w:pos="284"/>
        </w:tabs>
        <w:ind w:left="0" w:firstLine="0"/>
        <w:jc w:val="both"/>
        <w:rPr>
          <w:b/>
          <w:i/>
          <w:sz w:val="24"/>
          <w:szCs w:val="24"/>
        </w:rPr>
      </w:pPr>
      <w:r>
        <w:rPr>
          <w:b/>
          <w:i/>
          <w:sz w:val="24"/>
          <w:szCs w:val="24"/>
        </w:rPr>
        <w:t>Задачами</w:t>
      </w:r>
      <w:r w:rsidRPr="00FD11D0">
        <w:rPr>
          <w:b/>
          <w:i/>
          <w:sz w:val="24"/>
          <w:szCs w:val="24"/>
        </w:rPr>
        <w:t xml:space="preserve"> управления запасами</w:t>
      </w:r>
      <w:r>
        <w:rPr>
          <w:b/>
          <w:i/>
          <w:sz w:val="24"/>
          <w:szCs w:val="24"/>
        </w:rPr>
        <w:t xml:space="preserve"> в логистической системе являются</w:t>
      </w:r>
      <w:r w:rsidRPr="00FD11D0">
        <w:rPr>
          <w:b/>
          <w:i/>
          <w:sz w:val="24"/>
          <w:szCs w:val="24"/>
        </w:rPr>
        <w:t>:</w:t>
      </w:r>
      <w:r w:rsidRPr="00FD11D0">
        <w:rPr>
          <w:rFonts w:ascii="Arial" w:hAnsi="Arial" w:cs="Arial"/>
          <w:b/>
          <w:sz w:val="24"/>
          <w:szCs w:val="24"/>
        </w:rPr>
        <w:t xml:space="preserve"> </w:t>
      </w:r>
    </w:p>
    <w:p w:rsidR="00FD11D0" w:rsidRPr="00A15EBC" w:rsidRDefault="00FD11D0" w:rsidP="00FD11D0">
      <w:pPr>
        <w:pStyle w:val="a3"/>
        <w:ind w:left="0"/>
        <w:jc w:val="both"/>
        <w:rPr>
          <w:sz w:val="24"/>
          <w:szCs w:val="24"/>
        </w:rPr>
      </w:pPr>
      <w:r w:rsidRPr="00A15EBC">
        <w:rPr>
          <w:sz w:val="24"/>
          <w:szCs w:val="24"/>
        </w:rPr>
        <w:t xml:space="preserve">А. </w:t>
      </w:r>
      <w:r>
        <w:rPr>
          <w:sz w:val="24"/>
          <w:szCs w:val="24"/>
        </w:rPr>
        <w:t>Анализ состояния изменения запасов</w:t>
      </w:r>
      <w:r w:rsidRPr="00A15EBC">
        <w:rPr>
          <w:sz w:val="24"/>
          <w:szCs w:val="24"/>
        </w:rPr>
        <w:t>.</w:t>
      </w:r>
    </w:p>
    <w:p w:rsidR="00FD11D0" w:rsidRPr="00A15EBC" w:rsidRDefault="00FD11D0" w:rsidP="00FD11D0">
      <w:pPr>
        <w:pStyle w:val="a3"/>
        <w:ind w:left="0"/>
        <w:jc w:val="both"/>
        <w:rPr>
          <w:sz w:val="24"/>
          <w:szCs w:val="24"/>
        </w:rPr>
      </w:pPr>
      <w:r w:rsidRPr="00A15EBC">
        <w:rPr>
          <w:sz w:val="24"/>
          <w:szCs w:val="24"/>
        </w:rPr>
        <w:t xml:space="preserve">Б. </w:t>
      </w:r>
      <w:r>
        <w:rPr>
          <w:sz w:val="24"/>
          <w:szCs w:val="24"/>
        </w:rPr>
        <w:t xml:space="preserve">Установление приоритетов </w:t>
      </w:r>
      <w:r w:rsidRPr="00FD11D0">
        <w:rPr>
          <w:sz w:val="24"/>
          <w:szCs w:val="24"/>
        </w:rPr>
        <w:t>управления запасами</w:t>
      </w:r>
      <w:r w:rsidRPr="00A15EBC">
        <w:rPr>
          <w:sz w:val="24"/>
          <w:szCs w:val="24"/>
        </w:rPr>
        <w:t xml:space="preserve">. </w:t>
      </w:r>
    </w:p>
    <w:p w:rsidR="00FD11D0" w:rsidRPr="00A15EBC" w:rsidRDefault="00FD11D0" w:rsidP="00FD11D0">
      <w:pPr>
        <w:pStyle w:val="a3"/>
        <w:ind w:left="0"/>
        <w:jc w:val="both"/>
        <w:rPr>
          <w:sz w:val="24"/>
          <w:szCs w:val="24"/>
        </w:rPr>
      </w:pPr>
      <w:r w:rsidRPr="00A15EBC">
        <w:rPr>
          <w:sz w:val="24"/>
          <w:szCs w:val="24"/>
        </w:rPr>
        <w:t xml:space="preserve">В. </w:t>
      </w:r>
      <w:r>
        <w:rPr>
          <w:sz w:val="24"/>
          <w:szCs w:val="24"/>
        </w:rPr>
        <w:t xml:space="preserve">Выбор модели </w:t>
      </w:r>
      <w:r w:rsidRPr="00FD11D0">
        <w:rPr>
          <w:sz w:val="24"/>
          <w:szCs w:val="24"/>
        </w:rPr>
        <w:t>управления запасами</w:t>
      </w:r>
      <w:r w:rsidRPr="00A15EBC">
        <w:rPr>
          <w:sz w:val="24"/>
          <w:szCs w:val="24"/>
        </w:rPr>
        <w:t xml:space="preserve">. </w:t>
      </w:r>
    </w:p>
    <w:p w:rsidR="00FD11D0" w:rsidRPr="00A15EBC" w:rsidRDefault="00FD11D0" w:rsidP="00FD11D0">
      <w:pPr>
        <w:pStyle w:val="a3"/>
        <w:ind w:left="0"/>
        <w:jc w:val="both"/>
        <w:rPr>
          <w:sz w:val="24"/>
          <w:szCs w:val="24"/>
        </w:rPr>
      </w:pPr>
      <w:r w:rsidRPr="00A15EBC">
        <w:rPr>
          <w:sz w:val="24"/>
          <w:szCs w:val="24"/>
        </w:rPr>
        <w:t>Г.</w:t>
      </w:r>
      <w:r>
        <w:rPr>
          <w:sz w:val="24"/>
          <w:szCs w:val="24"/>
        </w:rPr>
        <w:t xml:space="preserve"> </w:t>
      </w:r>
      <w:r w:rsidR="00B173B5">
        <w:rPr>
          <w:sz w:val="24"/>
          <w:szCs w:val="24"/>
        </w:rPr>
        <w:t>Определение количества закупаемых ресурсов</w:t>
      </w:r>
      <w:r w:rsidRPr="00A15EBC">
        <w:rPr>
          <w:sz w:val="24"/>
          <w:szCs w:val="24"/>
        </w:rPr>
        <w:t xml:space="preserve">. </w:t>
      </w:r>
    </w:p>
    <w:p w:rsidR="00FD11D0" w:rsidRPr="001A7B0D" w:rsidRDefault="009331BE" w:rsidP="00995ABE">
      <w:pPr>
        <w:pStyle w:val="a3"/>
        <w:widowControl w:val="0"/>
        <w:numPr>
          <w:ilvl w:val="0"/>
          <w:numId w:val="48"/>
        </w:numPr>
        <w:tabs>
          <w:tab w:val="left" w:pos="284"/>
        </w:tabs>
        <w:ind w:left="0" w:right="-285" w:firstLine="0"/>
        <w:rPr>
          <w:b/>
          <w:i/>
          <w:sz w:val="24"/>
          <w:szCs w:val="24"/>
        </w:rPr>
      </w:pPr>
      <w:r>
        <w:rPr>
          <w:b/>
          <w:i/>
          <w:sz w:val="24"/>
          <w:szCs w:val="24"/>
        </w:rPr>
        <w:t>Транспортные запасы классифицируются на запасы … транспорта:</w:t>
      </w:r>
    </w:p>
    <w:p w:rsidR="00FD11D0" w:rsidRPr="00A15EBC" w:rsidRDefault="00FD11D0" w:rsidP="00FD11D0">
      <w:pPr>
        <w:pStyle w:val="a3"/>
        <w:ind w:left="0"/>
        <w:jc w:val="both"/>
        <w:rPr>
          <w:sz w:val="24"/>
          <w:szCs w:val="24"/>
        </w:rPr>
      </w:pPr>
      <w:r w:rsidRPr="00A15EBC">
        <w:rPr>
          <w:sz w:val="24"/>
          <w:szCs w:val="24"/>
        </w:rPr>
        <w:t xml:space="preserve">А. </w:t>
      </w:r>
      <w:r w:rsidR="009331BE">
        <w:rPr>
          <w:sz w:val="24"/>
          <w:szCs w:val="24"/>
        </w:rPr>
        <w:t>Железнодорожного</w:t>
      </w:r>
      <w:r w:rsidRPr="00A15EBC">
        <w:rPr>
          <w:sz w:val="24"/>
          <w:szCs w:val="24"/>
        </w:rPr>
        <w:t>.</w:t>
      </w:r>
    </w:p>
    <w:p w:rsidR="00FD11D0" w:rsidRPr="00A15EBC" w:rsidRDefault="00FD11D0" w:rsidP="00FD11D0">
      <w:pPr>
        <w:pStyle w:val="a3"/>
        <w:ind w:left="0"/>
        <w:jc w:val="both"/>
        <w:rPr>
          <w:sz w:val="24"/>
          <w:szCs w:val="24"/>
        </w:rPr>
      </w:pPr>
      <w:r w:rsidRPr="00A15EBC">
        <w:rPr>
          <w:sz w:val="24"/>
          <w:szCs w:val="24"/>
        </w:rPr>
        <w:t xml:space="preserve">Б. </w:t>
      </w:r>
      <w:r w:rsidR="009331BE">
        <w:rPr>
          <w:sz w:val="24"/>
          <w:szCs w:val="24"/>
        </w:rPr>
        <w:t>Морского</w:t>
      </w:r>
      <w:r w:rsidRPr="00A15EBC">
        <w:rPr>
          <w:sz w:val="24"/>
          <w:szCs w:val="24"/>
        </w:rPr>
        <w:t>.</w:t>
      </w:r>
    </w:p>
    <w:p w:rsidR="00FD11D0" w:rsidRPr="00A15EBC" w:rsidRDefault="00FD11D0" w:rsidP="00FD11D0">
      <w:pPr>
        <w:pStyle w:val="a3"/>
        <w:ind w:left="0"/>
        <w:jc w:val="both"/>
        <w:rPr>
          <w:sz w:val="24"/>
          <w:szCs w:val="24"/>
        </w:rPr>
      </w:pPr>
      <w:r w:rsidRPr="00A15EBC">
        <w:rPr>
          <w:sz w:val="24"/>
          <w:szCs w:val="24"/>
        </w:rPr>
        <w:t>В.</w:t>
      </w:r>
      <w:r>
        <w:rPr>
          <w:sz w:val="24"/>
          <w:szCs w:val="24"/>
        </w:rPr>
        <w:t xml:space="preserve"> </w:t>
      </w:r>
      <w:r w:rsidR="009331BE">
        <w:rPr>
          <w:sz w:val="24"/>
          <w:szCs w:val="24"/>
        </w:rPr>
        <w:t>Трубопроводного</w:t>
      </w:r>
      <w:r w:rsidRPr="00A15EBC">
        <w:rPr>
          <w:sz w:val="24"/>
          <w:szCs w:val="24"/>
        </w:rPr>
        <w:t>.</w:t>
      </w:r>
      <w:r w:rsidR="009331BE">
        <w:rPr>
          <w:sz w:val="24"/>
          <w:szCs w:val="24"/>
        </w:rPr>
        <w:t xml:space="preserve"> -</w:t>
      </w:r>
    </w:p>
    <w:p w:rsidR="00FD11D0" w:rsidRPr="00E44DE3" w:rsidRDefault="00FD11D0" w:rsidP="00FD11D0">
      <w:pPr>
        <w:pStyle w:val="a3"/>
        <w:ind w:left="0"/>
        <w:jc w:val="both"/>
        <w:rPr>
          <w:b/>
          <w:sz w:val="24"/>
          <w:szCs w:val="24"/>
        </w:rPr>
      </w:pPr>
      <w:r w:rsidRPr="00E44DE3">
        <w:rPr>
          <w:sz w:val="24"/>
          <w:szCs w:val="24"/>
        </w:rPr>
        <w:t>Г.</w:t>
      </w:r>
      <w:r>
        <w:rPr>
          <w:sz w:val="24"/>
          <w:szCs w:val="24"/>
        </w:rPr>
        <w:t xml:space="preserve"> </w:t>
      </w:r>
      <w:r w:rsidR="009331BE">
        <w:rPr>
          <w:sz w:val="24"/>
          <w:szCs w:val="24"/>
        </w:rPr>
        <w:t>Воздушного</w:t>
      </w:r>
      <w:r w:rsidRPr="00E44DE3">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4. Управление финансовыми потоками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принципы управления финансовыми потоками в организации; классификацию и виды товарно-материальных запасов; финансовый учет как метод управления финансовыми потоками; финансовый анализ как метод управления финансовыми потоками; финансовый контроль как метод управления финансовыми потоками; эффективность управления финансовыми потоками в организации.</w:t>
      </w:r>
    </w:p>
    <w:p w:rsidR="001A7B0D" w:rsidRPr="001A7B0D" w:rsidRDefault="001A7B0D" w:rsidP="001A7B0D">
      <w:pPr>
        <w:ind w:firstLine="567"/>
        <w:jc w:val="both"/>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995ABE">
      <w:pPr>
        <w:pStyle w:val="13"/>
        <w:widowControl/>
        <w:numPr>
          <w:ilvl w:val="0"/>
          <w:numId w:val="37"/>
        </w:numPr>
        <w:tabs>
          <w:tab w:val="left" w:pos="284"/>
          <w:tab w:val="left" w:pos="887"/>
        </w:tabs>
        <w:ind w:hanging="720"/>
        <w:jc w:val="both"/>
        <w:rPr>
          <w:rFonts w:ascii="Times New Roman" w:hAnsi="Times New Roman"/>
          <w:b/>
          <w:i/>
          <w:sz w:val="24"/>
          <w:szCs w:val="24"/>
        </w:rPr>
      </w:pPr>
      <w:r w:rsidRPr="001A7B0D">
        <w:rPr>
          <w:rFonts w:ascii="Times New Roman" w:hAnsi="Times New Roman"/>
          <w:b/>
          <w:i/>
          <w:sz w:val="24"/>
          <w:szCs w:val="24"/>
        </w:rPr>
        <w:t xml:space="preserve">Рост чистого финансового потока обеспечивает: </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 xml:space="preserve">А. Повышение темпов экономического развития компании на принципах самофинансирования. </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Б. Снижает зависимость этого развития от внешних источников формирования финансовых ресурсов.</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В. Обеспечивает прирост рыночной стоимости компании.</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Г. Все ответы верны.</w:t>
      </w:r>
    </w:p>
    <w:p w:rsidR="001A7B0D" w:rsidRPr="001A7B0D" w:rsidRDefault="001A7B0D" w:rsidP="007A54EB">
      <w:pPr>
        <w:shd w:val="clear" w:color="auto" w:fill="FFFFFF"/>
        <w:tabs>
          <w:tab w:val="left" w:pos="360"/>
          <w:tab w:val="left" w:pos="626"/>
        </w:tabs>
        <w:ind w:right="-567"/>
        <w:rPr>
          <w:b/>
          <w:i/>
          <w:iCs/>
          <w:sz w:val="24"/>
          <w:szCs w:val="24"/>
        </w:rPr>
      </w:pPr>
      <w:r w:rsidRPr="001A7B0D">
        <w:rPr>
          <w:b/>
          <w:i/>
          <w:sz w:val="24"/>
          <w:szCs w:val="24"/>
        </w:rPr>
        <w:t xml:space="preserve">2. </w:t>
      </w:r>
      <w:r w:rsidRPr="001A7B0D">
        <w:rPr>
          <w:b/>
          <w:i/>
          <w:iCs/>
          <w:sz w:val="24"/>
          <w:szCs w:val="24"/>
        </w:rPr>
        <w:t>На практике финансовые потоки компании по направленности движения подразделяются на:</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А. Положительные.</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Б. Отрицательные.</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В. Встречные.</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Г. 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5. </w:t>
      </w:r>
      <w:r w:rsidRPr="004C71DF">
        <w:rPr>
          <w:b/>
          <w:spacing w:val="-4"/>
          <w:sz w:val="24"/>
          <w:szCs w:val="24"/>
        </w:rPr>
        <w:t>Управление информационными потоками</w:t>
      </w:r>
      <w:r w:rsidRPr="004C71DF">
        <w:rPr>
          <w:b/>
          <w:sz w:val="24"/>
          <w:szCs w:val="24"/>
        </w:rPr>
        <w:t xml:space="preserve">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информационных потоков; технические средства информационных потоков; принципы управления информационными потоками.</w:t>
      </w:r>
    </w:p>
    <w:p w:rsidR="00A34134" w:rsidRDefault="00EF1670" w:rsidP="00EF1670">
      <w:pPr>
        <w:ind w:firstLine="567"/>
        <w:jc w:val="both"/>
        <w:rPr>
          <w:sz w:val="24"/>
          <w:szCs w:val="24"/>
        </w:rPr>
      </w:pPr>
      <w:r w:rsidRPr="00E05982">
        <w:rPr>
          <w:b/>
          <w:sz w:val="24"/>
          <w:szCs w:val="24"/>
        </w:rPr>
        <w:t>Задание 2</w:t>
      </w:r>
      <w:r>
        <w:rPr>
          <w:b/>
          <w:sz w:val="24"/>
          <w:szCs w:val="24"/>
        </w:rPr>
        <w:t xml:space="preserve">. </w:t>
      </w:r>
      <w:r w:rsidR="00A34134" w:rsidRPr="00E05982">
        <w:rPr>
          <w:sz w:val="24"/>
          <w:szCs w:val="24"/>
        </w:rPr>
        <w:t>Опишите виды и типы логистических информационных систем. Раскройте систему электронного взаимообмена в области логистики.</w:t>
      </w:r>
    </w:p>
    <w:p w:rsidR="004514A3" w:rsidRPr="004C71DF" w:rsidRDefault="004514A3" w:rsidP="004514A3">
      <w:pPr>
        <w:ind w:firstLine="567"/>
        <w:jc w:val="both"/>
        <w:rPr>
          <w:b/>
          <w:sz w:val="24"/>
          <w:szCs w:val="24"/>
        </w:rPr>
      </w:pPr>
      <w:r w:rsidRPr="004C71DF">
        <w:rPr>
          <w:b/>
          <w:sz w:val="24"/>
          <w:szCs w:val="24"/>
        </w:rPr>
        <w:t xml:space="preserve">ВАРИАНТ 6. </w:t>
      </w:r>
      <w:r w:rsidRPr="004C71DF">
        <w:rPr>
          <w:b/>
          <w:spacing w:val="-1"/>
          <w:sz w:val="24"/>
          <w:szCs w:val="24"/>
        </w:rPr>
        <w:t>Управление потоками услуг (сервисом)</w:t>
      </w:r>
      <w:r w:rsidRPr="004C71DF">
        <w:rPr>
          <w:b/>
          <w:sz w:val="24"/>
          <w:szCs w:val="24"/>
        </w:rPr>
        <w:t xml:space="preserve">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потоков </w:t>
      </w:r>
      <w:r w:rsidRPr="004C71DF">
        <w:rPr>
          <w:spacing w:val="-1"/>
          <w:sz w:val="24"/>
          <w:szCs w:val="24"/>
        </w:rPr>
        <w:t>услуг (сервиса)</w:t>
      </w:r>
      <w:r w:rsidRPr="004C71DF">
        <w:rPr>
          <w:sz w:val="24"/>
          <w:szCs w:val="24"/>
        </w:rPr>
        <w:t>; принципы управления потоками услуг (сервисом); критерии сервиса удовлетворения потребительского спроса; критерии сервиса оказания услуг производственного назначения; критерии сервиса послепродажного обслуживания; критерии сервиса информационного обслуживания.</w:t>
      </w:r>
    </w:p>
    <w:p w:rsidR="001A7B0D" w:rsidRPr="001A7B0D" w:rsidRDefault="001A7B0D" w:rsidP="001A7B0D">
      <w:pPr>
        <w:ind w:firstLine="567"/>
        <w:jc w:val="both"/>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1A7B0D">
      <w:pPr>
        <w:tabs>
          <w:tab w:val="left" w:pos="284"/>
        </w:tabs>
        <w:jc w:val="both"/>
        <w:rPr>
          <w:b/>
          <w:i/>
          <w:sz w:val="24"/>
          <w:szCs w:val="24"/>
        </w:rPr>
      </w:pPr>
      <w:r w:rsidRPr="001A7B0D">
        <w:rPr>
          <w:b/>
          <w:i/>
          <w:sz w:val="24"/>
          <w:szCs w:val="24"/>
        </w:rPr>
        <w:t>1. Что является объектом логистического сервиса?</w:t>
      </w:r>
    </w:p>
    <w:p w:rsidR="001A7B0D" w:rsidRPr="001A7B0D" w:rsidRDefault="001A7B0D" w:rsidP="001A7B0D">
      <w:pPr>
        <w:shd w:val="clear" w:color="auto" w:fill="FFFFFF"/>
        <w:tabs>
          <w:tab w:val="left" w:pos="284"/>
        </w:tabs>
        <w:jc w:val="both"/>
        <w:rPr>
          <w:sz w:val="24"/>
          <w:szCs w:val="24"/>
        </w:rPr>
      </w:pPr>
      <w:r w:rsidRPr="001A7B0D">
        <w:rPr>
          <w:sz w:val="24"/>
          <w:szCs w:val="24"/>
        </w:rPr>
        <w:t>А. Материальный поток.</w:t>
      </w:r>
    </w:p>
    <w:p w:rsidR="001A7B0D" w:rsidRPr="001A7B0D" w:rsidRDefault="001A7B0D" w:rsidP="001A7B0D">
      <w:pPr>
        <w:shd w:val="clear" w:color="auto" w:fill="FFFFFF"/>
        <w:tabs>
          <w:tab w:val="left" w:pos="284"/>
        </w:tabs>
        <w:jc w:val="both"/>
        <w:rPr>
          <w:sz w:val="24"/>
          <w:szCs w:val="24"/>
        </w:rPr>
      </w:pPr>
      <w:r w:rsidRPr="001A7B0D">
        <w:rPr>
          <w:sz w:val="24"/>
          <w:szCs w:val="24"/>
        </w:rPr>
        <w:t xml:space="preserve">Б. Материальные и связанные с ними информационные потоки. </w:t>
      </w:r>
    </w:p>
    <w:p w:rsidR="001A7B0D" w:rsidRPr="001A7B0D" w:rsidRDefault="001A7B0D" w:rsidP="001A7B0D">
      <w:pPr>
        <w:shd w:val="clear" w:color="auto" w:fill="FFFFFF"/>
        <w:tabs>
          <w:tab w:val="left" w:pos="284"/>
          <w:tab w:val="left" w:pos="583"/>
        </w:tabs>
        <w:jc w:val="both"/>
        <w:rPr>
          <w:sz w:val="24"/>
          <w:szCs w:val="24"/>
        </w:rPr>
      </w:pPr>
      <w:r w:rsidRPr="001A7B0D">
        <w:rPr>
          <w:sz w:val="24"/>
          <w:szCs w:val="24"/>
        </w:rPr>
        <w:lastRenderedPageBreak/>
        <w:t>В. Потребители материального потока.</w:t>
      </w:r>
    </w:p>
    <w:p w:rsidR="001A7B0D" w:rsidRPr="001A7B0D" w:rsidRDefault="001A7B0D" w:rsidP="001A7B0D">
      <w:pPr>
        <w:shd w:val="clear" w:color="auto" w:fill="FFFFFF"/>
        <w:tabs>
          <w:tab w:val="left" w:pos="284"/>
          <w:tab w:val="left" w:pos="583"/>
        </w:tabs>
        <w:jc w:val="both"/>
        <w:rPr>
          <w:sz w:val="24"/>
          <w:szCs w:val="24"/>
        </w:rPr>
      </w:pPr>
      <w:r w:rsidRPr="001A7B0D">
        <w:rPr>
          <w:sz w:val="24"/>
          <w:szCs w:val="24"/>
        </w:rPr>
        <w:t>Г. Все ответы верны.</w:t>
      </w:r>
    </w:p>
    <w:p w:rsidR="001A7B0D" w:rsidRPr="001A7B0D" w:rsidRDefault="001A7B0D" w:rsidP="001A7B0D">
      <w:pPr>
        <w:tabs>
          <w:tab w:val="left" w:pos="284"/>
          <w:tab w:val="left" w:pos="887"/>
        </w:tabs>
        <w:jc w:val="both"/>
        <w:rPr>
          <w:b/>
          <w:i/>
          <w:sz w:val="24"/>
          <w:szCs w:val="24"/>
        </w:rPr>
      </w:pPr>
      <w:r w:rsidRPr="001A7B0D">
        <w:rPr>
          <w:b/>
          <w:i/>
          <w:sz w:val="24"/>
          <w:szCs w:val="24"/>
        </w:rPr>
        <w:t xml:space="preserve">2. Сервис удовлетворения потребительского спроса, как комплексная характеристика уровня обслуживания потребителей, определяется показателями: </w:t>
      </w:r>
    </w:p>
    <w:p w:rsidR="001A7B0D" w:rsidRPr="001A7B0D" w:rsidRDefault="001A7B0D" w:rsidP="001A7B0D">
      <w:pPr>
        <w:tabs>
          <w:tab w:val="left" w:pos="284"/>
        </w:tabs>
        <w:jc w:val="both"/>
        <w:rPr>
          <w:sz w:val="24"/>
          <w:szCs w:val="24"/>
        </w:rPr>
      </w:pPr>
      <w:r w:rsidRPr="001A7B0D">
        <w:rPr>
          <w:sz w:val="24"/>
          <w:szCs w:val="24"/>
        </w:rPr>
        <w:t xml:space="preserve">А. Время, частота, готовность, безотказность и качество поставок. </w:t>
      </w:r>
    </w:p>
    <w:p w:rsidR="001A7B0D" w:rsidRPr="001A7B0D" w:rsidRDefault="001A7B0D" w:rsidP="001A7B0D">
      <w:pPr>
        <w:tabs>
          <w:tab w:val="left" w:pos="284"/>
        </w:tabs>
        <w:ind w:right="-427"/>
        <w:rPr>
          <w:sz w:val="24"/>
          <w:szCs w:val="24"/>
        </w:rPr>
      </w:pPr>
      <w:r w:rsidRPr="001A7B0D">
        <w:rPr>
          <w:sz w:val="24"/>
          <w:szCs w:val="24"/>
        </w:rPr>
        <w:t>Б. Готовность обеспечения комплектности и проведения погрузочно-разгрузочных работ.</w:t>
      </w:r>
    </w:p>
    <w:p w:rsidR="001A7B0D" w:rsidRPr="001A7B0D" w:rsidRDefault="001A7B0D" w:rsidP="001A7B0D">
      <w:pPr>
        <w:tabs>
          <w:tab w:val="left" w:pos="284"/>
        </w:tabs>
        <w:jc w:val="both"/>
        <w:rPr>
          <w:sz w:val="24"/>
          <w:szCs w:val="24"/>
        </w:rPr>
      </w:pPr>
      <w:r w:rsidRPr="001A7B0D">
        <w:rPr>
          <w:sz w:val="24"/>
          <w:szCs w:val="24"/>
        </w:rPr>
        <w:t>В. Метод заказа.</w:t>
      </w:r>
    </w:p>
    <w:p w:rsidR="001A7B0D" w:rsidRPr="001A7B0D" w:rsidRDefault="001A7B0D" w:rsidP="001A7B0D">
      <w:pPr>
        <w:tabs>
          <w:tab w:val="left" w:pos="284"/>
        </w:tabs>
        <w:jc w:val="both"/>
        <w:rPr>
          <w:bCs/>
          <w:sz w:val="24"/>
          <w:szCs w:val="24"/>
        </w:rPr>
      </w:pPr>
      <w:r w:rsidRPr="001A7B0D">
        <w:rPr>
          <w:sz w:val="24"/>
          <w:szCs w:val="24"/>
        </w:rPr>
        <w:t>Г. Все ответы верны.</w:t>
      </w:r>
    </w:p>
    <w:p w:rsidR="004514A3" w:rsidRPr="004C71DF" w:rsidRDefault="004514A3" w:rsidP="004514A3">
      <w:pPr>
        <w:jc w:val="center"/>
        <w:rPr>
          <w:b/>
          <w:bCs/>
          <w:sz w:val="24"/>
          <w:szCs w:val="24"/>
        </w:rPr>
      </w:pPr>
      <w:r w:rsidRPr="004C71DF">
        <w:rPr>
          <w:b/>
          <w:bCs/>
          <w:sz w:val="24"/>
          <w:szCs w:val="24"/>
        </w:rPr>
        <w:t>ТЕМА 5 ЛОГИСТИЧЕСКИЙ МЕНЕДЖМЕНТ НА ПРЕДПРИЯТИИ</w:t>
      </w:r>
    </w:p>
    <w:p w:rsidR="004514A3" w:rsidRPr="004C71DF" w:rsidRDefault="004514A3" w:rsidP="004514A3">
      <w:pPr>
        <w:ind w:firstLine="567"/>
        <w:jc w:val="both"/>
        <w:rPr>
          <w:b/>
          <w:sz w:val="24"/>
          <w:szCs w:val="24"/>
        </w:rPr>
      </w:pPr>
      <w:r w:rsidRPr="004C71DF">
        <w:rPr>
          <w:b/>
          <w:sz w:val="24"/>
          <w:szCs w:val="24"/>
        </w:rPr>
        <w:t xml:space="preserve">ВАРИАНТ 1. Организация управления предприятием на основе логистического подхода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традиционный подход к управлению материальными потоками на предприятии; характеристика логистических подходов; критерии сервиса оказания услуг производственного назначения; логистический подход к управлению материальными потоками на предприятии; структуру выталкивающей и вытягивающей производственной системы; факторы, обусловливающие переход от выталкивающих систем к вытягивающим производственным системам.</w:t>
      </w:r>
    </w:p>
    <w:p w:rsidR="001A7B0D" w:rsidRPr="001A7B0D" w:rsidRDefault="001A7B0D" w:rsidP="001A7B0D">
      <w:pPr>
        <w:ind w:firstLine="567"/>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1A7B0D">
      <w:pPr>
        <w:shd w:val="clear" w:color="auto" w:fill="FFFFFF"/>
        <w:tabs>
          <w:tab w:val="left" w:pos="284"/>
        </w:tabs>
        <w:rPr>
          <w:b/>
          <w:i/>
          <w:sz w:val="24"/>
          <w:szCs w:val="24"/>
        </w:rPr>
      </w:pPr>
      <w:r w:rsidRPr="001A7B0D">
        <w:rPr>
          <w:b/>
          <w:i/>
          <w:iCs/>
          <w:sz w:val="24"/>
          <w:szCs w:val="24"/>
        </w:rPr>
        <w:t>1. С какими подразделениями предприятия взаимодействует служба логистики?</w:t>
      </w:r>
    </w:p>
    <w:p w:rsidR="001A7B0D" w:rsidRPr="001A7B0D" w:rsidRDefault="001A7B0D" w:rsidP="001A7B0D">
      <w:pPr>
        <w:shd w:val="clear" w:color="auto" w:fill="FFFFFF"/>
        <w:tabs>
          <w:tab w:val="left" w:pos="284"/>
          <w:tab w:val="left" w:pos="634"/>
        </w:tabs>
        <w:rPr>
          <w:sz w:val="24"/>
          <w:szCs w:val="24"/>
        </w:rPr>
      </w:pPr>
      <w:r w:rsidRPr="001A7B0D">
        <w:rPr>
          <w:sz w:val="24"/>
          <w:szCs w:val="24"/>
        </w:rPr>
        <w:t>A.</w:t>
      </w:r>
      <w:r w:rsidRPr="001A7B0D">
        <w:rPr>
          <w:sz w:val="24"/>
          <w:szCs w:val="24"/>
        </w:rPr>
        <w:tab/>
        <w:t>Со службой маркетинга.</w:t>
      </w:r>
    </w:p>
    <w:p w:rsidR="001A7B0D" w:rsidRPr="001A7B0D" w:rsidRDefault="001A7B0D" w:rsidP="001A7B0D">
      <w:pPr>
        <w:shd w:val="clear" w:color="auto" w:fill="FFFFFF"/>
        <w:tabs>
          <w:tab w:val="left" w:pos="284"/>
        </w:tabs>
        <w:rPr>
          <w:sz w:val="24"/>
          <w:szCs w:val="24"/>
        </w:rPr>
      </w:pPr>
      <w:r w:rsidRPr="001A7B0D">
        <w:rPr>
          <w:sz w:val="24"/>
          <w:szCs w:val="24"/>
        </w:rPr>
        <w:t>Б. С производственными подразделениями.</w:t>
      </w:r>
    </w:p>
    <w:p w:rsidR="001A7B0D" w:rsidRPr="001A7B0D" w:rsidRDefault="001A7B0D" w:rsidP="001A7B0D">
      <w:pPr>
        <w:shd w:val="clear" w:color="auto" w:fill="FFFFFF"/>
        <w:tabs>
          <w:tab w:val="left" w:pos="284"/>
          <w:tab w:val="left" w:pos="634"/>
        </w:tabs>
        <w:rPr>
          <w:sz w:val="24"/>
          <w:szCs w:val="24"/>
        </w:rPr>
      </w:pPr>
      <w:r w:rsidRPr="001A7B0D">
        <w:rPr>
          <w:sz w:val="24"/>
          <w:szCs w:val="24"/>
        </w:rPr>
        <w:t>B.</w:t>
      </w:r>
      <w:r w:rsidRPr="001A7B0D">
        <w:rPr>
          <w:sz w:val="24"/>
          <w:szCs w:val="24"/>
        </w:rPr>
        <w:tab/>
        <w:t>Финансовыми службами.</w:t>
      </w:r>
    </w:p>
    <w:p w:rsidR="001A7B0D" w:rsidRPr="001A7B0D" w:rsidRDefault="001A7B0D" w:rsidP="001A7B0D">
      <w:pPr>
        <w:shd w:val="clear" w:color="auto" w:fill="FFFFFF"/>
        <w:tabs>
          <w:tab w:val="left" w:pos="284"/>
          <w:tab w:val="left" w:pos="634"/>
        </w:tabs>
        <w:rPr>
          <w:sz w:val="24"/>
          <w:szCs w:val="24"/>
        </w:rPr>
      </w:pPr>
      <w:r w:rsidRPr="001A7B0D">
        <w:rPr>
          <w:sz w:val="24"/>
          <w:szCs w:val="24"/>
        </w:rPr>
        <w:t>Г. Все ответы верны.</w:t>
      </w:r>
    </w:p>
    <w:p w:rsidR="001A7B0D" w:rsidRPr="001A7B0D" w:rsidRDefault="001A7B0D" w:rsidP="001A7B0D">
      <w:pPr>
        <w:shd w:val="clear" w:color="auto" w:fill="FFFFFF"/>
        <w:tabs>
          <w:tab w:val="left" w:pos="284"/>
          <w:tab w:val="left" w:pos="677"/>
        </w:tabs>
        <w:jc w:val="both"/>
        <w:rPr>
          <w:b/>
          <w:i/>
          <w:sz w:val="24"/>
          <w:szCs w:val="24"/>
        </w:rPr>
      </w:pPr>
      <w:r w:rsidRPr="001A7B0D">
        <w:rPr>
          <w:b/>
          <w:i/>
          <w:sz w:val="24"/>
          <w:szCs w:val="24"/>
        </w:rPr>
        <w:t>2. К вытягивающим концепциям логистики относятся концепции:</w:t>
      </w:r>
    </w:p>
    <w:p w:rsidR="001A7B0D" w:rsidRPr="001A7B0D" w:rsidRDefault="001A7B0D" w:rsidP="001A7B0D">
      <w:pPr>
        <w:shd w:val="clear" w:color="auto" w:fill="FFFFFF"/>
        <w:tabs>
          <w:tab w:val="left" w:pos="284"/>
          <w:tab w:val="left" w:pos="655"/>
        </w:tabs>
        <w:ind w:right="-208"/>
        <w:rPr>
          <w:sz w:val="24"/>
          <w:szCs w:val="24"/>
          <w:lang w:val="en-US"/>
        </w:rPr>
      </w:pPr>
      <w:r w:rsidRPr="001A7B0D">
        <w:rPr>
          <w:sz w:val="24"/>
          <w:szCs w:val="24"/>
          <w:lang w:val="en-US"/>
        </w:rPr>
        <w:t>A.</w:t>
      </w:r>
      <w:r w:rsidRPr="001A7B0D">
        <w:rPr>
          <w:sz w:val="24"/>
          <w:szCs w:val="24"/>
          <w:lang w:val="en-US"/>
        </w:rPr>
        <w:tab/>
        <w:t>Just-in-time.</w:t>
      </w:r>
    </w:p>
    <w:p w:rsidR="001A7B0D" w:rsidRPr="001A7B0D" w:rsidRDefault="001A7B0D" w:rsidP="001A7B0D">
      <w:pPr>
        <w:shd w:val="clear" w:color="auto" w:fill="FFFFFF"/>
        <w:tabs>
          <w:tab w:val="left" w:pos="284"/>
        </w:tabs>
        <w:ind w:right="-208"/>
        <w:rPr>
          <w:sz w:val="24"/>
          <w:szCs w:val="24"/>
          <w:lang w:val="en-US"/>
        </w:rPr>
      </w:pPr>
      <w:r w:rsidRPr="001A7B0D">
        <w:rPr>
          <w:sz w:val="24"/>
          <w:szCs w:val="24"/>
        </w:rPr>
        <w:t>Б</w:t>
      </w:r>
      <w:r w:rsidRPr="001A7B0D">
        <w:rPr>
          <w:sz w:val="24"/>
          <w:szCs w:val="24"/>
          <w:lang w:val="en-US"/>
        </w:rPr>
        <w:t>. MRP I / MRP II.</w:t>
      </w:r>
    </w:p>
    <w:p w:rsidR="001A7B0D" w:rsidRPr="001A7B0D" w:rsidRDefault="001A7B0D" w:rsidP="001A7B0D">
      <w:pPr>
        <w:shd w:val="clear" w:color="auto" w:fill="FFFFFF"/>
        <w:tabs>
          <w:tab w:val="left" w:pos="284"/>
          <w:tab w:val="left" w:pos="655"/>
        </w:tabs>
        <w:ind w:right="-208"/>
        <w:rPr>
          <w:sz w:val="24"/>
          <w:szCs w:val="24"/>
          <w:lang w:val="en-US"/>
        </w:rPr>
      </w:pPr>
      <w:r w:rsidRPr="001A7B0D">
        <w:rPr>
          <w:sz w:val="24"/>
          <w:szCs w:val="24"/>
          <w:lang w:val="en-US"/>
        </w:rPr>
        <w:t>B.</w:t>
      </w:r>
      <w:r w:rsidRPr="001A7B0D">
        <w:rPr>
          <w:sz w:val="24"/>
          <w:szCs w:val="24"/>
          <w:lang w:val="en-US"/>
        </w:rPr>
        <w:tab/>
        <w:t>DRP I / DRP II.</w:t>
      </w:r>
    </w:p>
    <w:p w:rsidR="001A7B0D" w:rsidRPr="001A7B0D" w:rsidRDefault="001A7B0D" w:rsidP="001A7B0D">
      <w:pPr>
        <w:shd w:val="clear" w:color="auto" w:fill="FFFFFF"/>
        <w:tabs>
          <w:tab w:val="left" w:pos="284"/>
          <w:tab w:val="left" w:pos="655"/>
        </w:tabs>
        <w:ind w:right="-208"/>
        <w:rPr>
          <w:sz w:val="24"/>
          <w:szCs w:val="24"/>
        </w:rPr>
      </w:pPr>
      <w:r w:rsidRPr="001A7B0D">
        <w:rPr>
          <w:sz w:val="24"/>
          <w:szCs w:val="24"/>
        </w:rPr>
        <w:t>Г. LP.</w:t>
      </w:r>
    </w:p>
    <w:p w:rsidR="004514A3" w:rsidRPr="004C71DF" w:rsidRDefault="004514A3" w:rsidP="004514A3">
      <w:pPr>
        <w:ind w:firstLine="567"/>
        <w:jc w:val="both"/>
        <w:rPr>
          <w:b/>
          <w:sz w:val="24"/>
          <w:szCs w:val="24"/>
        </w:rPr>
      </w:pPr>
      <w:r w:rsidRPr="004C71DF">
        <w:rPr>
          <w:b/>
          <w:sz w:val="24"/>
          <w:szCs w:val="24"/>
        </w:rPr>
        <w:t xml:space="preserve">ВАРИАНТ 2. Логистический менеджмент промышленного предприятия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цели и пути повышения организованности материальных потоков в производстве; требования к организации и управлению материальными потоками; критерии сервиса оказания услуг производственного назначения; законы организации производственных процессов и возможности оптимизации организации материальных потоков в пространстве и времени; организация рациональных материальных потоков в непоточном производстве; оптимизация организации производственного процесса во времени.</w:t>
      </w:r>
    </w:p>
    <w:p w:rsidR="0082492D" w:rsidRPr="004C71DF" w:rsidRDefault="0082492D" w:rsidP="004514A3">
      <w:pPr>
        <w:ind w:firstLine="567"/>
        <w:jc w:val="both"/>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85EA8" w:rsidRPr="00B85EA8" w:rsidRDefault="00B85EA8" w:rsidP="00B85EA8">
      <w:pPr>
        <w:jc w:val="both"/>
        <w:rPr>
          <w:b/>
          <w:i/>
          <w:iCs/>
          <w:sz w:val="24"/>
          <w:szCs w:val="24"/>
        </w:rPr>
      </w:pPr>
      <w:r w:rsidRPr="00B85EA8">
        <w:rPr>
          <w:b/>
          <w:i/>
          <w:iCs/>
          <w:sz w:val="24"/>
          <w:szCs w:val="24"/>
        </w:rPr>
        <w:t xml:space="preserve">1. </w:t>
      </w:r>
      <w:r w:rsidR="00D5760A" w:rsidRPr="00B85EA8">
        <w:rPr>
          <w:b/>
          <w:i/>
          <w:iCs/>
          <w:sz w:val="24"/>
          <w:szCs w:val="24"/>
        </w:rPr>
        <w:t>Готовый продукт для промышленного предприятия:</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sidRPr="00B85EA8">
        <w:rPr>
          <w:sz w:val="24"/>
          <w:szCs w:val="24"/>
        </w:rPr>
        <w:t>К</w:t>
      </w:r>
      <w:r w:rsidR="00D5760A" w:rsidRPr="00B85EA8">
        <w:rPr>
          <w:sz w:val="24"/>
          <w:szCs w:val="24"/>
        </w:rPr>
        <w:t>омплектующее</w:t>
      </w:r>
      <w:r>
        <w:rPr>
          <w:sz w:val="24"/>
          <w:szCs w:val="24"/>
        </w:rPr>
        <w:t>.</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sidRPr="00B85EA8">
        <w:rPr>
          <w:sz w:val="24"/>
          <w:szCs w:val="24"/>
        </w:rPr>
        <w:t>К</w:t>
      </w:r>
      <w:r w:rsidR="00D5760A" w:rsidRPr="00B85EA8">
        <w:rPr>
          <w:sz w:val="24"/>
          <w:szCs w:val="24"/>
        </w:rPr>
        <w:t>омплект</w:t>
      </w:r>
      <w:r>
        <w:rPr>
          <w:sz w:val="24"/>
          <w:szCs w:val="24"/>
        </w:rPr>
        <w:t>.</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sidRPr="00B85EA8">
        <w:rPr>
          <w:sz w:val="24"/>
          <w:szCs w:val="24"/>
        </w:rPr>
        <w:t>И</w:t>
      </w:r>
      <w:r w:rsidR="00D5760A" w:rsidRPr="00B85EA8">
        <w:rPr>
          <w:sz w:val="24"/>
          <w:szCs w:val="24"/>
        </w:rPr>
        <w:t>зделие</w:t>
      </w:r>
      <w:r w:rsidR="009331BE">
        <w:rPr>
          <w:sz w:val="24"/>
          <w:szCs w:val="24"/>
        </w:rPr>
        <w:t>.</w:t>
      </w:r>
      <w:r>
        <w:rPr>
          <w:sz w:val="24"/>
          <w:szCs w:val="24"/>
        </w:rPr>
        <w:t>+</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Pr>
          <w:sz w:val="24"/>
          <w:szCs w:val="24"/>
        </w:rPr>
        <w:t>С</w:t>
      </w:r>
      <w:r w:rsidR="00D5760A" w:rsidRPr="00B85EA8">
        <w:rPr>
          <w:sz w:val="24"/>
          <w:szCs w:val="24"/>
        </w:rPr>
        <w:t>борочная единица.</w:t>
      </w:r>
    </w:p>
    <w:p w:rsidR="00B85EA8" w:rsidRPr="00B85EA8" w:rsidRDefault="00B85EA8" w:rsidP="00B85EA8">
      <w:pPr>
        <w:shd w:val="clear" w:color="auto" w:fill="FFFFFF"/>
        <w:tabs>
          <w:tab w:val="left" w:pos="360"/>
          <w:tab w:val="left" w:pos="626"/>
          <w:tab w:val="left" w:pos="720"/>
        </w:tabs>
        <w:rPr>
          <w:b/>
          <w:i/>
          <w:iCs/>
          <w:sz w:val="24"/>
          <w:szCs w:val="24"/>
        </w:rPr>
      </w:pPr>
      <w:r w:rsidRPr="00B85EA8">
        <w:rPr>
          <w:b/>
          <w:i/>
          <w:iCs/>
          <w:sz w:val="24"/>
          <w:szCs w:val="24"/>
        </w:rPr>
        <w:t xml:space="preserve">2. </w:t>
      </w:r>
      <w:r w:rsidRPr="00B85EA8">
        <w:rPr>
          <w:b/>
          <w:i/>
          <w:sz w:val="24"/>
          <w:szCs w:val="24"/>
        </w:rPr>
        <w:t>К у</w:t>
      </w:r>
      <w:r w:rsidRPr="00B85EA8">
        <w:rPr>
          <w:b/>
          <w:i/>
          <w:iCs/>
          <w:sz w:val="24"/>
          <w:szCs w:val="24"/>
        </w:rPr>
        <w:t>ровням поставок предприятий относятся:</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Поставки между предприятиями и организациями.</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Межотделенческий.</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 xml:space="preserve">Межличностный. </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3. Логистический менеджмент коммерческого предприятия </w:t>
      </w:r>
    </w:p>
    <w:p w:rsidR="004514A3" w:rsidRPr="00F86130" w:rsidRDefault="004514A3" w:rsidP="004514A3">
      <w:pPr>
        <w:ind w:firstLine="567"/>
        <w:jc w:val="both"/>
        <w:rPr>
          <w:sz w:val="24"/>
          <w:szCs w:val="24"/>
        </w:rPr>
      </w:pPr>
      <w:r w:rsidRPr="00F86130">
        <w:rPr>
          <w:b/>
          <w:sz w:val="24"/>
          <w:szCs w:val="24"/>
        </w:rPr>
        <w:t>Задание 1.</w:t>
      </w:r>
      <w:r w:rsidRPr="00F86130">
        <w:rPr>
          <w:sz w:val="24"/>
          <w:szCs w:val="24"/>
        </w:rPr>
        <w:t xml:space="preserve"> Отобразите: классификацию торговых зон по признаку посещаемости потребителями коммерческого предприятия; основные варианты технологических планировок торгового зала, их достоинства и недостатки; эффективное использование логистического подхода при выборе технологической планировки торгового зала; </w:t>
      </w:r>
      <w:r w:rsidRPr="00F86130">
        <w:rPr>
          <w:sz w:val="24"/>
          <w:szCs w:val="24"/>
        </w:rPr>
        <w:lastRenderedPageBreak/>
        <w:t>схему организации технологическо-логистического процесса на предприятиях оптовой и розничной торговли; факторы, способствующие развитию технологическо-логистического процесса.</w:t>
      </w:r>
    </w:p>
    <w:p w:rsidR="009331BE" w:rsidRPr="004C71DF" w:rsidRDefault="00EF1670" w:rsidP="009331BE">
      <w:pPr>
        <w:ind w:firstLine="567"/>
        <w:jc w:val="both"/>
        <w:rPr>
          <w:sz w:val="24"/>
          <w:szCs w:val="24"/>
        </w:rPr>
      </w:pPr>
      <w:r w:rsidRPr="00EF1670">
        <w:rPr>
          <w:b/>
          <w:sz w:val="24"/>
          <w:szCs w:val="24"/>
        </w:rPr>
        <w:t>Задание</w:t>
      </w:r>
      <w:r>
        <w:rPr>
          <w:b/>
          <w:sz w:val="24"/>
          <w:szCs w:val="24"/>
        </w:rPr>
        <w:t xml:space="preserve"> 2</w:t>
      </w:r>
      <w:r w:rsidRPr="00EF1670">
        <w:rPr>
          <w:b/>
          <w:sz w:val="24"/>
          <w:szCs w:val="24"/>
        </w:rPr>
        <w:t>.</w:t>
      </w:r>
      <w:r>
        <w:rPr>
          <w:b/>
          <w:sz w:val="24"/>
          <w:szCs w:val="24"/>
        </w:rPr>
        <w:t xml:space="preserve"> </w:t>
      </w:r>
      <w:r w:rsidR="009331BE" w:rsidRPr="009602E5">
        <w:rPr>
          <w:sz w:val="24"/>
          <w:szCs w:val="24"/>
        </w:rPr>
        <w:t>Найдите правильный ответ и дайте развернутый анализ ответа:</w:t>
      </w:r>
    </w:p>
    <w:p w:rsidR="009331BE" w:rsidRPr="00B85EA8" w:rsidRDefault="009331BE" w:rsidP="009331BE">
      <w:pPr>
        <w:jc w:val="both"/>
        <w:rPr>
          <w:b/>
          <w:i/>
          <w:iCs/>
          <w:sz w:val="24"/>
          <w:szCs w:val="24"/>
        </w:rPr>
      </w:pPr>
      <w:r w:rsidRPr="00B85EA8">
        <w:rPr>
          <w:b/>
          <w:i/>
          <w:iCs/>
          <w:sz w:val="24"/>
          <w:szCs w:val="24"/>
        </w:rPr>
        <w:t>1.</w:t>
      </w:r>
      <w:r>
        <w:rPr>
          <w:b/>
          <w:i/>
          <w:iCs/>
          <w:sz w:val="24"/>
          <w:szCs w:val="24"/>
        </w:rPr>
        <w:t xml:space="preserve"> </w:t>
      </w:r>
      <w:r w:rsidR="001F150D">
        <w:rPr>
          <w:b/>
          <w:i/>
          <w:iCs/>
          <w:sz w:val="24"/>
          <w:szCs w:val="24"/>
        </w:rPr>
        <w:t>К вариантам технологических планировок торгового зала относятся</w:t>
      </w:r>
      <w:r w:rsidRPr="00B85EA8">
        <w:rPr>
          <w:b/>
          <w:i/>
          <w:iCs/>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А.</w:t>
      </w:r>
      <w:r w:rsidR="001F150D">
        <w:rPr>
          <w:sz w:val="24"/>
          <w:szCs w:val="24"/>
        </w:rPr>
        <w:t xml:space="preserve"> Линейный</w:t>
      </w:r>
      <w:r>
        <w:rPr>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Б.</w:t>
      </w:r>
      <w:r w:rsidR="001F150D">
        <w:rPr>
          <w:sz w:val="24"/>
          <w:szCs w:val="24"/>
        </w:rPr>
        <w:t xml:space="preserve"> Боксовый</w:t>
      </w:r>
      <w:r>
        <w:rPr>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В.</w:t>
      </w:r>
      <w:r w:rsidR="001F150D">
        <w:rPr>
          <w:sz w:val="24"/>
          <w:szCs w:val="24"/>
        </w:rPr>
        <w:t xml:space="preserve"> Смешанный</w:t>
      </w:r>
      <w:r>
        <w:rPr>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Г.</w:t>
      </w:r>
      <w:r w:rsidR="001F150D">
        <w:rPr>
          <w:sz w:val="24"/>
          <w:szCs w:val="24"/>
        </w:rPr>
        <w:t xml:space="preserve"> Свободный</w:t>
      </w:r>
      <w:r w:rsidRPr="00B85EA8">
        <w:rPr>
          <w:sz w:val="24"/>
          <w:szCs w:val="24"/>
        </w:rPr>
        <w:t>.</w:t>
      </w:r>
    </w:p>
    <w:p w:rsidR="009331BE" w:rsidRPr="00B85EA8" w:rsidRDefault="009331BE" w:rsidP="009331BE">
      <w:pPr>
        <w:shd w:val="clear" w:color="auto" w:fill="FFFFFF"/>
        <w:tabs>
          <w:tab w:val="left" w:pos="360"/>
          <w:tab w:val="left" w:pos="626"/>
          <w:tab w:val="left" w:pos="720"/>
        </w:tabs>
        <w:rPr>
          <w:b/>
          <w:i/>
          <w:iCs/>
          <w:sz w:val="24"/>
          <w:szCs w:val="24"/>
        </w:rPr>
      </w:pPr>
      <w:r w:rsidRPr="00B85EA8">
        <w:rPr>
          <w:b/>
          <w:i/>
          <w:iCs/>
          <w:sz w:val="24"/>
          <w:szCs w:val="24"/>
        </w:rPr>
        <w:t>2.</w:t>
      </w:r>
      <w:r w:rsidR="00F55A4B">
        <w:rPr>
          <w:b/>
          <w:i/>
          <w:iCs/>
          <w:sz w:val="24"/>
          <w:szCs w:val="24"/>
        </w:rPr>
        <w:t xml:space="preserve"> К этапам проектирования торгового зала относятся</w:t>
      </w:r>
      <w:r w:rsidRPr="00B85EA8">
        <w:rPr>
          <w:b/>
          <w:i/>
          <w:iCs/>
          <w:sz w:val="24"/>
          <w:szCs w:val="24"/>
        </w:rPr>
        <w:t>:</w:t>
      </w:r>
    </w:p>
    <w:p w:rsidR="009331BE" w:rsidRPr="00B85EA8"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Определение размера</w:t>
      </w:r>
      <w:r w:rsidR="009331BE" w:rsidRPr="00B85EA8">
        <w:rPr>
          <w:sz w:val="24"/>
          <w:szCs w:val="24"/>
        </w:rPr>
        <w:t>.</w:t>
      </w:r>
    </w:p>
    <w:p w:rsidR="009331BE" w:rsidRPr="00B85EA8"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Расстановка оборудования</w:t>
      </w:r>
      <w:r w:rsidR="009331BE" w:rsidRPr="00B85EA8">
        <w:rPr>
          <w:sz w:val="24"/>
          <w:szCs w:val="24"/>
        </w:rPr>
        <w:t>.</w:t>
      </w:r>
    </w:p>
    <w:p w:rsidR="009331BE" w:rsidRPr="00B85EA8"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Зонирование площади</w:t>
      </w:r>
      <w:r w:rsidR="009331BE" w:rsidRPr="00B85EA8">
        <w:rPr>
          <w:sz w:val="24"/>
          <w:szCs w:val="24"/>
        </w:rPr>
        <w:t xml:space="preserve">. </w:t>
      </w:r>
    </w:p>
    <w:p w:rsidR="009331BE"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Расположение проходов</w:t>
      </w:r>
      <w:r w:rsidR="009331BE" w:rsidRPr="00B85EA8">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4. Контроллинг в логистических системах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суть контроллинга в логистических системах; </w:t>
      </w:r>
      <w:r w:rsidR="0082492D">
        <w:rPr>
          <w:sz w:val="24"/>
          <w:szCs w:val="24"/>
        </w:rPr>
        <w:t>в</w:t>
      </w:r>
      <w:r w:rsidRPr="004C71DF">
        <w:rPr>
          <w:sz w:val="24"/>
          <w:szCs w:val="24"/>
        </w:rPr>
        <w:t>ыбор параметров оценки деятельности; получение информации по каналам обратной связи о промежуточном результате; сравнение установленных параметров и норм с информацией о промежуточном результате.</w:t>
      </w:r>
    </w:p>
    <w:p w:rsidR="00F5134C" w:rsidRDefault="0082492D" w:rsidP="00F5134C">
      <w:pPr>
        <w:shd w:val="clear" w:color="auto" w:fill="FFFFFF"/>
        <w:ind w:right="-113"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82492D" w:rsidRDefault="0082492D" w:rsidP="0082492D">
      <w:pPr>
        <w:shd w:val="clear" w:color="auto" w:fill="FFFFFF"/>
        <w:ind w:right="-113"/>
        <w:jc w:val="both"/>
        <w:rPr>
          <w:b/>
          <w:i/>
          <w:sz w:val="24"/>
        </w:rPr>
      </w:pPr>
      <w:r w:rsidRPr="0082492D">
        <w:rPr>
          <w:b/>
          <w:i/>
          <w:sz w:val="24"/>
        </w:rPr>
        <w:t>1. Контроль системы логистики распространяется на следующие функции: обслуживание заказчика, обработка заказов, хранение готовой продукции на предприятии, управление запасами готовой продукции, перспективное планирование работы системы логистики</w:t>
      </w:r>
      <w:r w:rsidR="007C211E">
        <w:rPr>
          <w:b/>
          <w:i/>
          <w:sz w:val="24"/>
        </w:rPr>
        <w:t xml:space="preserve"> – это …</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1 стадия развития логистики</w:t>
      </w:r>
      <w:r w:rsidRPr="00B85EA8">
        <w:rPr>
          <w:sz w:val="24"/>
          <w:szCs w:val="24"/>
        </w:rPr>
        <w:t>.</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2 стадия развития логистики+</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3 стадия развития логистики</w:t>
      </w:r>
      <w:r w:rsidRPr="00B85EA8">
        <w:rPr>
          <w:sz w:val="24"/>
          <w:szCs w:val="24"/>
        </w:rPr>
        <w:t xml:space="preserve">. </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4 стадия развития логистики</w:t>
      </w:r>
      <w:r w:rsidRPr="00B85EA8">
        <w:rPr>
          <w:sz w:val="24"/>
          <w:szCs w:val="24"/>
        </w:rPr>
        <w:t>.</w:t>
      </w:r>
    </w:p>
    <w:p w:rsidR="0082492D" w:rsidRDefault="0082492D" w:rsidP="0082492D">
      <w:pPr>
        <w:shd w:val="clear" w:color="auto" w:fill="FFFFFF"/>
        <w:ind w:right="-113"/>
        <w:jc w:val="both"/>
        <w:rPr>
          <w:b/>
          <w:i/>
          <w:sz w:val="24"/>
        </w:rPr>
      </w:pPr>
      <w:r>
        <w:rPr>
          <w:b/>
          <w:i/>
          <w:sz w:val="24"/>
          <w:szCs w:val="24"/>
        </w:rPr>
        <w:t xml:space="preserve">2. </w:t>
      </w:r>
      <w:r>
        <w:rPr>
          <w:b/>
          <w:i/>
          <w:sz w:val="24"/>
        </w:rPr>
        <w:t xml:space="preserve">Контроль </w:t>
      </w:r>
      <w:r w:rsidRPr="0082492D">
        <w:rPr>
          <w:b/>
          <w:i/>
          <w:sz w:val="24"/>
        </w:rPr>
        <w:t>логистических операций от закупки сырья до обслуживания конечного потребителя продукции</w:t>
      </w:r>
      <w:r w:rsidR="007C211E">
        <w:rPr>
          <w:b/>
          <w:i/>
          <w:sz w:val="24"/>
        </w:rPr>
        <w:t xml:space="preserve"> – это …</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1 стадия развития логистики</w:t>
      </w:r>
      <w:r w:rsidRPr="00B85EA8">
        <w:rPr>
          <w:sz w:val="24"/>
          <w:szCs w:val="24"/>
        </w:rPr>
        <w:t>.</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2 стадия развития логистики.</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3 стадия развития логистики+</w:t>
      </w:r>
      <w:r w:rsidRPr="00B85EA8">
        <w:rPr>
          <w:sz w:val="24"/>
          <w:szCs w:val="24"/>
        </w:rPr>
        <w:t xml:space="preserve"> </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4 стадия развития логистики</w:t>
      </w:r>
      <w:r w:rsidRPr="00B85EA8">
        <w:rPr>
          <w:sz w:val="24"/>
          <w:szCs w:val="24"/>
        </w:rPr>
        <w:t>.</w:t>
      </w:r>
    </w:p>
    <w:p w:rsidR="00C22038" w:rsidRPr="002C3DA7" w:rsidRDefault="00C22038" w:rsidP="00A40259">
      <w:pPr>
        <w:shd w:val="clear" w:color="auto" w:fill="FFFFFF"/>
        <w:ind w:right="-113"/>
        <w:jc w:val="center"/>
        <w:rPr>
          <w:b/>
          <w:sz w:val="16"/>
          <w:szCs w:val="16"/>
        </w:rPr>
      </w:pPr>
    </w:p>
    <w:p w:rsidR="00A40259" w:rsidRPr="00A40259" w:rsidRDefault="00A40259" w:rsidP="00A40259">
      <w:pPr>
        <w:shd w:val="clear" w:color="auto" w:fill="FFFFFF"/>
        <w:ind w:right="-113"/>
        <w:jc w:val="center"/>
        <w:rPr>
          <w:b/>
          <w:i/>
          <w:sz w:val="28"/>
          <w:szCs w:val="28"/>
        </w:rPr>
      </w:pPr>
      <w:r w:rsidRPr="00A40259">
        <w:rPr>
          <w:b/>
          <w:sz w:val="28"/>
          <w:szCs w:val="28"/>
        </w:rPr>
        <w:t>РАЗДЕЛ 3. БИЗНЕС-ПРОЦЕССЫ УПРАВЛЕНИЯ В ЛОГИСТИКЕ</w:t>
      </w:r>
    </w:p>
    <w:p w:rsidR="00C22038" w:rsidRDefault="00C22038" w:rsidP="00A40259">
      <w:pPr>
        <w:ind w:right="-5"/>
        <w:jc w:val="center"/>
        <w:rPr>
          <w:b/>
          <w:bCs/>
          <w:sz w:val="24"/>
          <w:szCs w:val="24"/>
        </w:rPr>
      </w:pPr>
    </w:p>
    <w:p w:rsidR="00A40259" w:rsidRDefault="00A40259" w:rsidP="00A40259">
      <w:pPr>
        <w:ind w:right="-5"/>
        <w:jc w:val="center"/>
        <w:rPr>
          <w:b/>
          <w:bCs/>
          <w:sz w:val="24"/>
          <w:szCs w:val="24"/>
        </w:rPr>
      </w:pPr>
      <w:r w:rsidRPr="00A40259">
        <w:rPr>
          <w:b/>
          <w:bCs/>
          <w:sz w:val="24"/>
          <w:szCs w:val="24"/>
        </w:rPr>
        <w:t>ТЕМА 6 ОСНОВНЫЕ БИЗНЕС-ПРОЦЕССЫ УПРАВЛЕНИЯ ЦЕННОСТЬЮ</w:t>
      </w:r>
    </w:p>
    <w:p w:rsidR="002C3DA7" w:rsidRPr="002C3DA7" w:rsidRDefault="002C3DA7" w:rsidP="00A40259">
      <w:pPr>
        <w:ind w:right="-568" w:firstLine="567"/>
        <w:rPr>
          <w:b/>
          <w:sz w:val="16"/>
          <w:szCs w:val="16"/>
        </w:rPr>
      </w:pPr>
    </w:p>
    <w:p w:rsidR="00A40259" w:rsidRPr="004C71DF" w:rsidRDefault="00A40259" w:rsidP="00A40259">
      <w:pPr>
        <w:ind w:right="-568" w:firstLine="567"/>
        <w:rPr>
          <w:b/>
          <w:sz w:val="24"/>
          <w:szCs w:val="24"/>
        </w:rPr>
      </w:pPr>
      <w:r w:rsidRPr="004C71DF">
        <w:rPr>
          <w:b/>
          <w:sz w:val="24"/>
          <w:szCs w:val="24"/>
        </w:rPr>
        <w:t xml:space="preserve">ВАРИАНТ 1. </w:t>
      </w:r>
      <w:r w:rsidRPr="00A40259">
        <w:rPr>
          <w:b/>
          <w:sz w:val="24"/>
          <w:szCs w:val="24"/>
        </w:rPr>
        <w:t>Основные аспекты выполнения бизнес-процессов в цепях ценности</w:t>
      </w:r>
    </w:p>
    <w:p w:rsidR="00A40259" w:rsidRDefault="00A40259" w:rsidP="00A26224">
      <w:pPr>
        <w:ind w:right="-5"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сушность и содержание </w:t>
      </w:r>
      <w:r w:rsidR="00A26224">
        <w:rPr>
          <w:sz w:val="24"/>
          <w:szCs w:val="24"/>
        </w:rPr>
        <w:t xml:space="preserve">управления ценностью как концепции управления предприятиями; взаимосвязи основных подсистем управления предприятием с выполняемыми ими </w:t>
      </w:r>
      <w:r w:rsidR="00A26224" w:rsidRPr="00A26224">
        <w:rPr>
          <w:sz w:val="24"/>
          <w:szCs w:val="24"/>
        </w:rPr>
        <w:t>бизнес-процессами в ра</w:t>
      </w:r>
      <w:r w:rsidR="00A26224">
        <w:rPr>
          <w:sz w:val="24"/>
          <w:szCs w:val="24"/>
        </w:rPr>
        <w:t>м</w:t>
      </w:r>
      <w:r w:rsidR="00A26224" w:rsidRPr="00A26224">
        <w:rPr>
          <w:sz w:val="24"/>
          <w:szCs w:val="24"/>
        </w:rPr>
        <w:t xml:space="preserve">ках </w:t>
      </w:r>
      <w:r w:rsidR="00A26224">
        <w:rPr>
          <w:sz w:val="24"/>
          <w:szCs w:val="24"/>
        </w:rPr>
        <w:t xml:space="preserve">управления ценностью; особенности </w:t>
      </w:r>
      <w:r w:rsidR="00A26224" w:rsidRPr="00A26224">
        <w:rPr>
          <w:sz w:val="24"/>
          <w:szCs w:val="24"/>
        </w:rPr>
        <w:t>бизнес-процессов ра</w:t>
      </w:r>
      <w:r w:rsidR="00A26224">
        <w:rPr>
          <w:sz w:val="24"/>
          <w:szCs w:val="24"/>
        </w:rPr>
        <w:t>м</w:t>
      </w:r>
      <w:r w:rsidR="00A26224" w:rsidRPr="00A26224">
        <w:rPr>
          <w:sz w:val="24"/>
          <w:szCs w:val="24"/>
        </w:rPr>
        <w:t xml:space="preserve">ках </w:t>
      </w:r>
      <w:r w:rsidR="00A26224">
        <w:rPr>
          <w:sz w:val="24"/>
          <w:szCs w:val="24"/>
        </w:rPr>
        <w:t>управления ценностью.</w:t>
      </w:r>
    </w:p>
    <w:p w:rsidR="00A26224" w:rsidRDefault="00A26224" w:rsidP="00A26224">
      <w:pPr>
        <w:shd w:val="clear" w:color="auto" w:fill="FFFFFF"/>
        <w:ind w:right="-113"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40259" w:rsidRPr="00A26224" w:rsidRDefault="00A40259" w:rsidP="00A26224">
      <w:pPr>
        <w:jc w:val="both"/>
        <w:rPr>
          <w:b/>
          <w:i/>
          <w:color w:val="000000"/>
          <w:sz w:val="24"/>
          <w:szCs w:val="24"/>
        </w:rPr>
      </w:pPr>
      <w:r w:rsidRPr="00A26224">
        <w:rPr>
          <w:b/>
          <w:i/>
          <w:color w:val="000000"/>
          <w:sz w:val="24"/>
          <w:szCs w:val="24"/>
        </w:rPr>
        <w:t>1. «В</w:t>
      </w:r>
      <w:r w:rsidRPr="00A26224">
        <w:rPr>
          <w:b/>
          <w:i/>
          <w:iCs/>
          <w:color w:val="000000"/>
          <w:sz w:val="24"/>
          <w:szCs w:val="24"/>
        </w:rPr>
        <w:t>ид деятельности предприятий</w:t>
      </w:r>
      <w:r w:rsidRPr="00A26224">
        <w:rPr>
          <w:b/>
          <w:i/>
          <w:color w:val="000000"/>
          <w:sz w:val="24"/>
          <w:szCs w:val="24"/>
        </w:rPr>
        <w:t>, включающий управление отношениями с потребителями в течение долгосрочного периода времени; управление товаром и его коммерциализацию; финансовый менеджмент, учитывающий интересы участников цепей поставок; логистический менеджмент, обеспечивающий доставку ценности потребителям», - это:</w:t>
      </w:r>
    </w:p>
    <w:p w:rsidR="00A40259" w:rsidRPr="00A26224" w:rsidRDefault="00A40259" w:rsidP="00A26224">
      <w:pPr>
        <w:jc w:val="both"/>
        <w:rPr>
          <w:color w:val="000000"/>
          <w:sz w:val="24"/>
          <w:szCs w:val="24"/>
        </w:rPr>
      </w:pPr>
      <w:r w:rsidRPr="00A26224">
        <w:rPr>
          <w:color w:val="000000"/>
          <w:sz w:val="24"/>
          <w:szCs w:val="24"/>
        </w:rPr>
        <w:t xml:space="preserve">А. </w:t>
      </w:r>
      <w:r w:rsidRPr="00A26224">
        <w:rPr>
          <w:color w:val="000000"/>
          <w:spacing w:val="-2"/>
          <w:sz w:val="24"/>
          <w:szCs w:val="24"/>
        </w:rPr>
        <w:t>Логистика</w:t>
      </w:r>
      <w:r w:rsidRPr="00A26224">
        <w:rPr>
          <w:color w:val="000000"/>
          <w:sz w:val="24"/>
          <w:szCs w:val="24"/>
        </w:rPr>
        <w:t>.</w:t>
      </w:r>
    </w:p>
    <w:p w:rsidR="00A40259" w:rsidRPr="00A26224" w:rsidRDefault="00A40259" w:rsidP="00A26224">
      <w:pPr>
        <w:jc w:val="both"/>
        <w:rPr>
          <w:color w:val="000000"/>
          <w:sz w:val="24"/>
          <w:szCs w:val="24"/>
        </w:rPr>
      </w:pPr>
      <w:r w:rsidRPr="00A26224">
        <w:rPr>
          <w:color w:val="000000"/>
          <w:sz w:val="24"/>
          <w:szCs w:val="24"/>
        </w:rPr>
        <w:t xml:space="preserve">Б. </w:t>
      </w:r>
      <w:r w:rsidRPr="00A26224">
        <w:rPr>
          <w:color w:val="000000"/>
          <w:spacing w:val="-5"/>
          <w:sz w:val="24"/>
          <w:szCs w:val="24"/>
        </w:rPr>
        <w:t>Управление цепями ценности</w:t>
      </w:r>
      <w:r w:rsidRPr="00A26224">
        <w:rPr>
          <w:color w:val="000000"/>
          <w:sz w:val="24"/>
          <w:szCs w:val="24"/>
        </w:rPr>
        <w:t>.</w:t>
      </w:r>
    </w:p>
    <w:p w:rsidR="00A40259" w:rsidRPr="00A26224" w:rsidRDefault="00A40259" w:rsidP="00A26224">
      <w:pPr>
        <w:jc w:val="both"/>
        <w:rPr>
          <w:color w:val="000000"/>
          <w:sz w:val="24"/>
          <w:szCs w:val="24"/>
        </w:rPr>
      </w:pPr>
      <w:r w:rsidRPr="00A26224">
        <w:rPr>
          <w:color w:val="000000"/>
          <w:sz w:val="24"/>
          <w:szCs w:val="24"/>
        </w:rPr>
        <w:t>В. Маркетинг.</w:t>
      </w:r>
    </w:p>
    <w:p w:rsidR="00A40259" w:rsidRPr="00A26224" w:rsidRDefault="00A40259" w:rsidP="00A26224">
      <w:pPr>
        <w:jc w:val="both"/>
        <w:rPr>
          <w:color w:val="000000"/>
          <w:sz w:val="24"/>
          <w:szCs w:val="24"/>
        </w:rPr>
      </w:pPr>
      <w:r w:rsidRPr="00A26224">
        <w:rPr>
          <w:color w:val="000000"/>
          <w:sz w:val="24"/>
          <w:szCs w:val="24"/>
        </w:rPr>
        <w:t>Г. Управление цепями поставок</w:t>
      </w:r>
      <w:r w:rsidRPr="00A26224">
        <w:rPr>
          <w:color w:val="000000"/>
          <w:spacing w:val="-5"/>
          <w:sz w:val="24"/>
          <w:szCs w:val="24"/>
        </w:rPr>
        <w:t>.</w:t>
      </w:r>
      <w:r w:rsidRPr="00A26224">
        <w:rPr>
          <w:color w:val="000000"/>
          <w:sz w:val="24"/>
          <w:szCs w:val="24"/>
        </w:rPr>
        <w:t xml:space="preserve"> </w:t>
      </w:r>
    </w:p>
    <w:p w:rsidR="00A26224" w:rsidRPr="00A26224" w:rsidRDefault="00A40259" w:rsidP="00356B79">
      <w:pPr>
        <w:jc w:val="both"/>
        <w:rPr>
          <w:bCs/>
          <w:sz w:val="24"/>
          <w:szCs w:val="24"/>
        </w:rPr>
      </w:pPr>
      <w:r w:rsidRPr="00A26224">
        <w:rPr>
          <w:b/>
          <w:i/>
          <w:iCs/>
          <w:sz w:val="24"/>
          <w:szCs w:val="24"/>
        </w:rPr>
        <w:lastRenderedPageBreak/>
        <w:t xml:space="preserve">2. </w:t>
      </w:r>
      <w:r w:rsidR="00C53687" w:rsidRPr="00C53687">
        <w:rPr>
          <w:b/>
          <w:i/>
          <w:color w:val="000000"/>
          <w:sz w:val="24"/>
          <w:szCs w:val="24"/>
        </w:rPr>
        <w:t>Управление ценностью как вид деятельности предприятия:</w:t>
      </w:r>
    </w:p>
    <w:p w:rsidR="00C53687" w:rsidRPr="00A26224" w:rsidRDefault="00C53687" w:rsidP="00C53687">
      <w:pPr>
        <w:jc w:val="both"/>
        <w:rPr>
          <w:color w:val="000000"/>
          <w:sz w:val="24"/>
          <w:szCs w:val="24"/>
        </w:rPr>
      </w:pPr>
      <w:r w:rsidRPr="00A26224">
        <w:rPr>
          <w:color w:val="000000"/>
          <w:sz w:val="24"/>
          <w:szCs w:val="24"/>
        </w:rPr>
        <w:t xml:space="preserve">А. </w:t>
      </w:r>
      <w:r w:rsidRPr="00860C7C">
        <w:rPr>
          <w:sz w:val="24"/>
          <w:szCs w:val="24"/>
        </w:rPr>
        <w:t>Управление отношениями с потребителем (Consumer Relationship Management)</w:t>
      </w:r>
      <w:r w:rsidRPr="00A26224">
        <w:rPr>
          <w:color w:val="000000"/>
          <w:sz w:val="24"/>
          <w:szCs w:val="24"/>
        </w:rPr>
        <w:t>.</w:t>
      </w:r>
    </w:p>
    <w:p w:rsidR="00C53687" w:rsidRPr="00A26224" w:rsidRDefault="00C53687" w:rsidP="00C53687">
      <w:pPr>
        <w:jc w:val="both"/>
        <w:rPr>
          <w:color w:val="000000"/>
          <w:sz w:val="24"/>
          <w:szCs w:val="24"/>
        </w:rPr>
      </w:pPr>
      <w:r w:rsidRPr="00A26224">
        <w:rPr>
          <w:color w:val="000000"/>
          <w:sz w:val="24"/>
          <w:szCs w:val="24"/>
        </w:rPr>
        <w:t xml:space="preserve">Б. </w:t>
      </w:r>
      <w:r w:rsidRPr="00860C7C">
        <w:rPr>
          <w:sz w:val="24"/>
          <w:szCs w:val="24"/>
        </w:rPr>
        <w:t>Управление продуктом (Product Management)</w:t>
      </w:r>
      <w:r w:rsidRPr="00A26224">
        <w:rPr>
          <w:color w:val="000000"/>
          <w:sz w:val="24"/>
          <w:szCs w:val="24"/>
        </w:rPr>
        <w:t>.</w:t>
      </w:r>
    </w:p>
    <w:p w:rsidR="00C53687" w:rsidRPr="00C53687" w:rsidRDefault="00C53687" w:rsidP="00C53687">
      <w:pPr>
        <w:jc w:val="both"/>
        <w:rPr>
          <w:color w:val="000000"/>
          <w:sz w:val="24"/>
          <w:szCs w:val="24"/>
          <w:lang w:val="en-US"/>
        </w:rPr>
      </w:pPr>
      <w:r w:rsidRPr="00A26224">
        <w:rPr>
          <w:color w:val="000000"/>
          <w:sz w:val="24"/>
          <w:szCs w:val="24"/>
        </w:rPr>
        <w:t>В</w:t>
      </w:r>
      <w:r w:rsidRPr="00C53687">
        <w:rPr>
          <w:color w:val="000000"/>
          <w:sz w:val="24"/>
          <w:szCs w:val="24"/>
          <w:lang w:val="en-US"/>
        </w:rPr>
        <w:t xml:space="preserve">. </w:t>
      </w:r>
      <w:r w:rsidRPr="00860C7C">
        <w:rPr>
          <w:sz w:val="24"/>
          <w:szCs w:val="24"/>
        </w:rPr>
        <w:t>Финансовый</w:t>
      </w:r>
      <w:r w:rsidRPr="00C53687">
        <w:rPr>
          <w:sz w:val="24"/>
          <w:szCs w:val="24"/>
          <w:lang w:val="en-US"/>
        </w:rPr>
        <w:t xml:space="preserve"> </w:t>
      </w:r>
      <w:r w:rsidRPr="00860C7C">
        <w:rPr>
          <w:sz w:val="24"/>
          <w:szCs w:val="24"/>
        </w:rPr>
        <w:t>менеджмент</w:t>
      </w:r>
      <w:r w:rsidRPr="00C53687">
        <w:rPr>
          <w:sz w:val="24"/>
          <w:szCs w:val="24"/>
          <w:lang w:val="en-US"/>
        </w:rPr>
        <w:t xml:space="preserve"> (Financial Management)</w:t>
      </w:r>
      <w:r w:rsidRPr="00C53687">
        <w:rPr>
          <w:color w:val="000000"/>
          <w:sz w:val="24"/>
          <w:szCs w:val="24"/>
          <w:lang w:val="en-US"/>
        </w:rPr>
        <w:t>.</w:t>
      </w:r>
    </w:p>
    <w:p w:rsidR="00C53687" w:rsidRPr="00A26224" w:rsidRDefault="00C53687" w:rsidP="00C53687">
      <w:pPr>
        <w:jc w:val="both"/>
        <w:rPr>
          <w:color w:val="000000"/>
          <w:sz w:val="24"/>
          <w:szCs w:val="24"/>
        </w:rPr>
      </w:pPr>
      <w:r w:rsidRPr="00A26224">
        <w:rPr>
          <w:color w:val="000000"/>
          <w:sz w:val="24"/>
          <w:szCs w:val="24"/>
        </w:rPr>
        <w:t xml:space="preserve">Г. </w:t>
      </w:r>
      <w:r w:rsidRPr="00860C7C">
        <w:rPr>
          <w:sz w:val="24"/>
          <w:szCs w:val="24"/>
        </w:rPr>
        <w:t>Логистический менеджмент (Logistics Management)</w:t>
      </w:r>
      <w:r w:rsidRPr="00A26224">
        <w:rPr>
          <w:color w:val="000000"/>
          <w:spacing w:val="-5"/>
          <w:sz w:val="24"/>
          <w:szCs w:val="24"/>
        </w:rPr>
        <w:t>.</w:t>
      </w:r>
      <w:r w:rsidRPr="00A26224">
        <w:rPr>
          <w:color w:val="000000"/>
          <w:sz w:val="24"/>
          <w:szCs w:val="24"/>
        </w:rPr>
        <w:t xml:space="preserve"> </w:t>
      </w:r>
    </w:p>
    <w:p w:rsidR="00356B79" w:rsidRPr="004C71DF" w:rsidRDefault="00356B79" w:rsidP="00356B79">
      <w:pPr>
        <w:ind w:right="-568" w:firstLine="567"/>
        <w:rPr>
          <w:b/>
          <w:sz w:val="24"/>
          <w:szCs w:val="24"/>
        </w:rPr>
      </w:pPr>
      <w:r w:rsidRPr="004C71DF">
        <w:rPr>
          <w:b/>
          <w:sz w:val="24"/>
          <w:szCs w:val="24"/>
        </w:rPr>
        <w:t xml:space="preserve">ВАРИАНТ </w:t>
      </w:r>
      <w:r>
        <w:rPr>
          <w:b/>
          <w:sz w:val="24"/>
          <w:szCs w:val="24"/>
        </w:rPr>
        <w:t>2</w:t>
      </w:r>
      <w:r w:rsidRPr="004C71DF">
        <w:rPr>
          <w:b/>
          <w:sz w:val="24"/>
          <w:szCs w:val="24"/>
        </w:rPr>
        <w:t xml:space="preserve">. </w:t>
      </w:r>
      <w:r w:rsidRPr="00356B79">
        <w:rPr>
          <w:b/>
          <w:sz w:val="24"/>
          <w:szCs w:val="24"/>
        </w:rPr>
        <w:t>Управление отношениями с потребителем (Consumer Relationship Management)</w:t>
      </w:r>
    </w:p>
    <w:p w:rsidR="00A26224" w:rsidRPr="00C53687" w:rsidRDefault="00356B79" w:rsidP="00C53687">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sidR="00C53687">
        <w:rPr>
          <w:sz w:val="24"/>
          <w:szCs w:val="24"/>
        </w:rPr>
        <w:t xml:space="preserve"> особенности </w:t>
      </w:r>
      <w:r w:rsidR="00C53687" w:rsidRPr="00C53687">
        <w:rPr>
          <w:sz w:val="24"/>
          <w:szCs w:val="24"/>
        </w:rPr>
        <w:t xml:space="preserve">бизнес-процесса «Управление отношениями с потребителем» </w:t>
      </w:r>
      <w:r w:rsidR="00B30885">
        <w:rPr>
          <w:sz w:val="24"/>
          <w:szCs w:val="24"/>
        </w:rPr>
        <w:t xml:space="preserve">в </w:t>
      </w:r>
      <w:r w:rsidR="00C53687" w:rsidRPr="00C53687">
        <w:rPr>
          <w:sz w:val="24"/>
          <w:szCs w:val="24"/>
        </w:rPr>
        <w:t>рамках управления ценностью</w:t>
      </w:r>
      <w:r w:rsidR="00C53687">
        <w:rPr>
          <w:sz w:val="24"/>
          <w:szCs w:val="24"/>
        </w:rPr>
        <w:t>.</w:t>
      </w:r>
    </w:p>
    <w:p w:rsidR="00356B79" w:rsidRDefault="00356B79" w:rsidP="00356B79">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56B79" w:rsidRPr="00A26224" w:rsidRDefault="00356B79" w:rsidP="00356B79">
      <w:pPr>
        <w:jc w:val="both"/>
        <w:rPr>
          <w:b/>
          <w:i/>
          <w:sz w:val="24"/>
          <w:szCs w:val="24"/>
        </w:rPr>
      </w:pPr>
      <w:r>
        <w:rPr>
          <w:b/>
          <w:i/>
          <w:sz w:val="24"/>
          <w:szCs w:val="24"/>
        </w:rPr>
        <w:t xml:space="preserve">1. </w:t>
      </w:r>
      <w:r w:rsidRPr="00A26224">
        <w:rPr>
          <w:b/>
          <w:i/>
          <w:sz w:val="24"/>
          <w:szCs w:val="24"/>
        </w:rPr>
        <w:t>Управление отношениями с потребителями – это:</w:t>
      </w:r>
    </w:p>
    <w:p w:rsidR="00356B79" w:rsidRPr="00A26224" w:rsidRDefault="00356B79" w:rsidP="00356B79">
      <w:pPr>
        <w:rPr>
          <w:sz w:val="24"/>
          <w:szCs w:val="24"/>
        </w:rPr>
      </w:pPr>
      <w:r w:rsidRPr="00A26224">
        <w:rPr>
          <w:sz w:val="24"/>
          <w:szCs w:val="24"/>
        </w:rPr>
        <w:t>А. Этапы создания ценности для конечных потребителей посредством преобразования исходных ресурсов в готовую продукцию в соответствии с технологическим процессом.</w:t>
      </w:r>
    </w:p>
    <w:p w:rsidR="00356B79" w:rsidRPr="00A26224" w:rsidRDefault="00356B79" w:rsidP="00356B79">
      <w:pPr>
        <w:rPr>
          <w:sz w:val="24"/>
          <w:szCs w:val="24"/>
        </w:rPr>
      </w:pPr>
      <w:r w:rsidRPr="00A26224">
        <w:rPr>
          <w:sz w:val="24"/>
          <w:szCs w:val="24"/>
        </w:rPr>
        <w:t>Б. Устранение межфункциональных барьеров в процессе проектирования, создания и доставки ценности для конечных потребителей.</w:t>
      </w:r>
    </w:p>
    <w:p w:rsidR="00356B79" w:rsidRPr="00A26224" w:rsidRDefault="00356B79" w:rsidP="00356B79">
      <w:pPr>
        <w:rPr>
          <w:sz w:val="24"/>
          <w:szCs w:val="24"/>
        </w:rPr>
      </w:pPr>
      <w:r w:rsidRPr="00A26224">
        <w:rPr>
          <w:sz w:val="24"/>
          <w:szCs w:val="24"/>
        </w:rPr>
        <w:t>В. Обеспечение лояльности конечных потребителей и звеньев логистической системы к их поставщикам.</w:t>
      </w:r>
    </w:p>
    <w:p w:rsidR="00356B79" w:rsidRPr="00A26224" w:rsidRDefault="00356B79" w:rsidP="00356B79">
      <w:pPr>
        <w:rPr>
          <w:bCs/>
          <w:sz w:val="24"/>
          <w:szCs w:val="24"/>
        </w:rPr>
      </w:pPr>
      <w:r w:rsidRPr="00A26224">
        <w:rPr>
          <w:bCs/>
          <w:sz w:val="24"/>
          <w:szCs w:val="24"/>
        </w:rPr>
        <w:t>Г. Обеспечение поставок необходимых ресурсов и услуг по показателям качества, количества, времени и затрат в соответствии с требованиями потребителей.</w:t>
      </w:r>
    </w:p>
    <w:p w:rsidR="00356B79" w:rsidRDefault="00C53687" w:rsidP="00C53687">
      <w:pPr>
        <w:shd w:val="clear" w:color="auto" w:fill="FFFFFF"/>
        <w:tabs>
          <w:tab w:val="left" w:pos="360"/>
          <w:tab w:val="left" w:pos="648"/>
        </w:tabs>
        <w:rPr>
          <w:b/>
          <w:i/>
          <w:iCs/>
          <w:sz w:val="24"/>
          <w:szCs w:val="24"/>
        </w:rPr>
      </w:pPr>
      <w:r w:rsidRPr="00A26224">
        <w:rPr>
          <w:b/>
          <w:i/>
          <w:iCs/>
          <w:sz w:val="24"/>
          <w:szCs w:val="24"/>
        </w:rPr>
        <w:t>2.</w:t>
      </w:r>
      <w:r>
        <w:rPr>
          <w:b/>
          <w:i/>
          <w:iCs/>
          <w:sz w:val="24"/>
          <w:szCs w:val="24"/>
        </w:rPr>
        <w:t xml:space="preserve"> К функциям </w:t>
      </w:r>
      <w:r>
        <w:rPr>
          <w:b/>
          <w:i/>
          <w:sz w:val="24"/>
          <w:szCs w:val="24"/>
        </w:rPr>
        <w:t>у</w:t>
      </w:r>
      <w:r w:rsidRPr="00A26224">
        <w:rPr>
          <w:b/>
          <w:i/>
          <w:sz w:val="24"/>
          <w:szCs w:val="24"/>
        </w:rPr>
        <w:t>правлени</w:t>
      </w:r>
      <w:r>
        <w:rPr>
          <w:b/>
          <w:i/>
          <w:sz w:val="24"/>
          <w:szCs w:val="24"/>
        </w:rPr>
        <w:t>я</w:t>
      </w:r>
      <w:r w:rsidRPr="00A26224">
        <w:rPr>
          <w:b/>
          <w:i/>
          <w:sz w:val="24"/>
          <w:szCs w:val="24"/>
        </w:rPr>
        <w:t xml:space="preserve"> отношениями с потребител</w:t>
      </w:r>
      <w:r>
        <w:rPr>
          <w:b/>
          <w:i/>
          <w:sz w:val="24"/>
          <w:szCs w:val="24"/>
        </w:rPr>
        <w:t>ем относятся:</w:t>
      </w:r>
    </w:p>
    <w:p w:rsidR="00C53687" w:rsidRDefault="00726CE1" w:rsidP="00C53687">
      <w:pPr>
        <w:shd w:val="clear" w:color="auto" w:fill="FFFFFF"/>
        <w:tabs>
          <w:tab w:val="left" w:pos="360"/>
          <w:tab w:val="left" w:pos="648"/>
        </w:tabs>
        <w:rPr>
          <w:b/>
          <w:i/>
          <w:iCs/>
          <w:sz w:val="24"/>
          <w:szCs w:val="24"/>
        </w:rPr>
      </w:pPr>
      <w:r w:rsidRPr="00A26224">
        <w:rPr>
          <w:sz w:val="24"/>
          <w:szCs w:val="24"/>
        </w:rPr>
        <w:t>А.</w:t>
      </w:r>
      <w:r>
        <w:rPr>
          <w:sz w:val="24"/>
          <w:szCs w:val="24"/>
        </w:rPr>
        <w:t xml:space="preserve"> Целеполагание.</w:t>
      </w:r>
    </w:p>
    <w:p w:rsidR="00C53687" w:rsidRDefault="00726CE1" w:rsidP="00C53687">
      <w:pPr>
        <w:shd w:val="clear" w:color="auto" w:fill="FFFFFF"/>
        <w:tabs>
          <w:tab w:val="left" w:pos="360"/>
          <w:tab w:val="left" w:pos="648"/>
        </w:tabs>
        <w:rPr>
          <w:i/>
          <w:iCs/>
          <w:sz w:val="22"/>
          <w:szCs w:val="22"/>
        </w:rPr>
      </w:pPr>
      <w:r w:rsidRPr="00A26224">
        <w:rPr>
          <w:sz w:val="24"/>
          <w:szCs w:val="24"/>
        </w:rPr>
        <w:t>Б.</w:t>
      </w:r>
      <w:r>
        <w:rPr>
          <w:sz w:val="24"/>
          <w:szCs w:val="24"/>
        </w:rPr>
        <w:t xml:space="preserve"> Планирование.</w:t>
      </w:r>
    </w:p>
    <w:p w:rsidR="00A26224" w:rsidRDefault="00726CE1" w:rsidP="00A40259">
      <w:pPr>
        <w:shd w:val="clear" w:color="auto" w:fill="FFFFFF"/>
        <w:tabs>
          <w:tab w:val="left" w:pos="360"/>
          <w:tab w:val="left" w:pos="648"/>
        </w:tabs>
        <w:rPr>
          <w:sz w:val="24"/>
          <w:szCs w:val="24"/>
        </w:rPr>
      </w:pPr>
      <w:r w:rsidRPr="00A26224">
        <w:rPr>
          <w:sz w:val="24"/>
          <w:szCs w:val="24"/>
        </w:rPr>
        <w:t>В.</w:t>
      </w:r>
      <w:r>
        <w:rPr>
          <w:sz w:val="24"/>
          <w:szCs w:val="24"/>
        </w:rPr>
        <w:t xml:space="preserve"> Организация.</w:t>
      </w:r>
    </w:p>
    <w:p w:rsidR="00726CE1" w:rsidRDefault="00726CE1" w:rsidP="00A40259">
      <w:pPr>
        <w:shd w:val="clear" w:color="auto" w:fill="FFFFFF"/>
        <w:tabs>
          <w:tab w:val="left" w:pos="360"/>
          <w:tab w:val="left" w:pos="648"/>
        </w:tabs>
        <w:rPr>
          <w:bCs/>
          <w:sz w:val="24"/>
          <w:szCs w:val="24"/>
        </w:rPr>
      </w:pPr>
      <w:r w:rsidRPr="00A26224">
        <w:rPr>
          <w:bCs/>
          <w:sz w:val="24"/>
          <w:szCs w:val="24"/>
        </w:rPr>
        <w:t>Г.</w:t>
      </w:r>
      <w:r>
        <w:rPr>
          <w:bCs/>
          <w:sz w:val="24"/>
          <w:szCs w:val="24"/>
        </w:rPr>
        <w:t xml:space="preserve"> Мотивация.</w:t>
      </w:r>
    </w:p>
    <w:p w:rsidR="00726CE1" w:rsidRDefault="00726CE1" w:rsidP="00726CE1">
      <w:pPr>
        <w:shd w:val="clear" w:color="auto" w:fill="FFFFFF"/>
        <w:tabs>
          <w:tab w:val="left" w:pos="360"/>
          <w:tab w:val="left" w:pos="648"/>
        </w:tabs>
        <w:ind w:firstLine="567"/>
        <w:rPr>
          <w:bCs/>
          <w:sz w:val="24"/>
          <w:szCs w:val="24"/>
        </w:rPr>
      </w:pPr>
      <w:r w:rsidRPr="004C71DF">
        <w:rPr>
          <w:b/>
          <w:sz w:val="24"/>
          <w:szCs w:val="24"/>
        </w:rPr>
        <w:t>ВАРИАНТ</w:t>
      </w:r>
      <w:r>
        <w:rPr>
          <w:b/>
          <w:sz w:val="24"/>
          <w:szCs w:val="24"/>
        </w:rPr>
        <w:t xml:space="preserve"> 3.</w:t>
      </w:r>
      <w:r w:rsidR="00B30885">
        <w:rPr>
          <w:b/>
          <w:sz w:val="24"/>
          <w:szCs w:val="24"/>
        </w:rPr>
        <w:t xml:space="preserve"> </w:t>
      </w:r>
      <w:r w:rsidR="00B30885" w:rsidRPr="00B30885">
        <w:rPr>
          <w:b/>
          <w:sz w:val="24"/>
          <w:szCs w:val="24"/>
        </w:rPr>
        <w:t>Управление продуктом (Product Management)</w:t>
      </w:r>
    </w:p>
    <w:p w:rsidR="00B30885" w:rsidRPr="00B30885" w:rsidRDefault="00B30885" w:rsidP="00B30885">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особенности </w:t>
      </w:r>
      <w:r w:rsidRPr="00C53687">
        <w:rPr>
          <w:sz w:val="24"/>
          <w:szCs w:val="24"/>
        </w:rPr>
        <w:t>бизнес-процесса «</w:t>
      </w:r>
      <w:r w:rsidRPr="00B30885">
        <w:rPr>
          <w:sz w:val="24"/>
          <w:szCs w:val="24"/>
        </w:rPr>
        <w:t>Управление продуктом» в рамках управления ценностью.</w:t>
      </w:r>
    </w:p>
    <w:p w:rsidR="00B30885" w:rsidRDefault="00B30885" w:rsidP="00B3088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30885" w:rsidRPr="00B30885" w:rsidRDefault="00B30885" w:rsidP="00B30885">
      <w:pPr>
        <w:rPr>
          <w:i/>
          <w:sz w:val="24"/>
          <w:szCs w:val="24"/>
        </w:rPr>
      </w:pPr>
      <w:r w:rsidRPr="00B30885">
        <w:rPr>
          <w:b/>
          <w:i/>
          <w:sz w:val="24"/>
          <w:szCs w:val="24"/>
        </w:rPr>
        <w:t>1. Управление продуктом – это:</w:t>
      </w:r>
    </w:p>
    <w:p w:rsidR="00B30885" w:rsidRPr="00B30885" w:rsidRDefault="00B30885" w:rsidP="00B30885">
      <w:pPr>
        <w:rPr>
          <w:sz w:val="24"/>
          <w:szCs w:val="24"/>
        </w:rPr>
      </w:pPr>
      <w:r w:rsidRPr="00B30885">
        <w:rPr>
          <w:sz w:val="24"/>
          <w:szCs w:val="24"/>
        </w:rPr>
        <w:t>А. Способы создания ценности для потребителя, потребительские свойства продукции и услуг; технологии создания продукции и оказания услуг в соответствии с требованиями потребителей.</w:t>
      </w:r>
    </w:p>
    <w:p w:rsidR="00B30885" w:rsidRPr="00B30885" w:rsidRDefault="00B30885" w:rsidP="00B30885">
      <w:pPr>
        <w:rPr>
          <w:sz w:val="24"/>
          <w:szCs w:val="24"/>
        </w:rPr>
      </w:pPr>
      <w:r w:rsidRPr="00B30885">
        <w:rPr>
          <w:sz w:val="24"/>
          <w:szCs w:val="24"/>
        </w:rPr>
        <w:t>Б. Этапы создания ценности для конечных потребителей посредством преобразования исходных ресурсов в готовую продукцию в соответствии с технологическим процессом.</w:t>
      </w:r>
    </w:p>
    <w:p w:rsidR="00B30885" w:rsidRPr="00B30885" w:rsidRDefault="00B30885" w:rsidP="00B30885">
      <w:pPr>
        <w:rPr>
          <w:sz w:val="24"/>
          <w:szCs w:val="24"/>
        </w:rPr>
      </w:pPr>
      <w:r w:rsidRPr="00B30885">
        <w:rPr>
          <w:sz w:val="24"/>
          <w:szCs w:val="24"/>
        </w:rPr>
        <w:t>В. Этапы выполнения сопутствующих данным этапам функций и операций.</w:t>
      </w:r>
    </w:p>
    <w:p w:rsidR="00B30885" w:rsidRPr="00B30885" w:rsidRDefault="00B30885" w:rsidP="00B30885">
      <w:pPr>
        <w:rPr>
          <w:sz w:val="24"/>
          <w:szCs w:val="24"/>
        </w:rPr>
      </w:pPr>
      <w:r w:rsidRPr="00B30885">
        <w:rPr>
          <w:bCs/>
          <w:sz w:val="24"/>
          <w:szCs w:val="24"/>
        </w:rPr>
        <w:t xml:space="preserve">Г. </w:t>
      </w:r>
      <w:r w:rsidRPr="00B30885">
        <w:rPr>
          <w:sz w:val="24"/>
          <w:szCs w:val="24"/>
        </w:rPr>
        <w:t>Гибкое реагирование на воздействия системы управления потоками ресурсов.</w:t>
      </w:r>
    </w:p>
    <w:p w:rsidR="00726CE1" w:rsidRDefault="00B30885" w:rsidP="00B30885">
      <w:pPr>
        <w:rPr>
          <w:bCs/>
          <w:sz w:val="24"/>
          <w:szCs w:val="24"/>
        </w:rPr>
      </w:pPr>
      <w:r w:rsidRPr="00B30885">
        <w:rPr>
          <w:b/>
          <w:i/>
          <w:sz w:val="24"/>
          <w:szCs w:val="24"/>
        </w:rPr>
        <w:t>2. К этапам жизненного цикла продукта относятся:</w:t>
      </w:r>
    </w:p>
    <w:p w:rsidR="00B30885" w:rsidRDefault="00B30885" w:rsidP="00B30885">
      <w:pPr>
        <w:shd w:val="clear" w:color="auto" w:fill="FFFFFF"/>
        <w:tabs>
          <w:tab w:val="left" w:pos="360"/>
          <w:tab w:val="left" w:pos="648"/>
        </w:tabs>
        <w:rPr>
          <w:sz w:val="24"/>
          <w:szCs w:val="24"/>
        </w:rPr>
      </w:pPr>
      <w:r w:rsidRPr="00B30885">
        <w:rPr>
          <w:sz w:val="24"/>
          <w:szCs w:val="24"/>
        </w:rPr>
        <w:t>А.</w:t>
      </w:r>
      <w:r>
        <w:rPr>
          <w:sz w:val="24"/>
          <w:szCs w:val="24"/>
        </w:rPr>
        <w:t xml:space="preserve"> Выявление ценности потребителя.</w:t>
      </w:r>
    </w:p>
    <w:p w:rsidR="00B30885" w:rsidRDefault="00B30885" w:rsidP="00B30885">
      <w:pPr>
        <w:shd w:val="clear" w:color="auto" w:fill="FFFFFF"/>
        <w:tabs>
          <w:tab w:val="left" w:pos="360"/>
          <w:tab w:val="left" w:pos="648"/>
        </w:tabs>
        <w:rPr>
          <w:sz w:val="24"/>
          <w:szCs w:val="24"/>
        </w:rPr>
      </w:pPr>
      <w:r w:rsidRPr="00B30885">
        <w:rPr>
          <w:sz w:val="24"/>
          <w:szCs w:val="24"/>
        </w:rPr>
        <w:t>Б.</w:t>
      </w:r>
      <w:r>
        <w:rPr>
          <w:sz w:val="24"/>
          <w:szCs w:val="24"/>
        </w:rPr>
        <w:t xml:space="preserve"> Поготовка производства.</w:t>
      </w:r>
    </w:p>
    <w:p w:rsidR="00B30885" w:rsidRDefault="00B30885" w:rsidP="00B30885">
      <w:pPr>
        <w:shd w:val="clear" w:color="auto" w:fill="FFFFFF"/>
        <w:tabs>
          <w:tab w:val="left" w:pos="360"/>
          <w:tab w:val="left" w:pos="648"/>
        </w:tabs>
        <w:rPr>
          <w:sz w:val="24"/>
          <w:szCs w:val="24"/>
        </w:rPr>
      </w:pPr>
      <w:r w:rsidRPr="00B30885">
        <w:rPr>
          <w:sz w:val="24"/>
          <w:szCs w:val="24"/>
        </w:rPr>
        <w:t>В.</w:t>
      </w:r>
      <w:r>
        <w:rPr>
          <w:sz w:val="24"/>
          <w:szCs w:val="24"/>
        </w:rPr>
        <w:t xml:space="preserve"> Закупки, производство, сбыт.</w:t>
      </w:r>
    </w:p>
    <w:p w:rsidR="00B30885" w:rsidRDefault="00B30885" w:rsidP="00B30885">
      <w:pPr>
        <w:shd w:val="clear" w:color="auto" w:fill="FFFFFF"/>
        <w:tabs>
          <w:tab w:val="left" w:pos="360"/>
          <w:tab w:val="left" w:pos="648"/>
        </w:tabs>
        <w:rPr>
          <w:bCs/>
          <w:sz w:val="24"/>
          <w:szCs w:val="24"/>
        </w:rPr>
      </w:pPr>
      <w:r w:rsidRPr="00B30885">
        <w:rPr>
          <w:bCs/>
          <w:sz w:val="24"/>
          <w:szCs w:val="24"/>
        </w:rPr>
        <w:t>Г.</w:t>
      </w:r>
      <w:r>
        <w:rPr>
          <w:bCs/>
          <w:sz w:val="24"/>
          <w:szCs w:val="24"/>
        </w:rPr>
        <w:t xml:space="preserve"> Эксплуатация.</w:t>
      </w:r>
    </w:p>
    <w:p w:rsidR="00B30885" w:rsidRPr="00B30885" w:rsidRDefault="00B30885" w:rsidP="00B30885">
      <w:pPr>
        <w:shd w:val="clear" w:color="auto" w:fill="FFFFFF"/>
        <w:tabs>
          <w:tab w:val="left" w:pos="360"/>
          <w:tab w:val="left" w:pos="648"/>
        </w:tabs>
        <w:ind w:firstLine="567"/>
        <w:rPr>
          <w:b/>
          <w:bCs/>
          <w:sz w:val="24"/>
          <w:szCs w:val="24"/>
        </w:rPr>
      </w:pPr>
      <w:r w:rsidRPr="004C71DF">
        <w:rPr>
          <w:b/>
          <w:sz w:val="24"/>
          <w:szCs w:val="24"/>
        </w:rPr>
        <w:t>ВАРИАНТ</w:t>
      </w:r>
      <w:r>
        <w:rPr>
          <w:b/>
          <w:sz w:val="24"/>
          <w:szCs w:val="24"/>
        </w:rPr>
        <w:t xml:space="preserve"> 4. </w:t>
      </w:r>
      <w:r w:rsidRPr="00B30885">
        <w:rPr>
          <w:b/>
          <w:sz w:val="24"/>
          <w:szCs w:val="24"/>
        </w:rPr>
        <w:t>Финансовый менеджмент (Financial Management)</w:t>
      </w:r>
    </w:p>
    <w:p w:rsidR="00B30885" w:rsidRPr="00B30885" w:rsidRDefault="00B30885" w:rsidP="00B30885">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особенности </w:t>
      </w:r>
      <w:r w:rsidRPr="00C53687">
        <w:rPr>
          <w:sz w:val="24"/>
          <w:szCs w:val="24"/>
        </w:rPr>
        <w:t>бизнес-процесса «</w:t>
      </w:r>
      <w:r w:rsidRPr="00860C7C">
        <w:rPr>
          <w:sz w:val="24"/>
          <w:szCs w:val="24"/>
        </w:rPr>
        <w:t>Финансовый менеджмент</w:t>
      </w:r>
      <w:r w:rsidRPr="00B30885">
        <w:rPr>
          <w:sz w:val="24"/>
          <w:szCs w:val="24"/>
        </w:rPr>
        <w:t>» в рамках управления ценностью.</w:t>
      </w:r>
    </w:p>
    <w:p w:rsidR="00B30885" w:rsidRDefault="00B30885" w:rsidP="00B3088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90117C" w:rsidRPr="0090117C" w:rsidRDefault="00B30885" w:rsidP="0090117C">
      <w:pPr>
        <w:pStyle w:val="13"/>
        <w:widowControl/>
        <w:tabs>
          <w:tab w:val="left" w:pos="887"/>
        </w:tabs>
        <w:rPr>
          <w:rFonts w:ascii="Times New Roman" w:hAnsi="Times New Roman"/>
          <w:b/>
          <w:i/>
          <w:sz w:val="24"/>
          <w:szCs w:val="24"/>
        </w:rPr>
      </w:pPr>
      <w:r w:rsidRPr="0090117C">
        <w:rPr>
          <w:rFonts w:ascii="Times New Roman" w:hAnsi="Times New Roman"/>
          <w:b/>
          <w:i/>
          <w:sz w:val="24"/>
          <w:szCs w:val="24"/>
        </w:rPr>
        <w:t xml:space="preserve">1. </w:t>
      </w:r>
      <w:r w:rsidR="0090117C" w:rsidRPr="0090117C">
        <w:rPr>
          <w:rFonts w:ascii="Times New Roman" w:hAnsi="Times New Roman"/>
          <w:b/>
          <w:i/>
          <w:sz w:val="24"/>
          <w:szCs w:val="24"/>
        </w:rPr>
        <w:t>Аспекты финансового менеджмента в цепях поставок:</w:t>
      </w:r>
    </w:p>
    <w:p w:rsidR="0090117C" w:rsidRPr="0090117C" w:rsidRDefault="0090117C" w:rsidP="0090117C">
      <w:pPr>
        <w:pStyle w:val="a6"/>
        <w:shd w:val="clear" w:color="auto" w:fill="FFFFFF"/>
        <w:spacing w:before="0" w:beforeAutospacing="0" w:after="0" w:afterAutospacing="0"/>
        <w:jc w:val="both"/>
      </w:pPr>
      <w:r w:rsidRPr="0090117C">
        <w:t>А. Определение эффективности хозяйственной деятельности звеньев данной цепи.</w:t>
      </w:r>
    </w:p>
    <w:p w:rsidR="0090117C" w:rsidRPr="0090117C" w:rsidRDefault="0090117C" w:rsidP="0090117C">
      <w:pPr>
        <w:pStyle w:val="a6"/>
        <w:shd w:val="clear" w:color="auto" w:fill="FFFFFF"/>
        <w:spacing w:before="0" w:beforeAutospacing="0" w:after="0" w:afterAutospacing="0"/>
        <w:jc w:val="both"/>
      </w:pPr>
      <w:r w:rsidRPr="0090117C">
        <w:t>Б. Определение эффективности функционирования звена в составе цепей ценности.</w:t>
      </w:r>
    </w:p>
    <w:p w:rsidR="0090117C" w:rsidRPr="0090117C" w:rsidRDefault="0090117C" w:rsidP="0090117C">
      <w:pPr>
        <w:pStyle w:val="a6"/>
        <w:shd w:val="clear" w:color="auto" w:fill="FFFFFF"/>
        <w:spacing w:before="0" w:beforeAutospacing="0" w:after="0" w:afterAutospacing="0"/>
        <w:jc w:val="both"/>
      </w:pPr>
      <w:r w:rsidRPr="0090117C">
        <w:t>В. Выявление «узкого места» в цепи ценности.</w:t>
      </w:r>
    </w:p>
    <w:p w:rsidR="0090117C" w:rsidRPr="0090117C" w:rsidRDefault="0090117C" w:rsidP="0090117C">
      <w:pPr>
        <w:pStyle w:val="a6"/>
        <w:shd w:val="clear" w:color="auto" w:fill="FFFFFF"/>
        <w:spacing w:before="0" w:beforeAutospacing="0" w:after="0" w:afterAutospacing="0"/>
        <w:jc w:val="both"/>
      </w:pPr>
      <w:r w:rsidRPr="0090117C">
        <w:t>Г. Все ответы верны.</w:t>
      </w:r>
    </w:p>
    <w:p w:rsidR="002C3DA7" w:rsidRDefault="002C3DA7" w:rsidP="0090117C">
      <w:pPr>
        <w:pStyle w:val="13"/>
        <w:widowControl/>
        <w:tabs>
          <w:tab w:val="left" w:pos="887"/>
        </w:tabs>
        <w:rPr>
          <w:rFonts w:ascii="Times New Roman" w:hAnsi="Times New Roman"/>
          <w:b/>
          <w:bCs/>
          <w:i/>
          <w:sz w:val="24"/>
          <w:szCs w:val="24"/>
        </w:rPr>
      </w:pPr>
    </w:p>
    <w:p w:rsidR="0090117C" w:rsidRPr="0090117C" w:rsidRDefault="0090117C" w:rsidP="0090117C">
      <w:pPr>
        <w:pStyle w:val="13"/>
        <w:widowControl/>
        <w:tabs>
          <w:tab w:val="left" w:pos="887"/>
        </w:tabs>
        <w:rPr>
          <w:rFonts w:ascii="Times New Roman" w:hAnsi="Times New Roman"/>
          <w:b/>
          <w:i/>
          <w:sz w:val="24"/>
          <w:szCs w:val="24"/>
        </w:rPr>
      </w:pPr>
      <w:r w:rsidRPr="0090117C">
        <w:rPr>
          <w:rFonts w:ascii="Times New Roman" w:hAnsi="Times New Roman"/>
          <w:b/>
          <w:bCs/>
          <w:i/>
          <w:sz w:val="24"/>
          <w:szCs w:val="24"/>
        </w:rPr>
        <w:lastRenderedPageBreak/>
        <w:t xml:space="preserve">2. </w:t>
      </w:r>
      <w:r w:rsidRPr="0090117C">
        <w:rPr>
          <w:rFonts w:ascii="Times New Roman" w:hAnsi="Times New Roman"/>
          <w:b/>
          <w:i/>
          <w:sz w:val="24"/>
          <w:szCs w:val="24"/>
        </w:rPr>
        <w:t>«Узкое место» цепи ценности – это:</w:t>
      </w:r>
    </w:p>
    <w:p w:rsidR="0090117C" w:rsidRPr="0090117C" w:rsidRDefault="0090117C" w:rsidP="0090117C">
      <w:pPr>
        <w:pStyle w:val="a6"/>
        <w:shd w:val="clear" w:color="auto" w:fill="FFFFFF"/>
        <w:spacing w:before="0" w:beforeAutospacing="0" w:after="0" w:afterAutospacing="0"/>
        <w:jc w:val="both"/>
      </w:pPr>
      <w:r w:rsidRPr="0090117C">
        <w:t>А. Звено в составе интегрированной цепи ценности.</w:t>
      </w:r>
    </w:p>
    <w:p w:rsidR="0090117C" w:rsidRPr="0090117C" w:rsidRDefault="0090117C" w:rsidP="0090117C">
      <w:pPr>
        <w:pStyle w:val="a6"/>
        <w:shd w:val="clear" w:color="auto" w:fill="FFFFFF"/>
        <w:spacing w:before="0" w:beforeAutospacing="0" w:after="0" w:afterAutospacing="0"/>
        <w:jc w:val="both"/>
      </w:pPr>
      <w:r w:rsidRPr="0090117C">
        <w:t>Б. Звено или несколько звеньев, деятельность которых повышает эффективность деятельности всей цепи ценности в целом.</w:t>
      </w:r>
    </w:p>
    <w:p w:rsidR="0090117C" w:rsidRPr="0090117C" w:rsidRDefault="0090117C" w:rsidP="0090117C">
      <w:pPr>
        <w:pStyle w:val="a6"/>
        <w:shd w:val="clear" w:color="auto" w:fill="FFFFFF"/>
        <w:spacing w:before="0" w:beforeAutospacing="0" w:after="0" w:afterAutospacing="0"/>
        <w:jc w:val="both"/>
      </w:pPr>
      <w:r w:rsidRPr="0090117C">
        <w:t>В. Звено или несколько звеньев, деятельность которых снижает эффективность деятельности всей цепи ценности в целом.</w:t>
      </w:r>
    </w:p>
    <w:p w:rsidR="0090117C" w:rsidRPr="0090117C" w:rsidRDefault="0090117C" w:rsidP="0090117C">
      <w:pPr>
        <w:pStyle w:val="a6"/>
        <w:shd w:val="clear" w:color="auto" w:fill="FFFFFF"/>
        <w:spacing w:before="0" w:beforeAutospacing="0" w:after="0" w:afterAutospacing="0"/>
        <w:jc w:val="both"/>
      </w:pPr>
      <w:r w:rsidRPr="0090117C">
        <w:t>Г. Все ответы верны.</w:t>
      </w:r>
    </w:p>
    <w:p w:rsidR="0090117C" w:rsidRPr="0090117C" w:rsidRDefault="0090117C" w:rsidP="0090117C">
      <w:pPr>
        <w:shd w:val="clear" w:color="auto" w:fill="FFFFFF"/>
        <w:tabs>
          <w:tab w:val="left" w:pos="360"/>
          <w:tab w:val="left" w:pos="648"/>
        </w:tabs>
        <w:ind w:firstLine="567"/>
        <w:rPr>
          <w:b/>
          <w:bCs/>
          <w:sz w:val="24"/>
          <w:szCs w:val="24"/>
        </w:rPr>
      </w:pPr>
      <w:r w:rsidRPr="004C71DF">
        <w:rPr>
          <w:b/>
          <w:sz w:val="24"/>
          <w:szCs w:val="24"/>
        </w:rPr>
        <w:t>ВАРИАНТ</w:t>
      </w:r>
      <w:r>
        <w:rPr>
          <w:b/>
          <w:sz w:val="24"/>
          <w:szCs w:val="24"/>
        </w:rPr>
        <w:t xml:space="preserve"> 5. </w:t>
      </w:r>
      <w:r w:rsidRPr="0090117C">
        <w:rPr>
          <w:b/>
          <w:sz w:val="24"/>
          <w:szCs w:val="24"/>
        </w:rPr>
        <w:t>Логистический менеджмент (Logistics Management)</w:t>
      </w:r>
    </w:p>
    <w:p w:rsidR="0090117C" w:rsidRPr="00B30885" w:rsidRDefault="0090117C" w:rsidP="0090117C">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особенности </w:t>
      </w:r>
      <w:r w:rsidRPr="00C53687">
        <w:rPr>
          <w:sz w:val="24"/>
          <w:szCs w:val="24"/>
        </w:rPr>
        <w:t>бизнес-процесса «</w:t>
      </w:r>
      <w:r w:rsidRPr="00860C7C">
        <w:rPr>
          <w:sz w:val="24"/>
          <w:szCs w:val="24"/>
        </w:rPr>
        <w:t>Логистический менеджмент</w:t>
      </w:r>
      <w:r w:rsidRPr="00B30885">
        <w:rPr>
          <w:sz w:val="24"/>
          <w:szCs w:val="24"/>
        </w:rPr>
        <w:t>» в рамках управления ценностью.</w:t>
      </w:r>
    </w:p>
    <w:p w:rsidR="0090117C" w:rsidRDefault="0090117C" w:rsidP="0090117C">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40259" w:rsidRPr="0090117C" w:rsidRDefault="0090117C" w:rsidP="0090117C">
      <w:pPr>
        <w:shd w:val="clear" w:color="auto" w:fill="FFFFFF"/>
        <w:tabs>
          <w:tab w:val="left" w:pos="360"/>
          <w:tab w:val="left" w:pos="648"/>
        </w:tabs>
        <w:jc w:val="both"/>
        <w:rPr>
          <w:b/>
          <w:i/>
          <w:color w:val="000000"/>
          <w:sz w:val="24"/>
          <w:szCs w:val="24"/>
        </w:rPr>
      </w:pPr>
      <w:r w:rsidRPr="0090117C">
        <w:rPr>
          <w:b/>
          <w:i/>
          <w:sz w:val="24"/>
          <w:szCs w:val="24"/>
        </w:rPr>
        <w:t>1.</w:t>
      </w:r>
      <w:r w:rsidR="00A40259" w:rsidRPr="0090117C">
        <w:rPr>
          <w:b/>
          <w:sz w:val="24"/>
          <w:szCs w:val="24"/>
        </w:rPr>
        <w:t xml:space="preserve"> </w:t>
      </w:r>
      <w:r w:rsidR="00A40259" w:rsidRPr="0090117C">
        <w:rPr>
          <w:b/>
          <w:i/>
          <w:color w:val="000000"/>
          <w:sz w:val="24"/>
          <w:szCs w:val="24"/>
        </w:rPr>
        <w:t>В рамках управления цепями ценности на предприятии бизнес-процесс «Логистический менеджмент в управлении ценностью» связан с подсистемой предприятия:</w:t>
      </w:r>
    </w:p>
    <w:p w:rsidR="00A40259" w:rsidRPr="0090117C" w:rsidRDefault="00A40259" w:rsidP="0090117C">
      <w:pPr>
        <w:shd w:val="clear" w:color="auto" w:fill="FFFFFF"/>
        <w:tabs>
          <w:tab w:val="left" w:pos="284"/>
          <w:tab w:val="left" w:pos="634"/>
        </w:tabs>
        <w:rPr>
          <w:sz w:val="24"/>
          <w:szCs w:val="24"/>
        </w:rPr>
      </w:pPr>
      <w:r w:rsidRPr="0090117C">
        <w:rPr>
          <w:iCs/>
          <w:sz w:val="24"/>
          <w:szCs w:val="24"/>
        </w:rPr>
        <w:t>A.</w:t>
      </w:r>
      <w:r w:rsidRPr="0090117C">
        <w:rPr>
          <w:iCs/>
          <w:sz w:val="24"/>
          <w:szCs w:val="24"/>
        </w:rPr>
        <w:tab/>
      </w:r>
      <w:r w:rsidRPr="0090117C">
        <w:rPr>
          <w:sz w:val="24"/>
          <w:szCs w:val="24"/>
        </w:rPr>
        <w:t>Маркетинга.</w:t>
      </w:r>
    </w:p>
    <w:p w:rsidR="00A40259" w:rsidRPr="0090117C" w:rsidRDefault="00A40259" w:rsidP="0090117C">
      <w:pPr>
        <w:shd w:val="clear" w:color="auto" w:fill="FFFFFF"/>
        <w:tabs>
          <w:tab w:val="left" w:pos="284"/>
          <w:tab w:val="left" w:pos="634"/>
        </w:tabs>
        <w:rPr>
          <w:sz w:val="24"/>
          <w:szCs w:val="24"/>
        </w:rPr>
      </w:pPr>
      <w:r w:rsidRPr="0090117C">
        <w:rPr>
          <w:sz w:val="24"/>
          <w:szCs w:val="24"/>
        </w:rPr>
        <w:t>Б. Инноваций.</w:t>
      </w:r>
    </w:p>
    <w:p w:rsidR="00A40259" w:rsidRPr="0090117C" w:rsidRDefault="00A40259" w:rsidP="0090117C">
      <w:pPr>
        <w:shd w:val="clear" w:color="auto" w:fill="FFFFFF"/>
        <w:tabs>
          <w:tab w:val="left" w:pos="284"/>
          <w:tab w:val="left" w:pos="634"/>
        </w:tabs>
        <w:rPr>
          <w:sz w:val="24"/>
          <w:szCs w:val="24"/>
        </w:rPr>
      </w:pPr>
      <w:r w:rsidRPr="0090117C">
        <w:rPr>
          <w:sz w:val="24"/>
          <w:szCs w:val="24"/>
        </w:rPr>
        <w:t>B.</w:t>
      </w:r>
      <w:r w:rsidRPr="0090117C">
        <w:rPr>
          <w:sz w:val="24"/>
          <w:szCs w:val="24"/>
        </w:rPr>
        <w:tab/>
        <w:t>Логистического менеджмента.</w:t>
      </w:r>
    </w:p>
    <w:p w:rsidR="00A40259" w:rsidRPr="0090117C" w:rsidRDefault="00A40259" w:rsidP="0090117C">
      <w:pPr>
        <w:tabs>
          <w:tab w:val="left" w:pos="284"/>
        </w:tabs>
        <w:rPr>
          <w:sz w:val="24"/>
          <w:szCs w:val="24"/>
        </w:rPr>
      </w:pPr>
      <w:r w:rsidRPr="0090117C">
        <w:rPr>
          <w:sz w:val="24"/>
          <w:szCs w:val="24"/>
        </w:rPr>
        <w:t>Г. Сбыта.</w:t>
      </w:r>
    </w:p>
    <w:p w:rsidR="00820A3A" w:rsidRPr="00820A3A" w:rsidRDefault="00820A3A" w:rsidP="00820A3A">
      <w:pPr>
        <w:shd w:val="clear" w:color="auto" w:fill="FFFFFF"/>
        <w:tabs>
          <w:tab w:val="left" w:pos="360"/>
          <w:tab w:val="left" w:pos="648"/>
        </w:tabs>
        <w:rPr>
          <w:b/>
          <w:i/>
          <w:color w:val="000000"/>
          <w:sz w:val="24"/>
          <w:szCs w:val="24"/>
        </w:rPr>
      </w:pPr>
      <w:r w:rsidRPr="00820A3A">
        <w:rPr>
          <w:b/>
          <w:i/>
          <w:color w:val="000000"/>
          <w:sz w:val="24"/>
          <w:szCs w:val="24"/>
        </w:rPr>
        <w:t>2. Графический метод выбора траекторий движения ресурсов основывается на:</w:t>
      </w:r>
    </w:p>
    <w:p w:rsidR="00820A3A" w:rsidRPr="00820A3A" w:rsidRDefault="00820A3A" w:rsidP="00820A3A">
      <w:pPr>
        <w:shd w:val="clear" w:color="auto" w:fill="FFFFFF"/>
        <w:tabs>
          <w:tab w:val="left" w:pos="360"/>
          <w:tab w:val="left" w:pos="641"/>
        </w:tabs>
        <w:rPr>
          <w:sz w:val="24"/>
          <w:szCs w:val="24"/>
        </w:rPr>
      </w:pPr>
      <w:r w:rsidRPr="00820A3A">
        <w:rPr>
          <w:sz w:val="24"/>
          <w:szCs w:val="24"/>
        </w:rPr>
        <w:t>A.</w:t>
      </w:r>
      <w:r w:rsidRPr="00820A3A">
        <w:rPr>
          <w:sz w:val="24"/>
          <w:szCs w:val="24"/>
        </w:rPr>
        <w:tab/>
        <w:t>Профессиональных качествах специалистов.</w:t>
      </w:r>
    </w:p>
    <w:p w:rsidR="00820A3A" w:rsidRPr="00820A3A" w:rsidRDefault="00820A3A" w:rsidP="00820A3A">
      <w:pPr>
        <w:shd w:val="clear" w:color="auto" w:fill="FFFFFF"/>
        <w:tabs>
          <w:tab w:val="left" w:pos="360"/>
          <w:tab w:val="left" w:pos="641"/>
        </w:tabs>
        <w:rPr>
          <w:sz w:val="24"/>
          <w:szCs w:val="24"/>
        </w:rPr>
      </w:pPr>
      <w:r w:rsidRPr="00820A3A">
        <w:rPr>
          <w:sz w:val="24"/>
          <w:szCs w:val="24"/>
        </w:rPr>
        <w:t>Б. Применении карт территории.</w:t>
      </w:r>
      <w:r>
        <w:rPr>
          <w:sz w:val="24"/>
          <w:szCs w:val="24"/>
        </w:rPr>
        <w:t xml:space="preserve"> +</w:t>
      </w:r>
    </w:p>
    <w:p w:rsidR="00820A3A" w:rsidRPr="00820A3A" w:rsidRDefault="00820A3A" w:rsidP="00820A3A">
      <w:pPr>
        <w:shd w:val="clear" w:color="auto" w:fill="FFFFFF"/>
        <w:tabs>
          <w:tab w:val="left" w:pos="360"/>
          <w:tab w:val="left" w:pos="641"/>
        </w:tabs>
        <w:rPr>
          <w:sz w:val="24"/>
          <w:szCs w:val="24"/>
        </w:rPr>
      </w:pPr>
      <w:r w:rsidRPr="00820A3A">
        <w:rPr>
          <w:sz w:val="24"/>
          <w:szCs w:val="24"/>
        </w:rPr>
        <w:t>B.</w:t>
      </w:r>
      <w:r w:rsidRPr="00820A3A">
        <w:rPr>
          <w:sz w:val="24"/>
          <w:szCs w:val="24"/>
        </w:rPr>
        <w:tab/>
        <w:t>Эвристических правилах, обобщающих квалификацию, навыки, знания и опыт специалистов.</w:t>
      </w:r>
    </w:p>
    <w:p w:rsidR="00820A3A" w:rsidRPr="00820A3A" w:rsidRDefault="00820A3A" w:rsidP="00820A3A">
      <w:pPr>
        <w:shd w:val="clear" w:color="auto" w:fill="FFFFFF"/>
        <w:tabs>
          <w:tab w:val="left" w:pos="360"/>
          <w:tab w:val="left" w:pos="641"/>
        </w:tabs>
        <w:rPr>
          <w:sz w:val="24"/>
          <w:szCs w:val="24"/>
        </w:rPr>
      </w:pPr>
      <w:r w:rsidRPr="00820A3A">
        <w:rPr>
          <w:sz w:val="24"/>
          <w:szCs w:val="24"/>
        </w:rPr>
        <w:t xml:space="preserve">Г. </w:t>
      </w:r>
      <w:r w:rsidR="001826E6">
        <w:rPr>
          <w:sz w:val="24"/>
          <w:szCs w:val="24"/>
        </w:rPr>
        <w:t>Экспертных оценках</w:t>
      </w:r>
      <w:r w:rsidRPr="00820A3A">
        <w:rPr>
          <w:sz w:val="24"/>
          <w:szCs w:val="24"/>
        </w:rPr>
        <w:t>.</w:t>
      </w:r>
    </w:p>
    <w:p w:rsidR="00C22038" w:rsidRDefault="00C22038" w:rsidP="00B57715">
      <w:pPr>
        <w:shd w:val="clear" w:color="auto" w:fill="FFFFFF"/>
        <w:tabs>
          <w:tab w:val="left" w:leader="dot" w:pos="5568"/>
        </w:tabs>
        <w:autoSpaceDE w:val="0"/>
        <w:autoSpaceDN w:val="0"/>
        <w:adjustRightInd w:val="0"/>
        <w:ind w:right="-113"/>
        <w:jc w:val="center"/>
        <w:rPr>
          <w:b/>
          <w:color w:val="000000"/>
          <w:spacing w:val="-1"/>
          <w:sz w:val="24"/>
          <w:szCs w:val="24"/>
        </w:rPr>
      </w:pPr>
    </w:p>
    <w:p w:rsidR="00B57715" w:rsidRPr="00B57715" w:rsidRDefault="00B57715" w:rsidP="00B57715">
      <w:pPr>
        <w:shd w:val="clear" w:color="auto" w:fill="FFFFFF"/>
        <w:tabs>
          <w:tab w:val="left" w:leader="dot" w:pos="5568"/>
        </w:tabs>
        <w:autoSpaceDE w:val="0"/>
        <w:autoSpaceDN w:val="0"/>
        <w:adjustRightInd w:val="0"/>
        <w:ind w:right="-113"/>
        <w:jc w:val="center"/>
        <w:rPr>
          <w:b/>
          <w:bCs/>
          <w:spacing w:val="-4"/>
          <w:sz w:val="24"/>
          <w:szCs w:val="24"/>
        </w:rPr>
      </w:pPr>
      <w:r w:rsidRPr="00B57715">
        <w:rPr>
          <w:b/>
          <w:color w:val="000000"/>
          <w:spacing w:val="-1"/>
          <w:sz w:val="24"/>
          <w:szCs w:val="24"/>
        </w:rPr>
        <w:t>ТЕМА</w:t>
      </w:r>
      <w:r w:rsidRPr="00B57715">
        <w:rPr>
          <w:b/>
          <w:bCs/>
          <w:spacing w:val="-4"/>
          <w:sz w:val="24"/>
          <w:szCs w:val="24"/>
        </w:rPr>
        <w:t xml:space="preserve"> 7. УПРАВЛЕНИЕ ТРЕБОВАНИЯМИ КАК БИЗНЕС-ПРОЦЕСС</w:t>
      </w:r>
    </w:p>
    <w:p w:rsidR="00B57715" w:rsidRPr="00B57715"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B57715">
        <w:rPr>
          <w:b/>
          <w:sz w:val="24"/>
          <w:szCs w:val="24"/>
        </w:rPr>
        <w:t>1. Требование как объект управления</w:t>
      </w:r>
    </w:p>
    <w:p w:rsidR="00B57715" w:rsidRDefault="00B57715" w:rsidP="00B57715">
      <w:pPr>
        <w:autoSpaceDE w:val="0"/>
        <w:autoSpaceDN w:val="0"/>
        <w:adjustRightInd w:val="0"/>
        <w:ind w:right="-108" w:firstLine="567"/>
        <w:contextualSpacing/>
        <w:rPr>
          <w:sz w:val="24"/>
          <w:szCs w:val="24"/>
        </w:rPr>
      </w:pPr>
      <w:r w:rsidRPr="004C71DF">
        <w:rPr>
          <w:b/>
          <w:sz w:val="24"/>
          <w:szCs w:val="24"/>
        </w:rPr>
        <w:t>Задание 1.</w:t>
      </w:r>
      <w:r w:rsidRPr="004C71DF">
        <w:rPr>
          <w:sz w:val="24"/>
          <w:szCs w:val="24"/>
        </w:rPr>
        <w:t xml:space="preserve"> Отобразите:</w:t>
      </w:r>
      <w:r w:rsidR="00DE0403">
        <w:rPr>
          <w:sz w:val="24"/>
          <w:szCs w:val="24"/>
        </w:rPr>
        <w:t xml:space="preserve"> особенности управления требованиями в цепях поставок и на предприятиях. </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00B20F8B">
        <w:rPr>
          <w:sz w:val="24"/>
          <w:szCs w:val="24"/>
        </w:rPr>
        <w:t>Расставьте правильно последовательность</w:t>
      </w:r>
      <w:r w:rsidRPr="009602E5">
        <w:rPr>
          <w:sz w:val="24"/>
          <w:szCs w:val="24"/>
        </w:rPr>
        <w:t xml:space="preserve"> и дайте развернутый анализ ответа:</w:t>
      </w:r>
    </w:p>
    <w:p w:rsidR="00B57715" w:rsidRDefault="00B57715" w:rsidP="00B57715">
      <w:pPr>
        <w:autoSpaceDE w:val="0"/>
        <w:autoSpaceDN w:val="0"/>
        <w:adjustRightInd w:val="0"/>
        <w:ind w:right="-108"/>
        <w:contextualSpacing/>
        <w:rPr>
          <w:b/>
          <w:i/>
          <w:sz w:val="24"/>
          <w:szCs w:val="24"/>
        </w:rPr>
      </w:pPr>
      <w:r w:rsidRPr="0090117C">
        <w:rPr>
          <w:b/>
          <w:i/>
          <w:sz w:val="24"/>
          <w:szCs w:val="24"/>
        </w:rPr>
        <w:t>1.</w:t>
      </w:r>
      <w:r w:rsidR="00B20F8B">
        <w:rPr>
          <w:b/>
          <w:i/>
          <w:sz w:val="24"/>
          <w:szCs w:val="24"/>
        </w:rPr>
        <w:t xml:space="preserve"> Преобразование нужды потребителя в продукт (услугу) при реализации предприятием концепции производственного менеджмента:</w:t>
      </w:r>
    </w:p>
    <w:p w:rsidR="00B20F8B" w:rsidRDefault="00B20F8B" w:rsidP="00B57715">
      <w:pPr>
        <w:autoSpaceDE w:val="0"/>
        <w:autoSpaceDN w:val="0"/>
        <w:adjustRightInd w:val="0"/>
        <w:ind w:right="-108"/>
        <w:contextualSpacing/>
        <w:rPr>
          <w:sz w:val="24"/>
          <w:szCs w:val="24"/>
        </w:rPr>
      </w:pPr>
      <w:r w:rsidRPr="00B20F8B">
        <w:rPr>
          <w:sz w:val="24"/>
          <w:szCs w:val="24"/>
        </w:rPr>
        <w:t xml:space="preserve">А. </w:t>
      </w:r>
      <w:r>
        <w:rPr>
          <w:sz w:val="24"/>
          <w:szCs w:val="24"/>
        </w:rPr>
        <w:t>Спрос.</w:t>
      </w:r>
    </w:p>
    <w:p w:rsidR="00B20F8B" w:rsidRDefault="00B20F8B" w:rsidP="00B57715">
      <w:pPr>
        <w:autoSpaceDE w:val="0"/>
        <w:autoSpaceDN w:val="0"/>
        <w:adjustRightInd w:val="0"/>
        <w:ind w:right="-108"/>
        <w:contextualSpacing/>
        <w:rPr>
          <w:sz w:val="24"/>
          <w:szCs w:val="24"/>
        </w:rPr>
      </w:pPr>
      <w:r>
        <w:rPr>
          <w:sz w:val="24"/>
          <w:szCs w:val="24"/>
        </w:rPr>
        <w:t>Б. Заказ.</w:t>
      </w:r>
    </w:p>
    <w:p w:rsidR="00B20F8B" w:rsidRDefault="00B20F8B" w:rsidP="00B57715">
      <w:pPr>
        <w:autoSpaceDE w:val="0"/>
        <w:autoSpaceDN w:val="0"/>
        <w:adjustRightInd w:val="0"/>
        <w:ind w:right="-108"/>
        <w:contextualSpacing/>
        <w:rPr>
          <w:sz w:val="24"/>
          <w:szCs w:val="24"/>
        </w:rPr>
      </w:pPr>
      <w:r>
        <w:rPr>
          <w:sz w:val="24"/>
          <w:szCs w:val="24"/>
        </w:rPr>
        <w:t>В. Продукт (услуга).</w:t>
      </w:r>
    </w:p>
    <w:p w:rsidR="00B20F8B" w:rsidRPr="00B20F8B" w:rsidRDefault="00B20F8B" w:rsidP="00B57715">
      <w:pPr>
        <w:autoSpaceDE w:val="0"/>
        <w:autoSpaceDN w:val="0"/>
        <w:adjustRightInd w:val="0"/>
        <w:ind w:right="-108"/>
        <w:contextualSpacing/>
        <w:rPr>
          <w:sz w:val="24"/>
          <w:szCs w:val="24"/>
        </w:rPr>
      </w:pPr>
      <w:r>
        <w:rPr>
          <w:sz w:val="24"/>
          <w:szCs w:val="24"/>
        </w:rPr>
        <w:t>Г. Потребность.</w:t>
      </w:r>
    </w:p>
    <w:p w:rsidR="00B57715" w:rsidRDefault="00B57715" w:rsidP="00B57715">
      <w:pPr>
        <w:autoSpaceDE w:val="0"/>
        <w:autoSpaceDN w:val="0"/>
        <w:adjustRightInd w:val="0"/>
        <w:ind w:right="-108"/>
        <w:contextualSpacing/>
        <w:rPr>
          <w:b/>
          <w:i/>
          <w:color w:val="000000"/>
          <w:sz w:val="24"/>
          <w:szCs w:val="24"/>
        </w:rPr>
      </w:pPr>
      <w:r w:rsidRPr="00820A3A">
        <w:rPr>
          <w:b/>
          <w:i/>
          <w:color w:val="000000"/>
          <w:sz w:val="24"/>
          <w:szCs w:val="24"/>
        </w:rPr>
        <w:t>2.</w:t>
      </w:r>
      <w:r w:rsidR="00B20F8B">
        <w:rPr>
          <w:b/>
          <w:i/>
          <w:color w:val="000000"/>
          <w:sz w:val="24"/>
          <w:szCs w:val="24"/>
        </w:rPr>
        <w:t xml:space="preserve"> </w:t>
      </w:r>
      <w:r w:rsidR="00B20F8B">
        <w:rPr>
          <w:b/>
          <w:i/>
          <w:sz w:val="24"/>
          <w:szCs w:val="24"/>
        </w:rPr>
        <w:t>Преобразование нужды потребителя в продукт (услугу) при реализации предприятием концепции управления цепями ценности:</w:t>
      </w:r>
    </w:p>
    <w:p w:rsidR="00B57715" w:rsidRPr="00B20F8B" w:rsidRDefault="00B20F8B" w:rsidP="00B57715">
      <w:pPr>
        <w:autoSpaceDE w:val="0"/>
        <w:autoSpaceDN w:val="0"/>
        <w:adjustRightInd w:val="0"/>
        <w:ind w:right="-108"/>
        <w:contextualSpacing/>
        <w:rPr>
          <w:sz w:val="24"/>
          <w:szCs w:val="24"/>
        </w:rPr>
      </w:pPr>
      <w:r w:rsidRPr="00B20F8B">
        <w:rPr>
          <w:sz w:val="24"/>
          <w:szCs w:val="24"/>
        </w:rPr>
        <w:t>А.</w:t>
      </w:r>
      <w:r>
        <w:rPr>
          <w:sz w:val="24"/>
          <w:szCs w:val="24"/>
        </w:rPr>
        <w:t xml:space="preserve"> Продукт/услуга.</w:t>
      </w:r>
    </w:p>
    <w:p w:rsidR="00B20F8B" w:rsidRPr="00B20F8B" w:rsidRDefault="00B20F8B" w:rsidP="00B57715">
      <w:pPr>
        <w:autoSpaceDE w:val="0"/>
        <w:autoSpaceDN w:val="0"/>
        <w:adjustRightInd w:val="0"/>
        <w:ind w:right="-108"/>
        <w:contextualSpacing/>
        <w:rPr>
          <w:sz w:val="24"/>
          <w:szCs w:val="24"/>
        </w:rPr>
      </w:pPr>
      <w:r w:rsidRPr="00B20F8B">
        <w:rPr>
          <w:sz w:val="24"/>
          <w:szCs w:val="24"/>
        </w:rPr>
        <w:t>Б.</w:t>
      </w:r>
      <w:r>
        <w:rPr>
          <w:sz w:val="24"/>
          <w:szCs w:val="24"/>
        </w:rPr>
        <w:t xml:space="preserve"> Заказ.</w:t>
      </w:r>
    </w:p>
    <w:p w:rsidR="00B20F8B" w:rsidRPr="00B20F8B" w:rsidRDefault="00B20F8B" w:rsidP="00B57715">
      <w:pPr>
        <w:autoSpaceDE w:val="0"/>
        <w:autoSpaceDN w:val="0"/>
        <w:adjustRightInd w:val="0"/>
        <w:ind w:right="-108"/>
        <w:contextualSpacing/>
        <w:rPr>
          <w:sz w:val="24"/>
          <w:szCs w:val="24"/>
        </w:rPr>
      </w:pPr>
      <w:r w:rsidRPr="00B20F8B">
        <w:rPr>
          <w:sz w:val="24"/>
          <w:szCs w:val="24"/>
        </w:rPr>
        <w:t>В.</w:t>
      </w:r>
      <w:r>
        <w:rPr>
          <w:sz w:val="24"/>
          <w:szCs w:val="24"/>
        </w:rPr>
        <w:t xml:space="preserve"> Ценность - Требование.</w:t>
      </w:r>
    </w:p>
    <w:p w:rsidR="00B20F8B" w:rsidRPr="00B20F8B" w:rsidRDefault="00B20F8B" w:rsidP="00B57715">
      <w:pPr>
        <w:autoSpaceDE w:val="0"/>
        <w:autoSpaceDN w:val="0"/>
        <w:adjustRightInd w:val="0"/>
        <w:ind w:right="-108"/>
        <w:contextualSpacing/>
        <w:rPr>
          <w:sz w:val="24"/>
          <w:szCs w:val="24"/>
        </w:rPr>
      </w:pPr>
      <w:r w:rsidRPr="00B20F8B">
        <w:rPr>
          <w:sz w:val="24"/>
          <w:szCs w:val="24"/>
        </w:rPr>
        <w:t xml:space="preserve">Г. </w:t>
      </w:r>
      <w:r>
        <w:rPr>
          <w:sz w:val="24"/>
          <w:szCs w:val="24"/>
        </w:rPr>
        <w:t>Нужда – Потребность.</w:t>
      </w:r>
    </w:p>
    <w:p w:rsidR="00B57715" w:rsidRPr="00B57715"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B57715">
        <w:rPr>
          <w:b/>
          <w:sz w:val="24"/>
          <w:szCs w:val="24"/>
        </w:rPr>
        <w:t>2. Сущность и алгоритм управления требованиями</w:t>
      </w:r>
    </w:p>
    <w:p w:rsidR="00B57715" w:rsidRPr="00DE6D12" w:rsidRDefault="00B57715" w:rsidP="00B57715">
      <w:pPr>
        <w:shd w:val="clear" w:color="auto" w:fill="FFFFFF"/>
        <w:tabs>
          <w:tab w:val="left" w:pos="360"/>
          <w:tab w:val="left" w:pos="648"/>
        </w:tabs>
        <w:ind w:firstLine="567"/>
        <w:rPr>
          <w:sz w:val="24"/>
          <w:szCs w:val="24"/>
        </w:rPr>
      </w:pPr>
      <w:r w:rsidRPr="004C71DF">
        <w:rPr>
          <w:b/>
          <w:sz w:val="24"/>
          <w:szCs w:val="24"/>
        </w:rPr>
        <w:t>Задание 1.</w:t>
      </w:r>
      <w:r w:rsidRPr="004C71DF">
        <w:rPr>
          <w:sz w:val="24"/>
          <w:szCs w:val="24"/>
        </w:rPr>
        <w:t xml:space="preserve"> Отобразите:</w:t>
      </w:r>
      <w:r w:rsidR="00DE6D12">
        <w:rPr>
          <w:sz w:val="24"/>
          <w:szCs w:val="24"/>
        </w:rPr>
        <w:t xml:space="preserve"> с</w:t>
      </w:r>
      <w:r w:rsidR="00DE6D12" w:rsidRPr="00DE6D12">
        <w:rPr>
          <w:sz w:val="24"/>
          <w:szCs w:val="24"/>
        </w:rPr>
        <w:t>ущность и алгоритм управления требованиями</w:t>
      </w:r>
      <w:r w:rsidR="00DE6D12">
        <w:rPr>
          <w:sz w:val="24"/>
          <w:szCs w:val="24"/>
        </w:rPr>
        <w:t>.</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57715" w:rsidRPr="00DE6D12" w:rsidRDefault="00B57715" w:rsidP="00B57715">
      <w:pPr>
        <w:shd w:val="clear" w:color="auto" w:fill="FFFFFF"/>
        <w:tabs>
          <w:tab w:val="left" w:pos="360"/>
          <w:tab w:val="left" w:pos="648"/>
        </w:tabs>
        <w:rPr>
          <w:b/>
          <w:bCs/>
          <w:i/>
          <w:spacing w:val="-4"/>
          <w:sz w:val="24"/>
          <w:szCs w:val="24"/>
        </w:rPr>
      </w:pPr>
      <w:r w:rsidRPr="00DE6D12">
        <w:rPr>
          <w:b/>
          <w:i/>
          <w:sz w:val="24"/>
          <w:szCs w:val="24"/>
        </w:rPr>
        <w:t>1.</w:t>
      </w:r>
      <w:r w:rsidR="00DE6D12" w:rsidRPr="00DE6D12">
        <w:rPr>
          <w:b/>
          <w:i/>
          <w:sz w:val="24"/>
          <w:szCs w:val="24"/>
        </w:rPr>
        <w:t xml:space="preserve"> </w:t>
      </w:r>
      <w:r w:rsidR="00DE6D12">
        <w:rPr>
          <w:b/>
          <w:i/>
          <w:sz w:val="24"/>
          <w:szCs w:val="24"/>
        </w:rPr>
        <w:t>Цель у</w:t>
      </w:r>
      <w:r w:rsidR="00DE6D12" w:rsidRPr="00DE6D12">
        <w:rPr>
          <w:b/>
          <w:bCs/>
          <w:i/>
          <w:spacing w:val="-4"/>
          <w:sz w:val="24"/>
          <w:szCs w:val="24"/>
        </w:rPr>
        <w:t>правлени</w:t>
      </w:r>
      <w:r w:rsidR="00DE6D12">
        <w:rPr>
          <w:b/>
          <w:bCs/>
          <w:i/>
          <w:spacing w:val="-4"/>
          <w:sz w:val="24"/>
          <w:szCs w:val="24"/>
        </w:rPr>
        <w:t>я</w:t>
      </w:r>
      <w:r w:rsidR="00DE6D12" w:rsidRPr="00DE6D12">
        <w:rPr>
          <w:b/>
          <w:bCs/>
          <w:i/>
          <w:spacing w:val="-4"/>
          <w:sz w:val="24"/>
          <w:szCs w:val="24"/>
        </w:rPr>
        <w:t xml:space="preserve"> требованиями</w:t>
      </w:r>
      <w:r w:rsidR="00DE6D12">
        <w:rPr>
          <w:b/>
          <w:bCs/>
          <w:i/>
          <w:spacing w:val="-4"/>
          <w:sz w:val="24"/>
          <w:szCs w:val="24"/>
        </w:rPr>
        <w:t xml:space="preserve"> </w:t>
      </w:r>
      <w:r w:rsidR="008319FA">
        <w:rPr>
          <w:b/>
          <w:bCs/>
          <w:i/>
          <w:spacing w:val="-4"/>
          <w:sz w:val="24"/>
          <w:szCs w:val="24"/>
        </w:rPr>
        <w:t xml:space="preserve">НЕ </w:t>
      </w:r>
      <w:r w:rsidR="00DE6D12">
        <w:rPr>
          <w:b/>
          <w:bCs/>
          <w:i/>
          <w:spacing w:val="-4"/>
          <w:sz w:val="24"/>
          <w:szCs w:val="24"/>
        </w:rPr>
        <w:t>состоит в том, чтобы г</w:t>
      </w:r>
      <w:r w:rsidR="00DE6D12" w:rsidRPr="00DE6D12">
        <w:rPr>
          <w:b/>
          <w:bCs/>
          <w:i/>
          <w:spacing w:val="-4"/>
          <w:sz w:val="24"/>
          <w:szCs w:val="24"/>
        </w:rPr>
        <w:t xml:space="preserve">арантировать, что предприятие </w:t>
      </w:r>
      <w:r w:rsidR="00DE6D12">
        <w:rPr>
          <w:b/>
          <w:bCs/>
          <w:i/>
          <w:spacing w:val="-4"/>
          <w:sz w:val="24"/>
          <w:szCs w:val="24"/>
        </w:rPr>
        <w:t>…</w:t>
      </w:r>
      <w:r w:rsidR="008319FA">
        <w:rPr>
          <w:b/>
          <w:bCs/>
          <w:i/>
          <w:spacing w:val="-4"/>
          <w:sz w:val="24"/>
          <w:szCs w:val="24"/>
        </w:rPr>
        <w:t xml:space="preserve"> </w:t>
      </w:r>
      <w:r w:rsidR="00DE6D12">
        <w:rPr>
          <w:b/>
          <w:bCs/>
          <w:i/>
          <w:spacing w:val="-4"/>
          <w:sz w:val="24"/>
          <w:szCs w:val="24"/>
        </w:rPr>
        <w:t>потребности и ожидания потребителей:</w:t>
      </w:r>
    </w:p>
    <w:p w:rsidR="00B57715" w:rsidRPr="00DE6D12" w:rsidRDefault="00DE6D12" w:rsidP="00DE6D12">
      <w:pPr>
        <w:shd w:val="clear" w:color="auto" w:fill="FFFFFF"/>
        <w:tabs>
          <w:tab w:val="left" w:pos="360"/>
          <w:tab w:val="left" w:pos="648"/>
        </w:tabs>
        <w:rPr>
          <w:sz w:val="24"/>
          <w:szCs w:val="24"/>
        </w:rPr>
      </w:pPr>
      <w:r w:rsidRPr="00DE6D12">
        <w:rPr>
          <w:sz w:val="24"/>
          <w:szCs w:val="24"/>
        </w:rPr>
        <w:t>А.</w:t>
      </w:r>
      <w:r>
        <w:rPr>
          <w:sz w:val="24"/>
          <w:szCs w:val="24"/>
        </w:rPr>
        <w:t xml:space="preserve"> Документирует.</w:t>
      </w:r>
    </w:p>
    <w:p w:rsidR="00DE6D12" w:rsidRPr="00DE6D12" w:rsidRDefault="00DE6D12" w:rsidP="00DE6D12">
      <w:pPr>
        <w:shd w:val="clear" w:color="auto" w:fill="FFFFFF"/>
        <w:tabs>
          <w:tab w:val="left" w:pos="360"/>
          <w:tab w:val="left" w:pos="648"/>
        </w:tabs>
        <w:rPr>
          <w:sz w:val="24"/>
          <w:szCs w:val="24"/>
        </w:rPr>
      </w:pPr>
      <w:r w:rsidRPr="00DE6D12">
        <w:rPr>
          <w:sz w:val="24"/>
          <w:szCs w:val="24"/>
        </w:rPr>
        <w:t>Б.</w:t>
      </w:r>
      <w:r>
        <w:rPr>
          <w:sz w:val="24"/>
          <w:szCs w:val="24"/>
        </w:rPr>
        <w:t xml:space="preserve"> Проверяет.</w:t>
      </w:r>
    </w:p>
    <w:p w:rsidR="00DE6D12" w:rsidRPr="00DE6D12" w:rsidRDefault="00DE6D12" w:rsidP="00DE6D12">
      <w:pPr>
        <w:shd w:val="clear" w:color="auto" w:fill="FFFFFF"/>
        <w:tabs>
          <w:tab w:val="left" w:pos="360"/>
          <w:tab w:val="left" w:pos="648"/>
        </w:tabs>
        <w:rPr>
          <w:sz w:val="24"/>
          <w:szCs w:val="24"/>
        </w:rPr>
      </w:pPr>
      <w:r w:rsidRPr="00DE6D12">
        <w:rPr>
          <w:sz w:val="24"/>
          <w:szCs w:val="24"/>
        </w:rPr>
        <w:t>В.</w:t>
      </w:r>
      <w:r>
        <w:rPr>
          <w:sz w:val="24"/>
          <w:szCs w:val="24"/>
        </w:rPr>
        <w:t xml:space="preserve"> Удовлетворяет.</w:t>
      </w:r>
    </w:p>
    <w:p w:rsidR="00DE6D12" w:rsidRPr="00DE6D12" w:rsidRDefault="00DE6D12" w:rsidP="00DE6D12">
      <w:pPr>
        <w:shd w:val="clear" w:color="auto" w:fill="FFFFFF"/>
        <w:tabs>
          <w:tab w:val="left" w:pos="360"/>
          <w:tab w:val="left" w:pos="648"/>
        </w:tabs>
        <w:rPr>
          <w:sz w:val="24"/>
          <w:szCs w:val="24"/>
        </w:rPr>
      </w:pPr>
      <w:r w:rsidRPr="00DE6D12">
        <w:rPr>
          <w:sz w:val="24"/>
          <w:szCs w:val="24"/>
        </w:rPr>
        <w:t>Г.</w:t>
      </w:r>
      <w:r>
        <w:rPr>
          <w:sz w:val="24"/>
          <w:szCs w:val="24"/>
        </w:rPr>
        <w:t xml:space="preserve"> Контролирует. +</w:t>
      </w:r>
    </w:p>
    <w:p w:rsidR="00B57715" w:rsidRDefault="00B57715" w:rsidP="00B57715">
      <w:pPr>
        <w:shd w:val="clear" w:color="auto" w:fill="FFFFFF"/>
        <w:tabs>
          <w:tab w:val="left" w:pos="360"/>
          <w:tab w:val="left" w:pos="648"/>
        </w:tabs>
        <w:rPr>
          <w:b/>
          <w:i/>
          <w:color w:val="000000"/>
          <w:sz w:val="24"/>
          <w:szCs w:val="24"/>
        </w:rPr>
      </w:pPr>
      <w:r w:rsidRPr="00820A3A">
        <w:rPr>
          <w:b/>
          <w:i/>
          <w:color w:val="000000"/>
          <w:sz w:val="24"/>
          <w:szCs w:val="24"/>
        </w:rPr>
        <w:lastRenderedPageBreak/>
        <w:t>2.</w:t>
      </w:r>
      <w:r w:rsidR="00DE6D12">
        <w:rPr>
          <w:b/>
          <w:i/>
          <w:color w:val="000000"/>
          <w:sz w:val="24"/>
          <w:szCs w:val="24"/>
        </w:rPr>
        <w:t xml:space="preserve"> </w:t>
      </w:r>
      <w:r w:rsidR="004A5ADB">
        <w:rPr>
          <w:b/>
          <w:i/>
          <w:color w:val="000000"/>
          <w:sz w:val="24"/>
          <w:szCs w:val="24"/>
        </w:rPr>
        <w:t>Мониторинг требований используется для того, чтобы уведомлять предприятия и заинтересованных лиц об их выполнении, с точки зрения их …</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А.</w:t>
      </w:r>
      <w:r>
        <w:rPr>
          <w:color w:val="000000"/>
          <w:sz w:val="24"/>
          <w:szCs w:val="24"/>
        </w:rPr>
        <w:t xml:space="preserve"> Соответствия.</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Б.</w:t>
      </w:r>
      <w:r>
        <w:rPr>
          <w:color w:val="000000"/>
          <w:sz w:val="24"/>
          <w:szCs w:val="24"/>
        </w:rPr>
        <w:t xml:space="preserve"> Законченности.</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В.</w:t>
      </w:r>
      <w:r>
        <w:rPr>
          <w:color w:val="000000"/>
          <w:sz w:val="24"/>
          <w:szCs w:val="24"/>
        </w:rPr>
        <w:t xml:space="preserve"> Охвата.</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Г.</w:t>
      </w:r>
      <w:r>
        <w:rPr>
          <w:color w:val="000000"/>
          <w:sz w:val="24"/>
          <w:szCs w:val="24"/>
        </w:rPr>
        <w:t xml:space="preserve"> Последовательности.</w:t>
      </w:r>
    </w:p>
    <w:p w:rsidR="001826E6" w:rsidRPr="00B57715" w:rsidRDefault="00B57715" w:rsidP="00B57715">
      <w:pPr>
        <w:shd w:val="clear" w:color="auto" w:fill="FFFFFF"/>
        <w:tabs>
          <w:tab w:val="left" w:pos="360"/>
          <w:tab w:val="left" w:pos="648"/>
        </w:tabs>
        <w:ind w:firstLine="567"/>
        <w:rPr>
          <w:b/>
          <w:i/>
          <w:color w:val="000000"/>
          <w:sz w:val="22"/>
          <w:szCs w:val="22"/>
        </w:rPr>
      </w:pPr>
      <w:r w:rsidRPr="004C71DF">
        <w:rPr>
          <w:b/>
          <w:sz w:val="24"/>
          <w:szCs w:val="24"/>
        </w:rPr>
        <w:t>ВАРИАНТ</w:t>
      </w:r>
      <w:r>
        <w:rPr>
          <w:b/>
          <w:sz w:val="24"/>
          <w:szCs w:val="24"/>
        </w:rPr>
        <w:t xml:space="preserve"> </w:t>
      </w:r>
      <w:r w:rsidRPr="00B57715">
        <w:rPr>
          <w:b/>
          <w:sz w:val="24"/>
          <w:szCs w:val="24"/>
        </w:rPr>
        <w:t>3. Характеристика основных этапов управления требованиями</w:t>
      </w:r>
    </w:p>
    <w:p w:rsidR="0090117C" w:rsidRPr="003A5B79" w:rsidRDefault="00B57715" w:rsidP="009E6DEE">
      <w:pPr>
        <w:shd w:val="clear" w:color="auto" w:fill="FFFFFF"/>
        <w:tabs>
          <w:tab w:val="left" w:pos="360"/>
          <w:tab w:val="left" w:pos="648"/>
        </w:tabs>
        <w:ind w:right="-285" w:firstLine="567"/>
        <w:rPr>
          <w:sz w:val="24"/>
          <w:szCs w:val="24"/>
        </w:rPr>
      </w:pPr>
      <w:r w:rsidRPr="004C71DF">
        <w:rPr>
          <w:b/>
          <w:sz w:val="24"/>
          <w:szCs w:val="24"/>
        </w:rPr>
        <w:t>Задание 1.</w:t>
      </w:r>
      <w:r w:rsidRPr="004C71DF">
        <w:rPr>
          <w:sz w:val="24"/>
          <w:szCs w:val="24"/>
        </w:rPr>
        <w:t xml:space="preserve"> </w:t>
      </w:r>
      <w:r w:rsidRPr="003A5B79">
        <w:rPr>
          <w:sz w:val="24"/>
          <w:szCs w:val="24"/>
        </w:rPr>
        <w:t>Отобразите:</w:t>
      </w:r>
      <w:r w:rsidR="003A5B79" w:rsidRPr="003A5B79">
        <w:rPr>
          <w:sz w:val="24"/>
          <w:szCs w:val="24"/>
        </w:rPr>
        <w:t xml:space="preserve"> </w:t>
      </w:r>
      <w:r w:rsidR="009E6DEE">
        <w:rPr>
          <w:sz w:val="24"/>
          <w:szCs w:val="24"/>
        </w:rPr>
        <w:t>о</w:t>
      </w:r>
      <w:r w:rsidR="009E6DEE" w:rsidRPr="003A5B79">
        <w:rPr>
          <w:sz w:val="24"/>
          <w:szCs w:val="24"/>
        </w:rPr>
        <w:t>характери</w:t>
      </w:r>
      <w:r w:rsidR="009E6DEE">
        <w:rPr>
          <w:sz w:val="24"/>
          <w:szCs w:val="24"/>
        </w:rPr>
        <w:t xml:space="preserve">зуйте </w:t>
      </w:r>
      <w:r w:rsidR="003A5B79" w:rsidRPr="003A5B79">
        <w:rPr>
          <w:sz w:val="24"/>
          <w:szCs w:val="24"/>
        </w:rPr>
        <w:t>основны</w:t>
      </w:r>
      <w:r w:rsidR="009E6DEE">
        <w:rPr>
          <w:sz w:val="24"/>
          <w:szCs w:val="24"/>
        </w:rPr>
        <w:t>е</w:t>
      </w:r>
      <w:r w:rsidR="003A5B79" w:rsidRPr="003A5B79">
        <w:rPr>
          <w:sz w:val="24"/>
          <w:szCs w:val="24"/>
        </w:rPr>
        <w:t xml:space="preserve"> этап</w:t>
      </w:r>
      <w:r w:rsidR="009E6DEE">
        <w:rPr>
          <w:sz w:val="24"/>
          <w:szCs w:val="24"/>
        </w:rPr>
        <w:t>ы</w:t>
      </w:r>
      <w:r w:rsidR="003A5B79" w:rsidRPr="003A5B79">
        <w:rPr>
          <w:sz w:val="24"/>
          <w:szCs w:val="24"/>
        </w:rPr>
        <w:t xml:space="preserve"> управления требованиями.</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A5B79" w:rsidRPr="003A5B79" w:rsidRDefault="00B57715" w:rsidP="003A5B79">
      <w:pPr>
        <w:rPr>
          <w:b/>
          <w:bCs/>
          <w:i/>
          <w:sz w:val="24"/>
          <w:szCs w:val="24"/>
        </w:rPr>
      </w:pPr>
      <w:r w:rsidRPr="003A5B79">
        <w:rPr>
          <w:b/>
          <w:i/>
          <w:sz w:val="24"/>
          <w:szCs w:val="24"/>
        </w:rPr>
        <w:t>1.</w:t>
      </w:r>
      <w:r w:rsidR="003A5B79" w:rsidRPr="003A5B79">
        <w:rPr>
          <w:b/>
          <w:i/>
          <w:sz w:val="24"/>
          <w:szCs w:val="24"/>
        </w:rPr>
        <w:t xml:space="preserve"> </w:t>
      </w:r>
      <w:r w:rsidR="003A5B79" w:rsidRPr="003A5B79">
        <w:rPr>
          <w:b/>
          <w:bCs/>
          <w:i/>
          <w:sz w:val="24"/>
          <w:szCs w:val="24"/>
        </w:rPr>
        <w:t>Основу управления требованиями составляет:</w:t>
      </w:r>
    </w:p>
    <w:p w:rsidR="003A5B79" w:rsidRPr="0039709E" w:rsidRDefault="003A5B79" w:rsidP="003A5B79">
      <w:pPr>
        <w:rPr>
          <w:sz w:val="24"/>
          <w:szCs w:val="24"/>
        </w:rPr>
      </w:pPr>
      <w:r w:rsidRPr="0039709E">
        <w:rPr>
          <w:sz w:val="24"/>
          <w:szCs w:val="24"/>
        </w:rPr>
        <w:t>А. Обеспечение лояльности конечных потребителей и звеньев логистической системы к их поставщикам.</w:t>
      </w:r>
    </w:p>
    <w:p w:rsidR="003A5B79" w:rsidRPr="0039709E" w:rsidRDefault="003A5B79" w:rsidP="003A5B79">
      <w:pPr>
        <w:ind w:right="-208"/>
        <w:rPr>
          <w:sz w:val="24"/>
          <w:szCs w:val="24"/>
        </w:rPr>
      </w:pPr>
      <w:r w:rsidRPr="0039709E">
        <w:rPr>
          <w:sz w:val="24"/>
          <w:szCs w:val="24"/>
        </w:rPr>
        <w:t xml:space="preserve">Б. </w:t>
      </w:r>
      <w:r w:rsidRPr="0039709E">
        <w:rPr>
          <w:color w:val="000000"/>
          <w:sz w:val="24"/>
          <w:szCs w:val="24"/>
        </w:rPr>
        <w:t>Прогнозирование спроса на продукцию и услуги</w:t>
      </w:r>
      <w:r w:rsidRPr="0039709E">
        <w:rPr>
          <w:sz w:val="24"/>
          <w:szCs w:val="24"/>
        </w:rPr>
        <w:t>.</w:t>
      </w:r>
      <w:r>
        <w:rPr>
          <w:sz w:val="24"/>
          <w:szCs w:val="24"/>
        </w:rPr>
        <w:t>+</w:t>
      </w:r>
    </w:p>
    <w:p w:rsidR="003A5B79" w:rsidRPr="0039709E" w:rsidRDefault="003A5B79" w:rsidP="003A5B79">
      <w:pPr>
        <w:rPr>
          <w:sz w:val="24"/>
          <w:szCs w:val="24"/>
        </w:rPr>
      </w:pPr>
      <w:r w:rsidRPr="0039709E">
        <w:rPr>
          <w:sz w:val="24"/>
          <w:szCs w:val="24"/>
        </w:rPr>
        <w:t>В. Организация коммерческой деятельности.</w:t>
      </w:r>
    </w:p>
    <w:p w:rsidR="003A5B79" w:rsidRPr="0039709E" w:rsidRDefault="003A5B79" w:rsidP="003A5B79">
      <w:pPr>
        <w:rPr>
          <w:sz w:val="24"/>
          <w:szCs w:val="24"/>
        </w:rPr>
      </w:pPr>
      <w:r w:rsidRPr="0039709E">
        <w:rPr>
          <w:sz w:val="24"/>
          <w:szCs w:val="24"/>
        </w:rPr>
        <w:t>Г. Производственное потребление отходов.</w:t>
      </w:r>
    </w:p>
    <w:p w:rsidR="003A5B79" w:rsidRPr="003A5B79" w:rsidRDefault="00B57715" w:rsidP="003A5B79">
      <w:pPr>
        <w:rPr>
          <w:b/>
          <w:bCs/>
          <w:i/>
          <w:sz w:val="24"/>
          <w:szCs w:val="24"/>
        </w:rPr>
      </w:pPr>
      <w:r w:rsidRPr="003A5B79">
        <w:rPr>
          <w:b/>
          <w:i/>
          <w:color w:val="000000"/>
          <w:sz w:val="24"/>
          <w:szCs w:val="24"/>
        </w:rPr>
        <w:t>2.</w:t>
      </w:r>
      <w:r w:rsidR="003A5B79" w:rsidRPr="003A5B79">
        <w:rPr>
          <w:b/>
          <w:i/>
          <w:color w:val="000000"/>
          <w:sz w:val="24"/>
          <w:szCs w:val="24"/>
        </w:rPr>
        <w:t xml:space="preserve"> </w:t>
      </w:r>
      <w:r w:rsidR="003A5B79" w:rsidRPr="003A5B79">
        <w:rPr>
          <w:b/>
          <w:bCs/>
          <w:i/>
          <w:sz w:val="24"/>
          <w:szCs w:val="24"/>
        </w:rPr>
        <w:t>В состав индивидуальных экспертных оценок методов прогнозирования входят:</w:t>
      </w:r>
    </w:p>
    <w:p w:rsidR="003A5B79" w:rsidRPr="0039709E" w:rsidRDefault="003A5B79" w:rsidP="003A5B79">
      <w:pPr>
        <w:rPr>
          <w:sz w:val="24"/>
          <w:szCs w:val="24"/>
        </w:rPr>
      </w:pPr>
      <w:r w:rsidRPr="0039709E">
        <w:rPr>
          <w:sz w:val="24"/>
          <w:szCs w:val="24"/>
        </w:rPr>
        <w:t>А. Метод «Интервью».</w:t>
      </w:r>
    </w:p>
    <w:p w:rsidR="003A5B79" w:rsidRPr="0039709E" w:rsidRDefault="003A5B79" w:rsidP="003A5B79">
      <w:pPr>
        <w:ind w:right="-208"/>
        <w:rPr>
          <w:sz w:val="24"/>
          <w:szCs w:val="24"/>
        </w:rPr>
      </w:pPr>
      <w:r w:rsidRPr="0039709E">
        <w:rPr>
          <w:sz w:val="24"/>
          <w:szCs w:val="24"/>
        </w:rPr>
        <w:t xml:space="preserve">Б. </w:t>
      </w:r>
      <w:r w:rsidRPr="0039709E">
        <w:rPr>
          <w:color w:val="000000"/>
          <w:sz w:val="24"/>
          <w:szCs w:val="24"/>
        </w:rPr>
        <w:t>Аналитический метод</w:t>
      </w:r>
      <w:r w:rsidRPr="0039709E">
        <w:rPr>
          <w:sz w:val="24"/>
          <w:szCs w:val="24"/>
        </w:rPr>
        <w:t>.</w:t>
      </w:r>
    </w:p>
    <w:p w:rsidR="003A5B79" w:rsidRPr="0039709E" w:rsidRDefault="003A5B79" w:rsidP="003A5B79">
      <w:pPr>
        <w:rPr>
          <w:sz w:val="24"/>
          <w:szCs w:val="24"/>
        </w:rPr>
      </w:pPr>
      <w:r w:rsidRPr="0039709E">
        <w:rPr>
          <w:sz w:val="24"/>
          <w:szCs w:val="24"/>
        </w:rPr>
        <w:t xml:space="preserve">В. </w:t>
      </w:r>
      <w:r w:rsidRPr="0039709E">
        <w:rPr>
          <w:bCs/>
          <w:sz w:val="24"/>
          <w:szCs w:val="24"/>
        </w:rPr>
        <w:t>Метод написания сценария</w:t>
      </w:r>
      <w:r w:rsidRPr="0039709E">
        <w:rPr>
          <w:sz w:val="24"/>
          <w:szCs w:val="24"/>
        </w:rPr>
        <w:t>.</w:t>
      </w:r>
    </w:p>
    <w:p w:rsidR="003A5B79" w:rsidRPr="0039709E" w:rsidRDefault="003A5B79" w:rsidP="003A5B79">
      <w:pPr>
        <w:rPr>
          <w:sz w:val="24"/>
          <w:szCs w:val="24"/>
        </w:rPr>
      </w:pPr>
      <w:r w:rsidRPr="0039709E">
        <w:rPr>
          <w:sz w:val="24"/>
          <w:szCs w:val="24"/>
        </w:rPr>
        <w:t xml:space="preserve">Г. </w:t>
      </w:r>
      <w:r>
        <w:rPr>
          <w:sz w:val="24"/>
          <w:szCs w:val="24"/>
        </w:rPr>
        <w:t>Коллективной генерации идей</w:t>
      </w:r>
      <w:r w:rsidRPr="0039709E">
        <w:rPr>
          <w:sz w:val="24"/>
          <w:szCs w:val="24"/>
        </w:rPr>
        <w:t>.</w:t>
      </w:r>
      <w:r>
        <w:rPr>
          <w:sz w:val="24"/>
          <w:szCs w:val="24"/>
        </w:rPr>
        <w:t xml:space="preserve"> </w:t>
      </w:r>
      <w:r w:rsidRPr="00EC646C">
        <w:rPr>
          <w:sz w:val="28"/>
          <w:szCs w:val="28"/>
        </w:rPr>
        <w:t>-</w:t>
      </w:r>
    </w:p>
    <w:p w:rsidR="00B57715" w:rsidRPr="00B57715" w:rsidRDefault="00B57715" w:rsidP="00B57715">
      <w:pPr>
        <w:shd w:val="clear" w:color="auto" w:fill="FFFFFF"/>
        <w:tabs>
          <w:tab w:val="left" w:leader="dot" w:pos="5568"/>
        </w:tabs>
        <w:autoSpaceDE w:val="0"/>
        <w:autoSpaceDN w:val="0"/>
        <w:adjustRightInd w:val="0"/>
        <w:ind w:right="-113"/>
        <w:jc w:val="center"/>
        <w:rPr>
          <w:b/>
          <w:bCs/>
          <w:spacing w:val="-4"/>
          <w:sz w:val="24"/>
          <w:szCs w:val="24"/>
        </w:rPr>
      </w:pPr>
      <w:r w:rsidRPr="00B57715">
        <w:rPr>
          <w:b/>
          <w:bCs/>
          <w:spacing w:val="-4"/>
          <w:sz w:val="24"/>
          <w:szCs w:val="24"/>
        </w:rPr>
        <w:t>ТЕМА 8. ОСНОВНЫЕ БИЗНЕС-ПРОЦЕССЫ УПРАВЛЕНИЯ ЦЕПЯМИ ПОСТАВОК</w:t>
      </w:r>
    </w:p>
    <w:p w:rsidR="00B57715" w:rsidRPr="00B57715"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B57715">
        <w:rPr>
          <w:b/>
          <w:sz w:val="24"/>
          <w:szCs w:val="24"/>
        </w:rPr>
        <w:t>1. Стратегический менеджмент (Strategic Management)</w:t>
      </w:r>
    </w:p>
    <w:p w:rsidR="00B57715" w:rsidRDefault="00B57715" w:rsidP="005D3352">
      <w:pPr>
        <w:autoSpaceDE w:val="0"/>
        <w:autoSpaceDN w:val="0"/>
        <w:adjustRightInd w:val="0"/>
        <w:ind w:right="-108" w:firstLine="567"/>
        <w:contextualSpacing/>
        <w:jc w:val="both"/>
        <w:rPr>
          <w:sz w:val="24"/>
          <w:szCs w:val="24"/>
        </w:rPr>
      </w:pPr>
      <w:r w:rsidRPr="004C71DF">
        <w:rPr>
          <w:b/>
          <w:sz w:val="24"/>
          <w:szCs w:val="24"/>
        </w:rPr>
        <w:t>Задание 1.</w:t>
      </w:r>
      <w:r w:rsidRPr="004C71DF">
        <w:rPr>
          <w:sz w:val="24"/>
          <w:szCs w:val="24"/>
        </w:rPr>
        <w:t xml:space="preserve"> Отобразите:</w:t>
      </w:r>
      <w:r w:rsidR="002650D7">
        <w:rPr>
          <w:sz w:val="24"/>
          <w:szCs w:val="24"/>
        </w:rPr>
        <w:t xml:space="preserve"> </w:t>
      </w:r>
      <w:r w:rsidR="009E6DEE">
        <w:rPr>
          <w:sz w:val="24"/>
          <w:szCs w:val="24"/>
        </w:rPr>
        <w:t xml:space="preserve">суть и </w:t>
      </w:r>
      <w:r w:rsidR="005D3352">
        <w:rPr>
          <w:sz w:val="24"/>
          <w:szCs w:val="24"/>
        </w:rPr>
        <w:t xml:space="preserve">значение </w:t>
      </w:r>
      <w:r w:rsidR="00CA52F9">
        <w:rPr>
          <w:sz w:val="24"/>
          <w:szCs w:val="24"/>
        </w:rPr>
        <w:t>бизнес-процесса «С</w:t>
      </w:r>
      <w:r w:rsidR="005D3352" w:rsidRPr="005D3352">
        <w:rPr>
          <w:sz w:val="24"/>
          <w:szCs w:val="24"/>
        </w:rPr>
        <w:t>тратегическ</w:t>
      </w:r>
      <w:r w:rsidR="00CA52F9">
        <w:rPr>
          <w:sz w:val="24"/>
          <w:szCs w:val="24"/>
        </w:rPr>
        <w:t>ий</w:t>
      </w:r>
      <w:r w:rsidR="005D3352" w:rsidRPr="005D3352">
        <w:rPr>
          <w:sz w:val="24"/>
          <w:szCs w:val="24"/>
        </w:rPr>
        <w:t xml:space="preserve"> менеджмент</w:t>
      </w:r>
      <w:r w:rsidR="00CA52F9">
        <w:rPr>
          <w:sz w:val="24"/>
          <w:szCs w:val="24"/>
        </w:rPr>
        <w:t>»</w:t>
      </w:r>
      <w:r w:rsidR="005D3352" w:rsidRPr="005D3352">
        <w:rPr>
          <w:sz w:val="24"/>
          <w:szCs w:val="24"/>
        </w:rPr>
        <w:t xml:space="preserve"> в управлении </w:t>
      </w:r>
      <w:r w:rsidR="005D3352">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57715" w:rsidRPr="006F0304" w:rsidRDefault="006F0304" w:rsidP="006F0304">
      <w:pPr>
        <w:pStyle w:val="a3"/>
        <w:numPr>
          <w:ilvl w:val="2"/>
          <w:numId w:val="30"/>
        </w:numPr>
        <w:tabs>
          <w:tab w:val="clear" w:pos="2160"/>
          <w:tab w:val="num" w:pos="284"/>
        </w:tabs>
        <w:autoSpaceDE w:val="0"/>
        <w:autoSpaceDN w:val="0"/>
        <w:adjustRightInd w:val="0"/>
        <w:ind w:left="0" w:right="991" w:firstLine="0"/>
        <w:rPr>
          <w:b/>
          <w:i/>
          <w:sz w:val="24"/>
          <w:szCs w:val="24"/>
        </w:rPr>
      </w:pPr>
      <w:r>
        <w:rPr>
          <w:b/>
          <w:i/>
          <w:sz w:val="24"/>
          <w:szCs w:val="24"/>
        </w:rPr>
        <w:t>К основным аспектам стратегического менеджмента на преприятии НЕ относятся:</w:t>
      </w:r>
    </w:p>
    <w:p w:rsidR="006F0304" w:rsidRDefault="006F0304" w:rsidP="006F0304">
      <w:pPr>
        <w:autoSpaceDE w:val="0"/>
        <w:autoSpaceDN w:val="0"/>
        <w:adjustRightInd w:val="0"/>
        <w:ind w:right="-108"/>
        <w:contextualSpacing/>
        <w:rPr>
          <w:sz w:val="24"/>
          <w:szCs w:val="24"/>
        </w:rPr>
      </w:pPr>
      <w:r w:rsidRPr="006F0304">
        <w:rPr>
          <w:sz w:val="24"/>
          <w:szCs w:val="24"/>
        </w:rPr>
        <w:t xml:space="preserve">А. </w:t>
      </w:r>
      <w:r w:rsidRPr="0039709E">
        <w:rPr>
          <w:sz w:val="24"/>
          <w:szCs w:val="24"/>
        </w:rPr>
        <w:t>Актирование претензий поставщикам</w:t>
      </w:r>
      <w:r>
        <w:rPr>
          <w:sz w:val="24"/>
          <w:szCs w:val="24"/>
        </w:rPr>
        <w:t xml:space="preserve">. </w:t>
      </w:r>
      <w:r w:rsidRPr="00EC646C">
        <w:rPr>
          <w:sz w:val="28"/>
          <w:szCs w:val="28"/>
        </w:rPr>
        <w:t>-</w:t>
      </w:r>
    </w:p>
    <w:p w:rsidR="00B57715" w:rsidRPr="006F0304" w:rsidRDefault="006F0304" w:rsidP="006F0304">
      <w:pPr>
        <w:autoSpaceDE w:val="0"/>
        <w:autoSpaceDN w:val="0"/>
        <w:adjustRightInd w:val="0"/>
        <w:ind w:right="-108"/>
        <w:contextualSpacing/>
        <w:rPr>
          <w:sz w:val="24"/>
          <w:szCs w:val="24"/>
        </w:rPr>
      </w:pPr>
      <w:r>
        <w:rPr>
          <w:sz w:val="24"/>
          <w:szCs w:val="24"/>
        </w:rPr>
        <w:t>Б. Учет факторов внешней и внутренней среды.</w:t>
      </w:r>
    </w:p>
    <w:p w:rsidR="006F0304" w:rsidRPr="006F0304" w:rsidRDefault="006F0304" w:rsidP="006F0304">
      <w:pPr>
        <w:autoSpaceDE w:val="0"/>
        <w:autoSpaceDN w:val="0"/>
        <w:adjustRightInd w:val="0"/>
        <w:ind w:right="-108"/>
        <w:contextualSpacing/>
        <w:rPr>
          <w:sz w:val="24"/>
          <w:szCs w:val="24"/>
        </w:rPr>
      </w:pPr>
      <w:r>
        <w:rPr>
          <w:sz w:val="24"/>
          <w:szCs w:val="24"/>
        </w:rPr>
        <w:t>В. Наличие иерархии и последовательности использования факторов, отражающих цепи поставок.</w:t>
      </w:r>
    </w:p>
    <w:p w:rsidR="006F0304" w:rsidRDefault="006F0304" w:rsidP="006F0304">
      <w:pPr>
        <w:autoSpaceDE w:val="0"/>
        <w:autoSpaceDN w:val="0"/>
        <w:adjustRightInd w:val="0"/>
        <w:ind w:right="-108"/>
        <w:contextualSpacing/>
        <w:rPr>
          <w:sz w:val="24"/>
          <w:szCs w:val="24"/>
        </w:rPr>
      </w:pPr>
      <w:r>
        <w:rPr>
          <w:sz w:val="24"/>
          <w:szCs w:val="24"/>
        </w:rPr>
        <w:t>Г. Возможность выявления перевода цепи поставок из существующего в будущее состояние.</w:t>
      </w:r>
    </w:p>
    <w:p w:rsidR="00B57715" w:rsidRDefault="00B57715" w:rsidP="00B57715">
      <w:pPr>
        <w:autoSpaceDE w:val="0"/>
        <w:autoSpaceDN w:val="0"/>
        <w:adjustRightInd w:val="0"/>
        <w:ind w:right="-108"/>
        <w:contextualSpacing/>
        <w:rPr>
          <w:b/>
          <w:i/>
          <w:color w:val="000000"/>
          <w:sz w:val="24"/>
          <w:szCs w:val="24"/>
        </w:rPr>
      </w:pPr>
      <w:r w:rsidRPr="00820A3A">
        <w:rPr>
          <w:b/>
          <w:i/>
          <w:color w:val="000000"/>
          <w:sz w:val="24"/>
          <w:szCs w:val="24"/>
        </w:rPr>
        <w:t>2.</w:t>
      </w:r>
      <w:r w:rsidR="006F0304">
        <w:rPr>
          <w:b/>
          <w:i/>
          <w:color w:val="000000"/>
          <w:sz w:val="24"/>
          <w:szCs w:val="24"/>
        </w:rPr>
        <w:t xml:space="preserve"> </w:t>
      </w:r>
      <w:r w:rsidR="005D3352">
        <w:rPr>
          <w:b/>
          <w:i/>
          <w:color w:val="000000"/>
          <w:sz w:val="24"/>
          <w:szCs w:val="24"/>
        </w:rPr>
        <w:t xml:space="preserve">Функции менеджмента, НЕ позволяющие обеспечить </w:t>
      </w:r>
      <w:r w:rsidR="005D3352" w:rsidRPr="005D3352">
        <w:rPr>
          <w:b/>
          <w:i/>
          <w:color w:val="000000"/>
          <w:sz w:val="24"/>
          <w:szCs w:val="24"/>
        </w:rPr>
        <w:t>перевод цепи поставок из существующего в будущее состояние</w:t>
      </w:r>
      <w:r w:rsidR="005D3352">
        <w:rPr>
          <w:b/>
          <w:i/>
          <w:color w:val="000000"/>
          <w:sz w:val="24"/>
          <w:szCs w:val="24"/>
        </w:rPr>
        <w:t>:</w:t>
      </w:r>
    </w:p>
    <w:p w:rsidR="005D3352" w:rsidRDefault="005D3352" w:rsidP="005D3352">
      <w:pPr>
        <w:autoSpaceDE w:val="0"/>
        <w:autoSpaceDN w:val="0"/>
        <w:adjustRightInd w:val="0"/>
        <w:ind w:right="-108"/>
        <w:contextualSpacing/>
        <w:rPr>
          <w:sz w:val="24"/>
          <w:szCs w:val="24"/>
        </w:rPr>
      </w:pPr>
      <w:r w:rsidRPr="006F0304">
        <w:rPr>
          <w:sz w:val="24"/>
          <w:szCs w:val="24"/>
        </w:rPr>
        <w:t xml:space="preserve">А. </w:t>
      </w:r>
      <w:r>
        <w:rPr>
          <w:sz w:val="24"/>
          <w:szCs w:val="24"/>
        </w:rPr>
        <w:t xml:space="preserve">Прогнозирование. </w:t>
      </w:r>
    </w:p>
    <w:p w:rsidR="005D3352" w:rsidRPr="006F0304" w:rsidRDefault="005D3352" w:rsidP="005D3352">
      <w:pPr>
        <w:autoSpaceDE w:val="0"/>
        <w:autoSpaceDN w:val="0"/>
        <w:adjustRightInd w:val="0"/>
        <w:ind w:right="-108"/>
        <w:contextualSpacing/>
        <w:rPr>
          <w:sz w:val="24"/>
          <w:szCs w:val="24"/>
        </w:rPr>
      </w:pPr>
      <w:r>
        <w:rPr>
          <w:sz w:val="24"/>
          <w:szCs w:val="24"/>
        </w:rPr>
        <w:t>Б. Стратегическое планирование.</w:t>
      </w:r>
    </w:p>
    <w:p w:rsidR="005D3352" w:rsidRPr="006F0304" w:rsidRDefault="005D3352" w:rsidP="005D3352">
      <w:pPr>
        <w:autoSpaceDE w:val="0"/>
        <w:autoSpaceDN w:val="0"/>
        <w:adjustRightInd w:val="0"/>
        <w:ind w:right="-108"/>
        <w:contextualSpacing/>
        <w:rPr>
          <w:sz w:val="24"/>
          <w:szCs w:val="24"/>
        </w:rPr>
      </w:pPr>
      <w:r>
        <w:rPr>
          <w:sz w:val="24"/>
          <w:szCs w:val="24"/>
        </w:rPr>
        <w:t xml:space="preserve">В. Учет и контроль. </w:t>
      </w:r>
      <w:r w:rsidRPr="00EC646C">
        <w:rPr>
          <w:sz w:val="28"/>
          <w:szCs w:val="28"/>
        </w:rPr>
        <w:t>-</w:t>
      </w:r>
    </w:p>
    <w:p w:rsidR="005D3352" w:rsidRDefault="005D3352" w:rsidP="005D3352">
      <w:pPr>
        <w:autoSpaceDE w:val="0"/>
        <w:autoSpaceDN w:val="0"/>
        <w:adjustRightInd w:val="0"/>
        <w:ind w:right="-108"/>
        <w:contextualSpacing/>
        <w:rPr>
          <w:sz w:val="24"/>
          <w:szCs w:val="24"/>
        </w:rPr>
      </w:pPr>
      <w:r>
        <w:rPr>
          <w:sz w:val="24"/>
          <w:szCs w:val="24"/>
        </w:rPr>
        <w:t>Г. Реализация (управление трансформацией предприятия).</w:t>
      </w:r>
    </w:p>
    <w:p w:rsidR="00B57715" w:rsidRPr="00B57715" w:rsidRDefault="00B57715" w:rsidP="00B57715">
      <w:pPr>
        <w:autoSpaceDE w:val="0"/>
        <w:autoSpaceDN w:val="0"/>
        <w:adjustRightInd w:val="0"/>
        <w:ind w:right="-108" w:firstLine="567"/>
        <w:contextualSpacing/>
        <w:jc w:val="both"/>
        <w:rPr>
          <w:b/>
          <w:sz w:val="24"/>
          <w:szCs w:val="24"/>
        </w:rPr>
      </w:pPr>
      <w:r w:rsidRPr="004C71DF">
        <w:rPr>
          <w:b/>
          <w:sz w:val="24"/>
          <w:szCs w:val="24"/>
        </w:rPr>
        <w:t>ВАРИАНТ</w:t>
      </w:r>
      <w:r>
        <w:rPr>
          <w:b/>
          <w:sz w:val="24"/>
          <w:szCs w:val="24"/>
        </w:rPr>
        <w:t xml:space="preserve"> </w:t>
      </w:r>
      <w:r w:rsidRPr="00B57715">
        <w:rPr>
          <w:b/>
          <w:sz w:val="24"/>
          <w:szCs w:val="24"/>
        </w:rPr>
        <w:t>2. Управление отношениями с поставщиками (</w:t>
      </w:r>
      <w:r w:rsidRPr="00B57715">
        <w:rPr>
          <w:b/>
          <w:sz w:val="24"/>
          <w:szCs w:val="24"/>
          <w:lang w:val="en-US"/>
        </w:rPr>
        <w:t>Supplier</w:t>
      </w:r>
      <w:r w:rsidRPr="00B57715">
        <w:rPr>
          <w:b/>
          <w:sz w:val="24"/>
          <w:szCs w:val="24"/>
        </w:rPr>
        <w:t xml:space="preserve"> </w:t>
      </w:r>
      <w:r w:rsidRPr="00B57715">
        <w:rPr>
          <w:b/>
          <w:sz w:val="24"/>
          <w:szCs w:val="24"/>
          <w:lang w:val="en-US"/>
        </w:rPr>
        <w:t>Relationship</w:t>
      </w:r>
      <w:r w:rsidRPr="00B57715">
        <w:rPr>
          <w:b/>
          <w:sz w:val="24"/>
          <w:szCs w:val="24"/>
        </w:rPr>
        <w:t xml:space="preserve"> </w:t>
      </w:r>
      <w:r w:rsidRPr="00B57715">
        <w:rPr>
          <w:b/>
          <w:sz w:val="24"/>
          <w:szCs w:val="24"/>
          <w:lang w:val="en-US"/>
        </w:rPr>
        <w:t>Management</w:t>
      </w:r>
      <w:r w:rsidRPr="00B57715">
        <w:rPr>
          <w:b/>
          <w:sz w:val="24"/>
          <w:szCs w:val="24"/>
        </w:rPr>
        <w:t>)</w:t>
      </w:r>
    </w:p>
    <w:p w:rsidR="00B57715" w:rsidRDefault="00B57715" w:rsidP="009E6DEE">
      <w:pPr>
        <w:autoSpaceDE w:val="0"/>
        <w:autoSpaceDN w:val="0"/>
        <w:adjustRightInd w:val="0"/>
        <w:ind w:right="-1" w:firstLine="567"/>
        <w:contextualSpacing/>
        <w:jc w:val="both"/>
        <w:rPr>
          <w:sz w:val="24"/>
          <w:szCs w:val="24"/>
        </w:rPr>
      </w:pPr>
      <w:r w:rsidRPr="004C71DF">
        <w:rPr>
          <w:b/>
          <w:sz w:val="24"/>
          <w:szCs w:val="24"/>
        </w:rPr>
        <w:t>Задание 1.</w:t>
      </w:r>
      <w:r w:rsidRPr="004C71DF">
        <w:rPr>
          <w:sz w:val="24"/>
          <w:szCs w:val="24"/>
        </w:rPr>
        <w:t xml:space="preserve"> </w:t>
      </w:r>
      <w:r w:rsidR="00CA52F9" w:rsidRPr="004C71DF">
        <w:rPr>
          <w:sz w:val="24"/>
          <w:szCs w:val="24"/>
        </w:rPr>
        <w:t>Отобразите:</w:t>
      </w:r>
      <w:r w:rsidR="00CA52F9">
        <w:rPr>
          <w:sz w:val="24"/>
          <w:szCs w:val="24"/>
        </w:rPr>
        <w:t xml:space="preserve"> </w:t>
      </w:r>
      <w:r w:rsidR="009E6DEE">
        <w:rPr>
          <w:sz w:val="24"/>
          <w:szCs w:val="24"/>
        </w:rPr>
        <w:t xml:space="preserve">суть и </w:t>
      </w:r>
      <w:r w:rsidR="00CA52F9">
        <w:rPr>
          <w:sz w:val="24"/>
          <w:szCs w:val="24"/>
        </w:rPr>
        <w:t>значение бизнес-процесса «</w:t>
      </w:r>
      <w:r w:rsidR="00CA52F9" w:rsidRPr="00CA52F9">
        <w:rPr>
          <w:sz w:val="24"/>
          <w:szCs w:val="24"/>
        </w:rPr>
        <w:t>Управление отношениями с поставщиками</w:t>
      </w:r>
      <w:r w:rsidR="00CA52F9">
        <w:rPr>
          <w:sz w:val="24"/>
          <w:szCs w:val="24"/>
        </w:rPr>
        <w:t xml:space="preserve">» </w:t>
      </w:r>
      <w:r w:rsidR="00CA52F9" w:rsidRPr="005D3352">
        <w:rPr>
          <w:sz w:val="24"/>
          <w:szCs w:val="24"/>
        </w:rPr>
        <w:t xml:space="preserve">в управлении </w:t>
      </w:r>
      <w:r w:rsidR="00CA52F9">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57715" w:rsidRDefault="00B57715" w:rsidP="00B57715">
      <w:pPr>
        <w:autoSpaceDE w:val="0"/>
        <w:autoSpaceDN w:val="0"/>
        <w:adjustRightInd w:val="0"/>
        <w:ind w:right="-108"/>
        <w:contextualSpacing/>
        <w:rPr>
          <w:b/>
          <w:i/>
          <w:sz w:val="24"/>
          <w:szCs w:val="24"/>
        </w:rPr>
      </w:pPr>
      <w:r w:rsidRPr="0090117C">
        <w:rPr>
          <w:b/>
          <w:i/>
          <w:sz w:val="24"/>
          <w:szCs w:val="24"/>
        </w:rPr>
        <w:t>1.</w:t>
      </w:r>
      <w:r w:rsidR="008C7D81">
        <w:rPr>
          <w:b/>
          <w:i/>
          <w:sz w:val="24"/>
          <w:szCs w:val="24"/>
        </w:rPr>
        <w:t xml:space="preserve"> К вариантам взаимодействия (формирования отношений) двух или нескольких предприятий относятся:</w:t>
      </w:r>
    </w:p>
    <w:p w:rsidR="00B57715" w:rsidRPr="008C7D81" w:rsidRDefault="008C7D81" w:rsidP="008C7D81">
      <w:pPr>
        <w:autoSpaceDE w:val="0"/>
        <w:autoSpaceDN w:val="0"/>
        <w:adjustRightInd w:val="0"/>
        <w:ind w:right="-108"/>
        <w:contextualSpacing/>
        <w:rPr>
          <w:sz w:val="24"/>
          <w:szCs w:val="24"/>
        </w:rPr>
      </w:pPr>
      <w:r w:rsidRPr="008C7D81">
        <w:rPr>
          <w:sz w:val="24"/>
          <w:szCs w:val="24"/>
        </w:rPr>
        <w:t xml:space="preserve">А. </w:t>
      </w:r>
      <w:r>
        <w:rPr>
          <w:sz w:val="24"/>
          <w:szCs w:val="24"/>
        </w:rPr>
        <w:t>Действия.</w:t>
      </w:r>
    </w:p>
    <w:p w:rsidR="008C7D81" w:rsidRDefault="008C7D81" w:rsidP="008C7D81">
      <w:pPr>
        <w:autoSpaceDE w:val="0"/>
        <w:autoSpaceDN w:val="0"/>
        <w:adjustRightInd w:val="0"/>
        <w:ind w:right="-108"/>
        <w:contextualSpacing/>
        <w:rPr>
          <w:sz w:val="24"/>
          <w:szCs w:val="24"/>
        </w:rPr>
      </w:pPr>
      <w:r>
        <w:rPr>
          <w:sz w:val="24"/>
          <w:szCs w:val="24"/>
        </w:rPr>
        <w:t>Б. Эпизоды – несколько связанных между собой действий.</w:t>
      </w:r>
    </w:p>
    <w:p w:rsidR="008C7D81" w:rsidRDefault="008C7D81" w:rsidP="008C7D81">
      <w:pPr>
        <w:autoSpaceDE w:val="0"/>
        <w:autoSpaceDN w:val="0"/>
        <w:adjustRightInd w:val="0"/>
        <w:ind w:right="-108"/>
        <w:contextualSpacing/>
        <w:rPr>
          <w:sz w:val="24"/>
          <w:szCs w:val="24"/>
        </w:rPr>
      </w:pPr>
      <w:r>
        <w:rPr>
          <w:sz w:val="24"/>
          <w:szCs w:val="24"/>
        </w:rPr>
        <w:t>В. Взаимоотношения.</w:t>
      </w:r>
    </w:p>
    <w:p w:rsidR="008C7D81" w:rsidRPr="008C7D81" w:rsidRDefault="008C7D81" w:rsidP="008C7D81">
      <w:pPr>
        <w:autoSpaceDE w:val="0"/>
        <w:autoSpaceDN w:val="0"/>
        <w:adjustRightInd w:val="0"/>
        <w:ind w:right="-108"/>
        <w:contextualSpacing/>
        <w:rPr>
          <w:sz w:val="24"/>
          <w:szCs w:val="24"/>
        </w:rPr>
      </w:pPr>
      <w:r>
        <w:rPr>
          <w:sz w:val="24"/>
          <w:szCs w:val="24"/>
        </w:rPr>
        <w:t>Г. Партнерство.</w:t>
      </w:r>
    </w:p>
    <w:p w:rsidR="00B57715" w:rsidRPr="002674DA" w:rsidRDefault="00B57715" w:rsidP="002674DA">
      <w:pPr>
        <w:autoSpaceDE w:val="0"/>
        <w:autoSpaceDN w:val="0"/>
        <w:adjustRightInd w:val="0"/>
        <w:ind w:right="-427"/>
        <w:contextualSpacing/>
        <w:rPr>
          <w:b/>
          <w:i/>
          <w:color w:val="000000"/>
          <w:sz w:val="24"/>
          <w:szCs w:val="24"/>
        </w:rPr>
      </w:pPr>
      <w:r w:rsidRPr="00820A3A">
        <w:rPr>
          <w:b/>
          <w:i/>
          <w:color w:val="000000"/>
          <w:sz w:val="24"/>
          <w:szCs w:val="24"/>
        </w:rPr>
        <w:t>2.</w:t>
      </w:r>
      <w:r w:rsidR="008C7D81">
        <w:rPr>
          <w:b/>
          <w:i/>
          <w:color w:val="000000"/>
          <w:sz w:val="24"/>
          <w:szCs w:val="24"/>
        </w:rPr>
        <w:t xml:space="preserve"> </w:t>
      </w:r>
      <w:r w:rsidR="002674DA">
        <w:rPr>
          <w:b/>
          <w:i/>
          <w:color w:val="000000"/>
          <w:sz w:val="24"/>
          <w:szCs w:val="24"/>
        </w:rPr>
        <w:t xml:space="preserve">К основным показателям эффективности </w:t>
      </w:r>
      <w:r w:rsidR="002674DA" w:rsidRPr="002674DA">
        <w:rPr>
          <w:b/>
          <w:i/>
          <w:color w:val="000000"/>
          <w:sz w:val="24"/>
          <w:szCs w:val="24"/>
        </w:rPr>
        <w:t>отношений с поставщиками относятся:</w:t>
      </w:r>
    </w:p>
    <w:p w:rsidR="00B57715" w:rsidRDefault="002674DA" w:rsidP="00B57715">
      <w:pPr>
        <w:autoSpaceDE w:val="0"/>
        <w:autoSpaceDN w:val="0"/>
        <w:adjustRightInd w:val="0"/>
        <w:ind w:right="-108"/>
        <w:contextualSpacing/>
        <w:rPr>
          <w:sz w:val="24"/>
          <w:szCs w:val="24"/>
        </w:rPr>
      </w:pPr>
      <w:r w:rsidRPr="002674DA">
        <w:rPr>
          <w:sz w:val="24"/>
          <w:szCs w:val="24"/>
        </w:rPr>
        <w:t xml:space="preserve">А. </w:t>
      </w:r>
      <w:r>
        <w:rPr>
          <w:sz w:val="24"/>
          <w:szCs w:val="24"/>
        </w:rPr>
        <w:t>Производственная мощность.</w:t>
      </w:r>
    </w:p>
    <w:p w:rsidR="002674DA" w:rsidRDefault="002674DA" w:rsidP="00B57715">
      <w:pPr>
        <w:autoSpaceDE w:val="0"/>
        <w:autoSpaceDN w:val="0"/>
        <w:adjustRightInd w:val="0"/>
        <w:ind w:right="-108"/>
        <w:contextualSpacing/>
        <w:rPr>
          <w:sz w:val="24"/>
          <w:szCs w:val="24"/>
        </w:rPr>
      </w:pPr>
      <w:r>
        <w:rPr>
          <w:sz w:val="24"/>
          <w:szCs w:val="24"/>
        </w:rPr>
        <w:lastRenderedPageBreak/>
        <w:t>Б. Проиводительность.</w:t>
      </w:r>
    </w:p>
    <w:p w:rsidR="002674DA" w:rsidRDefault="002674DA" w:rsidP="00B57715">
      <w:pPr>
        <w:autoSpaceDE w:val="0"/>
        <w:autoSpaceDN w:val="0"/>
        <w:adjustRightInd w:val="0"/>
        <w:ind w:right="-108"/>
        <w:contextualSpacing/>
        <w:rPr>
          <w:sz w:val="24"/>
          <w:szCs w:val="24"/>
        </w:rPr>
      </w:pPr>
      <w:r>
        <w:rPr>
          <w:sz w:val="24"/>
          <w:szCs w:val="24"/>
        </w:rPr>
        <w:t>В. Надежность поставок.</w:t>
      </w:r>
    </w:p>
    <w:p w:rsidR="002674DA" w:rsidRDefault="002674DA" w:rsidP="00B57715">
      <w:pPr>
        <w:autoSpaceDE w:val="0"/>
        <w:autoSpaceDN w:val="0"/>
        <w:adjustRightInd w:val="0"/>
        <w:ind w:right="-108"/>
        <w:contextualSpacing/>
        <w:rPr>
          <w:sz w:val="24"/>
          <w:szCs w:val="24"/>
        </w:rPr>
      </w:pPr>
      <w:r>
        <w:rPr>
          <w:sz w:val="24"/>
          <w:szCs w:val="24"/>
        </w:rPr>
        <w:t>Г. Количество ошибочных доставок.</w:t>
      </w:r>
    </w:p>
    <w:p w:rsidR="00B57715" w:rsidRPr="00DE0403"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DE0403">
        <w:rPr>
          <w:b/>
          <w:sz w:val="24"/>
          <w:szCs w:val="24"/>
        </w:rPr>
        <w:t xml:space="preserve">3. </w:t>
      </w:r>
      <w:r w:rsidRPr="00B57715">
        <w:rPr>
          <w:b/>
          <w:sz w:val="24"/>
          <w:szCs w:val="24"/>
        </w:rPr>
        <w:t>Выполнение</w:t>
      </w:r>
      <w:r w:rsidRPr="00DE0403">
        <w:rPr>
          <w:b/>
          <w:sz w:val="24"/>
          <w:szCs w:val="24"/>
        </w:rPr>
        <w:t xml:space="preserve"> </w:t>
      </w:r>
      <w:r w:rsidRPr="00B57715">
        <w:rPr>
          <w:b/>
          <w:sz w:val="24"/>
          <w:szCs w:val="24"/>
        </w:rPr>
        <w:t>заказов</w:t>
      </w:r>
      <w:r w:rsidRPr="00DE0403">
        <w:rPr>
          <w:b/>
          <w:sz w:val="24"/>
          <w:szCs w:val="24"/>
        </w:rPr>
        <w:t xml:space="preserve"> (</w:t>
      </w:r>
      <w:r w:rsidRPr="00B57715">
        <w:rPr>
          <w:b/>
          <w:sz w:val="24"/>
          <w:szCs w:val="24"/>
          <w:lang w:val="en-US"/>
        </w:rPr>
        <w:t>Order</w:t>
      </w:r>
      <w:r w:rsidRPr="00DE0403">
        <w:rPr>
          <w:b/>
          <w:sz w:val="24"/>
          <w:szCs w:val="24"/>
        </w:rPr>
        <w:t xml:space="preserve"> </w:t>
      </w:r>
      <w:r w:rsidRPr="00B57715">
        <w:rPr>
          <w:b/>
          <w:sz w:val="24"/>
          <w:szCs w:val="24"/>
          <w:lang w:val="en-US"/>
        </w:rPr>
        <w:t>Fulfillment</w:t>
      </w:r>
      <w:r w:rsidRPr="00DE0403">
        <w:rPr>
          <w:b/>
          <w:sz w:val="24"/>
          <w:szCs w:val="24"/>
        </w:rPr>
        <w:t>)</w:t>
      </w:r>
    </w:p>
    <w:p w:rsidR="00B57715" w:rsidRDefault="00B57715" w:rsidP="00B57715">
      <w:pPr>
        <w:shd w:val="clear" w:color="auto" w:fill="FFFFFF"/>
        <w:tabs>
          <w:tab w:val="left" w:pos="360"/>
          <w:tab w:val="left" w:pos="648"/>
        </w:tabs>
        <w:ind w:firstLine="567"/>
        <w:rPr>
          <w:sz w:val="24"/>
          <w:szCs w:val="24"/>
        </w:rPr>
      </w:pPr>
      <w:r w:rsidRPr="004C71DF">
        <w:rPr>
          <w:b/>
          <w:sz w:val="24"/>
          <w:szCs w:val="24"/>
        </w:rPr>
        <w:t>Задание 1.</w:t>
      </w:r>
      <w:r w:rsidRPr="004C71DF">
        <w:rPr>
          <w:sz w:val="24"/>
          <w:szCs w:val="24"/>
        </w:rPr>
        <w:t xml:space="preserve"> Отобразите:</w:t>
      </w:r>
      <w:r w:rsidR="009E6DEE" w:rsidRPr="009E6DEE">
        <w:rPr>
          <w:sz w:val="24"/>
          <w:szCs w:val="24"/>
        </w:rPr>
        <w:t xml:space="preserve"> </w:t>
      </w:r>
      <w:r w:rsidR="009E6DEE">
        <w:rPr>
          <w:sz w:val="24"/>
          <w:szCs w:val="24"/>
        </w:rPr>
        <w:t>суть и значение бизнес-процесса «</w:t>
      </w:r>
      <w:r w:rsidR="009E6DEE" w:rsidRPr="009E6DEE">
        <w:rPr>
          <w:sz w:val="24"/>
          <w:szCs w:val="24"/>
        </w:rPr>
        <w:t>Выполнение заказов»</w:t>
      </w:r>
      <w:r w:rsidR="009E6DEE">
        <w:rPr>
          <w:sz w:val="24"/>
          <w:szCs w:val="24"/>
        </w:rPr>
        <w:t xml:space="preserve"> </w:t>
      </w:r>
      <w:r w:rsidR="009E6DEE" w:rsidRPr="005D3352">
        <w:rPr>
          <w:sz w:val="24"/>
          <w:szCs w:val="24"/>
        </w:rPr>
        <w:t xml:space="preserve">в управлении </w:t>
      </w:r>
      <w:r w:rsidR="009E6DEE">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9E6DEE" w:rsidRPr="009E6DEE" w:rsidRDefault="00B57715" w:rsidP="009E6DEE">
      <w:pPr>
        <w:rPr>
          <w:b/>
          <w:i/>
          <w:sz w:val="24"/>
          <w:szCs w:val="24"/>
        </w:rPr>
      </w:pPr>
      <w:r w:rsidRPr="009E6DEE">
        <w:rPr>
          <w:b/>
          <w:i/>
          <w:sz w:val="24"/>
          <w:szCs w:val="24"/>
        </w:rPr>
        <w:t>1.</w:t>
      </w:r>
      <w:r w:rsidR="009E6DEE" w:rsidRPr="009E6DEE">
        <w:rPr>
          <w:b/>
          <w:i/>
          <w:sz w:val="24"/>
          <w:szCs w:val="24"/>
        </w:rPr>
        <w:t xml:space="preserve"> «Выравнивание рабочей нагрузки» в бизнес-процессе «Выполнение заказов» относится к подгруппе:</w:t>
      </w:r>
    </w:p>
    <w:p w:rsidR="009E6DEE" w:rsidRPr="009E6DEE" w:rsidRDefault="009E6DEE" w:rsidP="009E6DEE">
      <w:pPr>
        <w:rPr>
          <w:sz w:val="24"/>
          <w:szCs w:val="24"/>
        </w:rPr>
      </w:pPr>
      <w:r w:rsidRPr="009E6DEE">
        <w:rPr>
          <w:sz w:val="24"/>
          <w:szCs w:val="24"/>
        </w:rPr>
        <w:t>А. А 1.1.</w:t>
      </w:r>
    </w:p>
    <w:p w:rsidR="009E6DEE" w:rsidRPr="009E6DEE" w:rsidRDefault="009E6DEE" w:rsidP="009E6DEE">
      <w:pPr>
        <w:ind w:right="-208"/>
        <w:rPr>
          <w:sz w:val="24"/>
          <w:szCs w:val="24"/>
        </w:rPr>
      </w:pPr>
      <w:r w:rsidRPr="009E6DEE">
        <w:rPr>
          <w:sz w:val="24"/>
          <w:szCs w:val="24"/>
        </w:rPr>
        <w:t>Б. А 1.2.</w:t>
      </w:r>
      <w:r w:rsidR="009E2B69">
        <w:rPr>
          <w:sz w:val="24"/>
          <w:szCs w:val="24"/>
        </w:rPr>
        <w:t>+</w:t>
      </w:r>
    </w:p>
    <w:p w:rsidR="009E6DEE" w:rsidRPr="009E6DEE" w:rsidRDefault="009E6DEE" w:rsidP="009E6DEE">
      <w:pPr>
        <w:rPr>
          <w:sz w:val="24"/>
          <w:szCs w:val="24"/>
        </w:rPr>
      </w:pPr>
      <w:r w:rsidRPr="009E6DEE">
        <w:rPr>
          <w:sz w:val="24"/>
          <w:szCs w:val="24"/>
        </w:rPr>
        <w:t>В. А 2.1.</w:t>
      </w:r>
    </w:p>
    <w:p w:rsidR="009E6DEE" w:rsidRPr="009E6DEE" w:rsidRDefault="009E6DEE" w:rsidP="009E6DEE">
      <w:pPr>
        <w:rPr>
          <w:sz w:val="24"/>
          <w:szCs w:val="24"/>
        </w:rPr>
      </w:pPr>
      <w:r w:rsidRPr="009E6DEE">
        <w:rPr>
          <w:sz w:val="24"/>
          <w:szCs w:val="24"/>
        </w:rPr>
        <w:t>Г. А 2.2.</w:t>
      </w:r>
    </w:p>
    <w:p w:rsidR="009E6DEE" w:rsidRPr="009E6DEE" w:rsidRDefault="009E6DEE" w:rsidP="009E6DEE">
      <w:pPr>
        <w:rPr>
          <w:b/>
          <w:i/>
          <w:sz w:val="24"/>
          <w:szCs w:val="24"/>
        </w:rPr>
      </w:pPr>
      <w:r w:rsidRPr="009E6DEE">
        <w:rPr>
          <w:b/>
          <w:i/>
          <w:sz w:val="24"/>
          <w:szCs w:val="24"/>
        </w:rPr>
        <w:t>2. «Стандартизированные задачи» в бизнес-процессе «Выполнение заказов» относится к подгруппе:</w:t>
      </w:r>
    </w:p>
    <w:p w:rsidR="009E6DEE" w:rsidRPr="009E6DEE" w:rsidRDefault="009E6DEE" w:rsidP="009E6DEE">
      <w:pPr>
        <w:rPr>
          <w:sz w:val="24"/>
          <w:szCs w:val="24"/>
        </w:rPr>
      </w:pPr>
      <w:r w:rsidRPr="009E6DEE">
        <w:rPr>
          <w:sz w:val="24"/>
          <w:szCs w:val="24"/>
        </w:rPr>
        <w:t>А. А 1.1.</w:t>
      </w:r>
    </w:p>
    <w:p w:rsidR="009E6DEE" w:rsidRPr="009E6DEE" w:rsidRDefault="009E6DEE" w:rsidP="009E6DEE">
      <w:pPr>
        <w:ind w:right="-208"/>
        <w:rPr>
          <w:sz w:val="24"/>
          <w:szCs w:val="24"/>
        </w:rPr>
      </w:pPr>
      <w:r w:rsidRPr="009E6DEE">
        <w:rPr>
          <w:sz w:val="24"/>
          <w:szCs w:val="24"/>
        </w:rPr>
        <w:t>Б. А 1.2.</w:t>
      </w:r>
    </w:p>
    <w:p w:rsidR="009E6DEE" w:rsidRPr="009E6DEE" w:rsidRDefault="009E6DEE" w:rsidP="009E6DEE">
      <w:pPr>
        <w:rPr>
          <w:sz w:val="24"/>
          <w:szCs w:val="24"/>
        </w:rPr>
      </w:pPr>
      <w:r w:rsidRPr="009E6DEE">
        <w:rPr>
          <w:sz w:val="24"/>
          <w:szCs w:val="24"/>
        </w:rPr>
        <w:t>В. А 2.1.</w:t>
      </w:r>
      <w:r w:rsidR="009E2B69">
        <w:rPr>
          <w:sz w:val="24"/>
          <w:szCs w:val="24"/>
        </w:rPr>
        <w:t>+</w:t>
      </w:r>
    </w:p>
    <w:p w:rsidR="009E6DEE" w:rsidRPr="009E6DEE" w:rsidRDefault="009E6DEE" w:rsidP="009E6DEE">
      <w:pPr>
        <w:rPr>
          <w:sz w:val="24"/>
          <w:szCs w:val="24"/>
        </w:rPr>
      </w:pPr>
      <w:r w:rsidRPr="009E6DEE">
        <w:rPr>
          <w:sz w:val="24"/>
          <w:szCs w:val="24"/>
        </w:rPr>
        <w:t>Г. А 2.2.</w:t>
      </w:r>
    </w:p>
    <w:p w:rsidR="00B57715" w:rsidRPr="00B57715" w:rsidRDefault="00B57715" w:rsidP="00B57715">
      <w:pPr>
        <w:shd w:val="clear" w:color="auto" w:fill="FFFFFF"/>
        <w:tabs>
          <w:tab w:val="left" w:pos="360"/>
          <w:tab w:val="left" w:pos="648"/>
        </w:tabs>
        <w:ind w:firstLine="567"/>
        <w:rPr>
          <w:b/>
          <w:sz w:val="24"/>
          <w:szCs w:val="24"/>
        </w:rPr>
      </w:pPr>
      <w:r w:rsidRPr="004C71DF">
        <w:rPr>
          <w:b/>
          <w:sz w:val="24"/>
          <w:szCs w:val="24"/>
        </w:rPr>
        <w:t>ВАРИАНТ</w:t>
      </w:r>
      <w:r>
        <w:rPr>
          <w:b/>
          <w:sz w:val="24"/>
          <w:szCs w:val="24"/>
        </w:rPr>
        <w:t xml:space="preserve"> </w:t>
      </w:r>
      <w:r w:rsidRPr="00B57715">
        <w:rPr>
          <w:b/>
          <w:sz w:val="24"/>
          <w:szCs w:val="24"/>
        </w:rPr>
        <w:t>4. Управление возвратами (Return Management)</w:t>
      </w:r>
    </w:p>
    <w:p w:rsidR="00B57715" w:rsidRDefault="00B57715" w:rsidP="00C74C5D">
      <w:pPr>
        <w:shd w:val="clear" w:color="auto" w:fill="FFFFFF"/>
        <w:tabs>
          <w:tab w:val="left" w:pos="360"/>
          <w:tab w:val="left" w:pos="648"/>
        </w:tabs>
        <w:ind w:right="-143" w:firstLine="567"/>
        <w:rPr>
          <w:sz w:val="24"/>
          <w:szCs w:val="24"/>
        </w:rPr>
      </w:pPr>
      <w:r w:rsidRPr="004C71DF">
        <w:rPr>
          <w:b/>
          <w:sz w:val="24"/>
          <w:szCs w:val="24"/>
        </w:rPr>
        <w:t>Задание 1.</w:t>
      </w:r>
      <w:r w:rsidRPr="004C71DF">
        <w:rPr>
          <w:sz w:val="24"/>
          <w:szCs w:val="24"/>
        </w:rPr>
        <w:t xml:space="preserve"> Отобразите:</w:t>
      </w:r>
      <w:r w:rsidR="00C74C5D" w:rsidRPr="00C74C5D">
        <w:rPr>
          <w:sz w:val="24"/>
          <w:szCs w:val="24"/>
        </w:rPr>
        <w:t xml:space="preserve"> </w:t>
      </w:r>
      <w:r w:rsidR="00C74C5D">
        <w:rPr>
          <w:sz w:val="24"/>
          <w:szCs w:val="24"/>
        </w:rPr>
        <w:t>суть и значение бизнес-процесса «</w:t>
      </w:r>
      <w:r w:rsidR="00C74C5D" w:rsidRPr="00C74C5D">
        <w:rPr>
          <w:sz w:val="24"/>
          <w:szCs w:val="24"/>
        </w:rPr>
        <w:t>Управление возвратами</w:t>
      </w:r>
      <w:r w:rsidR="00C74C5D" w:rsidRPr="009E6DEE">
        <w:rPr>
          <w:sz w:val="24"/>
          <w:szCs w:val="24"/>
        </w:rPr>
        <w:t>»</w:t>
      </w:r>
      <w:r w:rsidR="00C74C5D">
        <w:rPr>
          <w:sz w:val="24"/>
          <w:szCs w:val="24"/>
        </w:rPr>
        <w:t xml:space="preserve"> </w:t>
      </w:r>
      <w:r w:rsidR="00C74C5D" w:rsidRPr="005D3352">
        <w:rPr>
          <w:sz w:val="24"/>
          <w:szCs w:val="24"/>
        </w:rPr>
        <w:t xml:space="preserve">в управлении </w:t>
      </w:r>
      <w:r w:rsidR="00C74C5D">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8C7D81" w:rsidRPr="008C7D81" w:rsidRDefault="00B57715" w:rsidP="008C7D81">
      <w:pPr>
        <w:ind w:right="-285"/>
        <w:rPr>
          <w:b/>
          <w:i/>
          <w:sz w:val="24"/>
          <w:szCs w:val="24"/>
        </w:rPr>
      </w:pPr>
      <w:r w:rsidRPr="008C7D81">
        <w:rPr>
          <w:b/>
          <w:i/>
          <w:sz w:val="24"/>
          <w:szCs w:val="24"/>
        </w:rPr>
        <w:t>1.</w:t>
      </w:r>
      <w:r w:rsidR="008C7D81" w:rsidRPr="008C7D81">
        <w:rPr>
          <w:b/>
          <w:i/>
          <w:sz w:val="24"/>
          <w:szCs w:val="24"/>
        </w:rPr>
        <w:t xml:space="preserve"> Логистика возвратов при поступлении товаров на предприятие </w:t>
      </w:r>
      <w:r w:rsidR="008C7D81">
        <w:rPr>
          <w:b/>
          <w:i/>
          <w:sz w:val="24"/>
          <w:szCs w:val="24"/>
        </w:rPr>
        <w:t xml:space="preserve">НЕ </w:t>
      </w:r>
      <w:r w:rsidR="008C7D81" w:rsidRPr="008C7D81">
        <w:rPr>
          <w:b/>
          <w:i/>
          <w:sz w:val="24"/>
          <w:szCs w:val="24"/>
        </w:rPr>
        <w:t>связана с</w:t>
      </w:r>
      <w:r w:rsidR="008C7D81">
        <w:rPr>
          <w:b/>
          <w:i/>
          <w:sz w:val="24"/>
          <w:szCs w:val="24"/>
        </w:rPr>
        <w:t xml:space="preserve"> …</w:t>
      </w:r>
    </w:p>
    <w:p w:rsidR="008C7D81" w:rsidRPr="0039709E" w:rsidRDefault="008C7D81" w:rsidP="008C7D81">
      <w:pPr>
        <w:rPr>
          <w:sz w:val="24"/>
          <w:szCs w:val="24"/>
        </w:rPr>
      </w:pPr>
      <w:r w:rsidRPr="0039709E">
        <w:rPr>
          <w:sz w:val="24"/>
          <w:szCs w:val="24"/>
        </w:rPr>
        <w:t>А. Приемкой товаров.</w:t>
      </w:r>
    </w:p>
    <w:p w:rsidR="008C7D81" w:rsidRPr="0039709E" w:rsidRDefault="008C7D81" w:rsidP="008C7D81">
      <w:pPr>
        <w:ind w:right="-208"/>
        <w:rPr>
          <w:sz w:val="24"/>
          <w:szCs w:val="24"/>
        </w:rPr>
      </w:pPr>
      <w:r w:rsidRPr="0039709E">
        <w:rPr>
          <w:sz w:val="24"/>
          <w:szCs w:val="24"/>
        </w:rPr>
        <w:t>Б. Входным контролем качества.</w:t>
      </w:r>
    </w:p>
    <w:p w:rsidR="008C7D81" w:rsidRPr="0039709E" w:rsidRDefault="008C7D81" w:rsidP="008C7D81">
      <w:pPr>
        <w:rPr>
          <w:sz w:val="24"/>
          <w:szCs w:val="24"/>
        </w:rPr>
      </w:pPr>
      <w:r w:rsidRPr="0039709E">
        <w:rPr>
          <w:sz w:val="24"/>
          <w:szCs w:val="24"/>
        </w:rPr>
        <w:t>В. Актированием претензий поставщикам.</w:t>
      </w:r>
    </w:p>
    <w:p w:rsidR="008C7D81" w:rsidRPr="0039709E" w:rsidRDefault="008C7D81" w:rsidP="008C7D81">
      <w:pPr>
        <w:rPr>
          <w:sz w:val="24"/>
          <w:szCs w:val="24"/>
        </w:rPr>
      </w:pPr>
      <w:r w:rsidRPr="0039709E">
        <w:rPr>
          <w:sz w:val="24"/>
          <w:szCs w:val="24"/>
        </w:rPr>
        <w:t xml:space="preserve">Г. </w:t>
      </w:r>
      <w:r>
        <w:rPr>
          <w:sz w:val="24"/>
          <w:szCs w:val="24"/>
        </w:rPr>
        <w:t>К</w:t>
      </w:r>
      <w:r w:rsidRPr="0039709E">
        <w:rPr>
          <w:sz w:val="24"/>
          <w:szCs w:val="24"/>
        </w:rPr>
        <w:t>оличеств</w:t>
      </w:r>
      <w:r>
        <w:rPr>
          <w:sz w:val="24"/>
          <w:szCs w:val="24"/>
        </w:rPr>
        <w:t>ом</w:t>
      </w:r>
      <w:r w:rsidRPr="0039709E">
        <w:rPr>
          <w:sz w:val="24"/>
          <w:szCs w:val="24"/>
        </w:rPr>
        <w:t xml:space="preserve"> продукции.</w:t>
      </w:r>
      <w:r>
        <w:rPr>
          <w:sz w:val="24"/>
          <w:szCs w:val="24"/>
        </w:rPr>
        <w:t xml:space="preserve"> </w:t>
      </w:r>
      <w:r w:rsidRPr="008C7D81">
        <w:rPr>
          <w:sz w:val="28"/>
          <w:szCs w:val="28"/>
        </w:rPr>
        <w:t>-</w:t>
      </w:r>
    </w:p>
    <w:p w:rsidR="00B57715" w:rsidRPr="002927AF" w:rsidRDefault="00B57715" w:rsidP="002927AF">
      <w:pPr>
        <w:shd w:val="clear" w:color="auto" w:fill="FFFFFF"/>
        <w:tabs>
          <w:tab w:val="left" w:pos="360"/>
          <w:tab w:val="left" w:pos="648"/>
        </w:tabs>
        <w:ind w:right="-1"/>
        <w:rPr>
          <w:b/>
          <w:i/>
          <w:color w:val="000000"/>
          <w:sz w:val="24"/>
          <w:szCs w:val="24"/>
        </w:rPr>
      </w:pPr>
      <w:r w:rsidRPr="002927AF">
        <w:rPr>
          <w:b/>
          <w:i/>
          <w:color w:val="000000"/>
          <w:sz w:val="24"/>
          <w:szCs w:val="24"/>
        </w:rPr>
        <w:t>2.</w:t>
      </w:r>
      <w:r w:rsidR="002927AF" w:rsidRPr="002927AF">
        <w:rPr>
          <w:b/>
          <w:i/>
          <w:color w:val="000000"/>
          <w:sz w:val="24"/>
          <w:szCs w:val="24"/>
        </w:rPr>
        <w:t xml:space="preserve"> </w:t>
      </w:r>
      <w:r w:rsidR="002927AF" w:rsidRPr="002927AF">
        <w:rPr>
          <w:b/>
          <w:i/>
          <w:sz w:val="24"/>
          <w:szCs w:val="24"/>
        </w:rPr>
        <w:t>«Управление возвратами» - сложный бизнес-процесс, результатами которого могут быть:</w:t>
      </w:r>
    </w:p>
    <w:p w:rsidR="00B57715" w:rsidRDefault="002927AF" w:rsidP="00B57715">
      <w:pPr>
        <w:shd w:val="clear" w:color="auto" w:fill="FFFFFF"/>
        <w:tabs>
          <w:tab w:val="left" w:pos="360"/>
          <w:tab w:val="left" w:pos="648"/>
        </w:tabs>
        <w:rPr>
          <w:sz w:val="24"/>
          <w:szCs w:val="24"/>
        </w:rPr>
      </w:pPr>
      <w:r w:rsidRPr="0039709E">
        <w:rPr>
          <w:sz w:val="24"/>
          <w:szCs w:val="24"/>
        </w:rPr>
        <w:t>А.</w:t>
      </w:r>
      <w:r>
        <w:rPr>
          <w:sz w:val="24"/>
          <w:szCs w:val="24"/>
        </w:rPr>
        <w:t>Проведение планового/аварийного ремонта продукции.</w:t>
      </w:r>
    </w:p>
    <w:p w:rsidR="00C74C5D" w:rsidRDefault="002927AF" w:rsidP="00C74C5D">
      <w:pPr>
        <w:rPr>
          <w:i/>
          <w:sz w:val="24"/>
          <w:szCs w:val="24"/>
        </w:rPr>
      </w:pPr>
      <w:r w:rsidRPr="0039709E">
        <w:rPr>
          <w:sz w:val="24"/>
          <w:szCs w:val="24"/>
        </w:rPr>
        <w:t>Б.</w:t>
      </w:r>
      <w:r>
        <w:rPr>
          <w:sz w:val="24"/>
          <w:szCs w:val="24"/>
        </w:rPr>
        <w:t xml:space="preserve"> Исправление брака.</w:t>
      </w:r>
    </w:p>
    <w:p w:rsidR="00C74C5D" w:rsidRDefault="002927AF" w:rsidP="00C74C5D">
      <w:pPr>
        <w:rPr>
          <w:sz w:val="24"/>
          <w:szCs w:val="24"/>
        </w:rPr>
      </w:pPr>
      <w:r w:rsidRPr="0039709E">
        <w:rPr>
          <w:sz w:val="24"/>
          <w:szCs w:val="24"/>
        </w:rPr>
        <w:t>В.</w:t>
      </w:r>
      <w:r>
        <w:rPr>
          <w:sz w:val="24"/>
          <w:szCs w:val="24"/>
        </w:rPr>
        <w:t xml:space="preserve"> Снижение цены.</w:t>
      </w:r>
    </w:p>
    <w:p w:rsidR="002927AF" w:rsidRDefault="002927AF" w:rsidP="00C74C5D">
      <w:pPr>
        <w:rPr>
          <w:sz w:val="24"/>
          <w:szCs w:val="24"/>
        </w:rPr>
      </w:pPr>
      <w:r w:rsidRPr="0039709E">
        <w:rPr>
          <w:sz w:val="24"/>
          <w:szCs w:val="24"/>
        </w:rPr>
        <w:t>Г.</w:t>
      </w:r>
      <w:r>
        <w:rPr>
          <w:sz w:val="24"/>
          <w:szCs w:val="24"/>
        </w:rPr>
        <w:t xml:space="preserve"> Утилизация.</w:t>
      </w:r>
    </w:p>
    <w:p w:rsidR="002927AF" w:rsidRDefault="002927AF" w:rsidP="00C74C5D">
      <w:pPr>
        <w:rPr>
          <w:i/>
          <w:sz w:val="24"/>
          <w:szCs w:val="24"/>
        </w:rPr>
      </w:pPr>
    </w:p>
    <w:p w:rsidR="007176BE" w:rsidRDefault="004435AD" w:rsidP="004435AD">
      <w:pPr>
        <w:jc w:val="center"/>
        <w:rPr>
          <w:b/>
          <w:sz w:val="24"/>
          <w:szCs w:val="24"/>
        </w:rPr>
      </w:pPr>
      <w:r w:rsidRPr="004435AD">
        <w:rPr>
          <w:b/>
          <w:sz w:val="24"/>
          <w:szCs w:val="24"/>
        </w:rPr>
        <w:t xml:space="preserve">КОМПЕТЕНТНОСТНО-ОРИЕНТИРОВАННЫЕ ЗАДАНИЯ </w:t>
      </w:r>
    </w:p>
    <w:p w:rsidR="006E74A0" w:rsidRPr="004435AD" w:rsidRDefault="00320211" w:rsidP="004435AD">
      <w:pPr>
        <w:jc w:val="center"/>
        <w:rPr>
          <w:i/>
          <w:spacing w:val="-1"/>
          <w:sz w:val="24"/>
          <w:szCs w:val="24"/>
        </w:rPr>
      </w:pPr>
      <w:r>
        <w:rPr>
          <w:b/>
          <w:sz w:val="24"/>
          <w:szCs w:val="24"/>
        </w:rPr>
        <w:t>(</w:t>
      </w:r>
      <w:r w:rsidR="004435AD" w:rsidRPr="004435AD">
        <w:rPr>
          <w:b/>
          <w:sz w:val="24"/>
          <w:szCs w:val="24"/>
        </w:rPr>
        <w:t>ПРОЕКТ</w:t>
      </w:r>
      <w:r w:rsidR="007176BE">
        <w:rPr>
          <w:b/>
          <w:sz w:val="24"/>
          <w:szCs w:val="24"/>
        </w:rPr>
        <w:t>НЫЕ</w:t>
      </w:r>
      <w:r w:rsidR="004435AD" w:rsidRPr="004435AD">
        <w:rPr>
          <w:b/>
          <w:sz w:val="24"/>
          <w:szCs w:val="24"/>
        </w:rPr>
        <w:t xml:space="preserve"> </w:t>
      </w:r>
      <w:r w:rsidR="007176BE">
        <w:rPr>
          <w:b/>
          <w:sz w:val="24"/>
          <w:szCs w:val="24"/>
        </w:rPr>
        <w:t>ЗАДАНИЯ</w:t>
      </w:r>
      <w:r>
        <w:rPr>
          <w:b/>
          <w:sz w:val="24"/>
          <w:szCs w:val="24"/>
        </w:rPr>
        <w:t>)</w:t>
      </w:r>
    </w:p>
    <w:p w:rsidR="008F39B7" w:rsidRDefault="008F39B7" w:rsidP="006E74A0">
      <w:pPr>
        <w:ind w:firstLine="567"/>
        <w:jc w:val="both"/>
        <w:rPr>
          <w:i/>
          <w:spacing w:val="-1"/>
          <w:sz w:val="24"/>
          <w:szCs w:val="24"/>
        </w:rPr>
      </w:pPr>
    </w:p>
    <w:p w:rsidR="00CC5495" w:rsidRDefault="00CC5495" w:rsidP="006E74A0">
      <w:pPr>
        <w:ind w:firstLine="567"/>
        <w:jc w:val="both"/>
        <w:rPr>
          <w:bCs/>
          <w:iCs/>
          <w:sz w:val="24"/>
          <w:szCs w:val="24"/>
        </w:rPr>
      </w:pPr>
      <w:r w:rsidRPr="00D25DBF">
        <w:rPr>
          <w:i/>
          <w:spacing w:val="-1"/>
          <w:sz w:val="24"/>
          <w:szCs w:val="24"/>
        </w:rPr>
        <w:t>Умения:</w:t>
      </w:r>
      <w:r>
        <w:rPr>
          <w:i/>
          <w:spacing w:val="-1"/>
          <w:sz w:val="24"/>
          <w:szCs w:val="24"/>
        </w:rPr>
        <w:t xml:space="preserve"> </w:t>
      </w:r>
      <w:r w:rsidRPr="00D25DBF">
        <w:rPr>
          <w:bCs/>
          <w:iCs/>
          <w:sz w:val="24"/>
          <w:szCs w:val="24"/>
        </w:rPr>
        <w:t>разрабатывать перспективные годовые и оперативные планы работы</w:t>
      </w:r>
      <w:r>
        <w:rPr>
          <w:bCs/>
          <w:iCs/>
          <w:sz w:val="24"/>
          <w:szCs w:val="24"/>
        </w:rPr>
        <w:t>.</w:t>
      </w:r>
    </w:p>
    <w:p w:rsidR="00CC5495" w:rsidRDefault="00CC5495" w:rsidP="006E74A0">
      <w:pPr>
        <w:ind w:firstLine="567"/>
        <w:jc w:val="both"/>
        <w:rPr>
          <w:bCs/>
          <w:iCs/>
          <w:sz w:val="24"/>
          <w:szCs w:val="24"/>
        </w:rPr>
      </w:pPr>
      <w:r w:rsidRPr="00D25DBF">
        <w:rPr>
          <w:i/>
          <w:spacing w:val="-1"/>
          <w:sz w:val="24"/>
          <w:szCs w:val="24"/>
        </w:rPr>
        <w:t>Навыки и/или опыт деятельности:</w:t>
      </w:r>
      <w:r>
        <w:rPr>
          <w:i/>
          <w:spacing w:val="-1"/>
          <w:sz w:val="24"/>
          <w:szCs w:val="24"/>
        </w:rPr>
        <w:t xml:space="preserve"> </w:t>
      </w:r>
      <w:r w:rsidRPr="00D25DBF">
        <w:rPr>
          <w:bCs/>
          <w:iCs/>
          <w:sz w:val="24"/>
          <w:szCs w:val="24"/>
        </w:rPr>
        <w:t>организации подготовки распорядительных документов по про</w:t>
      </w:r>
      <w:r>
        <w:rPr>
          <w:bCs/>
          <w:iCs/>
          <w:sz w:val="24"/>
          <w:szCs w:val="24"/>
        </w:rPr>
        <w:t>ведению контрольных мероприятий.</w:t>
      </w:r>
    </w:p>
    <w:p w:rsidR="008F39B7" w:rsidRDefault="008F39B7" w:rsidP="00CC5495">
      <w:pPr>
        <w:ind w:firstLine="567"/>
        <w:rPr>
          <w:b/>
          <w:bCs/>
          <w:iCs/>
          <w:sz w:val="24"/>
          <w:szCs w:val="24"/>
        </w:rPr>
      </w:pPr>
    </w:p>
    <w:p w:rsidR="004435AD" w:rsidRDefault="004435AD" w:rsidP="00CC5495">
      <w:pPr>
        <w:ind w:firstLine="567"/>
        <w:rPr>
          <w:b/>
          <w:bCs/>
          <w:iCs/>
          <w:sz w:val="24"/>
          <w:szCs w:val="24"/>
        </w:rPr>
      </w:pPr>
      <w:r w:rsidRPr="006E74A0">
        <w:rPr>
          <w:b/>
          <w:bCs/>
          <w:iCs/>
          <w:sz w:val="24"/>
          <w:szCs w:val="24"/>
        </w:rPr>
        <w:t>Задани</w:t>
      </w:r>
      <w:r>
        <w:rPr>
          <w:b/>
          <w:bCs/>
          <w:iCs/>
          <w:sz w:val="24"/>
          <w:szCs w:val="24"/>
        </w:rPr>
        <w:t>я</w:t>
      </w:r>
      <w:r w:rsidRPr="006E74A0">
        <w:rPr>
          <w:b/>
          <w:bCs/>
          <w:iCs/>
          <w:sz w:val="24"/>
          <w:szCs w:val="24"/>
        </w:rPr>
        <w:t>:</w:t>
      </w:r>
      <w:r>
        <w:rPr>
          <w:b/>
          <w:bCs/>
          <w:iCs/>
          <w:sz w:val="24"/>
          <w:szCs w:val="24"/>
        </w:rPr>
        <w:t xml:space="preserve"> </w:t>
      </w:r>
    </w:p>
    <w:p w:rsidR="004435AD" w:rsidRPr="004435AD" w:rsidRDefault="004435AD" w:rsidP="004435AD">
      <w:pPr>
        <w:shd w:val="clear" w:color="auto" w:fill="FFFFFF"/>
        <w:ind w:firstLine="567"/>
        <w:jc w:val="both"/>
        <w:rPr>
          <w:sz w:val="22"/>
          <w:szCs w:val="22"/>
        </w:rPr>
      </w:pPr>
      <w:r w:rsidRPr="004435AD">
        <w:rPr>
          <w:bCs/>
          <w:iCs/>
          <w:sz w:val="24"/>
          <w:szCs w:val="24"/>
        </w:rPr>
        <w:t>1. Сформируйте Проекты</w:t>
      </w:r>
      <w:r w:rsidRPr="004435AD">
        <w:rPr>
          <w:color w:val="000000"/>
          <w:sz w:val="24"/>
          <w:szCs w:val="24"/>
        </w:rPr>
        <w:t xml:space="preserve"> Годового плана проведения проверок, Программы проведения контрольных мероприятий</w:t>
      </w:r>
      <w:r w:rsidR="008F39B7">
        <w:rPr>
          <w:color w:val="000000"/>
          <w:sz w:val="24"/>
          <w:szCs w:val="24"/>
        </w:rPr>
        <w:t>,</w:t>
      </w:r>
      <w:r w:rsidRPr="004435AD">
        <w:rPr>
          <w:bCs/>
          <w:iCs/>
          <w:sz w:val="24"/>
          <w:szCs w:val="24"/>
        </w:rPr>
        <w:t xml:space="preserve"> </w:t>
      </w:r>
      <w:r w:rsidR="008F39B7" w:rsidRPr="008F39B7">
        <w:rPr>
          <w:color w:val="000000"/>
          <w:sz w:val="24"/>
          <w:szCs w:val="24"/>
        </w:rPr>
        <w:t>План</w:t>
      </w:r>
      <w:r w:rsidR="008F39B7">
        <w:rPr>
          <w:color w:val="000000"/>
          <w:sz w:val="24"/>
          <w:szCs w:val="24"/>
        </w:rPr>
        <w:t>а</w:t>
      </w:r>
      <w:r w:rsidR="008F39B7" w:rsidRPr="008F39B7">
        <w:rPr>
          <w:color w:val="000000"/>
          <w:sz w:val="24"/>
          <w:szCs w:val="24"/>
        </w:rPr>
        <w:t xml:space="preserve"> мероприятий по устранению выявленных нарушений и их предупреждению в дальнейшей деятельности</w:t>
      </w:r>
      <w:r w:rsidR="008F39B7" w:rsidRPr="004435AD">
        <w:rPr>
          <w:bCs/>
          <w:iCs/>
          <w:sz w:val="24"/>
          <w:szCs w:val="24"/>
        </w:rPr>
        <w:t xml:space="preserve"> </w:t>
      </w:r>
      <w:r w:rsidRPr="004435AD">
        <w:rPr>
          <w:bCs/>
          <w:iCs/>
          <w:sz w:val="24"/>
          <w:szCs w:val="24"/>
        </w:rPr>
        <w:t>(по образцу).</w:t>
      </w:r>
    </w:p>
    <w:p w:rsidR="00CC5495" w:rsidRDefault="004435AD" w:rsidP="004435AD">
      <w:pPr>
        <w:ind w:firstLine="567"/>
        <w:jc w:val="both"/>
        <w:rPr>
          <w:bCs/>
          <w:iCs/>
          <w:sz w:val="24"/>
          <w:szCs w:val="24"/>
        </w:rPr>
      </w:pPr>
      <w:r w:rsidRPr="004435AD">
        <w:rPr>
          <w:sz w:val="24"/>
          <w:szCs w:val="24"/>
        </w:rPr>
        <w:t>2. С</w:t>
      </w:r>
      <w:r w:rsidR="00CC5495" w:rsidRPr="004435AD">
        <w:rPr>
          <w:bCs/>
          <w:iCs/>
          <w:sz w:val="24"/>
          <w:szCs w:val="24"/>
        </w:rPr>
        <w:t>формируйте Проекты распорядительных документов по проведению контрольных мероприятий</w:t>
      </w:r>
      <w:r w:rsidR="006E74A0" w:rsidRPr="004435AD">
        <w:rPr>
          <w:bCs/>
          <w:iCs/>
          <w:sz w:val="24"/>
          <w:szCs w:val="24"/>
        </w:rPr>
        <w:t xml:space="preserve"> </w:t>
      </w:r>
      <w:r w:rsidR="00CC5495" w:rsidRPr="004435AD">
        <w:rPr>
          <w:bCs/>
          <w:iCs/>
          <w:sz w:val="24"/>
          <w:szCs w:val="24"/>
        </w:rPr>
        <w:t>(по образцу)</w:t>
      </w:r>
      <w:r>
        <w:rPr>
          <w:bCs/>
          <w:iCs/>
          <w:sz w:val="24"/>
          <w:szCs w:val="24"/>
        </w:rPr>
        <w:t>.</w:t>
      </w:r>
    </w:p>
    <w:p w:rsidR="004435AD" w:rsidRDefault="004435AD" w:rsidP="004435AD">
      <w:pPr>
        <w:ind w:firstLine="567"/>
        <w:jc w:val="both"/>
        <w:rPr>
          <w:bCs/>
          <w:iCs/>
          <w:sz w:val="24"/>
          <w:szCs w:val="24"/>
        </w:rPr>
      </w:pPr>
      <w:r>
        <w:rPr>
          <w:bCs/>
          <w:iCs/>
          <w:sz w:val="24"/>
          <w:szCs w:val="24"/>
        </w:rPr>
        <w:t xml:space="preserve">3. </w:t>
      </w:r>
      <w:r w:rsidRPr="004435AD">
        <w:rPr>
          <w:sz w:val="24"/>
          <w:szCs w:val="24"/>
        </w:rPr>
        <w:t>С</w:t>
      </w:r>
      <w:r w:rsidRPr="004435AD">
        <w:rPr>
          <w:bCs/>
          <w:iCs/>
          <w:sz w:val="24"/>
          <w:szCs w:val="24"/>
        </w:rPr>
        <w:t>формируйте Проект</w:t>
      </w:r>
      <w:r>
        <w:rPr>
          <w:bCs/>
          <w:iCs/>
          <w:sz w:val="24"/>
          <w:szCs w:val="24"/>
        </w:rPr>
        <w:t xml:space="preserve"> </w:t>
      </w:r>
      <w:r w:rsidRPr="00D20839">
        <w:rPr>
          <w:color w:val="000000"/>
          <w:sz w:val="24"/>
          <w:szCs w:val="24"/>
        </w:rPr>
        <w:t>Акт</w:t>
      </w:r>
      <w:r>
        <w:rPr>
          <w:color w:val="000000"/>
          <w:sz w:val="24"/>
          <w:szCs w:val="24"/>
        </w:rPr>
        <w:t xml:space="preserve">а </w:t>
      </w:r>
      <w:r w:rsidRPr="00D20839">
        <w:rPr>
          <w:color w:val="000000"/>
          <w:sz w:val="24"/>
          <w:szCs w:val="24"/>
        </w:rPr>
        <w:t>по результатам проверки</w:t>
      </w:r>
      <w:r w:rsidR="008F39B7">
        <w:rPr>
          <w:color w:val="000000"/>
          <w:sz w:val="24"/>
          <w:szCs w:val="24"/>
        </w:rPr>
        <w:t xml:space="preserve"> </w:t>
      </w:r>
      <w:r w:rsidR="008F39B7" w:rsidRPr="004435AD">
        <w:rPr>
          <w:bCs/>
          <w:iCs/>
          <w:sz w:val="24"/>
          <w:szCs w:val="24"/>
        </w:rPr>
        <w:t>(по образцу)</w:t>
      </w:r>
      <w:r w:rsidR="008F39B7">
        <w:rPr>
          <w:bCs/>
          <w:iCs/>
          <w:sz w:val="24"/>
          <w:szCs w:val="24"/>
        </w:rPr>
        <w:t>.</w:t>
      </w:r>
    </w:p>
    <w:p w:rsidR="004435AD" w:rsidRPr="008F39B7" w:rsidRDefault="008F39B7" w:rsidP="008F39B7">
      <w:pPr>
        <w:ind w:firstLine="567"/>
        <w:jc w:val="both"/>
        <w:rPr>
          <w:color w:val="000000"/>
          <w:sz w:val="24"/>
          <w:szCs w:val="24"/>
        </w:rPr>
      </w:pPr>
      <w:r>
        <w:rPr>
          <w:color w:val="000000"/>
          <w:sz w:val="24"/>
          <w:szCs w:val="24"/>
        </w:rPr>
        <w:t xml:space="preserve">4. </w:t>
      </w:r>
      <w:r w:rsidRPr="004435AD">
        <w:rPr>
          <w:sz w:val="24"/>
          <w:szCs w:val="24"/>
        </w:rPr>
        <w:t>С</w:t>
      </w:r>
      <w:r w:rsidRPr="004435AD">
        <w:rPr>
          <w:bCs/>
          <w:iCs/>
          <w:sz w:val="24"/>
          <w:szCs w:val="24"/>
        </w:rPr>
        <w:t>формируйте Проект</w:t>
      </w:r>
      <w:r>
        <w:rPr>
          <w:bCs/>
          <w:iCs/>
          <w:sz w:val="24"/>
          <w:szCs w:val="24"/>
        </w:rPr>
        <w:t xml:space="preserve"> </w:t>
      </w:r>
      <w:r w:rsidR="004435AD" w:rsidRPr="008F39B7">
        <w:rPr>
          <w:color w:val="000000"/>
          <w:sz w:val="24"/>
          <w:szCs w:val="24"/>
        </w:rPr>
        <w:t>Журнал</w:t>
      </w:r>
      <w:r>
        <w:rPr>
          <w:color w:val="000000"/>
          <w:sz w:val="24"/>
          <w:szCs w:val="24"/>
        </w:rPr>
        <w:t xml:space="preserve">а </w:t>
      </w:r>
      <w:r w:rsidR="004435AD" w:rsidRPr="008F39B7">
        <w:rPr>
          <w:color w:val="000000"/>
          <w:sz w:val="24"/>
          <w:szCs w:val="24"/>
        </w:rPr>
        <w:t>учета проверок внутреннего контроля</w:t>
      </w:r>
      <w:r>
        <w:rPr>
          <w:color w:val="000000"/>
          <w:sz w:val="24"/>
          <w:szCs w:val="24"/>
        </w:rPr>
        <w:t xml:space="preserve"> </w:t>
      </w:r>
      <w:r w:rsidRPr="004435AD">
        <w:rPr>
          <w:bCs/>
          <w:iCs/>
          <w:sz w:val="24"/>
          <w:szCs w:val="24"/>
        </w:rPr>
        <w:t>(по образцу)</w:t>
      </w:r>
      <w:r>
        <w:rPr>
          <w:bCs/>
          <w:iCs/>
          <w:sz w:val="24"/>
          <w:szCs w:val="24"/>
        </w:rPr>
        <w:t>.</w:t>
      </w:r>
    </w:p>
    <w:p w:rsidR="006E74A0" w:rsidRDefault="006E74A0" w:rsidP="00C74C5D">
      <w:pPr>
        <w:rPr>
          <w:i/>
          <w:sz w:val="24"/>
          <w:szCs w:val="24"/>
        </w:rPr>
      </w:pPr>
    </w:p>
    <w:p w:rsidR="006E74A0" w:rsidRDefault="006E74A0">
      <w:pPr>
        <w:spacing w:after="200" w:line="276" w:lineRule="auto"/>
        <w:rPr>
          <w:i/>
          <w:sz w:val="24"/>
          <w:szCs w:val="24"/>
        </w:rPr>
        <w:sectPr w:rsidR="006E74A0" w:rsidSect="00E663AB">
          <w:pgSz w:w="11906" w:h="16838"/>
          <w:pgMar w:top="1134" w:right="1134" w:bottom="851" w:left="1701" w:header="709" w:footer="709" w:gutter="0"/>
          <w:cols w:space="708"/>
          <w:docGrid w:linePitch="360"/>
        </w:sectPr>
      </w:pPr>
    </w:p>
    <w:p w:rsidR="006E74A0" w:rsidRPr="006E74A0" w:rsidRDefault="006E74A0" w:rsidP="006E74A0">
      <w:pPr>
        <w:jc w:val="right"/>
        <w:rPr>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6E74A0" w:rsidRDefault="006E74A0" w:rsidP="006E74A0">
      <w:pPr>
        <w:shd w:val="clear" w:color="auto" w:fill="FFFFFF"/>
        <w:ind w:firstLine="10206"/>
        <w:rPr>
          <w:color w:val="000000"/>
          <w:sz w:val="24"/>
          <w:szCs w:val="24"/>
        </w:rPr>
      </w:pPr>
    </w:p>
    <w:p w:rsidR="006E74A0" w:rsidRDefault="006E74A0" w:rsidP="006E74A0">
      <w:pPr>
        <w:shd w:val="clear" w:color="auto" w:fill="FFFFFF"/>
        <w:ind w:firstLine="10206"/>
        <w:rPr>
          <w:color w:val="000000"/>
          <w:sz w:val="24"/>
          <w:szCs w:val="24"/>
        </w:rPr>
      </w:pPr>
      <w:r w:rsidRPr="00652ADE">
        <w:rPr>
          <w:color w:val="000000"/>
          <w:sz w:val="24"/>
          <w:szCs w:val="24"/>
        </w:rPr>
        <w:t>Утверждаю</w:t>
      </w:r>
    </w:p>
    <w:p w:rsidR="006E74A0" w:rsidRDefault="006E74A0" w:rsidP="006E74A0">
      <w:pPr>
        <w:shd w:val="clear" w:color="auto" w:fill="FFFFFF"/>
        <w:ind w:firstLine="10206"/>
        <w:rPr>
          <w:color w:val="000000"/>
          <w:sz w:val="24"/>
          <w:szCs w:val="24"/>
        </w:rPr>
      </w:pPr>
      <w:r>
        <w:rPr>
          <w:color w:val="000000"/>
          <w:sz w:val="24"/>
          <w:szCs w:val="24"/>
        </w:rPr>
        <w:t>____________________________________</w:t>
      </w:r>
    </w:p>
    <w:p w:rsidR="006E74A0" w:rsidRPr="006E74A0" w:rsidRDefault="006E74A0" w:rsidP="006E74A0">
      <w:pPr>
        <w:shd w:val="clear" w:color="auto" w:fill="FFFFFF"/>
        <w:ind w:firstLine="10206"/>
        <w:jc w:val="center"/>
        <w:rPr>
          <w:i/>
          <w:color w:val="000000"/>
          <w:sz w:val="24"/>
          <w:szCs w:val="24"/>
        </w:rPr>
      </w:pPr>
      <w:r w:rsidRPr="009B5A0C">
        <w:rPr>
          <w:i/>
          <w:color w:val="000000"/>
        </w:rPr>
        <w:t>(уполномоченное лицо)</w:t>
      </w:r>
    </w:p>
    <w:p w:rsidR="006E74A0" w:rsidRPr="00652ADE" w:rsidRDefault="006E74A0" w:rsidP="006E74A0">
      <w:pPr>
        <w:shd w:val="clear" w:color="auto" w:fill="FFFFFF"/>
        <w:ind w:firstLine="10206"/>
        <w:rPr>
          <w:color w:val="000000"/>
          <w:sz w:val="24"/>
          <w:szCs w:val="24"/>
        </w:rPr>
      </w:pPr>
      <w:r w:rsidRPr="00652ADE">
        <w:rPr>
          <w:color w:val="000000"/>
          <w:sz w:val="24"/>
          <w:szCs w:val="24"/>
        </w:rPr>
        <w:t>__________</w:t>
      </w:r>
      <w:r>
        <w:rPr>
          <w:color w:val="000000"/>
          <w:sz w:val="24"/>
          <w:szCs w:val="24"/>
        </w:rPr>
        <w:t>_______</w:t>
      </w:r>
      <w:r w:rsidRPr="00652ADE">
        <w:rPr>
          <w:color w:val="000000"/>
          <w:sz w:val="24"/>
          <w:szCs w:val="24"/>
        </w:rPr>
        <w:t>/__________________</w:t>
      </w:r>
      <w:r>
        <w:rPr>
          <w:color w:val="000000"/>
          <w:sz w:val="24"/>
          <w:szCs w:val="24"/>
        </w:rPr>
        <w:t>/</w:t>
      </w:r>
    </w:p>
    <w:p w:rsidR="006E74A0" w:rsidRPr="006E74A0" w:rsidRDefault="006E74A0" w:rsidP="006E74A0">
      <w:pPr>
        <w:shd w:val="clear" w:color="auto" w:fill="FFFFFF"/>
        <w:ind w:firstLine="10915"/>
        <w:rPr>
          <w:i/>
          <w:color w:val="000000"/>
        </w:rPr>
      </w:pPr>
      <w:r w:rsidRPr="006E74A0">
        <w:rPr>
          <w:i/>
          <w:color w:val="000000"/>
        </w:rPr>
        <w:t>Подпись                        И.О. Фамилия</w:t>
      </w:r>
    </w:p>
    <w:p w:rsidR="006E74A0" w:rsidRPr="00652ADE" w:rsidRDefault="006E74A0" w:rsidP="006E74A0">
      <w:pPr>
        <w:shd w:val="clear" w:color="auto" w:fill="FFFFFF"/>
        <w:ind w:firstLine="10206"/>
        <w:rPr>
          <w:color w:val="000000"/>
          <w:sz w:val="24"/>
          <w:szCs w:val="24"/>
        </w:rPr>
      </w:pPr>
    </w:p>
    <w:p w:rsidR="006E74A0" w:rsidRPr="00652ADE" w:rsidRDefault="006E74A0" w:rsidP="006E74A0">
      <w:pPr>
        <w:shd w:val="clear" w:color="auto" w:fill="FFFFFF"/>
        <w:ind w:firstLine="10206"/>
        <w:rPr>
          <w:color w:val="000000"/>
          <w:sz w:val="24"/>
          <w:szCs w:val="24"/>
        </w:rPr>
      </w:pPr>
      <w:r w:rsidRPr="00652ADE">
        <w:rPr>
          <w:color w:val="000000"/>
          <w:sz w:val="24"/>
          <w:szCs w:val="24"/>
        </w:rPr>
        <w:t>«____»_______________________20___ г.</w:t>
      </w:r>
    </w:p>
    <w:p w:rsidR="006E74A0" w:rsidRPr="00652ADE" w:rsidRDefault="006E74A0" w:rsidP="006E74A0">
      <w:pPr>
        <w:rPr>
          <w:sz w:val="24"/>
          <w:szCs w:val="24"/>
        </w:rPr>
      </w:pPr>
    </w:p>
    <w:p w:rsidR="006E74A0" w:rsidRPr="006E74A0" w:rsidRDefault="006E74A0" w:rsidP="006E74A0">
      <w:pPr>
        <w:shd w:val="clear" w:color="auto" w:fill="FFFFFF"/>
        <w:jc w:val="center"/>
        <w:rPr>
          <w:b/>
          <w:color w:val="000000"/>
          <w:sz w:val="24"/>
          <w:szCs w:val="24"/>
        </w:rPr>
      </w:pPr>
      <w:r w:rsidRPr="006E74A0">
        <w:rPr>
          <w:b/>
          <w:color w:val="000000"/>
          <w:sz w:val="24"/>
          <w:szCs w:val="24"/>
        </w:rPr>
        <w:t>Годовой план проведения проверок</w:t>
      </w:r>
    </w:p>
    <w:p w:rsidR="006E74A0" w:rsidRPr="00652ADE" w:rsidRDefault="006E74A0" w:rsidP="006E74A0">
      <w:pPr>
        <w:shd w:val="clear" w:color="auto" w:fill="FFFFFF"/>
        <w:rPr>
          <w:color w:val="000000"/>
          <w:sz w:val="24"/>
          <w:szCs w:val="24"/>
        </w:rPr>
      </w:pPr>
    </w:p>
    <w:tbl>
      <w:tblPr>
        <w:tblStyle w:val="a9"/>
        <w:tblW w:w="0" w:type="auto"/>
        <w:tblLook w:val="04A0" w:firstRow="1" w:lastRow="0" w:firstColumn="1" w:lastColumn="0" w:noHBand="0" w:noVBand="1"/>
      </w:tblPr>
      <w:tblGrid>
        <w:gridCol w:w="534"/>
        <w:gridCol w:w="3690"/>
        <w:gridCol w:w="2112"/>
        <w:gridCol w:w="2112"/>
        <w:gridCol w:w="2112"/>
        <w:gridCol w:w="2113"/>
        <w:gridCol w:w="2113"/>
      </w:tblGrid>
      <w:tr w:rsidR="006E74A0" w:rsidRPr="00652ADE" w:rsidTr="00C320D0">
        <w:tc>
          <w:tcPr>
            <w:tcW w:w="534" w:type="dxa"/>
            <w:vAlign w:val="center"/>
          </w:tcPr>
          <w:p w:rsidR="006E74A0" w:rsidRPr="00652ADE" w:rsidRDefault="006E74A0" w:rsidP="00C320D0">
            <w:pPr>
              <w:jc w:val="center"/>
              <w:rPr>
                <w:color w:val="000000"/>
              </w:rPr>
            </w:pPr>
            <w:r w:rsidRPr="00652ADE">
              <w:rPr>
                <w:color w:val="000000"/>
              </w:rPr>
              <w:t>№ п/п</w:t>
            </w:r>
          </w:p>
        </w:tc>
        <w:tc>
          <w:tcPr>
            <w:tcW w:w="3690" w:type="dxa"/>
            <w:vAlign w:val="center"/>
          </w:tcPr>
          <w:p w:rsidR="006E74A0" w:rsidRPr="00652ADE" w:rsidRDefault="006E74A0" w:rsidP="00C320D0">
            <w:pPr>
              <w:jc w:val="center"/>
              <w:rPr>
                <w:color w:val="000000"/>
              </w:rPr>
            </w:pPr>
            <w:r w:rsidRPr="00652ADE">
              <w:rPr>
                <w:color w:val="000000"/>
              </w:rPr>
              <w:t>Направление проверки</w:t>
            </w:r>
          </w:p>
        </w:tc>
        <w:tc>
          <w:tcPr>
            <w:tcW w:w="2112" w:type="dxa"/>
            <w:vAlign w:val="center"/>
          </w:tcPr>
          <w:p w:rsidR="006E74A0" w:rsidRPr="00652ADE" w:rsidRDefault="006E74A0" w:rsidP="00C320D0">
            <w:pPr>
              <w:jc w:val="center"/>
              <w:rPr>
                <w:color w:val="000000"/>
              </w:rPr>
            </w:pPr>
            <w:r w:rsidRPr="00652ADE">
              <w:rPr>
                <w:color w:val="000000"/>
              </w:rPr>
              <w:t>Предмет проверки</w:t>
            </w:r>
          </w:p>
        </w:tc>
        <w:tc>
          <w:tcPr>
            <w:tcW w:w="2112" w:type="dxa"/>
            <w:vAlign w:val="center"/>
          </w:tcPr>
          <w:p w:rsidR="006E74A0" w:rsidRPr="00652ADE" w:rsidRDefault="006E74A0" w:rsidP="00C320D0">
            <w:pPr>
              <w:jc w:val="center"/>
              <w:rPr>
                <w:color w:val="000000"/>
              </w:rPr>
            </w:pPr>
            <w:r w:rsidRPr="00652ADE">
              <w:rPr>
                <w:color w:val="000000"/>
              </w:rPr>
              <w:t>Вид проверки</w:t>
            </w:r>
          </w:p>
        </w:tc>
        <w:tc>
          <w:tcPr>
            <w:tcW w:w="2112" w:type="dxa"/>
            <w:vAlign w:val="center"/>
          </w:tcPr>
          <w:p w:rsidR="006E74A0" w:rsidRPr="00652ADE" w:rsidRDefault="006E74A0" w:rsidP="00C320D0">
            <w:pPr>
              <w:jc w:val="center"/>
              <w:rPr>
                <w:color w:val="000000"/>
              </w:rPr>
            </w:pPr>
            <w:r w:rsidRPr="00652ADE">
              <w:rPr>
                <w:color w:val="000000"/>
              </w:rPr>
              <w:t>Срок проведения проверки</w:t>
            </w:r>
          </w:p>
        </w:tc>
        <w:tc>
          <w:tcPr>
            <w:tcW w:w="2113" w:type="dxa"/>
            <w:vAlign w:val="center"/>
          </w:tcPr>
          <w:p w:rsidR="006E74A0" w:rsidRPr="00652ADE" w:rsidRDefault="006E74A0" w:rsidP="00C320D0">
            <w:pPr>
              <w:jc w:val="center"/>
              <w:rPr>
                <w:color w:val="000000"/>
              </w:rPr>
            </w:pPr>
            <w:r w:rsidRPr="00652ADE">
              <w:rPr>
                <w:color w:val="000000"/>
              </w:rPr>
              <w:t>Проверяемый период</w:t>
            </w:r>
          </w:p>
        </w:tc>
        <w:tc>
          <w:tcPr>
            <w:tcW w:w="2113" w:type="dxa"/>
            <w:vAlign w:val="center"/>
          </w:tcPr>
          <w:p w:rsidR="006E74A0" w:rsidRPr="00652ADE" w:rsidRDefault="006E74A0" w:rsidP="00C320D0">
            <w:pPr>
              <w:jc w:val="center"/>
              <w:rPr>
                <w:color w:val="000000"/>
              </w:rPr>
            </w:pPr>
            <w:r w:rsidRPr="00652ADE">
              <w:rPr>
                <w:color w:val="000000"/>
              </w:rPr>
              <w:t>Ответственное лицо</w:t>
            </w:r>
          </w:p>
        </w:tc>
      </w:tr>
      <w:tr w:rsidR="006E74A0" w:rsidRPr="00652ADE" w:rsidTr="00C320D0">
        <w:tc>
          <w:tcPr>
            <w:tcW w:w="534" w:type="dxa"/>
          </w:tcPr>
          <w:p w:rsidR="006E74A0" w:rsidRPr="00652ADE" w:rsidRDefault="006E74A0" w:rsidP="00C320D0">
            <w:pPr>
              <w:jc w:val="center"/>
              <w:rPr>
                <w:color w:val="000000"/>
              </w:rPr>
            </w:pPr>
            <w:r>
              <w:rPr>
                <w:color w:val="000000"/>
              </w:rPr>
              <w:t>1</w:t>
            </w:r>
          </w:p>
        </w:tc>
        <w:tc>
          <w:tcPr>
            <w:tcW w:w="3690" w:type="dxa"/>
          </w:tcPr>
          <w:p w:rsidR="006E74A0" w:rsidRPr="00652ADE" w:rsidRDefault="006E74A0" w:rsidP="00C320D0">
            <w:pPr>
              <w:jc w:val="center"/>
              <w:rPr>
                <w:color w:val="000000"/>
              </w:rPr>
            </w:pPr>
            <w:r>
              <w:rPr>
                <w:color w:val="000000"/>
              </w:rPr>
              <w:t>2</w:t>
            </w:r>
          </w:p>
        </w:tc>
        <w:tc>
          <w:tcPr>
            <w:tcW w:w="2112" w:type="dxa"/>
          </w:tcPr>
          <w:p w:rsidR="006E74A0" w:rsidRPr="00652ADE" w:rsidRDefault="006E74A0" w:rsidP="00C320D0">
            <w:pPr>
              <w:jc w:val="center"/>
              <w:rPr>
                <w:color w:val="000000"/>
              </w:rPr>
            </w:pPr>
            <w:r>
              <w:rPr>
                <w:color w:val="000000"/>
              </w:rPr>
              <w:t>3</w:t>
            </w:r>
          </w:p>
        </w:tc>
        <w:tc>
          <w:tcPr>
            <w:tcW w:w="2112" w:type="dxa"/>
          </w:tcPr>
          <w:p w:rsidR="006E74A0" w:rsidRPr="00652ADE" w:rsidRDefault="006E74A0" w:rsidP="00C320D0">
            <w:pPr>
              <w:jc w:val="center"/>
              <w:rPr>
                <w:color w:val="000000"/>
              </w:rPr>
            </w:pPr>
            <w:r>
              <w:rPr>
                <w:color w:val="000000"/>
              </w:rPr>
              <w:t>4</w:t>
            </w:r>
          </w:p>
        </w:tc>
        <w:tc>
          <w:tcPr>
            <w:tcW w:w="2112" w:type="dxa"/>
          </w:tcPr>
          <w:p w:rsidR="006E74A0" w:rsidRPr="00652ADE" w:rsidRDefault="006E74A0" w:rsidP="00C320D0">
            <w:pPr>
              <w:jc w:val="center"/>
              <w:rPr>
                <w:color w:val="000000"/>
              </w:rPr>
            </w:pPr>
            <w:r>
              <w:rPr>
                <w:color w:val="000000"/>
              </w:rPr>
              <w:t>5</w:t>
            </w:r>
          </w:p>
        </w:tc>
        <w:tc>
          <w:tcPr>
            <w:tcW w:w="2113" w:type="dxa"/>
          </w:tcPr>
          <w:p w:rsidR="006E74A0" w:rsidRPr="00652ADE" w:rsidRDefault="006E74A0" w:rsidP="00C320D0">
            <w:pPr>
              <w:jc w:val="center"/>
              <w:rPr>
                <w:color w:val="000000"/>
              </w:rPr>
            </w:pPr>
            <w:r>
              <w:rPr>
                <w:color w:val="000000"/>
              </w:rPr>
              <w:t>6</w:t>
            </w:r>
          </w:p>
        </w:tc>
        <w:tc>
          <w:tcPr>
            <w:tcW w:w="2113" w:type="dxa"/>
          </w:tcPr>
          <w:p w:rsidR="006E74A0" w:rsidRPr="00652ADE" w:rsidRDefault="006E74A0" w:rsidP="00C320D0">
            <w:pPr>
              <w:jc w:val="center"/>
              <w:rPr>
                <w:color w:val="000000"/>
              </w:rPr>
            </w:pPr>
            <w:r>
              <w:rPr>
                <w:color w:val="000000"/>
              </w:rPr>
              <w:t>7</w:t>
            </w:r>
          </w:p>
        </w:tc>
      </w:tr>
      <w:tr w:rsidR="006E74A0" w:rsidRPr="00652ADE" w:rsidTr="00C320D0">
        <w:tc>
          <w:tcPr>
            <w:tcW w:w="534" w:type="dxa"/>
          </w:tcPr>
          <w:p w:rsidR="006E74A0" w:rsidRPr="00652ADE" w:rsidRDefault="006E74A0" w:rsidP="00C320D0">
            <w:pPr>
              <w:jc w:val="center"/>
              <w:rPr>
                <w:color w:val="000000"/>
              </w:rPr>
            </w:pPr>
            <w:r>
              <w:rPr>
                <w:color w:val="000000"/>
              </w:rPr>
              <w:t>1</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Pr="00652ADE" w:rsidRDefault="006E74A0" w:rsidP="00C320D0">
            <w:pPr>
              <w:jc w:val="center"/>
              <w:rPr>
                <w:color w:val="000000"/>
              </w:rPr>
            </w:pPr>
            <w:r>
              <w:rPr>
                <w:color w:val="000000"/>
              </w:rPr>
              <w:t>2</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Pr="00652ADE" w:rsidRDefault="006E74A0" w:rsidP="00C320D0">
            <w:pPr>
              <w:jc w:val="center"/>
              <w:rPr>
                <w:color w:val="000000"/>
              </w:rPr>
            </w:pPr>
            <w:r>
              <w:rPr>
                <w:color w:val="000000"/>
              </w:rPr>
              <w:t>3</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Pr="00652ADE" w:rsidRDefault="006E74A0" w:rsidP="00C320D0">
            <w:pPr>
              <w:jc w:val="center"/>
              <w:rPr>
                <w:color w:val="000000"/>
              </w:rPr>
            </w:pPr>
            <w:r>
              <w:rPr>
                <w:color w:val="000000"/>
              </w:rPr>
              <w:t>4</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Pr="00652ADE" w:rsidRDefault="006E74A0" w:rsidP="00C320D0">
            <w:pPr>
              <w:jc w:val="center"/>
              <w:rPr>
                <w:color w:val="000000"/>
              </w:rPr>
            </w:pPr>
            <w:r>
              <w:rPr>
                <w:color w:val="000000"/>
              </w:rPr>
              <w:t>5</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Pr="00652ADE" w:rsidRDefault="006E74A0" w:rsidP="00C320D0">
            <w:pPr>
              <w:jc w:val="center"/>
              <w:rPr>
                <w:color w:val="000000"/>
              </w:rPr>
            </w:pPr>
            <w:r>
              <w:rPr>
                <w:color w:val="000000"/>
              </w:rPr>
              <w:t>6</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Pr="00652ADE" w:rsidRDefault="006E74A0" w:rsidP="00C320D0">
            <w:pPr>
              <w:jc w:val="center"/>
              <w:rPr>
                <w:color w:val="000000"/>
              </w:rPr>
            </w:pPr>
            <w:r>
              <w:rPr>
                <w:color w:val="000000"/>
              </w:rPr>
              <w:t>7</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Default="006E74A0" w:rsidP="00C320D0">
            <w:pPr>
              <w:jc w:val="center"/>
              <w:rPr>
                <w:color w:val="000000"/>
              </w:rPr>
            </w:pPr>
            <w:r>
              <w:rPr>
                <w:color w:val="000000"/>
              </w:rPr>
              <w:t>8</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Default="006E74A0" w:rsidP="00C320D0">
            <w:pPr>
              <w:jc w:val="center"/>
              <w:rPr>
                <w:color w:val="000000"/>
              </w:rPr>
            </w:pPr>
            <w:r>
              <w:rPr>
                <w:color w:val="000000"/>
              </w:rPr>
              <w:t>9</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Default="006E74A0" w:rsidP="00C320D0">
            <w:pPr>
              <w:jc w:val="center"/>
              <w:rPr>
                <w:color w:val="000000"/>
              </w:rPr>
            </w:pPr>
            <w:r>
              <w:rPr>
                <w:color w:val="000000"/>
              </w:rPr>
              <w:t>10</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r w:rsidR="006E74A0" w:rsidRPr="00652ADE" w:rsidTr="00C320D0">
        <w:tc>
          <w:tcPr>
            <w:tcW w:w="534" w:type="dxa"/>
          </w:tcPr>
          <w:p w:rsidR="006E74A0" w:rsidRDefault="006E74A0" w:rsidP="00C320D0">
            <w:pPr>
              <w:jc w:val="center"/>
              <w:rPr>
                <w:color w:val="000000"/>
              </w:rPr>
            </w:pPr>
            <w:r>
              <w:rPr>
                <w:color w:val="000000"/>
              </w:rPr>
              <w:t>…</w:t>
            </w:r>
          </w:p>
        </w:tc>
        <w:tc>
          <w:tcPr>
            <w:tcW w:w="3690"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2"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c>
          <w:tcPr>
            <w:tcW w:w="2113" w:type="dxa"/>
          </w:tcPr>
          <w:p w:rsidR="006E74A0" w:rsidRPr="00652ADE" w:rsidRDefault="006E74A0" w:rsidP="00C320D0">
            <w:pPr>
              <w:rPr>
                <w:color w:val="000000"/>
              </w:rPr>
            </w:pPr>
          </w:p>
        </w:tc>
      </w:tr>
    </w:tbl>
    <w:p w:rsidR="006E74A0" w:rsidRPr="00652ADE" w:rsidRDefault="006E74A0" w:rsidP="006E74A0">
      <w:pPr>
        <w:shd w:val="clear" w:color="auto" w:fill="FFFFFF"/>
        <w:rPr>
          <w:color w:val="000000"/>
          <w:sz w:val="24"/>
          <w:szCs w:val="24"/>
        </w:rPr>
      </w:pPr>
    </w:p>
    <w:p w:rsidR="006E74A0" w:rsidRPr="00652ADE" w:rsidRDefault="006E74A0" w:rsidP="006E74A0">
      <w:pPr>
        <w:shd w:val="clear" w:color="auto" w:fill="FFFFFF"/>
        <w:rPr>
          <w:color w:val="000000"/>
        </w:rPr>
      </w:pPr>
    </w:p>
    <w:p w:rsidR="006E74A0" w:rsidRDefault="006E74A0" w:rsidP="006E74A0">
      <w:pPr>
        <w:shd w:val="clear" w:color="auto" w:fill="FFFFFF"/>
        <w:rPr>
          <w:color w:val="000000"/>
          <w:sz w:val="24"/>
          <w:szCs w:val="24"/>
        </w:rPr>
      </w:pPr>
    </w:p>
    <w:p w:rsidR="006E74A0" w:rsidRPr="00652ADE" w:rsidRDefault="006E74A0" w:rsidP="006E74A0">
      <w:pPr>
        <w:shd w:val="clear" w:color="auto" w:fill="FFFFFF"/>
        <w:rPr>
          <w:color w:val="000000"/>
          <w:sz w:val="24"/>
          <w:szCs w:val="24"/>
        </w:rPr>
      </w:pPr>
      <w:r w:rsidRPr="00652ADE">
        <w:rPr>
          <w:color w:val="000000"/>
          <w:sz w:val="24"/>
          <w:szCs w:val="24"/>
        </w:rPr>
        <w:t>Председатель комиссии _______________________________ /_________________________________</w:t>
      </w:r>
    </w:p>
    <w:p w:rsidR="006E74A0" w:rsidRPr="006E74A0" w:rsidRDefault="006E74A0" w:rsidP="006E74A0">
      <w:pPr>
        <w:shd w:val="clear" w:color="auto" w:fill="FFFFFF"/>
        <w:ind w:firstLine="4111"/>
        <w:rPr>
          <w:i/>
          <w:color w:val="000000"/>
        </w:rPr>
      </w:pPr>
      <w:r w:rsidRPr="006E74A0">
        <w:rPr>
          <w:i/>
          <w:color w:val="000000"/>
        </w:rPr>
        <w:t>Подпись                                                         И.О. Фамилия</w:t>
      </w:r>
    </w:p>
    <w:p w:rsidR="006E74A0" w:rsidRDefault="006E74A0" w:rsidP="006E74A0">
      <w:pPr>
        <w:rPr>
          <w:sz w:val="24"/>
          <w:szCs w:val="24"/>
        </w:rPr>
      </w:pPr>
      <w:r>
        <w:rPr>
          <w:sz w:val="24"/>
          <w:szCs w:val="24"/>
        </w:rPr>
        <w:br w:type="page"/>
      </w:r>
    </w:p>
    <w:p w:rsidR="006E74A0" w:rsidRDefault="006E74A0" w:rsidP="006E74A0">
      <w:pPr>
        <w:rPr>
          <w:sz w:val="24"/>
          <w:szCs w:val="24"/>
        </w:rPr>
        <w:sectPr w:rsidR="006E74A0" w:rsidSect="00C320D0">
          <w:pgSz w:w="16838" w:h="11906" w:orient="landscape"/>
          <w:pgMar w:top="1701" w:right="1134" w:bottom="851" w:left="1134" w:header="709" w:footer="709" w:gutter="0"/>
          <w:cols w:space="708"/>
          <w:docGrid w:linePitch="360"/>
        </w:sectPr>
      </w:pPr>
    </w:p>
    <w:p w:rsidR="006E74A0" w:rsidRDefault="006E74A0" w:rsidP="006E74A0">
      <w:pPr>
        <w:jc w:val="right"/>
        <w:rPr>
          <w:rFonts w:eastAsiaTheme="minorHAnsi"/>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6E74A0" w:rsidRPr="00652ADE" w:rsidRDefault="006E74A0" w:rsidP="006E74A0">
      <w:pPr>
        <w:jc w:val="right"/>
        <w:rPr>
          <w:sz w:val="24"/>
          <w:szCs w:val="24"/>
        </w:rPr>
      </w:pPr>
    </w:p>
    <w:p w:rsidR="006E74A0" w:rsidRPr="00652ADE" w:rsidRDefault="006E74A0" w:rsidP="006E74A0">
      <w:pPr>
        <w:shd w:val="clear" w:color="auto" w:fill="FFFFFF"/>
        <w:jc w:val="center"/>
        <w:rPr>
          <w:color w:val="000000"/>
          <w:sz w:val="24"/>
          <w:szCs w:val="24"/>
        </w:rPr>
      </w:pPr>
      <w:r w:rsidRPr="00652ADE">
        <w:rPr>
          <w:color w:val="000000"/>
          <w:sz w:val="24"/>
          <w:szCs w:val="24"/>
        </w:rPr>
        <w:t>РАСПОРЯЖЕНИЕ</w:t>
      </w:r>
    </w:p>
    <w:p w:rsidR="006E74A0" w:rsidRDefault="006E74A0" w:rsidP="006E74A0">
      <w:pPr>
        <w:shd w:val="clear" w:color="auto" w:fill="FFFFFF"/>
        <w:jc w:val="center"/>
        <w:rPr>
          <w:color w:val="000000"/>
          <w:sz w:val="24"/>
          <w:szCs w:val="24"/>
        </w:rPr>
      </w:pPr>
    </w:p>
    <w:p w:rsidR="006E74A0" w:rsidRPr="00652ADE" w:rsidRDefault="006E74A0" w:rsidP="006E74A0">
      <w:pPr>
        <w:shd w:val="clear" w:color="auto" w:fill="FFFFFF"/>
        <w:jc w:val="center"/>
        <w:rPr>
          <w:color w:val="000000"/>
          <w:sz w:val="24"/>
          <w:szCs w:val="24"/>
        </w:rPr>
      </w:pPr>
      <w:r w:rsidRPr="00652ADE">
        <w:rPr>
          <w:color w:val="000000"/>
          <w:sz w:val="24"/>
          <w:szCs w:val="24"/>
        </w:rPr>
        <w:t>________________ № ________________</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652ADE" w:rsidRDefault="006E74A0" w:rsidP="006E74A0">
      <w:pPr>
        <w:shd w:val="clear" w:color="auto" w:fill="FFFFFF"/>
        <w:rPr>
          <w:color w:val="000000"/>
          <w:sz w:val="24"/>
          <w:szCs w:val="24"/>
        </w:rPr>
      </w:pPr>
      <w:r w:rsidRPr="00652ADE">
        <w:rPr>
          <w:color w:val="000000"/>
          <w:sz w:val="24"/>
          <w:szCs w:val="24"/>
        </w:rPr>
        <w:t>О проведении проверки</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ind w:firstLine="567"/>
        <w:jc w:val="both"/>
        <w:rPr>
          <w:color w:val="000000"/>
          <w:sz w:val="24"/>
          <w:szCs w:val="24"/>
        </w:rPr>
      </w:pPr>
    </w:p>
    <w:p w:rsidR="006E74A0" w:rsidRDefault="006E74A0" w:rsidP="006E74A0">
      <w:pPr>
        <w:shd w:val="clear" w:color="auto" w:fill="FFFFFF"/>
        <w:ind w:firstLine="567"/>
        <w:jc w:val="both"/>
        <w:rPr>
          <w:color w:val="000000"/>
          <w:sz w:val="24"/>
          <w:szCs w:val="24"/>
        </w:rPr>
      </w:pPr>
      <w:r w:rsidRPr="00652ADE">
        <w:rPr>
          <w:color w:val="000000"/>
          <w:sz w:val="24"/>
          <w:szCs w:val="24"/>
        </w:rPr>
        <w:t xml:space="preserve">В целях эффективной деятельности </w:t>
      </w:r>
      <w:r>
        <w:rPr>
          <w:color w:val="000000"/>
          <w:sz w:val="24"/>
          <w:szCs w:val="24"/>
        </w:rPr>
        <w:t>__________________________</w:t>
      </w:r>
      <w:r w:rsidRPr="00652ADE">
        <w:rPr>
          <w:color w:val="000000"/>
          <w:sz w:val="24"/>
          <w:szCs w:val="24"/>
        </w:rPr>
        <w:t xml:space="preserve">, организации </w:t>
      </w:r>
    </w:p>
    <w:p w:rsidR="006E74A0" w:rsidRPr="009A6ED0" w:rsidRDefault="006E74A0" w:rsidP="006E74A0">
      <w:pPr>
        <w:shd w:val="clear" w:color="auto" w:fill="FFFFFF"/>
        <w:ind w:firstLine="4678"/>
        <w:jc w:val="both"/>
        <w:rPr>
          <w:i/>
          <w:color w:val="000000"/>
        </w:rPr>
      </w:pPr>
      <w:r w:rsidRPr="009A6ED0">
        <w:rPr>
          <w:i/>
          <w:color w:val="000000"/>
        </w:rPr>
        <w:t>наименование организации</w:t>
      </w:r>
    </w:p>
    <w:p w:rsidR="006E74A0" w:rsidRDefault="006E74A0" w:rsidP="006E74A0">
      <w:pPr>
        <w:shd w:val="clear" w:color="auto" w:fill="FFFFFF"/>
        <w:jc w:val="both"/>
        <w:rPr>
          <w:color w:val="000000"/>
          <w:sz w:val="24"/>
          <w:szCs w:val="24"/>
        </w:rPr>
      </w:pPr>
      <w:r w:rsidRPr="00652ADE">
        <w:rPr>
          <w:color w:val="000000"/>
          <w:sz w:val="24"/>
          <w:szCs w:val="24"/>
        </w:rPr>
        <w:t>внутреннего контроля</w:t>
      </w:r>
      <w:r>
        <w:rPr>
          <w:color w:val="000000"/>
          <w:sz w:val="24"/>
          <w:szCs w:val="24"/>
        </w:rPr>
        <w:t xml:space="preserve"> </w:t>
      </w:r>
      <w:r w:rsidRPr="00652ADE">
        <w:rPr>
          <w:color w:val="000000"/>
          <w:sz w:val="24"/>
          <w:szCs w:val="24"/>
        </w:rPr>
        <w:t xml:space="preserve">совершаемых фактов хозяйственной жизни </w:t>
      </w:r>
      <w:r>
        <w:rPr>
          <w:color w:val="000000"/>
          <w:sz w:val="24"/>
          <w:szCs w:val="24"/>
        </w:rPr>
        <w:t>____________________</w:t>
      </w:r>
    </w:p>
    <w:p w:rsidR="006E74A0" w:rsidRDefault="006E74A0" w:rsidP="006E74A0">
      <w:pPr>
        <w:shd w:val="clear" w:color="auto" w:fill="FFFFFF"/>
        <w:ind w:firstLine="6946"/>
        <w:jc w:val="both"/>
        <w:rPr>
          <w:color w:val="000000"/>
          <w:sz w:val="24"/>
          <w:szCs w:val="24"/>
        </w:rPr>
      </w:pPr>
      <w:r w:rsidRPr="009A6ED0">
        <w:rPr>
          <w:i/>
          <w:color w:val="000000"/>
        </w:rPr>
        <w:t>наименование организации</w:t>
      </w:r>
    </w:p>
    <w:p w:rsidR="006E74A0" w:rsidRDefault="006E74A0" w:rsidP="006E74A0">
      <w:pPr>
        <w:shd w:val="clear" w:color="auto" w:fill="FFFFFF"/>
        <w:jc w:val="both"/>
        <w:rPr>
          <w:color w:val="000000"/>
          <w:sz w:val="24"/>
          <w:szCs w:val="24"/>
        </w:rPr>
      </w:pPr>
      <w:r w:rsidRPr="00652ADE">
        <w:rPr>
          <w:color w:val="000000"/>
          <w:sz w:val="24"/>
          <w:szCs w:val="24"/>
        </w:rPr>
        <w:t>в соответствии с годовым планом</w:t>
      </w:r>
      <w:r>
        <w:rPr>
          <w:color w:val="000000"/>
          <w:sz w:val="24"/>
          <w:szCs w:val="24"/>
        </w:rPr>
        <w:t xml:space="preserve"> </w:t>
      </w:r>
      <w:r w:rsidRPr="00652ADE">
        <w:rPr>
          <w:color w:val="000000"/>
          <w:sz w:val="24"/>
          <w:szCs w:val="24"/>
        </w:rPr>
        <w:t>проведения проверок, утвержденным _____________________________ (п. ____)</w:t>
      </w:r>
    </w:p>
    <w:p w:rsidR="006E74A0" w:rsidRPr="00652ADE" w:rsidRDefault="006E74A0" w:rsidP="006E74A0">
      <w:pPr>
        <w:shd w:val="clear" w:color="auto" w:fill="FFFFFF"/>
        <w:jc w:val="both"/>
        <w:rPr>
          <w:color w:val="000000"/>
          <w:sz w:val="24"/>
          <w:szCs w:val="24"/>
        </w:rPr>
      </w:pPr>
    </w:p>
    <w:p w:rsidR="006E74A0" w:rsidRDefault="006E74A0" w:rsidP="006E74A0">
      <w:pPr>
        <w:shd w:val="clear" w:color="auto" w:fill="FFFFFF"/>
        <w:ind w:firstLine="567"/>
        <w:jc w:val="both"/>
        <w:rPr>
          <w:color w:val="000000"/>
          <w:sz w:val="24"/>
          <w:szCs w:val="24"/>
        </w:rPr>
      </w:pPr>
      <w:r w:rsidRPr="00652ADE">
        <w:rPr>
          <w:color w:val="000000"/>
          <w:sz w:val="24"/>
          <w:szCs w:val="24"/>
        </w:rPr>
        <w:t>1 Комиссии по осуществлению внутреннего контроля</w:t>
      </w:r>
    </w:p>
    <w:p w:rsidR="006E74A0" w:rsidRPr="00652ADE" w:rsidRDefault="006E74A0" w:rsidP="006E74A0">
      <w:pPr>
        <w:shd w:val="clear" w:color="auto" w:fill="FFFFFF"/>
        <w:ind w:firstLine="567"/>
        <w:jc w:val="both"/>
        <w:rPr>
          <w:color w:val="000000"/>
          <w:sz w:val="24"/>
          <w:szCs w:val="24"/>
        </w:rPr>
      </w:pPr>
    </w:p>
    <w:p w:rsidR="006E74A0" w:rsidRDefault="006E74A0" w:rsidP="006E74A0">
      <w:pPr>
        <w:pStyle w:val="a3"/>
        <w:numPr>
          <w:ilvl w:val="1"/>
          <w:numId w:val="51"/>
        </w:numPr>
        <w:shd w:val="clear" w:color="auto" w:fill="FFFFFF"/>
        <w:tabs>
          <w:tab w:val="left" w:pos="993"/>
        </w:tabs>
        <w:ind w:left="0" w:firstLine="567"/>
        <w:jc w:val="both"/>
        <w:rPr>
          <w:color w:val="000000"/>
          <w:sz w:val="24"/>
          <w:szCs w:val="24"/>
        </w:rPr>
      </w:pPr>
      <w:r>
        <w:rPr>
          <w:color w:val="000000"/>
          <w:sz w:val="24"/>
          <w:szCs w:val="24"/>
        </w:rPr>
        <w:t>о</w:t>
      </w:r>
      <w:r w:rsidRPr="00652ADE">
        <w:rPr>
          <w:color w:val="000000"/>
          <w:sz w:val="24"/>
          <w:szCs w:val="24"/>
        </w:rPr>
        <w:t>рганизовать</w:t>
      </w:r>
      <w:r w:rsidRPr="00411730">
        <w:rPr>
          <w:color w:val="000000"/>
          <w:sz w:val="24"/>
          <w:szCs w:val="24"/>
        </w:rPr>
        <w:t xml:space="preserve"> </w:t>
      </w:r>
      <w:r w:rsidRPr="00652ADE">
        <w:rPr>
          <w:color w:val="000000"/>
          <w:sz w:val="24"/>
          <w:szCs w:val="24"/>
        </w:rPr>
        <w:t>и</w:t>
      </w:r>
      <w:r w:rsidRPr="00411730">
        <w:rPr>
          <w:color w:val="000000"/>
          <w:sz w:val="24"/>
          <w:szCs w:val="24"/>
        </w:rPr>
        <w:t xml:space="preserve"> </w:t>
      </w:r>
      <w:r w:rsidRPr="00652ADE">
        <w:rPr>
          <w:color w:val="000000"/>
          <w:sz w:val="24"/>
          <w:szCs w:val="24"/>
        </w:rPr>
        <w:t>провести</w:t>
      </w:r>
      <w:r w:rsidRPr="00411730">
        <w:rPr>
          <w:color w:val="000000"/>
          <w:sz w:val="24"/>
          <w:szCs w:val="24"/>
        </w:rPr>
        <w:t xml:space="preserve"> </w:t>
      </w:r>
      <w:r w:rsidRPr="00652ADE">
        <w:rPr>
          <w:color w:val="000000"/>
          <w:sz w:val="24"/>
          <w:szCs w:val="24"/>
        </w:rPr>
        <w:t>плановую</w:t>
      </w:r>
      <w:r w:rsidRPr="00411730">
        <w:rPr>
          <w:color w:val="000000"/>
          <w:sz w:val="24"/>
          <w:szCs w:val="24"/>
        </w:rPr>
        <w:t xml:space="preserve"> </w:t>
      </w:r>
      <w:r w:rsidRPr="00652ADE">
        <w:rPr>
          <w:color w:val="000000"/>
          <w:sz w:val="24"/>
          <w:szCs w:val="24"/>
        </w:rPr>
        <w:t>проверку</w:t>
      </w:r>
      <w:r w:rsidRPr="00411730">
        <w:rPr>
          <w:color w:val="000000"/>
          <w:sz w:val="24"/>
          <w:szCs w:val="24"/>
        </w:rPr>
        <w:t xml:space="preserve"> </w:t>
      </w:r>
      <w:r w:rsidRPr="00652ADE">
        <w:rPr>
          <w:color w:val="000000"/>
          <w:sz w:val="24"/>
          <w:szCs w:val="24"/>
        </w:rPr>
        <w:t>__________________________________</w:t>
      </w:r>
      <w:r w:rsidRPr="00411730">
        <w:rPr>
          <w:color w:val="000000"/>
          <w:sz w:val="24"/>
          <w:szCs w:val="24"/>
        </w:rPr>
        <w:t xml:space="preserve"> </w:t>
      </w:r>
      <w:r w:rsidRPr="00652ADE">
        <w:rPr>
          <w:color w:val="000000"/>
          <w:sz w:val="24"/>
          <w:szCs w:val="24"/>
        </w:rPr>
        <w:t>в</w:t>
      </w:r>
      <w:r w:rsidRPr="00411730">
        <w:rPr>
          <w:color w:val="000000"/>
          <w:sz w:val="24"/>
          <w:szCs w:val="24"/>
        </w:rPr>
        <w:t xml:space="preserve"> </w:t>
      </w:r>
      <w:r w:rsidRPr="00652ADE">
        <w:rPr>
          <w:color w:val="000000"/>
          <w:sz w:val="24"/>
          <w:szCs w:val="24"/>
        </w:rPr>
        <w:t>срок</w:t>
      </w:r>
      <w:r w:rsidRPr="00411730">
        <w:rPr>
          <w:color w:val="000000"/>
          <w:sz w:val="24"/>
          <w:szCs w:val="24"/>
        </w:rPr>
        <w:t xml:space="preserve"> </w:t>
      </w:r>
      <w:r w:rsidRPr="00652ADE">
        <w:rPr>
          <w:color w:val="000000"/>
          <w:sz w:val="24"/>
          <w:szCs w:val="24"/>
        </w:rPr>
        <w:t>до</w:t>
      </w:r>
      <w:r w:rsidRPr="00411730">
        <w:rPr>
          <w:color w:val="000000"/>
          <w:sz w:val="24"/>
          <w:szCs w:val="24"/>
        </w:rPr>
        <w:t xml:space="preserve"> </w:t>
      </w:r>
      <w:r w:rsidRPr="00652ADE">
        <w:rPr>
          <w:color w:val="000000"/>
          <w:sz w:val="24"/>
          <w:szCs w:val="24"/>
        </w:rPr>
        <w:t>(или</w:t>
      </w:r>
      <w:r w:rsidRPr="00411730">
        <w:rPr>
          <w:color w:val="000000"/>
          <w:sz w:val="24"/>
          <w:szCs w:val="24"/>
        </w:rPr>
        <w:t xml:space="preserve"> </w:t>
      </w:r>
      <w:r w:rsidRPr="00652ADE">
        <w:rPr>
          <w:color w:val="000000"/>
          <w:sz w:val="24"/>
          <w:szCs w:val="24"/>
        </w:rPr>
        <w:t>с</w:t>
      </w:r>
      <w:r w:rsidRPr="00411730">
        <w:rPr>
          <w:color w:val="000000"/>
          <w:sz w:val="24"/>
          <w:szCs w:val="24"/>
        </w:rPr>
        <w:t xml:space="preserve"> </w:t>
      </w:r>
      <w:r w:rsidRPr="00652ADE">
        <w:rPr>
          <w:color w:val="000000"/>
          <w:sz w:val="24"/>
          <w:szCs w:val="24"/>
        </w:rPr>
        <w:t>__________</w:t>
      </w:r>
      <w:r w:rsidRPr="00411730">
        <w:rPr>
          <w:color w:val="000000"/>
          <w:sz w:val="24"/>
          <w:szCs w:val="24"/>
        </w:rPr>
        <w:t xml:space="preserve"> </w:t>
      </w:r>
      <w:r w:rsidRPr="00652ADE">
        <w:rPr>
          <w:color w:val="000000"/>
          <w:sz w:val="24"/>
          <w:szCs w:val="24"/>
        </w:rPr>
        <w:t>по</w:t>
      </w:r>
      <w:r w:rsidRPr="00411730">
        <w:rPr>
          <w:color w:val="000000"/>
          <w:sz w:val="24"/>
          <w:szCs w:val="24"/>
        </w:rPr>
        <w:t xml:space="preserve"> </w:t>
      </w:r>
      <w:r w:rsidRPr="00652ADE">
        <w:rPr>
          <w:color w:val="000000"/>
          <w:sz w:val="24"/>
          <w:szCs w:val="24"/>
        </w:rPr>
        <w:t>__________);</w:t>
      </w:r>
    </w:p>
    <w:p w:rsidR="006E74A0" w:rsidRPr="00652ADE" w:rsidRDefault="006E74A0" w:rsidP="006E74A0">
      <w:pPr>
        <w:pStyle w:val="a3"/>
        <w:numPr>
          <w:ilvl w:val="1"/>
          <w:numId w:val="51"/>
        </w:numPr>
        <w:shd w:val="clear" w:color="auto" w:fill="FFFFFF"/>
        <w:tabs>
          <w:tab w:val="left" w:pos="993"/>
        </w:tabs>
        <w:ind w:left="0" w:firstLine="567"/>
        <w:jc w:val="both"/>
        <w:rPr>
          <w:color w:val="000000"/>
          <w:sz w:val="24"/>
          <w:szCs w:val="24"/>
        </w:rPr>
      </w:pPr>
    </w:p>
    <w:p w:rsidR="006E74A0" w:rsidRDefault="006E74A0" w:rsidP="006E74A0">
      <w:pPr>
        <w:shd w:val="clear" w:color="auto" w:fill="FFFFFF"/>
        <w:ind w:firstLine="567"/>
        <w:rPr>
          <w:color w:val="000000"/>
          <w:sz w:val="24"/>
          <w:szCs w:val="24"/>
        </w:rPr>
      </w:pPr>
      <w:r w:rsidRPr="00652ADE">
        <w:rPr>
          <w:color w:val="000000"/>
          <w:sz w:val="24"/>
          <w:szCs w:val="24"/>
        </w:rPr>
        <w:t>1.2. в течение 10 (десяти) рабочих дней с момента окончания проверки</w:t>
      </w:r>
      <w:r>
        <w:rPr>
          <w:color w:val="000000"/>
          <w:sz w:val="24"/>
          <w:szCs w:val="24"/>
        </w:rPr>
        <w:t xml:space="preserve"> </w:t>
      </w:r>
      <w:r w:rsidRPr="00652ADE">
        <w:rPr>
          <w:color w:val="000000"/>
          <w:sz w:val="24"/>
          <w:szCs w:val="24"/>
        </w:rPr>
        <w:t>представить акт о проведении проверки.</w:t>
      </w:r>
    </w:p>
    <w:p w:rsidR="006E74A0" w:rsidRPr="00652ADE"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652ADE">
        <w:rPr>
          <w:color w:val="000000"/>
          <w:sz w:val="24"/>
          <w:szCs w:val="24"/>
        </w:rPr>
        <w:t>2 Ответственным за проведение проверки назначить председателя комиссии</w:t>
      </w:r>
      <w:r>
        <w:rPr>
          <w:color w:val="000000"/>
          <w:sz w:val="24"/>
          <w:szCs w:val="24"/>
        </w:rPr>
        <w:t xml:space="preserve"> </w:t>
      </w:r>
      <w:r w:rsidRPr="00652ADE">
        <w:rPr>
          <w:color w:val="000000"/>
          <w:sz w:val="24"/>
          <w:szCs w:val="24"/>
        </w:rPr>
        <w:t>по осуществлению внутреннего контроля __________________.</w:t>
      </w:r>
    </w:p>
    <w:p w:rsidR="006E74A0" w:rsidRPr="00652ADE"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652ADE">
        <w:rPr>
          <w:color w:val="000000"/>
          <w:sz w:val="24"/>
          <w:szCs w:val="24"/>
        </w:rPr>
        <w:t>3 Контроль за исполнением настоящего распоряжения оставляю за собой.</w:t>
      </w: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p>
    <w:p w:rsidR="006E74A0" w:rsidRPr="00652ADE" w:rsidRDefault="006E74A0" w:rsidP="006E74A0">
      <w:pPr>
        <w:shd w:val="clear" w:color="auto" w:fill="FFFFFF"/>
        <w:ind w:firstLine="567"/>
        <w:rPr>
          <w:color w:val="000000"/>
          <w:sz w:val="24"/>
          <w:szCs w:val="24"/>
        </w:rPr>
      </w:pPr>
    </w:p>
    <w:p w:rsidR="006E74A0" w:rsidRPr="00652ADE" w:rsidRDefault="006E74A0" w:rsidP="006E74A0">
      <w:pPr>
        <w:shd w:val="clear" w:color="auto" w:fill="FFFFFF"/>
        <w:rPr>
          <w:color w:val="000000"/>
          <w:sz w:val="24"/>
          <w:szCs w:val="24"/>
        </w:rPr>
      </w:pPr>
      <w:r w:rsidRPr="00652ADE">
        <w:rPr>
          <w:color w:val="000000"/>
          <w:sz w:val="24"/>
          <w:szCs w:val="24"/>
        </w:rPr>
        <w:t>Р</w:t>
      </w:r>
      <w:r>
        <w:rPr>
          <w:color w:val="000000"/>
          <w:sz w:val="24"/>
          <w:szCs w:val="24"/>
        </w:rPr>
        <w:t xml:space="preserve">уководитель </w:t>
      </w:r>
      <w:r w:rsidRPr="00652ADE">
        <w:rPr>
          <w:color w:val="000000"/>
          <w:sz w:val="24"/>
          <w:szCs w:val="24"/>
        </w:rPr>
        <w:t>организации ___________________________/__________________________</w:t>
      </w:r>
    </w:p>
    <w:p w:rsidR="006E74A0" w:rsidRPr="006E74A0" w:rsidRDefault="006E74A0" w:rsidP="006E74A0">
      <w:pPr>
        <w:shd w:val="clear" w:color="auto" w:fill="FFFFFF"/>
        <w:ind w:firstLine="4111"/>
        <w:rPr>
          <w:i/>
          <w:color w:val="000000"/>
        </w:rPr>
      </w:pPr>
      <w:r w:rsidRPr="006E74A0">
        <w:rPr>
          <w:i/>
          <w:color w:val="000000"/>
        </w:rPr>
        <w:t>Подпись                                                 И.О. Фамилия</w:t>
      </w:r>
    </w:p>
    <w:p w:rsidR="006E74A0" w:rsidRPr="006E74A0" w:rsidRDefault="006E74A0" w:rsidP="006E74A0">
      <w:pPr>
        <w:shd w:val="clear" w:color="auto" w:fill="FFFFFF"/>
        <w:rPr>
          <w:i/>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652ADE" w:rsidRDefault="006E74A0" w:rsidP="006E74A0">
      <w:pPr>
        <w:shd w:val="clear" w:color="auto" w:fill="FFFFFF"/>
        <w:rPr>
          <w:color w:val="000000"/>
          <w:sz w:val="24"/>
          <w:szCs w:val="24"/>
        </w:rPr>
      </w:pPr>
      <w:r w:rsidRPr="00652ADE">
        <w:rPr>
          <w:color w:val="000000"/>
          <w:sz w:val="24"/>
          <w:szCs w:val="24"/>
        </w:rPr>
        <w:t>О проведении проверки проинформирован:</w:t>
      </w:r>
    </w:p>
    <w:p w:rsidR="006E74A0" w:rsidRPr="00652ADE" w:rsidRDefault="006E74A0" w:rsidP="006E74A0">
      <w:pPr>
        <w:shd w:val="clear" w:color="auto" w:fill="FFFFFF"/>
        <w:rPr>
          <w:color w:val="000000"/>
          <w:sz w:val="24"/>
          <w:szCs w:val="24"/>
        </w:rPr>
      </w:pPr>
      <w:r w:rsidRPr="00652ADE">
        <w:rPr>
          <w:color w:val="000000"/>
          <w:sz w:val="24"/>
          <w:szCs w:val="24"/>
        </w:rPr>
        <w:t>_____________________________/________________________/_______________________</w:t>
      </w:r>
    </w:p>
    <w:p w:rsidR="006E74A0" w:rsidRPr="006E74A0" w:rsidRDefault="006E74A0" w:rsidP="006E74A0">
      <w:pPr>
        <w:shd w:val="clear" w:color="auto" w:fill="FFFFFF"/>
        <w:ind w:firstLine="1276"/>
        <w:rPr>
          <w:i/>
          <w:color w:val="000000"/>
        </w:rPr>
      </w:pPr>
      <w:r w:rsidRPr="006E74A0">
        <w:rPr>
          <w:i/>
          <w:color w:val="000000"/>
        </w:rPr>
        <w:t>Должность                                                  Подпись                                  И.О. Фамилия</w:t>
      </w:r>
    </w:p>
    <w:p w:rsidR="006E74A0" w:rsidRDefault="006E74A0" w:rsidP="006E74A0">
      <w:pPr>
        <w:rPr>
          <w:sz w:val="24"/>
          <w:szCs w:val="24"/>
        </w:rPr>
      </w:pPr>
    </w:p>
    <w:p w:rsidR="006E74A0" w:rsidRDefault="006E74A0" w:rsidP="006E74A0">
      <w:pPr>
        <w:rPr>
          <w:sz w:val="24"/>
          <w:szCs w:val="24"/>
        </w:rPr>
      </w:pPr>
      <w:r>
        <w:rPr>
          <w:sz w:val="24"/>
          <w:szCs w:val="24"/>
        </w:rPr>
        <w:br w:type="page"/>
      </w:r>
    </w:p>
    <w:p w:rsidR="006E74A0" w:rsidRDefault="006E74A0" w:rsidP="006E74A0">
      <w:pPr>
        <w:shd w:val="clear" w:color="auto" w:fill="FFFFFF"/>
        <w:jc w:val="right"/>
        <w:rPr>
          <w:rFonts w:eastAsiaTheme="minorHAnsi"/>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6E74A0" w:rsidRPr="006E74A0" w:rsidRDefault="006E74A0" w:rsidP="006E74A0">
      <w:pPr>
        <w:shd w:val="clear" w:color="auto" w:fill="FFFFFF"/>
        <w:jc w:val="right"/>
        <w:rPr>
          <w:color w:val="000000"/>
          <w:sz w:val="23"/>
          <w:szCs w:val="23"/>
        </w:rPr>
      </w:pPr>
    </w:p>
    <w:p w:rsidR="006E74A0" w:rsidRDefault="006E74A0" w:rsidP="006E74A0">
      <w:pPr>
        <w:shd w:val="clear" w:color="auto" w:fill="FFFFFF"/>
        <w:jc w:val="center"/>
        <w:rPr>
          <w:color w:val="000000"/>
          <w:sz w:val="24"/>
          <w:szCs w:val="24"/>
        </w:rPr>
      </w:pPr>
      <w:r w:rsidRPr="006E74A0">
        <w:rPr>
          <w:color w:val="000000"/>
          <w:sz w:val="24"/>
          <w:szCs w:val="24"/>
        </w:rPr>
        <w:t>РАСПОРЯЖЕНИЕ</w:t>
      </w:r>
    </w:p>
    <w:p w:rsidR="006E74A0" w:rsidRPr="006E74A0" w:rsidRDefault="006E74A0" w:rsidP="006E74A0">
      <w:pPr>
        <w:shd w:val="clear" w:color="auto" w:fill="FFFFFF"/>
        <w:jc w:val="center"/>
        <w:rPr>
          <w:color w:val="000000"/>
          <w:sz w:val="24"/>
          <w:szCs w:val="24"/>
        </w:rPr>
      </w:pPr>
    </w:p>
    <w:p w:rsidR="006E74A0" w:rsidRPr="006E74A0" w:rsidRDefault="006E74A0" w:rsidP="006E74A0">
      <w:pPr>
        <w:shd w:val="clear" w:color="auto" w:fill="FFFFFF"/>
        <w:jc w:val="center"/>
        <w:rPr>
          <w:color w:val="000000"/>
          <w:sz w:val="24"/>
          <w:szCs w:val="24"/>
        </w:rPr>
      </w:pPr>
      <w:r w:rsidRPr="006E74A0">
        <w:rPr>
          <w:color w:val="000000"/>
          <w:sz w:val="24"/>
          <w:szCs w:val="24"/>
        </w:rPr>
        <w:t>________________ № ________________</w:t>
      </w:r>
    </w:p>
    <w:p w:rsidR="006E74A0" w:rsidRPr="006E74A0" w:rsidRDefault="006E74A0" w:rsidP="006E74A0">
      <w:pPr>
        <w:shd w:val="clear" w:color="auto" w:fill="FFFFFF"/>
        <w:rPr>
          <w:color w:val="000000"/>
          <w:sz w:val="24"/>
          <w:szCs w:val="24"/>
        </w:rPr>
      </w:pPr>
    </w:p>
    <w:p w:rsidR="006E74A0" w:rsidRPr="006E74A0" w:rsidRDefault="006E74A0" w:rsidP="006E74A0">
      <w:pPr>
        <w:shd w:val="clear" w:color="auto" w:fill="FFFFFF"/>
        <w:rPr>
          <w:color w:val="000000"/>
          <w:sz w:val="24"/>
          <w:szCs w:val="24"/>
        </w:rPr>
      </w:pPr>
    </w:p>
    <w:p w:rsidR="006E74A0" w:rsidRPr="00411730" w:rsidRDefault="006E74A0" w:rsidP="006E74A0">
      <w:pPr>
        <w:shd w:val="clear" w:color="auto" w:fill="FFFFFF"/>
        <w:rPr>
          <w:color w:val="000000"/>
          <w:sz w:val="24"/>
          <w:szCs w:val="24"/>
        </w:rPr>
      </w:pPr>
      <w:r w:rsidRPr="006E74A0">
        <w:rPr>
          <w:color w:val="000000"/>
          <w:sz w:val="24"/>
          <w:szCs w:val="24"/>
        </w:rPr>
        <w:t>О проведении</w:t>
      </w:r>
      <w:r w:rsidRPr="00411730">
        <w:rPr>
          <w:color w:val="000000"/>
          <w:sz w:val="24"/>
          <w:szCs w:val="24"/>
        </w:rPr>
        <w:t xml:space="preserve"> проверки</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411730" w:rsidRDefault="006E74A0" w:rsidP="006E74A0">
      <w:pPr>
        <w:shd w:val="clear" w:color="auto" w:fill="FFFFFF"/>
        <w:rPr>
          <w:color w:val="000000"/>
          <w:sz w:val="24"/>
          <w:szCs w:val="24"/>
        </w:rPr>
      </w:pPr>
    </w:p>
    <w:p w:rsidR="006E74A0" w:rsidRDefault="006E74A0" w:rsidP="006E74A0">
      <w:pPr>
        <w:shd w:val="clear" w:color="auto" w:fill="FFFFFF"/>
        <w:ind w:firstLine="567"/>
        <w:jc w:val="both"/>
        <w:rPr>
          <w:color w:val="000000"/>
          <w:sz w:val="24"/>
          <w:szCs w:val="24"/>
        </w:rPr>
      </w:pPr>
      <w:r w:rsidRPr="00411730">
        <w:rPr>
          <w:color w:val="000000"/>
          <w:sz w:val="24"/>
          <w:szCs w:val="24"/>
        </w:rPr>
        <w:t xml:space="preserve">В целях эффективной деятельности </w:t>
      </w:r>
      <w:r>
        <w:rPr>
          <w:color w:val="000000"/>
          <w:sz w:val="24"/>
          <w:szCs w:val="24"/>
        </w:rPr>
        <w:t>__________________________</w:t>
      </w:r>
      <w:r w:rsidRPr="00652ADE">
        <w:rPr>
          <w:color w:val="000000"/>
          <w:sz w:val="24"/>
          <w:szCs w:val="24"/>
        </w:rPr>
        <w:t xml:space="preserve">, организации </w:t>
      </w:r>
    </w:p>
    <w:p w:rsidR="006E74A0" w:rsidRDefault="006E74A0" w:rsidP="006E74A0">
      <w:pPr>
        <w:shd w:val="clear" w:color="auto" w:fill="FFFFFF"/>
        <w:ind w:firstLine="4536"/>
        <w:rPr>
          <w:color w:val="000000"/>
          <w:sz w:val="24"/>
          <w:szCs w:val="24"/>
        </w:rPr>
      </w:pPr>
      <w:r w:rsidRPr="009A6ED0">
        <w:rPr>
          <w:i/>
          <w:color w:val="000000"/>
        </w:rPr>
        <w:t>наименование организации</w:t>
      </w:r>
    </w:p>
    <w:p w:rsidR="006E74A0" w:rsidRDefault="006E74A0" w:rsidP="006E74A0">
      <w:pPr>
        <w:shd w:val="clear" w:color="auto" w:fill="FFFFFF"/>
        <w:jc w:val="both"/>
        <w:rPr>
          <w:color w:val="000000"/>
          <w:sz w:val="24"/>
          <w:szCs w:val="24"/>
        </w:rPr>
      </w:pPr>
      <w:r w:rsidRPr="00411730">
        <w:rPr>
          <w:color w:val="000000"/>
          <w:sz w:val="24"/>
          <w:szCs w:val="24"/>
        </w:rPr>
        <w:t>внутреннего контроля</w:t>
      </w:r>
      <w:r>
        <w:rPr>
          <w:color w:val="000000"/>
          <w:sz w:val="24"/>
          <w:szCs w:val="24"/>
        </w:rPr>
        <w:t xml:space="preserve"> </w:t>
      </w:r>
      <w:r w:rsidRPr="00411730">
        <w:rPr>
          <w:color w:val="000000"/>
          <w:sz w:val="24"/>
          <w:szCs w:val="24"/>
        </w:rPr>
        <w:t>совершаемых</w:t>
      </w:r>
      <w:r>
        <w:rPr>
          <w:color w:val="000000"/>
          <w:sz w:val="24"/>
          <w:szCs w:val="24"/>
        </w:rPr>
        <w:t xml:space="preserve"> </w:t>
      </w:r>
      <w:r w:rsidRPr="00411730">
        <w:rPr>
          <w:color w:val="000000"/>
          <w:sz w:val="24"/>
          <w:szCs w:val="24"/>
        </w:rPr>
        <w:t>фактов</w:t>
      </w:r>
      <w:r>
        <w:rPr>
          <w:color w:val="000000"/>
          <w:sz w:val="24"/>
          <w:szCs w:val="24"/>
        </w:rPr>
        <w:t xml:space="preserve"> </w:t>
      </w:r>
      <w:r w:rsidRPr="00411730">
        <w:rPr>
          <w:color w:val="000000"/>
          <w:sz w:val="24"/>
          <w:szCs w:val="24"/>
        </w:rPr>
        <w:t>хозяйственной</w:t>
      </w:r>
      <w:r>
        <w:rPr>
          <w:color w:val="000000"/>
          <w:sz w:val="24"/>
          <w:szCs w:val="24"/>
        </w:rPr>
        <w:t xml:space="preserve"> </w:t>
      </w:r>
      <w:r w:rsidRPr="00411730">
        <w:rPr>
          <w:color w:val="000000"/>
          <w:sz w:val="24"/>
          <w:szCs w:val="24"/>
        </w:rPr>
        <w:t>жизни</w:t>
      </w:r>
      <w:r>
        <w:rPr>
          <w:color w:val="000000"/>
          <w:sz w:val="24"/>
          <w:szCs w:val="24"/>
        </w:rPr>
        <w:t xml:space="preserve"> __________________________</w:t>
      </w:r>
      <w:r w:rsidRPr="00652ADE">
        <w:rPr>
          <w:color w:val="000000"/>
          <w:sz w:val="24"/>
          <w:szCs w:val="24"/>
        </w:rPr>
        <w:t xml:space="preserve">, </w:t>
      </w:r>
      <w:r w:rsidRPr="00411730">
        <w:rPr>
          <w:i/>
          <w:color w:val="000000"/>
          <w:sz w:val="24"/>
          <w:szCs w:val="24"/>
        </w:rPr>
        <w:t>на основании</w:t>
      </w:r>
      <w:r>
        <w:rPr>
          <w:rStyle w:val="ac"/>
          <w:i/>
          <w:color w:val="000000"/>
          <w:sz w:val="24"/>
          <w:szCs w:val="24"/>
        </w:rPr>
        <w:footnoteReference w:id="1"/>
      </w:r>
      <w:r>
        <w:rPr>
          <w:i/>
          <w:color w:val="000000"/>
          <w:sz w:val="24"/>
          <w:szCs w:val="24"/>
        </w:rPr>
        <w:t xml:space="preserve"> </w:t>
      </w:r>
      <w:r w:rsidRPr="00411730">
        <w:rPr>
          <w:color w:val="000000"/>
          <w:sz w:val="24"/>
          <w:szCs w:val="24"/>
        </w:rPr>
        <w:t>_________________________.</w:t>
      </w:r>
    </w:p>
    <w:p w:rsidR="006E74A0" w:rsidRDefault="006E74A0" w:rsidP="006E74A0">
      <w:pPr>
        <w:shd w:val="clear" w:color="auto" w:fill="FFFFFF"/>
        <w:ind w:firstLine="709"/>
        <w:rPr>
          <w:i/>
          <w:color w:val="000000"/>
        </w:rPr>
      </w:pPr>
      <w:r w:rsidRPr="009A6ED0">
        <w:rPr>
          <w:i/>
          <w:color w:val="000000"/>
        </w:rPr>
        <w:t>наименование организации</w:t>
      </w:r>
    </w:p>
    <w:p w:rsidR="006E74A0" w:rsidRPr="00411730" w:rsidRDefault="006E74A0" w:rsidP="006E74A0">
      <w:pPr>
        <w:shd w:val="clear" w:color="auto" w:fill="FFFFFF"/>
        <w:ind w:firstLine="709"/>
        <w:rPr>
          <w:color w:val="000000"/>
          <w:sz w:val="24"/>
          <w:szCs w:val="24"/>
        </w:rPr>
      </w:pPr>
    </w:p>
    <w:p w:rsidR="006E74A0" w:rsidRDefault="006E74A0" w:rsidP="006E74A0">
      <w:pPr>
        <w:shd w:val="clear" w:color="auto" w:fill="FFFFFF"/>
        <w:ind w:firstLine="567"/>
        <w:rPr>
          <w:color w:val="000000"/>
          <w:sz w:val="24"/>
          <w:szCs w:val="24"/>
        </w:rPr>
      </w:pPr>
      <w:r w:rsidRPr="00411730">
        <w:rPr>
          <w:color w:val="000000"/>
          <w:sz w:val="24"/>
          <w:szCs w:val="24"/>
        </w:rPr>
        <w:t>1</w:t>
      </w:r>
      <w:r>
        <w:rPr>
          <w:color w:val="000000"/>
          <w:sz w:val="24"/>
          <w:szCs w:val="24"/>
        </w:rPr>
        <w:t xml:space="preserve"> </w:t>
      </w:r>
      <w:r w:rsidRPr="00411730">
        <w:rPr>
          <w:color w:val="000000"/>
          <w:sz w:val="24"/>
          <w:szCs w:val="24"/>
        </w:rPr>
        <w:t>Провести</w:t>
      </w:r>
      <w:r>
        <w:rPr>
          <w:color w:val="000000"/>
          <w:sz w:val="24"/>
          <w:szCs w:val="24"/>
        </w:rPr>
        <w:t xml:space="preserve"> </w:t>
      </w:r>
      <w:r w:rsidRPr="00411730">
        <w:rPr>
          <w:color w:val="000000"/>
          <w:sz w:val="24"/>
          <w:szCs w:val="24"/>
        </w:rPr>
        <w:t>внеплановую</w:t>
      </w:r>
      <w:r>
        <w:rPr>
          <w:color w:val="000000"/>
          <w:sz w:val="24"/>
          <w:szCs w:val="24"/>
        </w:rPr>
        <w:t xml:space="preserve"> </w:t>
      </w:r>
      <w:r w:rsidRPr="00411730">
        <w:rPr>
          <w:color w:val="000000"/>
          <w:sz w:val="24"/>
          <w:szCs w:val="24"/>
        </w:rPr>
        <w:t>проверку</w:t>
      </w:r>
      <w:r>
        <w:rPr>
          <w:color w:val="000000"/>
          <w:sz w:val="24"/>
          <w:szCs w:val="24"/>
        </w:rPr>
        <w:t xml:space="preserve"> </w:t>
      </w:r>
      <w:r w:rsidRPr="00411730">
        <w:rPr>
          <w:color w:val="000000"/>
          <w:sz w:val="24"/>
          <w:szCs w:val="24"/>
        </w:rPr>
        <w:t>(или</w:t>
      </w:r>
      <w:r>
        <w:rPr>
          <w:color w:val="000000"/>
          <w:sz w:val="24"/>
          <w:szCs w:val="24"/>
        </w:rPr>
        <w:t xml:space="preserve"> </w:t>
      </w:r>
      <w:r w:rsidRPr="00411730">
        <w:rPr>
          <w:color w:val="000000"/>
          <w:sz w:val="24"/>
          <w:szCs w:val="24"/>
        </w:rPr>
        <w:t>мероприятия</w:t>
      </w:r>
      <w:r>
        <w:rPr>
          <w:color w:val="000000"/>
          <w:sz w:val="24"/>
          <w:szCs w:val="24"/>
        </w:rPr>
        <w:t xml:space="preserve"> </w:t>
      </w:r>
      <w:r w:rsidRPr="00411730">
        <w:rPr>
          <w:color w:val="000000"/>
          <w:sz w:val="24"/>
          <w:szCs w:val="24"/>
        </w:rPr>
        <w:t>по)</w:t>
      </w:r>
      <w:r>
        <w:rPr>
          <w:color w:val="000000"/>
          <w:sz w:val="24"/>
          <w:szCs w:val="24"/>
        </w:rPr>
        <w:t xml:space="preserve"> </w:t>
      </w:r>
      <w:r w:rsidRPr="00411730">
        <w:rPr>
          <w:color w:val="000000"/>
          <w:sz w:val="24"/>
          <w:szCs w:val="24"/>
        </w:rPr>
        <w:t>___________________________ в срок до _______ (или с _____ по ______).</w:t>
      </w:r>
    </w:p>
    <w:p w:rsidR="006E74A0" w:rsidRPr="0041173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411730">
        <w:rPr>
          <w:color w:val="000000"/>
          <w:sz w:val="24"/>
          <w:szCs w:val="24"/>
        </w:rPr>
        <w:t>2 Создать комиссию по проведению мероприятия, указанного в п. 1</w:t>
      </w:r>
      <w:r>
        <w:rPr>
          <w:color w:val="000000"/>
          <w:sz w:val="24"/>
          <w:szCs w:val="24"/>
        </w:rPr>
        <w:t xml:space="preserve"> </w:t>
      </w:r>
      <w:r w:rsidRPr="00411730">
        <w:rPr>
          <w:color w:val="000000"/>
          <w:sz w:val="24"/>
          <w:szCs w:val="24"/>
        </w:rPr>
        <w:t>настоящего распоряжения, (далее – Комиссия) в следующем составе:</w:t>
      </w:r>
    </w:p>
    <w:p w:rsidR="006E74A0" w:rsidRPr="0041173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411730">
        <w:rPr>
          <w:color w:val="000000"/>
          <w:sz w:val="24"/>
          <w:szCs w:val="24"/>
        </w:rPr>
        <w:t>Или</w:t>
      </w:r>
    </w:p>
    <w:p w:rsidR="006E74A0" w:rsidRPr="0041173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411730">
        <w:rPr>
          <w:color w:val="000000"/>
          <w:sz w:val="24"/>
          <w:szCs w:val="24"/>
        </w:rPr>
        <w:t>2 Поручить проведение мероприятия, указанного в п. 1 настоящего</w:t>
      </w:r>
      <w:r>
        <w:rPr>
          <w:color w:val="000000"/>
          <w:sz w:val="24"/>
          <w:szCs w:val="24"/>
        </w:rPr>
        <w:t xml:space="preserve"> </w:t>
      </w:r>
      <w:r w:rsidRPr="00411730">
        <w:rPr>
          <w:color w:val="000000"/>
          <w:sz w:val="24"/>
          <w:szCs w:val="24"/>
        </w:rPr>
        <w:t>распоряжения, комиссии по осуществлению внутреннего контроля (далее –</w:t>
      </w:r>
      <w:r>
        <w:rPr>
          <w:color w:val="000000"/>
          <w:sz w:val="24"/>
          <w:szCs w:val="24"/>
        </w:rPr>
        <w:t xml:space="preserve"> </w:t>
      </w:r>
      <w:r w:rsidRPr="00411730">
        <w:rPr>
          <w:color w:val="000000"/>
          <w:sz w:val="24"/>
          <w:szCs w:val="24"/>
        </w:rPr>
        <w:t>Комиссия).</w:t>
      </w:r>
    </w:p>
    <w:p w:rsidR="006E74A0" w:rsidRPr="0041173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411730">
        <w:rPr>
          <w:color w:val="000000"/>
          <w:sz w:val="24"/>
          <w:szCs w:val="24"/>
        </w:rPr>
        <w:t>3 Ответственным за проведение проверки назначить председателя комиссии</w:t>
      </w:r>
      <w:r>
        <w:rPr>
          <w:color w:val="000000"/>
          <w:sz w:val="24"/>
          <w:szCs w:val="24"/>
        </w:rPr>
        <w:t xml:space="preserve"> </w:t>
      </w:r>
      <w:r w:rsidRPr="00411730">
        <w:rPr>
          <w:color w:val="000000"/>
          <w:sz w:val="24"/>
          <w:szCs w:val="24"/>
        </w:rPr>
        <w:t>________________________.</w:t>
      </w:r>
    </w:p>
    <w:p w:rsidR="006E74A0" w:rsidRPr="00411730"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411730">
        <w:rPr>
          <w:color w:val="000000"/>
          <w:sz w:val="24"/>
          <w:szCs w:val="24"/>
        </w:rPr>
        <w:t>4 Комиссии в течение 10 (десяти) рабочих дней с момента окончания</w:t>
      </w:r>
      <w:r>
        <w:rPr>
          <w:color w:val="000000"/>
          <w:sz w:val="24"/>
          <w:szCs w:val="24"/>
        </w:rPr>
        <w:t xml:space="preserve"> </w:t>
      </w:r>
      <w:r w:rsidRPr="00411730">
        <w:rPr>
          <w:color w:val="000000"/>
          <w:sz w:val="24"/>
          <w:szCs w:val="24"/>
        </w:rPr>
        <w:t>проверки представить акт о проведении проверки.</w:t>
      </w:r>
    </w:p>
    <w:p w:rsidR="006E74A0" w:rsidRPr="00411730" w:rsidRDefault="006E74A0" w:rsidP="006E74A0">
      <w:pPr>
        <w:shd w:val="clear" w:color="auto" w:fill="FFFFFF"/>
        <w:ind w:firstLine="567"/>
        <w:rPr>
          <w:color w:val="000000"/>
          <w:sz w:val="24"/>
          <w:szCs w:val="24"/>
        </w:rPr>
      </w:pPr>
    </w:p>
    <w:p w:rsidR="006E74A0" w:rsidRPr="00411730" w:rsidRDefault="006E74A0" w:rsidP="006E74A0">
      <w:pPr>
        <w:shd w:val="clear" w:color="auto" w:fill="FFFFFF"/>
        <w:ind w:firstLine="567"/>
        <w:rPr>
          <w:color w:val="000000"/>
          <w:sz w:val="24"/>
          <w:szCs w:val="24"/>
        </w:rPr>
      </w:pPr>
      <w:r w:rsidRPr="00411730">
        <w:rPr>
          <w:color w:val="000000"/>
          <w:sz w:val="24"/>
          <w:szCs w:val="24"/>
        </w:rPr>
        <w:t>5 Контроль за исполнением настоящего распоряжения оставляю за собой.</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652ADE" w:rsidRDefault="006E74A0" w:rsidP="006E74A0">
      <w:pPr>
        <w:shd w:val="clear" w:color="auto" w:fill="FFFFFF"/>
        <w:rPr>
          <w:color w:val="000000"/>
          <w:sz w:val="24"/>
          <w:szCs w:val="24"/>
        </w:rPr>
      </w:pPr>
      <w:r w:rsidRPr="00652ADE">
        <w:rPr>
          <w:color w:val="000000"/>
          <w:sz w:val="24"/>
          <w:szCs w:val="24"/>
        </w:rPr>
        <w:t>Р</w:t>
      </w:r>
      <w:r>
        <w:rPr>
          <w:color w:val="000000"/>
          <w:sz w:val="24"/>
          <w:szCs w:val="24"/>
        </w:rPr>
        <w:t xml:space="preserve">уководитель </w:t>
      </w:r>
      <w:r w:rsidRPr="00652ADE">
        <w:rPr>
          <w:color w:val="000000"/>
          <w:sz w:val="24"/>
          <w:szCs w:val="24"/>
        </w:rPr>
        <w:t>организации ___________________________/__________________________</w:t>
      </w:r>
    </w:p>
    <w:p w:rsidR="006E74A0" w:rsidRPr="006E74A0" w:rsidRDefault="006E74A0" w:rsidP="006E74A0">
      <w:pPr>
        <w:shd w:val="clear" w:color="auto" w:fill="FFFFFF"/>
        <w:ind w:firstLine="3828"/>
        <w:rPr>
          <w:i/>
          <w:color w:val="000000"/>
        </w:rPr>
      </w:pPr>
      <w:r w:rsidRPr="006E74A0">
        <w:rPr>
          <w:i/>
          <w:color w:val="000000"/>
        </w:rPr>
        <w:t>Подпись                                                 И.О. Фамилия</w:t>
      </w:r>
    </w:p>
    <w:p w:rsidR="006E74A0" w:rsidRPr="006E74A0" w:rsidRDefault="006E74A0" w:rsidP="006E74A0">
      <w:pPr>
        <w:rPr>
          <w:i/>
          <w:sz w:val="24"/>
          <w:szCs w:val="24"/>
        </w:rPr>
      </w:pPr>
    </w:p>
    <w:p w:rsidR="006E74A0" w:rsidRDefault="006E74A0" w:rsidP="006E74A0">
      <w:pPr>
        <w:rPr>
          <w:sz w:val="24"/>
          <w:szCs w:val="24"/>
        </w:rPr>
      </w:pPr>
    </w:p>
    <w:p w:rsidR="006E74A0" w:rsidRDefault="006E74A0" w:rsidP="006E74A0">
      <w:pPr>
        <w:rPr>
          <w:sz w:val="24"/>
          <w:szCs w:val="24"/>
        </w:rPr>
      </w:pPr>
      <w:r>
        <w:rPr>
          <w:sz w:val="24"/>
          <w:szCs w:val="24"/>
        </w:rPr>
        <w:br w:type="page"/>
      </w:r>
    </w:p>
    <w:p w:rsidR="006E74A0" w:rsidRDefault="006E74A0" w:rsidP="006E74A0">
      <w:pPr>
        <w:shd w:val="clear" w:color="auto" w:fill="FFFFFF"/>
        <w:ind w:firstLine="6237"/>
        <w:jc w:val="right"/>
        <w:rPr>
          <w:rFonts w:eastAsiaTheme="minorHAnsi"/>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6E74A0" w:rsidRDefault="006E74A0" w:rsidP="006E74A0">
      <w:pPr>
        <w:shd w:val="clear" w:color="auto" w:fill="FFFFFF"/>
        <w:ind w:firstLine="6237"/>
        <w:jc w:val="right"/>
        <w:rPr>
          <w:color w:val="000000"/>
          <w:sz w:val="24"/>
          <w:szCs w:val="24"/>
        </w:rPr>
      </w:pPr>
    </w:p>
    <w:p w:rsidR="006E74A0" w:rsidRPr="00D20839" w:rsidRDefault="006E74A0" w:rsidP="006E74A0">
      <w:pPr>
        <w:shd w:val="clear" w:color="auto" w:fill="FFFFFF"/>
        <w:ind w:firstLine="6237"/>
        <w:rPr>
          <w:color w:val="000000"/>
          <w:sz w:val="24"/>
          <w:szCs w:val="24"/>
        </w:rPr>
      </w:pPr>
      <w:r w:rsidRPr="00D20839">
        <w:rPr>
          <w:color w:val="000000"/>
          <w:sz w:val="24"/>
          <w:szCs w:val="24"/>
        </w:rPr>
        <w:t>Утверждаю</w:t>
      </w:r>
    </w:p>
    <w:p w:rsidR="006E74A0" w:rsidRDefault="006E74A0" w:rsidP="006E74A0">
      <w:pPr>
        <w:shd w:val="clear" w:color="auto" w:fill="FFFFFF"/>
        <w:ind w:firstLine="6237"/>
        <w:rPr>
          <w:color w:val="000000"/>
          <w:sz w:val="24"/>
          <w:szCs w:val="24"/>
        </w:rPr>
      </w:pPr>
      <w:r w:rsidRPr="00D20839">
        <w:rPr>
          <w:color w:val="000000"/>
          <w:sz w:val="24"/>
          <w:szCs w:val="24"/>
        </w:rPr>
        <w:t xml:space="preserve">Председатель комиссии </w:t>
      </w:r>
    </w:p>
    <w:p w:rsidR="006E74A0" w:rsidRPr="00D20839" w:rsidRDefault="006E74A0" w:rsidP="006E74A0">
      <w:pPr>
        <w:shd w:val="clear" w:color="auto" w:fill="FFFFFF"/>
        <w:ind w:firstLine="6237"/>
        <w:rPr>
          <w:color w:val="000000"/>
          <w:sz w:val="24"/>
          <w:szCs w:val="24"/>
        </w:rPr>
      </w:pPr>
      <w:r w:rsidRPr="00D20839">
        <w:rPr>
          <w:color w:val="000000"/>
          <w:sz w:val="24"/>
          <w:szCs w:val="24"/>
        </w:rPr>
        <w:t>____________/____________</w:t>
      </w:r>
      <w:r>
        <w:rPr>
          <w:color w:val="000000"/>
          <w:sz w:val="24"/>
          <w:szCs w:val="24"/>
        </w:rPr>
        <w:t>/</w:t>
      </w:r>
    </w:p>
    <w:p w:rsidR="006E74A0" w:rsidRPr="006E74A0" w:rsidRDefault="006E74A0" w:rsidP="006E74A0">
      <w:pPr>
        <w:shd w:val="clear" w:color="auto" w:fill="FFFFFF"/>
        <w:ind w:firstLine="6521"/>
        <w:rPr>
          <w:i/>
          <w:color w:val="000000"/>
        </w:rPr>
      </w:pPr>
      <w:r w:rsidRPr="006E74A0">
        <w:rPr>
          <w:i/>
          <w:color w:val="000000"/>
        </w:rPr>
        <w:t>Подпись            И.О. Фамилия</w:t>
      </w:r>
    </w:p>
    <w:p w:rsidR="006E74A0" w:rsidRPr="00D20839" w:rsidRDefault="006E74A0" w:rsidP="006E74A0">
      <w:pPr>
        <w:shd w:val="clear" w:color="auto" w:fill="FFFFFF"/>
        <w:ind w:firstLine="6237"/>
        <w:rPr>
          <w:color w:val="000000"/>
          <w:sz w:val="24"/>
          <w:szCs w:val="24"/>
        </w:rPr>
      </w:pPr>
      <w:r w:rsidRPr="00D20839">
        <w:rPr>
          <w:color w:val="000000"/>
          <w:sz w:val="24"/>
          <w:szCs w:val="24"/>
        </w:rPr>
        <w:t>«____»_____________20___ г.</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D20839" w:rsidRDefault="006E74A0" w:rsidP="006E74A0">
      <w:pPr>
        <w:shd w:val="clear" w:color="auto" w:fill="FFFFFF"/>
        <w:jc w:val="center"/>
        <w:rPr>
          <w:b/>
          <w:color w:val="000000"/>
          <w:sz w:val="24"/>
          <w:szCs w:val="24"/>
        </w:rPr>
      </w:pPr>
      <w:r w:rsidRPr="00D20839">
        <w:rPr>
          <w:b/>
          <w:color w:val="000000"/>
          <w:sz w:val="24"/>
          <w:szCs w:val="24"/>
        </w:rPr>
        <w:t>Программа проведения контрольных мероприятий</w:t>
      </w:r>
    </w:p>
    <w:p w:rsidR="006E74A0" w:rsidRPr="00D20839" w:rsidRDefault="006E74A0" w:rsidP="006E74A0">
      <w:pPr>
        <w:shd w:val="clear" w:color="auto" w:fill="FFFFFF"/>
        <w:jc w:val="center"/>
        <w:rPr>
          <w:b/>
          <w:color w:val="000000"/>
          <w:sz w:val="24"/>
          <w:szCs w:val="24"/>
        </w:rPr>
      </w:pPr>
      <w:r w:rsidRPr="00D20839">
        <w:rPr>
          <w:b/>
          <w:color w:val="000000"/>
          <w:sz w:val="24"/>
          <w:szCs w:val="24"/>
        </w:rPr>
        <w:t>по проверке ______________________________________________</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D20839" w:rsidRDefault="006E74A0" w:rsidP="006E74A0">
      <w:pPr>
        <w:shd w:val="clear" w:color="auto" w:fill="FFFFFF"/>
        <w:rPr>
          <w:color w:val="000000"/>
          <w:sz w:val="24"/>
          <w:szCs w:val="24"/>
        </w:rPr>
      </w:pPr>
      <w:r w:rsidRPr="00D20839">
        <w:rPr>
          <w:color w:val="000000"/>
          <w:sz w:val="24"/>
          <w:szCs w:val="24"/>
        </w:rPr>
        <w:t>Срок проведения проверки: _______________________</w:t>
      </w:r>
    </w:p>
    <w:p w:rsidR="006E74A0" w:rsidRPr="00D20839" w:rsidRDefault="006E74A0" w:rsidP="006E74A0">
      <w:pPr>
        <w:shd w:val="clear" w:color="auto" w:fill="FFFFFF"/>
        <w:rPr>
          <w:color w:val="000000"/>
          <w:sz w:val="24"/>
          <w:szCs w:val="24"/>
        </w:rPr>
      </w:pPr>
      <w:r w:rsidRPr="00D20839">
        <w:rPr>
          <w:color w:val="000000"/>
          <w:sz w:val="24"/>
          <w:szCs w:val="24"/>
        </w:rPr>
        <w:t>Вид проверки:__________________________________</w:t>
      </w:r>
    </w:p>
    <w:p w:rsidR="006E74A0" w:rsidRPr="00D20839" w:rsidRDefault="006E74A0" w:rsidP="006E74A0">
      <w:pPr>
        <w:shd w:val="clear" w:color="auto" w:fill="FFFFFF"/>
        <w:rPr>
          <w:color w:val="000000"/>
          <w:sz w:val="24"/>
          <w:szCs w:val="24"/>
        </w:rPr>
      </w:pPr>
      <w:r w:rsidRPr="00D20839">
        <w:rPr>
          <w:color w:val="000000"/>
          <w:sz w:val="24"/>
          <w:szCs w:val="24"/>
        </w:rPr>
        <w:t>Основание проведения проверки:_________________________________________________</w:t>
      </w:r>
    </w:p>
    <w:p w:rsidR="006E74A0" w:rsidRDefault="006E74A0" w:rsidP="006E74A0">
      <w:pPr>
        <w:shd w:val="clear" w:color="auto" w:fill="FFFFFF"/>
        <w:rPr>
          <w:color w:val="000000"/>
          <w:sz w:val="24"/>
          <w:szCs w:val="24"/>
        </w:rPr>
      </w:pPr>
    </w:p>
    <w:tbl>
      <w:tblPr>
        <w:tblStyle w:val="a9"/>
        <w:tblW w:w="0" w:type="auto"/>
        <w:tblLook w:val="04A0" w:firstRow="1" w:lastRow="0" w:firstColumn="1" w:lastColumn="0" w:noHBand="0" w:noVBand="1"/>
      </w:tblPr>
      <w:tblGrid>
        <w:gridCol w:w="416"/>
        <w:gridCol w:w="6355"/>
        <w:gridCol w:w="2693"/>
      </w:tblGrid>
      <w:tr w:rsidR="006E74A0" w:rsidRPr="00D20839" w:rsidTr="00C320D0">
        <w:tc>
          <w:tcPr>
            <w:tcW w:w="416" w:type="dxa"/>
            <w:vAlign w:val="center"/>
          </w:tcPr>
          <w:p w:rsidR="006E74A0" w:rsidRPr="00D20839" w:rsidRDefault="006E74A0" w:rsidP="00C320D0">
            <w:pPr>
              <w:ind w:left="-113" w:right="-113"/>
              <w:jc w:val="center"/>
              <w:rPr>
                <w:color w:val="000000"/>
              </w:rPr>
            </w:pPr>
            <w:r w:rsidRPr="00D20839">
              <w:rPr>
                <w:color w:val="000000"/>
              </w:rPr>
              <w:t>№ п/п</w:t>
            </w:r>
          </w:p>
        </w:tc>
        <w:tc>
          <w:tcPr>
            <w:tcW w:w="6355" w:type="dxa"/>
            <w:vAlign w:val="center"/>
          </w:tcPr>
          <w:p w:rsidR="006E74A0" w:rsidRPr="00D20839" w:rsidRDefault="006E74A0" w:rsidP="00C320D0">
            <w:pPr>
              <w:ind w:left="-113" w:right="-113"/>
              <w:jc w:val="center"/>
              <w:rPr>
                <w:color w:val="000000"/>
              </w:rPr>
            </w:pPr>
            <w:r w:rsidRPr="00D20839">
              <w:rPr>
                <w:color w:val="000000"/>
              </w:rPr>
              <w:t>Контрольное мероприятия</w:t>
            </w:r>
          </w:p>
        </w:tc>
        <w:tc>
          <w:tcPr>
            <w:tcW w:w="2693" w:type="dxa"/>
            <w:vAlign w:val="center"/>
          </w:tcPr>
          <w:p w:rsidR="006E74A0" w:rsidRPr="00D20839" w:rsidRDefault="006E74A0" w:rsidP="00C320D0">
            <w:pPr>
              <w:ind w:left="-113" w:right="-113"/>
              <w:jc w:val="center"/>
              <w:rPr>
                <w:color w:val="000000"/>
              </w:rPr>
            </w:pPr>
            <w:r w:rsidRPr="00D20839">
              <w:rPr>
                <w:color w:val="000000"/>
              </w:rPr>
              <w:t>Срок проведения контрольного</w:t>
            </w:r>
            <w:r>
              <w:rPr>
                <w:color w:val="000000"/>
              </w:rPr>
              <w:t xml:space="preserve"> </w:t>
            </w:r>
            <w:r w:rsidRPr="00D20839">
              <w:rPr>
                <w:color w:val="000000"/>
              </w:rPr>
              <w:t>мероприятия</w:t>
            </w:r>
          </w:p>
        </w:tc>
      </w:tr>
      <w:tr w:rsidR="006E74A0" w:rsidRPr="00D20839" w:rsidTr="00C320D0">
        <w:tc>
          <w:tcPr>
            <w:tcW w:w="416" w:type="dxa"/>
          </w:tcPr>
          <w:p w:rsidR="006E74A0" w:rsidRPr="00D20839" w:rsidRDefault="006E74A0" w:rsidP="00C320D0">
            <w:pPr>
              <w:rPr>
                <w:color w:val="000000"/>
              </w:rPr>
            </w:pPr>
            <w:r>
              <w:rPr>
                <w:color w:val="000000"/>
              </w:rPr>
              <w:t>1</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Pr="00D20839" w:rsidRDefault="006E74A0" w:rsidP="00C320D0">
            <w:pPr>
              <w:rPr>
                <w:color w:val="000000"/>
              </w:rPr>
            </w:pPr>
            <w:r>
              <w:rPr>
                <w:color w:val="000000"/>
              </w:rPr>
              <w:t>2</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Pr="00D20839" w:rsidRDefault="006E74A0" w:rsidP="00C320D0">
            <w:pPr>
              <w:rPr>
                <w:color w:val="000000"/>
              </w:rPr>
            </w:pPr>
            <w:r>
              <w:rPr>
                <w:color w:val="000000"/>
              </w:rPr>
              <w:t>3</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Pr="00D20839" w:rsidRDefault="006E74A0" w:rsidP="00C320D0">
            <w:pPr>
              <w:rPr>
                <w:color w:val="000000"/>
              </w:rPr>
            </w:pPr>
            <w:r>
              <w:rPr>
                <w:color w:val="000000"/>
              </w:rPr>
              <w:t>4</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5</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6</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7</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8</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9</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10</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r w:rsidR="006E74A0" w:rsidRPr="00D20839" w:rsidTr="00C320D0">
        <w:tc>
          <w:tcPr>
            <w:tcW w:w="416" w:type="dxa"/>
          </w:tcPr>
          <w:p w:rsidR="006E74A0" w:rsidRDefault="006E74A0" w:rsidP="00C320D0">
            <w:pPr>
              <w:rPr>
                <w:color w:val="000000"/>
              </w:rPr>
            </w:pPr>
            <w:r>
              <w:rPr>
                <w:color w:val="000000"/>
              </w:rPr>
              <w:t>…</w:t>
            </w:r>
          </w:p>
        </w:tc>
        <w:tc>
          <w:tcPr>
            <w:tcW w:w="6355" w:type="dxa"/>
          </w:tcPr>
          <w:p w:rsidR="006E74A0" w:rsidRPr="00D20839" w:rsidRDefault="006E74A0" w:rsidP="00C320D0">
            <w:pPr>
              <w:rPr>
                <w:color w:val="000000"/>
              </w:rPr>
            </w:pPr>
          </w:p>
        </w:tc>
        <w:tc>
          <w:tcPr>
            <w:tcW w:w="2693" w:type="dxa"/>
          </w:tcPr>
          <w:p w:rsidR="006E74A0" w:rsidRPr="00D20839" w:rsidRDefault="006E74A0" w:rsidP="00C320D0">
            <w:pPr>
              <w:rPr>
                <w:color w:val="000000"/>
              </w:rPr>
            </w:pPr>
          </w:p>
        </w:tc>
      </w:tr>
    </w:tbl>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Pr="00D20839" w:rsidRDefault="006E74A0" w:rsidP="006E74A0">
      <w:pPr>
        <w:shd w:val="clear" w:color="auto" w:fill="FFFFFF"/>
        <w:rPr>
          <w:color w:val="000000"/>
        </w:rPr>
      </w:pPr>
    </w:p>
    <w:p w:rsidR="006E74A0" w:rsidRPr="00D20839" w:rsidRDefault="006E74A0" w:rsidP="006E74A0">
      <w:pPr>
        <w:shd w:val="clear" w:color="auto" w:fill="FFFFFF"/>
        <w:rPr>
          <w:color w:val="000000"/>
        </w:rPr>
      </w:pPr>
    </w:p>
    <w:p w:rsidR="006E74A0" w:rsidRDefault="006E74A0" w:rsidP="006E74A0">
      <w:pPr>
        <w:rPr>
          <w:color w:val="000000"/>
        </w:rPr>
      </w:pPr>
      <w:r>
        <w:rPr>
          <w:color w:val="000000"/>
        </w:rPr>
        <w:br w:type="page"/>
      </w:r>
    </w:p>
    <w:p w:rsidR="006E74A0" w:rsidRDefault="006E74A0" w:rsidP="006E74A0">
      <w:pPr>
        <w:shd w:val="clear" w:color="auto" w:fill="FFFFFF"/>
        <w:jc w:val="right"/>
        <w:rPr>
          <w:rFonts w:eastAsiaTheme="minorHAnsi"/>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6E74A0" w:rsidRDefault="006E74A0" w:rsidP="006E74A0">
      <w:pPr>
        <w:shd w:val="clear" w:color="auto" w:fill="FFFFFF"/>
        <w:jc w:val="right"/>
        <w:rPr>
          <w:color w:val="000000"/>
          <w:sz w:val="24"/>
          <w:szCs w:val="24"/>
        </w:rPr>
      </w:pPr>
    </w:p>
    <w:p w:rsidR="006E74A0" w:rsidRPr="00D20839" w:rsidRDefault="006E74A0" w:rsidP="006E74A0">
      <w:pPr>
        <w:shd w:val="clear" w:color="auto" w:fill="FFFFFF"/>
        <w:jc w:val="center"/>
        <w:rPr>
          <w:color w:val="000000"/>
          <w:sz w:val="24"/>
          <w:szCs w:val="24"/>
        </w:rPr>
      </w:pPr>
      <w:r w:rsidRPr="00D20839">
        <w:rPr>
          <w:color w:val="000000"/>
          <w:sz w:val="24"/>
          <w:szCs w:val="24"/>
        </w:rPr>
        <w:t>АКТ</w:t>
      </w:r>
    </w:p>
    <w:p w:rsidR="006E74A0" w:rsidRPr="00D20839" w:rsidRDefault="006E74A0" w:rsidP="006E74A0">
      <w:pPr>
        <w:shd w:val="clear" w:color="auto" w:fill="FFFFFF"/>
        <w:jc w:val="center"/>
        <w:rPr>
          <w:color w:val="000000"/>
          <w:sz w:val="24"/>
          <w:szCs w:val="24"/>
        </w:rPr>
      </w:pPr>
      <w:r w:rsidRPr="00D20839">
        <w:rPr>
          <w:color w:val="000000"/>
          <w:sz w:val="24"/>
          <w:szCs w:val="24"/>
        </w:rPr>
        <w:t>ПО РЕЗУЛЬТАТАМ ПРОВЕРКИ</w:t>
      </w:r>
    </w:p>
    <w:p w:rsidR="006E74A0" w:rsidRDefault="006E74A0" w:rsidP="006E74A0">
      <w:pPr>
        <w:shd w:val="clear" w:color="auto" w:fill="FFFFFF"/>
        <w:jc w:val="center"/>
        <w:rPr>
          <w:color w:val="000000"/>
          <w:sz w:val="24"/>
          <w:szCs w:val="24"/>
        </w:rPr>
      </w:pPr>
      <w:r w:rsidRPr="00D20839">
        <w:rPr>
          <w:color w:val="000000"/>
          <w:sz w:val="24"/>
          <w:szCs w:val="24"/>
        </w:rPr>
        <w:t>_________________________________________________</w:t>
      </w:r>
    </w:p>
    <w:p w:rsidR="006E74A0" w:rsidRPr="00D20839" w:rsidRDefault="006E74A0" w:rsidP="006E74A0">
      <w:pPr>
        <w:shd w:val="clear" w:color="auto" w:fill="FFFFFF"/>
        <w:jc w:val="center"/>
        <w:rPr>
          <w:color w:val="000000"/>
          <w:sz w:val="24"/>
          <w:szCs w:val="24"/>
        </w:rPr>
      </w:pPr>
    </w:p>
    <w:p w:rsidR="006E74A0" w:rsidRPr="00D20839" w:rsidRDefault="006E74A0" w:rsidP="006E74A0">
      <w:pPr>
        <w:shd w:val="clear" w:color="auto" w:fill="FFFFFF"/>
        <w:rPr>
          <w:color w:val="000000"/>
          <w:sz w:val="24"/>
          <w:szCs w:val="24"/>
        </w:rPr>
      </w:pPr>
      <w:r w:rsidRPr="00D20839">
        <w:rPr>
          <w:color w:val="000000"/>
          <w:sz w:val="24"/>
          <w:szCs w:val="24"/>
        </w:rPr>
        <w:t>«_____» ___________________ 20____г.</w:t>
      </w:r>
      <w:r>
        <w:rPr>
          <w:color w:val="000000"/>
          <w:sz w:val="24"/>
          <w:szCs w:val="24"/>
        </w:rPr>
        <w:t xml:space="preserve">                             </w:t>
      </w:r>
      <w:r w:rsidRPr="00D20839">
        <w:rPr>
          <w:color w:val="000000"/>
          <w:sz w:val="24"/>
          <w:szCs w:val="24"/>
        </w:rPr>
        <w:t>г.</w:t>
      </w:r>
      <w:r>
        <w:rPr>
          <w:color w:val="000000"/>
          <w:sz w:val="24"/>
          <w:szCs w:val="24"/>
        </w:rPr>
        <w:t>__________________________</w:t>
      </w:r>
    </w:p>
    <w:p w:rsidR="006E74A0" w:rsidRDefault="006E74A0" w:rsidP="006E74A0">
      <w:pPr>
        <w:shd w:val="clear" w:color="auto" w:fill="FFFFFF"/>
        <w:rPr>
          <w:color w:val="000000"/>
          <w:sz w:val="24"/>
          <w:szCs w:val="24"/>
        </w:rPr>
      </w:pPr>
    </w:p>
    <w:p w:rsidR="008E6A5D" w:rsidRDefault="008E6A5D" w:rsidP="006E74A0">
      <w:pPr>
        <w:shd w:val="clear" w:color="auto" w:fill="FFFFFF"/>
        <w:rPr>
          <w:color w:val="000000"/>
          <w:sz w:val="24"/>
          <w:szCs w:val="24"/>
        </w:rPr>
      </w:pPr>
    </w:p>
    <w:p w:rsidR="006E74A0" w:rsidRDefault="006E74A0" w:rsidP="006E74A0">
      <w:pPr>
        <w:shd w:val="clear" w:color="auto" w:fill="FFFFFF"/>
        <w:ind w:firstLine="567"/>
        <w:rPr>
          <w:color w:val="000000"/>
          <w:sz w:val="24"/>
          <w:szCs w:val="24"/>
        </w:rPr>
      </w:pPr>
      <w:r w:rsidRPr="00D20839">
        <w:rPr>
          <w:color w:val="000000"/>
          <w:sz w:val="24"/>
          <w:szCs w:val="24"/>
        </w:rPr>
        <w:t>На основании годового плана проведения проверок</w:t>
      </w:r>
      <w:r>
        <w:rPr>
          <w:color w:val="000000"/>
          <w:sz w:val="24"/>
          <w:szCs w:val="24"/>
        </w:rPr>
        <w:t>,</w:t>
      </w:r>
      <w:r>
        <w:rPr>
          <w:rStyle w:val="ac"/>
          <w:color w:val="000000"/>
          <w:sz w:val="24"/>
          <w:szCs w:val="24"/>
        </w:rPr>
        <w:footnoteReference w:id="2"/>
      </w:r>
      <w:r w:rsidRPr="00D20839">
        <w:rPr>
          <w:color w:val="000000"/>
          <w:sz w:val="24"/>
          <w:szCs w:val="24"/>
        </w:rPr>
        <w:t xml:space="preserve"> утвержденного</w:t>
      </w:r>
      <w:r>
        <w:rPr>
          <w:color w:val="000000"/>
          <w:sz w:val="24"/>
          <w:szCs w:val="24"/>
        </w:rPr>
        <w:t xml:space="preserve"> ______________</w:t>
      </w:r>
    </w:p>
    <w:p w:rsidR="006E74A0" w:rsidRDefault="006E74A0" w:rsidP="006E74A0">
      <w:pPr>
        <w:shd w:val="clear" w:color="auto" w:fill="FFFFFF"/>
        <w:ind w:firstLine="7938"/>
        <w:rPr>
          <w:i/>
          <w:color w:val="000000"/>
        </w:rPr>
      </w:pPr>
      <w:r w:rsidRPr="00D20839">
        <w:rPr>
          <w:i/>
          <w:color w:val="000000"/>
        </w:rPr>
        <w:t>должность</w:t>
      </w:r>
    </w:p>
    <w:p w:rsidR="006E74A0" w:rsidRDefault="006E74A0" w:rsidP="006E74A0">
      <w:pPr>
        <w:shd w:val="clear" w:color="auto" w:fill="FFFFFF"/>
        <w:rPr>
          <w:color w:val="000000"/>
          <w:sz w:val="24"/>
          <w:szCs w:val="24"/>
        </w:rPr>
      </w:pPr>
      <w:r>
        <w:rPr>
          <w:i/>
          <w:color w:val="000000"/>
        </w:rPr>
        <w:t>______________________</w:t>
      </w:r>
      <w:r w:rsidRPr="00D20839">
        <w:rPr>
          <w:color w:val="000000"/>
          <w:sz w:val="24"/>
          <w:szCs w:val="24"/>
        </w:rPr>
        <w:t xml:space="preserve">от «___» ___________ 20___ </w:t>
      </w:r>
      <w:r>
        <w:rPr>
          <w:color w:val="000000"/>
          <w:sz w:val="24"/>
          <w:szCs w:val="24"/>
        </w:rPr>
        <w:t>г., распоряжения ___________________</w:t>
      </w:r>
    </w:p>
    <w:p w:rsidR="006E74A0" w:rsidRDefault="006E74A0" w:rsidP="006E74A0">
      <w:pPr>
        <w:shd w:val="clear" w:color="auto" w:fill="FFFFFF"/>
        <w:ind w:firstLine="993"/>
        <w:rPr>
          <w:color w:val="000000"/>
          <w:sz w:val="24"/>
          <w:szCs w:val="24"/>
        </w:rPr>
      </w:pPr>
      <w:r w:rsidRPr="00D20839">
        <w:rPr>
          <w:i/>
          <w:color w:val="000000"/>
        </w:rPr>
        <w:t>Ф.И.О.</w:t>
      </w:r>
    </w:p>
    <w:p w:rsidR="006E74A0" w:rsidRPr="00D20839" w:rsidRDefault="006E74A0" w:rsidP="006E74A0">
      <w:pPr>
        <w:shd w:val="clear" w:color="auto" w:fill="FFFFFF"/>
        <w:rPr>
          <w:color w:val="000000"/>
          <w:sz w:val="24"/>
          <w:szCs w:val="24"/>
        </w:rPr>
      </w:pPr>
      <w:r>
        <w:rPr>
          <w:color w:val="000000"/>
          <w:sz w:val="24"/>
          <w:szCs w:val="24"/>
        </w:rPr>
        <w:t xml:space="preserve">_____________________________ </w:t>
      </w:r>
      <w:r w:rsidRPr="00D20839">
        <w:rPr>
          <w:color w:val="000000"/>
          <w:sz w:val="24"/>
          <w:szCs w:val="24"/>
        </w:rPr>
        <w:t>от</w:t>
      </w:r>
      <w:r>
        <w:rPr>
          <w:color w:val="000000"/>
          <w:sz w:val="24"/>
          <w:szCs w:val="24"/>
        </w:rPr>
        <w:t xml:space="preserve"> </w:t>
      </w:r>
      <w:r w:rsidRPr="00D20839">
        <w:rPr>
          <w:color w:val="000000"/>
          <w:sz w:val="24"/>
          <w:szCs w:val="24"/>
        </w:rPr>
        <w:t>«_____»</w:t>
      </w:r>
      <w:r>
        <w:rPr>
          <w:color w:val="000000"/>
          <w:sz w:val="24"/>
          <w:szCs w:val="24"/>
        </w:rPr>
        <w:t xml:space="preserve"> </w:t>
      </w:r>
      <w:r w:rsidRPr="00D20839">
        <w:rPr>
          <w:color w:val="000000"/>
          <w:sz w:val="24"/>
          <w:szCs w:val="24"/>
        </w:rPr>
        <w:t>_____________</w:t>
      </w:r>
      <w:r>
        <w:rPr>
          <w:color w:val="000000"/>
          <w:sz w:val="24"/>
          <w:szCs w:val="24"/>
        </w:rPr>
        <w:t xml:space="preserve"> </w:t>
      </w:r>
      <w:r w:rsidRPr="00D20839">
        <w:rPr>
          <w:color w:val="000000"/>
          <w:sz w:val="24"/>
          <w:szCs w:val="24"/>
        </w:rPr>
        <w:t>20___</w:t>
      </w:r>
      <w:r>
        <w:rPr>
          <w:color w:val="000000"/>
          <w:sz w:val="24"/>
          <w:szCs w:val="24"/>
        </w:rPr>
        <w:t xml:space="preserve"> </w:t>
      </w:r>
      <w:r w:rsidRPr="00D20839">
        <w:rPr>
          <w:color w:val="000000"/>
          <w:sz w:val="24"/>
          <w:szCs w:val="24"/>
        </w:rPr>
        <w:t>г.</w:t>
      </w:r>
      <w:r>
        <w:rPr>
          <w:color w:val="000000"/>
          <w:sz w:val="24"/>
          <w:szCs w:val="24"/>
        </w:rPr>
        <w:t xml:space="preserve"> </w:t>
      </w:r>
      <w:r w:rsidRPr="00D20839">
        <w:rPr>
          <w:color w:val="000000"/>
          <w:sz w:val="24"/>
          <w:szCs w:val="24"/>
        </w:rPr>
        <w:t>№</w:t>
      </w:r>
      <w:r>
        <w:rPr>
          <w:color w:val="000000"/>
          <w:sz w:val="24"/>
          <w:szCs w:val="24"/>
        </w:rPr>
        <w:t xml:space="preserve"> </w:t>
      </w:r>
      <w:r w:rsidRPr="00D20839">
        <w:rPr>
          <w:color w:val="000000"/>
          <w:sz w:val="24"/>
          <w:szCs w:val="24"/>
        </w:rPr>
        <w:t>______</w:t>
      </w:r>
      <w:r>
        <w:rPr>
          <w:color w:val="000000"/>
          <w:sz w:val="24"/>
          <w:szCs w:val="24"/>
        </w:rPr>
        <w:t xml:space="preserve"> </w:t>
      </w:r>
      <w:r w:rsidRPr="00D20839">
        <w:rPr>
          <w:color w:val="000000"/>
          <w:sz w:val="24"/>
          <w:szCs w:val="24"/>
        </w:rPr>
        <w:t>проведена</w:t>
      </w:r>
      <w:r>
        <w:rPr>
          <w:color w:val="000000"/>
          <w:sz w:val="24"/>
          <w:szCs w:val="24"/>
        </w:rPr>
        <w:t xml:space="preserve"> </w:t>
      </w:r>
      <w:r w:rsidRPr="00D20839">
        <w:rPr>
          <w:color w:val="000000"/>
          <w:sz w:val="24"/>
          <w:szCs w:val="24"/>
        </w:rPr>
        <w:t>проверка</w:t>
      </w:r>
      <w:r>
        <w:rPr>
          <w:color w:val="000000"/>
          <w:sz w:val="24"/>
          <w:szCs w:val="24"/>
        </w:rPr>
        <w:t xml:space="preserve"> </w:t>
      </w:r>
      <w:r w:rsidRPr="00D20839">
        <w:rPr>
          <w:color w:val="000000"/>
          <w:sz w:val="24"/>
          <w:szCs w:val="24"/>
        </w:rPr>
        <w:t>________________________.</w:t>
      </w:r>
    </w:p>
    <w:p w:rsidR="006E74A0" w:rsidRDefault="006E74A0" w:rsidP="006E74A0">
      <w:pPr>
        <w:shd w:val="clear" w:color="auto" w:fill="FFFFFF"/>
        <w:ind w:firstLine="567"/>
        <w:rPr>
          <w:color w:val="000000"/>
          <w:sz w:val="24"/>
          <w:szCs w:val="24"/>
        </w:rPr>
      </w:pPr>
    </w:p>
    <w:p w:rsidR="006E74A0" w:rsidRPr="00D20839" w:rsidRDefault="006E74A0" w:rsidP="006E74A0">
      <w:pPr>
        <w:shd w:val="clear" w:color="auto" w:fill="FFFFFF"/>
        <w:ind w:firstLine="567"/>
        <w:rPr>
          <w:color w:val="000000"/>
          <w:sz w:val="24"/>
          <w:szCs w:val="24"/>
        </w:rPr>
      </w:pPr>
      <w:r w:rsidRPr="00D20839">
        <w:rPr>
          <w:color w:val="000000"/>
          <w:sz w:val="24"/>
          <w:szCs w:val="24"/>
        </w:rPr>
        <w:t>Продолжительность проверки: с «____» ____</w:t>
      </w:r>
      <w:r>
        <w:rPr>
          <w:color w:val="000000"/>
          <w:sz w:val="24"/>
          <w:szCs w:val="24"/>
        </w:rPr>
        <w:t>_</w:t>
      </w:r>
      <w:r w:rsidRPr="00D20839">
        <w:rPr>
          <w:color w:val="000000"/>
          <w:sz w:val="24"/>
          <w:szCs w:val="24"/>
        </w:rPr>
        <w:t>___ 20__ г. по«____»</w:t>
      </w:r>
      <w:r>
        <w:rPr>
          <w:color w:val="000000"/>
          <w:sz w:val="24"/>
          <w:szCs w:val="24"/>
        </w:rPr>
        <w:t xml:space="preserve"> </w:t>
      </w:r>
      <w:r w:rsidRPr="00D20839">
        <w:rPr>
          <w:color w:val="000000"/>
          <w:sz w:val="24"/>
          <w:szCs w:val="24"/>
        </w:rPr>
        <w:t>________ 20__ г.</w:t>
      </w:r>
    </w:p>
    <w:p w:rsidR="006E74A0" w:rsidRPr="00D20839" w:rsidRDefault="006E74A0" w:rsidP="006E74A0">
      <w:pPr>
        <w:shd w:val="clear" w:color="auto" w:fill="FFFFFF"/>
        <w:ind w:firstLine="567"/>
        <w:rPr>
          <w:color w:val="000000"/>
          <w:sz w:val="24"/>
          <w:szCs w:val="24"/>
        </w:rPr>
      </w:pPr>
      <w:r w:rsidRPr="00D20839">
        <w:rPr>
          <w:color w:val="000000"/>
          <w:sz w:val="24"/>
          <w:szCs w:val="24"/>
        </w:rPr>
        <w:t>Вид проверки: __________________.</w:t>
      </w:r>
    </w:p>
    <w:p w:rsidR="006E74A0" w:rsidRPr="00D20839" w:rsidRDefault="006E74A0" w:rsidP="006E74A0">
      <w:pPr>
        <w:shd w:val="clear" w:color="auto" w:fill="FFFFFF"/>
        <w:ind w:firstLine="567"/>
        <w:rPr>
          <w:color w:val="000000"/>
          <w:sz w:val="24"/>
          <w:szCs w:val="24"/>
        </w:rPr>
      </w:pPr>
      <w:r w:rsidRPr="00D20839">
        <w:rPr>
          <w:color w:val="000000"/>
          <w:sz w:val="24"/>
          <w:szCs w:val="24"/>
        </w:rPr>
        <w:t>Проверяемое</w:t>
      </w:r>
      <w:r>
        <w:rPr>
          <w:color w:val="000000"/>
          <w:sz w:val="24"/>
          <w:szCs w:val="24"/>
        </w:rPr>
        <w:t xml:space="preserve"> </w:t>
      </w:r>
      <w:r w:rsidRPr="00D20839">
        <w:rPr>
          <w:color w:val="000000"/>
          <w:sz w:val="24"/>
          <w:szCs w:val="24"/>
        </w:rPr>
        <w:t>направлени</w:t>
      </w:r>
      <w:r>
        <w:rPr>
          <w:color w:val="000000"/>
          <w:sz w:val="24"/>
          <w:szCs w:val="24"/>
        </w:rPr>
        <w:t xml:space="preserve">е </w:t>
      </w:r>
      <w:r w:rsidRPr="00D20839">
        <w:rPr>
          <w:color w:val="000000"/>
          <w:sz w:val="24"/>
          <w:szCs w:val="24"/>
        </w:rPr>
        <w:t>деятельности:</w:t>
      </w:r>
      <w:r>
        <w:rPr>
          <w:color w:val="000000"/>
          <w:sz w:val="24"/>
          <w:szCs w:val="24"/>
        </w:rPr>
        <w:t xml:space="preserve"> ______</w:t>
      </w:r>
      <w:r w:rsidRPr="00D20839">
        <w:rPr>
          <w:color w:val="000000"/>
          <w:sz w:val="24"/>
          <w:szCs w:val="24"/>
        </w:rPr>
        <w:t>_______________________________.</w:t>
      </w:r>
    </w:p>
    <w:p w:rsidR="006E74A0" w:rsidRPr="00D20839" w:rsidRDefault="006E74A0" w:rsidP="006E74A0">
      <w:pPr>
        <w:shd w:val="clear" w:color="auto" w:fill="FFFFFF"/>
        <w:ind w:firstLine="567"/>
        <w:rPr>
          <w:color w:val="000000"/>
          <w:sz w:val="24"/>
          <w:szCs w:val="24"/>
        </w:rPr>
      </w:pPr>
      <w:r w:rsidRPr="00D20839">
        <w:rPr>
          <w:color w:val="000000"/>
          <w:sz w:val="24"/>
          <w:szCs w:val="24"/>
        </w:rPr>
        <w:t>Проверяемый период: __________________</w:t>
      </w:r>
      <w:r>
        <w:rPr>
          <w:color w:val="000000"/>
          <w:sz w:val="24"/>
          <w:szCs w:val="24"/>
        </w:rPr>
        <w:t>_______</w:t>
      </w:r>
      <w:r w:rsidRPr="00D20839">
        <w:rPr>
          <w:color w:val="000000"/>
          <w:sz w:val="24"/>
          <w:szCs w:val="24"/>
        </w:rPr>
        <w:t>____________________________.</w:t>
      </w:r>
    </w:p>
    <w:p w:rsidR="006E74A0" w:rsidRDefault="006E74A0" w:rsidP="006E74A0">
      <w:pPr>
        <w:shd w:val="clear" w:color="auto" w:fill="FFFFFF"/>
        <w:ind w:firstLine="567"/>
        <w:rPr>
          <w:color w:val="000000"/>
          <w:sz w:val="24"/>
          <w:szCs w:val="24"/>
        </w:rPr>
      </w:pPr>
    </w:p>
    <w:p w:rsidR="006E74A0" w:rsidRPr="00D20839" w:rsidRDefault="006E74A0" w:rsidP="006E74A0">
      <w:pPr>
        <w:shd w:val="clear" w:color="auto" w:fill="FFFFFF"/>
        <w:ind w:firstLine="567"/>
        <w:rPr>
          <w:color w:val="000000"/>
          <w:sz w:val="24"/>
          <w:szCs w:val="24"/>
        </w:rPr>
      </w:pPr>
      <w:r w:rsidRPr="00D20839">
        <w:rPr>
          <w:color w:val="000000"/>
          <w:sz w:val="24"/>
          <w:szCs w:val="24"/>
        </w:rPr>
        <w:t>Проверка</w:t>
      </w:r>
      <w:r>
        <w:rPr>
          <w:color w:val="000000"/>
          <w:sz w:val="24"/>
          <w:szCs w:val="24"/>
        </w:rPr>
        <w:t xml:space="preserve"> </w:t>
      </w:r>
      <w:r w:rsidRPr="00D20839">
        <w:rPr>
          <w:color w:val="000000"/>
          <w:sz w:val="24"/>
          <w:szCs w:val="24"/>
        </w:rPr>
        <w:t>осуществлялась</w:t>
      </w:r>
      <w:r>
        <w:rPr>
          <w:color w:val="000000"/>
          <w:sz w:val="24"/>
          <w:szCs w:val="24"/>
        </w:rPr>
        <w:t xml:space="preserve"> </w:t>
      </w:r>
      <w:r w:rsidRPr="00D20839">
        <w:rPr>
          <w:color w:val="000000"/>
          <w:sz w:val="24"/>
          <w:szCs w:val="24"/>
        </w:rPr>
        <w:t>комиссией</w:t>
      </w:r>
      <w:r>
        <w:rPr>
          <w:color w:val="000000"/>
          <w:sz w:val="24"/>
          <w:szCs w:val="24"/>
        </w:rPr>
        <w:t xml:space="preserve"> </w:t>
      </w:r>
      <w:r w:rsidRPr="00D20839">
        <w:rPr>
          <w:color w:val="000000"/>
          <w:sz w:val="24"/>
          <w:szCs w:val="24"/>
        </w:rPr>
        <w:t>по</w:t>
      </w:r>
      <w:r>
        <w:rPr>
          <w:color w:val="000000"/>
          <w:sz w:val="24"/>
          <w:szCs w:val="24"/>
        </w:rPr>
        <w:t xml:space="preserve"> </w:t>
      </w:r>
      <w:r w:rsidRPr="00D20839">
        <w:rPr>
          <w:color w:val="000000"/>
          <w:sz w:val="24"/>
          <w:szCs w:val="24"/>
        </w:rPr>
        <w:t>осуществлению</w:t>
      </w:r>
      <w:r>
        <w:rPr>
          <w:color w:val="000000"/>
          <w:sz w:val="24"/>
          <w:szCs w:val="24"/>
        </w:rPr>
        <w:t xml:space="preserve"> </w:t>
      </w:r>
      <w:r w:rsidRPr="00D20839">
        <w:rPr>
          <w:color w:val="000000"/>
          <w:sz w:val="24"/>
          <w:szCs w:val="24"/>
        </w:rPr>
        <w:t>внутреннего</w:t>
      </w:r>
      <w:r>
        <w:rPr>
          <w:color w:val="000000"/>
          <w:sz w:val="24"/>
          <w:szCs w:val="24"/>
        </w:rPr>
        <w:t xml:space="preserve"> </w:t>
      </w:r>
      <w:r w:rsidRPr="00D20839">
        <w:rPr>
          <w:color w:val="000000"/>
          <w:sz w:val="24"/>
          <w:szCs w:val="24"/>
        </w:rPr>
        <w:t>контроля,</w:t>
      </w:r>
      <w:r>
        <w:rPr>
          <w:color w:val="000000"/>
          <w:sz w:val="24"/>
          <w:szCs w:val="24"/>
        </w:rPr>
        <w:t xml:space="preserve"> </w:t>
      </w:r>
      <w:r w:rsidRPr="00D20839">
        <w:rPr>
          <w:color w:val="000000"/>
          <w:sz w:val="24"/>
          <w:szCs w:val="24"/>
        </w:rPr>
        <w:t>утвержденной</w:t>
      </w:r>
      <w:r>
        <w:rPr>
          <w:color w:val="000000"/>
          <w:sz w:val="24"/>
          <w:szCs w:val="24"/>
        </w:rPr>
        <w:t xml:space="preserve"> </w:t>
      </w:r>
      <w:r w:rsidRPr="00D20839">
        <w:rPr>
          <w:color w:val="000000"/>
          <w:sz w:val="24"/>
          <w:szCs w:val="24"/>
        </w:rPr>
        <w:t>приказом</w:t>
      </w:r>
      <w:r>
        <w:rPr>
          <w:color w:val="000000"/>
          <w:sz w:val="24"/>
          <w:szCs w:val="24"/>
        </w:rPr>
        <w:t xml:space="preserve"> </w:t>
      </w:r>
      <w:r w:rsidRPr="00D20839">
        <w:rPr>
          <w:color w:val="000000"/>
          <w:sz w:val="24"/>
          <w:szCs w:val="24"/>
        </w:rPr>
        <w:t>________________________</w:t>
      </w:r>
      <w:r>
        <w:rPr>
          <w:color w:val="000000"/>
          <w:sz w:val="24"/>
          <w:szCs w:val="24"/>
        </w:rPr>
        <w:t xml:space="preserve"> </w:t>
      </w:r>
      <w:r w:rsidRPr="00D20839">
        <w:rPr>
          <w:color w:val="000000"/>
          <w:sz w:val="24"/>
          <w:szCs w:val="24"/>
        </w:rPr>
        <w:t>/</w:t>
      </w:r>
      <w:r>
        <w:rPr>
          <w:color w:val="000000"/>
          <w:sz w:val="24"/>
          <w:szCs w:val="24"/>
        </w:rPr>
        <w:t xml:space="preserve"> </w:t>
      </w:r>
      <w:r w:rsidRPr="00D20839">
        <w:rPr>
          <w:color w:val="000000"/>
          <w:sz w:val="24"/>
          <w:szCs w:val="24"/>
        </w:rPr>
        <w:t>комиссией,</w:t>
      </w:r>
      <w:r>
        <w:rPr>
          <w:color w:val="000000"/>
          <w:sz w:val="24"/>
          <w:szCs w:val="24"/>
        </w:rPr>
        <w:t xml:space="preserve"> </w:t>
      </w:r>
      <w:r w:rsidRPr="00D20839">
        <w:rPr>
          <w:color w:val="000000"/>
          <w:sz w:val="24"/>
          <w:szCs w:val="24"/>
        </w:rPr>
        <w:t>созданной на основ</w:t>
      </w:r>
      <w:r>
        <w:rPr>
          <w:color w:val="000000"/>
          <w:sz w:val="24"/>
          <w:szCs w:val="24"/>
        </w:rPr>
        <w:t>ании распоряжения _____________</w:t>
      </w:r>
      <w:r>
        <w:rPr>
          <w:rStyle w:val="ac"/>
          <w:color w:val="000000"/>
          <w:sz w:val="24"/>
          <w:szCs w:val="24"/>
        </w:rPr>
        <w:footnoteReference w:id="3"/>
      </w:r>
      <w:r w:rsidRPr="00D20839">
        <w:rPr>
          <w:color w:val="000000"/>
          <w:sz w:val="24"/>
          <w:szCs w:val="24"/>
        </w:rPr>
        <w:t xml:space="preserve"> (далее – Комиссия) в</w:t>
      </w:r>
      <w:r>
        <w:rPr>
          <w:color w:val="000000"/>
          <w:sz w:val="24"/>
          <w:szCs w:val="24"/>
        </w:rPr>
        <w:t xml:space="preserve"> </w:t>
      </w:r>
      <w:r w:rsidRPr="00D20839">
        <w:rPr>
          <w:color w:val="000000"/>
          <w:sz w:val="24"/>
          <w:szCs w:val="24"/>
        </w:rPr>
        <w:t>следующем составе:</w:t>
      </w:r>
    </w:p>
    <w:p w:rsidR="006E74A0" w:rsidRDefault="006E74A0" w:rsidP="006E74A0">
      <w:pPr>
        <w:shd w:val="clear" w:color="auto" w:fill="FFFFFF"/>
        <w:rPr>
          <w:color w:val="000000"/>
          <w:sz w:val="24"/>
          <w:szCs w:val="24"/>
        </w:rPr>
      </w:pPr>
    </w:p>
    <w:p w:rsidR="006E74A0" w:rsidRPr="00D20839" w:rsidRDefault="006E74A0" w:rsidP="006E74A0">
      <w:pPr>
        <w:shd w:val="clear" w:color="auto" w:fill="FFFFFF"/>
        <w:rPr>
          <w:color w:val="000000"/>
          <w:sz w:val="24"/>
          <w:szCs w:val="24"/>
        </w:rPr>
      </w:pPr>
      <w:r w:rsidRPr="00D20839">
        <w:rPr>
          <w:color w:val="000000"/>
          <w:sz w:val="24"/>
          <w:szCs w:val="24"/>
        </w:rPr>
        <w:t>Председатель комиссии</w:t>
      </w:r>
      <w:r>
        <w:rPr>
          <w:color w:val="000000"/>
          <w:sz w:val="24"/>
          <w:szCs w:val="24"/>
        </w:rPr>
        <w:t xml:space="preserve"> </w:t>
      </w:r>
      <w:r w:rsidRPr="00D20839">
        <w:rPr>
          <w:color w:val="000000"/>
          <w:sz w:val="24"/>
          <w:szCs w:val="24"/>
        </w:rPr>
        <w:t>____________________________________________</w:t>
      </w:r>
      <w:r>
        <w:rPr>
          <w:color w:val="000000"/>
          <w:sz w:val="24"/>
          <w:szCs w:val="24"/>
        </w:rPr>
        <w:t>_____________</w:t>
      </w:r>
    </w:p>
    <w:p w:rsidR="006E74A0" w:rsidRPr="006E74A0" w:rsidRDefault="006E74A0" w:rsidP="006E74A0">
      <w:pPr>
        <w:shd w:val="clear" w:color="auto" w:fill="FFFFFF"/>
        <w:ind w:firstLine="4536"/>
        <w:rPr>
          <w:i/>
          <w:color w:val="000000"/>
        </w:rPr>
      </w:pPr>
      <w:r w:rsidRPr="006E74A0">
        <w:rPr>
          <w:i/>
          <w:color w:val="000000"/>
        </w:rPr>
        <w:t>должность, Ф.И.О.</w:t>
      </w:r>
    </w:p>
    <w:p w:rsidR="006E74A0" w:rsidRPr="00D20839" w:rsidRDefault="006E74A0" w:rsidP="006E74A0">
      <w:pPr>
        <w:shd w:val="clear" w:color="auto" w:fill="FFFFFF"/>
        <w:rPr>
          <w:color w:val="000000"/>
          <w:sz w:val="24"/>
          <w:szCs w:val="24"/>
        </w:rPr>
      </w:pPr>
      <w:r w:rsidRPr="00D20839">
        <w:rPr>
          <w:color w:val="000000"/>
          <w:sz w:val="24"/>
          <w:szCs w:val="24"/>
        </w:rPr>
        <w:t>Члены комиссии</w:t>
      </w:r>
      <w:r>
        <w:rPr>
          <w:color w:val="000000"/>
          <w:sz w:val="24"/>
          <w:szCs w:val="24"/>
        </w:rPr>
        <w:t xml:space="preserve">             </w:t>
      </w:r>
      <w:r w:rsidRPr="00D20839">
        <w:rPr>
          <w:color w:val="000000"/>
          <w:sz w:val="24"/>
          <w:szCs w:val="24"/>
        </w:rPr>
        <w:t>_____________________________________</w:t>
      </w:r>
      <w:r>
        <w:rPr>
          <w:color w:val="000000"/>
          <w:sz w:val="24"/>
          <w:szCs w:val="24"/>
        </w:rPr>
        <w:t>____________________</w:t>
      </w:r>
    </w:p>
    <w:p w:rsidR="006E74A0" w:rsidRPr="006E74A0" w:rsidRDefault="006E74A0" w:rsidP="006E74A0">
      <w:pPr>
        <w:shd w:val="clear" w:color="auto" w:fill="FFFFFF"/>
        <w:ind w:firstLine="4536"/>
        <w:rPr>
          <w:i/>
          <w:color w:val="000000"/>
          <w:sz w:val="24"/>
          <w:szCs w:val="24"/>
        </w:rPr>
      </w:pPr>
      <w:r w:rsidRPr="006E74A0">
        <w:rPr>
          <w:i/>
          <w:color w:val="000000"/>
        </w:rPr>
        <w:t>должность, Ф.И.О.</w:t>
      </w:r>
    </w:p>
    <w:p w:rsidR="006E74A0" w:rsidRPr="00D20839" w:rsidRDefault="006E74A0" w:rsidP="006E74A0">
      <w:pPr>
        <w:shd w:val="clear" w:color="auto" w:fill="FFFFFF"/>
        <w:ind w:firstLine="1843"/>
        <w:rPr>
          <w:color w:val="000000"/>
          <w:sz w:val="24"/>
          <w:szCs w:val="24"/>
        </w:rPr>
      </w:pPr>
      <w:r>
        <w:rPr>
          <w:color w:val="000000"/>
          <w:sz w:val="24"/>
          <w:szCs w:val="24"/>
        </w:rPr>
        <w:t xml:space="preserve">           </w:t>
      </w:r>
      <w:r w:rsidRPr="00D20839">
        <w:rPr>
          <w:color w:val="000000"/>
          <w:sz w:val="24"/>
          <w:szCs w:val="24"/>
        </w:rPr>
        <w:t>_______________________________________</w:t>
      </w:r>
      <w:r>
        <w:rPr>
          <w:color w:val="000000"/>
          <w:sz w:val="24"/>
          <w:szCs w:val="24"/>
        </w:rPr>
        <w:t>__________________</w:t>
      </w:r>
    </w:p>
    <w:p w:rsidR="006E74A0" w:rsidRPr="006E74A0" w:rsidRDefault="006E74A0" w:rsidP="006E74A0">
      <w:pPr>
        <w:shd w:val="clear" w:color="auto" w:fill="FFFFFF"/>
        <w:ind w:firstLine="4536"/>
        <w:rPr>
          <w:i/>
          <w:color w:val="000000"/>
        </w:rPr>
      </w:pPr>
      <w:r w:rsidRPr="006E74A0">
        <w:rPr>
          <w:i/>
          <w:color w:val="000000"/>
        </w:rPr>
        <w:t>должность, Ф.И.О.</w:t>
      </w:r>
    </w:p>
    <w:p w:rsidR="006E74A0" w:rsidRPr="00D20839" w:rsidRDefault="006E74A0" w:rsidP="006E74A0">
      <w:pPr>
        <w:shd w:val="clear" w:color="auto" w:fill="FFFFFF"/>
        <w:rPr>
          <w:color w:val="000000"/>
          <w:sz w:val="24"/>
          <w:szCs w:val="24"/>
        </w:rPr>
      </w:pPr>
      <w:r w:rsidRPr="00D20839">
        <w:rPr>
          <w:color w:val="000000"/>
          <w:sz w:val="24"/>
          <w:szCs w:val="24"/>
        </w:rPr>
        <w:t>Секретарь комиссии</w:t>
      </w:r>
      <w:r>
        <w:rPr>
          <w:color w:val="000000"/>
          <w:sz w:val="24"/>
          <w:szCs w:val="24"/>
        </w:rPr>
        <w:t xml:space="preserve">       </w:t>
      </w:r>
      <w:r w:rsidRPr="00D20839">
        <w:rPr>
          <w:color w:val="000000"/>
          <w:sz w:val="24"/>
          <w:szCs w:val="24"/>
        </w:rPr>
        <w:t>_________________________________________</w:t>
      </w:r>
      <w:r>
        <w:rPr>
          <w:color w:val="000000"/>
          <w:sz w:val="24"/>
          <w:szCs w:val="24"/>
        </w:rPr>
        <w:t>_______________</w:t>
      </w:r>
    </w:p>
    <w:p w:rsidR="006E74A0" w:rsidRPr="006E74A0" w:rsidRDefault="006E74A0" w:rsidP="006E74A0">
      <w:pPr>
        <w:shd w:val="clear" w:color="auto" w:fill="FFFFFF"/>
        <w:ind w:firstLine="4536"/>
        <w:rPr>
          <w:i/>
          <w:color w:val="000000"/>
        </w:rPr>
      </w:pPr>
      <w:r w:rsidRPr="006E74A0">
        <w:rPr>
          <w:i/>
          <w:color w:val="000000"/>
        </w:rPr>
        <w:t>должность, Ф.И.О.</w:t>
      </w:r>
    </w:p>
    <w:p w:rsidR="006E74A0" w:rsidRDefault="006E74A0" w:rsidP="006E74A0">
      <w:pPr>
        <w:shd w:val="clear" w:color="auto" w:fill="FFFFFF"/>
        <w:rPr>
          <w:color w:val="000000"/>
          <w:sz w:val="24"/>
          <w:szCs w:val="24"/>
        </w:rPr>
      </w:pPr>
    </w:p>
    <w:p w:rsidR="006E74A0" w:rsidRPr="00D20839" w:rsidRDefault="006E74A0" w:rsidP="006E74A0">
      <w:pPr>
        <w:shd w:val="clear" w:color="auto" w:fill="FFFFFF"/>
        <w:ind w:firstLine="567"/>
        <w:jc w:val="both"/>
        <w:rPr>
          <w:color w:val="000000"/>
          <w:sz w:val="24"/>
          <w:szCs w:val="24"/>
        </w:rPr>
      </w:pPr>
      <w:r w:rsidRPr="00D20839">
        <w:rPr>
          <w:color w:val="000000"/>
          <w:sz w:val="24"/>
          <w:szCs w:val="24"/>
        </w:rPr>
        <w:t>На время проведения проверки из состава комиссии был(а, и) выведен(а, ны)</w:t>
      </w:r>
      <w:r>
        <w:rPr>
          <w:color w:val="000000"/>
          <w:sz w:val="24"/>
          <w:szCs w:val="24"/>
        </w:rPr>
        <w:t xml:space="preserve"> </w:t>
      </w:r>
      <w:r w:rsidRPr="00D20839">
        <w:rPr>
          <w:color w:val="000000"/>
          <w:sz w:val="24"/>
          <w:szCs w:val="24"/>
        </w:rPr>
        <w:t>_________________________________________, в связи с тем, что проверяемое</w:t>
      </w:r>
      <w:r>
        <w:rPr>
          <w:color w:val="000000"/>
          <w:sz w:val="24"/>
          <w:szCs w:val="24"/>
        </w:rPr>
        <w:t xml:space="preserve"> </w:t>
      </w:r>
      <w:r w:rsidRPr="00D20839">
        <w:rPr>
          <w:color w:val="000000"/>
          <w:sz w:val="24"/>
          <w:szCs w:val="24"/>
        </w:rPr>
        <w:t>мероприятие входит в должностные полномочия указанных(ого) лиц(а).</w:t>
      </w:r>
    </w:p>
    <w:p w:rsidR="006E74A0" w:rsidRDefault="006E74A0" w:rsidP="006E74A0">
      <w:pPr>
        <w:shd w:val="clear" w:color="auto" w:fill="FFFFFF"/>
        <w:ind w:firstLine="567"/>
        <w:jc w:val="both"/>
        <w:rPr>
          <w:color w:val="000000"/>
          <w:sz w:val="24"/>
          <w:szCs w:val="24"/>
        </w:rPr>
      </w:pPr>
    </w:p>
    <w:p w:rsidR="006E74A0" w:rsidRDefault="006E74A0" w:rsidP="006E74A0">
      <w:pPr>
        <w:shd w:val="clear" w:color="auto" w:fill="FFFFFF"/>
        <w:ind w:firstLine="567"/>
        <w:jc w:val="both"/>
        <w:rPr>
          <w:color w:val="000000"/>
          <w:sz w:val="24"/>
          <w:szCs w:val="24"/>
        </w:rPr>
      </w:pPr>
      <w:r w:rsidRPr="00D20839">
        <w:rPr>
          <w:color w:val="000000"/>
          <w:sz w:val="24"/>
          <w:szCs w:val="24"/>
        </w:rPr>
        <w:t>Проверке подверглись следующие документы:</w:t>
      </w:r>
    </w:p>
    <w:p w:rsidR="006E74A0"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Pr="00D20839" w:rsidRDefault="006E74A0" w:rsidP="006E74A0">
      <w:pPr>
        <w:shd w:val="clear" w:color="auto" w:fill="FFFFFF"/>
        <w:jc w:val="both"/>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ind w:firstLine="567"/>
        <w:jc w:val="both"/>
        <w:rPr>
          <w:color w:val="000000"/>
          <w:sz w:val="24"/>
          <w:szCs w:val="24"/>
        </w:rPr>
      </w:pPr>
    </w:p>
    <w:p w:rsidR="006E74A0" w:rsidRPr="00D20839" w:rsidRDefault="006E74A0" w:rsidP="006E74A0">
      <w:pPr>
        <w:shd w:val="clear" w:color="auto" w:fill="FFFFFF"/>
        <w:ind w:firstLine="567"/>
        <w:jc w:val="both"/>
        <w:rPr>
          <w:color w:val="000000"/>
          <w:sz w:val="24"/>
          <w:szCs w:val="24"/>
        </w:rPr>
      </w:pPr>
      <w:r w:rsidRPr="00D20839">
        <w:rPr>
          <w:color w:val="000000"/>
          <w:sz w:val="24"/>
          <w:szCs w:val="24"/>
        </w:rPr>
        <w:t>В ходе проведения проверки были осуществлены следующие мероприятия:</w:t>
      </w:r>
    </w:p>
    <w:p w:rsidR="006E74A0" w:rsidRPr="00D20839" w:rsidRDefault="006E74A0" w:rsidP="006E74A0">
      <w:pPr>
        <w:shd w:val="clear" w:color="auto" w:fill="FFFFFF"/>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lastRenderedPageBreak/>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8E6A5D" w:rsidRDefault="008E6A5D"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995276">
        <w:rPr>
          <w:color w:val="000000"/>
          <w:sz w:val="24"/>
          <w:szCs w:val="24"/>
        </w:rPr>
        <w:t>В ходе проведения проверки нарушений не выявлено / выявлены следующие</w:t>
      </w:r>
      <w:r>
        <w:rPr>
          <w:color w:val="000000"/>
          <w:sz w:val="24"/>
          <w:szCs w:val="24"/>
        </w:rPr>
        <w:t xml:space="preserve"> </w:t>
      </w:r>
      <w:r w:rsidRPr="00995276">
        <w:rPr>
          <w:color w:val="000000"/>
          <w:sz w:val="24"/>
          <w:szCs w:val="24"/>
        </w:rPr>
        <w:t>нарушения:</w:t>
      </w:r>
    </w:p>
    <w:p w:rsidR="006E74A0" w:rsidRPr="00D20839" w:rsidRDefault="006E74A0" w:rsidP="006E74A0">
      <w:pPr>
        <w:shd w:val="clear" w:color="auto" w:fill="FFFFFF"/>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Pr="00995276"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995276">
        <w:rPr>
          <w:color w:val="000000"/>
          <w:sz w:val="24"/>
          <w:szCs w:val="24"/>
        </w:rPr>
        <w:t>Нарушения, устраненные в ходе проведения проверки:</w:t>
      </w:r>
    </w:p>
    <w:p w:rsidR="006E74A0" w:rsidRPr="00D20839" w:rsidRDefault="006E74A0" w:rsidP="006E74A0">
      <w:pPr>
        <w:shd w:val="clear" w:color="auto" w:fill="FFFFFF"/>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Pr="00995276"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995276">
        <w:rPr>
          <w:color w:val="000000"/>
          <w:sz w:val="24"/>
          <w:szCs w:val="24"/>
        </w:rPr>
        <w:t>Рекомендации Комиссии:</w:t>
      </w:r>
    </w:p>
    <w:p w:rsidR="006E74A0" w:rsidRPr="00D20839" w:rsidRDefault="006E74A0" w:rsidP="006E74A0">
      <w:pPr>
        <w:shd w:val="clear" w:color="auto" w:fill="FFFFFF"/>
        <w:rPr>
          <w:color w:val="000000"/>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rPr>
          <w:sz w:val="24"/>
          <w:szCs w:val="24"/>
        </w:rPr>
      </w:pPr>
      <w:r w:rsidRPr="00D20839">
        <w:rPr>
          <w:color w:val="000000"/>
          <w:sz w:val="24"/>
          <w:szCs w:val="24"/>
        </w:rPr>
        <w:t>_________________________________________</w:t>
      </w:r>
      <w:r>
        <w:rPr>
          <w:color w:val="000000"/>
          <w:sz w:val="24"/>
          <w:szCs w:val="24"/>
        </w:rPr>
        <w:t>____________________________________</w:t>
      </w:r>
    </w:p>
    <w:p w:rsidR="006E74A0" w:rsidRDefault="006E74A0" w:rsidP="006E74A0">
      <w:pPr>
        <w:shd w:val="clear" w:color="auto" w:fill="FFFFFF"/>
        <w:ind w:firstLine="567"/>
        <w:rPr>
          <w:color w:val="000000"/>
          <w:sz w:val="24"/>
          <w:szCs w:val="24"/>
        </w:rPr>
      </w:pPr>
    </w:p>
    <w:p w:rsidR="006E74A0" w:rsidRPr="00995276" w:rsidRDefault="006E74A0" w:rsidP="006E74A0">
      <w:pPr>
        <w:shd w:val="clear" w:color="auto" w:fill="FFFFFF"/>
        <w:ind w:firstLine="567"/>
        <w:rPr>
          <w:color w:val="000000"/>
          <w:sz w:val="24"/>
          <w:szCs w:val="24"/>
        </w:rPr>
      </w:pPr>
    </w:p>
    <w:p w:rsidR="006E74A0" w:rsidRDefault="006E74A0" w:rsidP="006E74A0">
      <w:pPr>
        <w:shd w:val="clear" w:color="auto" w:fill="FFFFFF"/>
        <w:ind w:firstLine="567"/>
        <w:rPr>
          <w:color w:val="000000"/>
          <w:sz w:val="24"/>
          <w:szCs w:val="24"/>
        </w:rPr>
      </w:pPr>
      <w:r w:rsidRPr="00995276">
        <w:rPr>
          <w:color w:val="000000"/>
          <w:sz w:val="24"/>
          <w:szCs w:val="24"/>
        </w:rPr>
        <w:t xml:space="preserve">Порядок отчетности проверяемого структурного подразделения: </w:t>
      </w:r>
    </w:p>
    <w:p w:rsidR="006E74A0" w:rsidRPr="00995276" w:rsidRDefault="006E74A0" w:rsidP="006E74A0">
      <w:pPr>
        <w:shd w:val="clear" w:color="auto" w:fill="FFFFFF"/>
        <w:jc w:val="both"/>
        <w:rPr>
          <w:color w:val="000000"/>
          <w:sz w:val="24"/>
          <w:szCs w:val="24"/>
        </w:rPr>
      </w:pPr>
      <w:r w:rsidRPr="00995276">
        <w:rPr>
          <w:color w:val="000000"/>
          <w:sz w:val="24"/>
          <w:szCs w:val="24"/>
        </w:rPr>
        <w:t>в срок до</w:t>
      </w:r>
      <w:r>
        <w:rPr>
          <w:color w:val="000000"/>
          <w:sz w:val="24"/>
          <w:szCs w:val="24"/>
        </w:rPr>
        <w:t xml:space="preserve"> </w:t>
      </w:r>
      <w:r w:rsidRPr="00995276">
        <w:rPr>
          <w:color w:val="000000"/>
          <w:sz w:val="24"/>
          <w:szCs w:val="24"/>
        </w:rPr>
        <w:t>«___» ____________ 20___ г. предоставить в Комиссию через секретаря комиссии</w:t>
      </w:r>
      <w:r>
        <w:rPr>
          <w:color w:val="000000"/>
          <w:sz w:val="24"/>
          <w:szCs w:val="24"/>
        </w:rPr>
        <w:t xml:space="preserve"> </w:t>
      </w:r>
      <w:r w:rsidRPr="00995276">
        <w:rPr>
          <w:color w:val="000000"/>
          <w:sz w:val="24"/>
          <w:szCs w:val="24"/>
        </w:rPr>
        <w:t>план по устранению нарушений.</w:t>
      </w:r>
    </w:p>
    <w:p w:rsidR="006E74A0" w:rsidRDefault="006E74A0" w:rsidP="006E74A0">
      <w:pPr>
        <w:shd w:val="clear" w:color="auto" w:fill="FFFFFF"/>
        <w:rPr>
          <w:color w:val="000000"/>
          <w:sz w:val="24"/>
          <w:szCs w:val="24"/>
        </w:rPr>
      </w:pPr>
    </w:p>
    <w:p w:rsidR="006E74A0" w:rsidRPr="00995276" w:rsidRDefault="006E74A0" w:rsidP="006E74A0">
      <w:pPr>
        <w:shd w:val="clear" w:color="auto" w:fill="FFFFFF"/>
        <w:rPr>
          <w:color w:val="000000"/>
          <w:sz w:val="24"/>
          <w:szCs w:val="24"/>
        </w:rPr>
      </w:pPr>
      <w:r w:rsidRPr="00995276">
        <w:rPr>
          <w:color w:val="000000"/>
          <w:sz w:val="24"/>
          <w:szCs w:val="24"/>
        </w:rPr>
        <w:t>Председатель комиссии</w:t>
      </w:r>
      <w:r>
        <w:rPr>
          <w:color w:val="000000"/>
          <w:sz w:val="24"/>
          <w:szCs w:val="24"/>
        </w:rPr>
        <w:t xml:space="preserve"> </w:t>
      </w:r>
      <w:r w:rsidRPr="00995276">
        <w:rPr>
          <w:color w:val="000000"/>
          <w:sz w:val="24"/>
          <w:szCs w:val="24"/>
        </w:rPr>
        <w:t>_____________________</w:t>
      </w:r>
      <w:r>
        <w:rPr>
          <w:color w:val="000000"/>
          <w:sz w:val="24"/>
          <w:szCs w:val="24"/>
        </w:rPr>
        <w:t xml:space="preserve"> </w:t>
      </w:r>
      <w:r w:rsidRPr="00995276">
        <w:rPr>
          <w:color w:val="000000"/>
          <w:sz w:val="24"/>
          <w:szCs w:val="24"/>
        </w:rPr>
        <w:t>_____________________</w:t>
      </w:r>
      <w:r>
        <w:rPr>
          <w:color w:val="000000"/>
          <w:sz w:val="24"/>
          <w:szCs w:val="24"/>
        </w:rPr>
        <w:t>______________</w:t>
      </w:r>
    </w:p>
    <w:p w:rsidR="006E74A0" w:rsidRPr="006E74A0" w:rsidRDefault="006E74A0" w:rsidP="006E74A0">
      <w:pPr>
        <w:shd w:val="clear" w:color="auto" w:fill="FFFFFF"/>
        <w:ind w:firstLine="3544"/>
        <w:rPr>
          <w:i/>
          <w:color w:val="000000"/>
          <w:sz w:val="24"/>
          <w:szCs w:val="24"/>
        </w:rPr>
      </w:pPr>
      <w:r w:rsidRPr="006E74A0">
        <w:rPr>
          <w:i/>
          <w:color w:val="000000"/>
        </w:rPr>
        <w:t>Подпись                                               И.О. Фамилия</w:t>
      </w:r>
      <w:r w:rsidRPr="006E74A0">
        <w:rPr>
          <w:i/>
          <w:color w:val="000000"/>
          <w:sz w:val="24"/>
          <w:szCs w:val="24"/>
        </w:rPr>
        <w:t xml:space="preserve"> </w:t>
      </w:r>
    </w:p>
    <w:p w:rsidR="006E74A0" w:rsidRPr="00995276" w:rsidRDefault="006E74A0" w:rsidP="006E74A0">
      <w:pPr>
        <w:shd w:val="clear" w:color="auto" w:fill="FFFFFF"/>
        <w:rPr>
          <w:color w:val="000000"/>
          <w:sz w:val="24"/>
          <w:szCs w:val="24"/>
        </w:rPr>
      </w:pPr>
      <w:r w:rsidRPr="00995276">
        <w:rPr>
          <w:color w:val="000000"/>
          <w:sz w:val="24"/>
          <w:szCs w:val="24"/>
        </w:rPr>
        <w:t>Члены комиссии</w:t>
      </w:r>
      <w:r>
        <w:rPr>
          <w:color w:val="000000"/>
          <w:sz w:val="24"/>
          <w:szCs w:val="24"/>
        </w:rPr>
        <w:t xml:space="preserve">             </w:t>
      </w:r>
      <w:r w:rsidRPr="00995276">
        <w:rPr>
          <w:color w:val="000000"/>
          <w:sz w:val="24"/>
          <w:szCs w:val="24"/>
        </w:rPr>
        <w:t>_____________________</w:t>
      </w:r>
      <w:r>
        <w:rPr>
          <w:color w:val="000000"/>
          <w:sz w:val="24"/>
          <w:szCs w:val="24"/>
        </w:rPr>
        <w:t xml:space="preserve"> </w:t>
      </w:r>
      <w:r w:rsidRPr="00995276">
        <w:rPr>
          <w:color w:val="000000"/>
          <w:sz w:val="24"/>
          <w:szCs w:val="24"/>
        </w:rPr>
        <w:t>_____________________</w:t>
      </w:r>
      <w:r>
        <w:rPr>
          <w:color w:val="000000"/>
          <w:sz w:val="24"/>
          <w:szCs w:val="24"/>
        </w:rPr>
        <w:t>______________</w:t>
      </w:r>
    </w:p>
    <w:p w:rsidR="006E74A0" w:rsidRPr="006E74A0" w:rsidRDefault="006E74A0" w:rsidP="006E74A0">
      <w:pPr>
        <w:shd w:val="clear" w:color="auto" w:fill="FFFFFF"/>
        <w:ind w:firstLine="3544"/>
        <w:rPr>
          <w:i/>
          <w:color w:val="000000"/>
          <w:sz w:val="24"/>
          <w:szCs w:val="24"/>
        </w:rPr>
      </w:pPr>
      <w:r w:rsidRPr="006E74A0">
        <w:rPr>
          <w:i/>
          <w:color w:val="000000"/>
        </w:rPr>
        <w:t>Подпись                                               И.О. Фамилия</w:t>
      </w:r>
      <w:r w:rsidRPr="006E74A0">
        <w:rPr>
          <w:i/>
          <w:color w:val="000000"/>
          <w:sz w:val="24"/>
          <w:szCs w:val="24"/>
        </w:rPr>
        <w:t xml:space="preserve"> </w:t>
      </w:r>
    </w:p>
    <w:p w:rsidR="006E74A0" w:rsidRPr="00995276" w:rsidRDefault="006E74A0" w:rsidP="006E74A0">
      <w:pPr>
        <w:shd w:val="clear" w:color="auto" w:fill="FFFFFF"/>
        <w:ind w:firstLine="2410"/>
        <w:rPr>
          <w:color w:val="000000"/>
          <w:sz w:val="24"/>
          <w:szCs w:val="24"/>
        </w:rPr>
      </w:pPr>
      <w:r>
        <w:rPr>
          <w:color w:val="000000"/>
          <w:sz w:val="24"/>
          <w:szCs w:val="24"/>
        </w:rPr>
        <w:t>_</w:t>
      </w:r>
      <w:r w:rsidRPr="00995276">
        <w:rPr>
          <w:color w:val="000000"/>
          <w:sz w:val="24"/>
          <w:szCs w:val="24"/>
        </w:rPr>
        <w:t>_____________________</w:t>
      </w:r>
      <w:r>
        <w:rPr>
          <w:color w:val="000000"/>
          <w:sz w:val="24"/>
          <w:szCs w:val="24"/>
        </w:rPr>
        <w:t xml:space="preserve"> </w:t>
      </w:r>
      <w:r w:rsidRPr="00995276">
        <w:rPr>
          <w:color w:val="000000"/>
          <w:sz w:val="24"/>
          <w:szCs w:val="24"/>
        </w:rPr>
        <w:t>_____________________</w:t>
      </w:r>
      <w:r>
        <w:rPr>
          <w:color w:val="000000"/>
          <w:sz w:val="24"/>
          <w:szCs w:val="24"/>
        </w:rPr>
        <w:t>______________</w:t>
      </w:r>
    </w:p>
    <w:p w:rsidR="006E74A0" w:rsidRPr="006E74A0" w:rsidRDefault="006E74A0" w:rsidP="006E74A0">
      <w:pPr>
        <w:shd w:val="clear" w:color="auto" w:fill="FFFFFF"/>
        <w:ind w:firstLine="3544"/>
        <w:rPr>
          <w:i/>
          <w:color w:val="000000"/>
          <w:sz w:val="24"/>
          <w:szCs w:val="24"/>
        </w:rPr>
      </w:pPr>
      <w:r w:rsidRPr="006E74A0">
        <w:rPr>
          <w:i/>
          <w:color w:val="000000"/>
        </w:rPr>
        <w:t>Подпись                                               И.О. Фамилия</w:t>
      </w:r>
      <w:r w:rsidRPr="006E74A0">
        <w:rPr>
          <w:i/>
          <w:color w:val="000000"/>
          <w:sz w:val="24"/>
          <w:szCs w:val="24"/>
        </w:rPr>
        <w:t xml:space="preserve"> </w:t>
      </w:r>
    </w:p>
    <w:p w:rsidR="006E74A0" w:rsidRPr="00995276" w:rsidRDefault="006E74A0" w:rsidP="006E74A0">
      <w:pPr>
        <w:shd w:val="clear" w:color="auto" w:fill="FFFFFF"/>
        <w:rPr>
          <w:color w:val="000000"/>
          <w:sz w:val="24"/>
          <w:szCs w:val="24"/>
        </w:rPr>
      </w:pPr>
      <w:r w:rsidRPr="00995276">
        <w:rPr>
          <w:color w:val="000000"/>
          <w:sz w:val="24"/>
          <w:szCs w:val="24"/>
        </w:rPr>
        <w:t>Секретарь комиссии</w:t>
      </w:r>
      <w:r>
        <w:rPr>
          <w:color w:val="000000"/>
          <w:sz w:val="24"/>
          <w:szCs w:val="24"/>
        </w:rPr>
        <w:t xml:space="preserve">     </w:t>
      </w:r>
      <w:r w:rsidRPr="00995276">
        <w:rPr>
          <w:color w:val="000000"/>
          <w:sz w:val="24"/>
          <w:szCs w:val="24"/>
        </w:rPr>
        <w:t>_____________________</w:t>
      </w:r>
      <w:r>
        <w:rPr>
          <w:color w:val="000000"/>
          <w:sz w:val="24"/>
          <w:szCs w:val="24"/>
        </w:rPr>
        <w:t xml:space="preserve">_ </w:t>
      </w:r>
      <w:r w:rsidRPr="00995276">
        <w:rPr>
          <w:color w:val="000000"/>
          <w:sz w:val="24"/>
          <w:szCs w:val="24"/>
        </w:rPr>
        <w:t>_____________________</w:t>
      </w:r>
      <w:r>
        <w:rPr>
          <w:color w:val="000000"/>
          <w:sz w:val="24"/>
          <w:szCs w:val="24"/>
        </w:rPr>
        <w:t>______________</w:t>
      </w:r>
    </w:p>
    <w:p w:rsidR="006E74A0" w:rsidRPr="006E74A0" w:rsidRDefault="006E74A0" w:rsidP="006E74A0">
      <w:pPr>
        <w:ind w:firstLine="3544"/>
        <w:rPr>
          <w:i/>
          <w:color w:val="000000"/>
        </w:rPr>
      </w:pPr>
      <w:r w:rsidRPr="006E74A0">
        <w:rPr>
          <w:i/>
          <w:color w:val="000000"/>
        </w:rPr>
        <w:t>Подпись                                               И.О. Фамилия</w:t>
      </w:r>
    </w:p>
    <w:p w:rsidR="006E74A0" w:rsidRDefault="006E74A0" w:rsidP="006E74A0">
      <w:pPr>
        <w:ind w:firstLine="3544"/>
        <w:rPr>
          <w:color w:val="000000"/>
        </w:rPr>
      </w:pPr>
    </w:p>
    <w:p w:rsidR="006E74A0" w:rsidRDefault="006E74A0" w:rsidP="006E74A0">
      <w:pPr>
        <w:ind w:firstLine="3544"/>
        <w:rPr>
          <w:color w:val="000000"/>
        </w:rPr>
      </w:pPr>
    </w:p>
    <w:p w:rsidR="006E74A0" w:rsidRDefault="006E74A0" w:rsidP="006E74A0">
      <w:pPr>
        <w:rPr>
          <w:color w:val="000000"/>
          <w:sz w:val="24"/>
          <w:szCs w:val="24"/>
        </w:rPr>
      </w:pPr>
      <w:r>
        <w:rPr>
          <w:color w:val="000000"/>
          <w:sz w:val="24"/>
          <w:szCs w:val="24"/>
        </w:rPr>
        <w:br w:type="page"/>
      </w:r>
    </w:p>
    <w:p w:rsidR="008E6A5D" w:rsidRDefault="008E6A5D" w:rsidP="008E6A5D">
      <w:pPr>
        <w:shd w:val="clear" w:color="auto" w:fill="FFFFFF"/>
        <w:jc w:val="right"/>
        <w:rPr>
          <w:rFonts w:eastAsiaTheme="minorHAnsi"/>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8E6A5D" w:rsidRDefault="008E6A5D" w:rsidP="008E6A5D">
      <w:pPr>
        <w:shd w:val="clear" w:color="auto" w:fill="FFFFFF"/>
        <w:jc w:val="right"/>
        <w:rPr>
          <w:b/>
          <w:color w:val="000000"/>
          <w:sz w:val="24"/>
          <w:szCs w:val="24"/>
        </w:rPr>
      </w:pPr>
    </w:p>
    <w:p w:rsidR="006E74A0" w:rsidRPr="00D2460F" w:rsidRDefault="006E74A0" w:rsidP="006E74A0">
      <w:pPr>
        <w:shd w:val="clear" w:color="auto" w:fill="FFFFFF"/>
        <w:jc w:val="center"/>
        <w:rPr>
          <w:b/>
          <w:color w:val="000000"/>
          <w:sz w:val="24"/>
          <w:szCs w:val="24"/>
        </w:rPr>
      </w:pPr>
      <w:r w:rsidRPr="00D2460F">
        <w:rPr>
          <w:b/>
          <w:color w:val="000000"/>
          <w:sz w:val="24"/>
          <w:szCs w:val="24"/>
        </w:rPr>
        <w:t>Журнал</w:t>
      </w:r>
    </w:p>
    <w:p w:rsidR="006E74A0" w:rsidRDefault="006E74A0" w:rsidP="006E74A0">
      <w:pPr>
        <w:shd w:val="clear" w:color="auto" w:fill="FFFFFF"/>
        <w:jc w:val="center"/>
        <w:rPr>
          <w:b/>
          <w:color w:val="000000"/>
          <w:sz w:val="24"/>
          <w:szCs w:val="24"/>
        </w:rPr>
      </w:pPr>
      <w:r w:rsidRPr="00D2460F">
        <w:rPr>
          <w:b/>
          <w:color w:val="000000"/>
          <w:sz w:val="24"/>
          <w:szCs w:val="24"/>
        </w:rPr>
        <w:t>учета проверок внутреннего контроля</w:t>
      </w:r>
    </w:p>
    <w:p w:rsidR="006E74A0" w:rsidRPr="00D2460F" w:rsidRDefault="006E74A0" w:rsidP="006E74A0">
      <w:pPr>
        <w:shd w:val="clear" w:color="auto" w:fill="FFFFFF"/>
        <w:jc w:val="center"/>
        <w:rPr>
          <w:b/>
          <w:color w:val="000000"/>
          <w:sz w:val="24"/>
          <w:szCs w:val="24"/>
        </w:rPr>
      </w:pPr>
      <w:r>
        <w:rPr>
          <w:b/>
          <w:color w:val="000000"/>
          <w:sz w:val="24"/>
          <w:szCs w:val="24"/>
        </w:rPr>
        <w:t>___________________________________</w:t>
      </w:r>
    </w:p>
    <w:p w:rsidR="006E74A0" w:rsidRPr="00D2460F" w:rsidRDefault="006E74A0" w:rsidP="006E74A0">
      <w:pPr>
        <w:shd w:val="clear" w:color="auto" w:fill="FFFFFF"/>
        <w:jc w:val="center"/>
        <w:rPr>
          <w:color w:val="000000"/>
        </w:rPr>
      </w:pPr>
      <w:r w:rsidRPr="00D2460F">
        <w:rPr>
          <w:color w:val="000000"/>
        </w:rPr>
        <w:t>(дата начала ведения журнала)</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r>
        <w:rPr>
          <w:color w:val="000000"/>
          <w:sz w:val="24"/>
          <w:szCs w:val="24"/>
        </w:rPr>
        <w:t>_____________________________________________________________________________</w:t>
      </w:r>
    </w:p>
    <w:p w:rsidR="006E74A0" w:rsidRDefault="006E74A0" w:rsidP="006E74A0">
      <w:pPr>
        <w:shd w:val="clear" w:color="auto" w:fill="FFFFFF"/>
        <w:jc w:val="center"/>
        <w:rPr>
          <w:color w:val="000000"/>
          <w:sz w:val="24"/>
          <w:szCs w:val="24"/>
        </w:rPr>
      </w:pPr>
      <w:r w:rsidRPr="00D2460F">
        <w:rPr>
          <w:i/>
          <w:color w:val="000000"/>
        </w:rPr>
        <w:t>(наименование юридического лица)</w:t>
      </w:r>
    </w:p>
    <w:p w:rsidR="006E74A0" w:rsidRDefault="006E74A0" w:rsidP="006E74A0">
      <w:pPr>
        <w:shd w:val="clear" w:color="auto" w:fill="FFFFFF"/>
        <w:rPr>
          <w:color w:val="000000"/>
          <w:sz w:val="24"/>
          <w:szCs w:val="24"/>
        </w:rPr>
      </w:pPr>
      <w:r>
        <w:rPr>
          <w:color w:val="000000"/>
          <w:sz w:val="24"/>
          <w:szCs w:val="24"/>
        </w:rPr>
        <w:t>_____________________________________________________________________________</w:t>
      </w:r>
    </w:p>
    <w:p w:rsidR="006E74A0" w:rsidRDefault="006E74A0" w:rsidP="006E74A0">
      <w:pPr>
        <w:shd w:val="clear" w:color="auto" w:fill="FFFFFF"/>
        <w:rPr>
          <w:color w:val="000000"/>
          <w:sz w:val="24"/>
          <w:szCs w:val="24"/>
        </w:rPr>
      </w:pPr>
      <w:r>
        <w:rPr>
          <w:color w:val="000000"/>
          <w:sz w:val="24"/>
          <w:szCs w:val="24"/>
        </w:rPr>
        <w:t>_____________________________________________________________________________</w:t>
      </w:r>
    </w:p>
    <w:p w:rsidR="006E74A0" w:rsidRDefault="006E74A0" w:rsidP="006E74A0">
      <w:pPr>
        <w:shd w:val="clear" w:color="auto" w:fill="FFFFFF"/>
        <w:rPr>
          <w:color w:val="000000"/>
          <w:sz w:val="24"/>
          <w:szCs w:val="24"/>
        </w:rPr>
      </w:pPr>
      <w:r>
        <w:rPr>
          <w:color w:val="000000"/>
          <w:sz w:val="24"/>
          <w:szCs w:val="24"/>
        </w:rPr>
        <w:t>_____________________________________________________________________________</w:t>
      </w:r>
    </w:p>
    <w:p w:rsidR="006E74A0" w:rsidRDefault="006E74A0" w:rsidP="006E74A0">
      <w:pPr>
        <w:shd w:val="clear" w:color="auto" w:fill="FFFFFF"/>
        <w:rPr>
          <w:color w:val="000000"/>
          <w:sz w:val="24"/>
          <w:szCs w:val="24"/>
        </w:rPr>
      </w:pPr>
    </w:p>
    <w:p w:rsidR="006E74A0" w:rsidRDefault="006E74A0" w:rsidP="006E74A0">
      <w:pPr>
        <w:shd w:val="clear" w:color="auto" w:fill="FFFFFF"/>
        <w:jc w:val="center"/>
        <w:rPr>
          <w:i/>
          <w:color w:val="000000"/>
        </w:rPr>
      </w:pPr>
      <w:r>
        <w:rPr>
          <w:color w:val="000000"/>
          <w:sz w:val="24"/>
          <w:szCs w:val="24"/>
        </w:rPr>
        <w:t>_____________________________________________________________________________</w:t>
      </w:r>
      <w:r w:rsidRPr="00D2460F">
        <w:rPr>
          <w:i/>
          <w:color w:val="000000"/>
        </w:rPr>
        <w:t xml:space="preserve"> (адрес (место нахождения) постоянно действующего исполнительного органа юридического лица)</w:t>
      </w:r>
    </w:p>
    <w:p w:rsidR="006E74A0" w:rsidRDefault="006E74A0" w:rsidP="006E74A0">
      <w:pPr>
        <w:shd w:val="clear" w:color="auto" w:fill="FFFFFF"/>
        <w:jc w:val="center"/>
        <w:rPr>
          <w:i/>
          <w:color w:val="000000"/>
        </w:rPr>
      </w:pPr>
      <w:r>
        <w:rPr>
          <w:color w:val="000000"/>
          <w:sz w:val="24"/>
          <w:szCs w:val="24"/>
        </w:rPr>
        <w:t>_____________________________________________________________________________</w:t>
      </w:r>
    </w:p>
    <w:p w:rsidR="006E74A0" w:rsidRDefault="006E74A0" w:rsidP="006E74A0">
      <w:pPr>
        <w:shd w:val="clear" w:color="auto" w:fill="FFFFFF"/>
        <w:jc w:val="center"/>
        <w:rPr>
          <w:i/>
          <w:color w:val="000000"/>
        </w:rPr>
      </w:pPr>
      <w:r w:rsidRPr="00D2460F">
        <w:rPr>
          <w:i/>
          <w:color w:val="000000"/>
        </w:rPr>
        <w:t>(государственный регистрационный номер записи о государственной регистрации юридического лица)</w:t>
      </w:r>
    </w:p>
    <w:p w:rsidR="006E74A0" w:rsidRPr="00D2460F" w:rsidRDefault="006E74A0" w:rsidP="006E74A0">
      <w:pPr>
        <w:shd w:val="clear" w:color="auto" w:fill="FFFFFF"/>
        <w:jc w:val="center"/>
        <w:rPr>
          <w:i/>
          <w:color w:val="000000"/>
        </w:rPr>
      </w:pPr>
    </w:p>
    <w:p w:rsidR="006E74A0" w:rsidRPr="00D2460F" w:rsidRDefault="006E74A0" w:rsidP="006E74A0">
      <w:pPr>
        <w:shd w:val="clear" w:color="auto" w:fill="FFFFFF"/>
        <w:rPr>
          <w:color w:val="000000"/>
          <w:sz w:val="24"/>
          <w:szCs w:val="24"/>
        </w:rPr>
      </w:pPr>
      <w:r w:rsidRPr="00D2460F">
        <w:rPr>
          <w:color w:val="000000"/>
          <w:sz w:val="24"/>
          <w:szCs w:val="24"/>
        </w:rPr>
        <w:t>Ответственное лицо:</w:t>
      </w:r>
      <w:r>
        <w:rPr>
          <w:color w:val="000000"/>
          <w:sz w:val="24"/>
          <w:szCs w:val="24"/>
        </w:rPr>
        <w:t xml:space="preserve"> ___________________________________________________________</w:t>
      </w:r>
    </w:p>
    <w:p w:rsidR="006E74A0" w:rsidRDefault="006E74A0" w:rsidP="006E74A0">
      <w:pPr>
        <w:shd w:val="clear" w:color="auto" w:fill="FFFFFF"/>
        <w:ind w:firstLine="2268"/>
        <w:rPr>
          <w:i/>
          <w:color w:val="000000"/>
        </w:rPr>
      </w:pPr>
      <w:r w:rsidRPr="00D2460F">
        <w:rPr>
          <w:i/>
          <w:color w:val="000000"/>
        </w:rPr>
        <w:t>(фамилия, имя, отчество (в случае, если имеется), должность лица (лиц),</w:t>
      </w:r>
      <w:r w:rsidRPr="0060084C">
        <w:rPr>
          <w:i/>
          <w:color w:val="000000"/>
        </w:rPr>
        <w:t xml:space="preserve"> </w:t>
      </w:r>
    </w:p>
    <w:p w:rsidR="006E74A0" w:rsidRPr="00D2460F" w:rsidRDefault="006E74A0" w:rsidP="006E74A0">
      <w:pPr>
        <w:shd w:val="clear" w:color="auto" w:fill="FFFFFF"/>
        <w:ind w:firstLine="2977"/>
        <w:rPr>
          <w:i/>
          <w:color w:val="000000"/>
        </w:rPr>
      </w:pPr>
      <w:r w:rsidRPr="00D2460F">
        <w:rPr>
          <w:i/>
          <w:color w:val="000000"/>
        </w:rPr>
        <w:t>ответственного за ведение журнала учета проверок)</w:t>
      </w: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rPr>
          <w:color w:val="000000"/>
          <w:sz w:val="24"/>
          <w:szCs w:val="24"/>
        </w:rPr>
      </w:pPr>
    </w:p>
    <w:p w:rsidR="006E74A0" w:rsidRDefault="006E74A0" w:rsidP="006E74A0">
      <w:pPr>
        <w:shd w:val="clear" w:color="auto" w:fill="FFFFFF"/>
        <w:ind w:firstLine="4536"/>
        <w:rPr>
          <w:color w:val="000000"/>
          <w:sz w:val="24"/>
          <w:szCs w:val="24"/>
        </w:rPr>
      </w:pPr>
      <w:r w:rsidRPr="00652ADE">
        <w:rPr>
          <w:color w:val="000000"/>
          <w:sz w:val="24"/>
          <w:szCs w:val="24"/>
        </w:rPr>
        <w:t>Р</w:t>
      </w:r>
      <w:r>
        <w:rPr>
          <w:color w:val="000000"/>
          <w:sz w:val="24"/>
          <w:szCs w:val="24"/>
        </w:rPr>
        <w:t xml:space="preserve">уководитель </w:t>
      </w:r>
      <w:r w:rsidRPr="00652ADE">
        <w:rPr>
          <w:color w:val="000000"/>
          <w:sz w:val="24"/>
          <w:szCs w:val="24"/>
        </w:rPr>
        <w:t>организации</w:t>
      </w:r>
    </w:p>
    <w:p w:rsidR="006E74A0" w:rsidRPr="00D2460F" w:rsidRDefault="006E74A0" w:rsidP="006E74A0">
      <w:pPr>
        <w:shd w:val="clear" w:color="auto" w:fill="FFFFFF"/>
        <w:ind w:firstLine="4536"/>
        <w:rPr>
          <w:color w:val="000000"/>
          <w:sz w:val="24"/>
          <w:szCs w:val="24"/>
        </w:rPr>
      </w:pPr>
      <w:r>
        <w:rPr>
          <w:color w:val="000000"/>
          <w:sz w:val="24"/>
          <w:szCs w:val="24"/>
        </w:rPr>
        <w:t>________________________________________</w:t>
      </w:r>
    </w:p>
    <w:p w:rsidR="006E74A0" w:rsidRDefault="006E74A0" w:rsidP="006E74A0">
      <w:pPr>
        <w:shd w:val="clear" w:color="auto" w:fill="FFFFFF"/>
        <w:ind w:firstLine="4536"/>
        <w:jc w:val="center"/>
        <w:rPr>
          <w:i/>
          <w:color w:val="000000"/>
        </w:rPr>
      </w:pPr>
      <w:r w:rsidRPr="00D2460F">
        <w:rPr>
          <w:i/>
          <w:color w:val="000000"/>
        </w:rPr>
        <w:t>(фамилия, имя, отчество (в случае, если</w:t>
      </w:r>
      <w:r>
        <w:rPr>
          <w:i/>
          <w:color w:val="000000"/>
        </w:rPr>
        <w:t xml:space="preserve"> </w:t>
      </w:r>
      <w:r w:rsidRPr="00D2460F">
        <w:rPr>
          <w:i/>
          <w:color w:val="000000"/>
        </w:rPr>
        <w:t>имеется)</w:t>
      </w:r>
    </w:p>
    <w:p w:rsidR="006E74A0" w:rsidRPr="00D2460F" w:rsidRDefault="006E74A0" w:rsidP="006E74A0">
      <w:pPr>
        <w:shd w:val="clear" w:color="auto" w:fill="FFFFFF"/>
        <w:ind w:firstLine="4536"/>
        <w:jc w:val="center"/>
        <w:rPr>
          <w:i/>
          <w:color w:val="000000"/>
        </w:rPr>
      </w:pPr>
      <w:r w:rsidRPr="00D2460F">
        <w:rPr>
          <w:i/>
          <w:color w:val="000000"/>
        </w:rPr>
        <w:t>руководителя юридического лица)</w:t>
      </w:r>
    </w:p>
    <w:p w:rsidR="006E74A0" w:rsidRDefault="006E74A0" w:rsidP="006E74A0">
      <w:pPr>
        <w:shd w:val="clear" w:color="auto" w:fill="FFFFFF"/>
        <w:ind w:firstLine="4536"/>
        <w:rPr>
          <w:color w:val="000000"/>
          <w:sz w:val="24"/>
          <w:szCs w:val="24"/>
        </w:rPr>
      </w:pPr>
    </w:p>
    <w:p w:rsidR="006E74A0" w:rsidRPr="00D2460F" w:rsidRDefault="006E74A0" w:rsidP="006E74A0">
      <w:pPr>
        <w:shd w:val="clear" w:color="auto" w:fill="FFFFFF"/>
        <w:ind w:firstLine="4536"/>
        <w:rPr>
          <w:color w:val="000000"/>
          <w:sz w:val="24"/>
          <w:szCs w:val="24"/>
        </w:rPr>
      </w:pPr>
      <w:r w:rsidRPr="00D2460F">
        <w:rPr>
          <w:color w:val="000000"/>
          <w:sz w:val="24"/>
          <w:szCs w:val="24"/>
        </w:rPr>
        <w:t>Подпись:__________________________</w:t>
      </w:r>
      <w:r>
        <w:rPr>
          <w:color w:val="000000"/>
          <w:sz w:val="24"/>
          <w:szCs w:val="24"/>
        </w:rPr>
        <w:t>______</w:t>
      </w:r>
    </w:p>
    <w:p w:rsidR="006E74A0" w:rsidRDefault="006E74A0" w:rsidP="006E74A0">
      <w:pPr>
        <w:shd w:val="clear" w:color="auto" w:fill="FFFFFF"/>
        <w:ind w:firstLine="4536"/>
        <w:rPr>
          <w:color w:val="000000"/>
          <w:sz w:val="24"/>
          <w:szCs w:val="24"/>
        </w:rPr>
      </w:pPr>
    </w:p>
    <w:p w:rsidR="006E74A0" w:rsidRDefault="006E74A0" w:rsidP="006E74A0">
      <w:pPr>
        <w:shd w:val="clear" w:color="auto" w:fill="FFFFFF"/>
        <w:ind w:firstLine="4536"/>
        <w:rPr>
          <w:color w:val="000000"/>
          <w:sz w:val="24"/>
          <w:szCs w:val="24"/>
        </w:rPr>
      </w:pPr>
      <w:r w:rsidRPr="00D2460F">
        <w:rPr>
          <w:color w:val="000000"/>
          <w:sz w:val="24"/>
          <w:szCs w:val="24"/>
        </w:rPr>
        <w:t>М.П.</w:t>
      </w:r>
    </w:p>
    <w:p w:rsidR="006E74A0" w:rsidRDefault="006E74A0" w:rsidP="006E74A0">
      <w:pPr>
        <w:shd w:val="clear" w:color="auto" w:fill="FFFFFF"/>
        <w:ind w:firstLine="4536"/>
        <w:rPr>
          <w:color w:val="000000"/>
          <w:sz w:val="24"/>
          <w:szCs w:val="24"/>
        </w:rPr>
      </w:pPr>
    </w:p>
    <w:p w:rsidR="006E74A0" w:rsidRDefault="006E74A0" w:rsidP="006E74A0">
      <w:pPr>
        <w:shd w:val="clear" w:color="auto" w:fill="FFFFFF"/>
        <w:ind w:firstLine="4536"/>
        <w:rPr>
          <w:color w:val="000000"/>
          <w:sz w:val="24"/>
          <w:szCs w:val="24"/>
        </w:rPr>
      </w:pPr>
    </w:p>
    <w:p w:rsidR="006E74A0" w:rsidRDefault="006E74A0" w:rsidP="006E74A0">
      <w:pPr>
        <w:shd w:val="clear" w:color="auto" w:fill="FFFFFF"/>
        <w:ind w:firstLine="4536"/>
        <w:rPr>
          <w:color w:val="000000"/>
          <w:sz w:val="24"/>
          <w:szCs w:val="24"/>
        </w:rPr>
      </w:pPr>
    </w:p>
    <w:p w:rsidR="006E74A0" w:rsidRDefault="006E74A0" w:rsidP="006E74A0">
      <w:pPr>
        <w:shd w:val="clear" w:color="auto" w:fill="FFFFFF"/>
        <w:ind w:firstLine="4536"/>
        <w:rPr>
          <w:color w:val="000000"/>
          <w:sz w:val="24"/>
          <w:szCs w:val="24"/>
        </w:rPr>
      </w:pPr>
    </w:p>
    <w:p w:rsidR="006E74A0" w:rsidRDefault="006E74A0" w:rsidP="006E74A0">
      <w:pPr>
        <w:shd w:val="clear" w:color="auto" w:fill="FFFFFF"/>
        <w:ind w:firstLine="4536"/>
        <w:rPr>
          <w:color w:val="000000"/>
          <w:sz w:val="24"/>
          <w:szCs w:val="24"/>
        </w:rPr>
      </w:pPr>
    </w:p>
    <w:p w:rsidR="006E74A0" w:rsidRPr="00D2460F" w:rsidRDefault="006E74A0" w:rsidP="006E74A0">
      <w:pPr>
        <w:shd w:val="clear" w:color="auto" w:fill="FFFFFF"/>
        <w:ind w:firstLine="4536"/>
        <w:rPr>
          <w:color w:val="000000"/>
          <w:sz w:val="24"/>
          <w:szCs w:val="24"/>
        </w:rPr>
      </w:pPr>
    </w:p>
    <w:p w:rsidR="006E74A0" w:rsidRDefault="006E74A0" w:rsidP="006E74A0">
      <w:pPr>
        <w:rPr>
          <w:color w:val="000000"/>
          <w:sz w:val="24"/>
          <w:szCs w:val="24"/>
        </w:rPr>
      </w:pPr>
      <w:r>
        <w:rPr>
          <w:color w:val="000000"/>
          <w:sz w:val="24"/>
          <w:szCs w:val="24"/>
        </w:rPr>
        <w:br w:type="page"/>
      </w:r>
    </w:p>
    <w:p w:rsidR="006E74A0" w:rsidRDefault="006E74A0" w:rsidP="006E74A0">
      <w:pPr>
        <w:ind w:firstLine="3544"/>
        <w:rPr>
          <w:color w:val="000000"/>
          <w:sz w:val="24"/>
          <w:szCs w:val="24"/>
        </w:rPr>
        <w:sectPr w:rsidR="006E74A0" w:rsidSect="00C320D0">
          <w:pgSz w:w="11906" w:h="16838"/>
          <w:pgMar w:top="1134" w:right="851" w:bottom="1134" w:left="1701" w:header="709" w:footer="709" w:gutter="0"/>
          <w:cols w:space="708"/>
          <w:docGrid w:linePitch="360"/>
        </w:sectPr>
      </w:pPr>
    </w:p>
    <w:tbl>
      <w:tblPr>
        <w:tblStyle w:val="a9"/>
        <w:tblW w:w="15110" w:type="dxa"/>
        <w:tblLook w:val="04A0" w:firstRow="1" w:lastRow="0" w:firstColumn="1" w:lastColumn="0" w:noHBand="0" w:noVBand="1"/>
      </w:tblPr>
      <w:tblGrid>
        <w:gridCol w:w="392"/>
        <w:gridCol w:w="1343"/>
        <w:gridCol w:w="1343"/>
        <w:gridCol w:w="1343"/>
        <w:gridCol w:w="1783"/>
        <w:gridCol w:w="1345"/>
        <w:gridCol w:w="1345"/>
        <w:gridCol w:w="1987"/>
        <w:gridCol w:w="1345"/>
        <w:gridCol w:w="1193"/>
        <w:gridCol w:w="1691"/>
      </w:tblGrid>
      <w:tr w:rsidR="006E74A0" w:rsidRPr="0060084C" w:rsidTr="00C320D0">
        <w:tc>
          <w:tcPr>
            <w:tcW w:w="392" w:type="dxa"/>
            <w:vAlign w:val="center"/>
          </w:tcPr>
          <w:p w:rsidR="006E74A0" w:rsidRDefault="006E74A0" w:rsidP="00C320D0">
            <w:pPr>
              <w:ind w:left="-113" w:right="-113"/>
              <w:jc w:val="center"/>
              <w:rPr>
                <w:color w:val="000000"/>
              </w:rPr>
            </w:pPr>
            <w:r w:rsidRPr="0060084C">
              <w:rPr>
                <w:color w:val="000000"/>
              </w:rPr>
              <w:lastRenderedPageBreak/>
              <w:t>№</w:t>
            </w:r>
          </w:p>
          <w:p w:rsidR="006E74A0" w:rsidRPr="0060084C" w:rsidRDefault="006E74A0" w:rsidP="00C320D0">
            <w:pPr>
              <w:ind w:left="-113" w:right="-113"/>
              <w:jc w:val="center"/>
              <w:rPr>
                <w:color w:val="000000"/>
              </w:rPr>
            </w:pPr>
            <w:r w:rsidRPr="0060084C">
              <w:rPr>
                <w:color w:val="000000"/>
              </w:rPr>
              <w:t>п/п</w:t>
            </w:r>
          </w:p>
        </w:tc>
        <w:tc>
          <w:tcPr>
            <w:tcW w:w="1343" w:type="dxa"/>
            <w:vAlign w:val="center"/>
          </w:tcPr>
          <w:p w:rsidR="006E74A0" w:rsidRPr="0060084C" w:rsidRDefault="006E74A0" w:rsidP="00C320D0">
            <w:pPr>
              <w:ind w:left="-113" w:right="-113"/>
              <w:jc w:val="center"/>
              <w:rPr>
                <w:color w:val="000000"/>
              </w:rPr>
            </w:pPr>
            <w:r w:rsidRPr="0060084C">
              <w:rPr>
                <w:color w:val="000000"/>
              </w:rPr>
              <w:t>Дата начала и окончания проверки</w:t>
            </w:r>
          </w:p>
        </w:tc>
        <w:tc>
          <w:tcPr>
            <w:tcW w:w="1343" w:type="dxa"/>
            <w:vAlign w:val="center"/>
          </w:tcPr>
          <w:p w:rsidR="006E74A0" w:rsidRPr="0060084C" w:rsidRDefault="006E74A0" w:rsidP="00C320D0">
            <w:pPr>
              <w:ind w:left="-113" w:right="-113"/>
              <w:jc w:val="center"/>
              <w:rPr>
                <w:color w:val="000000"/>
              </w:rPr>
            </w:pPr>
            <w:r w:rsidRPr="0060084C">
              <w:rPr>
                <w:color w:val="000000"/>
              </w:rPr>
              <w:t>Наименование субъекта внутреннего контроля</w:t>
            </w:r>
          </w:p>
        </w:tc>
        <w:tc>
          <w:tcPr>
            <w:tcW w:w="1343" w:type="dxa"/>
            <w:vAlign w:val="center"/>
          </w:tcPr>
          <w:p w:rsidR="006E74A0" w:rsidRPr="0060084C" w:rsidRDefault="006E74A0" w:rsidP="00C320D0">
            <w:pPr>
              <w:ind w:left="-113" w:right="-113"/>
              <w:jc w:val="center"/>
              <w:rPr>
                <w:color w:val="000000"/>
              </w:rPr>
            </w:pPr>
            <w:r w:rsidRPr="0060084C">
              <w:rPr>
                <w:color w:val="000000"/>
              </w:rPr>
              <w:t>Дата и номер распоряжения или приказа о проведении</w:t>
            </w:r>
            <w:r w:rsidRPr="009B5A0C">
              <w:rPr>
                <w:color w:val="000000"/>
              </w:rPr>
              <w:t xml:space="preserve"> проверки</w:t>
            </w:r>
          </w:p>
        </w:tc>
        <w:tc>
          <w:tcPr>
            <w:tcW w:w="1783" w:type="dxa"/>
            <w:vAlign w:val="center"/>
          </w:tcPr>
          <w:p w:rsidR="006E74A0" w:rsidRDefault="006E74A0" w:rsidP="00C320D0">
            <w:pPr>
              <w:ind w:left="-113" w:right="-113"/>
              <w:jc w:val="center"/>
              <w:rPr>
                <w:color w:val="000000"/>
              </w:rPr>
            </w:pPr>
            <w:r w:rsidRPr="0060084C">
              <w:rPr>
                <w:color w:val="000000"/>
              </w:rPr>
              <w:t>Вид проверки</w:t>
            </w:r>
            <w:r>
              <w:rPr>
                <w:color w:val="000000"/>
              </w:rPr>
              <w:t xml:space="preserve"> </w:t>
            </w:r>
            <w:r w:rsidRPr="0060084C">
              <w:rPr>
                <w:color w:val="000000"/>
              </w:rPr>
              <w:t xml:space="preserve">(плановая или внеплановая): </w:t>
            </w:r>
          </w:p>
          <w:p w:rsidR="006E74A0" w:rsidRPr="0060084C" w:rsidRDefault="006E74A0" w:rsidP="00C320D0">
            <w:pPr>
              <w:ind w:left="-113" w:right="-113"/>
              <w:jc w:val="center"/>
              <w:rPr>
                <w:color w:val="000000"/>
              </w:rPr>
            </w:pPr>
            <w:r w:rsidRPr="0060084C">
              <w:rPr>
                <w:color w:val="000000"/>
              </w:rPr>
              <w:t>в отношении</w:t>
            </w:r>
            <w:r w:rsidRPr="009B5A0C">
              <w:rPr>
                <w:color w:val="000000"/>
              </w:rPr>
              <w:t xml:space="preserve"> плановой проверки: - со ссылкой на ежегодный план проведения проверок</w:t>
            </w:r>
          </w:p>
        </w:tc>
        <w:tc>
          <w:tcPr>
            <w:tcW w:w="1345" w:type="dxa"/>
            <w:vAlign w:val="center"/>
          </w:tcPr>
          <w:p w:rsidR="006E74A0" w:rsidRPr="0060084C" w:rsidRDefault="006E74A0" w:rsidP="00C320D0">
            <w:pPr>
              <w:ind w:left="-113" w:right="-113"/>
              <w:jc w:val="center"/>
              <w:rPr>
                <w:color w:val="000000"/>
              </w:rPr>
            </w:pPr>
            <w:r w:rsidRPr="0060084C">
              <w:rPr>
                <w:color w:val="000000"/>
              </w:rPr>
              <w:t>Дата и номер акта, составленного по</w:t>
            </w:r>
            <w:r w:rsidRPr="009B5A0C">
              <w:rPr>
                <w:color w:val="000000"/>
              </w:rPr>
              <w:t xml:space="preserve"> результатам проверки</w:t>
            </w:r>
          </w:p>
        </w:tc>
        <w:tc>
          <w:tcPr>
            <w:tcW w:w="1345" w:type="dxa"/>
            <w:vAlign w:val="center"/>
          </w:tcPr>
          <w:p w:rsidR="006E74A0" w:rsidRPr="0060084C" w:rsidRDefault="006E74A0" w:rsidP="00C320D0">
            <w:pPr>
              <w:ind w:left="-113" w:right="-113"/>
              <w:jc w:val="center"/>
              <w:rPr>
                <w:color w:val="000000"/>
              </w:rPr>
            </w:pPr>
            <w:r w:rsidRPr="0060084C">
              <w:rPr>
                <w:color w:val="000000"/>
              </w:rPr>
              <w:t>Выявленные нарушения обязательных требований</w:t>
            </w:r>
          </w:p>
        </w:tc>
        <w:tc>
          <w:tcPr>
            <w:tcW w:w="1987" w:type="dxa"/>
            <w:vAlign w:val="center"/>
          </w:tcPr>
          <w:p w:rsidR="006E74A0" w:rsidRPr="0060084C" w:rsidRDefault="006E74A0" w:rsidP="00C320D0">
            <w:pPr>
              <w:ind w:left="-113" w:right="-113"/>
              <w:jc w:val="center"/>
              <w:rPr>
                <w:color w:val="000000"/>
              </w:rPr>
            </w:pPr>
            <w:r w:rsidRPr="0060084C">
              <w:rPr>
                <w:color w:val="000000"/>
              </w:rPr>
              <w:t>Фамилия, имя</w:t>
            </w:r>
            <w:r>
              <w:rPr>
                <w:color w:val="000000"/>
              </w:rPr>
              <w:t>,</w:t>
            </w:r>
            <w:r w:rsidRPr="0060084C">
              <w:rPr>
                <w:color w:val="000000"/>
              </w:rPr>
              <w:t xml:space="preserve"> отчество (в случае, если</w:t>
            </w:r>
            <w:r w:rsidRPr="009B5A0C">
              <w:rPr>
                <w:color w:val="000000"/>
              </w:rPr>
              <w:t xml:space="preserve"> имеется), должности экспертов, представителей экспертных организаций, привлеченных к проведению</w:t>
            </w:r>
            <w:r>
              <w:rPr>
                <w:color w:val="000000"/>
              </w:rPr>
              <w:t xml:space="preserve"> </w:t>
            </w:r>
            <w:r w:rsidRPr="009B5A0C">
              <w:rPr>
                <w:color w:val="000000"/>
              </w:rPr>
              <w:t>проверки</w:t>
            </w:r>
          </w:p>
        </w:tc>
        <w:tc>
          <w:tcPr>
            <w:tcW w:w="1345" w:type="dxa"/>
            <w:vAlign w:val="center"/>
          </w:tcPr>
          <w:p w:rsidR="006E74A0" w:rsidRPr="0060084C" w:rsidRDefault="006E74A0" w:rsidP="00C320D0">
            <w:pPr>
              <w:ind w:left="-113" w:right="-113"/>
              <w:jc w:val="center"/>
              <w:rPr>
                <w:color w:val="000000"/>
              </w:rPr>
            </w:pPr>
            <w:r w:rsidRPr="0060084C">
              <w:rPr>
                <w:color w:val="000000"/>
              </w:rPr>
              <w:t>Предлагаемые меры по устранению</w:t>
            </w:r>
            <w:r w:rsidRPr="009B5A0C">
              <w:rPr>
                <w:color w:val="000000"/>
              </w:rPr>
              <w:t xml:space="preserve"> нарушений</w:t>
            </w:r>
          </w:p>
        </w:tc>
        <w:tc>
          <w:tcPr>
            <w:tcW w:w="1193" w:type="dxa"/>
            <w:vAlign w:val="center"/>
          </w:tcPr>
          <w:p w:rsidR="006E74A0" w:rsidRPr="0060084C" w:rsidRDefault="006E74A0" w:rsidP="00C320D0">
            <w:pPr>
              <w:ind w:left="-113" w:right="-113"/>
              <w:jc w:val="center"/>
              <w:rPr>
                <w:color w:val="000000"/>
              </w:rPr>
            </w:pPr>
            <w:r w:rsidRPr="0060084C">
              <w:rPr>
                <w:color w:val="000000"/>
              </w:rPr>
              <w:t>Отметки об устранении нарушений</w:t>
            </w:r>
          </w:p>
        </w:tc>
        <w:tc>
          <w:tcPr>
            <w:tcW w:w="1691" w:type="dxa"/>
            <w:vAlign w:val="center"/>
          </w:tcPr>
          <w:p w:rsidR="006E74A0" w:rsidRPr="0060084C" w:rsidRDefault="006E74A0" w:rsidP="00C320D0">
            <w:pPr>
              <w:ind w:left="-113" w:right="-113"/>
              <w:jc w:val="center"/>
              <w:rPr>
                <w:color w:val="000000"/>
              </w:rPr>
            </w:pPr>
            <w:r w:rsidRPr="0060084C">
              <w:rPr>
                <w:color w:val="000000"/>
              </w:rPr>
              <w:t>Подпись должностного лица (лиц),</w:t>
            </w:r>
            <w:r w:rsidRPr="009B5A0C">
              <w:rPr>
                <w:color w:val="000000"/>
              </w:rPr>
              <w:t xml:space="preserve"> проводившего проверку (при комиссионной проверке подпись председателя комиссии)</w:t>
            </w:r>
          </w:p>
        </w:tc>
      </w:tr>
      <w:tr w:rsidR="006E74A0" w:rsidRPr="0060084C" w:rsidTr="00C320D0">
        <w:tc>
          <w:tcPr>
            <w:tcW w:w="392" w:type="dxa"/>
          </w:tcPr>
          <w:p w:rsidR="006E74A0" w:rsidRPr="0060084C" w:rsidRDefault="006E74A0" w:rsidP="00C320D0">
            <w:pPr>
              <w:jc w:val="center"/>
              <w:rPr>
                <w:color w:val="000000"/>
              </w:rPr>
            </w:pPr>
            <w:r>
              <w:rPr>
                <w:color w:val="000000"/>
              </w:rPr>
              <w:t>1</w:t>
            </w:r>
          </w:p>
        </w:tc>
        <w:tc>
          <w:tcPr>
            <w:tcW w:w="1343" w:type="dxa"/>
          </w:tcPr>
          <w:p w:rsidR="006E74A0" w:rsidRPr="0060084C" w:rsidRDefault="006E74A0" w:rsidP="00C320D0">
            <w:pPr>
              <w:jc w:val="center"/>
              <w:rPr>
                <w:color w:val="000000"/>
              </w:rPr>
            </w:pPr>
            <w:r>
              <w:rPr>
                <w:color w:val="000000"/>
              </w:rPr>
              <w:t>2</w:t>
            </w:r>
          </w:p>
        </w:tc>
        <w:tc>
          <w:tcPr>
            <w:tcW w:w="1343" w:type="dxa"/>
          </w:tcPr>
          <w:p w:rsidR="006E74A0" w:rsidRPr="0060084C" w:rsidRDefault="006E74A0" w:rsidP="00C320D0">
            <w:pPr>
              <w:jc w:val="center"/>
              <w:rPr>
                <w:color w:val="000000"/>
              </w:rPr>
            </w:pPr>
            <w:r>
              <w:rPr>
                <w:color w:val="000000"/>
              </w:rPr>
              <w:t>3</w:t>
            </w:r>
          </w:p>
        </w:tc>
        <w:tc>
          <w:tcPr>
            <w:tcW w:w="1343" w:type="dxa"/>
          </w:tcPr>
          <w:p w:rsidR="006E74A0" w:rsidRPr="0060084C" w:rsidRDefault="006E74A0" w:rsidP="00C320D0">
            <w:pPr>
              <w:jc w:val="center"/>
              <w:rPr>
                <w:color w:val="000000"/>
              </w:rPr>
            </w:pPr>
            <w:r>
              <w:rPr>
                <w:color w:val="000000"/>
              </w:rPr>
              <w:t>4</w:t>
            </w:r>
          </w:p>
        </w:tc>
        <w:tc>
          <w:tcPr>
            <w:tcW w:w="1783" w:type="dxa"/>
          </w:tcPr>
          <w:p w:rsidR="006E74A0" w:rsidRPr="0060084C" w:rsidRDefault="006E74A0" w:rsidP="00C320D0">
            <w:pPr>
              <w:jc w:val="center"/>
              <w:rPr>
                <w:color w:val="000000"/>
              </w:rPr>
            </w:pPr>
            <w:r>
              <w:rPr>
                <w:color w:val="000000"/>
              </w:rPr>
              <w:t>5</w:t>
            </w:r>
          </w:p>
        </w:tc>
        <w:tc>
          <w:tcPr>
            <w:tcW w:w="1345" w:type="dxa"/>
          </w:tcPr>
          <w:p w:rsidR="006E74A0" w:rsidRPr="0060084C" w:rsidRDefault="006E74A0" w:rsidP="00C320D0">
            <w:pPr>
              <w:jc w:val="center"/>
              <w:rPr>
                <w:color w:val="000000"/>
              </w:rPr>
            </w:pPr>
            <w:r>
              <w:rPr>
                <w:color w:val="000000"/>
              </w:rPr>
              <w:t>6</w:t>
            </w:r>
          </w:p>
        </w:tc>
        <w:tc>
          <w:tcPr>
            <w:tcW w:w="1345" w:type="dxa"/>
          </w:tcPr>
          <w:p w:rsidR="006E74A0" w:rsidRPr="0060084C" w:rsidRDefault="006E74A0" w:rsidP="00C320D0">
            <w:pPr>
              <w:jc w:val="center"/>
              <w:rPr>
                <w:color w:val="000000"/>
              </w:rPr>
            </w:pPr>
            <w:r>
              <w:rPr>
                <w:color w:val="000000"/>
              </w:rPr>
              <w:t>7</w:t>
            </w:r>
          </w:p>
        </w:tc>
        <w:tc>
          <w:tcPr>
            <w:tcW w:w="1987" w:type="dxa"/>
          </w:tcPr>
          <w:p w:rsidR="006E74A0" w:rsidRPr="0060084C" w:rsidRDefault="006E74A0" w:rsidP="00C320D0">
            <w:pPr>
              <w:jc w:val="center"/>
              <w:rPr>
                <w:color w:val="000000"/>
              </w:rPr>
            </w:pPr>
            <w:r>
              <w:rPr>
                <w:color w:val="000000"/>
              </w:rPr>
              <w:t>8</w:t>
            </w:r>
          </w:p>
        </w:tc>
        <w:tc>
          <w:tcPr>
            <w:tcW w:w="1345" w:type="dxa"/>
          </w:tcPr>
          <w:p w:rsidR="006E74A0" w:rsidRPr="0060084C" w:rsidRDefault="006E74A0" w:rsidP="00C320D0">
            <w:pPr>
              <w:jc w:val="center"/>
              <w:rPr>
                <w:color w:val="000000"/>
              </w:rPr>
            </w:pPr>
            <w:r>
              <w:rPr>
                <w:color w:val="000000"/>
              </w:rPr>
              <w:t>9</w:t>
            </w:r>
          </w:p>
        </w:tc>
        <w:tc>
          <w:tcPr>
            <w:tcW w:w="1193" w:type="dxa"/>
          </w:tcPr>
          <w:p w:rsidR="006E74A0" w:rsidRPr="0060084C" w:rsidRDefault="006E74A0" w:rsidP="00C320D0">
            <w:pPr>
              <w:jc w:val="center"/>
              <w:rPr>
                <w:color w:val="000000"/>
              </w:rPr>
            </w:pPr>
            <w:r>
              <w:rPr>
                <w:color w:val="000000"/>
              </w:rPr>
              <w:t>10</w:t>
            </w:r>
          </w:p>
        </w:tc>
        <w:tc>
          <w:tcPr>
            <w:tcW w:w="1691" w:type="dxa"/>
          </w:tcPr>
          <w:p w:rsidR="006E74A0" w:rsidRPr="0060084C" w:rsidRDefault="006E74A0" w:rsidP="00C320D0">
            <w:pPr>
              <w:jc w:val="center"/>
              <w:rPr>
                <w:color w:val="000000"/>
              </w:rPr>
            </w:pPr>
            <w:r>
              <w:rPr>
                <w:color w:val="000000"/>
              </w:rPr>
              <w:t>11</w:t>
            </w: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r w:rsidR="006E74A0" w:rsidRPr="0060084C" w:rsidTr="00C320D0">
        <w:tc>
          <w:tcPr>
            <w:tcW w:w="392"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343" w:type="dxa"/>
          </w:tcPr>
          <w:p w:rsidR="006E74A0" w:rsidRPr="0060084C" w:rsidRDefault="006E74A0" w:rsidP="00C320D0">
            <w:pPr>
              <w:rPr>
                <w:color w:val="000000"/>
              </w:rPr>
            </w:pPr>
          </w:p>
        </w:tc>
        <w:tc>
          <w:tcPr>
            <w:tcW w:w="1783"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987" w:type="dxa"/>
          </w:tcPr>
          <w:p w:rsidR="006E74A0" w:rsidRPr="0060084C" w:rsidRDefault="006E74A0" w:rsidP="00C320D0">
            <w:pPr>
              <w:rPr>
                <w:color w:val="000000"/>
              </w:rPr>
            </w:pPr>
          </w:p>
        </w:tc>
        <w:tc>
          <w:tcPr>
            <w:tcW w:w="1345" w:type="dxa"/>
          </w:tcPr>
          <w:p w:rsidR="006E74A0" w:rsidRPr="0060084C" w:rsidRDefault="006E74A0" w:rsidP="00C320D0">
            <w:pPr>
              <w:rPr>
                <w:color w:val="000000"/>
              </w:rPr>
            </w:pPr>
          </w:p>
        </w:tc>
        <w:tc>
          <w:tcPr>
            <w:tcW w:w="1193" w:type="dxa"/>
          </w:tcPr>
          <w:p w:rsidR="006E74A0" w:rsidRPr="0060084C" w:rsidRDefault="006E74A0" w:rsidP="00C320D0">
            <w:pPr>
              <w:rPr>
                <w:color w:val="000000"/>
              </w:rPr>
            </w:pPr>
          </w:p>
        </w:tc>
        <w:tc>
          <w:tcPr>
            <w:tcW w:w="1691" w:type="dxa"/>
          </w:tcPr>
          <w:p w:rsidR="006E74A0" w:rsidRPr="0060084C" w:rsidRDefault="006E74A0" w:rsidP="00C320D0">
            <w:pPr>
              <w:rPr>
                <w:color w:val="000000"/>
              </w:rPr>
            </w:pPr>
          </w:p>
        </w:tc>
      </w:tr>
    </w:tbl>
    <w:p w:rsidR="006E74A0" w:rsidRDefault="006E74A0" w:rsidP="006E74A0">
      <w:pPr>
        <w:rPr>
          <w:color w:val="000000"/>
          <w:sz w:val="24"/>
          <w:szCs w:val="24"/>
        </w:rPr>
        <w:sectPr w:rsidR="006E74A0" w:rsidSect="006E74A0">
          <w:pgSz w:w="16838" w:h="11906" w:orient="landscape"/>
          <w:pgMar w:top="1701" w:right="1134" w:bottom="1134" w:left="851" w:header="709" w:footer="709" w:gutter="0"/>
          <w:cols w:space="708"/>
          <w:docGrid w:linePitch="360"/>
        </w:sectPr>
      </w:pPr>
    </w:p>
    <w:p w:rsidR="008E6A5D" w:rsidRDefault="008E6A5D" w:rsidP="008E6A5D">
      <w:pPr>
        <w:shd w:val="clear" w:color="auto" w:fill="FFFFFF"/>
        <w:jc w:val="right"/>
        <w:rPr>
          <w:rFonts w:eastAsiaTheme="minorHAnsi"/>
          <w:b/>
          <w:bCs/>
          <w:i/>
          <w:iCs/>
          <w:sz w:val="24"/>
          <w:szCs w:val="24"/>
        </w:rPr>
      </w:pPr>
      <w:r w:rsidRPr="006E74A0">
        <w:rPr>
          <w:b/>
          <w:bCs/>
          <w:i/>
          <w:iCs/>
          <w:sz w:val="24"/>
          <w:szCs w:val="24"/>
        </w:rPr>
        <w:lastRenderedPageBreak/>
        <w:t>П</w:t>
      </w:r>
      <w:r w:rsidRPr="006E74A0">
        <w:rPr>
          <w:rFonts w:eastAsiaTheme="minorHAnsi"/>
          <w:b/>
          <w:bCs/>
          <w:i/>
          <w:iCs/>
          <w:sz w:val="24"/>
          <w:szCs w:val="24"/>
        </w:rPr>
        <w:t>РОЕКТ</w:t>
      </w:r>
    </w:p>
    <w:p w:rsidR="008E6A5D" w:rsidRDefault="008E6A5D" w:rsidP="008E6A5D">
      <w:pPr>
        <w:shd w:val="clear" w:color="auto" w:fill="FFFFFF"/>
        <w:ind w:firstLine="10065"/>
        <w:jc w:val="right"/>
        <w:rPr>
          <w:color w:val="000000"/>
          <w:sz w:val="24"/>
          <w:szCs w:val="24"/>
        </w:rPr>
      </w:pPr>
    </w:p>
    <w:p w:rsidR="006E74A0" w:rsidRDefault="006E74A0" w:rsidP="008E6A5D">
      <w:pPr>
        <w:shd w:val="clear" w:color="auto" w:fill="FFFFFF"/>
        <w:ind w:firstLine="10065"/>
        <w:rPr>
          <w:color w:val="000000"/>
          <w:sz w:val="24"/>
          <w:szCs w:val="24"/>
        </w:rPr>
      </w:pPr>
      <w:r w:rsidRPr="00652ADE">
        <w:rPr>
          <w:color w:val="000000"/>
          <w:sz w:val="24"/>
          <w:szCs w:val="24"/>
        </w:rPr>
        <w:t>Утверждаю</w:t>
      </w:r>
    </w:p>
    <w:p w:rsidR="006E74A0" w:rsidRDefault="006E74A0" w:rsidP="008E6A5D">
      <w:pPr>
        <w:shd w:val="clear" w:color="auto" w:fill="FFFFFF"/>
        <w:ind w:firstLine="10065"/>
        <w:rPr>
          <w:color w:val="000000"/>
          <w:sz w:val="24"/>
          <w:szCs w:val="24"/>
        </w:rPr>
      </w:pPr>
      <w:r>
        <w:rPr>
          <w:color w:val="000000"/>
          <w:sz w:val="24"/>
          <w:szCs w:val="24"/>
        </w:rPr>
        <w:t>____________________________________</w:t>
      </w:r>
    </w:p>
    <w:p w:rsidR="006E74A0" w:rsidRPr="008E6A5D" w:rsidRDefault="006E74A0" w:rsidP="008E6A5D">
      <w:pPr>
        <w:shd w:val="clear" w:color="auto" w:fill="FFFFFF"/>
        <w:ind w:firstLine="10065"/>
        <w:jc w:val="center"/>
        <w:rPr>
          <w:i/>
          <w:color w:val="000000"/>
          <w:sz w:val="24"/>
          <w:szCs w:val="24"/>
        </w:rPr>
      </w:pPr>
      <w:r w:rsidRPr="009B5A0C">
        <w:rPr>
          <w:i/>
          <w:color w:val="000000"/>
        </w:rPr>
        <w:t>(уполномоченное лицо)</w:t>
      </w:r>
    </w:p>
    <w:p w:rsidR="006E74A0" w:rsidRPr="00652ADE" w:rsidRDefault="006E74A0" w:rsidP="008E6A5D">
      <w:pPr>
        <w:shd w:val="clear" w:color="auto" w:fill="FFFFFF"/>
        <w:ind w:firstLine="10065"/>
        <w:rPr>
          <w:color w:val="000000"/>
          <w:sz w:val="24"/>
          <w:szCs w:val="24"/>
        </w:rPr>
      </w:pPr>
      <w:r w:rsidRPr="00652ADE">
        <w:rPr>
          <w:color w:val="000000"/>
          <w:sz w:val="24"/>
          <w:szCs w:val="24"/>
        </w:rPr>
        <w:t>__________</w:t>
      </w:r>
      <w:r>
        <w:rPr>
          <w:color w:val="000000"/>
          <w:sz w:val="24"/>
          <w:szCs w:val="24"/>
        </w:rPr>
        <w:t>_______</w:t>
      </w:r>
      <w:r w:rsidRPr="00652ADE">
        <w:rPr>
          <w:color w:val="000000"/>
          <w:sz w:val="24"/>
          <w:szCs w:val="24"/>
        </w:rPr>
        <w:t>/__________________</w:t>
      </w:r>
      <w:r>
        <w:rPr>
          <w:color w:val="000000"/>
          <w:sz w:val="24"/>
          <w:szCs w:val="24"/>
        </w:rPr>
        <w:t>/</w:t>
      </w:r>
    </w:p>
    <w:p w:rsidR="006E74A0" w:rsidRPr="008E6A5D" w:rsidRDefault="006E74A0" w:rsidP="008E6A5D">
      <w:pPr>
        <w:shd w:val="clear" w:color="auto" w:fill="FFFFFF"/>
        <w:ind w:firstLine="10065"/>
        <w:jc w:val="center"/>
        <w:rPr>
          <w:i/>
          <w:color w:val="000000"/>
        </w:rPr>
      </w:pPr>
      <w:r w:rsidRPr="008E6A5D">
        <w:rPr>
          <w:i/>
          <w:color w:val="000000"/>
        </w:rPr>
        <w:t>Подпись                        И.О. Фамилия</w:t>
      </w:r>
    </w:p>
    <w:p w:rsidR="006E74A0" w:rsidRPr="00652ADE" w:rsidRDefault="006E74A0" w:rsidP="008E6A5D">
      <w:pPr>
        <w:shd w:val="clear" w:color="auto" w:fill="FFFFFF"/>
        <w:ind w:firstLine="10065"/>
        <w:rPr>
          <w:color w:val="000000"/>
          <w:sz w:val="24"/>
          <w:szCs w:val="24"/>
        </w:rPr>
      </w:pPr>
    </w:p>
    <w:p w:rsidR="006E74A0" w:rsidRPr="00652ADE" w:rsidRDefault="006E74A0" w:rsidP="008E6A5D">
      <w:pPr>
        <w:shd w:val="clear" w:color="auto" w:fill="FFFFFF"/>
        <w:ind w:firstLine="10065"/>
        <w:rPr>
          <w:color w:val="000000"/>
          <w:sz w:val="24"/>
          <w:szCs w:val="24"/>
        </w:rPr>
      </w:pPr>
      <w:r w:rsidRPr="00652ADE">
        <w:rPr>
          <w:color w:val="000000"/>
          <w:sz w:val="24"/>
          <w:szCs w:val="24"/>
        </w:rPr>
        <w:t>«____»_______________________20___ г.</w:t>
      </w:r>
    </w:p>
    <w:p w:rsidR="006E74A0" w:rsidRDefault="006E74A0" w:rsidP="008E6A5D">
      <w:pPr>
        <w:shd w:val="clear" w:color="auto" w:fill="FFFFFF"/>
        <w:rPr>
          <w:color w:val="000000"/>
          <w:sz w:val="24"/>
          <w:szCs w:val="24"/>
        </w:rPr>
      </w:pPr>
    </w:p>
    <w:p w:rsidR="006E74A0" w:rsidRDefault="006E74A0" w:rsidP="008E6A5D">
      <w:pPr>
        <w:shd w:val="clear" w:color="auto" w:fill="FFFFFF"/>
        <w:rPr>
          <w:color w:val="000000"/>
          <w:sz w:val="24"/>
          <w:szCs w:val="24"/>
        </w:rPr>
      </w:pPr>
    </w:p>
    <w:p w:rsidR="006E74A0" w:rsidRPr="009B5A0C" w:rsidRDefault="006E74A0" w:rsidP="008E6A5D">
      <w:pPr>
        <w:shd w:val="clear" w:color="auto" w:fill="FFFFFF"/>
        <w:jc w:val="center"/>
        <w:rPr>
          <w:b/>
          <w:color w:val="000000"/>
          <w:sz w:val="24"/>
          <w:szCs w:val="24"/>
        </w:rPr>
      </w:pPr>
      <w:r w:rsidRPr="009B5A0C">
        <w:rPr>
          <w:b/>
          <w:color w:val="000000"/>
          <w:sz w:val="24"/>
          <w:szCs w:val="24"/>
        </w:rPr>
        <w:t>План мероприятий по устранению выявленных нарушений и их предупреждению в дальнейшей деятельности</w:t>
      </w:r>
    </w:p>
    <w:p w:rsidR="006E74A0" w:rsidRDefault="006E74A0" w:rsidP="008E6A5D">
      <w:pPr>
        <w:shd w:val="clear" w:color="auto" w:fill="FFFFFF"/>
        <w:rPr>
          <w:color w:val="000000"/>
          <w:sz w:val="24"/>
          <w:szCs w:val="24"/>
        </w:rPr>
      </w:pPr>
    </w:p>
    <w:p w:rsidR="006E74A0" w:rsidRPr="009B5A0C" w:rsidRDefault="006E74A0" w:rsidP="008E6A5D">
      <w:pPr>
        <w:shd w:val="clear" w:color="auto" w:fill="FFFFFF"/>
        <w:rPr>
          <w:color w:val="000000"/>
          <w:sz w:val="24"/>
          <w:szCs w:val="24"/>
        </w:rPr>
      </w:pPr>
      <w:r w:rsidRPr="009B5A0C">
        <w:rPr>
          <w:color w:val="000000"/>
          <w:sz w:val="24"/>
          <w:szCs w:val="24"/>
        </w:rPr>
        <w:t>Предмет проверки: _______________________________.</w:t>
      </w:r>
    </w:p>
    <w:p w:rsidR="006E74A0" w:rsidRPr="009B5A0C" w:rsidRDefault="006E74A0" w:rsidP="008E6A5D">
      <w:pPr>
        <w:shd w:val="clear" w:color="auto" w:fill="FFFFFF"/>
        <w:rPr>
          <w:color w:val="000000"/>
          <w:sz w:val="24"/>
          <w:szCs w:val="24"/>
        </w:rPr>
      </w:pPr>
      <w:r w:rsidRPr="009B5A0C">
        <w:rPr>
          <w:color w:val="000000"/>
          <w:sz w:val="24"/>
          <w:szCs w:val="24"/>
        </w:rPr>
        <w:t>Акт по результатам проверки от «___» ___________ 20__ г. № ______</w:t>
      </w:r>
    </w:p>
    <w:p w:rsidR="006E74A0" w:rsidRDefault="006E74A0" w:rsidP="006E74A0">
      <w:pPr>
        <w:shd w:val="clear" w:color="auto" w:fill="FFFFFF"/>
        <w:rPr>
          <w:color w:val="000000"/>
          <w:sz w:val="24"/>
          <w:szCs w:val="24"/>
        </w:rPr>
      </w:pPr>
    </w:p>
    <w:tbl>
      <w:tblPr>
        <w:tblStyle w:val="a9"/>
        <w:tblW w:w="14873" w:type="dxa"/>
        <w:tblLook w:val="04A0" w:firstRow="1" w:lastRow="0" w:firstColumn="1" w:lastColumn="0" w:noHBand="0" w:noVBand="1"/>
      </w:tblPr>
      <w:tblGrid>
        <w:gridCol w:w="392"/>
        <w:gridCol w:w="2464"/>
        <w:gridCol w:w="4623"/>
        <w:gridCol w:w="2464"/>
        <w:gridCol w:w="2465"/>
        <w:gridCol w:w="2465"/>
      </w:tblGrid>
      <w:tr w:rsidR="006E74A0" w:rsidRPr="009B5A0C" w:rsidTr="00C320D0">
        <w:tc>
          <w:tcPr>
            <w:tcW w:w="392" w:type="dxa"/>
            <w:vAlign w:val="center"/>
          </w:tcPr>
          <w:p w:rsidR="006E74A0" w:rsidRPr="009B5A0C" w:rsidRDefault="006E74A0" w:rsidP="00C320D0">
            <w:pPr>
              <w:ind w:left="-113" w:right="-113"/>
              <w:jc w:val="center"/>
              <w:rPr>
                <w:color w:val="000000"/>
              </w:rPr>
            </w:pPr>
            <w:r w:rsidRPr="009B5A0C">
              <w:rPr>
                <w:color w:val="000000"/>
              </w:rPr>
              <w:t>№ п/п</w:t>
            </w:r>
          </w:p>
        </w:tc>
        <w:tc>
          <w:tcPr>
            <w:tcW w:w="2464" w:type="dxa"/>
            <w:vAlign w:val="center"/>
          </w:tcPr>
          <w:p w:rsidR="006E74A0" w:rsidRPr="009B5A0C" w:rsidRDefault="006E74A0" w:rsidP="00C320D0">
            <w:pPr>
              <w:ind w:left="-113" w:right="-113"/>
              <w:jc w:val="center"/>
              <w:rPr>
                <w:color w:val="000000"/>
              </w:rPr>
            </w:pPr>
            <w:r w:rsidRPr="009B5A0C">
              <w:rPr>
                <w:color w:val="000000"/>
              </w:rPr>
              <w:t>Выявленные нарушения</w:t>
            </w:r>
          </w:p>
        </w:tc>
        <w:tc>
          <w:tcPr>
            <w:tcW w:w="4623" w:type="dxa"/>
            <w:vAlign w:val="center"/>
          </w:tcPr>
          <w:p w:rsidR="006E74A0" w:rsidRPr="009B5A0C" w:rsidRDefault="006E74A0" w:rsidP="00C320D0">
            <w:pPr>
              <w:ind w:left="-113" w:right="-113"/>
              <w:jc w:val="center"/>
              <w:rPr>
                <w:color w:val="000000"/>
              </w:rPr>
            </w:pPr>
            <w:r w:rsidRPr="009B5A0C">
              <w:rPr>
                <w:color w:val="000000"/>
              </w:rPr>
              <w:t>Мероприятия по устранению выявленных нарушений и их предупреждению в дальнейшей деятельности</w:t>
            </w:r>
          </w:p>
        </w:tc>
        <w:tc>
          <w:tcPr>
            <w:tcW w:w="2464" w:type="dxa"/>
            <w:vAlign w:val="center"/>
          </w:tcPr>
          <w:p w:rsidR="006E74A0" w:rsidRPr="009B5A0C" w:rsidRDefault="006E74A0" w:rsidP="00C320D0">
            <w:pPr>
              <w:ind w:left="-113" w:right="-113"/>
              <w:jc w:val="center"/>
              <w:rPr>
                <w:color w:val="000000"/>
              </w:rPr>
            </w:pPr>
            <w:r w:rsidRPr="009B5A0C">
              <w:rPr>
                <w:color w:val="000000"/>
              </w:rPr>
              <w:t>Срок исполнения</w:t>
            </w:r>
          </w:p>
        </w:tc>
        <w:tc>
          <w:tcPr>
            <w:tcW w:w="2465" w:type="dxa"/>
            <w:vAlign w:val="center"/>
          </w:tcPr>
          <w:p w:rsidR="006E74A0" w:rsidRPr="009B5A0C" w:rsidRDefault="006E74A0" w:rsidP="00C320D0">
            <w:pPr>
              <w:ind w:left="-113" w:right="-113"/>
              <w:jc w:val="center"/>
              <w:rPr>
                <w:color w:val="000000"/>
              </w:rPr>
            </w:pPr>
            <w:r w:rsidRPr="009B5A0C">
              <w:rPr>
                <w:color w:val="000000"/>
              </w:rPr>
              <w:t>Ответственные исполнители</w:t>
            </w:r>
          </w:p>
        </w:tc>
        <w:tc>
          <w:tcPr>
            <w:tcW w:w="2465" w:type="dxa"/>
            <w:vAlign w:val="center"/>
          </w:tcPr>
          <w:p w:rsidR="006E74A0" w:rsidRPr="009B5A0C" w:rsidRDefault="006E74A0" w:rsidP="00C320D0">
            <w:pPr>
              <w:ind w:left="-113" w:right="-113"/>
              <w:jc w:val="center"/>
              <w:rPr>
                <w:color w:val="000000"/>
              </w:rPr>
            </w:pPr>
            <w:r w:rsidRPr="009B5A0C">
              <w:rPr>
                <w:color w:val="000000"/>
              </w:rPr>
              <w:t>Примечание</w:t>
            </w:r>
          </w:p>
        </w:tc>
      </w:tr>
      <w:tr w:rsidR="006E74A0" w:rsidRPr="009B5A0C" w:rsidTr="00C320D0">
        <w:tc>
          <w:tcPr>
            <w:tcW w:w="392" w:type="dxa"/>
          </w:tcPr>
          <w:p w:rsidR="006E74A0" w:rsidRPr="009B5A0C" w:rsidRDefault="006E74A0" w:rsidP="00C320D0">
            <w:pPr>
              <w:jc w:val="center"/>
              <w:rPr>
                <w:color w:val="000000"/>
              </w:rPr>
            </w:pPr>
            <w:r w:rsidRPr="009B5A0C">
              <w:rPr>
                <w:color w:val="000000"/>
              </w:rPr>
              <w:t>1</w:t>
            </w:r>
          </w:p>
        </w:tc>
        <w:tc>
          <w:tcPr>
            <w:tcW w:w="2464" w:type="dxa"/>
          </w:tcPr>
          <w:p w:rsidR="006E74A0" w:rsidRPr="009B5A0C" w:rsidRDefault="006E74A0" w:rsidP="00C320D0">
            <w:pPr>
              <w:jc w:val="center"/>
              <w:rPr>
                <w:color w:val="000000"/>
              </w:rPr>
            </w:pPr>
            <w:r w:rsidRPr="009B5A0C">
              <w:rPr>
                <w:color w:val="000000"/>
              </w:rPr>
              <w:t>2</w:t>
            </w:r>
          </w:p>
        </w:tc>
        <w:tc>
          <w:tcPr>
            <w:tcW w:w="4623" w:type="dxa"/>
          </w:tcPr>
          <w:p w:rsidR="006E74A0" w:rsidRPr="009B5A0C" w:rsidRDefault="006E74A0" w:rsidP="00C320D0">
            <w:pPr>
              <w:jc w:val="center"/>
              <w:rPr>
                <w:color w:val="000000"/>
              </w:rPr>
            </w:pPr>
            <w:r w:rsidRPr="009B5A0C">
              <w:rPr>
                <w:color w:val="000000"/>
              </w:rPr>
              <w:t>3</w:t>
            </w:r>
          </w:p>
        </w:tc>
        <w:tc>
          <w:tcPr>
            <w:tcW w:w="2464" w:type="dxa"/>
          </w:tcPr>
          <w:p w:rsidR="006E74A0" w:rsidRPr="009B5A0C" w:rsidRDefault="006E74A0" w:rsidP="00C320D0">
            <w:pPr>
              <w:jc w:val="center"/>
              <w:rPr>
                <w:color w:val="000000"/>
              </w:rPr>
            </w:pPr>
            <w:r w:rsidRPr="009B5A0C">
              <w:rPr>
                <w:color w:val="000000"/>
              </w:rPr>
              <w:t>4</w:t>
            </w:r>
          </w:p>
        </w:tc>
        <w:tc>
          <w:tcPr>
            <w:tcW w:w="2465" w:type="dxa"/>
          </w:tcPr>
          <w:p w:rsidR="006E74A0" w:rsidRPr="009B5A0C" w:rsidRDefault="006E74A0" w:rsidP="00C320D0">
            <w:pPr>
              <w:jc w:val="center"/>
              <w:rPr>
                <w:color w:val="000000"/>
              </w:rPr>
            </w:pPr>
            <w:r w:rsidRPr="009B5A0C">
              <w:rPr>
                <w:color w:val="000000"/>
              </w:rPr>
              <w:t>5</w:t>
            </w:r>
          </w:p>
        </w:tc>
        <w:tc>
          <w:tcPr>
            <w:tcW w:w="2465" w:type="dxa"/>
          </w:tcPr>
          <w:p w:rsidR="006E74A0" w:rsidRPr="009B5A0C" w:rsidRDefault="006E74A0" w:rsidP="00C320D0">
            <w:pPr>
              <w:jc w:val="center"/>
              <w:rPr>
                <w:color w:val="000000"/>
              </w:rPr>
            </w:pPr>
            <w:r w:rsidRPr="009B5A0C">
              <w:rPr>
                <w:color w:val="000000"/>
              </w:rPr>
              <w:t>6</w:t>
            </w:r>
          </w:p>
        </w:tc>
      </w:tr>
      <w:tr w:rsidR="006E74A0" w:rsidRPr="009B5A0C" w:rsidTr="00C320D0">
        <w:tc>
          <w:tcPr>
            <w:tcW w:w="392"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4623"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r>
      <w:tr w:rsidR="006E74A0" w:rsidRPr="009B5A0C" w:rsidTr="00C320D0">
        <w:tc>
          <w:tcPr>
            <w:tcW w:w="392"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4623"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r>
      <w:tr w:rsidR="006E74A0" w:rsidRPr="009B5A0C" w:rsidTr="00C320D0">
        <w:tc>
          <w:tcPr>
            <w:tcW w:w="392"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4623"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r>
      <w:tr w:rsidR="006E74A0" w:rsidRPr="009B5A0C" w:rsidTr="00C320D0">
        <w:tc>
          <w:tcPr>
            <w:tcW w:w="392"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4623"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r>
      <w:tr w:rsidR="006E74A0" w:rsidRPr="009B5A0C" w:rsidTr="00C320D0">
        <w:tc>
          <w:tcPr>
            <w:tcW w:w="392"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4623"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r>
      <w:tr w:rsidR="006E74A0" w:rsidRPr="009B5A0C" w:rsidTr="00C320D0">
        <w:tc>
          <w:tcPr>
            <w:tcW w:w="392"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4623" w:type="dxa"/>
          </w:tcPr>
          <w:p w:rsidR="006E74A0" w:rsidRPr="009B5A0C" w:rsidRDefault="006E74A0" w:rsidP="00C320D0">
            <w:pPr>
              <w:rPr>
                <w:color w:val="000000"/>
              </w:rPr>
            </w:pPr>
          </w:p>
        </w:tc>
        <w:tc>
          <w:tcPr>
            <w:tcW w:w="2464"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c>
          <w:tcPr>
            <w:tcW w:w="2465" w:type="dxa"/>
          </w:tcPr>
          <w:p w:rsidR="006E74A0" w:rsidRPr="009B5A0C" w:rsidRDefault="006E74A0" w:rsidP="00C320D0">
            <w:pPr>
              <w:rPr>
                <w:color w:val="000000"/>
              </w:rPr>
            </w:pPr>
          </w:p>
        </w:tc>
      </w:tr>
    </w:tbl>
    <w:p w:rsidR="006E74A0" w:rsidRDefault="006E74A0" w:rsidP="006E74A0">
      <w:pPr>
        <w:shd w:val="clear" w:color="auto" w:fill="FFFFFF"/>
        <w:rPr>
          <w:color w:val="000000"/>
          <w:sz w:val="24"/>
          <w:szCs w:val="24"/>
        </w:rPr>
      </w:pPr>
    </w:p>
    <w:p w:rsidR="006E74A0" w:rsidRPr="009B5A0C" w:rsidRDefault="006E74A0" w:rsidP="006E74A0">
      <w:pPr>
        <w:shd w:val="clear" w:color="auto" w:fill="FFFFFF"/>
        <w:rPr>
          <w:color w:val="000000"/>
        </w:rPr>
      </w:pPr>
    </w:p>
    <w:p w:rsidR="006E74A0" w:rsidRPr="009B5A0C" w:rsidRDefault="006E74A0" w:rsidP="006E74A0">
      <w:pPr>
        <w:shd w:val="clear" w:color="auto" w:fill="FFFFFF"/>
        <w:rPr>
          <w:color w:val="000000"/>
        </w:rPr>
      </w:pPr>
    </w:p>
    <w:p w:rsidR="006E74A0" w:rsidRPr="009B5A0C" w:rsidRDefault="006E74A0" w:rsidP="006E74A0">
      <w:pPr>
        <w:shd w:val="clear" w:color="auto" w:fill="FFFFFF"/>
        <w:rPr>
          <w:color w:val="000000"/>
        </w:rPr>
      </w:pPr>
    </w:p>
    <w:p w:rsidR="006E74A0" w:rsidRPr="009B5A0C" w:rsidRDefault="006E74A0" w:rsidP="006E74A0">
      <w:pPr>
        <w:shd w:val="clear" w:color="auto" w:fill="FFFFFF"/>
        <w:rPr>
          <w:color w:val="000000"/>
        </w:rPr>
      </w:pPr>
    </w:p>
    <w:p w:rsidR="006E74A0" w:rsidRPr="009B5A0C" w:rsidRDefault="006E74A0" w:rsidP="006E74A0">
      <w:pPr>
        <w:shd w:val="clear" w:color="auto" w:fill="FFFFFF"/>
        <w:rPr>
          <w:rFonts w:ascii="YS Text" w:hAnsi="YS Text"/>
          <w:color w:val="000000"/>
          <w:sz w:val="23"/>
          <w:szCs w:val="23"/>
        </w:rPr>
      </w:pPr>
      <w:r w:rsidRPr="009B5A0C">
        <w:rPr>
          <w:rFonts w:ascii="YS Text" w:hAnsi="YS Text"/>
          <w:color w:val="000000"/>
          <w:sz w:val="23"/>
          <w:szCs w:val="23"/>
        </w:rPr>
        <w:t>___________________________/__________________________/____________________________</w:t>
      </w:r>
    </w:p>
    <w:p w:rsidR="006E74A0" w:rsidRPr="009B5A0C" w:rsidRDefault="006E74A0" w:rsidP="006E74A0">
      <w:pPr>
        <w:shd w:val="clear" w:color="auto" w:fill="FFFFFF"/>
        <w:ind w:firstLine="993"/>
        <w:rPr>
          <w:i/>
          <w:color w:val="000000"/>
        </w:rPr>
      </w:pPr>
      <w:r w:rsidRPr="009B5A0C">
        <w:rPr>
          <w:i/>
          <w:color w:val="000000"/>
        </w:rPr>
        <w:t>Должность</w:t>
      </w:r>
      <w:r w:rsidRPr="008E6A5D">
        <w:rPr>
          <w:i/>
          <w:color w:val="000000"/>
        </w:rPr>
        <w:t xml:space="preserve">                                          </w:t>
      </w:r>
      <w:r w:rsidRPr="009B5A0C">
        <w:rPr>
          <w:i/>
          <w:color w:val="000000"/>
        </w:rPr>
        <w:t>Подпись</w:t>
      </w:r>
      <w:r w:rsidRPr="008E6A5D">
        <w:rPr>
          <w:i/>
          <w:color w:val="000000"/>
        </w:rPr>
        <w:t xml:space="preserve">                                               </w:t>
      </w:r>
      <w:r w:rsidRPr="009B5A0C">
        <w:rPr>
          <w:i/>
          <w:color w:val="000000"/>
        </w:rPr>
        <w:t>И.О. Фамилия</w:t>
      </w:r>
    </w:p>
    <w:p w:rsidR="006E74A0" w:rsidRDefault="006E74A0" w:rsidP="006E74A0">
      <w:pPr>
        <w:shd w:val="clear" w:color="auto" w:fill="FFFFFF"/>
        <w:rPr>
          <w:color w:val="000000"/>
          <w:sz w:val="24"/>
          <w:szCs w:val="24"/>
        </w:rPr>
      </w:pPr>
    </w:p>
    <w:p w:rsidR="006E74A0" w:rsidRPr="009B5A0C" w:rsidRDefault="006E74A0" w:rsidP="006E74A0">
      <w:pPr>
        <w:shd w:val="clear" w:color="auto" w:fill="FFFFFF"/>
        <w:rPr>
          <w:color w:val="000000"/>
          <w:sz w:val="24"/>
          <w:szCs w:val="24"/>
        </w:rPr>
      </w:pPr>
      <w:r w:rsidRPr="009B5A0C">
        <w:rPr>
          <w:color w:val="000000"/>
          <w:sz w:val="24"/>
          <w:szCs w:val="24"/>
        </w:rPr>
        <w:t>«___» __________________ 20___ г.</w:t>
      </w:r>
    </w:p>
    <w:p w:rsidR="006E74A0" w:rsidRPr="00D25DBF" w:rsidRDefault="006E74A0" w:rsidP="006E74A0">
      <w:pPr>
        <w:rPr>
          <w:color w:val="000000"/>
          <w:sz w:val="24"/>
          <w:szCs w:val="24"/>
        </w:rPr>
      </w:pPr>
    </w:p>
    <w:p w:rsidR="008E6A5D" w:rsidRDefault="008E6A5D">
      <w:pPr>
        <w:spacing w:after="200" w:line="276" w:lineRule="auto"/>
        <w:rPr>
          <w:i/>
          <w:sz w:val="24"/>
          <w:szCs w:val="24"/>
        </w:rPr>
        <w:sectPr w:rsidR="008E6A5D" w:rsidSect="008E6A5D">
          <w:pgSz w:w="16838" w:h="11906" w:orient="landscape"/>
          <w:pgMar w:top="1701" w:right="1134" w:bottom="1134" w:left="851" w:header="709" w:footer="709" w:gutter="0"/>
          <w:cols w:space="708"/>
          <w:docGrid w:linePitch="360"/>
        </w:sectPr>
      </w:pPr>
    </w:p>
    <w:p w:rsidR="005F68D8" w:rsidRPr="00295258" w:rsidRDefault="005F68D8" w:rsidP="00F5134C">
      <w:pPr>
        <w:pStyle w:val="a3"/>
        <w:numPr>
          <w:ilvl w:val="1"/>
          <w:numId w:val="3"/>
        </w:numPr>
        <w:tabs>
          <w:tab w:val="left" w:pos="1701"/>
        </w:tabs>
        <w:ind w:left="0" w:right="-568" w:firstLine="1069"/>
        <w:rPr>
          <w:b/>
          <w:i/>
          <w:sz w:val="28"/>
          <w:szCs w:val="28"/>
        </w:rPr>
      </w:pPr>
      <w:r w:rsidRPr="00295258">
        <w:rPr>
          <w:b/>
          <w:i/>
          <w:sz w:val="28"/>
          <w:szCs w:val="28"/>
        </w:rPr>
        <w:lastRenderedPageBreak/>
        <w:t>Рекомендации по оцениванию результатов достижения компетенций</w:t>
      </w:r>
    </w:p>
    <w:p w:rsidR="005F68D8" w:rsidRPr="00320211" w:rsidRDefault="005F68D8" w:rsidP="005F68D8">
      <w:pPr>
        <w:rPr>
          <w:b/>
          <w:sz w:val="23"/>
          <w:szCs w:val="22"/>
        </w:rPr>
      </w:pPr>
      <w:r w:rsidRPr="00320211">
        <w:rPr>
          <w:b/>
          <w:sz w:val="23"/>
          <w:szCs w:val="22"/>
        </w:rPr>
        <w:t>Критерии оценки промежуточной аттестации :</w:t>
      </w:r>
    </w:p>
    <w:p w:rsidR="008D4B3C" w:rsidRPr="00320211" w:rsidRDefault="008D4B3C" w:rsidP="008D4B3C">
      <w:pPr>
        <w:tabs>
          <w:tab w:val="left" w:pos="900"/>
        </w:tabs>
        <w:ind w:firstLine="567"/>
        <w:jc w:val="both"/>
        <w:rPr>
          <w:b/>
          <w:sz w:val="23"/>
          <w:szCs w:val="22"/>
        </w:rPr>
      </w:pPr>
      <w:r w:rsidRPr="00320211">
        <w:rPr>
          <w:iCs/>
          <w:sz w:val="23"/>
          <w:szCs w:val="22"/>
        </w:rPr>
        <w:t xml:space="preserve">Средняя оценка выставляется экзаменатором по медиане оценок за ответ на каждый </w:t>
      </w:r>
      <w:r w:rsidR="001D1FB5" w:rsidRPr="00320211">
        <w:rPr>
          <w:b/>
          <w:iCs/>
          <w:sz w:val="23"/>
          <w:szCs w:val="22"/>
        </w:rPr>
        <w:t>экзаменационный вопрос</w:t>
      </w:r>
      <w:r w:rsidRPr="00320211">
        <w:rPr>
          <w:iCs/>
          <w:sz w:val="23"/>
          <w:szCs w:val="22"/>
        </w:rPr>
        <w:t xml:space="preserve"> и с учетом оценок за дополнительные вопросы.</w:t>
      </w:r>
    </w:p>
    <w:p w:rsidR="008D4B3C" w:rsidRPr="00320211" w:rsidRDefault="008D4B3C"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«отлично»</w:t>
      </w:r>
      <w:r w:rsidRPr="00320211">
        <w:rPr>
          <w:sz w:val="23"/>
          <w:szCs w:val="22"/>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логистического менеджмента.</w:t>
      </w:r>
    </w:p>
    <w:p w:rsidR="008D4B3C" w:rsidRPr="00320211" w:rsidRDefault="008D4B3C"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«хорошо»</w:t>
      </w:r>
      <w:r w:rsidRPr="00320211">
        <w:rPr>
          <w:sz w:val="23"/>
          <w:szCs w:val="22"/>
        </w:rPr>
        <w:t xml:space="preserve"> выставляется, если студент при ответе на два вопроса билета допустил </w:t>
      </w:r>
      <w:r w:rsidRPr="00320211">
        <w:rPr>
          <w:spacing w:val="-4"/>
          <w:sz w:val="23"/>
          <w:szCs w:val="22"/>
        </w:rPr>
        <w:t>не более двух неточностей/ошибок, а также неуверенно ответил на два дополнительных вопроса.</w:t>
      </w:r>
      <w:r w:rsidRPr="00320211">
        <w:rPr>
          <w:sz w:val="23"/>
          <w:szCs w:val="22"/>
        </w:rPr>
        <w:t xml:space="preserve"> </w:t>
      </w:r>
    </w:p>
    <w:p w:rsidR="008D4B3C" w:rsidRPr="00320211" w:rsidRDefault="008D4B3C"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«удовлетворительно»</w:t>
      </w:r>
      <w:r w:rsidRPr="00320211">
        <w:rPr>
          <w:sz w:val="23"/>
          <w:szCs w:val="22"/>
        </w:rPr>
        <w:t xml:space="preserve"> выставляется, если студент при ответе на два вопроса билета допустил три-четыре незначительные ошибки/неточности</w:t>
      </w:r>
      <w:r w:rsidRPr="00320211">
        <w:rPr>
          <w:spacing w:val="-4"/>
          <w:sz w:val="23"/>
          <w:szCs w:val="22"/>
        </w:rPr>
        <w:t xml:space="preserve">, а также неуверенно </w:t>
      </w:r>
      <w:r w:rsidRPr="00320211">
        <w:rPr>
          <w:sz w:val="23"/>
          <w:szCs w:val="22"/>
        </w:rPr>
        <w:t>ответил на два дополнительных вопроса.</w:t>
      </w:r>
      <w:r w:rsidRPr="00320211">
        <w:rPr>
          <w:rFonts w:ascii="Times New Roman Курсив+FPEF" w:hAnsi="Times New Roman Курсив+FPEF" w:cs="Times New Roman Курсив+FPEF"/>
          <w:i/>
          <w:iCs/>
          <w:sz w:val="23"/>
          <w:szCs w:val="22"/>
        </w:rPr>
        <w:t xml:space="preserve"> </w:t>
      </w:r>
    </w:p>
    <w:p w:rsidR="008D4B3C" w:rsidRPr="00320211" w:rsidRDefault="008D4B3C"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«неудовлетворительно»</w:t>
      </w:r>
      <w:r w:rsidRPr="00320211">
        <w:rPr>
          <w:sz w:val="23"/>
          <w:szCs w:val="22"/>
        </w:rPr>
        <w:t xml:space="preserve"> выставляется, если студент при ответе на два вопроса билета допустил четыре ошибки</w:t>
      </w:r>
      <w:r w:rsidRPr="00320211">
        <w:rPr>
          <w:spacing w:val="-4"/>
          <w:sz w:val="23"/>
          <w:szCs w:val="22"/>
        </w:rPr>
        <w:t xml:space="preserve">, а также не </w:t>
      </w:r>
      <w:r w:rsidRPr="00320211">
        <w:rPr>
          <w:sz w:val="23"/>
          <w:szCs w:val="22"/>
        </w:rPr>
        <w:t>ответил на два дополнительных вопроса, что свидетельствует об отсутствии знаний у студента в соответствии с</w:t>
      </w:r>
      <w:r w:rsidR="0069777F" w:rsidRPr="00320211">
        <w:rPr>
          <w:sz w:val="23"/>
          <w:szCs w:val="22"/>
        </w:rPr>
        <w:t xml:space="preserve"> ФГОС ВО</w:t>
      </w:r>
      <w:bookmarkStart w:id="0" w:name="_GoBack"/>
      <w:bookmarkEnd w:id="0"/>
      <w:r w:rsidR="000F0659" w:rsidRPr="00320211">
        <w:rPr>
          <w:sz w:val="23"/>
          <w:szCs w:val="22"/>
        </w:rPr>
        <w:t xml:space="preserve"> </w:t>
      </w:r>
      <w:r w:rsidR="003657B5" w:rsidRPr="00320211">
        <w:rPr>
          <w:sz w:val="23"/>
          <w:szCs w:val="22"/>
        </w:rPr>
        <w:t xml:space="preserve">и </w:t>
      </w:r>
      <w:r w:rsidRPr="00320211">
        <w:rPr>
          <w:sz w:val="23"/>
          <w:szCs w:val="22"/>
        </w:rPr>
        <w:t>программой обучения по данной дисциплине.</w:t>
      </w:r>
    </w:p>
    <w:p w:rsidR="00675C9B" w:rsidRPr="00320211" w:rsidRDefault="00675C9B" w:rsidP="00675C9B">
      <w:pPr>
        <w:rPr>
          <w:b/>
          <w:bCs/>
          <w:sz w:val="23"/>
          <w:szCs w:val="22"/>
        </w:rPr>
      </w:pPr>
      <w:r w:rsidRPr="00320211">
        <w:rPr>
          <w:b/>
          <w:bCs/>
          <w:sz w:val="23"/>
          <w:szCs w:val="22"/>
        </w:rPr>
        <w:t xml:space="preserve">Критерии оценки защиты рефератов: </w:t>
      </w:r>
    </w:p>
    <w:p w:rsidR="00675C9B" w:rsidRPr="00320211" w:rsidRDefault="00675C9B"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«отлично»</w:t>
      </w:r>
      <w:r w:rsidRPr="00320211">
        <w:rPr>
          <w:sz w:val="23"/>
          <w:szCs w:val="22"/>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675C9B" w:rsidRPr="00320211" w:rsidRDefault="00675C9B" w:rsidP="00FA2ACB">
      <w:pPr>
        <w:pStyle w:val="a3"/>
        <w:numPr>
          <w:ilvl w:val="0"/>
          <w:numId w:val="5"/>
        </w:numPr>
        <w:tabs>
          <w:tab w:val="left" w:pos="851"/>
        </w:tabs>
        <w:ind w:left="567" w:firstLine="0"/>
        <w:jc w:val="both"/>
        <w:rPr>
          <w:sz w:val="23"/>
          <w:szCs w:val="22"/>
        </w:rPr>
      </w:pPr>
      <w:r w:rsidRPr="00320211">
        <w:rPr>
          <w:sz w:val="23"/>
          <w:szCs w:val="22"/>
        </w:rPr>
        <w:t>Оценка</w:t>
      </w:r>
      <w:r w:rsidRPr="00320211">
        <w:rPr>
          <w:b/>
          <w:sz w:val="23"/>
          <w:szCs w:val="22"/>
        </w:rPr>
        <w:t xml:space="preserve"> «хорошо»</w:t>
      </w:r>
      <w:r w:rsidRPr="00320211">
        <w:rPr>
          <w:sz w:val="23"/>
          <w:szCs w:val="22"/>
        </w:rPr>
        <w:t xml:space="preserve"> выставляется студенту при раскрытии темы реферата.</w:t>
      </w:r>
    </w:p>
    <w:p w:rsidR="00675C9B" w:rsidRPr="00320211" w:rsidRDefault="00675C9B"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«удовлетворительно»</w:t>
      </w:r>
      <w:r w:rsidRPr="00320211">
        <w:rPr>
          <w:sz w:val="23"/>
          <w:szCs w:val="22"/>
        </w:rPr>
        <w:t xml:space="preserve"> выставляется студенту при представлении реферата по избранной теме и 50% ответов на вопросы преподавателя.</w:t>
      </w:r>
    </w:p>
    <w:p w:rsidR="00675C9B" w:rsidRPr="00320211" w:rsidRDefault="00675C9B"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«неудовлетворительно»</w:t>
      </w:r>
      <w:r w:rsidRPr="00320211">
        <w:rPr>
          <w:sz w:val="23"/>
          <w:szCs w:val="22"/>
        </w:rPr>
        <w:t xml:space="preserve"> выставляется студенту при отсутствии реферата, доклада, сообщения по заданной теме и при отсутствии знаний в соответствии с </w:t>
      </w:r>
      <w:r w:rsidR="0069777F" w:rsidRPr="00320211">
        <w:rPr>
          <w:sz w:val="23"/>
          <w:szCs w:val="22"/>
        </w:rPr>
        <w:t>ФГОС ВО</w:t>
      </w:r>
      <w:r w:rsidR="001D1FB5" w:rsidRPr="00320211">
        <w:rPr>
          <w:sz w:val="23"/>
          <w:szCs w:val="22"/>
        </w:rPr>
        <w:t xml:space="preserve"> и </w:t>
      </w:r>
      <w:r w:rsidRPr="00320211">
        <w:rPr>
          <w:sz w:val="23"/>
          <w:szCs w:val="22"/>
        </w:rPr>
        <w:t>программой обучения по данной дисциплине.</w:t>
      </w:r>
    </w:p>
    <w:p w:rsidR="00675C9B" w:rsidRPr="00320211" w:rsidRDefault="00675C9B" w:rsidP="00675C9B">
      <w:pPr>
        <w:jc w:val="both"/>
        <w:rPr>
          <w:b/>
          <w:sz w:val="23"/>
          <w:szCs w:val="22"/>
        </w:rPr>
      </w:pPr>
      <w:r w:rsidRPr="00320211">
        <w:rPr>
          <w:b/>
          <w:bCs/>
          <w:sz w:val="23"/>
          <w:szCs w:val="22"/>
        </w:rPr>
        <w:t>Критерии оценки участия в обсуждении (дискуссии):</w:t>
      </w:r>
    </w:p>
    <w:p w:rsidR="00675C9B" w:rsidRPr="00320211" w:rsidRDefault="00675C9B"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«зачтено»</w:t>
      </w:r>
      <w:r w:rsidRPr="00320211">
        <w:rPr>
          <w:sz w:val="23"/>
          <w:szCs w:val="22"/>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675C9B" w:rsidRPr="00320211" w:rsidRDefault="00675C9B"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 зачтено»</w:t>
      </w:r>
      <w:r w:rsidRPr="00320211">
        <w:rPr>
          <w:sz w:val="23"/>
          <w:szCs w:val="22"/>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 </w:t>
      </w:r>
    </w:p>
    <w:p w:rsidR="00675C9B" w:rsidRPr="00320211" w:rsidRDefault="00675C9B" w:rsidP="00675C9B">
      <w:pPr>
        <w:rPr>
          <w:b/>
          <w:bCs/>
          <w:sz w:val="23"/>
          <w:szCs w:val="22"/>
        </w:rPr>
      </w:pPr>
      <w:r w:rsidRPr="00320211">
        <w:rPr>
          <w:b/>
          <w:bCs/>
          <w:sz w:val="23"/>
          <w:szCs w:val="22"/>
        </w:rPr>
        <w:t xml:space="preserve">Критерии оценки индивидуального опроса обучающихся: </w:t>
      </w:r>
    </w:p>
    <w:p w:rsidR="00675C9B" w:rsidRPr="00320211" w:rsidRDefault="00675C9B" w:rsidP="00FA2ACB">
      <w:pPr>
        <w:pStyle w:val="a3"/>
        <w:numPr>
          <w:ilvl w:val="0"/>
          <w:numId w:val="5"/>
        </w:numPr>
        <w:tabs>
          <w:tab w:val="left" w:pos="900"/>
        </w:tabs>
        <w:ind w:left="567" w:firstLine="0"/>
        <w:jc w:val="both"/>
        <w:rPr>
          <w:sz w:val="23"/>
          <w:szCs w:val="22"/>
        </w:rPr>
      </w:pPr>
      <w:r w:rsidRPr="00320211">
        <w:rPr>
          <w:sz w:val="23"/>
          <w:szCs w:val="22"/>
        </w:rPr>
        <w:t xml:space="preserve">Оценка </w:t>
      </w:r>
      <w:r w:rsidRPr="00320211">
        <w:rPr>
          <w:b/>
          <w:sz w:val="23"/>
          <w:szCs w:val="22"/>
        </w:rPr>
        <w:t>«отлично»</w:t>
      </w:r>
      <w:r w:rsidRPr="00320211">
        <w:rPr>
          <w:sz w:val="23"/>
          <w:szCs w:val="22"/>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675C9B" w:rsidRPr="00320211" w:rsidRDefault="00675C9B" w:rsidP="00FA2ACB">
      <w:pPr>
        <w:pStyle w:val="a3"/>
        <w:numPr>
          <w:ilvl w:val="0"/>
          <w:numId w:val="5"/>
        </w:numPr>
        <w:tabs>
          <w:tab w:val="left" w:pos="900"/>
        </w:tabs>
        <w:ind w:left="567" w:firstLine="0"/>
        <w:jc w:val="both"/>
        <w:rPr>
          <w:sz w:val="23"/>
          <w:szCs w:val="22"/>
        </w:rPr>
      </w:pPr>
      <w:r w:rsidRPr="00320211">
        <w:rPr>
          <w:sz w:val="23"/>
          <w:szCs w:val="22"/>
        </w:rPr>
        <w:t xml:space="preserve">Оценка </w:t>
      </w:r>
      <w:r w:rsidRPr="00320211">
        <w:rPr>
          <w:b/>
          <w:sz w:val="23"/>
          <w:szCs w:val="22"/>
        </w:rPr>
        <w:t>«хорошо»</w:t>
      </w:r>
      <w:r w:rsidRPr="00320211">
        <w:rPr>
          <w:sz w:val="23"/>
          <w:szCs w:val="22"/>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675C9B" w:rsidRPr="00320211" w:rsidRDefault="00675C9B" w:rsidP="00FA2ACB">
      <w:pPr>
        <w:pStyle w:val="a3"/>
        <w:numPr>
          <w:ilvl w:val="0"/>
          <w:numId w:val="5"/>
        </w:numPr>
        <w:tabs>
          <w:tab w:val="left" w:pos="900"/>
        </w:tabs>
        <w:ind w:left="567" w:firstLine="0"/>
        <w:jc w:val="both"/>
        <w:rPr>
          <w:sz w:val="23"/>
          <w:szCs w:val="22"/>
        </w:rPr>
      </w:pPr>
      <w:r w:rsidRPr="00320211">
        <w:rPr>
          <w:sz w:val="23"/>
          <w:szCs w:val="22"/>
        </w:rPr>
        <w:t xml:space="preserve">Оценка </w:t>
      </w:r>
      <w:r w:rsidRPr="00320211">
        <w:rPr>
          <w:b/>
          <w:sz w:val="23"/>
          <w:szCs w:val="22"/>
        </w:rPr>
        <w:t>«удовлетворительно»</w:t>
      </w:r>
      <w:r w:rsidRPr="00320211">
        <w:rPr>
          <w:sz w:val="23"/>
          <w:szCs w:val="22"/>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675C9B" w:rsidRPr="00320211" w:rsidRDefault="00675C9B" w:rsidP="00FA2ACB">
      <w:pPr>
        <w:pStyle w:val="a3"/>
        <w:numPr>
          <w:ilvl w:val="0"/>
          <w:numId w:val="5"/>
        </w:numPr>
        <w:tabs>
          <w:tab w:val="left" w:pos="900"/>
        </w:tabs>
        <w:ind w:left="567" w:firstLine="0"/>
        <w:jc w:val="both"/>
        <w:rPr>
          <w:sz w:val="23"/>
          <w:szCs w:val="22"/>
        </w:rPr>
      </w:pPr>
      <w:r w:rsidRPr="00320211">
        <w:rPr>
          <w:sz w:val="23"/>
          <w:szCs w:val="22"/>
        </w:rPr>
        <w:t xml:space="preserve">Оценка </w:t>
      </w:r>
      <w:r w:rsidRPr="00320211">
        <w:rPr>
          <w:b/>
          <w:sz w:val="23"/>
          <w:szCs w:val="22"/>
        </w:rPr>
        <w:t>«неудовлетворительно»</w:t>
      </w:r>
      <w:r w:rsidRPr="00320211">
        <w:rPr>
          <w:sz w:val="23"/>
          <w:szCs w:val="22"/>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w:t>
      </w:r>
      <w:r w:rsidRPr="00320211">
        <w:rPr>
          <w:sz w:val="23"/>
          <w:szCs w:val="22"/>
        </w:rPr>
        <w:lastRenderedPageBreak/>
        <w:t xml:space="preserve">аппаратом и монологической речью; допускает серьезные ошибки в содержании ответа, что свидетельствует об отсутствии знаний у студента в соответствии </w:t>
      </w:r>
      <w:r w:rsidR="0069777F" w:rsidRPr="00320211">
        <w:rPr>
          <w:sz w:val="23"/>
          <w:szCs w:val="22"/>
        </w:rPr>
        <w:t>с ФГОС ВО</w:t>
      </w:r>
      <w:r w:rsidR="000F0659" w:rsidRPr="00320211">
        <w:rPr>
          <w:sz w:val="23"/>
          <w:szCs w:val="22"/>
        </w:rPr>
        <w:t xml:space="preserve"> </w:t>
      </w:r>
      <w:r w:rsidR="003657B5" w:rsidRPr="00320211">
        <w:rPr>
          <w:sz w:val="23"/>
          <w:szCs w:val="22"/>
        </w:rPr>
        <w:t>и</w:t>
      </w:r>
      <w:r w:rsidRPr="00320211">
        <w:rPr>
          <w:sz w:val="23"/>
          <w:szCs w:val="22"/>
        </w:rPr>
        <w:t xml:space="preserve"> программой обучения по дисциплине.</w:t>
      </w:r>
    </w:p>
    <w:p w:rsidR="00C47D51" w:rsidRPr="00320211" w:rsidRDefault="00C47D51" w:rsidP="00C47D51">
      <w:pPr>
        <w:pStyle w:val="Default"/>
        <w:rPr>
          <w:b/>
          <w:sz w:val="23"/>
          <w:szCs w:val="22"/>
        </w:rPr>
      </w:pPr>
      <w:r w:rsidRPr="00320211">
        <w:rPr>
          <w:b/>
          <w:sz w:val="23"/>
          <w:szCs w:val="22"/>
        </w:rPr>
        <w:t>Критерии оценки тестовых заданий:</w:t>
      </w:r>
    </w:p>
    <w:p w:rsidR="00C47D51" w:rsidRPr="00320211" w:rsidRDefault="00C47D51"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«зачтено»</w:t>
      </w:r>
      <w:r w:rsidRPr="00320211">
        <w:rPr>
          <w:sz w:val="23"/>
          <w:szCs w:val="22"/>
        </w:rPr>
        <w:t xml:space="preserve"> выставляется студенту, если при выполнении тестового задания дано 70% и более правильных ответов (за правильный ответ на вопросы выставляется положительная оценка – 1 балл).</w:t>
      </w:r>
    </w:p>
    <w:p w:rsidR="00C47D51" w:rsidRPr="00320211" w:rsidRDefault="00C47D51" w:rsidP="00FA2ACB">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 зачтено»</w:t>
      </w:r>
      <w:r w:rsidRPr="00320211">
        <w:rPr>
          <w:sz w:val="23"/>
          <w:szCs w:val="22"/>
        </w:rPr>
        <w:t xml:space="preserve"> выставляется студенту, если при выполнении тестового задания дано менее 70% правильных ответов (за неправильный ответ на вопросы выставляется отрицательная оценка – 0 баллов).</w:t>
      </w:r>
    </w:p>
    <w:p w:rsidR="0090728D" w:rsidRPr="00320211" w:rsidRDefault="0090728D" w:rsidP="0090728D">
      <w:pPr>
        <w:shd w:val="clear" w:color="auto" w:fill="FFFFFF"/>
        <w:jc w:val="both"/>
        <w:rPr>
          <w:b/>
          <w:spacing w:val="-1"/>
          <w:sz w:val="23"/>
          <w:szCs w:val="22"/>
        </w:rPr>
      </w:pPr>
      <w:r w:rsidRPr="00320211">
        <w:rPr>
          <w:b/>
          <w:spacing w:val="-1"/>
          <w:sz w:val="23"/>
          <w:szCs w:val="22"/>
        </w:rPr>
        <w:t>Критерии оценки выполнения заданий кейса:</w:t>
      </w:r>
    </w:p>
    <w:p w:rsidR="0090728D" w:rsidRPr="00320211" w:rsidRDefault="0090728D" w:rsidP="0090728D">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«отлично»</w:t>
      </w:r>
      <w:r w:rsidRPr="00320211">
        <w:rPr>
          <w:sz w:val="23"/>
          <w:szCs w:val="22"/>
        </w:rPr>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90728D" w:rsidRPr="00320211" w:rsidRDefault="0090728D" w:rsidP="0090728D">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«хорошо»</w:t>
      </w:r>
      <w:r w:rsidRPr="00320211">
        <w:rPr>
          <w:sz w:val="23"/>
          <w:szCs w:val="22"/>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90728D" w:rsidRPr="00320211" w:rsidRDefault="0090728D" w:rsidP="0090728D">
      <w:pPr>
        <w:pStyle w:val="a3"/>
        <w:numPr>
          <w:ilvl w:val="0"/>
          <w:numId w:val="5"/>
        </w:numPr>
        <w:tabs>
          <w:tab w:val="left" w:pos="851"/>
        </w:tabs>
        <w:ind w:left="567" w:firstLine="0"/>
        <w:jc w:val="both"/>
        <w:rPr>
          <w:spacing w:val="-4"/>
          <w:sz w:val="23"/>
          <w:szCs w:val="22"/>
        </w:rPr>
      </w:pPr>
      <w:r w:rsidRPr="00320211">
        <w:rPr>
          <w:spacing w:val="-4"/>
          <w:sz w:val="23"/>
          <w:szCs w:val="22"/>
        </w:rPr>
        <w:t xml:space="preserve">Оценка </w:t>
      </w:r>
      <w:r w:rsidRPr="00320211">
        <w:rPr>
          <w:b/>
          <w:spacing w:val="-4"/>
          <w:sz w:val="23"/>
          <w:szCs w:val="22"/>
        </w:rPr>
        <w:t>«удовлетворительно»</w:t>
      </w:r>
      <w:r w:rsidRPr="00320211">
        <w:rPr>
          <w:spacing w:val="-4"/>
          <w:sz w:val="23"/>
          <w:szCs w:val="22"/>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90728D" w:rsidRPr="00320211" w:rsidRDefault="0090728D" w:rsidP="0090728D">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«неудовлетворительно»</w:t>
      </w:r>
      <w:r w:rsidRPr="00320211">
        <w:rPr>
          <w:sz w:val="23"/>
          <w:szCs w:val="22"/>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2927AF" w:rsidRPr="00320211" w:rsidRDefault="009B3E3D" w:rsidP="009B3E3D">
      <w:pPr>
        <w:pStyle w:val="Default"/>
        <w:rPr>
          <w:b/>
          <w:sz w:val="23"/>
          <w:szCs w:val="22"/>
        </w:rPr>
      </w:pPr>
      <w:r w:rsidRPr="00320211">
        <w:rPr>
          <w:b/>
          <w:sz w:val="23"/>
          <w:szCs w:val="22"/>
        </w:rPr>
        <w:t>Критерии оценки д</w:t>
      </w:r>
      <w:r w:rsidR="00C22038" w:rsidRPr="00320211">
        <w:rPr>
          <w:b/>
          <w:sz w:val="23"/>
          <w:szCs w:val="22"/>
        </w:rPr>
        <w:t>елов</w:t>
      </w:r>
      <w:r w:rsidRPr="00320211">
        <w:rPr>
          <w:b/>
          <w:sz w:val="23"/>
          <w:szCs w:val="22"/>
        </w:rPr>
        <w:t>ых</w:t>
      </w:r>
      <w:r w:rsidR="00C22038" w:rsidRPr="00320211">
        <w:rPr>
          <w:b/>
          <w:sz w:val="23"/>
          <w:szCs w:val="22"/>
        </w:rPr>
        <w:t xml:space="preserve"> ситуаци</w:t>
      </w:r>
      <w:r w:rsidRPr="00320211">
        <w:rPr>
          <w:b/>
          <w:sz w:val="23"/>
          <w:szCs w:val="22"/>
        </w:rPr>
        <w:t>й:</w:t>
      </w:r>
    </w:p>
    <w:p w:rsidR="00F50010" w:rsidRPr="00320211" w:rsidRDefault="00F50010" w:rsidP="00F50010">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«зачтено»</w:t>
      </w:r>
      <w:r w:rsidRPr="00320211">
        <w:rPr>
          <w:sz w:val="23"/>
          <w:szCs w:val="22"/>
        </w:rPr>
        <w:t xml:space="preserve"> выставляется студенту, если задание </w:t>
      </w:r>
      <w:r w:rsidR="0043534C" w:rsidRPr="00320211">
        <w:rPr>
          <w:sz w:val="23"/>
          <w:szCs w:val="22"/>
        </w:rPr>
        <w:t xml:space="preserve">по деловой ситуации </w:t>
      </w:r>
      <w:r w:rsidRPr="00320211">
        <w:rPr>
          <w:sz w:val="23"/>
          <w:szCs w:val="22"/>
        </w:rPr>
        <w:t>выполнено.</w:t>
      </w:r>
    </w:p>
    <w:p w:rsidR="00F50010" w:rsidRPr="00320211" w:rsidRDefault="00F50010" w:rsidP="00F50010">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 зачтено»</w:t>
      </w:r>
      <w:r w:rsidRPr="00320211">
        <w:rPr>
          <w:sz w:val="23"/>
          <w:szCs w:val="22"/>
        </w:rPr>
        <w:t xml:space="preserve"> выставляется студенту, если </w:t>
      </w:r>
      <w:r w:rsidR="00E711A6" w:rsidRPr="00320211">
        <w:rPr>
          <w:sz w:val="23"/>
          <w:szCs w:val="22"/>
        </w:rPr>
        <w:t xml:space="preserve">задание </w:t>
      </w:r>
      <w:r w:rsidR="0043534C" w:rsidRPr="00320211">
        <w:rPr>
          <w:sz w:val="23"/>
          <w:szCs w:val="22"/>
        </w:rPr>
        <w:t xml:space="preserve">по деловой ситуации </w:t>
      </w:r>
      <w:r w:rsidRPr="00320211">
        <w:rPr>
          <w:sz w:val="23"/>
          <w:szCs w:val="22"/>
        </w:rPr>
        <w:t>не выполнено.</w:t>
      </w:r>
    </w:p>
    <w:p w:rsidR="009B3E3D" w:rsidRPr="00320211" w:rsidRDefault="009B3E3D" w:rsidP="009B3E3D">
      <w:pPr>
        <w:pStyle w:val="Default"/>
        <w:rPr>
          <w:b/>
          <w:sz w:val="23"/>
          <w:szCs w:val="22"/>
        </w:rPr>
      </w:pPr>
      <w:r w:rsidRPr="00320211">
        <w:rPr>
          <w:b/>
          <w:sz w:val="23"/>
          <w:szCs w:val="22"/>
        </w:rPr>
        <w:t>Критерии оценки практических заданий:</w:t>
      </w:r>
    </w:p>
    <w:p w:rsidR="009B3E3D" w:rsidRPr="00320211" w:rsidRDefault="009B3E3D" w:rsidP="009B3E3D">
      <w:pPr>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«отлично»</w:t>
      </w:r>
      <w:r w:rsidRPr="00320211">
        <w:rPr>
          <w:sz w:val="23"/>
          <w:szCs w:val="22"/>
        </w:rPr>
        <w:t xml:space="preserve"> выставляется студенту, если выполнены все задания.</w:t>
      </w:r>
    </w:p>
    <w:p w:rsidR="009B3E3D" w:rsidRPr="00320211" w:rsidRDefault="009B3E3D" w:rsidP="009B3E3D">
      <w:pPr>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«хорошо»</w:t>
      </w:r>
      <w:r w:rsidRPr="00320211">
        <w:rPr>
          <w:sz w:val="23"/>
          <w:szCs w:val="22"/>
        </w:rPr>
        <w:t xml:space="preserve"> выставляется студенту при выполнении всех заданий, за исключением одного.</w:t>
      </w:r>
    </w:p>
    <w:p w:rsidR="009B3E3D" w:rsidRPr="00320211" w:rsidRDefault="009B3E3D" w:rsidP="009B3E3D">
      <w:pPr>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«удовлетворительно»</w:t>
      </w:r>
      <w:r w:rsidRPr="00320211">
        <w:rPr>
          <w:sz w:val="23"/>
          <w:szCs w:val="22"/>
        </w:rPr>
        <w:t xml:space="preserve"> выставляется студенту при выполнении 50% заданий.</w:t>
      </w:r>
    </w:p>
    <w:p w:rsidR="009B3E3D" w:rsidRPr="00320211" w:rsidRDefault="009B3E3D" w:rsidP="009B3E3D">
      <w:pPr>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«неудовлетворительно»</w:t>
      </w:r>
      <w:r w:rsidRPr="00320211">
        <w:rPr>
          <w:sz w:val="23"/>
          <w:szCs w:val="22"/>
        </w:rPr>
        <w:t xml:space="preserve"> выставляется студенту при отсутствии знаний, умений и навыков в соответствии с ФГОС ВО и программой обучения по данной дисциплине.</w:t>
      </w:r>
    </w:p>
    <w:p w:rsidR="004435AD" w:rsidRPr="00320211" w:rsidRDefault="004435AD" w:rsidP="00C320D0">
      <w:pPr>
        <w:tabs>
          <w:tab w:val="left" w:pos="851"/>
        </w:tabs>
        <w:jc w:val="both"/>
        <w:rPr>
          <w:b/>
          <w:sz w:val="23"/>
          <w:szCs w:val="22"/>
        </w:rPr>
      </w:pPr>
      <w:r w:rsidRPr="00320211">
        <w:rPr>
          <w:b/>
          <w:sz w:val="23"/>
          <w:szCs w:val="22"/>
        </w:rPr>
        <w:t>Критерии оценки компетентностно-ориентированных заданий</w:t>
      </w:r>
      <w:r w:rsidR="00320211" w:rsidRPr="00320211">
        <w:rPr>
          <w:b/>
          <w:sz w:val="23"/>
          <w:szCs w:val="22"/>
        </w:rPr>
        <w:t xml:space="preserve"> (</w:t>
      </w:r>
      <w:r w:rsidR="007176BE" w:rsidRPr="007176BE">
        <w:rPr>
          <w:b/>
          <w:sz w:val="23"/>
          <w:szCs w:val="22"/>
        </w:rPr>
        <w:t>проектных заданий</w:t>
      </w:r>
      <w:r w:rsidR="00320211" w:rsidRPr="00320211">
        <w:rPr>
          <w:b/>
          <w:sz w:val="23"/>
          <w:szCs w:val="22"/>
        </w:rPr>
        <w:t>)</w:t>
      </w:r>
      <w:r w:rsidRPr="00320211">
        <w:rPr>
          <w:b/>
          <w:sz w:val="23"/>
          <w:szCs w:val="22"/>
        </w:rPr>
        <w:t>:</w:t>
      </w:r>
    </w:p>
    <w:p w:rsidR="00C320D0" w:rsidRPr="00320211" w:rsidRDefault="00C320D0" w:rsidP="00C320D0">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«зачтено»</w:t>
      </w:r>
      <w:r w:rsidRPr="00320211">
        <w:rPr>
          <w:sz w:val="23"/>
          <w:szCs w:val="22"/>
        </w:rPr>
        <w:t xml:space="preserve"> выставляется студенту, если </w:t>
      </w:r>
      <w:r w:rsidR="007176BE">
        <w:rPr>
          <w:sz w:val="23"/>
          <w:szCs w:val="22"/>
        </w:rPr>
        <w:t xml:space="preserve">проектное </w:t>
      </w:r>
      <w:r w:rsidRPr="00320211">
        <w:rPr>
          <w:sz w:val="23"/>
          <w:szCs w:val="22"/>
        </w:rPr>
        <w:t>задание выполнено.</w:t>
      </w:r>
    </w:p>
    <w:p w:rsidR="00C320D0" w:rsidRPr="00320211" w:rsidRDefault="00C320D0" w:rsidP="00C320D0">
      <w:pPr>
        <w:pStyle w:val="a3"/>
        <w:numPr>
          <w:ilvl w:val="0"/>
          <w:numId w:val="5"/>
        </w:numPr>
        <w:tabs>
          <w:tab w:val="left" w:pos="851"/>
        </w:tabs>
        <w:ind w:left="567" w:firstLine="0"/>
        <w:jc w:val="both"/>
        <w:rPr>
          <w:sz w:val="23"/>
          <w:szCs w:val="22"/>
        </w:rPr>
      </w:pPr>
      <w:r w:rsidRPr="00320211">
        <w:rPr>
          <w:sz w:val="23"/>
          <w:szCs w:val="22"/>
        </w:rPr>
        <w:t xml:space="preserve">Оценка </w:t>
      </w:r>
      <w:r w:rsidRPr="00320211">
        <w:rPr>
          <w:b/>
          <w:sz w:val="23"/>
          <w:szCs w:val="22"/>
        </w:rPr>
        <w:t>«не зачтено»</w:t>
      </w:r>
      <w:r w:rsidRPr="00320211">
        <w:rPr>
          <w:sz w:val="23"/>
          <w:szCs w:val="22"/>
        </w:rPr>
        <w:t xml:space="preserve"> выставляется студенту, если </w:t>
      </w:r>
      <w:r w:rsidR="007176BE">
        <w:rPr>
          <w:sz w:val="23"/>
          <w:szCs w:val="22"/>
        </w:rPr>
        <w:t xml:space="preserve">проектное </w:t>
      </w:r>
      <w:r w:rsidR="007176BE" w:rsidRPr="00320211">
        <w:rPr>
          <w:sz w:val="23"/>
          <w:szCs w:val="22"/>
        </w:rPr>
        <w:t xml:space="preserve">задание </w:t>
      </w:r>
      <w:r w:rsidRPr="00320211">
        <w:rPr>
          <w:sz w:val="23"/>
          <w:szCs w:val="22"/>
        </w:rPr>
        <w:t>не выполнено.</w:t>
      </w:r>
    </w:p>
    <w:p w:rsidR="00C320D0" w:rsidRPr="00C320D0" w:rsidRDefault="00C320D0" w:rsidP="00C320D0">
      <w:pPr>
        <w:tabs>
          <w:tab w:val="left" w:pos="851"/>
        </w:tabs>
        <w:jc w:val="both"/>
        <w:rPr>
          <w:sz w:val="22"/>
          <w:szCs w:val="22"/>
        </w:rPr>
      </w:pPr>
    </w:p>
    <w:p w:rsidR="002927AF" w:rsidRDefault="002927AF">
      <w:pPr>
        <w:spacing w:after="200" w:line="276" w:lineRule="auto"/>
        <w:rPr>
          <w:sz w:val="24"/>
          <w:szCs w:val="24"/>
        </w:rPr>
      </w:pPr>
      <w:r>
        <w:rPr>
          <w:sz w:val="24"/>
          <w:szCs w:val="24"/>
        </w:rPr>
        <w:br w:type="page"/>
      </w:r>
    </w:p>
    <w:p w:rsidR="002927AF" w:rsidRDefault="002927AF" w:rsidP="002927AF">
      <w:pPr>
        <w:tabs>
          <w:tab w:val="left" w:pos="851"/>
        </w:tabs>
        <w:jc w:val="both"/>
        <w:rPr>
          <w:sz w:val="24"/>
          <w:szCs w:val="24"/>
        </w:rPr>
        <w:sectPr w:rsidR="002927AF" w:rsidSect="00E663AB">
          <w:pgSz w:w="11906" w:h="16838"/>
          <w:pgMar w:top="1134" w:right="1134" w:bottom="851" w:left="1701" w:header="709" w:footer="709" w:gutter="0"/>
          <w:cols w:space="708"/>
          <w:docGrid w:linePitch="360"/>
        </w:sectPr>
      </w:pPr>
    </w:p>
    <w:p w:rsidR="002927AF" w:rsidRPr="002927AF" w:rsidRDefault="002927AF" w:rsidP="002927AF">
      <w:pPr>
        <w:shd w:val="clear" w:color="auto" w:fill="FFFFFF"/>
        <w:ind w:firstLine="708"/>
        <w:jc w:val="both"/>
        <w:rPr>
          <w:caps/>
          <w:spacing w:val="-1"/>
          <w:sz w:val="24"/>
          <w:szCs w:val="24"/>
        </w:rPr>
      </w:pPr>
      <w:r w:rsidRPr="002927AF">
        <w:rPr>
          <w:caps/>
          <w:spacing w:val="-1"/>
          <w:sz w:val="24"/>
          <w:szCs w:val="24"/>
        </w:rPr>
        <w:lastRenderedPageBreak/>
        <w:t>РЕЗУЛЬТАТЫ ОБУЧЕНИЯ ПО ДИСЦИПЛИНЕ:</w:t>
      </w:r>
    </w:p>
    <w:p w:rsidR="002927AF" w:rsidRPr="002927AF" w:rsidRDefault="002927AF" w:rsidP="002927AF">
      <w:pPr>
        <w:shd w:val="clear" w:color="auto" w:fill="FFFFFF"/>
        <w:ind w:firstLine="708"/>
        <w:jc w:val="both"/>
        <w:rPr>
          <w:spacing w:val="-1"/>
          <w:sz w:val="24"/>
          <w:szCs w:val="24"/>
        </w:rPr>
      </w:pPr>
    </w:p>
    <w:tbl>
      <w:tblPr>
        <w:tblW w:w="155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29"/>
        <w:gridCol w:w="1460"/>
        <w:gridCol w:w="1440"/>
        <w:gridCol w:w="1575"/>
        <w:gridCol w:w="3300"/>
        <w:gridCol w:w="3521"/>
        <w:gridCol w:w="1890"/>
      </w:tblGrid>
      <w:tr w:rsidR="009C3793" w:rsidRPr="002927AF" w:rsidTr="007176BE">
        <w:trPr>
          <w:jc w:val="center"/>
        </w:trPr>
        <w:tc>
          <w:tcPr>
            <w:tcW w:w="2329" w:type="dxa"/>
            <w:vAlign w:val="center"/>
          </w:tcPr>
          <w:p w:rsidR="002927AF" w:rsidRPr="002927AF" w:rsidRDefault="002927AF" w:rsidP="00AF1A00">
            <w:pPr>
              <w:ind w:left="-113" w:right="-113"/>
              <w:jc w:val="center"/>
              <w:rPr>
                <w:spacing w:val="-1"/>
                <w:sz w:val="24"/>
                <w:szCs w:val="24"/>
              </w:rPr>
            </w:pPr>
            <w:r w:rsidRPr="002927AF">
              <w:rPr>
                <w:spacing w:val="-1"/>
                <w:sz w:val="24"/>
                <w:szCs w:val="24"/>
              </w:rPr>
              <w:t>Формируемые компетенции</w:t>
            </w:r>
          </w:p>
        </w:tc>
        <w:tc>
          <w:tcPr>
            <w:tcW w:w="1460" w:type="dxa"/>
            <w:vAlign w:val="center"/>
          </w:tcPr>
          <w:p w:rsidR="002927AF" w:rsidRPr="002927AF" w:rsidRDefault="002927AF" w:rsidP="00AF1A00">
            <w:pPr>
              <w:ind w:left="-113" w:right="-113"/>
              <w:jc w:val="center"/>
              <w:rPr>
                <w:spacing w:val="-1"/>
                <w:sz w:val="24"/>
                <w:szCs w:val="24"/>
              </w:rPr>
            </w:pPr>
            <w:r w:rsidRPr="002927AF">
              <w:rPr>
                <w:spacing w:val="-1"/>
                <w:sz w:val="24"/>
                <w:szCs w:val="24"/>
              </w:rPr>
              <w:t>Соотнесенные профессио нальные стандарты</w:t>
            </w:r>
          </w:p>
        </w:tc>
        <w:tc>
          <w:tcPr>
            <w:tcW w:w="1441" w:type="dxa"/>
            <w:vAlign w:val="center"/>
          </w:tcPr>
          <w:p w:rsidR="002927AF" w:rsidRPr="002927AF" w:rsidRDefault="002927AF" w:rsidP="00AF1A00">
            <w:pPr>
              <w:ind w:left="-113" w:right="-113"/>
              <w:jc w:val="center"/>
              <w:rPr>
                <w:sz w:val="24"/>
                <w:szCs w:val="24"/>
              </w:rPr>
            </w:pPr>
            <w:r w:rsidRPr="002927AF">
              <w:rPr>
                <w:sz w:val="24"/>
                <w:szCs w:val="24"/>
              </w:rPr>
              <w:t>Обобщенные трудовые функции</w:t>
            </w:r>
          </w:p>
        </w:tc>
        <w:tc>
          <w:tcPr>
            <w:tcW w:w="1575" w:type="dxa"/>
            <w:vAlign w:val="center"/>
          </w:tcPr>
          <w:p w:rsidR="002927AF" w:rsidRPr="002927AF" w:rsidRDefault="002927AF" w:rsidP="00AF1A00">
            <w:pPr>
              <w:ind w:left="-113" w:right="-113"/>
              <w:jc w:val="center"/>
              <w:rPr>
                <w:sz w:val="24"/>
                <w:szCs w:val="24"/>
              </w:rPr>
            </w:pPr>
            <w:r w:rsidRPr="002927AF">
              <w:rPr>
                <w:sz w:val="24"/>
                <w:szCs w:val="24"/>
              </w:rPr>
              <w:t xml:space="preserve">Трудовые функции </w:t>
            </w:r>
          </w:p>
          <w:p w:rsidR="002927AF" w:rsidRPr="002927AF" w:rsidRDefault="002927AF" w:rsidP="00AF1A00">
            <w:pPr>
              <w:ind w:left="-113" w:right="-113"/>
              <w:jc w:val="center"/>
              <w:rPr>
                <w:spacing w:val="-1"/>
                <w:sz w:val="24"/>
                <w:szCs w:val="24"/>
              </w:rPr>
            </w:pPr>
            <w:r w:rsidRPr="002927AF">
              <w:rPr>
                <w:sz w:val="24"/>
                <w:szCs w:val="24"/>
              </w:rPr>
              <w:t>(при наличии)</w:t>
            </w:r>
          </w:p>
        </w:tc>
        <w:tc>
          <w:tcPr>
            <w:tcW w:w="3316" w:type="dxa"/>
            <w:vAlign w:val="center"/>
          </w:tcPr>
          <w:p w:rsidR="002927AF" w:rsidRPr="002927AF" w:rsidRDefault="002927AF" w:rsidP="00AF1A00">
            <w:pPr>
              <w:ind w:left="-113" w:right="-113"/>
              <w:jc w:val="center"/>
              <w:rPr>
                <w:spacing w:val="-1"/>
                <w:sz w:val="24"/>
                <w:szCs w:val="24"/>
              </w:rPr>
            </w:pPr>
            <w:r w:rsidRPr="002927AF">
              <w:rPr>
                <w:spacing w:val="-1"/>
                <w:sz w:val="24"/>
                <w:szCs w:val="24"/>
              </w:rPr>
              <w:t>ЗУН</w:t>
            </w:r>
          </w:p>
        </w:tc>
        <w:tc>
          <w:tcPr>
            <w:tcW w:w="3547" w:type="dxa"/>
            <w:vAlign w:val="center"/>
          </w:tcPr>
          <w:p w:rsidR="002927AF" w:rsidRPr="002927AF" w:rsidRDefault="002927AF" w:rsidP="00AF1A00">
            <w:pPr>
              <w:ind w:left="-113" w:right="-113"/>
              <w:jc w:val="center"/>
              <w:rPr>
                <w:iCs/>
                <w:sz w:val="24"/>
                <w:szCs w:val="24"/>
              </w:rPr>
            </w:pPr>
            <w:r w:rsidRPr="002927AF">
              <w:rPr>
                <w:iCs/>
                <w:sz w:val="24"/>
                <w:szCs w:val="24"/>
              </w:rPr>
              <w:t xml:space="preserve">Индикаторы достижения </w:t>
            </w:r>
          </w:p>
          <w:p w:rsidR="002927AF" w:rsidRPr="002927AF" w:rsidRDefault="002927AF" w:rsidP="00AF1A00">
            <w:pPr>
              <w:ind w:left="-113" w:right="-113"/>
              <w:jc w:val="center"/>
              <w:rPr>
                <w:b/>
                <w:i/>
                <w:spacing w:val="-1"/>
                <w:sz w:val="24"/>
                <w:szCs w:val="24"/>
              </w:rPr>
            </w:pPr>
            <w:r w:rsidRPr="002927AF">
              <w:rPr>
                <w:b/>
                <w:i/>
                <w:iCs/>
                <w:sz w:val="24"/>
                <w:szCs w:val="24"/>
              </w:rPr>
              <w:t>(проверяемые действия)</w:t>
            </w:r>
          </w:p>
        </w:tc>
        <w:tc>
          <w:tcPr>
            <w:tcW w:w="1847" w:type="dxa"/>
            <w:vAlign w:val="center"/>
          </w:tcPr>
          <w:p w:rsidR="002927AF" w:rsidRPr="002927AF" w:rsidRDefault="002927AF" w:rsidP="00AF1A00">
            <w:pPr>
              <w:ind w:left="-113" w:right="-113"/>
              <w:jc w:val="center"/>
              <w:rPr>
                <w:iCs/>
                <w:sz w:val="24"/>
                <w:szCs w:val="24"/>
              </w:rPr>
            </w:pPr>
            <w:r w:rsidRPr="002927AF">
              <w:rPr>
                <w:iCs/>
                <w:sz w:val="24"/>
                <w:szCs w:val="24"/>
              </w:rPr>
              <w:t>Оценочные средства, применяемые для текущего контроля</w:t>
            </w:r>
          </w:p>
        </w:tc>
      </w:tr>
      <w:tr w:rsidR="009C3793" w:rsidRPr="002927AF" w:rsidTr="007176BE">
        <w:trPr>
          <w:trHeight w:val="1350"/>
          <w:jc w:val="center"/>
        </w:trPr>
        <w:tc>
          <w:tcPr>
            <w:tcW w:w="2329" w:type="dxa"/>
            <w:vMerge w:val="restart"/>
          </w:tcPr>
          <w:p w:rsidR="009C3793" w:rsidRPr="002927AF" w:rsidRDefault="009C3793" w:rsidP="00AF1A00">
            <w:pPr>
              <w:tabs>
                <w:tab w:val="right" w:leader="underscore" w:pos="9356"/>
              </w:tabs>
              <w:rPr>
                <w:spacing w:val="-2"/>
                <w:sz w:val="24"/>
                <w:szCs w:val="24"/>
              </w:rPr>
            </w:pPr>
            <w:r w:rsidRPr="002927AF">
              <w:rPr>
                <w:sz w:val="24"/>
                <w:szCs w:val="24"/>
              </w:rPr>
              <w:t>ПК-3</w:t>
            </w:r>
            <w:r w:rsidRPr="002927AF">
              <w:rPr>
                <w:spacing w:val="-2"/>
                <w:sz w:val="24"/>
                <w:szCs w:val="24"/>
              </w:rPr>
              <w:t xml:space="preserve"> </w:t>
            </w:r>
          </w:p>
          <w:p w:rsidR="009C3793" w:rsidRPr="002927AF" w:rsidRDefault="009C3793" w:rsidP="00AF1A00">
            <w:pPr>
              <w:ind w:left="-57" w:right="-113"/>
              <w:rPr>
                <w:sz w:val="24"/>
                <w:szCs w:val="24"/>
              </w:rPr>
            </w:pPr>
            <w:r w:rsidRPr="002927AF">
              <w:rPr>
                <w:iCs/>
                <w:sz w:val="24"/>
                <w:szCs w:val="24"/>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pacing w:val="-1"/>
                <w:sz w:val="24"/>
                <w:szCs w:val="24"/>
              </w:rPr>
            </w:pPr>
          </w:p>
        </w:tc>
        <w:tc>
          <w:tcPr>
            <w:tcW w:w="1460" w:type="dxa"/>
            <w:vMerge w:val="restart"/>
          </w:tcPr>
          <w:p w:rsidR="009C3793" w:rsidRPr="002927AF" w:rsidRDefault="009C3793" w:rsidP="00AF1A00">
            <w:pPr>
              <w:ind w:left="-57" w:right="-113"/>
              <w:jc w:val="both"/>
              <w:rPr>
                <w:b/>
                <w:i/>
                <w:sz w:val="24"/>
                <w:szCs w:val="24"/>
              </w:rPr>
            </w:pPr>
            <w:r w:rsidRPr="002927AF">
              <w:rPr>
                <w:b/>
                <w:i/>
                <w:sz w:val="24"/>
                <w:szCs w:val="24"/>
              </w:rPr>
              <w:lastRenderedPageBreak/>
              <w:t>СВК 08.006</w:t>
            </w: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rPr>
                <w:b/>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z w:val="24"/>
                <w:szCs w:val="24"/>
              </w:rPr>
            </w:pPr>
          </w:p>
          <w:p w:rsidR="009C3793" w:rsidRPr="002927AF" w:rsidRDefault="009C3793" w:rsidP="00AF1A00">
            <w:pPr>
              <w:ind w:left="-57" w:right="-113"/>
              <w:jc w:val="both"/>
              <w:rPr>
                <w:b/>
                <w:i/>
                <w:spacing w:val="-1"/>
                <w:sz w:val="24"/>
                <w:szCs w:val="24"/>
              </w:rPr>
            </w:pPr>
          </w:p>
        </w:tc>
        <w:tc>
          <w:tcPr>
            <w:tcW w:w="1441" w:type="dxa"/>
            <w:vMerge w:val="restart"/>
          </w:tcPr>
          <w:p w:rsidR="009C3793" w:rsidRPr="002927AF" w:rsidRDefault="009C3793" w:rsidP="00AF1A00">
            <w:pPr>
              <w:ind w:left="-57" w:right="-113"/>
              <w:rPr>
                <w:sz w:val="24"/>
                <w:szCs w:val="24"/>
              </w:rPr>
            </w:pPr>
            <w:r w:rsidRPr="002927AF">
              <w:rPr>
                <w:b/>
                <w:sz w:val="24"/>
                <w:szCs w:val="24"/>
              </w:rPr>
              <w:lastRenderedPageBreak/>
              <w:t>C</w:t>
            </w:r>
            <w:r w:rsidRPr="002927AF">
              <w:rPr>
                <w:sz w:val="24"/>
                <w:szCs w:val="24"/>
              </w:rPr>
              <w:t xml:space="preserve"> Руководство структурным подразделе нием внутреннего контроля</w:t>
            </w: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tc>
        <w:tc>
          <w:tcPr>
            <w:tcW w:w="1575" w:type="dxa"/>
            <w:vMerge w:val="restart"/>
          </w:tcPr>
          <w:p w:rsidR="009C3793" w:rsidRPr="002927AF" w:rsidRDefault="009C3793" w:rsidP="00AF1A00">
            <w:pPr>
              <w:rPr>
                <w:b/>
                <w:sz w:val="24"/>
                <w:szCs w:val="24"/>
              </w:rPr>
            </w:pPr>
            <w:r w:rsidRPr="002927AF">
              <w:rPr>
                <w:b/>
                <w:sz w:val="24"/>
                <w:szCs w:val="24"/>
              </w:rPr>
              <w:lastRenderedPageBreak/>
              <w:t>C/03.6</w:t>
            </w:r>
          </w:p>
          <w:p w:rsidR="009C3793" w:rsidRPr="002927AF" w:rsidRDefault="009C3793" w:rsidP="00AF1A00">
            <w:pPr>
              <w:ind w:left="-57" w:right="-113"/>
              <w:jc w:val="both"/>
              <w:rPr>
                <w:b/>
                <w:i/>
                <w:sz w:val="24"/>
                <w:szCs w:val="24"/>
              </w:rPr>
            </w:pPr>
            <w:r w:rsidRPr="002927AF">
              <w:rPr>
                <w:sz w:val="24"/>
                <w:szCs w:val="24"/>
              </w:rPr>
              <w:t>Планирование</w:t>
            </w:r>
            <w:r w:rsidRPr="002927AF">
              <w:rPr>
                <w:spacing w:val="-8"/>
                <w:sz w:val="24"/>
                <w:szCs w:val="24"/>
              </w:rPr>
              <w:t xml:space="preserve"> </w:t>
            </w:r>
            <w:r w:rsidRPr="002927AF">
              <w:rPr>
                <w:sz w:val="24"/>
                <w:szCs w:val="24"/>
              </w:rPr>
              <w:t>работы</w:t>
            </w:r>
            <w:r w:rsidRPr="002927AF">
              <w:rPr>
                <w:spacing w:val="-7"/>
                <w:sz w:val="24"/>
                <w:szCs w:val="24"/>
              </w:rPr>
              <w:t xml:space="preserve"> </w:t>
            </w:r>
            <w:r w:rsidRPr="002927AF">
              <w:rPr>
                <w:sz w:val="24"/>
                <w:szCs w:val="24"/>
              </w:rPr>
              <w:t>структурного подразделения</w:t>
            </w: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sz w:val="24"/>
                <w:szCs w:val="24"/>
              </w:rPr>
            </w:pPr>
          </w:p>
          <w:p w:rsidR="009C3793" w:rsidRPr="002927AF" w:rsidRDefault="009C3793" w:rsidP="00AF1A00">
            <w:pPr>
              <w:ind w:left="-57" w:right="-113"/>
              <w:rPr>
                <w:b/>
                <w:i/>
                <w:spacing w:val="-1"/>
                <w:sz w:val="24"/>
                <w:szCs w:val="24"/>
              </w:rPr>
            </w:pPr>
          </w:p>
        </w:tc>
        <w:tc>
          <w:tcPr>
            <w:tcW w:w="3316" w:type="dxa"/>
            <w:vMerge w:val="restart"/>
          </w:tcPr>
          <w:p w:rsidR="009C3793" w:rsidRPr="002927AF" w:rsidRDefault="009C3793" w:rsidP="00AF1A00">
            <w:pPr>
              <w:tabs>
                <w:tab w:val="right" w:leader="underscore" w:pos="9356"/>
              </w:tabs>
              <w:ind w:left="-57" w:right="-113"/>
              <w:rPr>
                <w:i/>
                <w:sz w:val="24"/>
                <w:szCs w:val="24"/>
              </w:rPr>
            </w:pPr>
            <w:r w:rsidRPr="002927AF">
              <w:rPr>
                <w:i/>
                <w:spacing w:val="-1"/>
                <w:sz w:val="24"/>
                <w:szCs w:val="24"/>
              </w:rPr>
              <w:lastRenderedPageBreak/>
              <w:t>Знания:</w:t>
            </w:r>
            <w:r w:rsidRPr="002927AF">
              <w:rPr>
                <w:i/>
                <w:sz w:val="24"/>
                <w:szCs w:val="24"/>
              </w:rPr>
              <w:t xml:space="preserve"> </w:t>
            </w:r>
          </w:p>
          <w:p w:rsidR="009C3793" w:rsidRPr="002927AF" w:rsidRDefault="009C3793" w:rsidP="00AF1A00">
            <w:pPr>
              <w:tabs>
                <w:tab w:val="right" w:leader="underscore" w:pos="9356"/>
              </w:tabs>
              <w:ind w:left="-57" w:right="-113"/>
              <w:rPr>
                <w:spacing w:val="-1"/>
                <w:sz w:val="24"/>
                <w:szCs w:val="24"/>
              </w:rPr>
            </w:pPr>
            <w:r w:rsidRPr="002927AF">
              <w:rPr>
                <w:bCs/>
                <w:iCs/>
                <w:sz w:val="24"/>
                <w:szCs w:val="24"/>
              </w:rPr>
              <w:t>- правовой и нормативной базы, внутренних регламентов экономического субъекта;</w:t>
            </w:r>
          </w:p>
        </w:tc>
        <w:tc>
          <w:tcPr>
            <w:tcW w:w="3547" w:type="dxa"/>
            <w:vMerge w:val="restart"/>
          </w:tcPr>
          <w:p w:rsidR="009C3793" w:rsidRPr="00151A47" w:rsidRDefault="009C3793" w:rsidP="00AF1A00">
            <w:pPr>
              <w:tabs>
                <w:tab w:val="right" w:leader="underscore" w:pos="9356"/>
              </w:tabs>
              <w:ind w:left="-57" w:right="-113"/>
              <w:rPr>
                <w:spacing w:val="-1"/>
                <w:sz w:val="24"/>
                <w:szCs w:val="24"/>
              </w:rPr>
            </w:pPr>
            <w:r w:rsidRPr="00151A47">
              <w:rPr>
                <w:sz w:val="24"/>
                <w:szCs w:val="24"/>
              </w:rPr>
              <w:t xml:space="preserve">Демонстрирует знания основ </w:t>
            </w:r>
            <w:r w:rsidRPr="00151A47">
              <w:rPr>
                <w:bCs/>
                <w:iCs/>
                <w:sz w:val="24"/>
                <w:szCs w:val="24"/>
              </w:rPr>
              <w:t>правовой и нормативной базы, внутренних регламентов экономического субъекта</w:t>
            </w:r>
          </w:p>
        </w:tc>
        <w:tc>
          <w:tcPr>
            <w:tcW w:w="1847" w:type="dxa"/>
            <w:tcBorders>
              <w:bottom w:val="single" w:sz="4" w:space="0" w:color="auto"/>
            </w:tcBorders>
          </w:tcPr>
          <w:p w:rsidR="009C3793" w:rsidRPr="002927AF" w:rsidRDefault="009C3793" w:rsidP="00AF1A00">
            <w:pPr>
              <w:tabs>
                <w:tab w:val="right" w:leader="underscore" w:pos="9356"/>
              </w:tabs>
              <w:ind w:left="-113" w:right="-113"/>
              <w:jc w:val="center"/>
              <w:rPr>
                <w:bCs/>
                <w:sz w:val="24"/>
                <w:szCs w:val="24"/>
              </w:rPr>
            </w:pPr>
            <w:r w:rsidRPr="002927AF">
              <w:rPr>
                <w:sz w:val="24"/>
                <w:szCs w:val="24"/>
              </w:rPr>
              <w:t xml:space="preserve">Устный </w:t>
            </w:r>
            <w:r w:rsidRPr="002927AF">
              <w:rPr>
                <w:bCs/>
                <w:sz w:val="24"/>
                <w:szCs w:val="24"/>
              </w:rPr>
              <w:t xml:space="preserve">индивидуальный опрос </w:t>
            </w:r>
          </w:p>
          <w:p w:rsidR="009C3793" w:rsidRPr="002927AF" w:rsidRDefault="009C3793" w:rsidP="00AF1A00">
            <w:pPr>
              <w:tabs>
                <w:tab w:val="right" w:leader="underscore" w:pos="9356"/>
              </w:tabs>
              <w:ind w:left="-113" w:right="-113"/>
              <w:jc w:val="center"/>
              <w:rPr>
                <w:bCs/>
                <w:sz w:val="24"/>
                <w:szCs w:val="24"/>
              </w:rPr>
            </w:pPr>
            <w:r w:rsidRPr="002927AF">
              <w:rPr>
                <w:bCs/>
                <w:sz w:val="24"/>
                <w:szCs w:val="24"/>
              </w:rPr>
              <w:t xml:space="preserve">(вопросы для </w:t>
            </w:r>
          </w:p>
          <w:p w:rsidR="009C3793" w:rsidRPr="002927AF" w:rsidRDefault="009C3793" w:rsidP="009C3793">
            <w:pPr>
              <w:tabs>
                <w:tab w:val="right" w:leader="underscore" w:pos="9356"/>
              </w:tabs>
              <w:ind w:left="-113" w:right="-113"/>
              <w:jc w:val="center"/>
              <w:rPr>
                <w:i/>
                <w:spacing w:val="-1"/>
                <w:sz w:val="24"/>
                <w:szCs w:val="24"/>
              </w:rPr>
            </w:pPr>
            <w:r w:rsidRPr="002927AF">
              <w:rPr>
                <w:bCs/>
                <w:sz w:val="24"/>
                <w:szCs w:val="24"/>
              </w:rPr>
              <w:t>самоконтроля)</w:t>
            </w:r>
          </w:p>
        </w:tc>
      </w:tr>
      <w:tr w:rsidR="009C3793" w:rsidRPr="002927AF" w:rsidTr="007176BE">
        <w:trPr>
          <w:trHeight w:val="475"/>
          <w:jc w:val="center"/>
        </w:trPr>
        <w:tc>
          <w:tcPr>
            <w:tcW w:w="2329" w:type="dxa"/>
            <w:vMerge/>
          </w:tcPr>
          <w:p w:rsidR="009C3793" w:rsidRPr="002927AF" w:rsidRDefault="009C3793" w:rsidP="00AF1A00">
            <w:pPr>
              <w:tabs>
                <w:tab w:val="right" w:leader="underscore" w:pos="9356"/>
              </w:tabs>
              <w:rPr>
                <w:sz w:val="24"/>
                <w:szCs w:val="24"/>
              </w:rPr>
            </w:pPr>
          </w:p>
        </w:tc>
        <w:tc>
          <w:tcPr>
            <w:tcW w:w="1460" w:type="dxa"/>
            <w:vMerge/>
          </w:tcPr>
          <w:p w:rsidR="009C3793" w:rsidRPr="002927AF" w:rsidRDefault="009C3793" w:rsidP="00AF1A00">
            <w:pPr>
              <w:ind w:left="-57" w:right="-113"/>
              <w:jc w:val="both"/>
              <w:rPr>
                <w:b/>
                <w:i/>
                <w:sz w:val="24"/>
                <w:szCs w:val="24"/>
              </w:rPr>
            </w:pPr>
          </w:p>
        </w:tc>
        <w:tc>
          <w:tcPr>
            <w:tcW w:w="1441" w:type="dxa"/>
            <w:vMerge/>
          </w:tcPr>
          <w:p w:rsidR="009C3793" w:rsidRPr="002927AF" w:rsidRDefault="009C3793" w:rsidP="00AF1A00">
            <w:pPr>
              <w:ind w:left="-57" w:right="-113"/>
              <w:rPr>
                <w:b/>
                <w:sz w:val="24"/>
                <w:szCs w:val="24"/>
              </w:rPr>
            </w:pPr>
          </w:p>
        </w:tc>
        <w:tc>
          <w:tcPr>
            <w:tcW w:w="1575" w:type="dxa"/>
            <w:vMerge/>
          </w:tcPr>
          <w:p w:rsidR="009C3793" w:rsidRPr="002927AF" w:rsidRDefault="009C3793" w:rsidP="00AF1A00">
            <w:pPr>
              <w:rPr>
                <w:b/>
                <w:sz w:val="24"/>
                <w:szCs w:val="24"/>
              </w:rPr>
            </w:pPr>
          </w:p>
        </w:tc>
        <w:tc>
          <w:tcPr>
            <w:tcW w:w="3316" w:type="dxa"/>
            <w:vMerge/>
            <w:tcBorders>
              <w:bottom w:val="single" w:sz="4" w:space="0" w:color="auto"/>
            </w:tcBorders>
          </w:tcPr>
          <w:p w:rsidR="009C3793" w:rsidRPr="002927AF" w:rsidRDefault="009C3793" w:rsidP="00AF1A00">
            <w:pPr>
              <w:tabs>
                <w:tab w:val="right" w:leader="underscore" w:pos="9356"/>
              </w:tabs>
              <w:ind w:left="-57" w:right="-113"/>
              <w:rPr>
                <w:i/>
                <w:spacing w:val="-1"/>
                <w:sz w:val="24"/>
                <w:szCs w:val="24"/>
              </w:rPr>
            </w:pPr>
          </w:p>
        </w:tc>
        <w:tc>
          <w:tcPr>
            <w:tcW w:w="3547" w:type="dxa"/>
            <w:vMerge/>
            <w:tcBorders>
              <w:bottom w:val="single" w:sz="4" w:space="0" w:color="auto"/>
            </w:tcBorders>
          </w:tcPr>
          <w:p w:rsidR="009C3793" w:rsidRPr="00151A47" w:rsidRDefault="009C3793" w:rsidP="00AF1A00">
            <w:pPr>
              <w:tabs>
                <w:tab w:val="right" w:leader="underscore" w:pos="9356"/>
              </w:tabs>
              <w:ind w:left="-57" w:right="-113"/>
              <w:rPr>
                <w:sz w:val="24"/>
                <w:szCs w:val="24"/>
              </w:rPr>
            </w:pPr>
          </w:p>
        </w:tc>
        <w:tc>
          <w:tcPr>
            <w:tcW w:w="1847" w:type="dxa"/>
            <w:vMerge w:val="restart"/>
            <w:tcBorders>
              <w:top w:val="single" w:sz="4" w:space="0" w:color="auto"/>
            </w:tcBorders>
          </w:tcPr>
          <w:p w:rsidR="00C320D0" w:rsidRPr="00C320D0" w:rsidRDefault="00C320D0" w:rsidP="00CD24DA">
            <w:pPr>
              <w:tabs>
                <w:tab w:val="right" w:leader="underscore" w:pos="9356"/>
              </w:tabs>
              <w:ind w:left="-113" w:right="-113"/>
              <w:jc w:val="center"/>
              <w:rPr>
                <w:bCs/>
                <w:sz w:val="16"/>
                <w:szCs w:val="16"/>
              </w:rPr>
            </w:pPr>
          </w:p>
          <w:p w:rsidR="00C320D0" w:rsidRDefault="009C3793" w:rsidP="00CD24DA">
            <w:pPr>
              <w:tabs>
                <w:tab w:val="right" w:leader="underscore" w:pos="9356"/>
              </w:tabs>
              <w:ind w:left="-113" w:right="-113"/>
              <w:jc w:val="center"/>
              <w:rPr>
                <w:bCs/>
                <w:sz w:val="24"/>
                <w:szCs w:val="24"/>
              </w:rPr>
            </w:pPr>
            <w:r>
              <w:rPr>
                <w:bCs/>
                <w:sz w:val="24"/>
                <w:szCs w:val="24"/>
              </w:rPr>
              <w:t>Тестов</w:t>
            </w:r>
            <w:r w:rsidR="00CD24DA">
              <w:rPr>
                <w:bCs/>
                <w:sz w:val="24"/>
                <w:szCs w:val="24"/>
              </w:rPr>
              <w:t>ы</w:t>
            </w:r>
            <w:r>
              <w:rPr>
                <w:bCs/>
                <w:sz w:val="24"/>
                <w:szCs w:val="24"/>
              </w:rPr>
              <w:t xml:space="preserve">е </w:t>
            </w:r>
          </w:p>
          <w:p w:rsidR="009C3793" w:rsidRPr="002927AF" w:rsidRDefault="009C3793" w:rsidP="00CD24DA">
            <w:pPr>
              <w:tabs>
                <w:tab w:val="right" w:leader="underscore" w:pos="9356"/>
              </w:tabs>
              <w:ind w:left="-113" w:right="-113"/>
              <w:jc w:val="center"/>
              <w:rPr>
                <w:sz w:val="24"/>
                <w:szCs w:val="24"/>
              </w:rPr>
            </w:pPr>
            <w:r>
              <w:rPr>
                <w:bCs/>
                <w:sz w:val="24"/>
                <w:szCs w:val="24"/>
              </w:rPr>
              <w:t>задани</w:t>
            </w:r>
            <w:r w:rsidR="00CD24DA">
              <w:rPr>
                <w:bCs/>
                <w:sz w:val="24"/>
                <w:szCs w:val="24"/>
              </w:rPr>
              <w:t>я</w:t>
            </w:r>
          </w:p>
        </w:tc>
      </w:tr>
      <w:tr w:rsidR="009C3793" w:rsidRPr="002927AF" w:rsidTr="007176BE">
        <w:trPr>
          <w:trHeight w:val="735"/>
          <w:jc w:val="center"/>
        </w:trPr>
        <w:tc>
          <w:tcPr>
            <w:tcW w:w="2329" w:type="dxa"/>
            <w:vMerge/>
          </w:tcPr>
          <w:p w:rsidR="009C3793" w:rsidRPr="002927AF" w:rsidRDefault="009C3793" w:rsidP="00AF1A00">
            <w:pPr>
              <w:ind w:left="-57" w:right="-113"/>
              <w:rPr>
                <w:spacing w:val="-1"/>
                <w:sz w:val="24"/>
                <w:szCs w:val="24"/>
              </w:rPr>
            </w:pPr>
          </w:p>
        </w:tc>
        <w:tc>
          <w:tcPr>
            <w:tcW w:w="1460" w:type="dxa"/>
            <w:vMerge/>
          </w:tcPr>
          <w:p w:rsidR="009C3793" w:rsidRPr="002927AF" w:rsidRDefault="009C3793" w:rsidP="00AF1A00">
            <w:pPr>
              <w:ind w:left="-57" w:right="-113"/>
              <w:jc w:val="both"/>
              <w:rPr>
                <w:b/>
                <w:i/>
                <w:sz w:val="24"/>
                <w:szCs w:val="24"/>
              </w:rPr>
            </w:pPr>
          </w:p>
        </w:tc>
        <w:tc>
          <w:tcPr>
            <w:tcW w:w="1441" w:type="dxa"/>
            <w:vMerge/>
          </w:tcPr>
          <w:p w:rsidR="009C3793" w:rsidRPr="002927AF" w:rsidRDefault="009C3793" w:rsidP="00AF1A00">
            <w:pPr>
              <w:ind w:left="-57" w:right="-113"/>
              <w:rPr>
                <w:b/>
                <w:sz w:val="24"/>
                <w:szCs w:val="24"/>
              </w:rPr>
            </w:pPr>
          </w:p>
        </w:tc>
        <w:tc>
          <w:tcPr>
            <w:tcW w:w="1575" w:type="dxa"/>
            <w:vMerge/>
          </w:tcPr>
          <w:p w:rsidR="009C3793" w:rsidRPr="002927AF" w:rsidRDefault="009C3793" w:rsidP="00AF1A00">
            <w:pPr>
              <w:ind w:left="-57" w:right="-113"/>
              <w:rPr>
                <w:b/>
                <w:sz w:val="24"/>
                <w:szCs w:val="24"/>
              </w:rPr>
            </w:pPr>
          </w:p>
        </w:tc>
        <w:tc>
          <w:tcPr>
            <w:tcW w:w="3316" w:type="dxa"/>
            <w:tcBorders>
              <w:top w:val="single" w:sz="4" w:space="0" w:color="auto"/>
            </w:tcBorders>
          </w:tcPr>
          <w:p w:rsidR="009C3793" w:rsidRPr="002927AF" w:rsidRDefault="009C3793" w:rsidP="00AF1A00">
            <w:pPr>
              <w:tabs>
                <w:tab w:val="right" w:leader="underscore" w:pos="9356"/>
              </w:tabs>
              <w:ind w:left="-57" w:right="-113"/>
              <w:rPr>
                <w:i/>
                <w:spacing w:val="-1"/>
                <w:sz w:val="24"/>
                <w:szCs w:val="24"/>
              </w:rPr>
            </w:pPr>
            <w:r w:rsidRPr="002927AF">
              <w:rPr>
                <w:sz w:val="24"/>
                <w:szCs w:val="24"/>
              </w:rPr>
              <w:t xml:space="preserve">- </w:t>
            </w:r>
            <w:r w:rsidRPr="002927AF">
              <w:rPr>
                <w:bCs/>
                <w:iCs/>
                <w:sz w:val="24"/>
                <w:szCs w:val="24"/>
              </w:rPr>
              <w:t>основных бизнес-процессов в организации</w:t>
            </w:r>
          </w:p>
        </w:tc>
        <w:tc>
          <w:tcPr>
            <w:tcW w:w="3547" w:type="dxa"/>
            <w:tcBorders>
              <w:top w:val="single" w:sz="4" w:space="0" w:color="auto"/>
            </w:tcBorders>
          </w:tcPr>
          <w:p w:rsidR="009C3793" w:rsidRPr="00151A47" w:rsidRDefault="009C3793" w:rsidP="00AF1A00">
            <w:pPr>
              <w:tabs>
                <w:tab w:val="right" w:leader="underscore" w:pos="9356"/>
              </w:tabs>
              <w:ind w:left="-57" w:right="-113"/>
              <w:rPr>
                <w:sz w:val="24"/>
                <w:szCs w:val="24"/>
              </w:rPr>
            </w:pPr>
            <w:r w:rsidRPr="00151A47">
              <w:rPr>
                <w:sz w:val="24"/>
                <w:szCs w:val="24"/>
              </w:rPr>
              <w:t xml:space="preserve">Понимает и </w:t>
            </w:r>
            <w:r w:rsidRPr="00151A47">
              <w:rPr>
                <w:spacing w:val="-1"/>
                <w:sz w:val="24"/>
                <w:szCs w:val="24"/>
              </w:rPr>
              <w:t>объясняет, дает определения</w:t>
            </w:r>
            <w:r w:rsidRPr="00151A47">
              <w:rPr>
                <w:sz w:val="24"/>
                <w:szCs w:val="24"/>
              </w:rPr>
              <w:t xml:space="preserve"> </w:t>
            </w:r>
            <w:r w:rsidRPr="00151A47">
              <w:rPr>
                <w:bCs/>
                <w:iCs/>
                <w:sz w:val="24"/>
                <w:szCs w:val="24"/>
              </w:rPr>
              <w:t>основных бизнес-процессов в организации</w:t>
            </w:r>
          </w:p>
        </w:tc>
        <w:tc>
          <w:tcPr>
            <w:tcW w:w="1847" w:type="dxa"/>
            <w:vMerge/>
            <w:vAlign w:val="center"/>
          </w:tcPr>
          <w:p w:rsidR="009C3793" w:rsidRPr="002927AF" w:rsidRDefault="009C3793" w:rsidP="00AF1A00">
            <w:pPr>
              <w:tabs>
                <w:tab w:val="right" w:leader="underscore" w:pos="9356"/>
              </w:tabs>
              <w:ind w:left="-113" w:right="-113"/>
              <w:jc w:val="center"/>
              <w:rPr>
                <w:sz w:val="24"/>
                <w:szCs w:val="24"/>
              </w:rPr>
            </w:pPr>
          </w:p>
        </w:tc>
      </w:tr>
      <w:tr w:rsidR="007176BE" w:rsidRPr="002927AF" w:rsidTr="007176BE">
        <w:trPr>
          <w:trHeight w:val="1430"/>
          <w:jc w:val="center"/>
        </w:trPr>
        <w:tc>
          <w:tcPr>
            <w:tcW w:w="2329" w:type="dxa"/>
            <w:vMerge/>
          </w:tcPr>
          <w:p w:rsidR="007176BE" w:rsidRPr="002927AF" w:rsidRDefault="007176BE" w:rsidP="00AF1A00">
            <w:pPr>
              <w:ind w:left="-57" w:right="-113"/>
              <w:jc w:val="both"/>
              <w:rPr>
                <w:spacing w:val="-1"/>
                <w:sz w:val="24"/>
                <w:szCs w:val="24"/>
              </w:rPr>
            </w:pPr>
          </w:p>
        </w:tc>
        <w:tc>
          <w:tcPr>
            <w:tcW w:w="1460" w:type="dxa"/>
            <w:vMerge/>
          </w:tcPr>
          <w:p w:rsidR="007176BE" w:rsidRPr="002927AF" w:rsidRDefault="007176BE" w:rsidP="00AF1A00">
            <w:pPr>
              <w:ind w:left="-57" w:right="-113"/>
              <w:jc w:val="both"/>
              <w:rPr>
                <w:b/>
                <w:i/>
                <w:spacing w:val="-1"/>
                <w:sz w:val="24"/>
                <w:szCs w:val="24"/>
              </w:rPr>
            </w:pPr>
          </w:p>
        </w:tc>
        <w:tc>
          <w:tcPr>
            <w:tcW w:w="1441" w:type="dxa"/>
            <w:vMerge/>
          </w:tcPr>
          <w:p w:rsidR="007176BE" w:rsidRPr="002927AF" w:rsidRDefault="007176BE" w:rsidP="00AF1A00">
            <w:pPr>
              <w:ind w:left="-57" w:right="-113"/>
              <w:jc w:val="both"/>
              <w:rPr>
                <w:spacing w:val="-1"/>
                <w:sz w:val="24"/>
                <w:szCs w:val="24"/>
              </w:rPr>
            </w:pPr>
          </w:p>
        </w:tc>
        <w:tc>
          <w:tcPr>
            <w:tcW w:w="1575" w:type="dxa"/>
            <w:vMerge/>
          </w:tcPr>
          <w:p w:rsidR="007176BE" w:rsidRPr="002927AF" w:rsidRDefault="007176BE" w:rsidP="00AF1A00">
            <w:pPr>
              <w:ind w:left="-57" w:right="-113"/>
              <w:jc w:val="both"/>
              <w:rPr>
                <w:spacing w:val="-1"/>
                <w:sz w:val="24"/>
                <w:szCs w:val="24"/>
              </w:rPr>
            </w:pPr>
          </w:p>
        </w:tc>
        <w:tc>
          <w:tcPr>
            <w:tcW w:w="3316" w:type="dxa"/>
            <w:vMerge w:val="restart"/>
          </w:tcPr>
          <w:p w:rsidR="007176BE" w:rsidRPr="002927AF" w:rsidRDefault="007176BE" w:rsidP="00AF1A00">
            <w:pPr>
              <w:ind w:left="-57" w:right="-113"/>
              <w:jc w:val="both"/>
              <w:rPr>
                <w:i/>
                <w:spacing w:val="-1"/>
                <w:sz w:val="24"/>
                <w:szCs w:val="24"/>
              </w:rPr>
            </w:pPr>
            <w:r w:rsidRPr="002927AF">
              <w:rPr>
                <w:i/>
                <w:spacing w:val="-1"/>
                <w:sz w:val="24"/>
                <w:szCs w:val="24"/>
              </w:rPr>
              <w:t>Умения:</w:t>
            </w:r>
          </w:p>
          <w:p w:rsidR="007176BE" w:rsidRDefault="007176BE" w:rsidP="00AF1A00">
            <w:pPr>
              <w:tabs>
                <w:tab w:val="right" w:leader="underscore" w:pos="9356"/>
              </w:tabs>
              <w:ind w:left="-57" w:right="-113"/>
              <w:rPr>
                <w:bCs/>
                <w:iCs/>
                <w:sz w:val="24"/>
                <w:szCs w:val="24"/>
              </w:rPr>
            </w:pPr>
            <w:r w:rsidRPr="002927AF">
              <w:rPr>
                <w:spacing w:val="-1"/>
                <w:sz w:val="24"/>
                <w:szCs w:val="24"/>
              </w:rPr>
              <w:t xml:space="preserve">- </w:t>
            </w:r>
            <w:r w:rsidRPr="002927AF">
              <w:rPr>
                <w:bCs/>
                <w:iCs/>
                <w:sz w:val="24"/>
                <w:szCs w:val="24"/>
              </w:rPr>
              <w:t>разрабатывать перспективные годовые и оперативные планы работы</w:t>
            </w:r>
            <w:r>
              <w:rPr>
                <w:bCs/>
                <w:iCs/>
                <w:sz w:val="24"/>
                <w:szCs w:val="24"/>
              </w:rPr>
              <w:t>;</w:t>
            </w:r>
          </w:p>
          <w:p w:rsidR="007176BE" w:rsidRPr="002927AF" w:rsidRDefault="007176BE" w:rsidP="00AF1A00">
            <w:pPr>
              <w:tabs>
                <w:tab w:val="right" w:leader="underscore" w:pos="9356"/>
              </w:tabs>
              <w:ind w:left="-57" w:right="-113"/>
              <w:rPr>
                <w:spacing w:val="-1"/>
                <w:sz w:val="24"/>
                <w:szCs w:val="24"/>
              </w:rPr>
            </w:pPr>
            <w:r w:rsidRPr="002927AF">
              <w:rPr>
                <w:spacing w:val="-1"/>
                <w:sz w:val="24"/>
                <w:szCs w:val="24"/>
              </w:rPr>
              <w:t xml:space="preserve">- </w:t>
            </w:r>
            <w:r w:rsidRPr="002927AF">
              <w:rPr>
                <w:iCs/>
                <w:sz w:val="24"/>
                <w:szCs w:val="24"/>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tc>
        <w:tc>
          <w:tcPr>
            <w:tcW w:w="3547" w:type="dxa"/>
            <w:vMerge w:val="restart"/>
          </w:tcPr>
          <w:p w:rsidR="007176BE" w:rsidRPr="00151A47" w:rsidRDefault="007176BE" w:rsidP="007B34CF">
            <w:pPr>
              <w:ind w:left="-57" w:right="-113"/>
              <w:rPr>
                <w:sz w:val="24"/>
                <w:szCs w:val="24"/>
              </w:rPr>
            </w:pPr>
            <w:r w:rsidRPr="00151A47">
              <w:rPr>
                <w:sz w:val="24"/>
                <w:szCs w:val="24"/>
              </w:rPr>
              <w:t xml:space="preserve">Применяет и показывает знания </w:t>
            </w:r>
            <w:r w:rsidRPr="00151A47">
              <w:rPr>
                <w:bCs/>
                <w:iCs/>
                <w:sz w:val="24"/>
                <w:szCs w:val="24"/>
              </w:rPr>
              <w:t xml:space="preserve">при разработке </w:t>
            </w:r>
            <w:r w:rsidRPr="00151A47">
              <w:rPr>
                <w:sz w:val="24"/>
                <w:szCs w:val="24"/>
              </w:rPr>
              <w:t xml:space="preserve">(умения) </w:t>
            </w:r>
            <w:r w:rsidRPr="00151A47">
              <w:rPr>
                <w:bCs/>
                <w:iCs/>
                <w:sz w:val="24"/>
                <w:szCs w:val="24"/>
              </w:rPr>
              <w:t>перспективных годовых и оперативных планов работы и</w:t>
            </w:r>
            <w:r w:rsidRPr="00151A47">
              <w:rPr>
                <w:sz w:val="24"/>
                <w:szCs w:val="24"/>
              </w:rPr>
              <w:t xml:space="preserve"> </w:t>
            </w:r>
          </w:p>
          <w:p w:rsidR="007176BE" w:rsidRPr="00151A47" w:rsidRDefault="007176BE" w:rsidP="007B34CF">
            <w:pPr>
              <w:ind w:left="-57" w:right="-113"/>
              <w:rPr>
                <w:iCs/>
                <w:sz w:val="24"/>
                <w:szCs w:val="24"/>
              </w:rPr>
            </w:pPr>
            <w:r w:rsidRPr="00151A47">
              <w:rPr>
                <w:sz w:val="24"/>
                <w:szCs w:val="24"/>
              </w:rPr>
              <w:t xml:space="preserve">при </w:t>
            </w:r>
            <w:r w:rsidRPr="00151A47">
              <w:rPr>
                <w:iCs/>
                <w:sz w:val="24"/>
                <w:szCs w:val="24"/>
              </w:rPr>
              <w:t xml:space="preserve">осуществлении организации </w:t>
            </w:r>
          </w:p>
          <w:p w:rsidR="007176BE" w:rsidRPr="00151A47" w:rsidRDefault="007176BE" w:rsidP="007B34CF">
            <w:pPr>
              <w:ind w:left="-57" w:right="-113"/>
              <w:rPr>
                <w:spacing w:val="-1"/>
                <w:sz w:val="24"/>
                <w:szCs w:val="24"/>
              </w:rPr>
            </w:pPr>
            <w:r w:rsidRPr="00151A47">
              <w:rPr>
                <w:iCs/>
                <w:sz w:val="24"/>
                <w:szCs w:val="24"/>
              </w:rPr>
              <w:t xml:space="preserve">и управления </w:t>
            </w:r>
            <w:r w:rsidRPr="00151A47">
              <w:rPr>
                <w:sz w:val="24"/>
                <w:szCs w:val="24"/>
              </w:rPr>
              <w:t xml:space="preserve">(умения) </w:t>
            </w:r>
            <w:r w:rsidRPr="00151A47">
              <w:rPr>
                <w:iCs/>
                <w:sz w:val="24"/>
                <w:szCs w:val="24"/>
              </w:rPr>
              <w:t>экономической и предпринима- тельской деятельностью организаций, направленных на оптимизацию бизнес-процессов</w:t>
            </w:r>
          </w:p>
        </w:tc>
        <w:tc>
          <w:tcPr>
            <w:tcW w:w="1847" w:type="dxa"/>
            <w:tcBorders>
              <w:bottom w:val="single" w:sz="4" w:space="0" w:color="auto"/>
            </w:tcBorders>
          </w:tcPr>
          <w:p w:rsidR="007176BE" w:rsidRDefault="007176BE" w:rsidP="00AF1A00">
            <w:pPr>
              <w:tabs>
                <w:tab w:val="right" w:leader="underscore" w:pos="9356"/>
              </w:tabs>
              <w:ind w:left="-113" w:right="-113"/>
              <w:jc w:val="center"/>
              <w:rPr>
                <w:bCs/>
                <w:sz w:val="24"/>
                <w:szCs w:val="24"/>
              </w:rPr>
            </w:pPr>
          </w:p>
          <w:p w:rsidR="007176BE" w:rsidRPr="009C3793" w:rsidRDefault="007176BE" w:rsidP="007176BE">
            <w:pPr>
              <w:tabs>
                <w:tab w:val="right" w:leader="underscore" w:pos="9356"/>
              </w:tabs>
              <w:ind w:left="-113" w:right="-113"/>
              <w:jc w:val="center"/>
              <w:rPr>
                <w:bCs/>
                <w:sz w:val="24"/>
                <w:szCs w:val="24"/>
              </w:rPr>
            </w:pPr>
            <w:r w:rsidRPr="00C320D0">
              <w:rPr>
                <w:bCs/>
                <w:sz w:val="24"/>
                <w:szCs w:val="24"/>
              </w:rPr>
              <w:t>К</w:t>
            </w:r>
            <w:r w:rsidRPr="00B23854">
              <w:rPr>
                <w:bCs/>
                <w:sz w:val="24"/>
                <w:szCs w:val="24"/>
              </w:rPr>
              <w:t>ейс-задани</w:t>
            </w:r>
            <w:r>
              <w:rPr>
                <w:bCs/>
                <w:sz w:val="24"/>
                <w:szCs w:val="24"/>
              </w:rPr>
              <w:t>я</w:t>
            </w:r>
          </w:p>
        </w:tc>
      </w:tr>
      <w:tr w:rsidR="007176BE" w:rsidRPr="002927AF" w:rsidTr="007176BE">
        <w:trPr>
          <w:trHeight w:val="570"/>
          <w:jc w:val="center"/>
        </w:trPr>
        <w:tc>
          <w:tcPr>
            <w:tcW w:w="2329" w:type="dxa"/>
            <w:vMerge/>
          </w:tcPr>
          <w:p w:rsidR="007176BE" w:rsidRPr="002927AF" w:rsidRDefault="007176BE" w:rsidP="00AF1A00">
            <w:pPr>
              <w:ind w:left="-57" w:right="-113"/>
              <w:jc w:val="both"/>
              <w:rPr>
                <w:spacing w:val="-1"/>
                <w:sz w:val="24"/>
                <w:szCs w:val="24"/>
              </w:rPr>
            </w:pPr>
          </w:p>
        </w:tc>
        <w:tc>
          <w:tcPr>
            <w:tcW w:w="1460" w:type="dxa"/>
            <w:vMerge/>
          </w:tcPr>
          <w:p w:rsidR="007176BE" w:rsidRPr="002927AF" w:rsidRDefault="007176BE" w:rsidP="00AF1A00">
            <w:pPr>
              <w:ind w:left="-57" w:right="-113"/>
              <w:jc w:val="both"/>
              <w:rPr>
                <w:b/>
                <w:i/>
                <w:spacing w:val="-1"/>
                <w:sz w:val="24"/>
                <w:szCs w:val="24"/>
              </w:rPr>
            </w:pPr>
          </w:p>
        </w:tc>
        <w:tc>
          <w:tcPr>
            <w:tcW w:w="1441" w:type="dxa"/>
            <w:vMerge/>
          </w:tcPr>
          <w:p w:rsidR="007176BE" w:rsidRPr="002927AF" w:rsidRDefault="007176BE" w:rsidP="00AF1A00">
            <w:pPr>
              <w:ind w:left="-57" w:right="-113"/>
              <w:jc w:val="both"/>
              <w:rPr>
                <w:spacing w:val="-1"/>
                <w:sz w:val="24"/>
                <w:szCs w:val="24"/>
              </w:rPr>
            </w:pPr>
          </w:p>
        </w:tc>
        <w:tc>
          <w:tcPr>
            <w:tcW w:w="1575" w:type="dxa"/>
            <w:vMerge/>
          </w:tcPr>
          <w:p w:rsidR="007176BE" w:rsidRPr="002927AF" w:rsidRDefault="007176BE" w:rsidP="00AF1A00">
            <w:pPr>
              <w:ind w:left="-57" w:right="-113"/>
              <w:jc w:val="both"/>
              <w:rPr>
                <w:spacing w:val="-1"/>
                <w:sz w:val="24"/>
                <w:szCs w:val="24"/>
              </w:rPr>
            </w:pPr>
          </w:p>
        </w:tc>
        <w:tc>
          <w:tcPr>
            <w:tcW w:w="3316" w:type="dxa"/>
            <w:vMerge/>
          </w:tcPr>
          <w:p w:rsidR="007176BE" w:rsidRPr="002927AF" w:rsidRDefault="007176BE" w:rsidP="00AF1A00">
            <w:pPr>
              <w:ind w:left="-57" w:right="-113"/>
              <w:jc w:val="both"/>
              <w:rPr>
                <w:i/>
                <w:spacing w:val="-1"/>
                <w:sz w:val="24"/>
                <w:szCs w:val="24"/>
              </w:rPr>
            </w:pPr>
          </w:p>
        </w:tc>
        <w:tc>
          <w:tcPr>
            <w:tcW w:w="3547" w:type="dxa"/>
            <w:vMerge/>
          </w:tcPr>
          <w:p w:rsidR="007176BE" w:rsidRPr="00151A47" w:rsidRDefault="007176BE" w:rsidP="007B34CF">
            <w:pPr>
              <w:ind w:left="-57" w:right="-113"/>
              <w:rPr>
                <w:sz w:val="24"/>
                <w:szCs w:val="24"/>
              </w:rPr>
            </w:pPr>
          </w:p>
        </w:tc>
        <w:tc>
          <w:tcPr>
            <w:tcW w:w="1847" w:type="dxa"/>
            <w:vMerge w:val="restart"/>
            <w:tcBorders>
              <w:top w:val="single" w:sz="4" w:space="0" w:color="auto"/>
            </w:tcBorders>
          </w:tcPr>
          <w:p w:rsidR="007176BE" w:rsidRDefault="007176BE" w:rsidP="00C320D0">
            <w:pPr>
              <w:tabs>
                <w:tab w:val="right" w:leader="underscore" w:pos="9356"/>
              </w:tabs>
              <w:ind w:left="-113" w:right="-113"/>
              <w:jc w:val="center"/>
              <w:rPr>
                <w:bCs/>
                <w:sz w:val="24"/>
                <w:szCs w:val="24"/>
              </w:rPr>
            </w:pPr>
          </w:p>
          <w:p w:rsidR="007176BE" w:rsidRDefault="007176BE" w:rsidP="00C320D0">
            <w:pPr>
              <w:tabs>
                <w:tab w:val="right" w:leader="underscore" w:pos="9356"/>
              </w:tabs>
              <w:ind w:left="-113" w:right="-113"/>
              <w:jc w:val="center"/>
              <w:rPr>
                <w:bCs/>
                <w:sz w:val="24"/>
                <w:szCs w:val="24"/>
              </w:rPr>
            </w:pPr>
            <w:r>
              <w:rPr>
                <w:bCs/>
                <w:sz w:val="24"/>
                <w:szCs w:val="24"/>
              </w:rPr>
              <w:t>К</w:t>
            </w:r>
            <w:r w:rsidRPr="00C320D0">
              <w:rPr>
                <w:bCs/>
                <w:sz w:val="24"/>
                <w:szCs w:val="24"/>
              </w:rPr>
              <w:t>омпетентностно-ориентированные задания</w:t>
            </w:r>
            <w:r>
              <w:rPr>
                <w:bCs/>
                <w:sz w:val="24"/>
                <w:szCs w:val="24"/>
              </w:rPr>
              <w:t xml:space="preserve"> (п</w:t>
            </w:r>
            <w:r w:rsidRPr="00CC5495">
              <w:rPr>
                <w:bCs/>
                <w:sz w:val="24"/>
                <w:szCs w:val="24"/>
              </w:rPr>
              <w:t>роект</w:t>
            </w:r>
            <w:r>
              <w:rPr>
                <w:bCs/>
                <w:sz w:val="24"/>
                <w:szCs w:val="24"/>
              </w:rPr>
              <w:t>ные задания</w:t>
            </w:r>
            <w:r>
              <w:rPr>
                <w:bCs/>
                <w:iCs/>
                <w:sz w:val="24"/>
                <w:szCs w:val="24"/>
              </w:rPr>
              <w:t>),</w:t>
            </w:r>
          </w:p>
          <w:p w:rsidR="007176BE" w:rsidRDefault="007176BE" w:rsidP="007176BE">
            <w:pPr>
              <w:tabs>
                <w:tab w:val="right" w:leader="underscore" w:pos="9356"/>
              </w:tabs>
              <w:ind w:left="-113" w:right="-113"/>
              <w:jc w:val="center"/>
              <w:rPr>
                <w:bCs/>
                <w:sz w:val="24"/>
                <w:szCs w:val="24"/>
              </w:rPr>
            </w:pPr>
          </w:p>
          <w:p w:rsidR="007176BE" w:rsidRDefault="007176BE" w:rsidP="007176BE">
            <w:pPr>
              <w:tabs>
                <w:tab w:val="right" w:leader="underscore" w:pos="9356"/>
              </w:tabs>
              <w:ind w:left="-113" w:right="-113"/>
              <w:jc w:val="center"/>
              <w:rPr>
                <w:bCs/>
                <w:sz w:val="24"/>
                <w:szCs w:val="24"/>
              </w:rPr>
            </w:pPr>
            <w:r>
              <w:rPr>
                <w:bCs/>
                <w:sz w:val="24"/>
                <w:szCs w:val="24"/>
              </w:rPr>
              <w:t>р</w:t>
            </w:r>
            <w:r w:rsidRPr="002927AF">
              <w:rPr>
                <w:bCs/>
                <w:sz w:val="24"/>
                <w:szCs w:val="24"/>
              </w:rPr>
              <w:t>еферат (дискуссия)</w:t>
            </w:r>
          </w:p>
        </w:tc>
      </w:tr>
      <w:tr w:rsidR="007176BE" w:rsidRPr="002927AF" w:rsidTr="007176BE">
        <w:trPr>
          <w:trHeight w:val="1695"/>
          <w:jc w:val="center"/>
        </w:trPr>
        <w:tc>
          <w:tcPr>
            <w:tcW w:w="2329" w:type="dxa"/>
            <w:vMerge/>
          </w:tcPr>
          <w:p w:rsidR="007176BE" w:rsidRPr="002927AF" w:rsidRDefault="007176BE" w:rsidP="00AF1A00">
            <w:pPr>
              <w:ind w:left="-57" w:right="-113"/>
              <w:rPr>
                <w:spacing w:val="-1"/>
                <w:sz w:val="24"/>
                <w:szCs w:val="24"/>
              </w:rPr>
            </w:pPr>
          </w:p>
        </w:tc>
        <w:tc>
          <w:tcPr>
            <w:tcW w:w="1460" w:type="dxa"/>
            <w:vMerge/>
          </w:tcPr>
          <w:p w:rsidR="007176BE" w:rsidRPr="002927AF" w:rsidRDefault="007176BE" w:rsidP="00AF1A00">
            <w:pPr>
              <w:ind w:left="-57" w:right="-113"/>
              <w:jc w:val="both"/>
              <w:rPr>
                <w:b/>
                <w:i/>
                <w:spacing w:val="-1"/>
                <w:sz w:val="24"/>
                <w:szCs w:val="24"/>
              </w:rPr>
            </w:pPr>
          </w:p>
        </w:tc>
        <w:tc>
          <w:tcPr>
            <w:tcW w:w="1441" w:type="dxa"/>
            <w:vMerge/>
          </w:tcPr>
          <w:p w:rsidR="007176BE" w:rsidRPr="002927AF" w:rsidRDefault="007176BE" w:rsidP="00AF1A00">
            <w:pPr>
              <w:tabs>
                <w:tab w:val="right" w:leader="underscore" w:pos="9356"/>
              </w:tabs>
              <w:ind w:left="-57" w:right="-113"/>
              <w:rPr>
                <w:spacing w:val="-1"/>
                <w:sz w:val="24"/>
                <w:szCs w:val="24"/>
              </w:rPr>
            </w:pPr>
          </w:p>
        </w:tc>
        <w:tc>
          <w:tcPr>
            <w:tcW w:w="1575" w:type="dxa"/>
            <w:vMerge/>
          </w:tcPr>
          <w:p w:rsidR="007176BE" w:rsidRPr="002927AF" w:rsidRDefault="007176BE" w:rsidP="00AF1A00">
            <w:pPr>
              <w:tabs>
                <w:tab w:val="right" w:leader="underscore" w:pos="9356"/>
              </w:tabs>
              <w:ind w:left="-57" w:right="-113"/>
              <w:rPr>
                <w:spacing w:val="-1"/>
                <w:sz w:val="24"/>
                <w:szCs w:val="24"/>
              </w:rPr>
            </w:pPr>
          </w:p>
        </w:tc>
        <w:tc>
          <w:tcPr>
            <w:tcW w:w="3316" w:type="dxa"/>
            <w:vMerge w:val="restart"/>
          </w:tcPr>
          <w:p w:rsidR="007176BE" w:rsidRDefault="007176BE" w:rsidP="00AF1A00">
            <w:pPr>
              <w:ind w:left="-57" w:right="-113"/>
              <w:rPr>
                <w:i/>
                <w:spacing w:val="-1"/>
                <w:sz w:val="24"/>
                <w:szCs w:val="24"/>
              </w:rPr>
            </w:pPr>
            <w:r w:rsidRPr="002927AF">
              <w:rPr>
                <w:i/>
                <w:spacing w:val="-1"/>
                <w:sz w:val="24"/>
                <w:szCs w:val="24"/>
              </w:rPr>
              <w:t xml:space="preserve">Навыки </w:t>
            </w:r>
          </w:p>
          <w:p w:rsidR="007176BE" w:rsidRPr="002927AF" w:rsidRDefault="007176BE" w:rsidP="00AF1A00">
            <w:pPr>
              <w:ind w:left="-57" w:right="-113"/>
              <w:rPr>
                <w:i/>
                <w:spacing w:val="-1"/>
                <w:sz w:val="24"/>
                <w:szCs w:val="24"/>
              </w:rPr>
            </w:pPr>
            <w:r w:rsidRPr="002927AF">
              <w:rPr>
                <w:i/>
                <w:spacing w:val="-1"/>
                <w:sz w:val="24"/>
                <w:szCs w:val="24"/>
              </w:rPr>
              <w:t>и/или опыт деятельности:</w:t>
            </w:r>
          </w:p>
          <w:p w:rsidR="007176BE" w:rsidRPr="002927AF" w:rsidRDefault="007176BE" w:rsidP="00AF1A00">
            <w:pPr>
              <w:ind w:left="-57" w:right="-113"/>
              <w:rPr>
                <w:spacing w:val="-1"/>
                <w:sz w:val="24"/>
                <w:szCs w:val="24"/>
              </w:rPr>
            </w:pPr>
            <w:r w:rsidRPr="002927AF">
              <w:rPr>
                <w:spacing w:val="-1"/>
                <w:sz w:val="24"/>
                <w:szCs w:val="24"/>
              </w:rPr>
              <w:t xml:space="preserve">- </w:t>
            </w:r>
            <w:r w:rsidRPr="002927AF">
              <w:rPr>
                <w:bCs/>
                <w:iCs/>
                <w:sz w:val="24"/>
                <w:szCs w:val="24"/>
              </w:rPr>
              <w:t>организации подготовки распорядительных документов по проведению контрольных мероприятий;</w:t>
            </w:r>
          </w:p>
          <w:p w:rsidR="007176BE" w:rsidRPr="002927AF" w:rsidRDefault="007176BE" w:rsidP="00AF1A00">
            <w:pPr>
              <w:ind w:left="-57" w:right="-113"/>
              <w:rPr>
                <w:spacing w:val="-1"/>
                <w:sz w:val="24"/>
                <w:szCs w:val="24"/>
              </w:rPr>
            </w:pPr>
          </w:p>
          <w:p w:rsidR="007176BE" w:rsidRPr="002927AF" w:rsidRDefault="007176BE" w:rsidP="00AF1A00">
            <w:pPr>
              <w:ind w:left="-57" w:right="-113"/>
              <w:rPr>
                <w:spacing w:val="-1"/>
                <w:sz w:val="24"/>
                <w:szCs w:val="24"/>
              </w:rPr>
            </w:pPr>
          </w:p>
          <w:p w:rsidR="007176BE" w:rsidRPr="002927AF" w:rsidRDefault="007176BE" w:rsidP="00AF1A00">
            <w:pPr>
              <w:ind w:left="-57" w:right="-113"/>
              <w:rPr>
                <w:spacing w:val="-1"/>
                <w:sz w:val="24"/>
                <w:szCs w:val="24"/>
              </w:rPr>
            </w:pPr>
            <w:r w:rsidRPr="002927AF">
              <w:rPr>
                <w:spacing w:val="-1"/>
                <w:sz w:val="24"/>
                <w:szCs w:val="24"/>
              </w:rPr>
              <w:lastRenderedPageBreak/>
              <w:t xml:space="preserve">- </w:t>
            </w:r>
            <w:r w:rsidRPr="002927AF">
              <w:rPr>
                <w:iCs/>
                <w:sz w:val="24"/>
                <w:szCs w:val="24"/>
              </w:rPr>
              <w:t>оптимизации бизнес-процессов с целью достижения наибольшей эффективности работы</w:t>
            </w:r>
          </w:p>
        </w:tc>
        <w:tc>
          <w:tcPr>
            <w:tcW w:w="3547" w:type="dxa"/>
            <w:tcBorders>
              <w:bottom w:val="single" w:sz="4" w:space="0" w:color="auto"/>
            </w:tcBorders>
          </w:tcPr>
          <w:p w:rsidR="007176BE" w:rsidRPr="00151A47" w:rsidRDefault="007176BE" w:rsidP="00CC5495">
            <w:pPr>
              <w:ind w:left="-57" w:right="-113"/>
              <w:rPr>
                <w:spacing w:val="-1"/>
                <w:sz w:val="24"/>
                <w:szCs w:val="24"/>
              </w:rPr>
            </w:pPr>
            <w:r w:rsidRPr="00151A47">
              <w:rPr>
                <w:sz w:val="24"/>
                <w:szCs w:val="24"/>
              </w:rPr>
              <w:lastRenderedPageBreak/>
              <w:t>С</w:t>
            </w:r>
            <w:r w:rsidRPr="00151A47">
              <w:rPr>
                <w:spacing w:val="-1"/>
                <w:sz w:val="24"/>
                <w:szCs w:val="24"/>
              </w:rPr>
              <w:t>пособен анализировать</w:t>
            </w:r>
            <w:r w:rsidRPr="00151A47">
              <w:rPr>
                <w:b/>
                <w:spacing w:val="-1"/>
                <w:sz w:val="24"/>
                <w:szCs w:val="24"/>
              </w:rPr>
              <w:t xml:space="preserve"> </w:t>
            </w:r>
            <w:r w:rsidRPr="00151A47">
              <w:rPr>
                <w:spacing w:val="-1"/>
                <w:sz w:val="24"/>
                <w:szCs w:val="24"/>
              </w:rPr>
              <w:t xml:space="preserve">и разделять информацию на отдельные, связанные между собой части, применять образцы при </w:t>
            </w:r>
            <w:r w:rsidRPr="00151A47">
              <w:rPr>
                <w:bCs/>
                <w:iCs/>
                <w:sz w:val="24"/>
                <w:szCs w:val="24"/>
              </w:rPr>
              <w:t xml:space="preserve">подготовке </w:t>
            </w:r>
            <w:r w:rsidRPr="00151A47">
              <w:rPr>
                <w:sz w:val="24"/>
                <w:szCs w:val="24"/>
              </w:rPr>
              <w:t xml:space="preserve">(навыки) </w:t>
            </w:r>
            <w:r w:rsidRPr="00151A47">
              <w:rPr>
                <w:bCs/>
                <w:iCs/>
                <w:sz w:val="24"/>
                <w:szCs w:val="24"/>
              </w:rPr>
              <w:t>распорядительных документов по проведению контрольных мероприятий</w:t>
            </w:r>
          </w:p>
        </w:tc>
        <w:tc>
          <w:tcPr>
            <w:tcW w:w="1847" w:type="dxa"/>
            <w:vMerge/>
            <w:tcBorders>
              <w:bottom w:val="single" w:sz="4" w:space="0" w:color="auto"/>
            </w:tcBorders>
          </w:tcPr>
          <w:p w:rsidR="007176BE" w:rsidRPr="00CD24DA" w:rsidRDefault="007176BE" w:rsidP="007176BE">
            <w:pPr>
              <w:tabs>
                <w:tab w:val="right" w:leader="underscore" w:pos="9356"/>
              </w:tabs>
              <w:ind w:left="-113" w:right="-113"/>
              <w:jc w:val="center"/>
              <w:rPr>
                <w:bCs/>
                <w:sz w:val="24"/>
                <w:szCs w:val="24"/>
              </w:rPr>
            </w:pPr>
          </w:p>
        </w:tc>
      </w:tr>
      <w:tr w:rsidR="009C3793" w:rsidRPr="002927AF" w:rsidTr="007176BE">
        <w:trPr>
          <w:trHeight w:val="1873"/>
          <w:jc w:val="center"/>
        </w:trPr>
        <w:tc>
          <w:tcPr>
            <w:tcW w:w="2329" w:type="dxa"/>
            <w:vMerge/>
          </w:tcPr>
          <w:p w:rsidR="002927AF" w:rsidRPr="002927AF" w:rsidRDefault="002927AF" w:rsidP="00AF1A00">
            <w:pPr>
              <w:ind w:left="-57" w:right="-113"/>
              <w:rPr>
                <w:spacing w:val="-1"/>
                <w:sz w:val="24"/>
                <w:szCs w:val="24"/>
              </w:rPr>
            </w:pPr>
          </w:p>
        </w:tc>
        <w:tc>
          <w:tcPr>
            <w:tcW w:w="1460" w:type="dxa"/>
            <w:vMerge/>
          </w:tcPr>
          <w:p w:rsidR="002927AF" w:rsidRPr="002927AF" w:rsidRDefault="002927AF" w:rsidP="00AF1A00">
            <w:pPr>
              <w:ind w:left="-57" w:right="-113"/>
              <w:jc w:val="both"/>
              <w:rPr>
                <w:b/>
                <w:i/>
                <w:spacing w:val="-1"/>
                <w:sz w:val="24"/>
                <w:szCs w:val="24"/>
              </w:rPr>
            </w:pPr>
          </w:p>
        </w:tc>
        <w:tc>
          <w:tcPr>
            <w:tcW w:w="1441" w:type="dxa"/>
            <w:vMerge/>
          </w:tcPr>
          <w:p w:rsidR="002927AF" w:rsidRPr="002927AF" w:rsidRDefault="002927AF" w:rsidP="00AF1A00">
            <w:pPr>
              <w:tabs>
                <w:tab w:val="right" w:leader="underscore" w:pos="9356"/>
              </w:tabs>
              <w:ind w:left="-57" w:right="-113"/>
              <w:rPr>
                <w:spacing w:val="-1"/>
                <w:sz w:val="24"/>
                <w:szCs w:val="24"/>
              </w:rPr>
            </w:pPr>
          </w:p>
        </w:tc>
        <w:tc>
          <w:tcPr>
            <w:tcW w:w="1575" w:type="dxa"/>
            <w:vMerge/>
          </w:tcPr>
          <w:p w:rsidR="002927AF" w:rsidRPr="002927AF" w:rsidRDefault="002927AF" w:rsidP="00AF1A00">
            <w:pPr>
              <w:tabs>
                <w:tab w:val="right" w:leader="underscore" w:pos="9356"/>
              </w:tabs>
              <w:ind w:left="-57" w:right="-113"/>
              <w:rPr>
                <w:spacing w:val="-1"/>
                <w:sz w:val="24"/>
                <w:szCs w:val="24"/>
              </w:rPr>
            </w:pPr>
          </w:p>
        </w:tc>
        <w:tc>
          <w:tcPr>
            <w:tcW w:w="3316" w:type="dxa"/>
            <w:vMerge/>
          </w:tcPr>
          <w:p w:rsidR="002927AF" w:rsidRPr="002927AF" w:rsidRDefault="002927AF" w:rsidP="00AF1A00">
            <w:pPr>
              <w:ind w:left="-57" w:right="-113"/>
              <w:rPr>
                <w:i/>
                <w:spacing w:val="-1"/>
                <w:sz w:val="24"/>
                <w:szCs w:val="24"/>
              </w:rPr>
            </w:pPr>
          </w:p>
        </w:tc>
        <w:tc>
          <w:tcPr>
            <w:tcW w:w="3547" w:type="dxa"/>
            <w:tcBorders>
              <w:top w:val="single" w:sz="4" w:space="0" w:color="auto"/>
            </w:tcBorders>
          </w:tcPr>
          <w:p w:rsidR="00011B7C" w:rsidRPr="00151A47" w:rsidRDefault="00011B7C" w:rsidP="00011B7C">
            <w:pPr>
              <w:ind w:left="-57" w:right="-113"/>
              <w:rPr>
                <w:sz w:val="24"/>
                <w:szCs w:val="24"/>
              </w:rPr>
            </w:pPr>
            <w:r w:rsidRPr="00151A47">
              <w:rPr>
                <w:sz w:val="24"/>
                <w:szCs w:val="24"/>
              </w:rPr>
              <w:t xml:space="preserve">Синтезирует (обобщает) информацию при планировании результатов </w:t>
            </w:r>
            <w:r w:rsidR="00CD24DA" w:rsidRPr="00151A47">
              <w:rPr>
                <w:sz w:val="24"/>
                <w:szCs w:val="24"/>
              </w:rPr>
              <w:t xml:space="preserve">выполненных заданий </w:t>
            </w:r>
            <w:r w:rsidRPr="00151A47">
              <w:rPr>
                <w:sz w:val="24"/>
                <w:szCs w:val="24"/>
              </w:rPr>
              <w:t xml:space="preserve">и их </w:t>
            </w:r>
            <w:r w:rsidRPr="00151A47">
              <w:rPr>
                <w:rFonts w:eastAsia="Arial"/>
                <w:sz w:val="24"/>
                <w:szCs w:val="24"/>
              </w:rPr>
              <w:t>компоновк</w:t>
            </w:r>
            <w:r w:rsidRPr="00151A47">
              <w:rPr>
                <w:sz w:val="24"/>
                <w:szCs w:val="24"/>
              </w:rPr>
              <w:t>е (навыки) для оптимизации бизнес-процессов с целью достижения наибольшей эффективности работы</w:t>
            </w:r>
          </w:p>
        </w:tc>
        <w:tc>
          <w:tcPr>
            <w:tcW w:w="1847" w:type="dxa"/>
            <w:tcBorders>
              <w:top w:val="single" w:sz="4" w:space="0" w:color="auto"/>
            </w:tcBorders>
          </w:tcPr>
          <w:p w:rsidR="008D6C73" w:rsidRDefault="008D6C73" w:rsidP="008D6C73">
            <w:pPr>
              <w:tabs>
                <w:tab w:val="right" w:leader="underscore" w:pos="9356"/>
              </w:tabs>
              <w:ind w:left="-113" w:right="-113"/>
              <w:jc w:val="center"/>
              <w:rPr>
                <w:bCs/>
                <w:sz w:val="24"/>
                <w:szCs w:val="24"/>
              </w:rPr>
            </w:pPr>
          </w:p>
          <w:p w:rsidR="002927AF" w:rsidRDefault="00CD24DA" w:rsidP="008D6C73">
            <w:pPr>
              <w:tabs>
                <w:tab w:val="right" w:leader="underscore" w:pos="9356"/>
              </w:tabs>
              <w:ind w:left="-113" w:right="-113"/>
              <w:jc w:val="center"/>
              <w:rPr>
                <w:bCs/>
                <w:sz w:val="24"/>
                <w:szCs w:val="24"/>
              </w:rPr>
            </w:pPr>
            <w:r>
              <w:rPr>
                <w:bCs/>
                <w:sz w:val="24"/>
                <w:szCs w:val="24"/>
              </w:rPr>
              <w:t>П</w:t>
            </w:r>
            <w:r w:rsidR="002927AF" w:rsidRPr="002927AF">
              <w:rPr>
                <w:bCs/>
                <w:sz w:val="24"/>
                <w:szCs w:val="24"/>
              </w:rPr>
              <w:t>рактическ</w:t>
            </w:r>
            <w:r>
              <w:rPr>
                <w:bCs/>
                <w:sz w:val="24"/>
                <w:szCs w:val="24"/>
              </w:rPr>
              <w:t>и</w:t>
            </w:r>
            <w:r w:rsidR="002927AF" w:rsidRPr="002927AF">
              <w:rPr>
                <w:bCs/>
                <w:sz w:val="24"/>
                <w:szCs w:val="24"/>
              </w:rPr>
              <w:t>е задани</w:t>
            </w:r>
            <w:r>
              <w:rPr>
                <w:bCs/>
                <w:sz w:val="24"/>
                <w:szCs w:val="24"/>
              </w:rPr>
              <w:t>я</w:t>
            </w:r>
            <w:r w:rsidR="009C326F">
              <w:rPr>
                <w:bCs/>
                <w:sz w:val="24"/>
                <w:szCs w:val="24"/>
              </w:rPr>
              <w:t>,</w:t>
            </w:r>
          </w:p>
          <w:p w:rsidR="008F39B7" w:rsidRDefault="008F39B7" w:rsidP="008D6C73">
            <w:pPr>
              <w:tabs>
                <w:tab w:val="right" w:leader="underscore" w:pos="9356"/>
              </w:tabs>
              <w:ind w:left="-113" w:right="-113"/>
              <w:jc w:val="center"/>
              <w:rPr>
                <w:bCs/>
                <w:sz w:val="24"/>
                <w:szCs w:val="24"/>
              </w:rPr>
            </w:pPr>
          </w:p>
          <w:p w:rsidR="008F39B7" w:rsidRDefault="009C326F" w:rsidP="008D6C73">
            <w:pPr>
              <w:tabs>
                <w:tab w:val="right" w:leader="underscore" w:pos="9356"/>
              </w:tabs>
              <w:ind w:left="-113" w:right="-113"/>
              <w:jc w:val="center"/>
              <w:rPr>
                <w:bCs/>
                <w:sz w:val="24"/>
                <w:szCs w:val="24"/>
              </w:rPr>
            </w:pPr>
            <w:r w:rsidRPr="00CD24DA">
              <w:rPr>
                <w:bCs/>
                <w:sz w:val="24"/>
                <w:szCs w:val="24"/>
              </w:rPr>
              <w:t>делов</w:t>
            </w:r>
            <w:r>
              <w:rPr>
                <w:bCs/>
                <w:sz w:val="24"/>
                <w:szCs w:val="24"/>
              </w:rPr>
              <w:t>ые</w:t>
            </w:r>
            <w:r w:rsidRPr="00CD24DA">
              <w:rPr>
                <w:bCs/>
                <w:sz w:val="24"/>
                <w:szCs w:val="24"/>
              </w:rPr>
              <w:t xml:space="preserve"> </w:t>
            </w:r>
          </w:p>
          <w:p w:rsidR="009C326F" w:rsidRPr="002927AF" w:rsidRDefault="009C326F" w:rsidP="008D6C73">
            <w:pPr>
              <w:tabs>
                <w:tab w:val="right" w:leader="underscore" w:pos="9356"/>
              </w:tabs>
              <w:ind w:left="-113" w:right="-113"/>
              <w:jc w:val="center"/>
              <w:rPr>
                <w:bCs/>
                <w:sz w:val="24"/>
                <w:szCs w:val="24"/>
              </w:rPr>
            </w:pPr>
            <w:r w:rsidRPr="00CD24DA">
              <w:rPr>
                <w:bCs/>
                <w:sz w:val="24"/>
                <w:szCs w:val="24"/>
              </w:rPr>
              <w:t>ситуаци</w:t>
            </w:r>
            <w:r>
              <w:rPr>
                <w:bCs/>
                <w:sz w:val="24"/>
                <w:szCs w:val="24"/>
              </w:rPr>
              <w:t>и</w:t>
            </w:r>
          </w:p>
        </w:tc>
      </w:tr>
    </w:tbl>
    <w:p w:rsidR="002927AF" w:rsidRPr="002927AF" w:rsidRDefault="002927AF" w:rsidP="002927AF">
      <w:pPr>
        <w:tabs>
          <w:tab w:val="left" w:pos="284"/>
          <w:tab w:val="left" w:pos="993"/>
        </w:tabs>
        <w:ind w:left="284"/>
        <w:jc w:val="both"/>
        <w:rPr>
          <w:sz w:val="24"/>
          <w:szCs w:val="24"/>
        </w:rPr>
      </w:pPr>
    </w:p>
    <w:sectPr w:rsidR="002927AF" w:rsidRPr="002927AF" w:rsidSect="00AF1A00">
      <w:pgSz w:w="16838" w:h="11906" w:orient="landscape"/>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624B" w:rsidRDefault="0095624B" w:rsidP="00F54738">
      <w:r>
        <w:separator/>
      </w:r>
    </w:p>
  </w:endnote>
  <w:endnote w:type="continuationSeparator" w:id="0">
    <w:p w:rsidR="0095624B" w:rsidRDefault="0095624B" w:rsidP="00F54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YS Text">
    <w:altName w:val="Times New Roman"/>
    <w:panose1 w:val="00000000000000000000"/>
    <w:charset w:val="00"/>
    <w:family w:val="roman"/>
    <w:notTrueType/>
    <w:pitch w:val="default"/>
  </w:font>
  <w:font w:name="Times New Roman Курсив+FPEF">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624B" w:rsidRDefault="0095624B" w:rsidP="00F54738">
      <w:r>
        <w:separator/>
      </w:r>
    </w:p>
  </w:footnote>
  <w:footnote w:type="continuationSeparator" w:id="0">
    <w:p w:rsidR="0095624B" w:rsidRDefault="0095624B" w:rsidP="00F54738">
      <w:r>
        <w:continuationSeparator/>
      </w:r>
    </w:p>
  </w:footnote>
  <w:footnote w:id="1">
    <w:p w:rsidR="009512F1" w:rsidRPr="00411730" w:rsidRDefault="009512F1" w:rsidP="006E74A0">
      <w:pPr>
        <w:shd w:val="clear" w:color="auto" w:fill="FFFFFF"/>
        <w:jc w:val="both"/>
      </w:pPr>
      <w:r w:rsidRPr="00411730">
        <w:rPr>
          <w:rStyle w:val="ac"/>
        </w:rPr>
        <w:footnoteRef/>
      </w:r>
      <w:r w:rsidRPr="00411730">
        <w:t xml:space="preserve"> </w:t>
      </w:r>
      <w:r w:rsidRPr="00411730">
        <w:rPr>
          <w:color w:val="000000"/>
        </w:rPr>
        <w:t>Фрагмент, выделенный курсивом указывается в случае, если проверка проводится на основании каких-либо документов – оснований, выявленных действия/бездействия, послуживших основанием для проведения проверки, и т.д.</w:t>
      </w:r>
    </w:p>
  </w:footnote>
  <w:footnote w:id="2">
    <w:p w:rsidR="009512F1" w:rsidRPr="00995276" w:rsidRDefault="009512F1" w:rsidP="006E74A0">
      <w:pPr>
        <w:pStyle w:val="aa"/>
        <w:jc w:val="both"/>
      </w:pPr>
      <w:r w:rsidRPr="00995276">
        <w:rPr>
          <w:rStyle w:val="ac"/>
        </w:rPr>
        <w:footnoteRef/>
      </w:r>
      <w:r w:rsidRPr="00995276">
        <w:t xml:space="preserve"> </w:t>
      </w:r>
      <w:r w:rsidRPr="00995276">
        <w:rPr>
          <w:color w:val="000000"/>
        </w:rPr>
        <w:t>В случае, если проверка предусмотрена годовым планом проведения проверок</w:t>
      </w:r>
      <w:r>
        <w:rPr>
          <w:color w:val="000000"/>
        </w:rPr>
        <w:t>.</w:t>
      </w:r>
    </w:p>
  </w:footnote>
  <w:footnote w:id="3">
    <w:p w:rsidR="009512F1" w:rsidRPr="00995276" w:rsidRDefault="009512F1" w:rsidP="006E74A0">
      <w:pPr>
        <w:pStyle w:val="aa"/>
        <w:jc w:val="both"/>
      </w:pPr>
      <w:r w:rsidRPr="00995276">
        <w:rPr>
          <w:rStyle w:val="ac"/>
        </w:rPr>
        <w:footnoteRef/>
      </w:r>
      <w:r w:rsidRPr="00995276">
        <w:t xml:space="preserve"> </w:t>
      </w:r>
      <w:r w:rsidRPr="00995276">
        <w:rPr>
          <w:color w:val="000000"/>
        </w:rPr>
        <w:t>Указывается в случае, если проверка осуществлялась комиссией созданной, для осуществления конкретного</w:t>
      </w:r>
      <w:r>
        <w:rPr>
          <w:color w:val="000000"/>
        </w:rPr>
        <w:t xml:space="preserve"> </w:t>
      </w:r>
      <w:r w:rsidRPr="00995276">
        <w:rPr>
          <w:color w:val="000000"/>
        </w:rPr>
        <w:t>мероприятия</w:t>
      </w:r>
      <w:r>
        <w:rPr>
          <w:color w:val="000000"/>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D4551"/>
    <w:multiLevelType w:val="hybridMultilevel"/>
    <w:tmpl w:val="34B0CD16"/>
    <w:lvl w:ilvl="0" w:tplc="E48669AE">
      <w:start w:val="1"/>
      <w:numFmt w:val="russianUpper"/>
      <w:lvlText w:val="%1."/>
      <w:lvlJc w:val="left"/>
      <w:pPr>
        <w:tabs>
          <w:tab w:val="num" w:pos="2367"/>
        </w:tabs>
        <w:ind w:left="2367" w:hanging="360"/>
      </w:pPr>
      <w:rPr>
        <w:rFonts w:hint="default"/>
      </w:rPr>
    </w:lvl>
    <w:lvl w:ilvl="1" w:tplc="46B8937E">
      <w:start w:val="6"/>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7F4DB2"/>
    <w:multiLevelType w:val="hybridMultilevel"/>
    <w:tmpl w:val="EC1EE0F8"/>
    <w:lvl w:ilvl="0" w:tplc="0FEAF856">
      <w:start w:val="1"/>
      <w:numFmt w:val="russianUpper"/>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7C968E2"/>
    <w:multiLevelType w:val="hybridMultilevel"/>
    <w:tmpl w:val="C2B2B2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0861C73"/>
    <w:multiLevelType w:val="hybridMultilevel"/>
    <w:tmpl w:val="3A8425A0"/>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6097AED"/>
    <w:multiLevelType w:val="hybridMultilevel"/>
    <w:tmpl w:val="09D449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15:restartNumberingAfterBreak="0">
    <w:nsid w:val="1E820E26"/>
    <w:multiLevelType w:val="hybridMultilevel"/>
    <w:tmpl w:val="DE04F0A0"/>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4D24B55"/>
    <w:multiLevelType w:val="hybridMultilevel"/>
    <w:tmpl w:val="73E6AB9C"/>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8C968AC"/>
    <w:multiLevelType w:val="hybridMultilevel"/>
    <w:tmpl w:val="CCCC67AE"/>
    <w:lvl w:ilvl="0" w:tplc="0FEAF856">
      <w:start w:val="1"/>
      <w:numFmt w:val="russianUpper"/>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295A0C9E"/>
    <w:multiLevelType w:val="hybridMultilevel"/>
    <w:tmpl w:val="7200CDB0"/>
    <w:lvl w:ilvl="0" w:tplc="35845326">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15:restartNumberingAfterBreak="0">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15:restartNumberingAfterBreak="0">
    <w:nsid w:val="39390A89"/>
    <w:multiLevelType w:val="hybridMultilevel"/>
    <w:tmpl w:val="AFF0280E"/>
    <w:lvl w:ilvl="0" w:tplc="0419000F">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3" w15:restartNumberingAfterBreak="0">
    <w:nsid w:val="3B631653"/>
    <w:multiLevelType w:val="hybridMultilevel"/>
    <w:tmpl w:val="2A404DC4"/>
    <w:lvl w:ilvl="0" w:tplc="35845326">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15:restartNumberingAfterBreak="0">
    <w:nsid w:val="3C641536"/>
    <w:multiLevelType w:val="hybridMultilevel"/>
    <w:tmpl w:val="D56E80A8"/>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E8B20C3"/>
    <w:multiLevelType w:val="hybridMultilevel"/>
    <w:tmpl w:val="12EA1A7A"/>
    <w:lvl w:ilvl="0" w:tplc="A0D810A2">
      <w:start w:val="1"/>
      <w:numFmt w:val="russianUpper"/>
      <w:lvlText w:val="%1."/>
      <w:lvlJc w:val="left"/>
      <w:pPr>
        <w:tabs>
          <w:tab w:val="num" w:pos="1647"/>
        </w:tabs>
        <w:ind w:left="164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A2A6386"/>
    <w:multiLevelType w:val="hybridMultilevel"/>
    <w:tmpl w:val="22D21E58"/>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0" w15:restartNumberingAfterBreak="0">
    <w:nsid w:val="4B1930AC"/>
    <w:multiLevelType w:val="hybridMultilevel"/>
    <w:tmpl w:val="E84C2B30"/>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CD95E83"/>
    <w:multiLevelType w:val="hybridMultilevel"/>
    <w:tmpl w:val="5C4E84CE"/>
    <w:lvl w:ilvl="0" w:tplc="A0D810A2">
      <w:start w:val="1"/>
      <w:numFmt w:val="russianUpper"/>
      <w:lvlText w:val="%1."/>
      <w:lvlJc w:val="left"/>
      <w:pPr>
        <w:tabs>
          <w:tab w:val="num" w:pos="1647"/>
        </w:tabs>
        <w:ind w:left="1647" w:hanging="360"/>
      </w:pPr>
      <w:rPr>
        <w:rFonts w:hint="default"/>
      </w:rPr>
    </w:lvl>
    <w:lvl w:ilvl="1" w:tplc="B8565DF6">
      <w:start w:val="32"/>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4D9A54CD"/>
    <w:multiLevelType w:val="hybridMultilevel"/>
    <w:tmpl w:val="E9481936"/>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4DAC7A41"/>
    <w:multiLevelType w:val="hybridMultilevel"/>
    <w:tmpl w:val="9FFC1ABC"/>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DE05851"/>
    <w:multiLevelType w:val="hybridMultilevel"/>
    <w:tmpl w:val="AB00B128"/>
    <w:lvl w:ilvl="0" w:tplc="A0D810A2">
      <w:start w:val="1"/>
      <w:numFmt w:val="russianUpper"/>
      <w:lvlText w:val="%1."/>
      <w:lvlJc w:val="left"/>
      <w:pPr>
        <w:tabs>
          <w:tab w:val="num" w:pos="2007"/>
        </w:tabs>
        <w:ind w:left="2007"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6" w15:restartNumberingAfterBreak="0">
    <w:nsid w:val="4E0C7A18"/>
    <w:multiLevelType w:val="hybridMultilevel"/>
    <w:tmpl w:val="269A3B50"/>
    <w:lvl w:ilvl="0" w:tplc="A05A33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51F2706F"/>
    <w:multiLevelType w:val="hybridMultilevel"/>
    <w:tmpl w:val="6A6630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2EB3D69"/>
    <w:multiLevelType w:val="hybridMultilevel"/>
    <w:tmpl w:val="DE6A1C50"/>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56414C92"/>
    <w:multiLevelType w:val="hybridMultilevel"/>
    <w:tmpl w:val="6EA05414"/>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5A704DD8"/>
    <w:multiLevelType w:val="hybridMultilevel"/>
    <w:tmpl w:val="B42CA5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C032DF8"/>
    <w:multiLevelType w:val="hybridMultilevel"/>
    <w:tmpl w:val="83246CB8"/>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2" w15:restartNumberingAfterBreak="0">
    <w:nsid w:val="5F6C028D"/>
    <w:multiLevelType w:val="hybridMultilevel"/>
    <w:tmpl w:val="2E306834"/>
    <w:lvl w:ilvl="0" w:tplc="0B8C534E">
      <w:start w:val="1"/>
      <w:numFmt w:val="decimal"/>
      <w:lvlText w:val="%1."/>
      <w:lvlJc w:val="left"/>
      <w:pPr>
        <w:tabs>
          <w:tab w:val="num" w:pos="1095"/>
        </w:tabs>
        <w:ind w:left="1095" w:hanging="39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3" w15:restartNumberingAfterBreak="0">
    <w:nsid w:val="601D0BC2"/>
    <w:multiLevelType w:val="hybridMultilevel"/>
    <w:tmpl w:val="8468F592"/>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0D469AD"/>
    <w:multiLevelType w:val="hybridMultilevel"/>
    <w:tmpl w:val="D6BC6D20"/>
    <w:lvl w:ilvl="0" w:tplc="35845326">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5" w15:restartNumberingAfterBreak="0">
    <w:nsid w:val="611A004C"/>
    <w:multiLevelType w:val="hybridMultilevel"/>
    <w:tmpl w:val="BE2AD52A"/>
    <w:lvl w:ilvl="0" w:tplc="E48669AE">
      <w:start w:val="1"/>
      <w:numFmt w:val="russianUpper"/>
      <w:lvlText w:val="%1."/>
      <w:lvlJc w:val="left"/>
      <w:pPr>
        <w:tabs>
          <w:tab w:val="num" w:pos="2367"/>
        </w:tabs>
        <w:ind w:left="2367" w:hanging="360"/>
      </w:pPr>
      <w:rPr>
        <w:rFonts w:hint="default"/>
      </w:rPr>
    </w:lvl>
    <w:lvl w:ilvl="1" w:tplc="5F860FBE">
      <w:start w:val="37"/>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6" w15:restartNumberingAfterBreak="0">
    <w:nsid w:val="6365631B"/>
    <w:multiLevelType w:val="hybridMultilevel"/>
    <w:tmpl w:val="BC0EF270"/>
    <w:lvl w:ilvl="0" w:tplc="0FEAF856">
      <w:start w:val="1"/>
      <w:numFmt w:val="russianUpper"/>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65E26366"/>
    <w:multiLevelType w:val="hybridMultilevel"/>
    <w:tmpl w:val="8C3A17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71D073C"/>
    <w:multiLevelType w:val="hybridMultilevel"/>
    <w:tmpl w:val="A1BC1EBE"/>
    <w:lvl w:ilvl="0" w:tplc="9BAED7A0">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6A551AB0"/>
    <w:multiLevelType w:val="hybridMultilevel"/>
    <w:tmpl w:val="11B00A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C2F2635"/>
    <w:multiLevelType w:val="hybridMultilevel"/>
    <w:tmpl w:val="1292C7A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6CF40D2F"/>
    <w:multiLevelType w:val="hybridMultilevel"/>
    <w:tmpl w:val="AFF0280E"/>
    <w:lvl w:ilvl="0" w:tplc="0419000F">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2" w15:restartNumberingAfterBreak="0">
    <w:nsid w:val="6F491F48"/>
    <w:multiLevelType w:val="hybridMultilevel"/>
    <w:tmpl w:val="A4280CFA"/>
    <w:lvl w:ilvl="0" w:tplc="43AA5E56">
      <w:start w:val="1"/>
      <w:numFmt w:val="russianUpper"/>
      <w:lvlText w:val="%1."/>
      <w:lvlJc w:val="left"/>
      <w:pPr>
        <w:tabs>
          <w:tab w:val="num" w:pos="2007"/>
        </w:tabs>
        <w:ind w:left="200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0E7201C"/>
    <w:multiLevelType w:val="hybridMultilevel"/>
    <w:tmpl w:val="0EBA41B2"/>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70F23C71"/>
    <w:multiLevelType w:val="hybridMultilevel"/>
    <w:tmpl w:val="1CDA4068"/>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5336595"/>
    <w:multiLevelType w:val="hybridMultilevel"/>
    <w:tmpl w:val="83F6ECB4"/>
    <w:lvl w:ilvl="0" w:tplc="43AA5E56">
      <w:start w:val="1"/>
      <w:numFmt w:val="russianUpper"/>
      <w:lvlText w:val="%1."/>
      <w:lvlJc w:val="left"/>
      <w:pPr>
        <w:tabs>
          <w:tab w:val="num" w:pos="2007"/>
        </w:tabs>
        <w:ind w:left="200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77E6D39"/>
    <w:multiLevelType w:val="hybridMultilevel"/>
    <w:tmpl w:val="E084C9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806599F"/>
    <w:multiLevelType w:val="hybridMultilevel"/>
    <w:tmpl w:val="FC0AD65E"/>
    <w:lvl w:ilvl="0" w:tplc="0FEAF856">
      <w:start w:val="1"/>
      <w:numFmt w:val="russianUpper"/>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15:restartNumberingAfterBreak="0">
    <w:nsid w:val="788F620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9" w15:restartNumberingAfterBreak="0">
    <w:nsid w:val="7D114FEC"/>
    <w:multiLevelType w:val="hybridMultilevel"/>
    <w:tmpl w:val="3940B8E2"/>
    <w:lvl w:ilvl="0" w:tplc="99A84D34">
      <w:start w:val="2"/>
      <w:numFmt w:val="decimal"/>
      <w:lvlText w:val="%1."/>
      <w:lvlJc w:val="left"/>
      <w:pPr>
        <w:ind w:left="1069" w:hanging="36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0" w15:restartNumberingAfterBreak="0">
    <w:nsid w:val="7EB77EE5"/>
    <w:multiLevelType w:val="hybridMultilevel"/>
    <w:tmpl w:val="70FABF7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51" w15:restartNumberingAfterBreak="0">
    <w:nsid w:val="7EF67558"/>
    <w:multiLevelType w:val="hybridMultilevel"/>
    <w:tmpl w:val="07F6EB2C"/>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9"/>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8"/>
  </w:num>
  <w:num w:numId="5">
    <w:abstractNumId w:val="16"/>
  </w:num>
  <w:num w:numId="6">
    <w:abstractNumId w:val="28"/>
  </w:num>
  <w:num w:numId="7">
    <w:abstractNumId w:val="50"/>
  </w:num>
  <w:num w:numId="8">
    <w:abstractNumId w:val="34"/>
  </w:num>
  <w:num w:numId="9">
    <w:abstractNumId w:val="10"/>
  </w:num>
  <w:num w:numId="10">
    <w:abstractNumId w:val="13"/>
  </w:num>
  <w:num w:numId="11">
    <w:abstractNumId w:val="23"/>
  </w:num>
  <w:num w:numId="12">
    <w:abstractNumId w:val="43"/>
  </w:num>
  <w:num w:numId="13">
    <w:abstractNumId w:val="40"/>
  </w:num>
  <w:num w:numId="14">
    <w:abstractNumId w:val="26"/>
  </w:num>
  <w:num w:numId="15">
    <w:abstractNumId w:val="31"/>
  </w:num>
  <w:num w:numId="16">
    <w:abstractNumId w:val="7"/>
  </w:num>
  <w:num w:numId="17">
    <w:abstractNumId w:val="22"/>
  </w:num>
  <w:num w:numId="18">
    <w:abstractNumId w:val="15"/>
  </w:num>
  <w:num w:numId="19">
    <w:abstractNumId w:val="25"/>
  </w:num>
  <w:num w:numId="20">
    <w:abstractNumId w:val="0"/>
  </w:num>
  <w:num w:numId="21">
    <w:abstractNumId w:val="35"/>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38"/>
  </w:num>
  <w:num w:numId="26">
    <w:abstractNumId w:val="47"/>
  </w:num>
  <w:num w:numId="27">
    <w:abstractNumId w:val="6"/>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14"/>
  </w:num>
  <w:num w:numId="31">
    <w:abstractNumId w:val="24"/>
  </w:num>
  <w:num w:numId="32">
    <w:abstractNumId w:val="9"/>
  </w:num>
  <w:num w:numId="33">
    <w:abstractNumId w:val="44"/>
  </w:num>
  <w:num w:numId="34">
    <w:abstractNumId w:val="51"/>
  </w:num>
  <w:num w:numId="35">
    <w:abstractNumId w:val="20"/>
  </w:num>
  <w:num w:numId="36">
    <w:abstractNumId w:val="30"/>
  </w:num>
  <w:num w:numId="37">
    <w:abstractNumId w:val="5"/>
  </w:num>
  <w:num w:numId="38">
    <w:abstractNumId w:val="19"/>
  </w:num>
  <w:num w:numId="39">
    <w:abstractNumId w:val="12"/>
  </w:num>
  <w:num w:numId="40">
    <w:abstractNumId w:val="41"/>
  </w:num>
  <w:num w:numId="41">
    <w:abstractNumId w:val="45"/>
  </w:num>
  <w:num w:numId="42">
    <w:abstractNumId w:val="8"/>
  </w:num>
  <w:num w:numId="43">
    <w:abstractNumId w:val="42"/>
  </w:num>
  <w:num w:numId="44">
    <w:abstractNumId w:val="33"/>
  </w:num>
  <w:num w:numId="45">
    <w:abstractNumId w:val="3"/>
  </w:num>
  <w:num w:numId="46">
    <w:abstractNumId w:val="46"/>
  </w:num>
  <w:num w:numId="47">
    <w:abstractNumId w:val="39"/>
  </w:num>
  <w:num w:numId="48">
    <w:abstractNumId w:val="37"/>
  </w:num>
  <w:num w:numId="49">
    <w:abstractNumId w:val="4"/>
  </w:num>
  <w:num w:numId="50">
    <w:abstractNumId w:val="32"/>
  </w:num>
  <w:num w:numId="51">
    <w:abstractNumId w:val="11"/>
  </w:num>
  <w:num w:numId="52">
    <w:abstractNumId w:val="27"/>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9D8"/>
    <w:rsid w:val="00000992"/>
    <w:rsid w:val="000030C9"/>
    <w:rsid w:val="00006F27"/>
    <w:rsid w:val="0001143B"/>
    <w:rsid w:val="00011B7C"/>
    <w:rsid w:val="000130F1"/>
    <w:rsid w:val="0001429D"/>
    <w:rsid w:val="000164C0"/>
    <w:rsid w:val="000204A0"/>
    <w:rsid w:val="000204C5"/>
    <w:rsid w:val="00026940"/>
    <w:rsid w:val="00030A4A"/>
    <w:rsid w:val="00030B66"/>
    <w:rsid w:val="00032136"/>
    <w:rsid w:val="00033A30"/>
    <w:rsid w:val="000418EA"/>
    <w:rsid w:val="000429C4"/>
    <w:rsid w:val="00044C72"/>
    <w:rsid w:val="0004677F"/>
    <w:rsid w:val="000469FB"/>
    <w:rsid w:val="00047696"/>
    <w:rsid w:val="0005115A"/>
    <w:rsid w:val="00052349"/>
    <w:rsid w:val="00053772"/>
    <w:rsid w:val="00053E91"/>
    <w:rsid w:val="00055CCA"/>
    <w:rsid w:val="0006442D"/>
    <w:rsid w:val="00072098"/>
    <w:rsid w:val="00080F10"/>
    <w:rsid w:val="0008128E"/>
    <w:rsid w:val="00084090"/>
    <w:rsid w:val="0008776A"/>
    <w:rsid w:val="00090518"/>
    <w:rsid w:val="00093D9D"/>
    <w:rsid w:val="0009440A"/>
    <w:rsid w:val="00094DC0"/>
    <w:rsid w:val="000A11F5"/>
    <w:rsid w:val="000A3490"/>
    <w:rsid w:val="000A4EA4"/>
    <w:rsid w:val="000A5220"/>
    <w:rsid w:val="000B1C6A"/>
    <w:rsid w:val="000B21B3"/>
    <w:rsid w:val="000B2795"/>
    <w:rsid w:val="000B3DA1"/>
    <w:rsid w:val="000B556A"/>
    <w:rsid w:val="000B76A8"/>
    <w:rsid w:val="000C188C"/>
    <w:rsid w:val="000C1A7C"/>
    <w:rsid w:val="000C4875"/>
    <w:rsid w:val="000C4A8F"/>
    <w:rsid w:val="000C7C56"/>
    <w:rsid w:val="000D0D33"/>
    <w:rsid w:val="000E3D1B"/>
    <w:rsid w:val="000F0659"/>
    <w:rsid w:val="000F591E"/>
    <w:rsid w:val="000F6C45"/>
    <w:rsid w:val="000F70EB"/>
    <w:rsid w:val="00103230"/>
    <w:rsid w:val="00103375"/>
    <w:rsid w:val="00104FAC"/>
    <w:rsid w:val="0010693A"/>
    <w:rsid w:val="00112763"/>
    <w:rsid w:val="001128CC"/>
    <w:rsid w:val="001133A1"/>
    <w:rsid w:val="00117E2B"/>
    <w:rsid w:val="00117E35"/>
    <w:rsid w:val="00120771"/>
    <w:rsid w:val="00123B56"/>
    <w:rsid w:val="00125788"/>
    <w:rsid w:val="00127CE9"/>
    <w:rsid w:val="001313D0"/>
    <w:rsid w:val="001344CF"/>
    <w:rsid w:val="00135BD1"/>
    <w:rsid w:val="0013634C"/>
    <w:rsid w:val="00140E12"/>
    <w:rsid w:val="00142DCC"/>
    <w:rsid w:val="0014661F"/>
    <w:rsid w:val="00146BF6"/>
    <w:rsid w:val="001471FA"/>
    <w:rsid w:val="001474FF"/>
    <w:rsid w:val="00150DD2"/>
    <w:rsid w:val="00151090"/>
    <w:rsid w:val="001518E7"/>
    <w:rsid w:val="00151A47"/>
    <w:rsid w:val="0015651B"/>
    <w:rsid w:val="001607C3"/>
    <w:rsid w:val="00161A8C"/>
    <w:rsid w:val="00164FE2"/>
    <w:rsid w:val="00165420"/>
    <w:rsid w:val="0016662F"/>
    <w:rsid w:val="001716E6"/>
    <w:rsid w:val="00174EFD"/>
    <w:rsid w:val="001818C8"/>
    <w:rsid w:val="00181B48"/>
    <w:rsid w:val="001826E6"/>
    <w:rsid w:val="00183D17"/>
    <w:rsid w:val="001842B5"/>
    <w:rsid w:val="00185A05"/>
    <w:rsid w:val="001930EF"/>
    <w:rsid w:val="0019571B"/>
    <w:rsid w:val="001A7B0D"/>
    <w:rsid w:val="001B0681"/>
    <w:rsid w:val="001B1B6F"/>
    <w:rsid w:val="001B3EC0"/>
    <w:rsid w:val="001B51C3"/>
    <w:rsid w:val="001C3B43"/>
    <w:rsid w:val="001C554D"/>
    <w:rsid w:val="001C7E52"/>
    <w:rsid w:val="001D042D"/>
    <w:rsid w:val="001D0793"/>
    <w:rsid w:val="001D1FB5"/>
    <w:rsid w:val="001D399A"/>
    <w:rsid w:val="001D42D9"/>
    <w:rsid w:val="001E1473"/>
    <w:rsid w:val="001E5BA6"/>
    <w:rsid w:val="001F0FCB"/>
    <w:rsid w:val="001F150D"/>
    <w:rsid w:val="001F19C6"/>
    <w:rsid w:val="001F3B64"/>
    <w:rsid w:val="001F6A10"/>
    <w:rsid w:val="001F7CEB"/>
    <w:rsid w:val="0020254A"/>
    <w:rsid w:val="002102AB"/>
    <w:rsid w:val="0021690B"/>
    <w:rsid w:val="002172AE"/>
    <w:rsid w:val="002203CB"/>
    <w:rsid w:val="00222BF3"/>
    <w:rsid w:val="00227469"/>
    <w:rsid w:val="00230246"/>
    <w:rsid w:val="0023065D"/>
    <w:rsid w:val="00232114"/>
    <w:rsid w:val="00233511"/>
    <w:rsid w:val="002339CE"/>
    <w:rsid w:val="002352E5"/>
    <w:rsid w:val="00242B57"/>
    <w:rsid w:val="00244DF2"/>
    <w:rsid w:val="00245ED7"/>
    <w:rsid w:val="0025660B"/>
    <w:rsid w:val="00256B8F"/>
    <w:rsid w:val="00256CB5"/>
    <w:rsid w:val="0025734E"/>
    <w:rsid w:val="00262D48"/>
    <w:rsid w:val="002643ED"/>
    <w:rsid w:val="00264939"/>
    <w:rsid w:val="002650D7"/>
    <w:rsid w:val="002674DA"/>
    <w:rsid w:val="002728AC"/>
    <w:rsid w:val="002737E6"/>
    <w:rsid w:val="00280DDE"/>
    <w:rsid w:val="00281D0B"/>
    <w:rsid w:val="002848F2"/>
    <w:rsid w:val="002877FD"/>
    <w:rsid w:val="00287DE7"/>
    <w:rsid w:val="00287F37"/>
    <w:rsid w:val="00291368"/>
    <w:rsid w:val="002913EC"/>
    <w:rsid w:val="002927AF"/>
    <w:rsid w:val="00293AF1"/>
    <w:rsid w:val="00295258"/>
    <w:rsid w:val="002953C8"/>
    <w:rsid w:val="00297692"/>
    <w:rsid w:val="002976D3"/>
    <w:rsid w:val="002A4C9B"/>
    <w:rsid w:val="002B0C02"/>
    <w:rsid w:val="002B273F"/>
    <w:rsid w:val="002B3FD3"/>
    <w:rsid w:val="002B4EFE"/>
    <w:rsid w:val="002B6860"/>
    <w:rsid w:val="002B7488"/>
    <w:rsid w:val="002C1F44"/>
    <w:rsid w:val="002C3B13"/>
    <w:rsid w:val="002C3DA7"/>
    <w:rsid w:val="002C4BD1"/>
    <w:rsid w:val="002C60B1"/>
    <w:rsid w:val="002D62BA"/>
    <w:rsid w:val="002D7CB9"/>
    <w:rsid w:val="002E308C"/>
    <w:rsid w:val="002E4EAC"/>
    <w:rsid w:val="002F4B21"/>
    <w:rsid w:val="002F4D26"/>
    <w:rsid w:val="003020D3"/>
    <w:rsid w:val="00305C00"/>
    <w:rsid w:val="00311A6D"/>
    <w:rsid w:val="003127F5"/>
    <w:rsid w:val="00314B38"/>
    <w:rsid w:val="0031788A"/>
    <w:rsid w:val="00320211"/>
    <w:rsid w:val="00320A9B"/>
    <w:rsid w:val="003212AE"/>
    <w:rsid w:val="00324AF0"/>
    <w:rsid w:val="003251EA"/>
    <w:rsid w:val="00327A2C"/>
    <w:rsid w:val="00333152"/>
    <w:rsid w:val="00333E90"/>
    <w:rsid w:val="003355A0"/>
    <w:rsid w:val="00335B41"/>
    <w:rsid w:val="0034191B"/>
    <w:rsid w:val="00342CCD"/>
    <w:rsid w:val="003434AE"/>
    <w:rsid w:val="00343B49"/>
    <w:rsid w:val="00343C5A"/>
    <w:rsid w:val="003457EB"/>
    <w:rsid w:val="0034606E"/>
    <w:rsid w:val="00346FA7"/>
    <w:rsid w:val="003479F1"/>
    <w:rsid w:val="00350647"/>
    <w:rsid w:val="00356B79"/>
    <w:rsid w:val="00357468"/>
    <w:rsid w:val="0036160D"/>
    <w:rsid w:val="003635E3"/>
    <w:rsid w:val="0036392E"/>
    <w:rsid w:val="00364999"/>
    <w:rsid w:val="00364DD3"/>
    <w:rsid w:val="00364E2B"/>
    <w:rsid w:val="003657B5"/>
    <w:rsid w:val="00371E76"/>
    <w:rsid w:val="00373833"/>
    <w:rsid w:val="00374FB8"/>
    <w:rsid w:val="00375230"/>
    <w:rsid w:val="0037611F"/>
    <w:rsid w:val="00381747"/>
    <w:rsid w:val="00381D6D"/>
    <w:rsid w:val="00382224"/>
    <w:rsid w:val="00383F45"/>
    <w:rsid w:val="003850EB"/>
    <w:rsid w:val="00390259"/>
    <w:rsid w:val="00391C93"/>
    <w:rsid w:val="00393054"/>
    <w:rsid w:val="00395887"/>
    <w:rsid w:val="00395BD4"/>
    <w:rsid w:val="0039709E"/>
    <w:rsid w:val="003A42FD"/>
    <w:rsid w:val="003A5B79"/>
    <w:rsid w:val="003B1131"/>
    <w:rsid w:val="003B6BEB"/>
    <w:rsid w:val="003C4B49"/>
    <w:rsid w:val="003C583E"/>
    <w:rsid w:val="003C6056"/>
    <w:rsid w:val="003D0706"/>
    <w:rsid w:val="003D10E6"/>
    <w:rsid w:val="003D5684"/>
    <w:rsid w:val="003D7BD3"/>
    <w:rsid w:val="003E0918"/>
    <w:rsid w:val="003E1778"/>
    <w:rsid w:val="003E1E0B"/>
    <w:rsid w:val="003E5346"/>
    <w:rsid w:val="003E760E"/>
    <w:rsid w:val="003F1F96"/>
    <w:rsid w:val="003F44D6"/>
    <w:rsid w:val="003F719E"/>
    <w:rsid w:val="003F7EDD"/>
    <w:rsid w:val="004073AF"/>
    <w:rsid w:val="00407B41"/>
    <w:rsid w:val="00413B9B"/>
    <w:rsid w:val="00415171"/>
    <w:rsid w:val="004153B7"/>
    <w:rsid w:val="0041661C"/>
    <w:rsid w:val="004174C6"/>
    <w:rsid w:val="00417FE8"/>
    <w:rsid w:val="00420E9E"/>
    <w:rsid w:val="00425E63"/>
    <w:rsid w:val="004308A7"/>
    <w:rsid w:val="00430B0B"/>
    <w:rsid w:val="004311F9"/>
    <w:rsid w:val="00431F21"/>
    <w:rsid w:val="004325DF"/>
    <w:rsid w:val="0043534C"/>
    <w:rsid w:val="0043709F"/>
    <w:rsid w:val="004370C5"/>
    <w:rsid w:val="00440025"/>
    <w:rsid w:val="004423C2"/>
    <w:rsid w:val="00442A1E"/>
    <w:rsid w:val="004435AD"/>
    <w:rsid w:val="00443EE2"/>
    <w:rsid w:val="004503AC"/>
    <w:rsid w:val="004514A3"/>
    <w:rsid w:val="00454B2D"/>
    <w:rsid w:val="00457483"/>
    <w:rsid w:val="004629DC"/>
    <w:rsid w:val="004653A9"/>
    <w:rsid w:val="00474782"/>
    <w:rsid w:val="0048146C"/>
    <w:rsid w:val="004827AA"/>
    <w:rsid w:val="004849AB"/>
    <w:rsid w:val="00485D61"/>
    <w:rsid w:val="00486F36"/>
    <w:rsid w:val="00491607"/>
    <w:rsid w:val="00496DF4"/>
    <w:rsid w:val="004970FC"/>
    <w:rsid w:val="004A073B"/>
    <w:rsid w:val="004A24A6"/>
    <w:rsid w:val="004A2507"/>
    <w:rsid w:val="004A3DE1"/>
    <w:rsid w:val="004A4A16"/>
    <w:rsid w:val="004A5ADB"/>
    <w:rsid w:val="004A5DCD"/>
    <w:rsid w:val="004A7678"/>
    <w:rsid w:val="004B3536"/>
    <w:rsid w:val="004B3FB0"/>
    <w:rsid w:val="004B4429"/>
    <w:rsid w:val="004C123A"/>
    <w:rsid w:val="004C7323"/>
    <w:rsid w:val="004D09AD"/>
    <w:rsid w:val="004D1769"/>
    <w:rsid w:val="004D313C"/>
    <w:rsid w:val="004D3610"/>
    <w:rsid w:val="004D4367"/>
    <w:rsid w:val="004D4ECD"/>
    <w:rsid w:val="004D71C4"/>
    <w:rsid w:val="004E2AA3"/>
    <w:rsid w:val="004E2CEB"/>
    <w:rsid w:val="004E4D6D"/>
    <w:rsid w:val="004E4E94"/>
    <w:rsid w:val="004E708A"/>
    <w:rsid w:val="004F1537"/>
    <w:rsid w:val="004F2D18"/>
    <w:rsid w:val="004F393D"/>
    <w:rsid w:val="00502AA0"/>
    <w:rsid w:val="005038CF"/>
    <w:rsid w:val="005051F6"/>
    <w:rsid w:val="005077B8"/>
    <w:rsid w:val="0051206F"/>
    <w:rsid w:val="00521F80"/>
    <w:rsid w:val="00522231"/>
    <w:rsid w:val="00524D57"/>
    <w:rsid w:val="00525054"/>
    <w:rsid w:val="00525C23"/>
    <w:rsid w:val="00526BCD"/>
    <w:rsid w:val="00532A84"/>
    <w:rsid w:val="005414D9"/>
    <w:rsid w:val="0054259C"/>
    <w:rsid w:val="00544474"/>
    <w:rsid w:val="0054544F"/>
    <w:rsid w:val="0055206F"/>
    <w:rsid w:val="0055330A"/>
    <w:rsid w:val="005566DA"/>
    <w:rsid w:val="00557A31"/>
    <w:rsid w:val="00561C61"/>
    <w:rsid w:val="0056528B"/>
    <w:rsid w:val="00565485"/>
    <w:rsid w:val="00565ADD"/>
    <w:rsid w:val="0056605D"/>
    <w:rsid w:val="0057094D"/>
    <w:rsid w:val="0057527D"/>
    <w:rsid w:val="00576877"/>
    <w:rsid w:val="00576E86"/>
    <w:rsid w:val="005810CD"/>
    <w:rsid w:val="005815DB"/>
    <w:rsid w:val="005855D0"/>
    <w:rsid w:val="005861B6"/>
    <w:rsid w:val="0058767D"/>
    <w:rsid w:val="005900D3"/>
    <w:rsid w:val="0059619B"/>
    <w:rsid w:val="005A0BE5"/>
    <w:rsid w:val="005A1986"/>
    <w:rsid w:val="005A45A7"/>
    <w:rsid w:val="005A4D73"/>
    <w:rsid w:val="005A521E"/>
    <w:rsid w:val="005A5D83"/>
    <w:rsid w:val="005A6021"/>
    <w:rsid w:val="005B1F70"/>
    <w:rsid w:val="005B2428"/>
    <w:rsid w:val="005B2848"/>
    <w:rsid w:val="005C0E05"/>
    <w:rsid w:val="005C3BC7"/>
    <w:rsid w:val="005C4B76"/>
    <w:rsid w:val="005C516A"/>
    <w:rsid w:val="005C701E"/>
    <w:rsid w:val="005D116A"/>
    <w:rsid w:val="005D1E2A"/>
    <w:rsid w:val="005D3352"/>
    <w:rsid w:val="005D3F23"/>
    <w:rsid w:val="005D610A"/>
    <w:rsid w:val="005D619C"/>
    <w:rsid w:val="005D62B0"/>
    <w:rsid w:val="005D6FB0"/>
    <w:rsid w:val="005E071B"/>
    <w:rsid w:val="005E0ED0"/>
    <w:rsid w:val="005E1253"/>
    <w:rsid w:val="005E61F4"/>
    <w:rsid w:val="005E7CED"/>
    <w:rsid w:val="005F5226"/>
    <w:rsid w:val="005F666B"/>
    <w:rsid w:val="005F68D8"/>
    <w:rsid w:val="005F70B2"/>
    <w:rsid w:val="005F7D3A"/>
    <w:rsid w:val="00600B6F"/>
    <w:rsid w:val="0060617E"/>
    <w:rsid w:val="006112F4"/>
    <w:rsid w:val="00611E1B"/>
    <w:rsid w:val="006179CC"/>
    <w:rsid w:val="00620C12"/>
    <w:rsid w:val="00621AA0"/>
    <w:rsid w:val="00623E54"/>
    <w:rsid w:val="00624110"/>
    <w:rsid w:val="0062436F"/>
    <w:rsid w:val="00626BC4"/>
    <w:rsid w:val="00627AD2"/>
    <w:rsid w:val="00630C27"/>
    <w:rsid w:val="00631521"/>
    <w:rsid w:val="00631CA9"/>
    <w:rsid w:val="00647B25"/>
    <w:rsid w:val="00650AF6"/>
    <w:rsid w:val="0065332D"/>
    <w:rsid w:val="00653CDB"/>
    <w:rsid w:val="0065470D"/>
    <w:rsid w:val="00655EF7"/>
    <w:rsid w:val="006571BF"/>
    <w:rsid w:val="006601B4"/>
    <w:rsid w:val="006654CE"/>
    <w:rsid w:val="00665E70"/>
    <w:rsid w:val="00674617"/>
    <w:rsid w:val="00675C9B"/>
    <w:rsid w:val="00681CC7"/>
    <w:rsid w:val="0068371B"/>
    <w:rsid w:val="0068434E"/>
    <w:rsid w:val="006935F6"/>
    <w:rsid w:val="0069545D"/>
    <w:rsid w:val="00695E46"/>
    <w:rsid w:val="0069777F"/>
    <w:rsid w:val="006A7D0D"/>
    <w:rsid w:val="006B1706"/>
    <w:rsid w:val="006B46F5"/>
    <w:rsid w:val="006B52C6"/>
    <w:rsid w:val="006B548F"/>
    <w:rsid w:val="006B76B9"/>
    <w:rsid w:val="006C05C6"/>
    <w:rsid w:val="006C2359"/>
    <w:rsid w:val="006C540A"/>
    <w:rsid w:val="006D087E"/>
    <w:rsid w:val="006D0B48"/>
    <w:rsid w:val="006D22E0"/>
    <w:rsid w:val="006D3641"/>
    <w:rsid w:val="006D60CE"/>
    <w:rsid w:val="006D65F5"/>
    <w:rsid w:val="006D68E4"/>
    <w:rsid w:val="006E2028"/>
    <w:rsid w:val="006E2074"/>
    <w:rsid w:val="006E3646"/>
    <w:rsid w:val="006E6189"/>
    <w:rsid w:val="006E6F8D"/>
    <w:rsid w:val="006E74A0"/>
    <w:rsid w:val="006F0304"/>
    <w:rsid w:val="007015EC"/>
    <w:rsid w:val="00701792"/>
    <w:rsid w:val="00702A21"/>
    <w:rsid w:val="007047D8"/>
    <w:rsid w:val="0071190E"/>
    <w:rsid w:val="0071299F"/>
    <w:rsid w:val="00715A67"/>
    <w:rsid w:val="007176BE"/>
    <w:rsid w:val="00720F02"/>
    <w:rsid w:val="00723C71"/>
    <w:rsid w:val="007246F9"/>
    <w:rsid w:val="00726CE1"/>
    <w:rsid w:val="007275BE"/>
    <w:rsid w:val="0073073D"/>
    <w:rsid w:val="007342BB"/>
    <w:rsid w:val="0073694D"/>
    <w:rsid w:val="00736BE1"/>
    <w:rsid w:val="00741BD8"/>
    <w:rsid w:val="00742A9B"/>
    <w:rsid w:val="00742B95"/>
    <w:rsid w:val="0074521F"/>
    <w:rsid w:val="00745F88"/>
    <w:rsid w:val="00750E0A"/>
    <w:rsid w:val="007522A1"/>
    <w:rsid w:val="00754C8A"/>
    <w:rsid w:val="00756968"/>
    <w:rsid w:val="0076061D"/>
    <w:rsid w:val="00761400"/>
    <w:rsid w:val="007627E3"/>
    <w:rsid w:val="0077219A"/>
    <w:rsid w:val="0077297A"/>
    <w:rsid w:val="007729E6"/>
    <w:rsid w:val="00772B01"/>
    <w:rsid w:val="0077581C"/>
    <w:rsid w:val="00780DDC"/>
    <w:rsid w:val="007829F1"/>
    <w:rsid w:val="00784363"/>
    <w:rsid w:val="007852E9"/>
    <w:rsid w:val="0079020B"/>
    <w:rsid w:val="00792FD9"/>
    <w:rsid w:val="007974F9"/>
    <w:rsid w:val="007A54EB"/>
    <w:rsid w:val="007A6535"/>
    <w:rsid w:val="007A6FC4"/>
    <w:rsid w:val="007A7F81"/>
    <w:rsid w:val="007A7F97"/>
    <w:rsid w:val="007B01A8"/>
    <w:rsid w:val="007B0263"/>
    <w:rsid w:val="007B1DFD"/>
    <w:rsid w:val="007B2346"/>
    <w:rsid w:val="007B24D4"/>
    <w:rsid w:val="007B3209"/>
    <w:rsid w:val="007B34CF"/>
    <w:rsid w:val="007B71E9"/>
    <w:rsid w:val="007C065F"/>
    <w:rsid w:val="007C192C"/>
    <w:rsid w:val="007C210E"/>
    <w:rsid w:val="007C211E"/>
    <w:rsid w:val="007C4164"/>
    <w:rsid w:val="007C6948"/>
    <w:rsid w:val="007C6994"/>
    <w:rsid w:val="007C6CA9"/>
    <w:rsid w:val="007D0352"/>
    <w:rsid w:val="007D18FD"/>
    <w:rsid w:val="007D1A4B"/>
    <w:rsid w:val="007D2048"/>
    <w:rsid w:val="007D74FA"/>
    <w:rsid w:val="007E3077"/>
    <w:rsid w:val="007E44BE"/>
    <w:rsid w:val="007E48FB"/>
    <w:rsid w:val="007F0370"/>
    <w:rsid w:val="007F79F4"/>
    <w:rsid w:val="0080163A"/>
    <w:rsid w:val="00803328"/>
    <w:rsid w:val="00803DCB"/>
    <w:rsid w:val="00806AA0"/>
    <w:rsid w:val="00807A1C"/>
    <w:rsid w:val="00810D5E"/>
    <w:rsid w:val="00811536"/>
    <w:rsid w:val="00815FBB"/>
    <w:rsid w:val="0082003A"/>
    <w:rsid w:val="00820A3A"/>
    <w:rsid w:val="00822343"/>
    <w:rsid w:val="00822F3E"/>
    <w:rsid w:val="00823984"/>
    <w:rsid w:val="008241D8"/>
    <w:rsid w:val="0082492D"/>
    <w:rsid w:val="00824A9B"/>
    <w:rsid w:val="00826391"/>
    <w:rsid w:val="00826468"/>
    <w:rsid w:val="00827CF1"/>
    <w:rsid w:val="00830F52"/>
    <w:rsid w:val="008319FA"/>
    <w:rsid w:val="00833E43"/>
    <w:rsid w:val="00834CE2"/>
    <w:rsid w:val="0083616F"/>
    <w:rsid w:val="00837C88"/>
    <w:rsid w:val="00837E1B"/>
    <w:rsid w:val="00844476"/>
    <w:rsid w:val="0084517A"/>
    <w:rsid w:val="00845D4A"/>
    <w:rsid w:val="008464FE"/>
    <w:rsid w:val="0085076C"/>
    <w:rsid w:val="00851E2B"/>
    <w:rsid w:val="0085206A"/>
    <w:rsid w:val="00852152"/>
    <w:rsid w:val="00852626"/>
    <w:rsid w:val="00855B88"/>
    <w:rsid w:val="00860C7C"/>
    <w:rsid w:val="00860DB9"/>
    <w:rsid w:val="00862633"/>
    <w:rsid w:val="008632A8"/>
    <w:rsid w:val="0086682B"/>
    <w:rsid w:val="0086798A"/>
    <w:rsid w:val="0087047E"/>
    <w:rsid w:val="0087532B"/>
    <w:rsid w:val="00875D3D"/>
    <w:rsid w:val="0088381F"/>
    <w:rsid w:val="00884822"/>
    <w:rsid w:val="00884EB9"/>
    <w:rsid w:val="00890F3D"/>
    <w:rsid w:val="00894541"/>
    <w:rsid w:val="00895B9F"/>
    <w:rsid w:val="008960AD"/>
    <w:rsid w:val="00896BD4"/>
    <w:rsid w:val="008A6344"/>
    <w:rsid w:val="008B34E7"/>
    <w:rsid w:val="008C0B9F"/>
    <w:rsid w:val="008C13FD"/>
    <w:rsid w:val="008C2544"/>
    <w:rsid w:val="008C27F5"/>
    <w:rsid w:val="008C3A19"/>
    <w:rsid w:val="008C3A31"/>
    <w:rsid w:val="008C40E2"/>
    <w:rsid w:val="008C4ABD"/>
    <w:rsid w:val="008C4D4E"/>
    <w:rsid w:val="008C623B"/>
    <w:rsid w:val="008C66DA"/>
    <w:rsid w:val="008C776C"/>
    <w:rsid w:val="008C7D81"/>
    <w:rsid w:val="008D1BE6"/>
    <w:rsid w:val="008D315B"/>
    <w:rsid w:val="008D4B3C"/>
    <w:rsid w:val="008D6C73"/>
    <w:rsid w:val="008E03B5"/>
    <w:rsid w:val="008E1EE7"/>
    <w:rsid w:val="008E3E65"/>
    <w:rsid w:val="008E4ECC"/>
    <w:rsid w:val="008E6A47"/>
    <w:rsid w:val="008E6A5D"/>
    <w:rsid w:val="008F01EE"/>
    <w:rsid w:val="008F147E"/>
    <w:rsid w:val="008F39B7"/>
    <w:rsid w:val="0090117C"/>
    <w:rsid w:val="00903FBA"/>
    <w:rsid w:val="00905839"/>
    <w:rsid w:val="0090728D"/>
    <w:rsid w:val="00910124"/>
    <w:rsid w:val="00911F92"/>
    <w:rsid w:val="00914FB5"/>
    <w:rsid w:val="009279A5"/>
    <w:rsid w:val="00927C6B"/>
    <w:rsid w:val="009301B7"/>
    <w:rsid w:val="00931F0D"/>
    <w:rsid w:val="009331BE"/>
    <w:rsid w:val="009418E9"/>
    <w:rsid w:val="00946949"/>
    <w:rsid w:val="00947AC4"/>
    <w:rsid w:val="009512F1"/>
    <w:rsid w:val="0095624B"/>
    <w:rsid w:val="009602E5"/>
    <w:rsid w:val="0096199F"/>
    <w:rsid w:val="00962A2B"/>
    <w:rsid w:val="0096346B"/>
    <w:rsid w:val="00967890"/>
    <w:rsid w:val="00973071"/>
    <w:rsid w:val="00974E75"/>
    <w:rsid w:val="009774DD"/>
    <w:rsid w:val="0098064E"/>
    <w:rsid w:val="00991AEF"/>
    <w:rsid w:val="00995ABE"/>
    <w:rsid w:val="00996093"/>
    <w:rsid w:val="009966BC"/>
    <w:rsid w:val="00997C65"/>
    <w:rsid w:val="009A1819"/>
    <w:rsid w:val="009A310F"/>
    <w:rsid w:val="009A335A"/>
    <w:rsid w:val="009A5985"/>
    <w:rsid w:val="009A5BF0"/>
    <w:rsid w:val="009B3E3D"/>
    <w:rsid w:val="009C1101"/>
    <w:rsid w:val="009C326F"/>
    <w:rsid w:val="009C3793"/>
    <w:rsid w:val="009C4760"/>
    <w:rsid w:val="009C6A58"/>
    <w:rsid w:val="009D1156"/>
    <w:rsid w:val="009D3417"/>
    <w:rsid w:val="009D4EC3"/>
    <w:rsid w:val="009D7AFA"/>
    <w:rsid w:val="009E2178"/>
    <w:rsid w:val="009E2B69"/>
    <w:rsid w:val="009E42DB"/>
    <w:rsid w:val="009E57FC"/>
    <w:rsid w:val="009E64D5"/>
    <w:rsid w:val="009E6583"/>
    <w:rsid w:val="009E6DEE"/>
    <w:rsid w:val="009E75F3"/>
    <w:rsid w:val="009F390F"/>
    <w:rsid w:val="009F4A3D"/>
    <w:rsid w:val="00A04689"/>
    <w:rsid w:val="00A05078"/>
    <w:rsid w:val="00A05F3A"/>
    <w:rsid w:val="00A0620D"/>
    <w:rsid w:val="00A10DBF"/>
    <w:rsid w:val="00A11534"/>
    <w:rsid w:val="00A14A42"/>
    <w:rsid w:val="00A14D16"/>
    <w:rsid w:val="00A15EBC"/>
    <w:rsid w:val="00A20CCD"/>
    <w:rsid w:val="00A26224"/>
    <w:rsid w:val="00A325BB"/>
    <w:rsid w:val="00A32B3F"/>
    <w:rsid w:val="00A34134"/>
    <w:rsid w:val="00A372F8"/>
    <w:rsid w:val="00A379ED"/>
    <w:rsid w:val="00A40259"/>
    <w:rsid w:val="00A40D32"/>
    <w:rsid w:val="00A412C6"/>
    <w:rsid w:val="00A41900"/>
    <w:rsid w:val="00A41AC4"/>
    <w:rsid w:val="00A4230D"/>
    <w:rsid w:val="00A42782"/>
    <w:rsid w:val="00A455A2"/>
    <w:rsid w:val="00A4720E"/>
    <w:rsid w:val="00A47AFE"/>
    <w:rsid w:val="00A5081A"/>
    <w:rsid w:val="00A51718"/>
    <w:rsid w:val="00A529A0"/>
    <w:rsid w:val="00A52CBC"/>
    <w:rsid w:val="00A5364D"/>
    <w:rsid w:val="00A547DE"/>
    <w:rsid w:val="00A565D9"/>
    <w:rsid w:val="00A574BE"/>
    <w:rsid w:val="00A617C2"/>
    <w:rsid w:val="00A62A2C"/>
    <w:rsid w:val="00A62B14"/>
    <w:rsid w:val="00A64800"/>
    <w:rsid w:val="00A64B53"/>
    <w:rsid w:val="00A65141"/>
    <w:rsid w:val="00A667B1"/>
    <w:rsid w:val="00A703C3"/>
    <w:rsid w:val="00A74D74"/>
    <w:rsid w:val="00A84F7E"/>
    <w:rsid w:val="00A853CE"/>
    <w:rsid w:val="00A85631"/>
    <w:rsid w:val="00A9306B"/>
    <w:rsid w:val="00A9612E"/>
    <w:rsid w:val="00A96E85"/>
    <w:rsid w:val="00AA0729"/>
    <w:rsid w:val="00AA138A"/>
    <w:rsid w:val="00AA7186"/>
    <w:rsid w:val="00AA727A"/>
    <w:rsid w:val="00AB0735"/>
    <w:rsid w:val="00AB3BEF"/>
    <w:rsid w:val="00AC4B10"/>
    <w:rsid w:val="00AC7391"/>
    <w:rsid w:val="00AC786D"/>
    <w:rsid w:val="00AD0628"/>
    <w:rsid w:val="00AD10A1"/>
    <w:rsid w:val="00AD1F7E"/>
    <w:rsid w:val="00AD2AFF"/>
    <w:rsid w:val="00AD3F5B"/>
    <w:rsid w:val="00AD408C"/>
    <w:rsid w:val="00AE0187"/>
    <w:rsid w:val="00AE2686"/>
    <w:rsid w:val="00AE2EB8"/>
    <w:rsid w:val="00AE4C3E"/>
    <w:rsid w:val="00AE6BCA"/>
    <w:rsid w:val="00AF0A82"/>
    <w:rsid w:val="00AF1A00"/>
    <w:rsid w:val="00AF3AAD"/>
    <w:rsid w:val="00B02A59"/>
    <w:rsid w:val="00B04158"/>
    <w:rsid w:val="00B066E9"/>
    <w:rsid w:val="00B12363"/>
    <w:rsid w:val="00B127D2"/>
    <w:rsid w:val="00B13204"/>
    <w:rsid w:val="00B13ED5"/>
    <w:rsid w:val="00B173B5"/>
    <w:rsid w:val="00B176FC"/>
    <w:rsid w:val="00B20F8B"/>
    <w:rsid w:val="00B23854"/>
    <w:rsid w:val="00B245C6"/>
    <w:rsid w:val="00B24901"/>
    <w:rsid w:val="00B24A62"/>
    <w:rsid w:val="00B26141"/>
    <w:rsid w:val="00B30885"/>
    <w:rsid w:val="00B331AC"/>
    <w:rsid w:val="00B451A4"/>
    <w:rsid w:val="00B4660C"/>
    <w:rsid w:val="00B52904"/>
    <w:rsid w:val="00B5381A"/>
    <w:rsid w:val="00B548AD"/>
    <w:rsid w:val="00B55946"/>
    <w:rsid w:val="00B57715"/>
    <w:rsid w:val="00B61E77"/>
    <w:rsid w:val="00B62657"/>
    <w:rsid w:val="00B62B1E"/>
    <w:rsid w:val="00B67A77"/>
    <w:rsid w:val="00B736AA"/>
    <w:rsid w:val="00B7666F"/>
    <w:rsid w:val="00B817A0"/>
    <w:rsid w:val="00B8294C"/>
    <w:rsid w:val="00B837EF"/>
    <w:rsid w:val="00B843C3"/>
    <w:rsid w:val="00B85EA8"/>
    <w:rsid w:val="00B8663C"/>
    <w:rsid w:val="00B87B42"/>
    <w:rsid w:val="00B9103C"/>
    <w:rsid w:val="00B94B4C"/>
    <w:rsid w:val="00B95120"/>
    <w:rsid w:val="00B95921"/>
    <w:rsid w:val="00B96B12"/>
    <w:rsid w:val="00B96CC0"/>
    <w:rsid w:val="00B96D7B"/>
    <w:rsid w:val="00BA7CFC"/>
    <w:rsid w:val="00BB01F8"/>
    <w:rsid w:val="00BC0E3D"/>
    <w:rsid w:val="00BC24F9"/>
    <w:rsid w:val="00BC37FA"/>
    <w:rsid w:val="00BC5641"/>
    <w:rsid w:val="00BC5F47"/>
    <w:rsid w:val="00BC63BB"/>
    <w:rsid w:val="00BD044B"/>
    <w:rsid w:val="00BD53D3"/>
    <w:rsid w:val="00BD5A31"/>
    <w:rsid w:val="00BE2F91"/>
    <w:rsid w:val="00BE3B98"/>
    <w:rsid w:val="00BE7F71"/>
    <w:rsid w:val="00BF1739"/>
    <w:rsid w:val="00BF1FBC"/>
    <w:rsid w:val="00BF3693"/>
    <w:rsid w:val="00BF374C"/>
    <w:rsid w:val="00BF4690"/>
    <w:rsid w:val="00BF50E3"/>
    <w:rsid w:val="00C0240D"/>
    <w:rsid w:val="00C055B8"/>
    <w:rsid w:val="00C07DB7"/>
    <w:rsid w:val="00C15AAE"/>
    <w:rsid w:val="00C16C3F"/>
    <w:rsid w:val="00C17AA0"/>
    <w:rsid w:val="00C21FBC"/>
    <w:rsid w:val="00C22038"/>
    <w:rsid w:val="00C26249"/>
    <w:rsid w:val="00C26F50"/>
    <w:rsid w:val="00C2793F"/>
    <w:rsid w:val="00C30A56"/>
    <w:rsid w:val="00C320D0"/>
    <w:rsid w:val="00C34902"/>
    <w:rsid w:val="00C40B05"/>
    <w:rsid w:val="00C43D94"/>
    <w:rsid w:val="00C46B81"/>
    <w:rsid w:val="00C4754B"/>
    <w:rsid w:val="00C47D51"/>
    <w:rsid w:val="00C50758"/>
    <w:rsid w:val="00C51331"/>
    <w:rsid w:val="00C51AA6"/>
    <w:rsid w:val="00C52D6E"/>
    <w:rsid w:val="00C53687"/>
    <w:rsid w:val="00C57669"/>
    <w:rsid w:val="00C6214E"/>
    <w:rsid w:val="00C62A75"/>
    <w:rsid w:val="00C635DA"/>
    <w:rsid w:val="00C6739E"/>
    <w:rsid w:val="00C70061"/>
    <w:rsid w:val="00C70A7A"/>
    <w:rsid w:val="00C717B4"/>
    <w:rsid w:val="00C723C0"/>
    <w:rsid w:val="00C724B4"/>
    <w:rsid w:val="00C74C5D"/>
    <w:rsid w:val="00C75E5A"/>
    <w:rsid w:val="00C77959"/>
    <w:rsid w:val="00C84346"/>
    <w:rsid w:val="00C87058"/>
    <w:rsid w:val="00C92204"/>
    <w:rsid w:val="00C92F58"/>
    <w:rsid w:val="00C93A08"/>
    <w:rsid w:val="00C9449E"/>
    <w:rsid w:val="00C949DA"/>
    <w:rsid w:val="00C94B69"/>
    <w:rsid w:val="00C96DC5"/>
    <w:rsid w:val="00CA4C5B"/>
    <w:rsid w:val="00CA52F9"/>
    <w:rsid w:val="00CA5650"/>
    <w:rsid w:val="00CA595B"/>
    <w:rsid w:val="00CB003D"/>
    <w:rsid w:val="00CB1275"/>
    <w:rsid w:val="00CB328B"/>
    <w:rsid w:val="00CB3F5E"/>
    <w:rsid w:val="00CB6D15"/>
    <w:rsid w:val="00CC116E"/>
    <w:rsid w:val="00CC13E9"/>
    <w:rsid w:val="00CC37F5"/>
    <w:rsid w:val="00CC5495"/>
    <w:rsid w:val="00CC67BA"/>
    <w:rsid w:val="00CD24DA"/>
    <w:rsid w:val="00CD47A6"/>
    <w:rsid w:val="00CD7330"/>
    <w:rsid w:val="00CE1FC6"/>
    <w:rsid w:val="00CE3003"/>
    <w:rsid w:val="00CE436F"/>
    <w:rsid w:val="00CE6CDB"/>
    <w:rsid w:val="00CE761A"/>
    <w:rsid w:val="00D05B1C"/>
    <w:rsid w:val="00D06078"/>
    <w:rsid w:val="00D109E3"/>
    <w:rsid w:val="00D131B3"/>
    <w:rsid w:val="00D1330C"/>
    <w:rsid w:val="00D136D9"/>
    <w:rsid w:val="00D150DF"/>
    <w:rsid w:val="00D1566C"/>
    <w:rsid w:val="00D20423"/>
    <w:rsid w:val="00D20C68"/>
    <w:rsid w:val="00D244C6"/>
    <w:rsid w:val="00D248A5"/>
    <w:rsid w:val="00D2569D"/>
    <w:rsid w:val="00D25C9F"/>
    <w:rsid w:val="00D30683"/>
    <w:rsid w:val="00D334A7"/>
    <w:rsid w:val="00D34AD4"/>
    <w:rsid w:val="00D351C5"/>
    <w:rsid w:val="00D3676E"/>
    <w:rsid w:val="00D400E5"/>
    <w:rsid w:val="00D41677"/>
    <w:rsid w:val="00D44537"/>
    <w:rsid w:val="00D46285"/>
    <w:rsid w:val="00D47F24"/>
    <w:rsid w:val="00D50433"/>
    <w:rsid w:val="00D50B11"/>
    <w:rsid w:val="00D51B21"/>
    <w:rsid w:val="00D56BD9"/>
    <w:rsid w:val="00D56EC3"/>
    <w:rsid w:val="00D5760A"/>
    <w:rsid w:val="00D60158"/>
    <w:rsid w:val="00D60558"/>
    <w:rsid w:val="00D66DE8"/>
    <w:rsid w:val="00D678E0"/>
    <w:rsid w:val="00D71E78"/>
    <w:rsid w:val="00D764F8"/>
    <w:rsid w:val="00D77D3F"/>
    <w:rsid w:val="00D804B4"/>
    <w:rsid w:val="00D81042"/>
    <w:rsid w:val="00D86EFA"/>
    <w:rsid w:val="00D94DBE"/>
    <w:rsid w:val="00D95404"/>
    <w:rsid w:val="00DA224A"/>
    <w:rsid w:val="00DA38A9"/>
    <w:rsid w:val="00DA4219"/>
    <w:rsid w:val="00DA4CDA"/>
    <w:rsid w:val="00DB0914"/>
    <w:rsid w:val="00DB2A19"/>
    <w:rsid w:val="00DB599D"/>
    <w:rsid w:val="00DC0E24"/>
    <w:rsid w:val="00DC0F6F"/>
    <w:rsid w:val="00DC155A"/>
    <w:rsid w:val="00DC2060"/>
    <w:rsid w:val="00DC2A7E"/>
    <w:rsid w:val="00DC4BF0"/>
    <w:rsid w:val="00DC6218"/>
    <w:rsid w:val="00DC7087"/>
    <w:rsid w:val="00DD2541"/>
    <w:rsid w:val="00DD38D3"/>
    <w:rsid w:val="00DE0403"/>
    <w:rsid w:val="00DE21AD"/>
    <w:rsid w:val="00DE404F"/>
    <w:rsid w:val="00DE63C8"/>
    <w:rsid w:val="00DE6D12"/>
    <w:rsid w:val="00DF0A58"/>
    <w:rsid w:val="00DF31C6"/>
    <w:rsid w:val="00DF38BE"/>
    <w:rsid w:val="00DF7AAC"/>
    <w:rsid w:val="00DF7E6C"/>
    <w:rsid w:val="00E0056B"/>
    <w:rsid w:val="00E01155"/>
    <w:rsid w:val="00E011BA"/>
    <w:rsid w:val="00E05982"/>
    <w:rsid w:val="00E07AD5"/>
    <w:rsid w:val="00E11A77"/>
    <w:rsid w:val="00E1258C"/>
    <w:rsid w:val="00E16959"/>
    <w:rsid w:val="00E22EAA"/>
    <w:rsid w:val="00E2442A"/>
    <w:rsid w:val="00E2699E"/>
    <w:rsid w:val="00E26EE1"/>
    <w:rsid w:val="00E3200F"/>
    <w:rsid w:val="00E350B6"/>
    <w:rsid w:val="00E3574D"/>
    <w:rsid w:val="00E37DCA"/>
    <w:rsid w:val="00E44DE3"/>
    <w:rsid w:val="00E470A3"/>
    <w:rsid w:val="00E5009F"/>
    <w:rsid w:val="00E52329"/>
    <w:rsid w:val="00E53F26"/>
    <w:rsid w:val="00E5698E"/>
    <w:rsid w:val="00E6423F"/>
    <w:rsid w:val="00E644C1"/>
    <w:rsid w:val="00E65AE6"/>
    <w:rsid w:val="00E663AB"/>
    <w:rsid w:val="00E711A6"/>
    <w:rsid w:val="00E72B6B"/>
    <w:rsid w:val="00E739F0"/>
    <w:rsid w:val="00E73BD6"/>
    <w:rsid w:val="00E74EAF"/>
    <w:rsid w:val="00E76742"/>
    <w:rsid w:val="00E775D5"/>
    <w:rsid w:val="00E80B35"/>
    <w:rsid w:val="00E82598"/>
    <w:rsid w:val="00E839D8"/>
    <w:rsid w:val="00E85522"/>
    <w:rsid w:val="00E87BAC"/>
    <w:rsid w:val="00E92FBF"/>
    <w:rsid w:val="00E973D9"/>
    <w:rsid w:val="00E97F05"/>
    <w:rsid w:val="00EA4CA9"/>
    <w:rsid w:val="00EA6DAC"/>
    <w:rsid w:val="00EB03EB"/>
    <w:rsid w:val="00EB2BDD"/>
    <w:rsid w:val="00EB3868"/>
    <w:rsid w:val="00EB3CFE"/>
    <w:rsid w:val="00EB481E"/>
    <w:rsid w:val="00EB60D8"/>
    <w:rsid w:val="00EC25AB"/>
    <w:rsid w:val="00EC4648"/>
    <w:rsid w:val="00EC646C"/>
    <w:rsid w:val="00EC7572"/>
    <w:rsid w:val="00ED14ED"/>
    <w:rsid w:val="00ED29DF"/>
    <w:rsid w:val="00ED4AA9"/>
    <w:rsid w:val="00EE1909"/>
    <w:rsid w:val="00EE248F"/>
    <w:rsid w:val="00EE4C85"/>
    <w:rsid w:val="00EE54AC"/>
    <w:rsid w:val="00EF04EF"/>
    <w:rsid w:val="00EF08B4"/>
    <w:rsid w:val="00EF0DDF"/>
    <w:rsid w:val="00EF1670"/>
    <w:rsid w:val="00EF3CF7"/>
    <w:rsid w:val="00EF5713"/>
    <w:rsid w:val="00EF58C1"/>
    <w:rsid w:val="00EF7337"/>
    <w:rsid w:val="00F003A7"/>
    <w:rsid w:val="00F0168D"/>
    <w:rsid w:val="00F01CF8"/>
    <w:rsid w:val="00F04A7E"/>
    <w:rsid w:val="00F04E1B"/>
    <w:rsid w:val="00F0568D"/>
    <w:rsid w:val="00F11C21"/>
    <w:rsid w:val="00F13570"/>
    <w:rsid w:val="00F23710"/>
    <w:rsid w:val="00F2374A"/>
    <w:rsid w:val="00F25F5F"/>
    <w:rsid w:val="00F27DD8"/>
    <w:rsid w:val="00F303BF"/>
    <w:rsid w:val="00F3204C"/>
    <w:rsid w:val="00F326E2"/>
    <w:rsid w:val="00F33418"/>
    <w:rsid w:val="00F377C5"/>
    <w:rsid w:val="00F40116"/>
    <w:rsid w:val="00F40986"/>
    <w:rsid w:val="00F4212F"/>
    <w:rsid w:val="00F458C6"/>
    <w:rsid w:val="00F474E1"/>
    <w:rsid w:val="00F50010"/>
    <w:rsid w:val="00F50C62"/>
    <w:rsid w:val="00F50F84"/>
    <w:rsid w:val="00F5134C"/>
    <w:rsid w:val="00F5256D"/>
    <w:rsid w:val="00F54738"/>
    <w:rsid w:val="00F5551F"/>
    <w:rsid w:val="00F55A4B"/>
    <w:rsid w:val="00F55BD9"/>
    <w:rsid w:val="00F5680D"/>
    <w:rsid w:val="00F62DBB"/>
    <w:rsid w:val="00F63D67"/>
    <w:rsid w:val="00F63F18"/>
    <w:rsid w:val="00F647E5"/>
    <w:rsid w:val="00F71095"/>
    <w:rsid w:val="00F7165F"/>
    <w:rsid w:val="00F75BDB"/>
    <w:rsid w:val="00F76FBF"/>
    <w:rsid w:val="00F8159B"/>
    <w:rsid w:val="00F83CE1"/>
    <w:rsid w:val="00F86130"/>
    <w:rsid w:val="00F87762"/>
    <w:rsid w:val="00F92663"/>
    <w:rsid w:val="00F966EA"/>
    <w:rsid w:val="00FA148C"/>
    <w:rsid w:val="00FA14D4"/>
    <w:rsid w:val="00FA2A6C"/>
    <w:rsid w:val="00FA2A92"/>
    <w:rsid w:val="00FA2ACB"/>
    <w:rsid w:val="00FA3A79"/>
    <w:rsid w:val="00FA436F"/>
    <w:rsid w:val="00FA648F"/>
    <w:rsid w:val="00FA75C7"/>
    <w:rsid w:val="00FB59D8"/>
    <w:rsid w:val="00FC53C5"/>
    <w:rsid w:val="00FD0A6C"/>
    <w:rsid w:val="00FD0C77"/>
    <w:rsid w:val="00FD11D0"/>
    <w:rsid w:val="00FD3CFC"/>
    <w:rsid w:val="00FD5FC2"/>
    <w:rsid w:val="00FD739E"/>
    <w:rsid w:val="00FD7CE5"/>
    <w:rsid w:val="00FE02D8"/>
    <w:rsid w:val="00FE0CA3"/>
    <w:rsid w:val="00FE1EF9"/>
    <w:rsid w:val="00FE281D"/>
    <w:rsid w:val="00FE42BC"/>
    <w:rsid w:val="00FE47F4"/>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FBCD01-ABF2-488B-8CEE-2ABBC5FC9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39D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2B7488"/>
    <w:pPr>
      <w:keepNext/>
      <w:widowControl w:val="0"/>
      <w:spacing w:before="240" w:after="60"/>
      <w:outlineLvl w:val="0"/>
    </w:pPr>
    <w:rPr>
      <w:rFonts w:asciiTheme="majorHAnsi" w:eastAsiaTheme="majorEastAsia" w:hAnsiTheme="majorHAnsi" w:cstheme="majorBidi"/>
      <w:b/>
      <w:bCs/>
      <w:color w:val="000000"/>
      <w:kern w:val="32"/>
      <w:sz w:val="32"/>
      <w:szCs w:val="32"/>
    </w:rPr>
  </w:style>
  <w:style w:type="paragraph" w:styleId="2">
    <w:name w:val="heading 2"/>
    <w:basedOn w:val="a"/>
    <w:link w:val="20"/>
    <w:uiPriority w:val="9"/>
    <w:qFormat/>
    <w:rsid w:val="0001143B"/>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Bullet List,FooterText,Paragraphe de liste1"/>
    <w:basedOn w:val="a"/>
    <w:link w:val="a4"/>
    <w:uiPriority w:val="34"/>
    <w:qFormat/>
    <w:rsid w:val="00E839D8"/>
    <w:pPr>
      <w:ind w:left="720"/>
      <w:contextualSpacing/>
    </w:pPr>
  </w:style>
  <w:style w:type="character" w:customStyle="1" w:styleId="21">
    <w:name w:val="Основной текст (2)"/>
    <w:basedOn w:val="a0"/>
    <w:rsid w:val="00E839D8"/>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TableParagraph">
    <w:name w:val="Table Paragraph"/>
    <w:basedOn w:val="a"/>
    <w:uiPriority w:val="1"/>
    <w:qFormat/>
    <w:rsid w:val="00E839D8"/>
    <w:pPr>
      <w:widowControl w:val="0"/>
      <w:autoSpaceDE w:val="0"/>
      <w:autoSpaceDN w:val="0"/>
      <w:ind w:left="103"/>
    </w:pPr>
    <w:rPr>
      <w:rFonts w:ascii="Calibri" w:eastAsia="Calibri" w:hAnsi="Calibri" w:cs="Calibri"/>
      <w:sz w:val="22"/>
      <w:szCs w:val="22"/>
      <w:lang w:val="en-US" w:eastAsia="en-US"/>
    </w:rPr>
  </w:style>
  <w:style w:type="character" w:styleId="a5">
    <w:name w:val="Hyperlink"/>
    <w:uiPriority w:val="99"/>
    <w:unhideWhenUsed/>
    <w:rsid w:val="00E839D8"/>
    <w:rPr>
      <w:rFonts w:ascii="Times New Roman" w:hAnsi="Times New Roman" w:cs="Times New Roman" w:hint="default"/>
      <w:color w:val="0066CC"/>
      <w:u w:val="single"/>
    </w:rPr>
  </w:style>
  <w:style w:type="character" w:customStyle="1" w:styleId="6">
    <w:name w:val="Основной текст (6)_"/>
    <w:basedOn w:val="a0"/>
    <w:link w:val="60"/>
    <w:rsid w:val="00E839D8"/>
    <w:rPr>
      <w:rFonts w:ascii="Times New Roman" w:eastAsia="Times New Roman" w:hAnsi="Times New Roman" w:cs="Times New Roman"/>
      <w:b/>
      <w:bCs/>
      <w:sz w:val="26"/>
      <w:szCs w:val="26"/>
      <w:shd w:val="clear" w:color="auto" w:fill="FFFFFF"/>
    </w:rPr>
  </w:style>
  <w:style w:type="paragraph" w:customStyle="1" w:styleId="60">
    <w:name w:val="Основной текст (6)"/>
    <w:basedOn w:val="a"/>
    <w:link w:val="6"/>
    <w:rsid w:val="00E839D8"/>
    <w:pPr>
      <w:widowControl w:val="0"/>
      <w:shd w:val="clear" w:color="auto" w:fill="FFFFFF"/>
      <w:spacing w:line="283" w:lineRule="exact"/>
      <w:jc w:val="center"/>
    </w:pPr>
    <w:rPr>
      <w:b/>
      <w:bCs/>
      <w:sz w:val="26"/>
      <w:szCs w:val="26"/>
      <w:lang w:eastAsia="en-US"/>
    </w:rPr>
  </w:style>
  <w:style w:type="paragraph" w:customStyle="1" w:styleId="11">
    <w:name w:val="Знак1"/>
    <w:basedOn w:val="a"/>
    <w:rsid w:val="00565ADD"/>
    <w:pPr>
      <w:spacing w:before="100" w:beforeAutospacing="1" w:after="100" w:afterAutospacing="1"/>
    </w:pPr>
    <w:rPr>
      <w:rFonts w:ascii="Tahoma" w:hAnsi="Tahoma"/>
      <w:lang w:val="en-US" w:eastAsia="en-US"/>
    </w:rPr>
  </w:style>
  <w:style w:type="character" w:customStyle="1" w:styleId="apple-converted-space">
    <w:name w:val="apple-converted-space"/>
    <w:basedOn w:val="a0"/>
    <w:rsid w:val="00E739F0"/>
  </w:style>
  <w:style w:type="character" w:customStyle="1" w:styleId="22">
    <w:name w:val="Основной текст (2)_"/>
    <w:basedOn w:val="a0"/>
    <w:rsid w:val="00C51AA6"/>
    <w:rPr>
      <w:rFonts w:ascii="Times New Roman" w:eastAsia="Times New Roman" w:hAnsi="Times New Roman" w:cs="Times New Roman"/>
      <w:b w:val="0"/>
      <w:bCs w:val="0"/>
      <w:i w:val="0"/>
      <w:iCs w:val="0"/>
      <w:smallCaps w:val="0"/>
      <w:strike w:val="0"/>
      <w:u w:val="none"/>
    </w:rPr>
  </w:style>
  <w:style w:type="paragraph" w:customStyle="1" w:styleId="toleft">
    <w:name w:val="toleft"/>
    <w:basedOn w:val="a"/>
    <w:rsid w:val="000204A0"/>
    <w:pPr>
      <w:spacing w:before="100" w:beforeAutospacing="1" w:after="100" w:afterAutospacing="1"/>
    </w:pPr>
    <w:rPr>
      <w:sz w:val="24"/>
      <w:szCs w:val="24"/>
    </w:rPr>
  </w:style>
  <w:style w:type="paragraph" w:styleId="a6">
    <w:name w:val="Normal (Web)"/>
    <w:basedOn w:val="a"/>
    <w:unhideWhenUsed/>
    <w:rsid w:val="000204A0"/>
    <w:pPr>
      <w:spacing w:before="100" w:beforeAutospacing="1" w:after="100" w:afterAutospacing="1"/>
    </w:pPr>
    <w:rPr>
      <w:sz w:val="24"/>
      <w:szCs w:val="24"/>
    </w:rPr>
  </w:style>
  <w:style w:type="character" w:customStyle="1" w:styleId="20">
    <w:name w:val="Заголовок 2 Знак"/>
    <w:basedOn w:val="a0"/>
    <w:link w:val="2"/>
    <w:uiPriority w:val="9"/>
    <w:rsid w:val="0001143B"/>
    <w:rPr>
      <w:rFonts w:ascii="Times New Roman" w:eastAsia="Times New Roman" w:hAnsi="Times New Roman" w:cs="Times New Roman"/>
      <w:b/>
      <w:bCs/>
      <w:sz w:val="36"/>
      <w:szCs w:val="36"/>
      <w:lang w:eastAsia="ru-RU"/>
    </w:rPr>
  </w:style>
  <w:style w:type="paragraph" w:styleId="a7">
    <w:name w:val="Balloon Text"/>
    <w:basedOn w:val="a"/>
    <w:link w:val="a8"/>
    <w:uiPriority w:val="99"/>
    <w:semiHidden/>
    <w:unhideWhenUsed/>
    <w:rsid w:val="004D09AD"/>
    <w:rPr>
      <w:rFonts w:ascii="Tahoma" w:hAnsi="Tahoma" w:cs="Tahoma"/>
      <w:sz w:val="16"/>
      <w:szCs w:val="16"/>
    </w:rPr>
  </w:style>
  <w:style w:type="character" w:customStyle="1" w:styleId="a8">
    <w:name w:val="Текст выноски Знак"/>
    <w:basedOn w:val="a0"/>
    <w:link w:val="a7"/>
    <w:uiPriority w:val="99"/>
    <w:semiHidden/>
    <w:rsid w:val="004D09AD"/>
    <w:rPr>
      <w:rFonts w:ascii="Tahoma" w:eastAsia="Times New Roman" w:hAnsi="Tahoma" w:cs="Tahoma"/>
      <w:sz w:val="16"/>
      <w:szCs w:val="16"/>
      <w:lang w:eastAsia="ru-RU"/>
    </w:rPr>
  </w:style>
  <w:style w:type="character" w:customStyle="1" w:styleId="rvts10">
    <w:name w:val="rvts10"/>
    <w:basedOn w:val="a0"/>
    <w:rsid w:val="00FE0CA3"/>
  </w:style>
  <w:style w:type="paragraph" w:customStyle="1" w:styleId="rvps6">
    <w:name w:val="rvps6"/>
    <w:basedOn w:val="a"/>
    <w:rsid w:val="00FE0CA3"/>
    <w:pPr>
      <w:spacing w:before="100" w:beforeAutospacing="1" w:after="100" w:afterAutospacing="1"/>
    </w:pPr>
    <w:rPr>
      <w:sz w:val="24"/>
      <w:szCs w:val="24"/>
    </w:rPr>
  </w:style>
  <w:style w:type="character" w:customStyle="1" w:styleId="rvts6">
    <w:name w:val="rvts6"/>
    <w:basedOn w:val="a0"/>
    <w:rsid w:val="00FE0CA3"/>
  </w:style>
  <w:style w:type="paragraph" w:customStyle="1" w:styleId="rvps3">
    <w:name w:val="rvps3"/>
    <w:basedOn w:val="a"/>
    <w:rsid w:val="00FE0CA3"/>
    <w:pPr>
      <w:spacing w:before="100" w:beforeAutospacing="1" w:after="100" w:afterAutospacing="1"/>
    </w:pPr>
    <w:rPr>
      <w:sz w:val="24"/>
      <w:szCs w:val="24"/>
    </w:rPr>
  </w:style>
  <w:style w:type="paragraph" w:customStyle="1" w:styleId="Default">
    <w:name w:val="Default"/>
    <w:rsid w:val="00C07DB7"/>
    <w:pPr>
      <w:autoSpaceDE w:val="0"/>
      <w:autoSpaceDN w:val="0"/>
      <w:adjustRightInd w:val="0"/>
      <w:spacing w:after="0" w:line="240" w:lineRule="auto"/>
    </w:pPr>
    <w:rPr>
      <w:rFonts w:ascii="Times New Roman" w:hAnsi="Times New Roman" w:cs="Times New Roman"/>
      <w:color w:val="000000"/>
      <w:sz w:val="24"/>
      <w:szCs w:val="24"/>
    </w:rPr>
  </w:style>
  <w:style w:type="table" w:styleId="a9">
    <w:name w:val="Table Grid"/>
    <w:basedOn w:val="a1"/>
    <w:uiPriority w:val="59"/>
    <w:rsid w:val="00DE2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note text"/>
    <w:basedOn w:val="a"/>
    <w:link w:val="ab"/>
    <w:uiPriority w:val="99"/>
    <w:semiHidden/>
    <w:unhideWhenUsed/>
    <w:rsid w:val="00F54738"/>
  </w:style>
  <w:style w:type="character" w:customStyle="1" w:styleId="ab">
    <w:name w:val="Текст сноски Знак"/>
    <w:basedOn w:val="a0"/>
    <w:link w:val="aa"/>
    <w:uiPriority w:val="99"/>
    <w:semiHidden/>
    <w:rsid w:val="00F54738"/>
    <w:rPr>
      <w:rFonts w:ascii="Times New Roman" w:eastAsia="Times New Roman" w:hAnsi="Times New Roman" w:cs="Times New Roman"/>
      <w:sz w:val="20"/>
      <w:szCs w:val="20"/>
      <w:lang w:eastAsia="ru-RU"/>
    </w:rPr>
  </w:style>
  <w:style w:type="character" w:styleId="ac">
    <w:name w:val="footnote reference"/>
    <w:basedOn w:val="a0"/>
    <w:uiPriority w:val="99"/>
    <w:semiHidden/>
    <w:unhideWhenUsed/>
    <w:rsid w:val="00F54738"/>
    <w:rPr>
      <w:vertAlign w:val="superscript"/>
    </w:rPr>
  </w:style>
  <w:style w:type="character" w:customStyle="1" w:styleId="a4">
    <w:name w:val="Абзац списка Знак"/>
    <w:aliases w:val="Bullet List Знак,FooterText Знак,Paragraphe de liste1 Знак"/>
    <w:link w:val="a3"/>
    <w:uiPriority w:val="34"/>
    <w:locked/>
    <w:rsid w:val="00675C9B"/>
    <w:rPr>
      <w:rFonts w:ascii="Times New Roman" w:eastAsia="Times New Roman" w:hAnsi="Times New Roman" w:cs="Times New Roman"/>
      <w:sz w:val="20"/>
      <w:szCs w:val="20"/>
      <w:lang w:eastAsia="ru-RU"/>
    </w:rPr>
  </w:style>
  <w:style w:type="paragraph" w:customStyle="1" w:styleId="3">
    <w:name w:val="Обычный3"/>
    <w:rsid w:val="00C47D51"/>
    <w:pPr>
      <w:widowControl w:val="0"/>
      <w:spacing w:after="0" w:line="240" w:lineRule="auto"/>
    </w:pPr>
    <w:rPr>
      <w:rFonts w:ascii="Arial" w:eastAsia="Times New Roman" w:hAnsi="Arial" w:cs="Times New Roman"/>
      <w:snapToGrid w:val="0"/>
      <w:sz w:val="20"/>
      <w:szCs w:val="20"/>
      <w:lang w:eastAsia="ru-RU"/>
    </w:rPr>
  </w:style>
  <w:style w:type="character" w:customStyle="1" w:styleId="10">
    <w:name w:val="Заголовок 1 Знак"/>
    <w:basedOn w:val="a0"/>
    <w:link w:val="1"/>
    <w:rsid w:val="002B7488"/>
    <w:rPr>
      <w:rFonts w:asciiTheme="majorHAnsi" w:eastAsiaTheme="majorEastAsia" w:hAnsiTheme="majorHAnsi" w:cstheme="majorBidi"/>
      <w:b/>
      <w:bCs/>
      <w:color w:val="000000"/>
      <w:kern w:val="32"/>
      <w:sz w:val="32"/>
      <w:szCs w:val="32"/>
      <w:lang w:eastAsia="ru-RU"/>
    </w:rPr>
  </w:style>
  <w:style w:type="character" w:customStyle="1" w:styleId="ad">
    <w:name w:val="Гипертекстовая ссылка"/>
    <w:uiPriority w:val="99"/>
    <w:rsid w:val="002B7488"/>
    <w:rPr>
      <w:rFonts w:cs="Times New Roman"/>
      <w:b w:val="0"/>
      <w:color w:val="106BBE"/>
    </w:rPr>
  </w:style>
  <w:style w:type="character" w:styleId="ae">
    <w:name w:val="FollowedHyperlink"/>
    <w:basedOn w:val="a0"/>
    <w:uiPriority w:val="99"/>
    <w:semiHidden/>
    <w:unhideWhenUsed/>
    <w:rsid w:val="0039709E"/>
    <w:rPr>
      <w:color w:val="800080" w:themeColor="followedHyperlink"/>
      <w:u w:val="single"/>
    </w:rPr>
  </w:style>
  <w:style w:type="paragraph" w:styleId="af">
    <w:name w:val="Body Text"/>
    <w:basedOn w:val="a"/>
    <w:link w:val="af0"/>
    <w:uiPriority w:val="99"/>
    <w:unhideWhenUsed/>
    <w:rsid w:val="00647B25"/>
    <w:pPr>
      <w:spacing w:after="120" w:line="276" w:lineRule="auto"/>
    </w:pPr>
    <w:rPr>
      <w:rFonts w:ascii="Calibri" w:hAnsi="Calibri"/>
      <w:sz w:val="22"/>
      <w:szCs w:val="22"/>
    </w:rPr>
  </w:style>
  <w:style w:type="character" w:customStyle="1" w:styleId="af0">
    <w:name w:val="Основной текст Знак"/>
    <w:basedOn w:val="a0"/>
    <w:link w:val="af"/>
    <w:uiPriority w:val="99"/>
    <w:rsid w:val="00647B25"/>
    <w:rPr>
      <w:rFonts w:ascii="Calibri" w:eastAsia="Times New Roman" w:hAnsi="Calibri" w:cs="Times New Roman"/>
      <w:lang w:eastAsia="ru-RU"/>
    </w:rPr>
  </w:style>
  <w:style w:type="paragraph" w:customStyle="1" w:styleId="12">
    <w:name w:val="Обычный1"/>
    <w:rsid w:val="00357468"/>
    <w:pPr>
      <w:widowControl w:val="0"/>
      <w:spacing w:after="0" w:line="240" w:lineRule="auto"/>
    </w:pPr>
    <w:rPr>
      <w:rFonts w:ascii="Arial" w:eastAsia="Times New Roman" w:hAnsi="Arial" w:cs="Times New Roman"/>
      <w:snapToGrid w:val="0"/>
      <w:sz w:val="20"/>
      <w:szCs w:val="20"/>
      <w:lang w:eastAsia="ru-RU"/>
    </w:rPr>
  </w:style>
  <w:style w:type="paragraph" w:customStyle="1" w:styleId="13">
    <w:name w:val="Обычный1"/>
    <w:rsid w:val="00390259"/>
    <w:pPr>
      <w:widowControl w:val="0"/>
      <w:spacing w:after="0" w:line="240" w:lineRule="auto"/>
    </w:pPr>
    <w:rPr>
      <w:rFonts w:ascii="Arial" w:eastAsia="Times New Roman" w:hAnsi="Arial" w:cs="Times New Roman"/>
      <w:snapToGrid w:val="0"/>
      <w:sz w:val="20"/>
      <w:szCs w:val="20"/>
      <w:lang w:eastAsia="ru-RU"/>
    </w:rPr>
  </w:style>
  <w:style w:type="paragraph" w:customStyle="1" w:styleId="14">
    <w:name w:val="Знак1"/>
    <w:basedOn w:val="a"/>
    <w:rsid w:val="005C0E05"/>
    <w:pPr>
      <w:spacing w:before="100" w:beforeAutospacing="1" w:after="100" w:afterAutospacing="1"/>
    </w:pPr>
    <w:rPr>
      <w:rFonts w:ascii="Tahoma" w:hAnsi="Tahoma"/>
      <w:lang w:val="en-US" w:eastAsia="en-US"/>
    </w:rPr>
  </w:style>
  <w:style w:type="paragraph" w:customStyle="1" w:styleId="15">
    <w:name w:val="Знак1"/>
    <w:basedOn w:val="a"/>
    <w:rsid w:val="00803DCB"/>
    <w:pPr>
      <w:spacing w:before="100" w:beforeAutospacing="1" w:after="100" w:afterAutospacing="1"/>
    </w:pPr>
    <w:rPr>
      <w:rFonts w:ascii="Tahoma" w:hAnsi="Tahom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834565">
      <w:bodyDiv w:val="1"/>
      <w:marLeft w:val="0"/>
      <w:marRight w:val="0"/>
      <w:marTop w:val="0"/>
      <w:marBottom w:val="0"/>
      <w:divBdr>
        <w:top w:val="none" w:sz="0" w:space="0" w:color="auto"/>
        <w:left w:val="none" w:sz="0" w:space="0" w:color="auto"/>
        <w:bottom w:val="none" w:sz="0" w:space="0" w:color="auto"/>
        <w:right w:val="none" w:sz="0" w:space="0" w:color="auto"/>
      </w:divBdr>
      <w:divsChild>
        <w:div w:id="456484255">
          <w:marLeft w:val="0"/>
          <w:marRight w:val="0"/>
          <w:marTop w:val="0"/>
          <w:marBottom w:val="0"/>
          <w:divBdr>
            <w:top w:val="none" w:sz="0" w:space="0" w:color="auto"/>
            <w:left w:val="none" w:sz="0" w:space="0" w:color="auto"/>
            <w:bottom w:val="none" w:sz="0" w:space="0" w:color="auto"/>
            <w:right w:val="none" w:sz="0" w:space="0" w:color="auto"/>
          </w:divBdr>
          <w:divsChild>
            <w:div w:id="532573042">
              <w:marLeft w:val="0"/>
              <w:marRight w:val="0"/>
              <w:marTop w:val="0"/>
              <w:marBottom w:val="0"/>
              <w:divBdr>
                <w:top w:val="none" w:sz="0" w:space="0" w:color="auto"/>
                <w:left w:val="none" w:sz="0" w:space="0" w:color="auto"/>
                <w:bottom w:val="none" w:sz="0" w:space="0" w:color="auto"/>
                <w:right w:val="none" w:sz="0" w:space="0" w:color="auto"/>
              </w:divBdr>
              <w:divsChild>
                <w:div w:id="2124837584">
                  <w:marLeft w:val="0"/>
                  <w:marRight w:val="0"/>
                  <w:marTop w:val="0"/>
                  <w:marBottom w:val="0"/>
                  <w:divBdr>
                    <w:top w:val="none" w:sz="0" w:space="0" w:color="auto"/>
                    <w:left w:val="none" w:sz="0" w:space="0" w:color="auto"/>
                    <w:bottom w:val="none" w:sz="0" w:space="0" w:color="auto"/>
                    <w:right w:val="none" w:sz="0" w:space="0" w:color="auto"/>
                  </w:divBdr>
                </w:div>
                <w:div w:id="94562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1325">
          <w:marLeft w:val="0"/>
          <w:marRight w:val="0"/>
          <w:marTop w:val="0"/>
          <w:marBottom w:val="0"/>
          <w:divBdr>
            <w:top w:val="none" w:sz="0" w:space="0" w:color="auto"/>
            <w:left w:val="none" w:sz="0" w:space="0" w:color="auto"/>
            <w:bottom w:val="none" w:sz="0" w:space="0" w:color="auto"/>
            <w:right w:val="none" w:sz="0" w:space="0" w:color="auto"/>
          </w:divBdr>
          <w:divsChild>
            <w:div w:id="1966501732">
              <w:marLeft w:val="0"/>
              <w:marRight w:val="0"/>
              <w:marTop w:val="0"/>
              <w:marBottom w:val="0"/>
              <w:divBdr>
                <w:top w:val="none" w:sz="0" w:space="0" w:color="auto"/>
                <w:left w:val="none" w:sz="0" w:space="0" w:color="auto"/>
                <w:bottom w:val="none" w:sz="0" w:space="0" w:color="auto"/>
                <w:right w:val="none" w:sz="0" w:space="0" w:color="auto"/>
              </w:divBdr>
              <w:divsChild>
                <w:div w:id="874583279">
                  <w:marLeft w:val="0"/>
                  <w:marRight w:val="0"/>
                  <w:marTop w:val="0"/>
                  <w:marBottom w:val="0"/>
                  <w:divBdr>
                    <w:top w:val="none" w:sz="0" w:space="0" w:color="auto"/>
                    <w:left w:val="none" w:sz="0" w:space="0" w:color="auto"/>
                    <w:bottom w:val="none" w:sz="0" w:space="0" w:color="auto"/>
                    <w:right w:val="none" w:sz="0" w:space="0" w:color="auto"/>
                  </w:divBdr>
                </w:div>
                <w:div w:id="41138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49941">
          <w:marLeft w:val="0"/>
          <w:marRight w:val="0"/>
          <w:marTop w:val="0"/>
          <w:marBottom w:val="0"/>
          <w:divBdr>
            <w:top w:val="none" w:sz="0" w:space="0" w:color="auto"/>
            <w:left w:val="none" w:sz="0" w:space="0" w:color="auto"/>
            <w:bottom w:val="none" w:sz="0" w:space="0" w:color="auto"/>
            <w:right w:val="none" w:sz="0" w:space="0" w:color="auto"/>
          </w:divBdr>
          <w:divsChild>
            <w:div w:id="1223517725">
              <w:marLeft w:val="0"/>
              <w:marRight w:val="0"/>
              <w:marTop w:val="0"/>
              <w:marBottom w:val="0"/>
              <w:divBdr>
                <w:top w:val="none" w:sz="0" w:space="0" w:color="auto"/>
                <w:left w:val="none" w:sz="0" w:space="0" w:color="auto"/>
                <w:bottom w:val="none" w:sz="0" w:space="0" w:color="auto"/>
                <w:right w:val="none" w:sz="0" w:space="0" w:color="auto"/>
              </w:divBdr>
              <w:divsChild>
                <w:div w:id="1733233426">
                  <w:marLeft w:val="0"/>
                  <w:marRight w:val="0"/>
                  <w:marTop w:val="0"/>
                  <w:marBottom w:val="0"/>
                  <w:divBdr>
                    <w:top w:val="none" w:sz="0" w:space="0" w:color="auto"/>
                    <w:left w:val="none" w:sz="0" w:space="0" w:color="auto"/>
                    <w:bottom w:val="none" w:sz="0" w:space="0" w:color="auto"/>
                    <w:right w:val="none" w:sz="0" w:space="0" w:color="auto"/>
                  </w:divBdr>
                </w:div>
                <w:div w:id="120536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187990">
          <w:marLeft w:val="0"/>
          <w:marRight w:val="0"/>
          <w:marTop w:val="0"/>
          <w:marBottom w:val="0"/>
          <w:divBdr>
            <w:top w:val="none" w:sz="0" w:space="0" w:color="auto"/>
            <w:left w:val="none" w:sz="0" w:space="0" w:color="auto"/>
            <w:bottom w:val="none" w:sz="0" w:space="0" w:color="auto"/>
            <w:right w:val="none" w:sz="0" w:space="0" w:color="auto"/>
          </w:divBdr>
          <w:divsChild>
            <w:div w:id="504395400">
              <w:marLeft w:val="0"/>
              <w:marRight w:val="0"/>
              <w:marTop w:val="0"/>
              <w:marBottom w:val="0"/>
              <w:divBdr>
                <w:top w:val="none" w:sz="0" w:space="0" w:color="auto"/>
                <w:left w:val="none" w:sz="0" w:space="0" w:color="auto"/>
                <w:bottom w:val="none" w:sz="0" w:space="0" w:color="auto"/>
                <w:right w:val="none" w:sz="0" w:space="0" w:color="auto"/>
              </w:divBdr>
              <w:divsChild>
                <w:div w:id="1567380142">
                  <w:marLeft w:val="0"/>
                  <w:marRight w:val="0"/>
                  <w:marTop w:val="0"/>
                  <w:marBottom w:val="0"/>
                  <w:divBdr>
                    <w:top w:val="none" w:sz="0" w:space="0" w:color="auto"/>
                    <w:left w:val="none" w:sz="0" w:space="0" w:color="auto"/>
                    <w:bottom w:val="none" w:sz="0" w:space="0" w:color="auto"/>
                    <w:right w:val="none" w:sz="0" w:space="0" w:color="auto"/>
                  </w:divBdr>
                </w:div>
                <w:div w:id="198287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713596">
          <w:marLeft w:val="0"/>
          <w:marRight w:val="0"/>
          <w:marTop w:val="0"/>
          <w:marBottom w:val="0"/>
          <w:divBdr>
            <w:top w:val="none" w:sz="0" w:space="0" w:color="auto"/>
            <w:left w:val="none" w:sz="0" w:space="0" w:color="auto"/>
            <w:bottom w:val="none" w:sz="0" w:space="0" w:color="auto"/>
            <w:right w:val="none" w:sz="0" w:space="0" w:color="auto"/>
          </w:divBdr>
          <w:divsChild>
            <w:div w:id="1823697365">
              <w:marLeft w:val="0"/>
              <w:marRight w:val="0"/>
              <w:marTop w:val="0"/>
              <w:marBottom w:val="0"/>
              <w:divBdr>
                <w:top w:val="none" w:sz="0" w:space="0" w:color="auto"/>
                <w:left w:val="none" w:sz="0" w:space="0" w:color="auto"/>
                <w:bottom w:val="none" w:sz="0" w:space="0" w:color="auto"/>
                <w:right w:val="none" w:sz="0" w:space="0" w:color="auto"/>
              </w:divBdr>
              <w:divsChild>
                <w:div w:id="1076439112">
                  <w:marLeft w:val="0"/>
                  <w:marRight w:val="0"/>
                  <w:marTop w:val="0"/>
                  <w:marBottom w:val="0"/>
                  <w:divBdr>
                    <w:top w:val="none" w:sz="0" w:space="0" w:color="auto"/>
                    <w:left w:val="none" w:sz="0" w:space="0" w:color="auto"/>
                    <w:bottom w:val="none" w:sz="0" w:space="0" w:color="auto"/>
                    <w:right w:val="none" w:sz="0" w:space="0" w:color="auto"/>
                  </w:divBdr>
                </w:div>
                <w:div w:id="171654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806129">
          <w:marLeft w:val="0"/>
          <w:marRight w:val="0"/>
          <w:marTop w:val="0"/>
          <w:marBottom w:val="0"/>
          <w:divBdr>
            <w:top w:val="none" w:sz="0" w:space="0" w:color="auto"/>
            <w:left w:val="none" w:sz="0" w:space="0" w:color="auto"/>
            <w:bottom w:val="none" w:sz="0" w:space="0" w:color="auto"/>
            <w:right w:val="none" w:sz="0" w:space="0" w:color="auto"/>
          </w:divBdr>
          <w:divsChild>
            <w:div w:id="1463695864">
              <w:marLeft w:val="0"/>
              <w:marRight w:val="0"/>
              <w:marTop w:val="0"/>
              <w:marBottom w:val="0"/>
              <w:divBdr>
                <w:top w:val="none" w:sz="0" w:space="0" w:color="auto"/>
                <w:left w:val="none" w:sz="0" w:space="0" w:color="auto"/>
                <w:bottom w:val="none" w:sz="0" w:space="0" w:color="auto"/>
                <w:right w:val="none" w:sz="0" w:space="0" w:color="auto"/>
              </w:divBdr>
              <w:divsChild>
                <w:div w:id="11150443">
                  <w:marLeft w:val="0"/>
                  <w:marRight w:val="0"/>
                  <w:marTop w:val="0"/>
                  <w:marBottom w:val="0"/>
                  <w:divBdr>
                    <w:top w:val="none" w:sz="0" w:space="0" w:color="auto"/>
                    <w:left w:val="none" w:sz="0" w:space="0" w:color="auto"/>
                    <w:bottom w:val="none" w:sz="0" w:space="0" w:color="auto"/>
                    <w:right w:val="none" w:sz="0" w:space="0" w:color="auto"/>
                  </w:divBdr>
                </w:div>
                <w:div w:id="71015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306533">
          <w:marLeft w:val="0"/>
          <w:marRight w:val="0"/>
          <w:marTop w:val="0"/>
          <w:marBottom w:val="0"/>
          <w:divBdr>
            <w:top w:val="none" w:sz="0" w:space="0" w:color="auto"/>
            <w:left w:val="none" w:sz="0" w:space="0" w:color="auto"/>
            <w:bottom w:val="none" w:sz="0" w:space="0" w:color="auto"/>
            <w:right w:val="none" w:sz="0" w:space="0" w:color="auto"/>
          </w:divBdr>
          <w:divsChild>
            <w:div w:id="522937595">
              <w:marLeft w:val="0"/>
              <w:marRight w:val="0"/>
              <w:marTop w:val="0"/>
              <w:marBottom w:val="0"/>
              <w:divBdr>
                <w:top w:val="none" w:sz="0" w:space="0" w:color="auto"/>
                <w:left w:val="none" w:sz="0" w:space="0" w:color="auto"/>
                <w:bottom w:val="none" w:sz="0" w:space="0" w:color="auto"/>
                <w:right w:val="none" w:sz="0" w:space="0" w:color="auto"/>
              </w:divBdr>
            </w:div>
          </w:divsChild>
        </w:div>
        <w:div w:id="2034265274">
          <w:marLeft w:val="0"/>
          <w:marRight w:val="0"/>
          <w:marTop w:val="0"/>
          <w:marBottom w:val="0"/>
          <w:divBdr>
            <w:top w:val="none" w:sz="0" w:space="0" w:color="auto"/>
            <w:left w:val="none" w:sz="0" w:space="0" w:color="auto"/>
            <w:bottom w:val="none" w:sz="0" w:space="0" w:color="auto"/>
            <w:right w:val="none" w:sz="0" w:space="0" w:color="auto"/>
          </w:divBdr>
          <w:divsChild>
            <w:div w:id="1304891166">
              <w:marLeft w:val="0"/>
              <w:marRight w:val="0"/>
              <w:marTop w:val="0"/>
              <w:marBottom w:val="0"/>
              <w:divBdr>
                <w:top w:val="none" w:sz="0" w:space="0" w:color="auto"/>
                <w:left w:val="none" w:sz="0" w:space="0" w:color="auto"/>
                <w:bottom w:val="none" w:sz="0" w:space="0" w:color="auto"/>
                <w:right w:val="none" w:sz="0" w:space="0" w:color="auto"/>
              </w:divBdr>
            </w:div>
          </w:divsChild>
        </w:div>
        <w:div w:id="1616673170">
          <w:marLeft w:val="0"/>
          <w:marRight w:val="0"/>
          <w:marTop w:val="0"/>
          <w:marBottom w:val="0"/>
          <w:divBdr>
            <w:top w:val="none" w:sz="0" w:space="0" w:color="auto"/>
            <w:left w:val="none" w:sz="0" w:space="0" w:color="auto"/>
            <w:bottom w:val="none" w:sz="0" w:space="0" w:color="auto"/>
            <w:right w:val="none" w:sz="0" w:space="0" w:color="auto"/>
          </w:divBdr>
          <w:divsChild>
            <w:div w:id="1275870788">
              <w:marLeft w:val="0"/>
              <w:marRight w:val="0"/>
              <w:marTop w:val="0"/>
              <w:marBottom w:val="0"/>
              <w:divBdr>
                <w:top w:val="none" w:sz="0" w:space="0" w:color="auto"/>
                <w:left w:val="none" w:sz="0" w:space="0" w:color="auto"/>
                <w:bottom w:val="none" w:sz="0" w:space="0" w:color="auto"/>
                <w:right w:val="none" w:sz="0" w:space="0" w:color="auto"/>
              </w:divBdr>
            </w:div>
          </w:divsChild>
        </w:div>
        <w:div w:id="1457798493">
          <w:marLeft w:val="0"/>
          <w:marRight w:val="0"/>
          <w:marTop w:val="0"/>
          <w:marBottom w:val="0"/>
          <w:divBdr>
            <w:top w:val="none" w:sz="0" w:space="0" w:color="auto"/>
            <w:left w:val="none" w:sz="0" w:space="0" w:color="auto"/>
            <w:bottom w:val="none" w:sz="0" w:space="0" w:color="auto"/>
            <w:right w:val="none" w:sz="0" w:space="0" w:color="auto"/>
          </w:divBdr>
          <w:divsChild>
            <w:div w:id="2124107070">
              <w:marLeft w:val="0"/>
              <w:marRight w:val="0"/>
              <w:marTop w:val="0"/>
              <w:marBottom w:val="0"/>
              <w:divBdr>
                <w:top w:val="none" w:sz="0" w:space="0" w:color="auto"/>
                <w:left w:val="none" w:sz="0" w:space="0" w:color="auto"/>
                <w:bottom w:val="none" w:sz="0" w:space="0" w:color="auto"/>
                <w:right w:val="none" w:sz="0" w:space="0" w:color="auto"/>
              </w:divBdr>
            </w:div>
          </w:divsChild>
        </w:div>
        <w:div w:id="101847879">
          <w:marLeft w:val="0"/>
          <w:marRight w:val="0"/>
          <w:marTop w:val="0"/>
          <w:marBottom w:val="0"/>
          <w:divBdr>
            <w:top w:val="none" w:sz="0" w:space="0" w:color="auto"/>
            <w:left w:val="none" w:sz="0" w:space="0" w:color="auto"/>
            <w:bottom w:val="none" w:sz="0" w:space="0" w:color="auto"/>
            <w:right w:val="none" w:sz="0" w:space="0" w:color="auto"/>
          </w:divBdr>
          <w:divsChild>
            <w:div w:id="98169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61242">
      <w:bodyDiv w:val="1"/>
      <w:marLeft w:val="0"/>
      <w:marRight w:val="0"/>
      <w:marTop w:val="0"/>
      <w:marBottom w:val="0"/>
      <w:divBdr>
        <w:top w:val="none" w:sz="0" w:space="0" w:color="auto"/>
        <w:left w:val="none" w:sz="0" w:space="0" w:color="auto"/>
        <w:bottom w:val="none" w:sz="0" w:space="0" w:color="auto"/>
        <w:right w:val="none" w:sz="0" w:space="0" w:color="auto"/>
      </w:divBdr>
    </w:div>
    <w:div w:id="286542976">
      <w:bodyDiv w:val="1"/>
      <w:marLeft w:val="0"/>
      <w:marRight w:val="0"/>
      <w:marTop w:val="0"/>
      <w:marBottom w:val="0"/>
      <w:divBdr>
        <w:top w:val="none" w:sz="0" w:space="0" w:color="auto"/>
        <w:left w:val="none" w:sz="0" w:space="0" w:color="auto"/>
        <w:bottom w:val="none" w:sz="0" w:space="0" w:color="auto"/>
        <w:right w:val="none" w:sz="0" w:space="0" w:color="auto"/>
      </w:divBdr>
    </w:div>
    <w:div w:id="412167540">
      <w:bodyDiv w:val="1"/>
      <w:marLeft w:val="0"/>
      <w:marRight w:val="0"/>
      <w:marTop w:val="0"/>
      <w:marBottom w:val="0"/>
      <w:divBdr>
        <w:top w:val="none" w:sz="0" w:space="0" w:color="auto"/>
        <w:left w:val="none" w:sz="0" w:space="0" w:color="auto"/>
        <w:bottom w:val="none" w:sz="0" w:space="0" w:color="auto"/>
        <w:right w:val="none" w:sz="0" w:space="0" w:color="auto"/>
      </w:divBdr>
    </w:div>
    <w:div w:id="423650188">
      <w:bodyDiv w:val="1"/>
      <w:marLeft w:val="0"/>
      <w:marRight w:val="0"/>
      <w:marTop w:val="0"/>
      <w:marBottom w:val="0"/>
      <w:divBdr>
        <w:top w:val="none" w:sz="0" w:space="0" w:color="auto"/>
        <w:left w:val="none" w:sz="0" w:space="0" w:color="auto"/>
        <w:bottom w:val="none" w:sz="0" w:space="0" w:color="auto"/>
        <w:right w:val="none" w:sz="0" w:space="0" w:color="auto"/>
      </w:divBdr>
    </w:div>
    <w:div w:id="539823096">
      <w:bodyDiv w:val="1"/>
      <w:marLeft w:val="0"/>
      <w:marRight w:val="0"/>
      <w:marTop w:val="0"/>
      <w:marBottom w:val="0"/>
      <w:divBdr>
        <w:top w:val="none" w:sz="0" w:space="0" w:color="auto"/>
        <w:left w:val="none" w:sz="0" w:space="0" w:color="auto"/>
        <w:bottom w:val="none" w:sz="0" w:space="0" w:color="auto"/>
        <w:right w:val="none" w:sz="0" w:space="0" w:color="auto"/>
      </w:divBdr>
    </w:div>
    <w:div w:id="661928042">
      <w:bodyDiv w:val="1"/>
      <w:marLeft w:val="0"/>
      <w:marRight w:val="0"/>
      <w:marTop w:val="0"/>
      <w:marBottom w:val="0"/>
      <w:divBdr>
        <w:top w:val="none" w:sz="0" w:space="0" w:color="auto"/>
        <w:left w:val="none" w:sz="0" w:space="0" w:color="auto"/>
        <w:bottom w:val="none" w:sz="0" w:space="0" w:color="auto"/>
        <w:right w:val="none" w:sz="0" w:space="0" w:color="auto"/>
      </w:divBdr>
    </w:div>
    <w:div w:id="764574872">
      <w:bodyDiv w:val="1"/>
      <w:marLeft w:val="0"/>
      <w:marRight w:val="0"/>
      <w:marTop w:val="0"/>
      <w:marBottom w:val="0"/>
      <w:divBdr>
        <w:top w:val="none" w:sz="0" w:space="0" w:color="auto"/>
        <w:left w:val="none" w:sz="0" w:space="0" w:color="auto"/>
        <w:bottom w:val="none" w:sz="0" w:space="0" w:color="auto"/>
        <w:right w:val="none" w:sz="0" w:space="0" w:color="auto"/>
      </w:divBdr>
    </w:div>
    <w:div w:id="792137773">
      <w:bodyDiv w:val="1"/>
      <w:marLeft w:val="0"/>
      <w:marRight w:val="0"/>
      <w:marTop w:val="0"/>
      <w:marBottom w:val="0"/>
      <w:divBdr>
        <w:top w:val="none" w:sz="0" w:space="0" w:color="auto"/>
        <w:left w:val="none" w:sz="0" w:space="0" w:color="auto"/>
        <w:bottom w:val="none" w:sz="0" w:space="0" w:color="auto"/>
        <w:right w:val="none" w:sz="0" w:space="0" w:color="auto"/>
      </w:divBdr>
    </w:div>
    <w:div w:id="814570815">
      <w:bodyDiv w:val="1"/>
      <w:marLeft w:val="0"/>
      <w:marRight w:val="0"/>
      <w:marTop w:val="0"/>
      <w:marBottom w:val="0"/>
      <w:divBdr>
        <w:top w:val="none" w:sz="0" w:space="0" w:color="auto"/>
        <w:left w:val="none" w:sz="0" w:space="0" w:color="auto"/>
        <w:bottom w:val="none" w:sz="0" w:space="0" w:color="auto"/>
        <w:right w:val="none" w:sz="0" w:space="0" w:color="auto"/>
      </w:divBdr>
    </w:div>
    <w:div w:id="831410468">
      <w:bodyDiv w:val="1"/>
      <w:marLeft w:val="0"/>
      <w:marRight w:val="0"/>
      <w:marTop w:val="0"/>
      <w:marBottom w:val="0"/>
      <w:divBdr>
        <w:top w:val="none" w:sz="0" w:space="0" w:color="auto"/>
        <w:left w:val="none" w:sz="0" w:space="0" w:color="auto"/>
        <w:bottom w:val="none" w:sz="0" w:space="0" w:color="auto"/>
        <w:right w:val="none" w:sz="0" w:space="0" w:color="auto"/>
      </w:divBdr>
    </w:div>
    <w:div w:id="1201670512">
      <w:bodyDiv w:val="1"/>
      <w:marLeft w:val="0"/>
      <w:marRight w:val="0"/>
      <w:marTop w:val="0"/>
      <w:marBottom w:val="0"/>
      <w:divBdr>
        <w:top w:val="none" w:sz="0" w:space="0" w:color="auto"/>
        <w:left w:val="none" w:sz="0" w:space="0" w:color="auto"/>
        <w:bottom w:val="none" w:sz="0" w:space="0" w:color="auto"/>
        <w:right w:val="none" w:sz="0" w:space="0" w:color="auto"/>
      </w:divBdr>
    </w:div>
    <w:div w:id="1902251521">
      <w:bodyDiv w:val="1"/>
      <w:marLeft w:val="0"/>
      <w:marRight w:val="0"/>
      <w:marTop w:val="0"/>
      <w:marBottom w:val="0"/>
      <w:divBdr>
        <w:top w:val="none" w:sz="0" w:space="0" w:color="auto"/>
        <w:left w:val="none" w:sz="0" w:space="0" w:color="auto"/>
        <w:bottom w:val="none" w:sz="0" w:space="0" w:color="auto"/>
        <w:right w:val="none" w:sz="0" w:space="0" w:color="auto"/>
      </w:divBdr>
    </w:div>
    <w:div w:id="2066485093">
      <w:bodyDiv w:val="1"/>
      <w:marLeft w:val="0"/>
      <w:marRight w:val="0"/>
      <w:marTop w:val="0"/>
      <w:marBottom w:val="0"/>
      <w:divBdr>
        <w:top w:val="none" w:sz="0" w:space="0" w:color="auto"/>
        <w:left w:val="none" w:sz="0" w:space="0" w:color="auto"/>
        <w:bottom w:val="none" w:sz="0" w:space="0" w:color="auto"/>
        <w:right w:val="none" w:sz="0" w:space="0" w:color="auto"/>
      </w:divBdr>
    </w:div>
    <w:div w:id="2123255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453088" TargetMode="External"/><Relationship Id="rId18" Type="http://schemas.openxmlformats.org/officeDocument/2006/relationships/hyperlink" Target="http://www.iprbookshop.ru/82554.html%20" TargetMode="External"/><Relationship Id="rId26" Type="http://schemas.openxmlformats.org/officeDocument/2006/relationships/hyperlink" Target="https://lib.rucont.ru" TargetMode="External"/><Relationship Id="rId39" Type="http://schemas.openxmlformats.org/officeDocument/2006/relationships/hyperlink" Target="http://www.consultant.ru/document/cons_doc_LAW_122855/" TargetMode="External"/><Relationship Id="rId21" Type="http://schemas.openxmlformats.org/officeDocument/2006/relationships/hyperlink" Target="https://urait.ru/bcode/453089" TargetMode="External"/><Relationship Id="rId34" Type="http://schemas.openxmlformats.org/officeDocument/2006/relationships/hyperlink" Target="http://www.loglink.ru" TargetMode="External"/><Relationship Id="rId42" Type="http://schemas.openxmlformats.org/officeDocument/2006/relationships/hyperlink" Target="http://ivo.garant.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iprbookshop.ru/81019.html%20" TargetMode="External"/><Relationship Id="rId20" Type="http://schemas.openxmlformats.org/officeDocument/2006/relationships/hyperlink" Target="https://urait.ru/bcode/453088" TargetMode="External"/><Relationship Id="rId29" Type="http://schemas.openxmlformats.org/officeDocument/2006/relationships/hyperlink" Target="http://www.edu.ru" TargetMode="External"/><Relationship Id="rId41" Type="http://schemas.openxmlformats.org/officeDocument/2006/relationships/hyperlink" Target="http://ivo.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2554.html%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hyperlink" Target="http://www.consultant.ru/document/cons_doc_LAW_5142/" TargetMode="External"/><Relationship Id="rId40" Type="http://schemas.openxmlformats.org/officeDocument/2006/relationships/hyperlink" Target="http://www.consultant.ru/document/cons_doc_LAW_122855/" TargetMode="External"/><Relationship Id="rId5" Type="http://schemas.openxmlformats.org/officeDocument/2006/relationships/webSettings" Target="webSettings.xml"/><Relationship Id="rId15" Type="http://schemas.openxmlformats.org/officeDocument/2006/relationships/hyperlink" Target="https://urait.ru/bcode/379721"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loginfo.ru" TargetMode="External"/><Relationship Id="rId10" Type="http://schemas.openxmlformats.org/officeDocument/2006/relationships/hyperlink" Target="http://www.iprbookshop.ru/85739.html%20" TargetMode="External"/><Relationship Id="rId19" Type="http://schemas.openxmlformats.org/officeDocument/2006/relationships/hyperlink" Target="http://www.iprbookshop.ru/94836.html%20" TargetMode="External"/><Relationship Id="rId31" Type="http://schemas.openxmlformats.org/officeDocument/2006/relationships/hyperlink" Target="http://fcior.edu.ru"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iprbookshop.ru/%2081019.html" TargetMode="External"/><Relationship Id="rId14" Type="http://schemas.openxmlformats.org/officeDocument/2006/relationships/hyperlink" Target="https://urait.ru/bcode/453089"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lscm.ru" TargetMode="External"/><Relationship Id="rId43" Type="http://schemas.openxmlformats.org/officeDocument/2006/relationships/fontTable" Target="fontTable.xml"/><Relationship Id="rId8" Type="http://schemas.openxmlformats.org/officeDocument/2006/relationships/hyperlink" Target="http://internet.garant.ru/document/redirect/71249184/0" TargetMode="External"/><Relationship Id="rId3" Type="http://schemas.openxmlformats.org/officeDocument/2006/relationships/styles" Target="styles.xml"/><Relationship Id="rId12" Type="http://schemas.openxmlformats.org/officeDocument/2006/relationships/hyperlink" Target="http://www.iprbookshop.ru/94836.html%20" TargetMode="External"/><Relationship Id="rId17" Type="http://schemas.openxmlformats.org/officeDocument/2006/relationships/hyperlink" Target="http://www.iprbookshop.ru/85739.html%20" TargetMode="External"/><Relationship Id="rId25" Type="http://schemas.openxmlformats.org/officeDocument/2006/relationships/hyperlink" Target="https://urait.ru/" TargetMode="External"/><Relationship Id="rId33" Type="http://schemas.openxmlformats.org/officeDocument/2006/relationships/hyperlink" Target="http://www.ecsocman.edu.ru/" TargetMode="External"/><Relationship Id="rId38" Type="http://schemas.openxmlformats.org/officeDocument/2006/relationships/hyperlink" Target="http://www.consultant.ru/document/cons_doc_LAW_4102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33639A-DFB4-4031-AAE6-D47535207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700</TotalTime>
  <Pages>60</Pages>
  <Words>20423</Words>
  <Characters>116413</Characters>
  <Application>Microsoft Office Word</Application>
  <DocSecurity>0</DocSecurity>
  <Lines>970</Lines>
  <Paragraphs>273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136563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Учетная запись Майкрософт</cp:lastModifiedBy>
  <cp:revision>109</cp:revision>
  <cp:lastPrinted>2022-01-20T10:34:00Z</cp:lastPrinted>
  <dcterms:created xsi:type="dcterms:W3CDTF">2021-09-02T10:58:00Z</dcterms:created>
  <dcterms:modified xsi:type="dcterms:W3CDTF">2022-06-20T06:27:00Z</dcterms:modified>
</cp:coreProperties>
</file>