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8A756" w14:textId="77777777" w:rsidR="002A5376" w:rsidRDefault="002A5376" w:rsidP="00773F2B">
      <w:pPr>
        <w:suppressAutoHyphens/>
        <w:spacing w:after="0" w:line="240" w:lineRule="auto"/>
        <w:jc w:val="center"/>
        <w:rPr>
          <w:rFonts w:ascii="Times New Roman" w:eastAsia="Times New Roman" w:hAnsi="Times New Roman" w:cs="Times New Roman"/>
          <w:sz w:val="24"/>
          <w:szCs w:val="24"/>
          <w:lang w:eastAsia="ar-SA"/>
        </w:rPr>
      </w:pPr>
    </w:p>
    <w:p w14:paraId="45FA0448" w14:textId="7DCDB4A9" w:rsidR="00B26291" w:rsidRPr="002A5376" w:rsidRDefault="00B26291" w:rsidP="00773F2B">
      <w:pPr>
        <w:suppressAutoHyphens/>
        <w:spacing w:after="0" w:line="240" w:lineRule="auto"/>
        <w:jc w:val="center"/>
        <w:rPr>
          <w:rFonts w:ascii="Times New Roman" w:eastAsia="Times New Roman" w:hAnsi="Times New Roman" w:cs="Times New Roman"/>
          <w:sz w:val="24"/>
          <w:szCs w:val="24"/>
          <w:lang w:eastAsia="ar-SA"/>
        </w:rPr>
      </w:pPr>
      <w:proofErr w:type="gramStart"/>
      <w:r w:rsidRPr="002A5376">
        <w:rPr>
          <w:rFonts w:ascii="Times New Roman" w:eastAsia="Times New Roman" w:hAnsi="Times New Roman" w:cs="Times New Roman"/>
          <w:sz w:val="24"/>
          <w:szCs w:val="24"/>
          <w:lang w:eastAsia="ar-SA"/>
        </w:rPr>
        <w:t>Министерство  спорта</w:t>
      </w:r>
      <w:proofErr w:type="gramEnd"/>
      <w:r w:rsidRPr="002A5376">
        <w:rPr>
          <w:rFonts w:ascii="Times New Roman" w:eastAsia="Times New Roman" w:hAnsi="Times New Roman" w:cs="Times New Roman"/>
          <w:sz w:val="24"/>
          <w:szCs w:val="24"/>
          <w:lang w:eastAsia="ar-SA"/>
        </w:rPr>
        <w:t xml:space="preserve">  Российской Федерации</w:t>
      </w:r>
    </w:p>
    <w:p w14:paraId="23832662" w14:textId="77777777" w:rsidR="00B26291" w:rsidRPr="002A5376" w:rsidRDefault="00B26291" w:rsidP="00773F2B">
      <w:pPr>
        <w:suppressAutoHyphens/>
        <w:spacing w:after="0" w:line="240" w:lineRule="auto"/>
        <w:jc w:val="center"/>
        <w:rPr>
          <w:rFonts w:ascii="Times New Roman" w:eastAsia="Times New Roman" w:hAnsi="Times New Roman" w:cs="Times New Roman"/>
          <w:sz w:val="24"/>
          <w:szCs w:val="24"/>
          <w:lang w:eastAsia="ar-SA"/>
        </w:rPr>
      </w:pPr>
      <w:r w:rsidRPr="002A5376">
        <w:rPr>
          <w:rFonts w:ascii="Times New Roman" w:eastAsia="Times New Roman" w:hAnsi="Times New Roman" w:cs="Times New Roman"/>
          <w:sz w:val="24"/>
          <w:szCs w:val="24"/>
          <w:lang w:eastAsia="ar-SA"/>
        </w:rPr>
        <w:t>Федеральное государственное бюджетное образовательное учреждение</w:t>
      </w:r>
    </w:p>
    <w:p w14:paraId="79644A7A" w14:textId="77777777" w:rsidR="00B26291" w:rsidRPr="002A5376" w:rsidRDefault="00B26291" w:rsidP="00773F2B">
      <w:pPr>
        <w:suppressAutoHyphens/>
        <w:spacing w:after="0" w:line="240" w:lineRule="auto"/>
        <w:jc w:val="center"/>
        <w:rPr>
          <w:rFonts w:ascii="Times New Roman" w:eastAsia="Times New Roman" w:hAnsi="Times New Roman" w:cs="Times New Roman"/>
          <w:sz w:val="24"/>
          <w:szCs w:val="24"/>
          <w:lang w:eastAsia="ar-SA"/>
        </w:rPr>
      </w:pPr>
      <w:r w:rsidRPr="002A5376">
        <w:rPr>
          <w:rFonts w:ascii="Times New Roman" w:eastAsia="Times New Roman" w:hAnsi="Times New Roman" w:cs="Times New Roman"/>
          <w:sz w:val="24"/>
          <w:szCs w:val="24"/>
          <w:lang w:eastAsia="ar-SA"/>
        </w:rPr>
        <w:t>высшего образования</w:t>
      </w:r>
    </w:p>
    <w:p w14:paraId="178A1219" w14:textId="77777777" w:rsidR="00293878" w:rsidRPr="002A5376" w:rsidRDefault="00293878" w:rsidP="00773F2B">
      <w:pPr>
        <w:suppressAutoHyphens/>
        <w:spacing w:after="0" w:line="240" w:lineRule="auto"/>
        <w:jc w:val="center"/>
        <w:rPr>
          <w:rFonts w:ascii="Times New Roman" w:eastAsia="Times New Roman" w:hAnsi="Times New Roman" w:cs="Times New Roman"/>
          <w:sz w:val="24"/>
          <w:szCs w:val="24"/>
          <w:lang w:eastAsia="ar-SA"/>
        </w:rPr>
      </w:pPr>
    </w:p>
    <w:p w14:paraId="26E51297" w14:textId="77777777" w:rsidR="00B26291" w:rsidRPr="002A5376" w:rsidRDefault="00B26291" w:rsidP="00773F2B">
      <w:pPr>
        <w:suppressAutoHyphens/>
        <w:spacing w:after="0" w:line="240" w:lineRule="auto"/>
        <w:jc w:val="center"/>
        <w:rPr>
          <w:rFonts w:ascii="Times New Roman" w:eastAsia="Times New Roman" w:hAnsi="Times New Roman" w:cs="Times New Roman"/>
          <w:sz w:val="24"/>
          <w:szCs w:val="24"/>
          <w:lang w:eastAsia="ar-SA"/>
        </w:rPr>
      </w:pPr>
      <w:r w:rsidRPr="002A5376">
        <w:rPr>
          <w:rFonts w:ascii="Times New Roman" w:eastAsia="Times New Roman" w:hAnsi="Times New Roman" w:cs="Times New Roman"/>
          <w:sz w:val="24"/>
          <w:szCs w:val="24"/>
          <w:lang w:eastAsia="ar-SA"/>
        </w:rPr>
        <w:t>«Московская государственная академия физической культуры»</w:t>
      </w:r>
    </w:p>
    <w:p w14:paraId="3D06E59A" w14:textId="77777777" w:rsidR="00293878" w:rsidRPr="002A5376" w:rsidRDefault="00293878" w:rsidP="00773F2B">
      <w:pPr>
        <w:suppressAutoHyphens/>
        <w:spacing w:after="0" w:line="240" w:lineRule="auto"/>
        <w:jc w:val="center"/>
        <w:rPr>
          <w:rFonts w:ascii="Times New Roman" w:eastAsia="Times New Roman" w:hAnsi="Times New Roman" w:cs="Times New Roman"/>
          <w:sz w:val="24"/>
          <w:szCs w:val="24"/>
          <w:lang w:eastAsia="ar-SA"/>
        </w:rPr>
      </w:pPr>
    </w:p>
    <w:p w14:paraId="4CA30801" w14:textId="77777777" w:rsidR="00B26291" w:rsidRPr="002A5376" w:rsidRDefault="00B26291" w:rsidP="00773F2B">
      <w:pPr>
        <w:suppressAutoHyphens/>
        <w:spacing w:after="0" w:line="240" w:lineRule="auto"/>
        <w:jc w:val="center"/>
        <w:rPr>
          <w:rFonts w:ascii="Times New Roman" w:eastAsia="Times New Roman" w:hAnsi="Times New Roman" w:cs="Times New Roman"/>
          <w:sz w:val="24"/>
          <w:szCs w:val="24"/>
          <w:lang w:eastAsia="ar-SA"/>
        </w:rPr>
      </w:pPr>
      <w:r w:rsidRPr="002A5376">
        <w:rPr>
          <w:rFonts w:ascii="Times New Roman" w:eastAsia="Times New Roman" w:hAnsi="Times New Roman" w:cs="Times New Roman"/>
          <w:sz w:val="24"/>
          <w:szCs w:val="24"/>
          <w:lang w:eastAsia="ar-SA"/>
        </w:rPr>
        <w:t>Кафедра лингвистических дисциплин</w:t>
      </w:r>
    </w:p>
    <w:p w14:paraId="2576FE02" w14:textId="77777777" w:rsidR="00B26291" w:rsidRPr="002A5376" w:rsidRDefault="00B26291" w:rsidP="00773F2B">
      <w:pPr>
        <w:suppressAutoHyphens/>
        <w:spacing w:after="0" w:line="240" w:lineRule="auto"/>
        <w:jc w:val="center"/>
        <w:rPr>
          <w:rFonts w:ascii="Times New Roman" w:eastAsia="Times New Roman" w:hAnsi="Times New Roman" w:cs="Times New Roman"/>
          <w:b/>
          <w:bCs/>
          <w:sz w:val="24"/>
          <w:szCs w:val="24"/>
          <w:lang w:eastAsia="ar-SA"/>
        </w:rPr>
      </w:pPr>
    </w:p>
    <w:tbl>
      <w:tblPr>
        <w:tblW w:w="18840" w:type="dxa"/>
        <w:tblLook w:val="04A0" w:firstRow="1" w:lastRow="0" w:firstColumn="1" w:lastColumn="0" w:noHBand="0" w:noVBand="1"/>
      </w:tblPr>
      <w:tblGrid>
        <w:gridCol w:w="4743"/>
        <w:gridCol w:w="4743"/>
        <w:gridCol w:w="4743"/>
        <w:gridCol w:w="4611"/>
      </w:tblGrid>
      <w:tr w:rsidR="00562E10" w:rsidRPr="002A5376" w14:paraId="48083E86" w14:textId="77777777" w:rsidTr="00562E10">
        <w:tc>
          <w:tcPr>
            <w:tcW w:w="4743" w:type="dxa"/>
          </w:tcPr>
          <w:p w14:paraId="72740E56" w14:textId="77777777" w:rsidR="00562E10" w:rsidRPr="002A5376" w:rsidRDefault="00562E10" w:rsidP="00562E10">
            <w:pPr>
              <w:widowControl w:val="0"/>
              <w:spacing w:after="0" w:line="240" w:lineRule="auto"/>
              <w:jc w:val="center"/>
              <w:rPr>
                <w:rFonts w:ascii="Times New Roman" w:eastAsia="Times New Roman" w:hAnsi="Times New Roman" w:cs="Times New Roman"/>
                <w:color w:val="000000"/>
                <w:sz w:val="24"/>
                <w:szCs w:val="24"/>
                <w:lang w:eastAsia="ru-RU"/>
              </w:rPr>
            </w:pPr>
            <w:r w:rsidRPr="002A5376">
              <w:rPr>
                <w:rFonts w:ascii="Times New Roman" w:eastAsia="Times New Roman" w:hAnsi="Times New Roman" w:cs="Times New Roman"/>
                <w:color w:val="000000"/>
                <w:sz w:val="24"/>
                <w:szCs w:val="24"/>
                <w:lang w:eastAsia="ru-RU"/>
              </w:rPr>
              <w:t>СОГЛАСОВАНО</w:t>
            </w:r>
          </w:p>
          <w:p w14:paraId="6956DCAB" w14:textId="77777777" w:rsidR="00562E10" w:rsidRPr="002A5376" w:rsidRDefault="00562E10" w:rsidP="00562E10">
            <w:pPr>
              <w:widowControl w:val="0"/>
              <w:spacing w:after="0" w:line="240" w:lineRule="auto"/>
              <w:jc w:val="center"/>
              <w:rPr>
                <w:rFonts w:ascii="Times New Roman" w:eastAsia="Times New Roman" w:hAnsi="Times New Roman" w:cs="Times New Roman"/>
                <w:color w:val="000000"/>
                <w:sz w:val="24"/>
                <w:szCs w:val="24"/>
                <w:lang w:eastAsia="ru-RU"/>
              </w:rPr>
            </w:pPr>
            <w:r w:rsidRPr="002A5376">
              <w:rPr>
                <w:rFonts w:ascii="Times New Roman" w:eastAsia="Times New Roman" w:hAnsi="Times New Roman" w:cs="Times New Roman"/>
                <w:color w:val="000000"/>
                <w:sz w:val="24"/>
                <w:szCs w:val="24"/>
                <w:lang w:eastAsia="ru-RU"/>
              </w:rPr>
              <w:t>Начальник Учебно-</w:t>
            </w:r>
          </w:p>
          <w:p w14:paraId="445C8DD2" w14:textId="77777777" w:rsidR="00562E10" w:rsidRPr="002A5376" w:rsidRDefault="00562E10" w:rsidP="00562E10">
            <w:pPr>
              <w:widowControl w:val="0"/>
              <w:spacing w:after="0" w:line="240" w:lineRule="auto"/>
              <w:jc w:val="center"/>
              <w:rPr>
                <w:rFonts w:ascii="Times New Roman" w:eastAsia="Times New Roman" w:hAnsi="Times New Roman" w:cs="Times New Roman"/>
                <w:color w:val="000000"/>
                <w:sz w:val="24"/>
                <w:szCs w:val="24"/>
                <w:lang w:eastAsia="ru-RU"/>
              </w:rPr>
            </w:pPr>
            <w:r w:rsidRPr="002A5376">
              <w:rPr>
                <w:rFonts w:ascii="Times New Roman" w:eastAsia="Times New Roman" w:hAnsi="Times New Roman" w:cs="Times New Roman"/>
                <w:color w:val="000000"/>
                <w:sz w:val="24"/>
                <w:szCs w:val="24"/>
                <w:lang w:eastAsia="ru-RU"/>
              </w:rPr>
              <w:t xml:space="preserve">методического управления </w:t>
            </w:r>
          </w:p>
          <w:p w14:paraId="2DB99B3D" w14:textId="77777777" w:rsidR="00562E10" w:rsidRPr="002A5376" w:rsidRDefault="00562E10" w:rsidP="00562E10">
            <w:pPr>
              <w:widowControl w:val="0"/>
              <w:spacing w:after="0" w:line="240" w:lineRule="auto"/>
              <w:jc w:val="center"/>
              <w:rPr>
                <w:rFonts w:ascii="Times New Roman" w:eastAsia="Times New Roman" w:hAnsi="Times New Roman" w:cs="Times New Roman"/>
                <w:color w:val="000000"/>
                <w:sz w:val="24"/>
                <w:szCs w:val="24"/>
                <w:lang w:eastAsia="ru-RU"/>
              </w:rPr>
            </w:pPr>
            <w:r w:rsidRPr="002A5376">
              <w:rPr>
                <w:rFonts w:ascii="Times New Roman" w:eastAsia="Times New Roman" w:hAnsi="Times New Roman" w:cs="Times New Roman"/>
                <w:color w:val="000000"/>
                <w:sz w:val="24"/>
                <w:szCs w:val="24"/>
                <w:lang w:eastAsia="ru-RU"/>
              </w:rPr>
              <w:t xml:space="preserve">к.б.н., доцент </w:t>
            </w:r>
            <w:proofErr w:type="spellStart"/>
            <w:r w:rsidRPr="002A5376">
              <w:rPr>
                <w:rFonts w:ascii="Times New Roman" w:eastAsia="Times New Roman" w:hAnsi="Times New Roman" w:cs="Times New Roman"/>
                <w:color w:val="000000"/>
                <w:sz w:val="24"/>
                <w:szCs w:val="24"/>
                <w:lang w:eastAsia="ru-RU"/>
              </w:rPr>
              <w:t>И.В.Осадченко</w:t>
            </w:r>
            <w:proofErr w:type="spellEnd"/>
          </w:p>
          <w:p w14:paraId="448546DB" w14:textId="77777777" w:rsidR="00562E10" w:rsidRPr="002A5376" w:rsidRDefault="00562E10" w:rsidP="00562E10">
            <w:pPr>
              <w:widowControl w:val="0"/>
              <w:spacing w:after="0" w:line="240" w:lineRule="auto"/>
              <w:jc w:val="center"/>
              <w:rPr>
                <w:rFonts w:ascii="Times New Roman" w:eastAsia="Times New Roman" w:hAnsi="Times New Roman" w:cs="Times New Roman"/>
                <w:color w:val="000000"/>
                <w:sz w:val="24"/>
                <w:szCs w:val="24"/>
                <w:lang w:eastAsia="ru-RU"/>
              </w:rPr>
            </w:pPr>
            <w:r w:rsidRPr="002A5376">
              <w:rPr>
                <w:rFonts w:ascii="Times New Roman" w:eastAsia="Times New Roman" w:hAnsi="Times New Roman" w:cs="Times New Roman"/>
                <w:color w:val="000000"/>
                <w:sz w:val="24"/>
                <w:szCs w:val="24"/>
                <w:lang w:eastAsia="ru-RU"/>
              </w:rPr>
              <w:t>_______________________________</w:t>
            </w:r>
          </w:p>
          <w:p w14:paraId="3A6E2229" w14:textId="47FC1547" w:rsidR="00562E10" w:rsidRPr="002A5376" w:rsidRDefault="00562E10" w:rsidP="00562E10">
            <w:pPr>
              <w:suppressAutoHyphens/>
              <w:spacing w:after="0" w:line="240" w:lineRule="auto"/>
              <w:jc w:val="center"/>
              <w:rPr>
                <w:rFonts w:ascii="Times New Roman" w:eastAsia="Times New Roman" w:hAnsi="Times New Roman" w:cs="Times New Roman"/>
                <w:sz w:val="24"/>
                <w:szCs w:val="24"/>
                <w:lang w:eastAsia="ru-RU"/>
              </w:rPr>
            </w:pPr>
            <w:r w:rsidRPr="002A5376">
              <w:rPr>
                <w:rFonts w:ascii="Times New Roman" w:eastAsia="Times New Roman" w:hAnsi="Times New Roman" w:cs="Times New Roman"/>
                <w:color w:val="000000"/>
                <w:sz w:val="24"/>
                <w:szCs w:val="24"/>
                <w:lang w:eastAsia="ru-RU"/>
              </w:rPr>
              <w:t>«20» июня 2023 г.</w:t>
            </w:r>
          </w:p>
        </w:tc>
        <w:tc>
          <w:tcPr>
            <w:tcW w:w="4743" w:type="dxa"/>
          </w:tcPr>
          <w:p w14:paraId="2CC916D7" w14:textId="77777777" w:rsidR="00562E10" w:rsidRPr="002A5376" w:rsidRDefault="00562E10" w:rsidP="00562E10">
            <w:pPr>
              <w:widowControl w:val="0"/>
              <w:spacing w:after="0" w:line="240" w:lineRule="auto"/>
              <w:jc w:val="center"/>
              <w:rPr>
                <w:rFonts w:ascii="Times New Roman" w:eastAsia="Times New Roman" w:hAnsi="Times New Roman" w:cs="Times New Roman"/>
                <w:color w:val="000000"/>
                <w:sz w:val="24"/>
                <w:szCs w:val="24"/>
                <w:lang w:eastAsia="ru-RU"/>
              </w:rPr>
            </w:pPr>
            <w:r w:rsidRPr="002A5376">
              <w:rPr>
                <w:rFonts w:ascii="Times New Roman" w:eastAsia="Times New Roman" w:hAnsi="Times New Roman" w:cs="Times New Roman"/>
                <w:color w:val="000000"/>
                <w:sz w:val="24"/>
                <w:szCs w:val="24"/>
                <w:lang w:eastAsia="ru-RU"/>
              </w:rPr>
              <w:t>УТВЕРЖДЕНО</w:t>
            </w:r>
          </w:p>
          <w:p w14:paraId="397E0BF9" w14:textId="77777777" w:rsidR="00562E10" w:rsidRPr="002A5376" w:rsidRDefault="00562E10" w:rsidP="00562E10">
            <w:pPr>
              <w:widowControl w:val="0"/>
              <w:spacing w:after="0" w:line="240" w:lineRule="auto"/>
              <w:jc w:val="center"/>
              <w:rPr>
                <w:rFonts w:ascii="Times New Roman" w:eastAsia="Times New Roman" w:hAnsi="Times New Roman" w:cs="Times New Roman"/>
                <w:color w:val="000000"/>
                <w:sz w:val="24"/>
                <w:szCs w:val="24"/>
                <w:lang w:eastAsia="ru-RU"/>
              </w:rPr>
            </w:pPr>
            <w:r w:rsidRPr="002A5376">
              <w:rPr>
                <w:rFonts w:ascii="Times New Roman" w:eastAsia="Times New Roman" w:hAnsi="Times New Roman" w:cs="Times New Roman"/>
                <w:color w:val="000000"/>
                <w:sz w:val="24"/>
                <w:szCs w:val="24"/>
                <w:lang w:eastAsia="ru-RU"/>
              </w:rPr>
              <w:t>Председатель УМК</w:t>
            </w:r>
          </w:p>
          <w:p w14:paraId="339E2F71" w14:textId="77777777" w:rsidR="00562E10" w:rsidRPr="002A5376" w:rsidRDefault="00562E10" w:rsidP="00562E10">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2A5376">
              <w:rPr>
                <w:rFonts w:ascii="Times New Roman" w:eastAsia="Times New Roman" w:hAnsi="Times New Roman" w:cs="Times New Roman"/>
                <w:color w:val="000000"/>
                <w:sz w:val="24"/>
                <w:szCs w:val="24"/>
                <w:lang w:eastAsia="ru-RU"/>
              </w:rPr>
              <w:t>и.</w:t>
            </w:r>
            <w:proofErr w:type="gramStart"/>
            <w:r w:rsidRPr="002A5376">
              <w:rPr>
                <w:rFonts w:ascii="Times New Roman" w:eastAsia="Times New Roman" w:hAnsi="Times New Roman" w:cs="Times New Roman"/>
                <w:color w:val="000000"/>
                <w:sz w:val="24"/>
                <w:szCs w:val="24"/>
                <w:lang w:eastAsia="ru-RU"/>
              </w:rPr>
              <w:t>о.проректора</w:t>
            </w:r>
            <w:proofErr w:type="spellEnd"/>
            <w:proofErr w:type="gramEnd"/>
            <w:r w:rsidRPr="002A5376">
              <w:rPr>
                <w:rFonts w:ascii="Times New Roman" w:eastAsia="Times New Roman" w:hAnsi="Times New Roman" w:cs="Times New Roman"/>
                <w:color w:val="000000"/>
                <w:sz w:val="24"/>
                <w:szCs w:val="24"/>
                <w:lang w:eastAsia="ru-RU"/>
              </w:rPr>
              <w:t xml:space="preserve"> по учебной  работе</w:t>
            </w:r>
          </w:p>
          <w:p w14:paraId="568ECFAD" w14:textId="77777777" w:rsidR="00562E10" w:rsidRPr="002A5376" w:rsidRDefault="00562E10" w:rsidP="00562E10">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2A5376">
              <w:rPr>
                <w:rFonts w:ascii="Times New Roman" w:eastAsia="Times New Roman" w:hAnsi="Times New Roman" w:cs="Times New Roman"/>
                <w:color w:val="000000"/>
                <w:sz w:val="24"/>
                <w:szCs w:val="24"/>
                <w:lang w:eastAsia="ru-RU"/>
              </w:rPr>
              <w:t>к.п.н</w:t>
            </w:r>
            <w:proofErr w:type="spellEnd"/>
            <w:r w:rsidRPr="002A5376">
              <w:rPr>
                <w:rFonts w:ascii="Times New Roman" w:eastAsia="Times New Roman" w:hAnsi="Times New Roman" w:cs="Times New Roman"/>
                <w:color w:val="000000"/>
                <w:sz w:val="24"/>
                <w:szCs w:val="24"/>
                <w:lang w:eastAsia="ru-RU"/>
              </w:rPr>
              <w:t xml:space="preserve">., доцент </w:t>
            </w:r>
            <w:proofErr w:type="spellStart"/>
            <w:r w:rsidRPr="002A5376">
              <w:rPr>
                <w:rFonts w:ascii="Times New Roman" w:eastAsia="Times New Roman" w:hAnsi="Times New Roman" w:cs="Times New Roman"/>
                <w:color w:val="000000"/>
                <w:sz w:val="24"/>
                <w:szCs w:val="24"/>
                <w:lang w:eastAsia="ru-RU"/>
              </w:rPr>
              <w:t>А.П.Морозов</w:t>
            </w:r>
            <w:proofErr w:type="spellEnd"/>
          </w:p>
          <w:p w14:paraId="3FC20095" w14:textId="77777777" w:rsidR="00562E10" w:rsidRPr="002A5376" w:rsidRDefault="00562E10" w:rsidP="00562E10">
            <w:pPr>
              <w:widowControl w:val="0"/>
              <w:spacing w:after="0" w:line="240" w:lineRule="auto"/>
              <w:jc w:val="center"/>
              <w:rPr>
                <w:rFonts w:ascii="Times New Roman" w:eastAsia="Times New Roman" w:hAnsi="Times New Roman" w:cs="Times New Roman"/>
                <w:color w:val="000000"/>
                <w:sz w:val="24"/>
                <w:szCs w:val="24"/>
                <w:lang w:eastAsia="ru-RU"/>
              </w:rPr>
            </w:pPr>
            <w:r w:rsidRPr="002A5376">
              <w:rPr>
                <w:rFonts w:ascii="Times New Roman" w:eastAsia="Times New Roman" w:hAnsi="Times New Roman" w:cs="Times New Roman"/>
                <w:color w:val="000000"/>
                <w:sz w:val="24"/>
                <w:szCs w:val="24"/>
                <w:lang w:eastAsia="ru-RU"/>
              </w:rPr>
              <w:t>______________________________</w:t>
            </w:r>
          </w:p>
          <w:p w14:paraId="2E214E18" w14:textId="109D1AB7" w:rsidR="00562E10" w:rsidRPr="002A5376" w:rsidRDefault="00562E10" w:rsidP="00562E10">
            <w:pPr>
              <w:suppressAutoHyphens/>
              <w:spacing w:after="0" w:line="240" w:lineRule="auto"/>
              <w:jc w:val="center"/>
              <w:rPr>
                <w:rFonts w:ascii="Times New Roman" w:eastAsia="Times New Roman" w:hAnsi="Times New Roman" w:cs="Times New Roman"/>
                <w:sz w:val="24"/>
                <w:szCs w:val="24"/>
                <w:lang w:eastAsia="ru-RU"/>
              </w:rPr>
            </w:pPr>
            <w:r w:rsidRPr="002A5376">
              <w:rPr>
                <w:rFonts w:ascii="Times New Roman" w:eastAsia="Times New Roman" w:hAnsi="Times New Roman" w:cs="Times New Roman"/>
                <w:color w:val="000000"/>
                <w:sz w:val="24"/>
                <w:szCs w:val="24"/>
                <w:lang w:eastAsia="ru-RU"/>
              </w:rPr>
              <w:t>«20» июня 2023 г.</w:t>
            </w:r>
          </w:p>
        </w:tc>
        <w:tc>
          <w:tcPr>
            <w:tcW w:w="4743" w:type="dxa"/>
          </w:tcPr>
          <w:p w14:paraId="5F2AD64B" w14:textId="7E0900BC" w:rsidR="00562E10" w:rsidRPr="002A5376" w:rsidRDefault="00562E10" w:rsidP="00562E10">
            <w:pPr>
              <w:suppressAutoHyphens/>
              <w:spacing w:after="0" w:line="240" w:lineRule="auto"/>
              <w:jc w:val="center"/>
              <w:rPr>
                <w:rFonts w:ascii="Times New Roman" w:eastAsia="Times New Roman" w:hAnsi="Times New Roman" w:cs="Times New Roman"/>
                <w:sz w:val="24"/>
                <w:szCs w:val="24"/>
                <w:lang w:eastAsia="ru-RU"/>
              </w:rPr>
            </w:pPr>
          </w:p>
        </w:tc>
        <w:tc>
          <w:tcPr>
            <w:tcW w:w="4611" w:type="dxa"/>
          </w:tcPr>
          <w:p w14:paraId="0573D6E8" w14:textId="5C38CA9B" w:rsidR="00562E10" w:rsidRPr="002A5376" w:rsidRDefault="00562E10" w:rsidP="00562E10">
            <w:pPr>
              <w:suppressAutoHyphens/>
              <w:spacing w:after="0" w:line="240" w:lineRule="auto"/>
              <w:jc w:val="center"/>
              <w:rPr>
                <w:rFonts w:ascii="Times New Roman" w:eastAsia="Times New Roman" w:hAnsi="Times New Roman" w:cs="Times New Roman"/>
                <w:sz w:val="24"/>
                <w:szCs w:val="24"/>
                <w:lang w:eastAsia="ru-RU"/>
              </w:rPr>
            </w:pPr>
          </w:p>
        </w:tc>
      </w:tr>
    </w:tbl>
    <w:p w14:paraId="7F537604" w14:textId="77777777" w:rsidR="00B26291" w:rsidRPr="002A5376" w:rsidRDefault="00B26291" w:rsidP="00773F2B">
      <w:pPr>
        <w:suppressAutoHyphens/>
        <w:spacing w:after="0" w:line="240" w:lineRule="auto"/>
        <w:jc w:val="center"/>
        <w:rPr>
          <w:rFonts w:ascii="Times New Roman" w:eastAsia="Times New Roman" w:hAnsi="Times New Roman" w:cs="Times New Roman"/>
          <w:sz w:val="24"/>
          <w:szCs w:val="24"/>
          <w:lang w:eastAsia="ar-SA"/>
        </w:rPr>
      </w:pPr>
    </w:p>
    <w:p w14:paraId="3FE36167" w14:textId="77777777" w:rsidR="00B26291" w:rsidRPr="002A5376" w:rsidRDefault="00B26291" w:rsidP="00773F2B">
      <w:pPr>
        <w:suppressAutoHyphens/>
        <w:spacing w:after="0" w:line="240" w:lineRule="auto"/>
        <w:jc w:val="center"/>
        <w:rPr>
          <w:rFonts w:ascii="Times New Roman" w:eastAsia="Times New Roman" w:hAnsi="Times New Roman" w:cs="Times New Roman"/>
          <w:b/>
          <w:sz w:val="24"/>
          <w:szCs w:val="24"/>
          <w:lang w:eastAsia="ar-SA"/>
        </w:rPr>
      </w:pPr>
    </w:p>
    <w:p w14:paraId="111C8044" w14:textId="77777777" w:rsidR="00B26291" w:rsidRPr="002A5376" w:rsidRDefault="00B26291" w:rsidP="00773F2B">
      <w:pPr>
        <w:suppressAutoHyphens/>
        <w:spacing w:after="0" w:line="240" w:lineRule="auto"/>
        <w:jc w:val="center"/>
        <w:rPr>
          <w:rFonts w:ascii="Times New Roman" w:eastAsia="Times New Roman" w:hAnsi="Times New Roman" w:cs="Times New Roman"/>
          <w:b/>
          <w:sz w:val="24"/>
          <w:szCs w:val="24"/>
          <w:lang w:eastAsia="ar-SA"/>
        </w:rPr>
      </w:pPr>
    </w:p>
    <w:p w14:paraId="0D716DFF" w14:textId="77777777" w:rsidR="00B26291" w:rsidRPr="002A5376" w:rsidRDefault="00B26291" w:rsidP="00773F2B">
      <w:pPr>
        <w:suppressAutoHyphens/>
        <w:spacing w:after="0" w:line="240" w:lineRule="auto"/>
        <w:jc w:val="center"/>
        <w:rPr>
          <w:rFonts w:ascii="Times New Roman" w:eastAsia="Times New Roman" w:hAnsi="Times New Roman" w:cs="Times New Roman"/>
          <w:b/>
          <w:sz w:val="24"/>
          <w:szCs w:val="24"/>
          <w:lang w:eastAsia="ar-SA"/>
        </w:rPr>
      </w:pPr>
      <w:r w:rsidRPr="002A5376">
        <w:rPr>
          <w:rFonts w:ascii="Times New Roman" w:eastAsia="Times New Roman" w:hAnsi="Times New Roman" w:cs="Times New Roman"/>
          <w:b/>
          <w:sz w:val="24"/>
          <w:szCs w:val="24"/>
          <w:lang w:eastAsia="ar-SA"/>
        </w:rPr>
        <w:t>РАБОЧАЯ ПРОГРАММА ДИСЦИПЛИНЫ</w:t>
      </w:r>
    </w:p>
    <w:p w14:paraId="53959971" w14:textId="77777777" w:rsidR="00B26291" w:rsidRPr="002A5376" w:rsidRDefault="00B26291" w:rsidP="00773F2B">
      <w:pPr>
        <w:suppressAutoHyphens/>
        <w:spacing w:after="0" w:line="240" w:lineRule="auto"/>
        <w:jc w:val="center"/>
        <w:rPr>
          <w:rFonts w:ascii="Times New Roman" w:eastAsia="Times New Roman" w:hAnsi="Times New Roman" w:cs="Times New Roman"/>
          <w:b/>
          <w:sz w:val="24"/>
          <w:szCs w:val="24"/>
          <w:lang w:eastAsia="ar-SA"/>
        </w:rPr>
      </w:pPr>
    </w:p>
    <w:p w14:paraId="2D2C5AAB" w14:textId="56253DE7" w:rsidR="00B26291" w:rsidRPr="002A5376" w:rsidRDefault="00B26291" w:rsidP="00773F2B">
      <w:pPr>
        <w:suppressAutoHyphens/>
        <w:spacing w:after="0" w:line="240" w:lineRule="auto"/>
        <w:jc w:val="center"/>
        <w:rPr>
          <w:rFonts w:ascii="Times New Roman" w:eastAsia="Times New Roman" w:hAnsi="Times New Roman" w:cs="Times New Roman"/>
          <w:b/>
          <w:sz w:val="24"/>
          <w:szCs w:val="24"/>
          <w:lang w:eastAsia="ar-SA"/>
        </w:rPr>
      </w:pPr>
      <w:r w:rsidRPr="002A5376">
        <w:rPr>
          <w:rFonts w:ascii="Times New Roman" w:eastAsia="Times New Roman" w:hAnsi="Times New Roman" w:cs="Times New Roman"/>
          <w:b/>
          <w:sz w:val="24"/>
          <w:szCs w:val="24"/>
          <w:lang w:eastAsia="ar-SA"/>
        </w:rPr>
        <w:t xml:space="preserve">ИНОСТРАННЫЙ ЯЗЫК </w:t>
      </w:r>
      <w:r w:rsidR="0046610F" w:rsidRPr="002A5376">
        <w:rPr>
          <w:rFonts w:ascii="Times New Roman" w:eastAsia="Times New Roman" w:hAnsi="Times New Roman" w:cs="Times New Roman"/>
          <w:b/>
          <w:sz w:val="24"/>
          <w:szCs w:val="24"/>
          <w:lang w:eastAsia="ar-SA"/>
        </w:rPr>
        <w:t>В ПРОФЕССИОНАЛЬНОЙ ДЕЯТЕЛЬНОСТИ</w:t>
      </w:r>
    </w:p>
    <w:p w14:paraId="199F2B10" w14:textId="77777777" w:rsidR="00B26291" w:rsidRPr="002A5376" w:rsidRDefault="00B26291" w:rsidP="00773F2B">
      <w:pPr>
        <w:suppressAutoHyphens/>
        <w:spacing w:after="0" w:line="240" w:lineRule="auto"/>
        <w:jc w:val="center"/>
        <w:rPr>
          <w:rFonts w:ascii="Times New Roman" w:eastAsia="Times New Roman" w:hAnsi="Times New Roman" w:cs="Times New Roman"/>
          <w:b/>
          <w:sz w:val="24"/>
          <w:szCs w:val="24"/>
          <w:lang w:eastAsia="ar-SA"/>
        </w:rPr>
      </w:pPr>
      <w:r w:rsidRPr="002A5376">
        <w:rPr>
          <w:rFonts w:ascii="Times New Roman" w:eastAsia="Times New Roman" w:hAnsi="Times New Roman" w:cs="Times New Roman"/>
          <w:b/>
          <w:sz w:val="24"/>
          <w:szCs w:val="24"/>
          <w:lang w:eastAsia="ar-SA"/>
        </w:rPr>
        <w:t>Б</w:t>
      </w:r>
      <w:proofErr w:type="gramStart"/>
      <w:r w:rsidRPr="002A5376">
        <w:rPr>
          <w:rFonts w:ascii="Times New Roman" w:eastAsia="Times New Roman" w:hAnsi="Times New Roman" w:cs="Times New Roman"/>
          <w:b/>
          <w:sz w:val="24"/>
          <w:szCs w:val="24"/>
          <w:lang w:eastAsia="ar-SA"/>
        </w:rPr>
        <w:t>1.О.</w:t>
      </w:r>
      <w:proofErr w:type="gramEnd"/>
      <w:r w:rsidRPr="002A5376">
        <w:rPr>
          <w:rFonts w:ascii="Times New Roman" w:eastAsia="Times New Roman" w:hAnsi="Times New Roman" w:cs="Times New Roman"/>
          <w:b/>
          <w:sz w:val="24"/>
          <w:szCs w:val="24"/>
          <w:lang w:eastAsia="ar-SA"/>
        </w:rPr>
        <w:t>0</w:t>
      </w:r>
      <w:r w:rsidR="00293878" w:rsidRPr="002A5376">
        <w:rPr>
          <w:rFonts w:ascii="Times New Roman" w:eastAsia="Times New Roman" w:hAnsi="Times New Roman" w:cs="Times New Roman"/>
          <w:b/>
          <w:sz w:val="24"/>
          <w:szCs w:val="24"/>
          <w:lang w:eastAsia="ar-SA"/>
        </w:rPr>
        <w:t>2</w:t>
      </w:r>
    </w:p>
    <w:p w14:paraId="0A43CF98" w14:textId="77777777" w:rsidR="00B26291" w:rsidRPr="002A5376" w:rsidRDefault="00B26291" w:rsidP="00773F2B">
      <w:pPr>
        <w:suppressAutoHyphens/>
        <w:spacing w:after="0" w:line="240" w:lineRule="auto"/>
        <w:jc w:val="center"/>
        <w:rPr>
          <w:rFonts w:ascii="Times New Roman" w:eastAsia="Times New Roman" w:hAnsi="Times New Roman" w:cs="Times New Roman"/>
          <w:b/>
          <w:sz w:val="24"/>
          <w:szCs w:val="24"/>
          <w:highlight w:val="yellow"/>
          <w:lang w:eastAsia="ar-SA"/>
        </w:rPr>
      </w:pPr>
    </w:p>
    <w:p w14:paraId="0EAB2E16" w14:textId="77777777" w:rsidR="0046610F" w:rsidRPr="002A5376" w:rsidRDefault="0046610F" w:rsidP="0046610F">
      <w:pPr>
        <w:suppressAutoHyphens/>
        <w:spacing w:after="0" w:line="240" w:lineRule="auto"/>
        <w:ind w:firstLine="567"/>
        <w:jc w:val="center"/>
        <w:rPr>
          <w:rFonts w:ascii="Times New Roman" w:eastAsia="Times New Roman" w:hAnsi="Times New Roman" w:cs="Times New Roman"/>
          <w:b/>
          <w:color w:val="000000"/>
          <w:sz w:val="24"/>
          <w:szCs w:val="24"/>
          <w:lang w:eastAsia="ru-RU"/>
        </w:rPr>
      </w:pPr>
      <w:r w:rsidRPr="002A5376">
        <w:rPr>
          <w:rFonts w:ascii="Times New Roman" w:eastAsia="Times New Roman" w:hAnsi="Times New Roman" w:cs="Times New Roman"/>
          <w:sz w:val="24"/>
          <w:szCs w:val="24"/>
          <w:lang w:eastAsia="ar-SA"/>
        </w:rPr>
        <w:tab/>
      </w:r>
      <w:r w:rsidRPr="002A5376">
        <w:rPr>
          <w:rFonts w:ascii="Times New Roman" w:eastAsia="Times New Roman" w:hAnsi="Times New Roman" w:cs="Times New Roman"/>
          <w:b/>
          <w:color w:val="000000"/>
          <w:sz w:val="24"/>
          <w:szCs w:val="24"/>
          <w:lang w:eastAsia="ru-RU"/>
        </w:rPr>
        <w:t xml:space="preserve">Направление подготовки </w:t>
      </w:r>
    </w:p>
    <w:p w14:paraId="502D141B" w14:textId="1CD59DFE" w:rsidR="00B26291" w:rsidRPr="002A5376" w:rsidRDefault="0046610F" w:rsidP="0046610F">
      <w:pPr>
        <w:tabs>
          <w:tab w:val="left" w:pos="4224"/>
        </w:tabs>
        <w:suppressAutoHyphens/>
        <w:spacing w:after="0" w:line="240" w:lineRule="auto"/>
        <w:jc w:val="center"/>
        <w:rPr>
          <w:rFonts w:ascii="Times New Roman" w:eastAsia="Times New Roman" w:hAnsi="Times New Roman" w:cs="Times New Roman"/>
          <w:b/>
          <w:bCs/>
          <w:sz w:val="24"/>
          <w:szCs w:val="24"/>
          <w:lang w:eastAsia="ar-SA"/>
        </w:rPr>
      </w:pPr>
      <w:proofErr w:type="gramStart"/>
      <w:r w:rsidRPr="002A5376">
        <w:rPr>
          <w:rFonts w:ascii="Times New Roman" w:eastAsia="Times New Roman" w:hAnsi="Times New Roman" w:cs="Times New Roman"/>
          <w:b/>
          <w:bCs/>
          <w:sz w:val="24"/>
          <w:szCs w:val="24"/>
          <w:lang w:eastAsia="ar-SA"/>
        </w:rPr>
        <w:t>49.0</w:t>
      </w:r>
      <w:r w:rsidR="00FF389B" w:rsidRPr="002A5376">
        <w:rPr>
          <w:rFonts w:ascii="Times New Roman" w:eastAsia="Times New Roman" w:hAnsi="Times New Roman" w:cs="Times New Roman"/>
          <w:b/>
          <w:bCs/>
          <w:sz w:val="24"/>
          <w:szCs w:val="24"/>
          <w:lang w:eastAsia="ar-SA"/>
        </w:rPr>
        <w:t>4</w:t>
      </w:r>
      <w:r w:rsidRPr="002A5376">
        <w:rPr>
          <w:rFonts w:ascii="Times New Roman" w:eastAsia="Times New Roman" w:hAnsi="Times New Roman" w:cs="Times New Roman"/>
          <w:b/>
          <w:bCs/>
          <w:sz w:val="24"/>
          <w:szCs w:val="24"/>
          <w:lang w:eastAsia="ar-SA"/>
        </w:rPr>
        <w:t>.02  «</w:t>
      </w:r>
      <w:proofErr w:type="gramEnd"/>
      <w:r w:rsidRPr="002A5376">
        <w:rPr>
          <w:rFonts w:ascii="Times New Roman" w:eastAsia="Times New Roman" w:hAnsi="Times New Roman" w:cs="Times New Roman"/>
          <w:b/>
          <w:bCs/>
          <w:sz w:val="24"/>
          <w:szCs w:val="24"/>
          <w:lang w:eastAsia="ar-SA"/>
        </w:rPr>
        <w:t>Физическая культура для лиц  с отклонениями в состоянии здоровья  (адаптивная физическая культура)»</w:t>
      </w:r>
    </w:p>
    <w:p w14:paraId="47444E51" w14:textId="77777777" w:rsidR="0046610F" w:rsidRPr="002A5376" w:rsidRDefault="0046610F" w:rsidP="0046610F">
      <w:pPr>
        <w:tabs>
          <w:tab w:val="left" w:pos="4224"/>
        </w:tabs>
        <w:suppressAutoHyphens/>
        <w:spacing w:after="0" w:line="240" w:lineRule="auto"/>
        <w:jc w:val="center"/>
        <w:rPr>
          <w:rFonts w:ascii="Times New Roman" w:eastAsia="Times New Roman" w:hAnsi="Times New Roman" w:cs="Times New Roman"/>
          <w:b/>
          <w:bCs/>
          <w:sz w:val="24"/>
          <w:szCs w:val="24"/>
          <w:lang w:eastAsia="ar-SA"/>
        </w:rPr>
      </w:pPr>
    </w:p>
    <w:p w14:paraId="6C692CDE" w14:textId="77777777" w:rsidR="00B26291" w:rsidRPr="002A5376" w:rsidRDefault="00B26291" w:rsidP="00773F2B">
      <w:pPr>
        <w:suppressAutoHyphens/>
        <w:spacing w:after="0" w:line="240" w:lineRule="auto"/>
        <w:jc w:val="center"/>
        <w:rPr>
          <w:rFonts w:ascii="Times New Roman" w:eastAsia="Times New Roman" w:hAnsi="Times New Roman" w:cs="Times New Roman"/>
          <w:i/>
          <w:sz w:val="24"/>
          <w:szCs w:val="24"/>
          <w:lang w:eastAsia="ar-SA"/>
        </w:rPr>
      </w:pPr>
    </w:p>
    <w:p w14:paraId="6ED39795" w14:textId="4FE16DA1" w:rsidR="00293878" w:rsidRPr="002A5376" w:rsidRDefault="001E46A1" w:rsidP="00773F2B">
      <w:pPr>
        <w:suppressAutoHyphens/>
        <w:spacing w:after="0" w:line="240" w:lineRule="auto"/>
        <w:jc w:val="center"/>
        <w:rPr>
          <w:rFonts w:ascii="Times New Roman" w:eastAsia="Calibri" w:hAnsi="Times New Roman" w:cs="Times New Roman"/>
          <w:b/>
          <w:bCs/>
          <w:sz w:val="24"/>
          <w:szCs w:val="24"/>
        </w:rPr>
      </w:pPr>
      <w:r w:rsidRPr="002A5376">
        <w:rPr>
          <w:rFonts w:ascii="Times New Roman" w:eastAsia="Calibri" w:hAnsi="Times New Roman" w:cs="Times New Roman"/>
          <w:sz w:val="24"/>
          <w:szCs w:val="24"/>
        </w:rPr>
        <w:t xml:space="preserve">ОП: </w:t>
      </w:r>
      <w:r w:rsidR="00293878" w:rsidRPr="002A5376">
        <w:rPr>
          <w:rFonts w:ascii="Times New Roman" w:eastAsia="Calibri" w:hAnsi="Times New Roman" w:cs="Times New Roman"/>
          <w:b/>
          <w:bCs/>
          <w:sz w:val="24"/>
          <w:szCs w:val="24"/>
        </w:rPr>
        <w:t xml:space="preserve">Адаптивное физическое </w:t>
      </w:r>
      <w:r w:rsidR="00690A66" w:rsidRPr="002A5376">
        <w:rPr>
          <w:rFonts w:ascii="Times New Roman" w:eastAsia="Calibri" w:hAnsi="Times New Roman" w:cs="Times New Roman"/>
          <w:b/>
          <w:bCs/>
          <w:sz w:val="24"/>
          <w:szCs w:val="24"/>
        </w:rPr>
        <w:t>воспитание в</w:t>
      </w:r>
      <w:r w:rsidR="00293878" w:rsidRPr="002A5376">
        <w:rPr>
          <w:rFonts w:ascii="Times New Roman" w:eastAsia="Calibri" w:hAnsi="Times New Roman" w:cs="Times New Roman"/>
          <w:b/>
          <w:bCs/>
          <w:sz w:val="24"/>
          <w:szCs w:val="24"/>
        </w:rPr>
        <w:t xml:space="preserve"> системе образования</w:t>
      </w:r>
    </w:p>
    <w:p w14:paraId="466B146F" w14:textId="77777777" w:rsidR="00293878" w:rsidRPr="002A5376" w:rsidRDefault="00293878" w:rsidP="00773F2B">
      <w:pPr>
        <w:suppressAutoHyphens/>
        <w:spacing w:after="0" w:line="240" w:lineRule="auto"/>
        <w:jc w:val="center"/>
        <w:rPr>
          <w:rFonts w:ascii="Times New Roman" w:eastAsia="Calibri" w:hAnsi="Times New Roman" w:cs="Times New Roman"/>
          <w:b/>
          <w:sz w:val="24"/>
          <w:szCs w:val="24"/>
        </w:rPr>
      </w:pPr>
    </w:p>
    <w:p w14:paraId="14FBAFFB" w14:textId="77777777" w:rsidR="00B26291" w:rsidRPr="002A5376" w:rsidRDefault="00B26291" w:rsidP="00773F2B">
      <w:pPr>
        <w:suppressAutoHyphens/>
        <w:spacing w:after="0" w:line="240" w:lineRule="auto"/>
        <w:jc w:val="center"/>
        <w:rPr>
          <w:rFonts w:ascii="Times New Roman" w:eastAsia="Times New Roman" w:hAnsi="Times New Roman" w:cs="Times New Roman"/>
          <w:b/>
          <w:sz w:val="24"/>
          <w:szCs w:val="24"/>
          <w:lang w:eastAsia="ar-SA"/>
        </w:rPr>
      </w:pPr>
      <w:r w:rsidRPr="002A5376">
        <w:rPr>
          <w:rFonts w:ascii="Times New Roman" w:eastAsia="Calibri" w:hAnsi="Times New Roman" w:cs="Times New Roman"/>
          <w:b/>
          <w:sz w:val="24"/>
          <w:szCs w:val="24"/>
        </w:rPr>
        <w:t>Квалификация выпускника–</w:t>
      </w:r>
      <w:r w:rsidRPr="002A5376">
        <w:rPr>
          <w:rFonts w:ascii="Times New Roman" w:eastAsia="Times New Roman" w:hAnsi="Times New Roman" w:cs="Times New Roman"/>
          <w:b/>
          <w:sz w:val="24"/>
          <w:szCs w:val="24"/>
          <w:lang w:eastAsia="ar-SA"/>
        </w:rPr>
        <w:t>магистр</w:t>
      </w:r>
    </w:p>
    <w:p w14:paraId="169AF8DE" w14:textId="77777777" w:rsidR="00B26291" w:rsidRPr="002A5376" w:rsidRDefault="00B26291" w:rsidP="00773F2B">
      <w:pPr>
        <w:suppressAutoHyphens/>
        <w:spacing w:after="0" w:line="240" w:lineRule="auto"/>
        <w:jc w:val="center"/>
        <w:rPr>
          <w:rFonts w:ascii="Times New Roman" w:eastAsia="Times New Roman" w:hAnsi="Times New Roman" w:cs="Times New Roman"/>
          <w:i/>
          <w:sz w:val="24"/>
          <w:szCs w:val="24"/>
          <w:lang w:eastAsia="ar-SA"/>
        </w:rPr>
      </w:pPr>
    </w:p>
    <w:p w14:paraId="524A1777" w14:textId="77777777" w:rsidR="00B26291" w:rsidRPr="002A5376" w:rsidRDefault="00B26291" w:rsidP="00773F2B">
      <w:pPr>
        <w:suppressAutoHyphens/>
        <w:spacing w:after="0" w:line="240" w:lineRule="auto"/>
        <w:jc w:val="center"/>
        <w:rPr>
          <w:rFonts w:ascii="Times New Roman" w:eastAsia="Times New Roman" w:hAnsi="Times New Roman" w:cs="Times New Roman"/>
          <w:b/>
          <w:bCs/>
          <w:sz w:val="24"/>
          <w:szCs w:val="24"/>
          <w:lang w:eastAsia="ar-SA"/>
        </w:rPr>
      </w:pPr>
      <w:r w:rsidRPr="002A5376">
        <w:rPr>
          <w:rFonts w:ascii="Times New Roman" w:eastAsia="Times New Roman" w:hAnsi="Times New Roman" w:cs="Times New Roman"/>
          <w:b/>
          <w:bCs/>
          <w:sz w:val="24"/>
          <w:szCs w:val="24"/>
          <w:lang w:eastAsia="ar-SA"/>
        </w:rPr>
        <w:t>Факультет магистерской подготовки</w:t>
      </w:r>
    </w:p>
    <w:p w14:paraId="7F73209F" w14:textId="77777777" w:rsidR="00B26291" w:rsidRPr="002A5376" w:rsidRDefault="00B26291" w:rsidP="00773F2B">
      <w:pPr>
        <w:suppressAutoHyphens/>
        <w:spacing w:after="0" w:line="240" w:lineRule="auto"/>
        <w:jc w:val="center"/>
        <w:rPr>
          <w:rFonts w:ascii="Times New Roman" w:eastAsia="Times New Roman" w:hAnsi="Times New Roman" w:cs="Times New Roman"/>
          <w:b/>
          <w:bCs/>
          <w:sz w:val="24"/>
          <w:szCs w:val="24"/>
          <w:lang w:eastAsia="ar-SA"/>
        </w:rPr>
      </w:pPr>
    </w:p>
    <w:p w14:paraId="7EB75F48" w14:textId="77777777" w:rsidR="00B26291" w:rsidRPr="002A5376" w:rsidRDefault="00B26291" w:rsidP="00773F2B">
      <w:pPr>
        <w:suppressAutoHyphens/>
        <w:spacing w:after="0" w:line="240" w:lineRule="auto"/>
        <w:jc w:val="center"/>
        <w:rPr>
          <w:rFonts w:ascii="Times New Roman" w:eastAsia="Times New Roman" w:hAnsi="Times New Roman" w:cs="Times New Roman"/>
          <w:b/>
          <w:bCs/>
          <w:sz w:val="24"/>
          <w:szCs w:val="24"/>
          <w:lang w:eastAsia="ar-SA"/>
        </w:rPr>
      </w:pPr>
      <w:r w:rsidRPr="002A5376">
        <w:rPr>
          <w:rFonts w:ascii="Times New Roman" w:eastAsia="Times New Roman" w:hAnsi="Times New Roman" w:cs="Times New Roman"/>
          <w:b/>
          <w:bCs/>
          <w:sz w:val="24"/>
          <w:szCs w:val="24"/>
          <w:lang w:eastAsia="ar-SA"/>
        </w:rPr>
        <w:t>Форма обучения</w:t>
      </w:r>
    </w:p>
    <w:p w14:paraId="5BCF402B" w14:textId="52F05C06" w:rsidR="00B26291" w:rsidRPr="002A5376" w:rsidRDefault="007920E1" w:rsidP="00773F2B">
      <w:pPr>
        <w:suppressAutoHyphens/>
        <w:spacing w:after="0" w:line="240" w:lineRule="auto"/>
        <w:jc w:val="center"/>
        <w:rPr>
          <w:rFonts w:ascii="Times New Roman" w:eastAsia="Times New Roman" w:hAnsi="Times New Roman" w:cs="Times New Roman"/>
          <w:b/>
          <w:sz w:val="24"/>
          <w:szCs w:val="24"/>
          <w:lang w:eastAsia="ar-SA"/>
        </w:rPr>
      </w:pPr>
      <w:r w:rsidRPr="002A5376">
        <w:rPr>
          <w:rFonts w:ascii="Times New Roman" w:eastAsia="Times New Roman" w:hAnsi="Times New Roman" w:cs="Times New Roman"/>
          <w:b/>
          <w:sz w:val="24"/>
          <w:szCs w:val="24"/>
          <w:lang w:eastAsia="ar-SA"/>
        </w:rPr>
        <w:t>о</w:t>
      </w:r>
      <w:r w:rsidR="00B26291" w:rsidRPr="002A5376">
        <w:rPr>
          <w:rFonts w:ascii="Times New Roman" w:eastAsia="Times New Roman" w:hAnsi="Times New Roman" w:cs="Times New Roman"/>
          <w:b/>
          <w:sz w:val="24"/>
          <w:szCs w:val="24"/>
          <w:lang w:eastAsia="ar-SA"/>
        </w:rPr>
        <w:t>чная</w:t>
      </w:r>
      <w:r w:rsidRPr="002A5376">
        <w:rPr>
          <w:rFonts w:ascii="Times New Roman" w:eastAsia="Times New Roman" w:hAnsi="Times New Roman" w:cs="Times New Roman"/>
          <w:b/>
          <w:sz w:val="24"/>
          <w:szCs w:val="24"/>
          <w:lang w:eastAsia="ar-SA"/>
        </w:rPr>
        <w:t>/заочная</w:t>
      </w:r>
    </w:p>
    <w:p w14:paraId="6A07347C" w14:textId="31755EE0" w:rsidR="007920E1" w:rsidRPr="002A5376" w:rsidRDefault="007920E1" w:rsidP="00773F2B">
      <w:pPr>
        <w:suppressAutoHyphens/>
        <w:spacing w:after="0" w:line="240" w:lineRule="auto"/>
        <w:jc w:val="center"/>
        <w:rPr>
          <w:rFonts w:ascii="Times New Roman" w:eastAsia="Times New Roman" w:hAnsi="Times New Roman" w:cs="Times New Roman"/>
          <w:b/>
          <w:sz w:val="24"/>
          <w:szCs w:val="24"/>
          <w:lang w:eastAsia="ar-SA"/>
        </w:rPr>
      </w:pPr>
    </w:p>
    <w:p w14:paraId="7EC58B71" w14:textId="7B83669B" w:rsidR="007920E1" w:rsidRPr="002A5376" w:rsidRDefault="007920E1" w:rsidP="00773F2B">
      <w:pPr>
        <w:suppressAutoHyphens/>
        <w:spacing w:after="0" w:line="240" w:lineRule="auto"/>
        <w:jc w:val="center"/>
        <w:rPr>
          <w:rFonts w:ascii="Times New Roman" w:eastAsia="Times New Roman" w:hAnsi="Times New Roman" w:cs="Times New Roman"/>
          <w:b/>
          <w:sz w:val="24"/>
          <w:szCs w:val="24"/>
          <w:lang w:eastAsia="ar-SA"/>
        </w:rPr>
      </w:pPr>
    </w:p>
    <w:p w14:paraId="7B04528C" w14:textId="77777777" w:rsidR="007920E1" w:rsidRPr="002A5376" w:rsidRDefault="007920E1" w:rsidP="00773F2B">
      <w:pPr>
        <w:suppressAutoHyphens/>
        <w:spacing w:after="0" w:line="240" w:lineRule="auto"/>
        <w:jc w:val="center"/>
        <w:rPr>
          <w:rFonts w:ascii="Times New Roman" w:eastAsia="Times New Roman" w:hAnsi="Times New Roman" w:cs="Times New Roman"/>
          <w:b/>
          <w:sz w:val="24"/>
          <w:szCs w:val="24"/>
          <w:lang w:eastAsia="ar-SA"/>
        </w:rPr>
      </w:pPr>
    </w:p>
    <w:tbl>
      <w:tblPr>
        <w:tblStyle w:val="af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B26291" w:rsidRPr="002A5376" w14:paraId="0ED1B3C8" w14:textId="77777777" w:rsidTr="00B26291">
        <w:tc>
          <w:tcPr>
            <w:tcW w:w="3652" w:type="dxa"/>
          </w:tcPr>
          <w:p w14:paraId="38DDAAEE" w14:textId="77777777" w:rsidR="00B26291" w:rsidRPr="002A5376" w:rsidRDefault="00B26291" w:rsidP="00773F2B">
            <w:pPr>
              <w:jc w:val="center"/>
              <w:rPr>
                <w:sz w:val="24"/>
                <w:szCs w:val="24"/>
                <w:lang w:eastAsia="ar-SA"/>
              </w:rPr>
            </w:pPr>
            <w:r w:rsidRPr="002A5376">
              <w:rPr>
                <w:sz w:val="24"/>
                <w:szCs w:val="24"/>
                <w:lang w:eastAsia="ar-SA"/>
              </w:rPr>
              <w:t>СОГЛАСОВАНО</w:t>
            </w:r>
          </w:p>
          <w:p w14:paraId="2AF34939" w14:textId="3F4426C6" w:rsidR="00B26291" w:rsidRPr="002A5376" w:rsidRDefault="001E46A1" w:rsidP="00773F2B">
            <w:pPr>
              <w:jc w:val="center"/>
              <w:rPr>
                <w:sz w:val="24"/>
                <w:szCs w:val="24"/>
                <w:lang w:eastAsia="ar-SA"/>
              </w:rPr>
            </w:pPr>
            <w:r w:rsidRPr="002A5376">
              <w:rPr>
                <w:sz w:val="24"/>
                <w:szCs w:val="24"/>
                <w:lang w:eastAsia="ar-SA"/>
              </w:rPr>
              <w:t xml:space="preserve">Декан </w:t>
            </w:r>
            <w:r w:rsidR="00B26291" w:rsidRPr="002A5376">
              <w:rPr>
                <w:sz w:val="24"/>
                <w:szCs w:val="24"/>
                <w:lang w:eastAsia="ar-SA"/>
              </w:rPr>
              <w:t>факультета магистерской подготовки</w:t>
            </w:r>
          </w:p>
          <w:p w14:paraId="524CE49A" w14:textId="6CBCAEB0" w:rsidR="00B26291" w:rsidRPr="002A5376" w:rsidRDefault="00B26291" w:rsidP="00773F2B">
            <w:pPr>
              <w:jc w:val="center"/>
              <w:rPr>
                <w:sz w:val="24"/>
                <w:szCs w:val="24"/>
                <w:lang w:eastAsia="ar-SA"/>
              </w:rPr>
            </w:pPr>
            <w:r w:rsidRPr="002A5376">
              <w:rPr>
                <w:sz w:val="24"/>
                <w:szCs w:val="24"/>
                <w:lang w:eastAsia="ar-SA"/>
              </w:rPr>
              <w:t>к</w:t>
            </w:r>
            <w:r w:rsidR="0046610F" w:rsidRPr="002A5376">
              <w:rPr>
                <w:sz w:val="24"/>
                <w:szCs w:val="24"/>
                <w:lang w:eastAsia="ar-SA"/>
              </w:rPr>
              <w:t>анд</w:t>
            </w:r>
            <w:r w:rsidRPr="002A5376">
              <w:rPr>
                <w:sz w:val="24"/>
                <w:szCs w:val="24"/>
                <w:lang w:eastAsia="ar-SA"/>
              </w:rPr>
              <w:t>. фарм. н</w:t>
            </w:r>
            <w:r w:rsidR="0046610F" w:rsidRPr="002A5376">
              <w:rPr>
                <w:sz w:val="24"/>
                <w:szCs w:val="24"/>
                <w:lang w:eastAsia="ar-SA"/>
              </w:rPr>
              <w:t>аук</w:t>
            </w:r>
          </w:p>
          <w:p w14:paraId="6AEABA10" w14:textId="77777777" w:rsidR="00B26291" w:rsidRPr="002A5376" w:rsidRDefault="00B26291" w:rsidP="00773F2B">
            <w:pPr>
              <w:jc w:val="center"/>
              <w:rPr>
                <w:sz w:val="24"/>
                <w:szCs w:val="24"/>
                <w:lang w:eastAsia="ar-SA"/>
              </w:rPr>
            </w:pPr>
            <w:proofErr w:type="spellStart"/>
            <w:r w:rsidRPr="002A5376">
              <w:rPr>
                <w:sz w:val="24"/>
                <w:szCs w:val="24"/>
                <w:lang w:eastAsia="ar-SA"/>
              </w:rPr>
              <w:t>Н.А.Вощинина</w:t>
            </w:r>
            <w:proofErr w:type="spellEnd"/>
          </w:p>
          <w:p w14:paraId="49F0FB03" w14:textId="77777777" w:rsidR="00B26291" w:rsidRPr="002A5376" w:rsidRDefault="00B26291" w:rsidP="00773F2B">
            <w:pPr>
              <w:jc w:val="center"/>
              <w:rPr>
                <w:sz w:val="24"/>
                <w:szCs w:val="24"/>
                <w:lang w:eastAsia="ar-SA"/>
              </w:rPr>
            </w:pPr>
            <w:r w:rsidRPr="002A5376">
              <w:rPr>
                <w:sz w:val="24"/>
                <w:szCs w:val="24"/>
                <w:lang w:eastAsia="ar-SA"/>
              </w:rPr>
              <w:t>__________________</w:t>
            </w:r>
          </w:p>
          <w:p w14:paraId="3CDA7E07" w14:textId="41AD6856" w:rsidR="00B26291" w:rsidRPr="002A5376" w:rsidRDefault="001E46A1" w:rsidP="00562E10">
            <w:pPr>
              <w:jc w:val="center"/>
              <w:rPr>
                <w:b/>
                <w:sz w:val="24"/>
                <w:szCs w:val="24"/>
                <w:lang w:eastAsia="ar-SA"/>
              </w:rPr>
            </w:pPr>
            <w:r w:rsidRPr="002A5376">
              <w:rPr>
                <w:sz w:val="24"/>
                <w:szCs w:val="24"/>
              </w:rPr>
              <w:t>«</w:t>
            </w:r>
            <w:r w:rsidR="0046610F" w:rsidRPr="002A5376">
              <w:rPr>
                <w:sz w:val="24"/>
                <w:szCs w:val="24"/>
              </w:rPr>
              <w:t>2</w:t>
            </w:r>
            <w:r w:rsidR="00562E10" w:rsidRPr="002A5376">
              <w:rPr>
                <w:sz w:val="24"/>
                <w:szCs w:val="24"/>
              </w:rPr>
              <w:t>0</w:t>
            </w:r>
            <w:r w:rsidRPr="002A5376">
              <w:rPr>
                <w:sz w:val="24"/>
                <w:szCs w:val="24"/>
              </w:rPr>
              <w:t>» июня  202</w:t>
            </w:r>
            <w:r w:rsidR="00562E10" w:rsidRPr="002A5376">
              <w:rPr>
                <w:sz w:val="24"/>
                <w:szCs w:val="24"/>
              </w:rPr>
              <w:t>3</w:t>
            </w:r>
            <w:r w:rsidRPr="002A5376">
              <w:rPr>
                <w:sz w:val="24"/>
                <w:szCs w:val="24"/>
              </w:rPr>
              <w:t xml:space="preserve"> г.</w:t>
            </w:r>
          </w:p>
        </w:tc>
        <w:tc>
          <w:tcPr>
            <w:tcW w:w="2872" w:type="dxa"/>
          </w:tcPr>
          <w:p w14:paraId="2521A783" w14:textId="77777777" w:rsidR="00B26291" w:rsidRPr="002A5376" w:rsidRDefault="00B26291" w:rsidP="00773F2B">
            <w:pPr>
              <w:jc w:val="center"/>
              <w:rPr>
                <w:b/>
                <w:sz w:val="24"/>
                <w:szCs w:val="24"/>
                <w:lang w:eastAsia="ar-SA"/>
              </w:rPr>
            </w:pPr>
          </w:p>
          <w:p w14:paraId="172425AF" w14:textId="77777777" w:rsidR="00B26291" w:rsidRPr="002A5376" w:rsidRDefault="00B26291" w:rsidP="00773F2B">
            <w:pPr>
              <w:jc w:val="center"/>
              <w:rPr>
                <w:b/>
                <w:sz w:val="24"/>
                <w:szCs w:val="24"/>
                <w:lang w:eastAsia="ar-SA"/>
              </w:rPr>
            </w:pPr>
          </w:p>
        </w:tc>
        <w:tc>
          <w:tcPr>
            <w:tcW w:w="3509" w:type="dxa"/>
          </w:tcPr>
          <w:p w14:paraId="062A8F4C" w14:textId="77777777" w:rsidR="00562E10" w:rsidRPr="002A5376" w:rsidRDefault="00562E10" w:rsidP="00562E10">
            <w:pPr>
              <w:rPr>
                <w:sz w:val="24"/>
                <w:szCs w:val="24"/>
              </w:rPr>
            </w:pPr>
            <w:r w:rsidRPr="002A5376">
              <w:rPr>
                <w:sz w:val="24"/>
                <w:szCs w:val="24"/>
              </w:rPr>
              <w:t xml:space="preserve">Программа рассмотрена и </w:t>
            </w:r>
          </w:p>
          <w:p w14:paraId="29C8127B" w14:textId="77777777" w:rsidR="00562E10" w:rsidRPr="002A5376" w:rsidRDefault="00562E10" w:rsidP="00562E10">
            <w:pPr>
              <w:rPr>
                <w:sz w:val="24"/>
                <w:szCs w:val="24"/>
              </w:rPr>
            </w:pPr>
            <w:r w:rsidRPr="002A5376">
              <w:rPr>
                <w:sz w:val="24"/>
                <w:szCs w:val="24"/>
              </w:rPr>
              <w:t xml:space="preserve">одобрена на заседании </w:t>
            </w:r>
          </w:p>
          <w:p w14:paraId="7B79B12D" w14:textId="77777777" w:rsidR="00562E10" w:rsidRPr="002A5376" w:rsidRDefault="00562E10" w:rsidP="00562E10">
            <w:pPr>
              <w:rPr>
                <w:sz w:val="24"/>
                <w:szCs w:val="24"/>
              </w:rPr>
            </w:pPr>
            <w:r w:rsidRPr="002A5376">
              <w:rPr>
                <w:sz w:val="24"/>
                <w:szCs w:val="24"/>
              </w:rPr>
              <w:t xml:space="preserve">кафедры (протокол № 9 от </w:t>
            </w:r>
          </w:p>
          <w:p w14:paraId="068F09E8" w14:textId="77777777" w:rsidR="00562E10" w:rsidRPr="002A5376" w:rsidRDefault="00562E10" w:rsidP="00562E10">
            <w:pPr>
              <w:rPr>
                <w:sz w:val="24"/>
                <w:szCs w:val="24"/>
              </w:rPr>
            </w:pPr>
            <w:r w:rsidRPr="002A5376">
              <w:rPr>
                <w:sz w:val="24"/>
                <w:szCs w:val="24"/>
              </w:rPr>
              <w:t xml:space="preserve">24 </w:t>
            </w:r>
            <w:proofErr w:type="gramStart"/>
            <w:r w:rsidRPr="002A5376">
              <w:rPr>
                <w:sz w:val="24"/>
                <w:szCs w:val="24"/>
              </w:rPr>
              <w:t>мая  2023</w:t>
            </w:r>
            <w:proofErr w:type="gramEnd"/>
            <w:r w:rsidRPr="002A5376">
              <w:rPr>
                <w:sz w:val="24"/>
                <w:szCs w:val="24"/>
              </w:rPr>
              <w:t xml:space="preserve"> г.)</w:t>
            </w:r>
          </w:p>
          <w:p w14:paraId="387BB4D1" w14:textId="77777777" w:rsidR="00562E10" w:rsidRPr="002A5376" w:rsidRDefault="00562E10" w:rsidP="00562E10">
            <w:pPr>
              <w:rPr>
                <w:sz w:val="24"/>
                <w:szCs w:val="24"/>
              </w:rPr>
            </w:pPr>
            <w:proofErr w:type="spellStart"/>
            <w:r w:rsidRPr="002A5376">
              <w:rPr>
                <w:sz w:val="24"/>
                <w:szCs w:val="24"/>
              </w:rPr>
              <w:t>Завкафедрой</w:t>
            </w:r>
            <w:proofErr w:type="spellEnd"/>
            <w:r w:rsidRPr="002A5376">
              <w:rPr>
                <w:sz w:val="24"/>
                <w:szCs w:val="24"/>
              </w:rPr>
              <w:t xml:space="preserve"> </w:t>
            </w:r>
            <w:proofErr w:type="spellStart"/>
            <w:r w:rsidRPr="002A5376">
              <w:rPr>
                <w:sz w:val="24"/>
                <w:szCs w:val="24"/>
              </w:rPr>
              <w:t>к.п.н</w:t>
            </w:r>
            <w:proofErr w:type="spellEnd"/>
            <w:r w:rsidRPr="002A5376">
              <w:rPr>
                <w:sz w:val="24"/>
                <w:szCs w:val="24"/>
              </w:rPr>
              <w:t>., доцент</w:t>
            </w:r>
          </w:p>
          <w:p w14:paraId="7CD47DDB" w14:textId="77777777" w:rsidR="00562E10" w:rsidRPr="002A5376" w:rsidRDefault="00562E10" w:rsidP="00562E10">
            <w:pPr>
              <w:rPr>
                <w:sz w:val="24"/>
                <w:szCs w:val="24"/>
              </w:rPr>
            </w:pPr>
          </w:p>
          <w:p w14:paraId="7EED22C8" w14:textId="77777777" w:rsidR="00562E10" w:rsidRPr="002A5376" w:rsidRDefault="00562E10" w:rsidP="00562E10">
            <w:pPr>
              <w:rPr>
                <w:sz w:val="24"/>
                <w:szCs w:val="24"/>
              </w:rPr>
            </w:pPr>
            <w:r w:rsidRPr="002A5376">
              <w:rPr>
                <w:sz w:val="24"/>
                <w:szCs w:val="24"/>
              </w:rPr>
              <w:t xml:space="preserve"> _________</w:t>
            </w:r>
            <w:proofErr w:type="spellStart"/>
            <w:r w:rsidRPr="002A5376">
              <w:rPr>
                <w:sz w:val="24"/>
                <w:szCs w:val="24"/>
              </w:rPr>
              <w:t>Н.А.Шнайдер</w:t>
            </w:r>
            <w:proofErr w:type="spellEnd"/>
          </w:p>
          <w:p w14:paraId="3B96C9B9" w14:textId="7812D962" w:rsidR="00B26291" w:rsidRPr="002A5376" w:rsidRDefault="00B26291" w:rsidP="00773F2B">
            <w:pPr>
              <w:jc w:val="center"/>
              <w:rPr>
                <w:sz w:val="24"/>
                <w:szCs w:val="24"/>
              </w:rPr>
            </w:pPr>
            <w:r w:rsidRPr="002A5376">
              <w:rPr>
                <w:sz w:val="24"/>
                <w:szCs w:val="24"/>
              </w:rPr>
              <w:t>.</w:t>
            </w:r>
          </w:p>
          <w:p w14:paraId="22C586D1" w14:textId="77777777" w:rsidR="00B26291" w:rsidRPr="002A5376" w:rsidRDefault="00B26291" w:rsidP="00773F2B">
            <w:pPr>
              <w:jc w:val="center"/>
              <w:rPr>
                <w:b/>
                <w:sz w:val="24"/>
                <w:szCs w:val="24"/>
                <w:lang w:eastAsia="ar-SA"/>
              </w:rPr>
            </w:pPr>
          </w:p>
        </w:tc>
      </w:tr>
    </w:tbl>
    <w:p w14:paraId="1DEAA772" w14:textId="77777777" w:rsidR="00B26291" w:rsidRPr="002A5376" w:rsidRDefault="00B26291" w:rsidP="00773F2B">
      <w:pPr>
        <w:suppressAutoHyphens/>
        <w:spacing w:after="0" w:line="240" w:lineRule="auto"/>
        <w:jc w:val="center"/>
        <w:rPr>
          <w:rFonts w:ascii="Times New Roman" w:eastAsia="Times New Roman" w:hAnsi="Times New Roman" w:cs="Times New Roman"/>
          <w:b/>
          <w:sz w:val="24"/>
          <w:szCs w:val="24"/>
          <w:lang w:eastAsia="ar-SA"/>
        </w:rPr>
      </w:pPr>
    </w:p>
    <w:p w14:paraId="77558005" w14:textId="77777777" w:rsidR="007920E1" w:rsidRPr="002A5376" w:rsidRDefault="007920E1" w:rsidP="00773F2B">
      <w:pPr>
        <w:suppressAutoHyphens/>
        <w:spacing w:after="0" w:line="240" w:lineRule="auto"/>
        <w:jc w:val="center"/>
        <w:rPr>
          <w:rFonts w:ascii="Times New Roman" w:eastAsia="Times New Roman" w:hAnsi="Times New Roman" w:cs="Times New Roman"/>
          <w:b/>
          <w:sz w:val="24"/>
          <w:szCs w:val="24"/>
          <w:lang w:eastAsia="ar-SA"/>
        </w:rPr>
      </w:pPr>
    </w:p>
    <w:p w14:paraId="6C428914" w14:textId="77777777" w:rsidR="007A1DD2" w:rsidRPr="002A5376" w:rsidRDefault="007A1DD2" w:rsidP="00773F2B">
      <w:pPr>
        <w:suppressAutoHyphens/>
        <w:spacing w:after="0" w:line="240" w:lineRule="auto"/>
        <w:jc w:val="center"/>
        <w:rPr>
          <w:rFonts w:ascii="Times New Roman" w:eastAsia="Times New Roman" w:hAnsi="Times New Roman" w:cs="Times New Roman"/>
          <w:b/>
          <w:sz w:val="24"/>
          <w:szCs w:val="24"/>
          <w:lang w:eastAsia="ar-SA"/>
        </w:rPr>
      </w:pPr>
    </w:p>
    <w:p w14:paraId="4F91AFC9" w14:textId="77777777" w:rsidR="007A1DD2" w:rsidRPr="002A5376" w:rsidRDefault="007A1DD2" w:rsidP="00773F2B">
      <w:pPr>
        <w:suppressAutoHyphens/>
        <w:spacing w:after="0" w:line="240" w:lineRule="auto"/>
        <w:jc w:val="center"/>
        <w:rPr>
          <w:rFonts w:ascii="Times New Roman" w:eastAsia="Times New Roman" w:hAnsi="Times New Roman" w:cs="Times New Roman"/>
          <w:b/>
          <w:sz w:val="24"/>
          <w:szCs w:val="24"/>
          <w:lang w:eastAsia="ar-SA"/>
        </w:rPr>
      </w:pPr>
    </w:p>
    <w:p w14:paraId="2311A509" w14:textId="77777777" w:rsidR="007A1DD2" w:rsidRPr="002A5376" w:rsidRDefault="007A1DD2" w:rsidP="00773F2B">
      <w:pPr>
        <w:suppressAutoHyphens/>
        <w:spacing w:after="0" w:line="240" w:lineRule="auto"/>
        <w:jc w:val="center"/>
        <w:rPr>
          <w:rFonts w:ascii="Times New Roman" w:eastAsia="Times New Roman" w:hAnsi="Times New Roman" w:cs="Times New Roman"/>
          <w:b/>
          <w:sz w:val="24"/>
          <w:szCs w:val="24"/>
          <w:lang w:eastAsia="ar-SA"/>
        </w:rPr>
      </w:pPr>
    </w:p>
    <w:p w14:paraId="5147782A" w14:textId="6B90315E" w:rsidR="002A5376" w:rsidRDefault="00B26291" w:rsidP="002A5376">
      <w:pPr>
        <w:suppressAutoHyphens/>
        <w:spacing w:after="0" w:line="240" w:lineRule="auto"/>
        <w:jc w:val="center"/>
        <w:rPr>
          <w:rFonts w:ascii="Times New Roman" w:eastAsia="Times New Roman" w:hAnsi="Times New Roman" w:cs="Times New Roman"/>
          <w:b/>
          <w:lang w:eastAsia="ar-SA"/>
        </w:rPr>
      </w:pPr>
      <w:proofErr w:type="spellStart"/>
      <w:r w:rsidRPr="002A5376">
        <w:rPr>
          <w:rFonts w:ascii="Times New Roman" w:eastAsia="Times New Roman" w:hAnsi="Times New Roman" w:cs="Times New Roman"/>
          <w:b/>
          <w:sz w:val="24"/>
          <w:szCs w:val="24"/>
          <w:lang w:eastAsia="ar-SA"/>
        </w:rPr>
        <w:t>Малаховка</w:t>
      </w:r>
      <w:proofErr w:type="spellEnd"/>
      <w:r w:rsidRPr="002A5376">
        <w:rPr>
          <w:rFonts w:ascii="Times New Roman" w:eastAsia="Times New Roman" w:hAnsi="Times New Roman" w:cs="Times New Roman"/>
          <w:b/>
          <w:sz w:val="24"/>
          <w:szCs w:val="24"/>
          <w:lang w:eastAsia="ar-SA"/>
        </w:rPr>
        <w:t xml:space="preserve"> 20</w:t>
      </w:r>
      <w:r w:rsidR="001E46A1" w:rsidRPr="002A5376">
        <w:rPr>
          <w:rFonts w:ascii="Times New Roman" w:eastAsia="Times New Roman" w:hAnsi="Times New Roman" w:cs="Times New Roman"/>
          <w:b/>
          <w:sz w:val="24"/>
          <w:szCs w:val="24"/>
          <w:lang w:eastAsia="ar-SA"/>
        </w:rPr>
        <w:t>2</w:t>
      </w:r>
      <w:r w:rsidR="00562E10" w:rsidRPr="002A5376">
        <w:rPr>
          <w:rFonts w:ascii="Times New Roman" w:eastAsia="Times New Roman" w:hAnsi="Times New Roman" w:cs="Times New Roman"/>
          <w:b/>
          <w:sz w:val="24"/>
          <w:szCs w:val="24"/>
          <w:lang w:eastAsia="ar-SA"/>
        </w:rPr>
        <w:t>3</w:t>
      </w:r>
      <w:r w:rsidRPr="007A3238">
        <w:rPr>
          <w:rFonts w:ascii="Times New Roman" w:eastAsia="Times New Roman" w:hAnsi="Times New Roman" w:cs="Times New Roman"/>
          <w:b/>
          <w:lang w:eastAsia="ar-SA"/>
        </w:rPr>
        <w:br w:type="page"/>
      </w:r>
    </w:p>
    <w:p w14:paraId="663AEE1D" w14:textId="77777777" w:rsidR="002A5376" w:rsidRPr="003765C6" w:rsidRDefault="002A5376" w:rsidP="00773F2B">
      <w:pPr>
        <w:spacing w:after="0" w:line="240" w:lineRule="auto"/>
        <w:rPr>
          <w:rFonts w:ascii="Times New Roman" w:eastAsia="Times New Roman" w:hAnsi="Times New Roman" w:cs="Times New Roman"/>
          <w:b/>
          <w:sz w:val="24"/>
          <w:szCs w:val="24"/>
          <w:lang w:eastAsia="ar-SA"/>
        </w:rPr>
      </w:pPr>
    </w:p>
    <w:p w14:paraId="163FFDE5" w14:textId="3DD9C3D7" w:rsidR="00B26291" w:rsidRPr="003765C6" w:rsidRDefault="00B26291" w:rsidP="00773F2B">
      <w:pPr>
        <w:spacing w:after="0" w:line="240" w:lineRule="auto"/>
        <w:rPr>
          <w:rFonts w:ascii="Times New Roman" w:eastAsia="Times New Roman" w:hAnsi="Times New Roman" w:cs="Times New Roman"/>
          <w:b/>
          <w:sz w:val="24"/>
          <w:szCs w:val="24"/>
          <w:lang w:eastAsia="ar-SA"/>
        </w:rPr>
      </w:pPr>
      <w:r w:rsidRPr="003765C6">
        <w:rPr>
          <w:rFonts w:ascii="Times New Roman" w:eastAsia="Times New Roman" w:hAnsi="Times New Roman" w:cs="Times New Roman"/>
          <w:bCs/>
          <w:kern w:val="32"/>
          <w:sz w:val="24"/>
          <w:szCs w:val="24"/>
          <w:lang w:eastAsia="ar-SA"/>
        </w:rPr>
        <w:t xml:space="preserve">Рабочая программа дисциплины «Иностранный язык </w:t>
      </w:r>
      <w:r w:rsidR="00FF389B" w:rsidRPr="003765C6">
        <w:rPr>
          <w:rFonts w:ascii="Times New Roman" w:eastAsia="Times New Roman" w:hAnsi="Times New Roman" w:cs="Times New Roman"/>
          <w:bCs/>
          <w:kern w:val="32"/>
          <w:sz w:val="24"/>
          <w:szCs w:val="24"/>
          <w:lang w:eastAsia="ar-SA"/>
        </w:rPr>
        <w:t xml:space="preserve">в </w:t>
      </w:r>
      <w:r w:rsidRPr="003765C6">
        <w:rPr>
          <w:rFonts w:ascii="Times New Roman" w:eastAsia="Times New Roman" w:hAnsi="Times New Roman" w:cs="Times New Roman"/>
          <w:bCs/>
          <w:kern w:val="32"/>
          <w:sz w:val="24"/>
          <w:szCs w:val="24"/>
          <w:lang w:eastAsia="ar-SA"/>
        </w:rPr>
        <w:t>профессиональн</w:t>
      </w:r>
      <w:r w:rsidR="00FF389B" w:rsidRPr="003765C6">
        <w:rPr>
          <w:rFonts w:ascii="Times New Roman" w:eastAsia="Times New Roman" w:hAnsi="Times New Roman" w:cs="Times New Roman"/>
          <w:bCs/>
          <w:kern w:val="32"/>
          <w:sz w:val="24"/>
          <w:szCs w:val="24"/>
          <w:lang w:eastAsia="ar-SA"/>
        </w:rPr>
        <w:t>о</w:t>
      </w:r>
      <w:r w:rsidRPr="003765C6">
        <w:rPr>
          <w:rFonts w:ascii="Times New Roman" w:eastAsia="Times New Roman" w:hAnsi="Times New Roman" w:cs="Times New Roman"/>
          <w:bCs/>
          <w:kern w:val="32"/>
          <w:sz w:val="24"/>
          <w:szCs w:val="24"/>
          <w:lang w:eastAsia="ar-SA"/>
        </w:rPr>
        <w:t>й</w:t>
      </w:r>
      <w:r w:rsidR="00FF389B" w:rsidRPr="003765C6">
        <w:rPr>
          <w:rFonts w:ascii="Times New Roman" w:eastAsia="Times New Roman" w:hAnsi="Times New Roman" w:cs="Times New Roman"/>
          <w:bCs/>
          <w:kern w:val="32"/>
          <w:sz w:val="24"/>
          <w:szCs w:val="24"/>
          <w:lang w:eastAsia="ar-SA"/>
        </w:rPr>
        <w:t xml:space="preserve"> деятельности»</w:t>
      </w:r>
      <w:r w:rsidRPr="003765C6">
        <w:rPr>
          <w:rFonts w:ascii="Times New Roman" w:eastAsia="Times New Roman" w:hAnsi="Times New Roman" w:cs="Times New Roman"/>
          <w:bCs/>
          <w:kern w:val="32"/>
          <w:sz w:val="24"/>
          <w:szCs w:val="24"/>
          <w:lang w:eastAsia="ar-SA"/>
        </w:rPr>
        <w:t xml:space="preserve"> по направлению подготовки 49.04.02 «Физическая культура для лиц с отклонениями в состоянии здоровья (адаптивная физическая культура)» (уровень магистратуры) разработана в соответствии с ФГОС ВО, утвержденным </w:t>
      </w:r>
      <w:r w:rsidRPr="003765C6">
        <w:rPr>
          <w:rFonts w:ascii="Times New Roman" w:eastAsia="Calibri" w:hAnsi="Times New Roman" w:cs="Times New Roman"/>
          <w:sz w:val="24"/>
          <w:szCs w:val="24"/>
        </w:rPr>
        <w:t>приказом Министерства образования и науки Российской Федерации от</w:t>
      </w:r>
      <w:r w:rsidRPr="003765C6">
        <w:rPr>
          <w:rFonts w:ascii="Times New Roman" w:eastAsia="Times New Roman" w:hAnsi="Times New Roman" w:cs="Times New Roman"/>
          <w:bCs/>
          <w:kern w:val="32"/>
          <w:sz w:val="24"/>
          <w:szCs w:val="24"/>
          <w:lang w:eastAsia="ar-SA"/>
        </w:rPr>
        <w:t xml:space="preserve"> </w:t>
      </w:r>
      <w:r w:rsidRPr="003765C6">
        <w:rPr>
          <w:rFonts w:ascii="Times New Roman" w:eastAsia="Calibri" w:hAnsi="Times New Roman" w:cs="Times New Roman"/>
          <w:sz w:val="24"/>
          <w:szCs w:val="24"/>
        </w:rPr>
        <w:t>19 сентября 2017 г. № 94</w:t>
      </w:r>
      <w:r w:rsidR="00293878" w:rsidRPr="003765C6">
        <w:rPr>
          <w:rFonts w:ascii="Times New Roman" w:eastAsia="Calibri" w:hAnsi="Times New Roman" w:cs="Times New Roman"/>
          <w:sz w:val="24"/>
          <w:szCs w:val="24"/>
        </w:rPr>
        <w:t>6</w:t>
      </w:r>
    </w:p>
    <w:p w14:paraId="2FFBFE15" w14:textId="77777777" w:rsidR="00B26291" w:rsidRPr="003765C6" w:rsidRDefault="00B26291" w:rsidP="00773F2B">
      <w:pPr>
        <w:suppressAutoHyphens/>
        <w:spacing w:after="0" w:line="240" w:lineRule="auto"/>
        <w:rPr>
          <w:rFonts w:ascii="Times New Roman" w:eastAsia="Times New Roman" w:hAnsi="Times New Roman" w:cs="Times New Roman"/>
          <w:b/>
          <w:sz w:val="24"/>
          <w:szCs w:val="24"/>
          <w:lang w:eastAsia="ru-RU"/>
        </w:rPr>
      </w:pPr>
    </w:p>
    <w:p w14:paraId="714F2579" w14:textId="77777777" w:rsidR="00B26291" w:rsidRPr="003765C6" w:rsidRDefault="00B26291" w:rsidP="00773F2B">
      <w:pPr>
        <w:suppressAutoHyphens/>
        <w:spacing w:after="0" w:line="240" w:lineRule="auto"/>
        <w:rPr>
          <w:rFonts w:ascii="Times New Roman" w:eastAsia="Times New Roman" w:hAnsi="Times New Roman" w:cs="Times New Roman"/>
          <w:b/>
          <w:sz w:val="24"/>
          <w:szCs w:val="24"/>
          <w:lang w:eastAsia="ru-RU"/>
        </w:rPr>
      </w:pPr>
      <w:r w:rsidRPr="003765C6">
        <w:rPr>
          <w:rFonts w:ascii="Times New Roman" w:eastAsia="Times New Roman" w:hAnsi="Times New Roman" w:cs="Times New Roman"/>
          <w:b/>
          <w:sz w:val="24"/>
          <w:szCs w:val="24"/>
          <w:lang w:eastAsia="ru-RU"/>
        </w:rPr>
        <w:t xml:space="preserve">Составители рабочей программы: </w:t>
      </w:r>
    </w:p>
    <w:p w14:paraId="045D757E" w14:textId="77777777" w:rsidR="00B26291" w:rsidRPr="003765C6" w:rsidRDefault="00B26291" w:rsidP="00773F2B">
      <w:pPr>
        <w:suppressAutoHyphens/>
        <w:spacing w:after="0" w:line="240" w:lineRule="auto"/>
        <w:rPr>
          <w:rFonts w:ascii="Times New Roman" w:eastAsia="Times New Roman" w:hAnsi="Times New Roman" w:cs="Times New Roman"/>
          <w:b/>
          <w:sz w:val="24"/>
          <w:szCs w:val="24"/>
          <w:lang w:eastAsia="ru-RU"/>
        </w:rPr>
      </w:pPr>
    </w:p>
    <w:p w14:paraId="5CA0703B" w14:textId="507DFFBC" w:rsidR="00B26291" w:rsidRPr="003765C6" w:rsidRDefault="00B26291" w:rsidP="00773F2B">
      <w:pPr>
        <w:suppressAutoHyphens/>
        <w:spacing w:after="0" w:line="240" w:lineRule="auto"/>
        <w:rPr>
          <w:rFonts w:ascii="Times New Roman" w:eastAsia="Times New Roman" w:hAnsi="Times New Roman" w:cs="Times New Roman"/>
          <w:sz w:val="24"/>
          <w:szCs w:val="24"/>
          <w:lang w:eastAsia="ar-SA"/>
        </w:rPr>
      </w:pPr>
      <w:proofErr w:type="spellStart"/>
      <w:r w:rsidRPr="003765C6">
        <w:rPr>
          <w:rFonts w:ascii="Times New Roman" w:eastAsia="Times New Roman" w:hAnsi="Times New Roman" w:cs="Times New Roman"/>
          <w:sz w:val="24"/>
          <w:szCs w:val="24"/>
          <w:lang w:eastAsia="ar-SA"/>
        </w:rPr>
        <w:t>Н.А.Шнайдер</w:t>
      </w:r>
      <w:proofErr w:type="spellEnd"/>
      <w:r w:rsidRPr="003765C6">
        <w:rPr>
          <w:rFonts w:ascii="Times New Roman" w:eastAsia="Times New Roman" w:hAnsi="Times New Roman" w:cs="Times New Roman"/>
          <w:sz w:val="24"/>
          <w:szCs w:val="24"/>
          <w:lang w:eastAsia="ar-SA"/>
        </w:rPr>
        <w:t xml:space="preserve">, </w:t>
      </w:r>
      <w:proofErr w:type="spellStart"/>
      <w:r w:rsidRPr="003765C6">
        <w:rPr>
          <w:rFonts w:ascii="Times New Roman" w:eastAsia="Times New Roman" w:hAnsi="Times New Roman" w:cs="Times New Roman"/>
          <w:sz w:val="24"/>
          <w:szCs w:val="24"/>
          <w:lang w:eastAsia="ar-SA"/>
        </w:rPr>
        <w:t>к.п.н</w:t>
      </w:r>
      <w:proofErr w:type="spellEnd"/>
      <w:r w:rsidRPr="003765C6">
        <w:rPr>
          <w:rFonts w:ascii="Times New Roman" w:eastAsia="Times New Roman" w:hAnsi="Times New Roman" w:cs="Times New Roman"/>
          <w:sz w:val="24"/>
          <w:szCs w:val="24"/>
          <w:lang w:eastAsia="ar-SA"/>
        </w:rPr>
        <w:t xml:space="preserve">., доцент                </w:t>
      </w:r>
    </w:p>
    <w:p w14:paraId="2FAD781D" w14:textId="77777777" w:rsidR="00380F29" w:rsidRPr="003765C6" w:rsidRDefault="00380F29" w:rsidP="00773F2B">
      <w:pPr>
        <w:suppressAutoHyphens/>
        <w:spacing w:after="0" w:line="240" w:lineRule="auto"/>
        <w:rPr>
          <w:rFonts w:ascii="Times New Roman" w:eastAsia="Times New Roman" w:hAnsi="Times New Roman" w:cs="Times New Roman"/>
          <w:sz w:val="24"/>
          <w:szCs w:val="24"/>
          <w:lang w:eastAsia="ar-SA"/>
        </w:rPr>
      </w:pPr>
    </w:p>
    <w:p w14:paraId="2CE5C73B" w14:textId="77777777" w:rsidR="00380F29" w:rsidRPr="003765C6" w:rsidRDefault="00380F29" w:rsidP="00773F2B">
      <w:pPr>
        <w:suppressAutoHyphens/>
        <w:spacing w:after="0" w:line="240" w:lineRule="auto"/>
        <w:rPr>
          <w:rFonts w:ascii="Times New Roman" w:eastAsia="Times New Roman" w:hAnsi="Times New Roman" w:cs="Times New Roman"/>
          <w:sz w:val="24"/>
          <w:szCs w:val="24"/>
          <w:lang w:eastAsia="ar-SA"/>
        </w:rPr>
      </w:pPr>
    </w:p>
    <w:p w14:paraId="75145017" w14:textId="77777777" w:rsidR="00FF389B" w:rsidRPr="003765C6" w:rsidRDefault="00FF389B" w:rsidP="00FF389B">
      <w:pPr>
        <w:suppressAutoHyphens/>
        <w:spacing w:after="0" w:line="240" w:lineRule="auto"/>
        <w:rPr>
          <w:rFonts w:ascii="Times New Roman" w:eastAsia="Times New Roman" w:hAnsi="Times New Roman" w:cs="Times New Roman"/>
          <w:b/>
          <w:sz w:val="24"/>
          <w:szCs w:val="24"/>
          <w:lang w:eastAsia="ar-SA"/>
        </w:rPr>
      </w:pPr>
      <w:r w:rsidRPr="003765C6">
        <w:rPr>
          <w:rFonts w:ascii="Times New Roman" w:eastAsia="Times New Roman" w:hAnsi="Times New Roman" w:cs="Times New Roman"/>
          <w:b/>
          <w:sz w:val="24"/>
          <w:szCs w:val="24"/>
          <w:lang w:eastAsia="ar-SA"/>
        </w:rPr>
        <w:t>Рецензенты:</w:t>
      </w:r>
    </w:p>
    <w:p w14:paraId="275170CD" w14:textId="77777777" w:rsidR="00FF389B" w:rsidRPr="003765C6" w:rsidRDefault="00FF389B" w:rsidP="00FF389B">
      <w:pPr>
        <w:suppressAutoHyphens/>
        <w:spacing w:after="0" w:line="240" w:lineRule="auto"/>
        <w:rPr>
          <w:rFonts w:ascii="Times New Roman" w:eastAsia="Times New Roman" w:hAnsi="Times New Roman" w:cs="Times New Roman"/>
          <w:b/>
          <w:sz w:val="24"/>
          <w:szCs w:val="24"/>
          <w:lang w:eastAsia="ar-SA"/>
        </w:rPr>
      </w:pPr>
    </w:p>
    <w:p w14:paraId="0AF812E7" w14:textId="77777777" w:rsidR="003765C6" w:rsidRPr="003765C6" w:rsidRDefault="003765C6" w:rsidP="003765C6">
      <w:pPr>
        <w:suppressAutoHyphens/>
        <w:spacing w:after="0" w:line="240" w:lineRule="auto"/>
        <w:rPr>
          <w:rFonts w:ascii="Times New Roman" w:eastAsia="Times New Roman" w:hAnsi="Times New Roman" w:cs="Times New Roman"/>
          <w:sz w:val="24"/>
          <w:szCs w:val="24"/>
          <w:lang w:eastAsia="ar-SA"/>
        </w:rPr>
      </w:pPr>
      <w:proofErr w:type="spellStart"/>
      <w:r w:rsidRPr="003765C6">
        <w:rPr>
          <w:rFonts w:ascii="Times New Roman" w:eastAsia="Times New Roman" w:hAnsi="Times New Roman" w:cs="Times New Roman"/>
          <w:sz w:val="24"/>
          <w:szCs w:val="24"/>
          <w:lang w:eastAsia="ar-SA"/>
        </w:rPr>
        <w:t>К.С.Дунаев</w:t>
      </w:r>
      <w:proofErr w:type="spellEnd"/>
      <w:r w:rsidRPr="003765C6">
        <w:rPr>
          <w:rFonts w:ascii="Times New Roman" w:eastAsia="Times New Roman" w:hAnsi="Times New Roman" w:cs="Times New Roman"/>
          <w:sz w:val="24"/>
          <w:szCs w:val="24"/>
          <w:lang w:eastAsia="ar-SA"/>
        </w:rPr>
        <w:t xml:space="preserve">, </w:t>
      </w:r>
      <w:proofErr w:type="spellStart"/>
      <w:r w:rsidRPr="003765C6">
        <w:rPr>
          <w:rFonts w:ascii="Times New Roman" w:eastAsia="Times New Roman" w:hAnsi="Times New Roman" w:cs="Times New Roman"/>
          <w:sz w:val="24"/>
          <w:szCs w:val="24"/>
          <w:lang w:eastAsia="ar-SA"/>
        </w:rPr>
        <w:t>д.п.н</w:t>
      </w:r>
      <w:proofErr w:type="spellEnd"/>
      <w:r w:rsidRPr="003765C6">
        <w:rPr>
          <w:rFonts w:ascii="Times New Roman" w:eastAsia="Times New Roman" w:hAnsi="Times New Roman" w:cs="Times New Roman"/>
          <w:sz w:val="24"/>
          <w:szCs w:val="24"/>
          <w:lang w:eastAsia="ar-SA"/>
        </w:rPr>
        <w:t xml:space="preserve">., профессор, кафедра теории </w:t>
      </w:r>
    </w:p>
    <w:p w14:paraId="47DB7074" w14:textId="11B940CF" w:rsidR="003765C6" w:rsidRPr="003765C6" w:rsidRDefault="003765C6" w:rsidP="003765C6">
      <w:pPr>
        <w:suppressAutoHyphens/>
        <w:spacing w:after="0" w:line="240" w:lineRule="auto"/>
        <w:rPr>
          <w:rFonts w:ascii="Times New Roman" w:eastAsia="Times New Roman" w:hAnsi="Times New Roman" w:cs="Times New Roman"/>
          <w:sz w:val="24"/>
          <w:szCs w:val="24"/>
          <w:lang w:eastAsia="ar-SA"/>
        </w:rPr>
      </w:pPr>
      <w:r w:rsidRPr="003765C6">
        <w:rPr>
          <w:rFonts w:ascii="Times New Roman" w:eastAsia="Times New Roman" w:hAnsi="Times New Roman" w:cs="Times New Roman"/>
          <w:sz w:val="24"/>
          <w:szCs w:val="24"/>
          <w:lang w:eastAsia="ar-SA"/>
        </w:rPr>
        <w:t>и методики физической культуры и спорта</w:t>
      </w:r>
    </w:p>
    <w:p w14:paraId="56CCD981" w14:textId="0A0D49E1" w:rsidR="003765C6" w:rsidRPr="003765C6" w:rsidRDefault="003765C6" w:rsidP="003765C6">
      <w:pPr>
        <w:suppressAutoHyphens/>
        <w:spacing w:after="0" w:line="240" w:lineRule="auto"/>
        <w:ind w:firstLine="567"/>
        <w:rPr>
          <w:rFonts w:ascii="Times New Roman" w:eastAsia="Times New Roman" w:hAnsi="Times New Roman" w:cs="Times New Roman"/>
          <w:sz w:val="24"/>
          <w:szCs w:val="24"/>
          <w:lang w:eastAsia="ar-SA"/>
        </w:rPr>
      </w:pPr>
      <w:bookmarkStart w:id="0" w:name="_GoBack"/>
      <w:bookmarkEnd w:id="0"/>
    </w:p>
    <w:p w14:paraId="0BC11670" w14:textId="77777777" w:rsidR="003765C6" w:rsidRPr="003765C6" w:rsidRDefault="003765C6" w:rsidP="003765C6">
      <w:pPr>
        <w:tabs>
          <w:tab w:val="left" w:pos="8222"/>
        </w:tabs>
        <w:suppressAutoHyphens/>
        <w:spacing w:after="0" w:line="240" w:lineRule="auto"/>
        <w:rPr>
          <w:rFonts w:ascii="Times New Roman" w:eastAsia="Times New Roman" w:hAnsi="Times New Roman" w:cs="Times New Roman"/>
          <w:sz w:val="24"/>
          <w:szCs w:val="24"/>
          <w:lang w:eastAsia="ar-SA"/>
        </w:rPr>
      </w:pPr>
      <w:proofErr w:type="spellStart"/>
      <w:r w:rsidRPr="003765C6">
        <w:rPr>
          <w:rFonts w:ascii="Times New Roman" w:eastAsia="Times New Roman" w:hAnsi="Times New Roman" w:cs="Times New Roman"/>
          <w:sz w:val="24"/>
          <w:szCs w:val="24"/>
          <w:lang w:eastAsia="ar-SA"/>
        </w:rPr>
        <w:t>В.В.Буторин</w:t>
      </w:r>
      <w:proofErr w:type="spellEnd"/>
      <w:r w:rsidRPr="003765C6">
        <w:rPr>
          <w:rFonts w:ascii="Calibri" w:eastAsia="Calibri" w:hAnsi="Calibri" w:cs="Times New Roman"/>
          <w:sz w:val="24"/>
          <w:szCs w:val="24"/>
        </w:rPr>
        <w:t xml:space="preserve"> </w:t>
      </w:r>
      <w:proofErr w:type="spellStart"/>
      <w:r w:rsidRPr="003765C6">
        <w:rPr>
          <w:rFonts w:ascii="Times New Roman" w:eastAsia="Times New Roman" w:hAnsi="Times New Roman" w:cs="Times New Roman"/>
          <w:sz w:val="24"/>
          <w:szCs w:val="24"/>
          <w:lang w:eastAsia="ar-SA"/>
        </w:rPr>
        <w:t>к.п.н</w:t>
      </w:r>
      <w:proofErr w:type="spellEnd"/>
      <w:r w:rsidRPr="003765C6">
        <w:rPr>
          <w:rFonts w:ascii="Times New Roman" w:eastAsia="Times New Roman" w:hAnsi="Times New Roman" w:cs="Times New Roman"/>
          <w:sz w:val="24"/>
          <w:szCs w:val="24"/>
          <w:lang w:eastAsia="ar-SA"/>
        </w:rPr>
        <w:t>., доцент, кафедра педагогики и психологии</w:t>
      </w:r>
    </w:p>
    <w:p w14:paraId="098681BC" w14:textId="77777777" w:rsidR="003765C6" w:rsidRPr="003765C6" w:rsidRDefault="003765C6" w:rsidP="003765C6">
      <w:pPr>
        <w:tabs>
          <w:tab w:val="left" w:pos="8222"/>
        </w:tabs>
        <w:suppressAutoHyphens/>
        <w:spacing w:after="0" w:line="240" w:lineRule="auto"/>
        <w:rPr>
          <w:rFonts w:ascii="Times New Roman" w:eastAsia="Times New Roman" w:hAnsi="Times New Roman" w:cs="Times New Roman"/>
          <w:sz w:val="24"/>
          <w:szCs w:val="24"/>
          <w:lang w:eastAsia="ar-SA"/>
        </w:rPr>
      </w:pPr>
    </w:p>
    <w:p w14:paraId="082BC1DF" w14:textId="77777777" w:rsidR="003765C6" w:rsidRPr="003765C6" w:rsidRDefault="003765C6" w:rsidP="003765C6">
      <w:pPr>
        <w:spacing w:after="0" w:line="240" w:lineRule="auto"/>
        <w:ind w:firstLine="567"/>
        <w:rPr>
          <w:rFonts w:ascii="Times New Roman" w:eastAsia="Times New Roman" w:hAnsi="Times New Roman" w:cs="Times New Roman"/>
          <w:sz w:val="24"/>
          <w:szCs w:val="24"/>
          <w:lang w:eastAsia="ar-SA"/>
        </w:rPr>
      </w:pPr>
    </w:p>
    <w:p w14:paraId="5DFF0998" w14:textId="77777777" w:rsidR="00A40B8B" w:rsidRPr="003765C6" w:rsidRDefault="00A40B8B" w:rsidP="00A40B8B">
      <w:pPr>
        <w:rPr>
          <w:rFonts w:ascii="Times New Roman" w:eastAsia="Times New Roman" w:hAnsi="Times New Roman" w:cs="Times New Roman"/>
          <w:color w:val="000000"/>
          <w:sz w:val="24"/>
          <w:szCs w:val="24"/>
          <w:lang w:eastAsia="ru-RU"/>
        </w:rPr>
      </w:pPr>
    </w:p>
    <w:p w14:paraId="1C1FE529" w14:textId="5453EF41" w:rsidR="00A40B8B" w:rsidRPr="003765C6" w:rsidRDefault="00A40B8B" w:rsidP="00A40B8B">
      <w:pPr>
        <w:spacing w:after="0" w:line="240" w:lineRule="auto"/>
        <w:jc w:val="center"/>
        <w:rPr>
          <w:rFonts w:ascii="Times New Roman" w:eastAsia="Times New Roman" w:hAnsi="Times New Roman" w:cs="Times New Roman"/>
          <w:b/>
          <w:sz w:val="24"/>
          <w:szCs w:val="24"/>
          <w:lang w:eastAsia="ru-RU"/>
        </w:rPr>
      </w:pPr>
      <w:r w:rsidRPr="003765C6">
        <w:rPr>
          <w:rFonts w:ascii="Times New Roman" w:eastAsia="Times New Roman" w:hAnsi="Times New Roman" w:cs="Times New Roman"/>
          <w:b/>
          <w:sz w:val="24"/>
          <w:szCs w:val="24"/>
          <w:lang w:eastAsia="ru-RU"/>
        </w:rPr>
        <w:t>Ссылки на используемые в разработке РПД дисциплины профессиональные стандарты (в соответствии с ФГОС ВО 49.04.02):</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A40B8B" w:rsidRPr="003765C6" w14:paraId="0AB18DBB" w14:textId="77777777" w:rsidTr="00A40B8B">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0EA720AD" w14:textId="77777777" w:rsidR="00A40B8B" w:rsidRPr="003765C6" w:rsidRDefault="00A40B8B" w:rsidP="00F51A71">
            <w:pPr>
              <w:widowControl w:val="0"/>
              <w:spacing w:after="0" w:line="240" w:lineRule="auto"/>
              <w:jc w:val="center"/>
              <w:rPr>
                <w:rFonts w:ascii="Times New Roman" w:eastAsia="Times New Roman" w:hAnsi="Times New Roman" w:cs="Times New Roman"/>
                <w:b/>
                <w:color w:val="000000"/>
                <w:sz w:val="24"/>
                <w:szCs w:val="24"/>
              </w:rPr>
            </w:pPr>
            <w:r w:rsidRPr="003765C6">
              <w:rPr>
                <w:rFonts w:ascii="Times New Roman" w:eastAsia="Calibri" w:hAnsi="Times New Roman" w:cs="Times New Roman"/>
                <w:b/>
                <w:sz w:val="24"/>
                <w:szCs w:val="24"/>
              </w:rPr>
              <w:t>Код ПС</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3C9D4AF7" w14:textId="77777777" w:rsidR="00A40B8B" w:rsidRPr="003765C6" w:rsidRDefault="00A40B8B" w:rsidP="00F51A71">
            <w:pPr>
              <w:widowControl w:val="0"/>
              <w:spacing w:after="0" w:line="240" w:lineRule="auto"/>
              <w:jc w:val="center"/>
              <w:rPr>
                <w:rFonts w:ascii="Times New Roman" w:eastAsia="Times New Roman" w:hAnsi="Times New Roman" w:cs="Times New Roman"/>
                <w:b/>
                <w:color w:val="000000"/>
                <w:sz w:val="24"/>
                <w:szCs w:val="24"/>
              </w:rPr>
            </w:pPr>
            <w:r w:rsidRPr="003765C6">
              <w:rPr>
                <w:rFonts w:ascii="Times New Roman" w:eastAsia="Calibri" w:hAnsi="Times New Roman" w:cs="Times New Roman"/>
                <w:b/>
                <w:sz w:val="24"/>
                <w:szCs w:val="24"/>
              </w:rPr>
              <w:t>Профессиональный стандарт</w:t>
            </w:r>
          </w:p>
        </w:tc>
        <w:tc>
          <w:tcPr>
            <w:tcW w:w="3461" w:type="dxa"/>
            <w:tcBorders>
              <w:top w:val="single" w:sz="4" w:space="0" w:color="auto"/>
              <w:left w:val="single" w:sz="4" w:space="0" w:color="auto"/>
              <w:bottom w:val="single" w:sz="4" w:space="0" w:color="auto"/>
              <w:right w:val="single" w:sz="4" w:space="0" w:color="auto"/>
            </w:tcBorders>
            <w:shd w:val="clear" w:color="auto" w:fill="auto"/>
            <w:hideMark/>
          </w:tcPr>
          <w:p w14:paraId="7951AF75" w14:textId="77777777" w:rsidR="00A40B8B" w:rsidRPr="003765C6" w:rsidRDefault="00A40B8B" w:rsidP="00F51A71">
            <w:pPr>
              <w:widowControl w:val="0"/>
              <w:spacing w:after="0" w:line="240" w:lineRule="auto"/>
              <w:jc w:val="center"/>
              <w:rPr>
                <w:rFonts w:ascii="Times New Roman" w:eastAsia="Calibri" w:hAnsi="Times New Roman" w:cs="Times New Roman"/>
                <w:b/>
                <w:sz w:val="24"/>
                <w:szCs w:val="24"/>
              </w:rPr>
            </w:pPr>
            <w:r w:rsidRPr="003765C6">
              <w:rPr>
                <w:rFonts w:ascii="Times New Roman" w:eastAsia="Calibri" w:hAnsi="Times New Roman" w:cs="Times New Roman"/>
                <w:b/>
                <w:sz w:val="24"/>
                <w:szCs w:val="24"/>
              </w:rPr>
              <w:t xml:space="preserve">Приказ </w:t>
            </w:r>
          </w:p>
          <w:p w14:paraId="4DC51184" w14:textId="77777777" w:rsidR="00A40B8B" w:rsidRPr="003765C6" w:rsidRDefault="00A40B8B" w:rsidP="00F51A71">
            <w:pPr>
              <w:widowControl w:val="0"/>
              <w:spacing w:after="0" w:line="240" w:lineRule="auto"/>
              <w:jc w:val="center"/>
              <w:rPr>
                <w:rFonts w:ascii="Times New Roman" w:eastAsia="Times New Roman" w:hAnsi="Times New Roman" w:cs="Times New Roman"/>
                <w:b/>
                <w:color w:val="000000"/>
                <w:sz w:val="24"/>
                <w:szCs w:val="24"/>
              </w:rPr>
            </w:pPr>
            <w:r w:rsidRPr="003765C6">
              <w:rPr>
                <w:rFonts w:ascii="Times New Roman" w:eastAsia="Calibri" w:hAnsi="Times New Roman" w:cs="Times New Roman"/>
                <w:b/>
                <w:sz w:val="24"/>
                <w:szCs w:val="24"/>
              </w:rPr>
              <w:t>Минтруда России</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1C3DD217" w14:textId="77777777" w:rsidR="00A40B8B" w:rsidRPr="003765C6" w:rsidRDefault="00A40B8B" w:rsidP="00F51A71">
            <w:pPr>
              <w:widowControl w:val="0"/>
              <w:spacing w:after="0" w:line="240" w:lineRule="auto"/>
              <w:jc w:val="center"/>
              <w:rPr>
                <w:rFonts w:ascii="Times New Roman" w:eastAsia="Times New Roman" w:hAnsi="Times New Roman" w:cs="Times New Roman"/>
                <w:b/>
                <w:color w:val="000000"/>
                <w:sz w:val="24"/>
                <w:szCs w:val="24"/>
              </w:rPr>
            </w:pPr>
            <w:proofErr w:type="spellStart"/>
            <w:r w:rsidRPr="003765C6">
              <w:rPr>
                <w:rFonts w:ascii="Times New Roman" w:eastAsia="Calibri" w:hAnsi="Times New Roman" w:cs="Times New Roman"/>
                <w:b/>
                <w:sz w:val="24"/>
                <w:szCs w:val="24"/>
              </w:rPr>
              <w:t>Аббрев</w:t>
            </w:r>
            <w:proofErr w:type="spellEnd"/>
            <w:r w:rsidRPr="003765C6">
              <w:rPr>
                <w:rFonts w:ascii="Times New Roman" w:eastAsia="Calibri" w:hAnsi="Times New Roman" w:cs="Times New Roman"/>
                <w:b/>
                <w:sz w:val="24"/>
                <w:szCs w:val="24"/>
              </w:rPr>
              <w:t>. исп. в РПД</w:t>
            </w:r>
          </w:p>
        </w:tc>
      </w:tr>
      <w:tr w:rsidR="00A40B8B" w:rsidRPr="003765C6" w14:paraId="492AFDE7" w14:textId="77777777" w:rsidTr="00F51A71">
        <w:tc>
          <w:tcPr>
            <w:tcW w:w="9782" w:type="dxa"/>
            <w:gridSpan w:val="4"/>
            <w:tcBorders>
              <w:top w:val="single" w:sz="4" w:space="0" w:color="auto"/>
              <w:left w:val="single" w:sz="4" w:space="0" w:color="auto"/>
              <w:bottom w:val="single" w:sz="4" w:space="0" w:color="auto"/>
              <w:right w:val="single" w:sz="4" w:space="0" w:color="auto"/>
            </w:tcBorders>
            <w:shd w:val="clear" w:color="auto" w:fill="auto"/>
          </w:tcPr>
          <w:p w14:paraId="69966198" w14:textId="7E438406" w:rsidR="00A40B8B" w:rsidRPr="003765C6" w:rsidRDefault="00A40B8B" w:rsidP="00F51A71">
            <w:pPr>
              <w:widowControl w:val="0"/>
              <w:spacing w:after="0" w:line="240" w:lineRule="auto"/>
              <w:jc w:val="center"/>
              <w:rPr>
                <w:rFonts w:ascii="Times New Roman" w:eastAsia="Calibri" w:hAnsi="Times New Roman" w:cs="Times New Roman"/>
                <w:b/>
                <w:sz w:val="24"/>
                <w:szCs w:val="24"/>
              </w:rPr>
            </w:pPr>
            <w:r w:rsidRPr="003765C6">
              <w:rPr>
                <w:rFonts w:ascii="Times New Roman" w:eastAsia="Calibri" w:hAnsi="Times New Roman" w:cs="Times New Roman"/>
                <w:b/>
                <w:sz w:val="24"/>
                <w:szCs w:val="24"/>
              </w:rPr>
              <w:t xml:space="preserve">03. Социальное обслуживание </w:t>
            </w:r>
          </w:p>
        </w:tc>
      </w:tr>
      <w:tr w:rsidR="00A40B8B" w:rsidRPr="003765C6" w14:paraId="1FB83A54" w14:textId="77777777" w:rsidTr="00A40B8B">
        <w:tc>
          <w:tcPr>
            <w:tcW w:w="876" w:type="dxa"/>
            <w:tcBorders>
              <w:top w:val="single" w:sz="4" w:space="0" w:color="auto"/>
              <w:left w:val="single" w:sz="4" w:space="0" w:color="auto"/>
              <w:bottom w:val="single" w:sz="4" w:space="0" w:color="auto"/>
              <w:right w:val="single" w:sz="4" w:space="0" w:color="auto"/>
            </w:tcBorders>
            <w:shd w:val="clear" w:color="auto" w:fill="auto"/>
          </w:tcPr>
          <w:p w14:paraId="04188014" w14:textId="5B2B7F29" w:rsidR="00A40B8B" w:rsidRPr="003765C6" w:rsidRDefault="00A40B8B" w:rsidP="00F51A71">
            <w:pPr>
              <w:widowControl w:val="0"/>
              <w:spacing w:after="0" w:line="240" w:lineRule="auto"/>
              <w:jc w:val="center"/>
              <w:rPr>
                <w:rFonts w:ascii="Times New Roman" w:eastAsia="Calibri" w:hAnsi="Times New Roman" w:cs="Times New Roman"/>
                <w:b/>
                <w:sz w:val="24"/>
                <w:szCs w:val="24"/>
              </w:rPr>
            </w:pPr>
            <w:r w:rsidRPr="003765C6">
              <w:rPr>
                <w:rFonts w:ascii="Times New Roman" w:eastAsia="Calibri" w:hAnsi="Times New Roman" w:cs="Times New Roman"/>
                <w:sz w:val="24"/>
                <w:szCs w:val="24"/>
              </w:rPr>
              <w:t>03.007</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3AF6331E" w14:textId="2EBA41CE" w:rsidR="00A40B8B" w:rsidRPr="003765C6" w:rsidRDefault="00A40B8B" w:rsidP="00F51A71">
            <w:pPr>
              <w:widowControl w:val="0"/>
              <w:spacing w:after="0" w:line="240" w:lineRule="auto"/>
              <w:jc w:val="center"/>
              <w:rPr>
                <w:rFonts w:ascii="Times New Roman" w:eastAsia="Calibri" w:hAnsi="Times New Roman" w:cs="Times New Roman"/>
                <w:b/>
                <w:sz w:val="24"/>
                <w:szCs w:val="24"/>
              </w:rPr>
            </w:pPr>
            <w:r w:rsidRPr="003765C6">
              <w:rPr>
                <w:rFonts w:ascii="Times New Roman" w:hAnsi="Times New Roman" w:cs="Times New Roman"/>
                <w:sz w:val="24"/>
                <w:szCs w:val="24"/>
              </w:rPr>
              <w:t>Специалист по реабилитационной работе в социальной сфере</w:t>
            </w:r>
          </w:p>
        </w:tc>
        <w:tc>
          <w:tcPr>
            <w:tcW w:w="3461" w:type="dxa"/>
            <w:tcBorders>
              <w:top w:val="single" w:sz="4" w:space="0" w:color="auto"/>
              <w:left w:val="single" w:sz="4" w:space="0" w:color="auto"/>
              <w:bottom w:val="single" w:sz="4" w:space="0" w:color="auto"/>
              <w:right w:val="single" w:sz="4" w:space="0" w:color="auto"/>
            </w:tcBorders>
            <w:shd w:val="clear" w:color="auto" w:fill="auto"/>
          </w:tcPr>
          <w:p w14:paraId="3A7B439E" w14:textId="77777777" w:rsidR="00A40B8B" w:rsidRPr="003765C6" w:rsidRDefault="00A40B8B" w:rsidP="00F51A71">
            <w:pPr>
              <w:widowControl w:val="0"/>
              <w:spacing w:after="0" w:line="240" w:lineRule="auto"/>
              <w:jc w:val="both"/>
              <w:rPr>
                <w:rFonts w:ascii="Times New Roman" w:eastAsia="Calibri" w:hAnsi="Times New Roman" w:cs="Times New Roman"/>
                <w:sz w:val="24"/>
                <w:szCs w:val="24"/>
              </w:rPr>
            </w:pPr>
            <w:r w:rsidRPr="003765C6">
              <w:rPr>
                <w:rFonts w:ascii="Times New Roman" w:eastAsia="Calibri" w:hAnsi="Times New Roman" w:cs="Times New Roman"/>
                <w:sz w:val="24"/>
                <w:szCs w:val="24"/>
              </w:rPr>
              <w:t>Приказ Министерства труда</w:t>
            </w:r>
          </w:p>
          <w:p w14:paraId="25DDDEB0" w14:textId="77777777" w:rsidR="00A40B8B" w:rsidRPr="003765C6" w:rsidRDefault="00A40B8B" w:rsidP="00F51A71">
            <w:pPr>
              <w:widowControl w:val="0"/>
              <w:spacing w:after="0" w:line="240" w:lineRule="auto"/>
              <w:jc w:val="both"/>
              <w:rPr>
                <w:rFonts w:ascii="Times New Roman" w:eastAsia="Calibri" w:hAnsi="Times New Roman" w:cs="Times New Roman"/>
                <w:sz w:val="24"/>
                <w:szCs w:val="24"/>
              </w:rPr>
            </w:pPr>
            <w:r w:rsidRPr="003765C6">
              <w:rPr>
                <w:rFonts w:ascii="Times New Roman" w:eastAsia="Calibri" w:hAnsi="Times New Roman" w:cs="Times New Roman"/>
                <w:sz w:val="24"/>
                <w:szCs w:val="24"/>
              </w:rPr>
              <w:t>и социальной защиты</w:t>
            </w:r>
          </w:p>
          <w:p w14:paraId="4BB4DB0E" w14:textId="77777777" w:rsidR="00A40B8B" w:rsidRPr="003765C6" w:rsidRDefault="00A40B8B" w:rsidP="00F51A71">
            <w:pPr>
              <w:widowControl w:val="0"/>
              <w:spacing w:after="0" w:line="240" w:lineRule="auto"/>
              <w:jc w:val="both"/>
              <w:rPr>
                <w:rFonts w:ascii="Times New Roman" w:eastAsia="Calibri" w:hAnsi="Times New Roman" w:cs="Times New Roman"/>
                <w:sz w:val="24"/>
                <w:szCs w:val="24"/>
              </w:rPr>
            </w:pPr>
            <w:r w:rsidRPr="003765C6">
              <w:rPr>
                <w:rFonts w:ascii="Times New Roman" w:eastAsia="Calibri" w:hAnsi="Times New Roman" w:cs="Times New Roman"/>
                <w:sz w:val="24"/>
                <w:szCs w:val="24"/>
              </w:rPr>
              <w:t>Российской Федерации</w:t>
            </w:r>
          </w:p>
          <w:p w14:paraId="74448F1C" w14:textId="77777777" w:rsidR="00A40B8B" w:rsidRPr="003765C6" w:rsidRDefault="00A40B8B" w:rsidP="00F51A71">
            <w:pPr>
              <w:widowControl w:val="0"/>
              <w:spacing w:after="0" w:line="240" w:lineRule="auto"/>
              <w:jc w:val="both"/>
              <w:rPr>
                <w:rFonts w:ascii="Times New Roman" w:eastAsia="Calibri" w:hAnsi="Times New Roman" w:cs="Times New Roman"/>
                <w:sz w:val="24"/>
                <w:szCs w:val="24"/>
              </w:rPr>
            </w:pPr>
            <w:r w:rsidRPr="003765C6">
              <w:rPr>
                <w:rFonts w:ascii="Times New Roman" w:eastAsia="Calibri" w:hAnsi="Times New Roman" w:cs="Times New Roman"/>
                <w:sz w:val="24"/>
                <w:szCs w:val="24"/>
              </w:rPr>
              <w:t>от 18 июня 2020 года N 352н</w:t>
            </w:r>
          </w:p>
          <w:p w14:paraId="1213D40D" w14:textId="77777777" w:rsidR="00A40B8B" w:rsidRPr="003765C6" w:rsidRDefault="00A40B8B" w:rsidP="00F51A71">
            <w:pPr>
              <w:widowControl w:val="0"/>
              <w:spacing w:after="0" w:line="240" w:lineRule="auto"/>
              <w:jc w:val="center"/>
              <w:rPr>
                <w:rFonts w:ascii="Times New Roman" w:eastAsia="Calibri" w:hAnsi="Times New Roman" w:cs="Times New Roman"/>
                <w:b/>
                <w:sz w:val="24"/>
                <w:szCs w:val="24"/>
              </w:rPr>
            </w:pPr>
          </w:p>
        </w:tc>
        <w:tc>
          <w:tcPr>
            <w:tcW w:w="1059" w:type="dxa"/>
            <w:tcBorders>
              <w:top w:val="single" w:sz="4" w:space="0" w:color="auto"/>
              <w:left w:val="single" w:sz="4" w:space="0" w:color="auto"/>
              <w:bottom w:val="single" w:sz="4" w:space="0" w:color="auto"/>
              <w:right w:val="single" w:sz="4" w:space="0" w:color="auto"/>
            </w:tcBorders>
            <w:shd w:val="clear" w:color="auto" w:fill="auto"/>
          </w:tcPr>
          <w:p w14:paraId="1DBABB82" w14:textId="05331C03" w:rsidR="00A40B8B" w:rsidRPr="003765C6" w:rsidRDefault="00A40B8B" w:rsidP="00F51A71">
            <w:pPr>
              <w:widowControl w:val="0"/>
              <w:spacing w:after="0" w:line="240" w:lineRule="auto"/>
              <w:jc w:val="center"/>
              <w:rPr>
                <w:rFonts w:ascii="Times New Roman" w:eastAsia="Calibri" w:hAnsi="Times New Roman" w:cs="Times New Roman"/>
                <w:b/>
                <w:sz w:val="24"/>
                <w:szCs w:val="24"/>
              </w:rPr>
            </w:pPr>
            <w:r w:rsidRPr="003765C6">
              <w:rPr>
                <w:rFonts w:ascii="Times New Roman" w:eastAsia="Times New Roman" w:hAnsi="Times New Roman" w:cs="Times New Roman"/>
                <w:b/>
                <w:color w:val="000000"/>
                <w:sz w:val="24"/>
                <w:szCs w:val="24"/>
              </w:rPr>
              <w:t>СРР</w:t>
            </w:r>
          </w:p>
        </w:tc>
      </w:tr>
      <w:tr w:rsidR="00A40B8B" w:rsidRPr="003765C6" w14:paraId="335FA67D" w14:textId="77777777" w:rsidTr="00F51A71">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896FC73" w14:textId="77777777" w:rsidR="00A40B8B" w:rsidRPr="003765C6" w:rsidRDefault="00A40B8B" w:rsidP="00F51A71">
            <w:pPr>
              <w:widowControl w:val="0"/>
              <w:spacing w:after="0" w:line="240" w:lineRule="auto"/>
              <w:jc w:val="center"/>
              <w:rPr>
                <w:rFonts w:ascii="Times New Roman" w:eastAsia="Times New Roman" w:hAnsi="Times New Roman" w:cs="Times New Roman"/>
                <w:b/>
                <w:color w:val="000000"/>
                <w:sz w:val="24"/>
                <w:szCs w:val="24"/>
              </w:rPr>
            </w:pPr>
            <w:r w:rsidRPr="003765C6">
              <w:rPr>
                <w:rFonts w:ascii="Times New Roman" w:eastAsia="Calibri" w:hAnsi="Times New Roman" w:cs="Times New Roman"/>
                <w:b/>
                <w:sz w:val="24"/>
                <w:szCs w:val="24"/>
              </w:rPr>
              <w:t>05 Физическая культура и спорт</w:t>
            </w:r>
          </w:p>
        </w:tc>
      </w:tr>
      <w:tr w:rsidR="00A40B8B" w:rsidRPr="003765C6" w14:paraId="711B701B" w14:textId="77777777" w:rsidTr="00A40B8B">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7782D3A9" w14:textId="4A789CED" w:rsidR="00A40B8B" w:rsidRPr="003765C6" w:rsidRDefault="00A40B8B" w:rsidP="00A40B8B">
            <w:pPr>
              <w:widowControl w:val="0"/>
              <w:spacing w:after="0" w:line="240" w:lineRule="auto"/>
              <w:jc w:val="both"/>
              <w:rPr>
                <w:rFonts w:ascii="Times New Roman" w:eastAsia="Times New Roman" w:hAnsi="Times New Roman" w:cs="Times New Roman"/>
                <w:color w:val="000000"/>
                <w:sz w:val="24"/>
                <w:szCs w:val="24"/>
              </w:rPr>
            </w:pPr>
            <w:r w:rsidRPr="003765C6">
              <w:rPr>
                <w:rFonts w:ascii="Times New Roman" w:eastAsia="Calibri" w:hAnsi="Times New Roman" w:cs="Times New Roman"/>
                <w:sz w:val="24"/>
                <w:szCs w:val="24"/>
              </w:rPr>
              <w:t>05.002</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00E930DF" w14:textId="1394C0F8" w:rsidR="00A40B8B" w:rsidRPr="003765C6" w:rsidRDefault="00A40B8B" w:rsidP="00F51A71">
            <w:pPr>
              <w:keepNext/>
              <w:spacing w:after="0" w:line="240" w:lineRule="auto"/>
              <w:jc w:val="both"/>
              <w:outlineLvl w:val="0"/>
              <w:rPr>
                <w:rFonts w:ascii="Times New Roman" w:eastAsia="Times New Roman" w:hAnsi="Times New Roman" w:cs="Times New Roman"/>
                <w:bCs/>
                <w:color w:val="000000"/>
                <w:kern w:val="32"/>
                <w:sz w:val="24"/>
                <w:szCs w:val="24"/>
              </w:rPr>
            </w:pPr>
            <w:r w:rsidRPr="003765C6">
              <w:rPr>
                <w:rFonts w:ascii="Times New Roman" w:hAnsi="Times New Roman" w:cs="Times New Roman"/>
                <w:sz w:val="24"/>
                <w:szCs w:val="24"/>
              </w:rPr>
              <w:t>Тренер по адаптивной физической культуре и адаптивному спорту</w:t>
            </w:r>
          </w:p>
        </w:tc>
        <w:tc>
          <w:tcPr>
            <w:tcW w:w="3461" w:type="dxa"/>
            <w:tcBorders>
              <w:top w:val="single" w:sz="4" w:space="0" w:color="auto"/>
              <w:left w:val="single" w:sz="4" w:space="0" w:color="auto"/>
              <w:bottom w:val="single" w:sz="4" w:space="0" w:color="auto"/>
              <w:right w:val="single" w:sz="4" w:space="0" w:color="auto"/>
            </w:tcBorders>
            <w:shd w:val="clear" w:color="auto" w:fill="auto"/>
            <w:hideMark/>
          </w:tcPr>
          <w:p w14:paraId="27CDE10A" w14:textId="6AF3A119" w:rsidR="00A40B8B" w:rsidRPr="003765C6" w:rsidRDefault="00A40B8B" w:rsidP="00A40B8B">
            <w:pPr>
              <w:widowControl w:val="0"/>
              <w:spacing w:after="0" w:line="240" w:lineRule="auto"/>
              <w:jc w:val="both"/>
              <w:rPr>
                <w:rFonts w:ascii="Times New Roman" w:eastAsia="Calibri" w:hAnsi="Times New Roman" w:cs="Times New Roman"/>
                <w:sz w:val="24"/>
                <w:szCs w:val="24"/>
              </w:rPr>
            </w:pPr>
            <w:r w:rsidRPr="003765C6">
              <w:rPr>
                <w:rFonts w:ascii="Times New Roman" w:eastAsia="Calibri" w:hAnsi="Times New Roman" w:cs="Times New Roman"/>
                <w:sz w:val="24"/>
                <w:szCs w:val="24"/>
              </w:rPr>
              <w:t>Приказ Министерства труда</w:t>
            </w:r>
          </w:p>
          <w:p w14:paraId="203EFA00" w14:textId="77777777" w:rsidR="00A40B8B" w:rsidRPr="003765C6" w:rsidRDefault="00A40B8B" w:rsidP="00A40B8B">
            <w:pPr>
              <w:widowControl w:val="0"/>
              <w:spacing w:after="0" w:line="240" w:lineRule="auto"/>
              <w:jc w:val="both"/>
              <w:rPr>
                <w:rFonts w:ascii="Times New Roman" w:eastAsia="Calibri" w:hAnsi="Times New Roman" w:cs="Times New Roman"/>
                <w:sz w:val="24"/>
                <w:szCs w:val="24"/>
              </w:rPr>
            </w:pPr>
            <w:r w:rsidRPr="003765C6">
              <w:rPr>
                <w:rFonts w:ascii="Times New Roman" w:eastAsia="Calibri" w:hAnsi="Times New Roman" w:cs="Times New Roman"/>
                <w:sz w:val="24"/>
                <w:szCs w:val="24"/>
              </w:rPr>
              <w:t>и социальной защиты</w:t>
            </w:r>
          </w:p>
          <w:p w14:paraId="2B09A2C6" w14:textId="77777777" w:rsidR="00A40B8B" w:rsidRPr="003765C6" w:rsidRDefault="00A40B8B" w:rsidP="00A40B8B">
            <w:pPr>
              <w:widowControl w:val="0"/>
              <w:spacing w:after="0" w:line="240" w:lineRule="auto"/>
              <w:jc w:val="both"/>
              <w:rPr>
                <w:rFonts w:ascii="Times New Roman" w:eastAsia="Calibri" w:hAnsi="Times New Roman" w:cs="Times New Roman"/>
                <w:sz w:val="24"/>
                <w:szCs w:val="24"/>
              </w:rPr>
            </w:pPr>
            <w:r w:rsidRPr="003765C6">
              <w:rPr>
                <w:rFonts w:ascii="Times New Roman" w:eastAsia="Calibri" w:hAnsi="Times New Roman" w:cs="Times New Roman"/>
                <w:sz w:val="24"/>
                <w:szCs w:val="24"/>
              </w:rPr>
              <w:t>Российской Федерации</w:t>
            </w:r>
          </w:p>
          <w:p w14:paraId="0D0481C1" w14:textId="2BB6586D" w:rsidR="00A40B8B" w:rsidRPr="003765C6" w:rsidRDefault="00A40B8B" w:rsidP="00A40B8B">
            <w:pPr>
              <w:widowControl w:val="0"/>
              <w:spacing w:after="0" w:line="240" w:lineRule="auto"/>
              <w:jc w:val="both"/>
              <w:rPr>
                <w:rFonts w:ascii="Times New Roman" w:eastAsia="Times New Roman" w:hAnsi="Times New Roman" w:cs="Times New Roman"/>
                <w:color w:val="000000"/>
                <w:sz w:val="24"/>
                <w:szCs w:val="24"/>
              </w:rPr>
            </w:pPr>
            <w:r w:rsidRPr="003765C6">
              <w:rPr>
                <w:rFonts w:ascii="Times New Roman" w:eastAsia="Calibri" w:hAnsi="Times New Roman" w:cs="Times New Roman"/>
                <w:sz w:val="24"/>
                <w:szCs w:val="24"/>
              </w:rPr>
              <w:t>от 2 апреля 2019 года N 199н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00F27913" w14:textId="6B0BB03C" w:rsidR="00A40B8B" w:rsidRPr="003765C6" w:rsidRDefault="00A40B8B" w:rsidP="00F51A71">
            <w:pPr>
              <w:widowControl w:val="0"/>
              <w:spacing w:after="0" w:line="240" w:lineRule="auto"/>
              <w:jc w:val="both"/>
              <w:rPr>
                <w:rFonts w:ascii="Times New Roman" w:eastAsia="Times New Roman" w:hAnsi="Times New Roman" w:cs="Times New Roman"/>
                <w:b/>
                <w:color w:val="000000"/>
                <w:sz w:val="24"/>
                <w:szCs w:val="24"/>
              </w:rPr>
            </w:pPr>
            <w:r w:rsidRPr="003765C6">
              <w:rPr>
                <w:rFonts w:ascii="Times New Roman" w:eastAsia="Calibri" w:hAnsi="Times New Roman" w:cs="Times New Roman"/>
                <w:b/>
                <w:sz w:val="24"/>
                <w:szCs w:val="24"/>
              </w:rPr>
              <w:t>Т</w:t>
            </w:r>
            <w:r w:rsidR="00690A66" w:rsidRPr="003765C6">
              <w:rPr>
                <w:rFonts w:ascii="Times New Roman" w:eastAsia="Calibri" w:hAnsi="Times New Roman" w:cs="Times New Roman"/>
                <w:b/>
                <w:sz w:val="24"/>
                <w:szCs w:val="24"/>
              </w:rPr>
              <w:t xml:space="preserve"> </w:t>
            </w:r>
            <w:r w:rsidRPr="003765C6">
              <w:rPr>
                <w:rFonts w:ascii="Times New Roman" w:eastAsia="Calibri" w:hAnsi="Times New Roman" w:cs="Times New Roman"/>
                <w:b/>
                <w:sz w:val="24"/>
                <w:szCs w:val="24"/>
              </w:rPr>
              <w:t>А</w:t>
            </w:r>
            <w:r w:rsidR="00690A66" w:rsidRPr="003765C6">
              <w:rPr>
                <w:rFonts w:ascii="Times New Roman" w:eastAsia="Calibri" w:hAnsi="Times New Roman" w:cs="Times New Roman"/>
                <w:b/>
                <w:sz w:val="24"/>
                <w:szCs w:val="24"/>
              </w:rPr>
              <w:t>ФК</w:t>
            </w:r>
          </w:p>
        </w:tc>
      </w:tr>
    </w:tbl>
    <w:p w14:paraId="34A7CE5A" w14:textId="77777777" w:rsidR="00A40B8B" w:rsidRPr="003765C6" w:rsidRDefault="00A40B8B" w:rsidP="00A40B8B">
      <w:pPr>
        <w:rPr>
          <w:rFonts w:ascii="Times New Roman" w:eastAsia="Times New Roman" w:hAnsi="Times New Roman" w:cs="Times New Roman"/>
          <w:color w:val="000000"/>
          <w:sz w:val="24"/>
          <w:szCs w:val="24"/>
          <w:lang w:eastAsia="ru-RU"/>
        </w:rPr>
      </w:pPr>
    </w:p>
    <w:p w14:paraId="24A42E09" w14:textId="77777777" w:rsidR="00A40B8B" w:rsidRPr="007A3238" w:rsidRDefault="00A40B8B" w:rsidP="00A40B8B">
      <w:pPr>
        <w:suppressAutoHyphens/>
        <w:spacing w:after="0" w:line="240" w:lineRule="auto"/>
        <w:ind w:firstLine="567"/>
        <w:rPr>
          <w:rFonts w:ascii="Times New Roman" w:eastAsia="Times New Roman" w:hAnsi="Times New Roman" w:cs="Times New Roman"/>
          <w:lang w:eastAsia="ar-SA"/>
        </w:rPr>
      </w:pPr>
      <w:r w:rsidRPr="007A3238">
        <w:rPr>
          <w:rFonts w:ascii="Times New Roman" w:eastAsia="Times New Roman" w:hAnsi="Times New Roman" w:cs="Times New Roman"/>
          <w:color w:val="000000"/>
          <w:lang w:eastAsia="ru-RU"/>
        </w:rPr>
        <w:br w:type="page"/>
      </w:r>
    </w:p>
    <w:p w14:paraId="2B19658D" w14:textId="7A03E993" w:rsidR="00B26291" w:rsidRPr="007A3238" w:rsidRDefault="00B26291" w:rsidP="00F51A71">
      <w:pPr>
        <w:spacing w:after="0" w:line="240" w:lineRule="auto"/>
        <w:rPr>
          <w:rFonts w:ascii="Times New Roman" w:eastAsia="Calibri" w:hAnsi="Times New Roman" w:cs="Times New Roman"/>
        </w:rPr>
      </w:pPr>
      <w:r w:rsidRPr="007A3238">
        <w:rPr>
          <w:rFonts w:ascii="Times New Roman" w:eastAsia="Calibri" w:hAnsi="Times New Roman" w:cs="Times New Roman"/>
        </w:rPr>
        <w:lastRenderedPageBreak/>
        <w:t xml:space="preserve">1. </w:t>
      </w:r>
      <w:r w:rsidRPr="007A3238">
        <w:rPr>
          <w:rFonts w:ascii="Times New Roman" w:eastAsia="Calibri" w:hAnsi="Times New Roman" w:cs="Times New Roman"/>
          <w:b/>
        </w:rPr>
        <w:t>ИЗУЧЕНИЕ ДИСЦИПЛИНЫ НАПРАВЛЕНО НА ФОРМИРОВАНИЕ СЛЕДУЮЩИХ КОМПЕТЕНЦИЙ</w:t>
      </w:r>
      <w:r w:rsidRPr="007A3238">
        <w:rPr>
          <w:rFonts w:ascii="Times New Roman" w:eastAsia="Calibri" w:hAnsi="Times New Roman" w:cs="Times New Roman"/>
        </w:rPr>
        <w:t>:</w:t>
      </w:r>
    </w:p>
    <w:p w14:paraId="0859ABEA" w14:textId="77777777" w:rsidR="00B26291" w:rsidRPr="007A3238" w:rsidRDefault="00B26291" w:rsidP="00773F2B">
      <w:pPr>
        <w:spacing w:after="0" w:line="240" w:lineRule="auto"/>
        <w:rPr>
          <w:rFonts w:ascii="Times New Roman" w:eastAsia="Calibri" w:hAnsi="Times New Roman" w:cs="Times New Roman"/>
        </w:rPr>
      </w:pPr>
    </w:p>
    <w:p w14:paraId="7324F3BD" w14:textId="77777777" w:rsidR="00B26291" w:rsidRPr="007A3238" w:rsidRDefault="00B26291" w:rsidP="00773F2B">
      <w:pPr>
        <w:spacing w:after="0" w:line="240" w:lineRule="auto"/>
        <w:rPr>
          <w:rFonts w:ascii="Times New Roman" w:eastAsia="Calibri" w:hAnsi="Times New Roman" w:cs="Times New Roman"/>
        </w:rPr>
      </w:pPr>
      <w:r w:rsidRPr="007A3238">
        <w:rPr>
          <w:rFonts w:ascii="Times New Roman" w:eastAsia="Calibri" w:hAnsi="Times New Roman" w:cs="Times New Roman"/>
          <w:b/>
        </w:rPr>
        <w:t>УК-4.</w:t>
      </w:r>
      <w:r w:rsidRPr="007A3238">
        <w:rPr>
          <w:rFonts w:ascii="Times New Roman" w:eastAsia="Calibri" w:hAnsi="Times New Roman" w:cs="Times New Roman"/>
        </w:rPr>
        <w:t xml:space="preserve"> Способен применять современные коммуникативные технологии, в том числе на иностранном(</w:t>
      </w:r>
      <w:proofErr w:type="spellStart"/>
      <w:r w:rsidRPr="007A3238">
        <w:rPr>
          <w:rFonts w:ascii="Times New Roman" w:eastAsia="Calibri" w:hAnsi="Times New Roman" w:cs="Times New Roman"/>
        </w:rPr>
        <w:t>ых</w:t>
      </w:r>
      <w:proofErr w:type="spellEnd"/>
      <w:r w:rsidRPr="007A3238">
        <w:rPr>
          <w:rFonts w:ascii="Times New Roman" w:eastAsia="Calibri" w:hAnsi="Times New Roman" w:cs="Times New Roman"/>
        </w:rPr>
        <w:t xml:space="preserve">) языке(ах), для академического и профессионального взаимодействия; </w:t>
      </w:r>
    </w:p>
    <w:p w14:paraId="425BDDAC" w14:textId="77777777" w:rsidR="004C200C" w:rsidRDefault="004C200C" w:rsidP="00FF2B4C">
      <w:pPr>
        <w:widowControl w:val="0"/>
        <w:shd w:val="clear" w:color="auto" w:fill="FFFFFF"/>
        <w:spacing w:after="0" w:line="240" w:lineRule="auto"/>
        <w:ind w:firstLine="709"/>
        <w:jc w:val="center"/>
        <w:rPr>
          <w:rFonts w:ascii="Times New Roman" w:eastAsia="Times New Roman" w:hAnsi="Times New Roman" w:cs="Times New Roman"/>
          <w:b/>
          <w:lang w:eastAsia="ru-RU"/>
        </w:rPr>
      </w:pPr>
    </w:p>
    <w:p w14:paraId="7BA4FD74" w14:textId="7E87726D" w:rsidR="007A1DD2" w:rsidRPr="007A3238" w:rsidRDefault="004C200C" w:rsidP="00FF2B4C">
      <w:pPr>
        <w:widowControl w:val="0"/>
        <w:shd w:val="clear" w:color="auto" w:fill="FFFFFF"/>
        <w:spacing w:after="0" w:line="240" w:lineRule="auto"/>
        <w:ind w:firstLine="709"/>
        <w:jc w:val="center"/>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t xml:space="preserve">Результаты </w:t>
      </w:r>
      <w:r w:rsidR="007A1DD2" w:rsidRPr="007A3238">
        <w:rPr>
          <w:rFonts w:ascii="Times New Roman" w:eastAsia="Times New Roman" w:hAnsi="Times New Roman" w:cs="Times New Roman"/>
          <w:b/>
          <w:lang w:eastAsia="ru-RU"/>
        </w:rPr>
        <w:t>обучения</w:t>
      </w:r>
      <w:r>
        <w:rPr>
          <w:rFonts w:ascii="Times New Roman" w:eastAsia="Times New Roman" w:hAnsi="Times New Roman" w:cs="Times New Roman"/>
          <w:b/>
          <w:lang w:eastAsia="ru-RU"/>
        </w:rPr>
        <w:t xml:space="preserve"> по дисциплине:</w:t>
      </w:r>
    </w:p>
    <w:p w14:paraId="039C4AAC" w14:textId="77777777" w:rsidR="007A1DD2" w:rsidRPr="007A3238" w:rsidRDefault="007A1DD2" w:rsidP="00773F2B">
      <w:pPr>
        <w:widowControl w:val="0"/>
        <w:shd w:val="clear" w:color="auto" w:fill="FFFFFF"/>
        <w:spacing w:after="0" w:line="240" w:lineRule="auto"/>
        <w:ind w:firstLine="709"/>
        <w:jc w:val="both"/>
        <w:rPr>
          <w:rFonts w:ascii="Times New Roman" w:eastAsia="Times New Roman" w:hAnsi="Times New Roman" w:cs="Times New Roman"/>
          <w:b/>
          <w:lang w:eastAsia="ru-RU"/>
        </w:rPr>
      </w:pPr>
    </w:p>
    <w:tbl>
      <w:tblPr>
        <w:tblStyle w:val="af3"/>
        <w:tblW w:w="0" w:type="auto"/>
        <w:tblLook w:val="04A0" w:firstRow="1" w:lastRow="0" w:firstColumn="1" w:lastColumn="0" w:noHBand="0" w:noVBand="1"/>
      </w:tblPr>
      <w:tblGrid>
        <w:gridCol w:w="3686"/>
        <w:gridCol w:w="2389"/>
        <w:gridCol w:w="3269"/>
      </w:tblGrid>
      <w:tr w:rsidR="007A1DD2" w:rsidRPr="007A3238" w14:paraId="113C52AA" w14:textId="77777777" w:rsidTr="00917F2B">
        <w:tc>
          <w:tcPr>
            <w:tcW w:w="3794" w:type="dxa"/>
          </w:tcPr>
          <w:p w14:paraId="1DE961CF" w14:textId="77777777" w:rsidR="007A1DD2" w:rsidRPr="007A3238" w:rsidRDefault="007A1DD2" w:rsidP="00773F2B">
            <w:pPr>
              <w:jc w:val="center"/>
              <w:rPr>
                <w:rFonts w:eastAsia="Calibri"/>
                <w:b/>
                <w:sz w:val="22"/>
                <w:szCs w:val="22"/>
                <w:lang w:eastAsia="en-US"/>
              </w:rPr>
            </w:pPr>
          </w:p>
          <w:p w14:paraId="1D59F3F4" w14:textId="77777777" w:rsidR="007A1DD2" w:rsidRPr="007A3238" w:rsidRDefault="007A1DD2" w:rsidP="00773F2B">
            <w:pPr>
              <w:jc w:val="center"/>
              <w:rPr>
                <w:rFonts w:eastAsia="Calibri"/>
                <w:b/>
                <w:sz w:val="22"/>
                <w:szCs w:val="22"/>
                <w:lang w:eastAsia="en-US"/>
              </w:rPr>
            </w:pPr>
            <w:r w:rsidRPr="007A3238">
              <w:rPr>
                <w:rFonts w:eastAsia="Calibri"/>
                <w:b/>
                <w:sz w:val="22"/>
                <w:szCs w:val="22"/>
                <w:lang w:eastAsia="en-US"/>
              </w:rPr>
              <w:t>Знать/Уметь/Владеть</w:t>
            </w:r>
          </w:p>
          <w:p w14:paraId="1EF0A27F" w14:textId="77777777" w:rsidR="007A1DD2" w:rsidRPr="007A3238" w:rsidRDefault="007A1DD2" w:rsidP="00773F2B">
            <w:pPr>
              <w:jc w:val="center"/>
              <w:rPr>
                <w:rFonts w:eastAsia="Calibri"/>
                <w:b/>
                <w:sz w:val="22"/>
                <w:szCs w:val="22"/>
                <w:lang w:eastAsia="en-US"/>
              </w:rPr>
            </w:pPr>
          </w:p>
        </w:tc>
        <w:tc>
          <w:tcPr>
            <w:tcW w:w="2410" w:type="dxa"/>
          </w:tcPr>
          <w:p w14:paraId="1096A739" w14:textId="77777777" w:rsidR="007A1DD2" w:rsidRPr="007A3238" w:rsidRDefault="007A1DD2" w:rsidP="00773F2B">
            <w:pPr>
              <w:jc w:val="center"/>
              <w:rPr>
                <w:rFonts w:eastAsia="Calibri"/>
                <w:b/>
                <w:sz w:val="22"/>
                <w:szCs w:val="22"/>
                <w:lang w:eastAsia="en-US"/>
              </w:rPr>
            </w:pPr>
          </w:p>
          <w:p w14:paraId="7E99FB50" w14:textId="77777777" w:rsidR="007A1DD2" w:rsidRPr="007A3238" w:rsidRDefault="007A1DD2" w:rsidP="00773F2B">
            <w:pPr>
              <w:jc w:val="center"/>
              <w:rPr>
                <w:rFonts w:eastAsia="Calibri"/>
                <w:b/>
                <w:sz w:val="22"/>
                <w:szCs w:val="22"/>
                <w:lang w:eastAsia="en-US"/>
              </w:rPr>
            </w:pPr>
            <w:r w:rsidRPr="007A3238">
              <w:rPr>
                <w:rFonts w:eastAsia="Calibri"/>
                <w:b/>
                <w:sz w:val="22"/>
                <w:szCs w:val="22"/>
                <w:lang w:eastAsia="en-US"/>
              </w:rPr>
              <w:t>Соотнесенные профессиональные стандарты</w:t>
            </w:r>
          </w:p>
        </w:tc>
        <w:tc>
          <w:tcPr>
            <w:tcW w:w="3366" w:type="dxa"/>
          </w:tcPr>
          <w:p w14:paraId="744B2272" w14:textId="77777777" w:rsidR="007A1DD2" w:rsidRPr="007A3238" w:rsidRDefault="007A1DD2" w:rsidP="00773F2B">
            <w:pPr>
              <w:jc w:val="center"/>
              <w:rPr>
                <w:rFonts w:eastAsia="Calibri"/>
                <w:b/>
                <w:sz w:val="22"/>
                <w:szCs w:val="22"/>
                <w:lang w:eastAsia="en-US"/>
              </w:rPr>
            </w:pPr>
          </w:p>
          <w:p w14:paraId="01756F52" w14:textId="77777777" w:rsidR="007A1DD2" w:rsidRPr="007A3238" w:rsidRDefault="007A1DD2" w:rsidP="00773F2B">
            <w:pPr>
              <w:jc w:val="center"/>
              <w:rPr>
                <w:rFonts w:eastAsia="Calibri"/>
                <w:b/>
                <w:sz w:val="22"/>
                <w:szCs w:val="22"/>
                <w:lang w:eastAsia="en-US"/>
              </w:rPr>
            </w:pPr>
            <w:r w:rsidRPr="007A3238">
              <w:rPr>
                <w:rFonts w:eastAsia="Calibri"/>
                <w:b/>
                <w:sz w:val="22"/>
                <w:szCs w:val="22"/>
                <w:lang w:eastAsia="en-US"/>
              </w:rPr>
              <w:t>Формируемые компетенции</w:t>
            </w:r>
          </w:p>
        </w:tc>
      </w:tr>
      <w:tr w:rsidR="007A1DD2" w:rsidRPr="007A3238" w14:paraId="3EE8AB33" w14:textId="77777777" w:rsidTr="00917F2B">
        <w:trPr>
          <w:trHeight w:val="2330"/>
        </w:trPr>
        <w:tc>
          <w:tcPr>
            <w:tcW w:w="3794" w:type="dxa"/>
          </w:tcPr>
          <w:p w14:paraId="523C0E3D" w14:textId="30DC099C" w:rsidR="007A1DD2" w:rsidRPr="007A3238" w:rsidRDefault="007A1DD2" w:rsidP="00DD1AE4">
            <w:pPr>
              <w:rPr>
                <w:rFonts w:eastAsia="Calibri"/>
                <w:b/>
                <w:color w:val="000000"/>
                <w:sz w:val="22"/>
                <w:szCs w:val="22"/>
                <w:lang w:eastAsia="en-US"/>
              </w:rPr>
            </w:pPr>
            <w:r w:rsidRPr="007A3238">
              <w:rPr>
                <w:rFonts w:eastAsia="Calibri"/>
                <w:b/>
                <w:color w:val="000000"/>
                <w:sz w:val="22"/>
                <w:szCs w:val="22"/>
                <w:lang w:eastAsia="en-US"/>
              </w:rPr>
              <w:t>Знания</w:t>
            </w:r>
            <w:r w:rsidR="00F51A71" w:rsidRPr="007A3238">
              <w:rPr>
                <w:rFonts w:eastAsia="Calibri"/>
                <w:b/>
                <w:color w:val="000000"/>
                <w:sz w:val="22"/>
                <w:szCs w:val="22"/>
                <w:lang w:eastAsia="en-US"/>
              </w:rPr>
              <w:t>:</w:t>
            </w:r>
            <w:r w:rsidRPr="007A3238">
              <w:rPr>
                <w:rFonts w:eastAsia="Calibri"/>
                <w:b/>
                <w:color w:val="000000"/>
                <w:sz w:val="22"/>
                <w:szCs w:val="22"/>
                <w:lang w:eastAsia="en-US"/>
              </w:rPr>
              <w:tab/>
            </w:r>
          </w:p>
          <w:p w14:paraId="5CF16F12" w14:textId="1DF191CD" w:rsidR="007A1DD2" w:rsidRPr="007A3238" w:rsidRDefault="007A1DD2" w:rsidP="00DD1AE4">
            <w:pPr>
              <w:rPr>
                <w:rFonts w:eastAsia="Calibri"/>
                <w:color w:val="000000"/>
                <w:sz w:val="22"/>
                <w:szCs w:val="22"/>
                <w:lang w:eastAsia="en-US"/>
              </w:rPr>
            </w:pPr>
            <w:r w:rsidRPr="007A3238">
              <w:rPr>
                <w:rFonts w:eastAsia="Calibri"/>
                <w:color w:val="000000"/>
                <w:sz w:val="22"/>
                <w:szCs w:val="22"/>
                <w:lang w:eastAsia="en-US"/>
              </w:rPr>
              <w:t>ино</w:t>
            </w:r>
            <w:r w:rsidR="007F0878" w:rsidRPr="007A3238">
              <w:rPr>
                <w:rFonts w:eastAsia="Calibri"/>
                <w:color w:val="000000"/>
                <w:sz w:val="22"/>
                <w:szCs w:val="22"/>
                <w:lang w:eastAsia="en-US"/>
              </w:rPr>
              <w:t xml:space="preserve">странного языка как способности </w:t>
            </w:r>
            <w:r w:rsidRPr="007A3238">
              <w:rPr>
                <w:rFonts w:eastAsia="Calibri"/>
                <w:color w:val="000000"/>
                <w:sz w:val="22"/>
                <w:szCs w:val="22"/>
                <w:lang w:eastAsia="en-US"/>
              </w:rPr>
              <w:t>к</w:t>
            </w:r>
            <w:r w:rsidR="00DD1AE4">
              <w:rPr>
                <w:rFonts w:eastAsia="Calibri"/>
                <w:color w:val="000000"/>
                <w:sz w:val="22"/>
                <w:szCs w:val="22"/>
                <w:lang w:eastAsia="en-US"/>
              </w:rPr>
              <w:t xml:space="preserve"> </w:t>
            </w:r>
            <w:r w:rsidRPr="007A3238">
              <w:rPr>
                <w:rFonts w:eastAsia="Calibri"/>
                <w:color w:val="000000"/>
                <w:sz w:val="22"/>
                <w:szCs w:val="22"/>
                <w:lang w:eastAsia="en-US"/>
              </w:rPr>
              <w:t>коммуникациям в устной и</w:t>
            </w:r>
            <w:r w:rsidR="009B3327">
              <w:rPr>
                <w:rFonts w:eastAsia="Calibri"/>
                <w:color w:val="000000"/>
                <w:sz w:val="22"/>
                <w:szCs w:val="22"/>
                <w:lang w:eastAsia="en-US"/>
              </w:rPr>
              <w:t xml:space="preserve"> </w:t>
            </w:r>
            <w:r w:rsidRPr="007A3238">
              <w:rPr>
                <w:rFonts w:eastAsia="Calibri"/>
                <w:color w:val="000000"/>
                <w:sz w:val="22"/>
                <w:szCs w:val="22"/>
                <w:lang w:eastAsia="en-US"/>
              </w:rPr>
              <w:t>письменной формах для</w:t>
            </w:r>
            <w:r w:rsidR="007F0878" w:rsidRPr="007A3238">
              <w:rPr>
                <w:rFonts w:eastAsia="Calibri"/>
                <w:color w:val="000000"/>
                <w:sz w:val="22"/>
                <w:szCs w:val="22"/>
                <w:lang w:eastAsia="en-US"/>
              </w:rPr>
              <w:t xml:space="preserve"> </w:t>
            </w:r>
            <w:r w:rsidRPr="007A3238">
              <w:rPr>
                <w:rFonts w:eastAsia="Calibri"/>
                <w:color w:val="000000"/>
                <w:sz w:val="22"/>
                <w:szCs w:val="22"/>
                <w:lang w:eastAsia="en-US"/>
              </w:rPr>
              <w:t>решения задач</w:t>
            </w:r>
            <w:r w:rsidR="00DD1AE4">
              <w:rPr>
                <w:rFonts w:eastAsia="Calibri"/>
                <w:color w:val="000000"/>
                <w:sz w:val="22"/>
                <w:szCs w:val="22"/>
                <w:lang w:eastAsia="en-US"/>
              </w:rPr>
              <w:t xml:space="preserve"> </w:t>
            </w:r>
            <w:r w:rsidRPr="007A3238">
              <w:rPr>
                <w:rFonts w:eastAsia="Calibri"/>
                <w:color w:val="000000"/>
                <w:sz w:val="22"/>
                <w:szCs w:val="22"/>
                <w:lang w:eastAsia="en-US"/>
              </w:rPr>
              <w:t>академической и</w:t>
            </w:r>
          </w:p>
          <w:p w14:paraId="353EE66C" w14:textId="77777777" w:rsidR="007A1DD2" w:rsidRPr="007A3238" w:rsidRDefault="007A1DD2" w:rsidP="00DD1AE4">
            <w:pPr>
              <w:rPr>
                <w:rFonts w:eastAsia="Calibri"/>
                <w:b/>
                <w:sz w:val="22"/>
                <w:szCs w:val="22"/>
                <w:lang w:eastAsia="en-US"/>
              </w:rPr>
            </w:pPr>
            <w:r w:rsidRPr="007A3238">
              <w:rPr>
                <w:rFonts w:eastAsia="Calibri"/>
                <w:color w:val="000000"/>
                <w:sz w:val="22"/>
                <w:szCs w:val="22"/>
                <w:lang w:eastAsia="en-US"/>
              </w:rPr>
              <w:t>профессиональной деятельности;</w:t>
            </w:r>
            <w:r w:rsidRPr="007A3238">
              <w:rPr>
                <w:rFonts w:eastAsia="Calibri"/>
                <w:color w:val="000000"/>
                <w:sz w:val="22"/>
                <w:szCs w:val="22"/>
                <w:lang w:eastAsia="en-US"/>
              </w:rPr>
              <w:tab/>
            </w:r>
          </w:p>
        </w:tc>
        <w:tc>
          <w:tcPr>
            <w:tcW w:w="2410" w:type="dxa"/>
          </w:tcPr>
          <w:p w14:paraId="6AD0EDD2" w14:textId="52974BBD" w:rsidR="00892F3B" w:rsidRPr="007A3238" w:rsidRDefault="007A1DD2" w:rsidP="00773F2B">
            <w:pPr>
              <w:rPr>
                <w:rFonts w:eastAsia="Calibri"/>
                <w:b/>
                <w:color w:val="000000"/>
                <w:sz w:val="22"/>
                <w:szCs w:val="22"/>
                <w:lang w:eastAsia="en-US" w:bidi="ru-RU"/>
              </w:rPr>
            </w:pPr>
            <w:r w:rsidRPr="007A3238">
              <w:rPr>
                <w:rFonts w:eastAsia="Calibri"/>
                <w:b/>
                <w:color w:val="000000"/>
                <w:sz w:val="22"/>
                <w:szCs w:val="22"/>
                <w:lang w:eastAsia="en-US" w:bidi="ru-RU"/>
              </w:rPr>
              <w:t>0</w:t>
            </w:r>
            <w:r w:rsidR="00892F3B" w:rsidRPr="007A3238">
              <w:rPr>
                <w:rFonts w:eastAsia="Calibri"/>
                <w:b/>
                <w:color w:val="000000"/>
                <w:sz w:val="22"/>
                <w:szCs w:val="22"/>
                <w:lang w:eastAsia="en-US" w:bidi="ru-RU"/>
              </w:rPr>
              <w:t xml:space="preserve">3.007 </w:t>
            </w:r>
            <w:r w:rsidR="00690A66">
              <w:rPr>
                <w:rFonts w:eastAsia="Calibri"/>
                <w:b/>
                <w:color w:val="000000"/>
                <w:sz w:val="22"/>
                <w:szCs w:val="22"/>
                <w:lang w:eastAsia="en-US" w:bidi="ru-RU"/>
              </w:rPr>
              <w:t>СРР</w:t>
            </w:r>
          </w:p>
          <w:p w14:paraId="0837C894" w14:textId="62424A03" w:rsidR="007A1DD2" w:rsidRPr="007A3238" w:rsidRDefault="007F0878" w:rsidP="00773F2B">
            <w:pPr>
              <w:rPr>
                <w:rFonts w:eastAsia="Calibri"/>
                <w:color w:val="000000"/>
                <w:sz w:val="22"/>
                <w:szCs w:val="22"/>
                <w:lang w:eastAsia="en-US" w:bidi="ru-RU"/>
              </w:rPr>
            </w:pPr>
            <w:r w:rsidRPr="007A3238">
              <w:rPr>
                <w:rFonts w:eastAsia="Calibri"/>
                <w:color w:val="000000"/>
                <w:sz w:val="22"/>
                <w:szCs w:val="22"/>
                <w:lang w:eastAsia="en-US" w:bidi="ru-RU"/>
              </w:rPr>
              <w:t>B/02.7, B/03.7</w:t>
            </w:r>
          </w:p>
          <w:p w14:paraId="6CF4DD06" w14:textId="77777777" w:rsidR="007F0878" w:rsidRPr="007A3238" w:rsidRDefault="007F0878" w:rsidP="00773F2B">
            <w:pPr>
              <w:rPr>
                <w:rFonts w:eastAsia="Calibri"/>
                <w:b/>
                <w:color w:val="000000"/>
                <w:sz w:val="22"/>
                <w:szCs w:val="22"/>
                <w:lang w:eastAsia="en-US" w:bidi="ru-RU"/>
              </w:rPr>
            </w:pPr>
          </w:p>
          <w:p w14:paraId="5F168F02" w14:textId="1BC4E7DC" w:rsidR="00892F3B" w:rsidRPr="007A3238" w:rsidRDefault="007A1DD2" w:rsidP="00773F2B">
            <w:pPr>
              <w:rPr>
                <w:rFonts w:eastAsia="Calibri"/>
                <w:b/>
                <w:color w:val="000000"/>
                <w:sz w:val="22"/>
                <w:szCs w:val="22"/>
                <w:lang w:eastAsia="en-US" w:bidi="ru-RU"/>
              </w:rPr>
            </w:pPr>
            <w:r w:rsidRPr="007A3238">
              <w:rPr>
                <w:rFonts w:eastAsia="Calibri"/>
                <w:b/>
                <w:color w:val="000000"/>
                <w:sz w:val="22"/>
                <w:szCs w:val="22"/>
                <w:lang w:eastAsia="en-US" w:bidi="ru-RU"/>
              </w:rPr>
              <w:t>05.00</w:t>
            </w:r>
            <w:r w:rsidR="00892F3B" w:rsidRPr="007A3238">
              <w:rPr>
                <w:rFonts w:eastAsia="Calibri"/>
                <w:b/>
                <w:color w:val="000000"/>
                <w:sz w:val="22"/>
                <w:szCs w:val="22"/>
                <w:lang w:eastAsia="en-US" w:bidi="ru-RU"/>
              </w:rPr>
              <w:t xml:space="preserve">2 </w:t>
            </w:r>
            <w:r w:rsidR="00690A66" w:rsidRPr="00690A66">
              <w:rPr>
                <w:rFonts w:eastAsia="Calibri"/>
                <w:b/>
                <w:color w:val="000000"/>
                <w:sz w:val="22"/>
                <w:szCs w:val="22"/>
                <w:lang w:eastAsia="en-US" w:bidi="ru-RU"/>
              </w:rPr>
              <w:t>Т АФК</w:t>
            </w:r>
          </w:p>
          <w:p w14:paraId="6848EE22" w14:textId="22C410BB" w:rsidR="007A1DD2" w:rsidRPr="007A3238" w:rsidRDefault="007A1DD2" w:rsidP="00690A66">
            <w:pPr>
              <w:rPr>
                <w:rFonts w:eastAsia="Calibri"/>
                <w:color w:val="000000"/>
                <w:spacing w:val="-1"/>
                <w:sz w:val="22"/>
                <w:szCs w:val="22"/>
                <w:lang w:eastAsia="en-US"/>
              </w:rPr>
            </w:pPr>
          </w:p>
        </w:tc>
        <w:tc>
          <w:tcPr>
            <w:tcW w:w="3366" w:type="dxa"/>
          </w:tcPr>
          <w:p w14:paraId="50E4796C" w14:textId="77777777" w:rsidR="007A1DD2" w:rsidRPr="007A3238" w:rsidRDefault="007A1DD2" w:rsidP="00773F2B">
            <w:pPr>
              <w:rPr>
                <w:rFonts w:eastAsia="Calibri"/>
                <w:b/>
                <w:sz w:val="22"/>
                <w:szCs w:val="22"/>
                <w:lang w:eastAsia="en-US"/>
              </w:rPr>
            </w:pPr>
            <w:r w:rsidRPr="007A3238">
              <w:rPr>
                <w:rFonts w:eastAsia="Calibri"/>
                <w:b/>
                <w:sz w:val="22"/>
                <w:szCs w:val="22"/>
                <w:lang w:eastAsia="en-US"/>
              </w:rPr>
              <w:t>УК-4</w:t>
            </w:r>
          </w:p>
          <w:p w14:paraId="681313BA" w14:textId="77777777" w:rsidR="007A1DD2" w:rsidRPr="007A3238" w:rsidRDefault="007A1DD2" w:rsidP="00773F2B">
            <w:pPr>
              <w:rPr>
                <w:rFonts w:eastAsia="Calibri"/>
                <w:b/>
                <w:sz w:val="22"/>
                <w:szCs w:val="22"/>
                <w:lang w:eastAsia="en-US"/>
              </w:rPr>
            </w:pPr>
            <w:r w:rsidRPr="007A3238">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7A3238">
              <w:rPr>
                <w:rFonts w:eastAsia="Calibri"/>
                <w:sz w:val="22"/>
                <w:szCs w:val="22"/>
                <w:lang w:eastAsia="en-US"/>
              </w:rPr>
              <w:t>ых</w:t>
            </w:r>
            <w:proofErr w:type="spellEnd"/>
            <w:r w:rsidRPr="007A3238">
              <w:rPr>
                <w:rFonts w:eastAsia="Calibri"/>
                <w:sz w:val="22"/>
                <w:szCs w:val="22"/>
                <w:lang w:eastAsia="en-US"/>
              </w:rPr>
              <w:t>) языке(ах), для академического и профессионального взаимодействия</w:t>
            </w:r>
          </w:p>
        </w:tc>
      </w:tr>
      <w:tr w:rsidR="007A1DD2" w:rsidRPr="007A3238" w14:paraId="530F9132" w14:textId="77777777" w:rsidTr="00917F2B">
        <w:tc>
          <w:tcPr>
            <w:tcW w:w="3794" w:type="dxa"/>
          </w:tcPr>
          <w:p w14:paraId="7EFC9B31" w14:textId="198D942A" w:rsidR="007A1DD2" w:rsidRPr="007A3238" w:rsidRDefault="007A1DD2" w:rsidP="00DD1AE4">
            <w:pPr>
              <w:rPr>
                <w:rFonts w:eastAsia="Calibri"/>
                <w:b/>
                <w:color w:val="000000"/>
                <w:sz w:val="22"/>
                <w:szCs w:val="22"/>
                <w:lang w:eastAsia="en-US"/>
              </w:rPr>
            </w:pPr>
            <w:r w:rsidRPr="007A3238">
              <w:rPr>
                <w:rFonts w:eastAsia="Calibri"/>
                <w:b/>
                <w:color w:val="000000"/>
                <w:sz w:val="22"/>
                <w:szCs w:val="22"/>
                <w:lang w:eastAsia="en-US"/>
              </w:rPr>
              <w:t>Умения:</w:t>
            </w:r>
          </w:p>
          <w:p w14:paraId="4B8282ED" w14:textId="023007E2" w:rsidR="007A1DD2" w:rsidRPr="007A3238" w:rsidRDefault="00DD1AE4" w:rsidP="00DD1AE4">
            <w:pPr>
              <w:rPr>
                <w:rFonts w:eastAsia="Calibri"/>
                <w:color w:val="000000"/>
                <w:sz w:val="22"/>
                <w:szCs w:val="22"/>
                <w:lang w:eastAsia="en-US"/>
              </w:rPr>
            </w:pPr>
            <w:r>
              <w:rPr>
                <w:rFonts w:eastAsia="Calibri"/>
                <w:color w:val="000000"/>
                <w:sz w:val="22"/>
                <w:szCs w:val="22"/>
                <w:lang w:eastAsia="en-US"/>
              </w:rPr>
              <w:t>и</w:t>
            </w:r>
            <w:r w:rsidR="007A1DD2" w:rsidRPr="007A3238">
              <w:rPr>
                <w:rFonts w:eastAsia="Calibri"/>
                <w:color w:val="000000"/>
                <w:sz w:val="22"/>
                <w:szCs w:val="22"/>
                <w:lang w:eastAsia="en-US"/>
              </w:rPr>
              <w:t>спользовать</w:t>
            </w:r>
            <w:r>
              <w:rPr>
                <w:rFonts w:eastAsia="Calibri"/>
                <w:color w:val="000000"/>
                <w:sz w:val="22"/>
                <w:szCs w:val="22"/>
                <w:lang w:eastAsia="en-US"/>
              </w:rPr>
              <w:t xml:space="preserve"> </w:t>
            </w:r>
            <w:r w:rsidR="007A1DD2" w:rsidRPr="007A3238">
              <w:rPr>
                <w:rFonts w:eastAsia="Calibri"/>
                <w:color w:val="000000"/>
                <w:sz w:val="22"/>
                <w:szCs w:val="22"/>
                <w:lang w:eastAsia="en-US"/>
              </w:rPr>
              <w:t>иностранный язык</w:t>
            </w:r>
          </w:p>
          <w:p w14:paraId="68E5886D" w14:textId="77777777" w:rsidR="007A1DD2" w:rsidRPr="007A3238" w:rsidRDefault="007A1DD2" w:rsidP="00DD1AE4">
            <w:pPr>
              <w:rPr>
                <w:rFonts w:eastAsia="Calibri"/>
                <w:color w:val="000000"/>
                <w:sz w:val="22"/>
                <w:szCs w:val="22"/>
                <w:lang w:eastAsia="en-US"/>
              </w:rPr>
            </w:pPr>
            <w:r w:rsidRPr="007A3238">
              <w:rPr>
                <w:rFonts w:eastAsia="Calibri"/>
                <w:color w:val="000000"/>
                <w:sz w:val="22"/>
                <w:szCs w:val="22"/>
                <w:lang w:eastAsia="en-US"/>
              </w:rPr>
              <w:t>как способность к</w:t>
            </w:r>
          </w:p>
          <w:p w14:paraId="48AF9EA1" w14:textId="77777777" w:rsidR="007A1DD2" w:rsidRPr="007A3238" w:rsidRDefault="007A1DD2" w:rsidP="00DD1AE4">
            <w:pPr>
              <w:rPr>
                <w:rFonts w:eastAsia="Calibri"/>
                <w:color w:val="000000"/>
                <w:sz w:val="22"/>
                <w:szCs w:val="22"/>
                <w:lang w:eastAsia="en-US"/>
              </w:rPr>
            </w:pPr>
            <w:r w:rsidRPr="007A3238">
              <w:rPr>
                <w:rFonts w:eastAsia="Calibri"/>
                <w:color w:val="000000"/>
                <w:sz w:val="22"/>
                <w:szCs w:val="22"/>
                <w:lang w:eastAsia="en-US"/>
              </w:rPr>
              <w:t>коммуникациям в устной и</w:t>
            </w:r>
          </w:p>
          <w:p w14:paraId="1177D951" w14:textId="46E79C16" w:rsidR="007A1DD2" w:rsidRPr="007A3238" w:rsidRDefault="007A1DD2" w:rsidP="00DD1AE4">
            <w:pPr>
              <w:rPr>
                <w:rFonts w:eastAsia="Calibri"/>
                <w:color w:val="000000"/>
                <w:sz w:val="22"/>
                <w:szCs w:val="22"/>
                <w:lang w:eastAsia="en-US"/>
              </w:rPr>
            </w:pPr>
            <w:r w:rsidRPr="007A3238">
              <w:rPr>
                <w:rFonts w:eastAsia="Calibri"/>
                <w:color w:val="000000"/>
                <w:sz w:val="22"/>
                <w:szCs w:val="22"/>
                <w:lang w:eastAsia="en-US"/>
              </w:rPr>
              <w:t>письменной формах для решения</w:t>
            </w:r>
            <w:r w:rsidR="00DD1AE4">
              <w:rPr>
                <w:rFonts w:eastAsia="Calibri"/>
                <w:color w:val="000000"/>
                <w:sz w:val="22"/>
                <w:szCs w:val="22"/>
                <w:lang w:eastAsia="en-US"/>
              </w:rPr>
              <w:t xml:space="preserve"> </w:t>
            </w:r>
            <w:r w:rsidRPr="007A3238">
              <w:rPr>
                <w:rFonts w:eastAsia="Calibri"/>
                <w:color w:val="000000"/>
                <w:sz w:val="22"/>
                <w:szCs w:val="22"/>
                <w:lang w:eastAsia="en-US"/>
              </w:rPr>
              <w:t>задач</w:t>
            </w:r>
            <w:r w:rsidR="00DD1AE4">
              <w:rPr>
                <w:rFonts w:eastAsia="Calibri"/>
                <w:color w:val="000000"/>
                <w:sz w:val="22"/>
                <w:szCs w:val="22"/>
                <w:lang w:eastAsia="en-US"/>
              </w:rPr>
              <w:t xml:space="preserve"> </w:t>
            </w:r>
            <w:r w:rsidRPr="007A3238">
              <w:rPr>
                <w:rFonts w:eastAsia="Calibri"/>
                <w:color w:val="000000"/>
                <w:sz w:val="22"/>
                <w:szCs w:val="22"/>
                <w:lang w:eastAsia="en-US"/>
              </w:rPr>
              <w:t>академической и</w:t>
            </w:r>
          </w:p>
          <w:p w14:paraId="3DD8C441" w14:textId="77777777" w:rsidR="007A1DD2" w:rsidRPr="007A3238" w:rsidRDefault="007A1DD2" w:rsidP="00DD1AE4">
            <w:pPr>
              <w:rPr>
                <w:rFonts w:eastAsia="Calibri"/>
                <w:color w:val="000000"/>
                <w:sz w:val="22"/>
                <w:szCs w:val="22"/>
                <w:lang w:eastAsia="en-US"/>
              </w:rPr>
            </w:pPr>
            <w:r w:rsidRPr="007A3238">
              <w:rPr>
                <w:rFonts w:eastAsia="Calibri"/>
                <w:color w:val="000000"/>
                <w:sz w:val="22"/>
                <w:szCs w:val="22"/>
                <w:lang w:eastAsia="en-US"/>
              </w:rPr>
              <w:t>профессиональной</w:t>
            </w:r>
          </w:p>
          <w:p w14:paraId="04FBE104" w14:textId="653AD3EE" w:rsidR="007A1DD2" w:rsidRPr="007A3238" w:rsidRDefault="007A1DD2" w:rsidP="00DD1AE4">
            <w:pPr>
              <w:rPr>
                <w:rFonts w:eastAsia="Calibri"/>
                <w:color w:val="000000"/>
                <w:sz w:val="22"/>
                <w:szCs w:val="22"/>
                <w:lang w:eastAsia="en-US"/>
              </w:rPr>
            </w:pPr>
            <w:r w:rsidRPr="007A3238">
              <w:rPr>
                <w:rFonts w:eastAsia="Calibri"/>
                <w:color w:val="000000"/>
                <w:sz w:val="22"/>
                <w:szCs w:val="22"/>
                <w:lang w:eastAsia="en-US"/>
              </w:rPr>
              <w:t>деятельности</w:t>
            </w:r>
            <w:r w:rsidRPr="007A3238">
              <w:rPr>
                <w:rFonts w:eastAsia="Calibri"/>
                <w:color w:val="000000"/>
                <w:sz w:val="22"/>
                <w:szCs w:val="22"/>
                <w:lang w:eastAsia="en-US"/>
              </w:rPr>
              <w:tab/>
              <w:t>и</w:t>
            </w:r>
            <w:r w:rsidR="00DD1AE4">
              <w:rPr>
                <w:rFonts w:eastAsia="Calibri"/>
                <w:color w:val="000000"/>
                <w:sz w:val="22"/>
                <w:szCs w:val="22"/>
                <w:lang w:eastAsia="en-US"/>
              </w:rPr>
              <w:t xml:space="preserve"> </w:t>
            </w:r>
            <w:r w:rsidRPr="007A3238">
              <w:rPr>
                <w:rFonts w:eastAsia="Calibri"/>
                <w:color w:val="000000"/>
                <w:sz w:val="22"/>
                <w:szCs w:val="22"/>
                <w:lang w:eastAsia="en-US"/>
              </w:rPr>
              <w:t>представлять результаты</w:t>
            </w:r>
            <w:r w:rsidR="00DD1AE4">
              <w:rPr>
                <w:rFonts w:eastAsia="Calibri"/>
                <w:color w:val="000000"/>
                <w:sz w:val="22"/>
                <w:szCs w:val="22"/>
                <w:lang w:eastAsia="en-US"/>
              </w:rPr>
              <w:t xml:space="preserve"> </w:t>
            </w:r>
            <w:r w:rsidRPr="007A3238">
              <w:rPr>
                <w:rFonts w:eastAsia="Calibri"/>
                <w:color w:val="000000"/>
                <w:sz w:val="22"/>
                <w:szCs w:val="22"/>
                <w:lang w:eastAsia="en-US"/>
              </w:rPr>
              <w:t>этой деятельности</w:t>
            </w:r>
          </w:p>
          <w:p w14:paraId="66027400" w14:textId="0A40615B" w:rsidR="007A1DD2" w:rsidRPr="007A3238" w:rsidRDefault="007A1DD2" w:rsidP="00DD1AE4">
            <w:pPr>
              <w:rPr>
                <w:rFonts w:eastAsia="Calibri"/>
                <w:color w:val="000000"/>
                <w:sz w:val="22"/>
                <w:szCs w:val="22"/>
                <w:lang w:eastAsia="en-US"/>
              </w:rPr>
            </w:pPr>
            <w:r w:rsidRPr="007A3238">
              <w:rPr>
                <w:rFonts w:eastAsia="Calibri"/>
                <w:color w:val="000000"/>
                <w:sz w:val="22"/>
                <w:szCs w:val="22"/>
                <w:lang w:eastAsia="en-US"/>
              </w:rPr>
              <w:t>на различных мероприятиях,</w:t>
            </w:r>
            <w:r w:rsidR="00DD1AE4">
              <w:rPr>
                <w:rFonts w:eastAsia="Calibri"/>
                <w:color w:val="000000"/>
                <w:sz w:val="22"/>
                <w:szCs w:val="22"/>
                <w:lang w:eastAsia="en-US"/>
              </w:rPr>
              <w:t xml:space="preserve"> </w:t>
            </w:r>
            <w:r w:rsidRPr="007A3238">
              <w:rPr>
                <w:rFonts w:eastAsia="Calibri"/>
                <w:color w:val="000000"/>
                <w:sz w:val="22"/>
                <w:szCs w:val="22"/>
                <w:lang w:eastAsia="en-US"/>
              </w:rPr>
              <w:t>включая международные;</w:t>
            </w:r>
          </w:p>
        </w:tc>
        <w:tc>
          <w:tcPr>
            <w:tcW w:w="2410" w:type="dxa"/>
          </w:tcPr>
          <w:p w14:paraId="74E38ED2" w14:textId="77777777" w:rsidR="00690A66" w:rsidRPr="007A3238" w:rsidRDefault="00690A66" w:rsidP="00690A66">
            <w:pPr>
              <w:rPr>
                <w:rFonts w:eastAsia="Calibri"/>
                <w:b/>
                <w:color w:val="000000"/>
                <w:sz w:val="22"/>
                <w:szCs w:val="22"/>
                <w:lang w:eastAsia="en-US" w:bidi="ru-RU"/>
              </w:rPr>
            </w:pPr>
            <w:r w:rsidRPr="007A3238">
              <w:rPr>
                <w:rFonts w:eastAsia="Calibri"/>
                <w:b/>
                <w:color w:val="000000"/>
                <w:sz w:val="22"/>
                <w:szCs w:val="22"/>
                <w:lang w:eastAsia="en-US" w:bidi="ru-RU"/>
              </w:rPr>
              <w:t xml:space="preserve">03.007 </w:t>
            </w:r>
            <w:r>
              <w:rPr>
                <w:rFonts w:eastAsia="Calibri"/>
                <w:b/>
                <w:color w:val="000000"/>
                <w:sz w:val="22"/>
                <w:szCs w:val="22"/>
                <w:lang w:eastAsia="en-US" w:bidi="ru-RU"/>
              </w:rPr>
              <w:t>СРР</w:t>
            </w:r>
          </w:p>
          <w:p w14:paraId="58EAF1F1" w14:textId="4633B9B3" w:rsidR="00690A66" w:rsidRPr="007A3238" w:rsidRDefault="00690A66" w:rsidP="00690A66">
            <w:pPr>
              <w:rPr>
                <w:rFonts w:eastAsia="Calibri"/>
                <w:color w:val="000000"/>
                <w:sz w:val="22"/>
                <w:szCs w:val="22"/>
                <w:lang w:eastAsia="en-US" w:bidi="ru-RU"/>
              </w:rPr>
            </w:pPr>
            <w:r w:rsidRPr="007A3238">
              <w:rPr>
                <w:rFonts w:eastAsia="Calibri"/>
                <w:color w:val="000000"/>
                <w:sz w:val="22"/>
                <w:szCs w:val="22"/>
                <w:lang w:eastAsia="en-US" w:bidi="ru-RU"/>
              </w:rPr>
              <w:t>B/0</w:t>
            </w:r>
            <w:r w:rsidR="00DD1AE4">
              <w:rPr>
                <w:rFonts w:eastAsia="Calibri"/>
                <w:color w:val="000000"/>
                <w:sz w:val="22"/>
                <w:szCs w:val="22"/>
                <w:lang w:eastAsia="en-US" w:bidi="ru-RU"/>
              </w:rPr>
              <w:t>1</w:t>
            </w:r>
            <w:r w:rsidRPr="007A3238">
              <w:rPr>
                <w:rFonts w:eastAsia="Calibri"/>
                <w:color w:val="000000"/>
                <w:sz w:val="22"/>
                <w:szCs w:val="22"/>
                <w:lang w:eastAsia="en-US" w:bidi="ru-RU"/>
              </w:rPr>
              <w:t>.7</w:t>
            </w:r>
          </w:p>
          <w:p w14:paraId="48509ADE" w14:textId="77777777" w:rsidR="00690A66" w:rsidRPr="007A3238" w:rsidRDefault="00690A66" w:rsidP="00690A66">
            <w:pPr>
              <w:rPr>
                <w:rFonts w:eastAsia="Calibri"/>
                <w:b/>
                <w:color w:val="000000"/>
                <w:sz w:val="22"/>
                <w:szCs w:val="22"/>
                <w:lang w:eastAsia="en-US" w:bidi="ru-RU"/>
              </w:rPr>
            </w:pPr>
          </w:p>
          <w:p w14:paraId="57521B33" w14:textId="77777777" w:rsidR="00690A66" w:rsidRPr="007A3238" w:rsidRDefault="00690A66" w:rsidP="00690A66">
            <w:pPr>
              <w:rPr>
                <w:rFonts w:eastAsia="Calibri"/>
                <w:b/>
                <w:color w:val="000000"/>
                <w:sz w:val="22"/>
                <w:szCs w:val="22"/>
                <w:lang w:eastAsia="en-US" w:bidi="ru-RU"/>
              </w:rPr>
            </w:pPr>
            <w:r w:rsidRPr="007A3238">
              <w:rPr>
                <w:rFonts w:eastAsia="Calibri"/>
                <w:b/>
                <w:color w:val="000000"/>
                <w:sz w:val="22"/>
                <w:szCs w:val="22"/>
                <w:lang w:eastAsia="en-US" w:bidi="ru-RU"/>
              </w:rPr>
              <w:t xml:space="preserve">05.002 </w:t>
            </w:r>
            <w:r w:rsidRPr="00690A66">
              <w:rPr>
                <w:rFonts w:eastAsia="Calibri"/>
                <w:b/>
                <w:color w:val="000000"/>
                <w:sz w:val="22"/>
                <w:szCs w:val="22"/>
                <w:lang w:eastAsia="en-US" w:bidi="ru-RU"/>
              </w:rPr>
              <w:t>Т АФК</w:t>
            </w:r>
          </w:p>
          <w:p w14:paraId="3CCF77D2" w14:textId="4053B7DA" w:rsidR="007A1DD2" w:rsidRPr="007A3238" w:rsidRDefault="00DD1AE4" w:rsidP="00773F2B">
            <w:pPr>
              <w:rPr>
                <w:rFonts w:eastAsia="Calibri"/>
                <w:color w:val="000000"/>
                <w:spacing w:val="-1"/>
                <w:sz w:val="22"/>
                <w:szCs w:val="22"/>
                <w:lang w:eastAsia="en-US"/>
              </w:rPr>
            </w:pPr>
            <w:r w:rsidRPr="00DD1AE4">
              <w:rPr>
                <w:rFonts w:eastAsia="Calibri"/>
                <w:color w:val="000000"/>
                <w:spacing w:val="-1"/>
                <w:sz w:val="22"/>
                <w:szCs w:val="22"/>
                <w:lang w:eastAsia="en-US"/>
              </w:rPr>
              <w:t>Е/02.7</w:t>
            </w:r>
            <w:r>
              <w:rPr>
                <w:rFonts w:eastAsia="Calibri"/>
                <w:color w:val="000000"/>
                <w:spacing w:val="-1"/>
                <w:sz w:val="22"/>
                <w:szCs w:val="22"/>
                <w:lang w:eastAsia="en-US"/>
              </w:rPr>
              <w:t>,</w:t>
            </w:r>
            <w:r>
              <w:t xml:space="preserve"> </w:t>
            </w:r>
            <w:r w:rsidR="00EE0753">
              <w:t xml:space="preserve"> </w:t>
            </w:r>
            <w:r w:rsidRPr="00DD1AE4">
              <w:rPr>
                <w:rFonts w:eastAsia="Calibri"/>
                <w:color w:val="000000"/>
                <w:spacing w:val="-1"/>
                <w:sz w:val="22"/>
                <w:szCs w:val="22"/>
                <w:lang w:eastAsia="en-US"/>
              </w:rPr>
              <w:t>Е/04.7</w:t>
            </w:r>
          </w:p>
        </w:tc>
        <w:tc>
          <w:tcPr>
            <w:tcW w:w="3366" w:type="dxa"/>
          </w:tcPr>
          <w:p w14:paraId="7E349511" w14:textId="77777777" w:rsidR="007A1DD2" w:rsidRPr="007A3238" w:rsidRDefault="007A1DD2" w:rsidP="00773F2B">
            <w:pPr>
              <w:rPr>
                <w:rFonts w:eastAsia="Calibri"/>
                <w:b/>
                <w:sz w:val="22"/>
                <w:szCs w:val="22"/>
                <w:lang w:eastAsia="en-US"/>
              </w:rPr>
            </w:pPr>
            <w:r w:rsidRPr="007A3238">
              <w:rPr>
                <w:rFonts w:eastAsia="Calibri"/>
                <w:b/>
                <w:sz w:val="22"/>
                <w:szCs w:val="22"/>
                <w:lang w:eastAsia="en-US"/>
              </w:rPr>
              <w:t>УК-4</w:t>
            </w:r>
          </w:p>
          <w:p w14:paraId="4247AEF4" w14:textId="77777777" w:rsidR="007A1DD2" w:rsidRPr="007A3238" w:rsidRDefault="007A1DD2" w:rsidP="00773F2B">
            <w:pPr>
              <w:rPr>
                <w:rFonts w:eastAsia="Calibri"/>
                <w:b/>
                <w:sz w:val="22"/>
                <w:szCs w:val="22"/>
                <w:lang w:eastAsia="en-US"/>
              </w:rPr>
            </w:pPr>
            <w:r w:rsidRPr="007A3238">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7A3238">
              <w:rPr>
                <w:rFonts w:eastAsia="Calibri"/>
                <w:sz w:val="22"/>
                <w:szCs w:val="22"/>
                <w:lang w:eastAsia="en-US"/>
              </w:rPr>
              <w:t>ых</w:t>
            </w:r>
            <w:proofErr w:type="spellEnd"/>
            <w:r w:rsidRPr="007A3238">
              <w:rPr>
                <w:rFonts w:eastAsia="Calibri"/>
                <w:sz w:val="22"/>
                <w:szCs w:val="22"/>
                <w:lang w:eastAsia="en-US"/>
              </w:rPr>
              <w:t>) языке(ах), для академического и профессионального взаимодействия</w:t>
            </w:r>
          </w:p>
        </w:tc>
      </w:tr>
      <w:tr w:rsidR="007A1DD2" w:rsidRPr="007A3238" w14:paraId="412B3848" w14:textId="77777777" w:rsidTr="00917F2B">
        <w:trPr>
          <w:trHeight w:val="2351"/>
        </w:trPr>
        <w:tc>
          <w:tcPr>
            <w:tcW w:w="3794" w:type="dxa"/>
          </w:tcPr>
          <w:p w14:paraId="1741FABE" w14:textId="0324ABB6" w:rsidR="007A1DD2" w:rsidRPr="007A3238" w:rsidRDefault="007A1DD2" w:rsidP="00DD1AE4">
            <w:pPr>
              <w:rPr>
                <w:rFonts w:eastAsia="Calibri"/>
                <w:b/>
                <w:sz w:val="22"/>
                <w:szCs w:val="22"/>
                <w:lang w:eastAsia="en-US"/>
              </w:rPr>
            </w:pPr>
            <w:r w:rsidRPr="007A3238">
              <w:rPr>
                <w:rFonts w:eastAsia="Calibri"/>
                <w:b/>
                <w:sz w:val="22"/>
                <w:szCs w:val="22"/>
                <w:lang w:eastAsia="en-US"/>
              </w:rPr>
              <w:t>Навыки</w:t>
            </w:r>
            <w:r w:rsidR="00F51A71" w:rsidRPr="007A3238">
              <w:rPr>
                <w:rFonts w:eastAsia="Calibri"/>
                <w:b/>
                <w:sz w:val="22"/>
                <w:szCs w:val="22"/>
                <w:lang w:eastAsia="en-US"/>
              </w:rPr>
              <w:t>:</w:t>
            </w:r>
            <w:r w:rsidRPr="007A3238">
              <w:rPr>
                <w:rFonts w:eastAsia="Calibri"/>
                <w:b/>
                <w:sz w:val="22"/>
                <w:szCs w:val="22"/>
                <w:lang w:eastAsia="en-US"/>
              </w:rPr>
              <w:tab/>
            </w:r>
          </w:p>
          <w:p w14:paraId="136C8CA4" w14:textId="4C7C7408" w:rsidR="007A1DD2" w:rsidRPr="007A3238" w:rsidRDefault="007A1DD2" w:rsidP="00DD1AE4">
            <w:pPr>
              <w:rPr>
                <w:rFonts w:eastAsia="Calibri"/>
                <w:sz w:val="22"/>
                <w:szCs w:val="22"/>
                <w:lang w:eastAsia="en-US"/>
              </w:rPr>
            </w:pPr>
            <w:r w:rsidRPr="007A3238">
              <w:rPr>
                <w:rFonts w:eastAsia="Calibri"/>
                <w:sz w:val="22"/>
                <w:szCs w:val="22"/>
                <w:lang w:eastAsia="en-US"/>
              </w:rPr>
              <w:t>использования</w:t>
            </w:r>
            <w:r w:rsidRPr="007A3238">
              <w:rPr>
                <w:rFonts w:eastAsia="Calibri"/>
                <w:sz w:val="22"/>
                <w:szCs w:val="22"/>
                <w:lang w:eastAsia="en-US"/>
              </w:rPr>
              <w:tab/>
            </w:r>
            <w:r w:rsidR="00DD1AE4">
              <w:rPr>
                <w:rFonts w:eastAsia="Calibri"/>
                <w:sz w:val="22"/>
                <w:szCs w:val="22"/>
                <w:lang w:eastAsia="en-US"/>
              </w:rPr>
              <w:t xml:space="preserve"> </w:t>
            </w:r>
            <w:r w:rsidRPr="007A3238">
              <w:rPr>
                <w:rFonts w:eastAsia="Calibri"/>
                <w:sz w:val="22"/>
                <w:szCs w:val="22"/>
                <w:lang w:eastAsia="en-US"/>
              </w:rPr>
              <w:t>иностранного языка,</w:t>
            </w:r>
          </w:p>
          <w:p w14:paraId="4A1B84BF" w14:textId="5865908F" w:rsidR="007A1DD2" w:rsidRPr="007A3238" w:rsidRDefault="007A1DD2" w:rsidP="00DD1AE4">
            <w:pPr>
              <w:rPr>
                <w:rFonts w:eastAsia="Calibri"/>
                <w:sz w:val="22"/>
                <w:szCs w:val="22"/>
                <w:lang w:eastAsia="en-US"/>
              </w:rPr>
            </w:pPr>
            <w:r w:rsidRPr="007A3238">
              <w:rPr>
                <w:rFonts w:eastAsia="Calibri"/>
                <w:sz w:val="22"/>
                <w:szCs w:val="22"/>
                <w:lang w:eastAsia="en-US"/>
              </w:rPr>
              <w:t>необходимые для</w:t>
            </w:r>
            <w:r w:rsidR="00DD1AE4">
              <w:rPr>
                <w:rFonts w:eastAsia="Calibri"/>
                <w:sz w:val="22"/>
                <w:szCs w:val="22"/>
                <w:lang w:eastAsia="en-US"/>
              </w:rPr>
              <w:t xml:space="preserve"> </w:t>
            </w:r>
            <w:r w:rsidRPr="007A3238">
              <w:rPr>
                <w:rFonts w:eastAsia="Calibri"/>
                <w:sz w:val="22"/>
                <w:szCs w:val="22"/>
                <w:lang w:eastAsia="en-US"/>
              </w:rPr>
              <w:t>эффективного участия в академической и профессиональной</w:t>
            </w:r>
          </w:p>
          <w:p w14:paraId="1CC0802F" w14:textId="77777777" w:rsidR="007A1DD2" w:rsidRPr="007A3238" w:rsidRDefault="007A1DD2" w:rsidP="00DD1AE4">
            <w:pPr>
              <w:rPr>
                <w:rFonts w:eastAsia="Calibri"/>
                <w:sz w:val="22"/>
                <w:szCs w:val="22"/>
                <w:lang w:eastAsia="en-US"/>
              </w:rPr>
            </w:pPr>
            <w:r w:rsidRPr="007A3238">
              <w:rPr>
                <w:rFonts w:eastAsia="Calibri"/>
                <w:sz w:val="22"/>
                <w:szCs w:val="22"/>
                <w:lang w:eastAsia="en-US"/>
              </w:rPr>
              <w:t>дискуссии.</w:t>
            </w:r>
            <w:r w:rsidRPr="007A3238">
              <w:rPr>
                <w:rFonts w:eastAsia="Calibri"/>
                <w:sz w:val="22"/>
                <w:szCs w:val="22"/>
                <w:lang w:eastAsia="en-US"/>
              </w:rPr>
              <w:tab/>
            </w:r>
          </w:p>
          <w:p w14:paraId="20025B06" w14:textId="77777777" w:rsidR="007A1DD2" w:rsidRPr="007A3238" w:rsidRDefault="007A1DD2" w:rsidP="00DD1AE4">
            <w:pPr>
              <w:rPr>
                <w:rFonts w:eastAsia="Calibri"/>
                <w:b/>
                <w:sz w:val="22"/>
                <w:szCs w:val="22"/>
                <w:lang w:eastAsia="en-US"/>
              </w:rPr>
            </w:pPr>
          </w:p>
        </w:tc>
        <w:tc>
          <w:tcPr>
            <w:tcW w:w="2410" w:type="dxa"/>
          </w:tcPr>
          <w:p w14:paraId="4C02E9DD" w14:textId="77777777" w:rsidR="00690A66" w:rsidRPr="007A3238" w:rsidRDefault="00690A66" w:rsidP="00690A66">
            <w:pPr>
              <w:rPr>
                <w:rFonts w:eastAsia="Calibri"/>
                <w:b/>
                <w:color w:val="000000"/>
                <w:sz w:val="22"/>
                <w:szCs w:val="22"/>
                <w:lang w:eastAsia="en-US" w:bidi="ru-RU"/>
              </w:rPr>
            </w:pPr>
            <w:r w:rsidRPr="007A3238">
              <w:rPr>
                <w:rFonts w:eastAsia="Calibri"/>
                <w:b/>
                <w:color w:val="000000"/>
                <w:sz w:val="22"/>
                <w:szCs w:val="22"/>
                <w:lang w:eastAsia="en-US" w:bidi="ru-RU"/>
              </w:rPr>
              <w:t xml:space="preserve">03.007 </w:t>
            </w:r>
            <w:r>
              <w:rPr>
                <w:rFonts w:eastAsia="Calibri"/>
                <w:b/>
                <w:color w:val="000000"/>
                <w:sz w:val="22"/>
                <w:szCs w:val="22"/>
                <w:lang w:eastAsia="en-US" w:bidi="ru-RU"/>
              </w:rPr>
              <w:t>СРР</w:t>
            </w:r>
          </w:p>
          <w:p w14:paraId="26D29496" w14:textId="0E21DE61" w:rsidR="00690A66" w:rsidRPr="007A3238" w:rsidRDefault="00690A66" w:rsidP="00690A66">
            <w:pPr>
              <w:rPr>
                <w:rFonts w:eastAsia="Calibri"/>
                <w:color w:val="000000"/>
                <w:sz w:val="22"/>
                <w:szCs w:val="22"/>
                <w:lang w:eastAsia="en-US" w:bidi="ru-RU"/>
              </w:rPr>
            </w:pPr>
            <w:r w:rsidRPr="007A3238">
              <w:rPr>
                <w:rFonts w:eastAsia="Calibri"/>
                <w:color w:val="000000"/>
                <w:sz w:val="22"/>
                <w:szCs w:val="22"/>
                <w:lang w:eastAsia="en-US" w:bidi="ru-RU"/>
              </w:rPr>
              <w:t>B/02.7</w:t>
            </w:r>
          </w:p>
          <w:p w14:paraId="779AF509" w14:textId="77777777" w:rsidR="00690A66" w:rsidRPr="007A3238" w:rsidRDefault="00690A66" w:rsidP="00690A66">
            <w:pPr>
              <w:rPr>
                <w:rFonts w:eastAsia="Calibri"/>
                <w:b/>
                <w:color w:val="000000"/>
                <w:sz w:val="22"/>
                <w:szCs w:val="22"/>
                <w:lang w:eastAsia="en-US" w:bidi="ru-RU"/>
              </w:rPr>
            </w:pPr>
          </w:p>
          <w:p w14:paraId="0EB76377" w14:textId="77777777" w:rsidR="00690A66" w:rsidRPr="007A3238" w:rsidRDefault="00690A66" w:rsidP="00690A66">
            <w:pPr>
              <w:rPr>
                <w:rFonts w:eastAsia="Calibri"/>
                <w:b/>
                <w:color w:val="000000"/>
                <w:sz w:val="22"/>
                <w:szCs w:val="22"/>
                <w:lang w:eastAsia="en-US" w:bidi="ru-RU"/>
              </w:rPr>
            </w:pPr>
            <w:r w:rsidRPr="007A3238">
              <w:rPr>
                <w:rFonts w:eastAsia="Calibri"/>
                <w:b/>
                <w:color w:val="000000"/>
                <w:sz w:val="22"/>
                <w:szCs w:val="22"/>
                <w:lang w:eastAsia="en-US" w:bidi="ru-RU"/>
              </w:rPr>
              <w:t xml:space="preserve">05.002 </w:t>
            </w:r>
            <w:r w:rsidRPr="00690A66">
              <w:rPr>
                <w:rFonts w:eastAsia="Calibri"/>
                <w:b/>
                <w:color w:val="000000"/>
                <w:sz w:val="22"/>
                <w:szCs w:val="22"/>
                <w:lang w:eastAsia="en-US" w:bidi="ru-RU"/>
              </w:rPr>
              <w:t>Т АФК</w:t>
            </w:r>
          </w:p>
          <w:p w14:paraId="723180D3" w14:textId="3FD1808C" w:rsidR="007A1DD2" w:rsidRPr="007A3238" w:rsidRDefault="00E426C2" w:rsidP="00773F2B">
            <w:pPr>
              <w:kinsoku w:val="0"/>
              <w:overflowPunct w:val="0"/>
              <w:ind w:right="768"/>
              <w:rPr>
                <w:rFonts w:eastAsia="Calibri"/>
                <w:color w:val="000000"/>
                <w:spacing w:val="-1"/>
                <w:sz w:val="22"/>
                <w:szCs w:val="22"/>
                <w:lang w:eastAsia="en-US"/>
              </w:rPr>
            </w:pPr>
            <w:r w:rsidRPr="00E426C2">
              <w:rPr>
                <w:rFonts w:eastAsia="Calibri"/>
                <w:color w:val="000000"/>
                <w:spacing w:val="-1"/>
                <w:sz w:val="22"/>
                <w:szCs w:val="22"/>
                <w:lang w:eastAsia="en-US"/>
              </w:rPr>
              <w:t>Е/02.7,  Е/04.7</w:t>
            </w:r>
          </w:p>
        </w:tc>
        <w:tc>
          <w:tcPr>
            <w:tcW w:w="3366" w:type="dxa"/>
          </w:tcPr>
          <w:p w14:paraId="70280E25" w14:textId="77777777" w:rsidR="007A1DD2" w:rsidRPr="007A3238" w:rsidRDefault="007A1DD2" w:rsidP="00773F2B">
            <w:pPr>
              <w:rPr>
                <w:rFonts w:eastAsia="Calibri"/>
                <w:b/>
                <w:sz w:val="22"/>
                <w:szCs w:val="22"/>
                <w:lang w:eastAsia="en-US"/>
              </w:rPr>
            </w:pPr>
            <w:r w:rsidRPr="007A3238">
              <w:rPr>
                <w:rFonts w:eastAsia="Calibri"/>
                <w:b/>
                <w:sz w:val="22"/>
                <w:szCs w:val="22"/>
                <w:lang w:eastAsia="en-US"/>
              </w:rPr>
              <w:t>УК-4</w:t>
            </w:r>
          </w:p>
          <w:p w14:paraId="4BB38612" w14:textId="77777777" w:rsidR="007A1DD2" w:rsidRPr="007A3238" w:rsidRDefault="007A1DD2" w:rsidP="00773F2B">
            <w:pPr>
              <w:rPr>
                <w:rFonts w:eastAsia="Calibri"/>
                <w:b/>
                <w:sz w:val="22"/>
                <w:szCs w:val="22"/>
                <w:lang w:eastAsia="en-US"/>
              </w:rPr>
            </w:pPr>
            <w:r w:rsidRPr="007A3238">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7A3238">
              <w:rPr>
                <w:rFonts w:eastAsia="Calibri"/>
                <w:sz w:val="22"/>
                <w:szCs w:val="22"/>
                <w:lang w:eastAsia="en-US"/>
              </w:rPr>
              <w:t>ых</w:t>
            </w:r>
            <w:proofErr w:type="spellEnd"/>
            <w:r w:rsidRPr="007A3238">
              <w:rPr>
                <w:rFonts w:eastAsia="Calibri"/>
                <w:sz w:val="22"/>
                <w:szCs w:val="22"/>
                <w:lang w:eastAsia="en-US"/>
              </w:rPr>
              <w:t>) языке(ах), для академического и профессионального взаимодействия</w:t>
            </w:r>
          </w:p>
        </w:tc>
      </w:tr>
    </w:tbl>
    <w:p w14:paraId="321AF088" w14:textId="77777777" w:rsidR="007A1DD2" w:rsidRPr="007A3238" w:rsidRDefault="007A1DD2" w:rsidP="00773F2B">
      <w:pPr>
        <w:widowControl w:val="0"/>
        <w:shd w:val="clear" w:color="auto" w:fill="FFFFFF"/>
        <w:spacing w:after="0" w:line="240" w:lineRule="auto"/>
        <w:ind w:firstLine="709"/>
        <w:jc w:val="both"/>
        <w:rPr>
          <w:rFonts w:ascii="Times New Roman" w:eastAsia="Times New Roman" w:hAnsi="Times New Roman" w:cs="Times New Roman"/>
          <w:color w:val="000000"/>
          <w:spacing w:val="-1"/>
          <w:lang w:eastAsia="ru-RU"/>
        </w:rPr>
      </w:pPr>
    </w:p>
    <w:p w14:paraId="2791E518" w14:textId="77777777" w:rsidR="00B26291" w:rsidRPr="007A3238" w:rsidRDefault="00B26291" w:rsidP="00773F2B">
      <w:pPr>
        <w:spacing w:after="0" w:line="240" w:lineRule="auto"/>
        <w:rPr>
          <w:rFonts w:ascii="Times New Roman" w:eastAsia="Calibri" w:hAnsi="Times New Roman" w:cs="Times New Roman"/>
        </w:rPr>
      </w:pPr>
    </w:p>
    <w:p w14:paraId="230E9925" w14:textId="77777777" w:rsidR="00B26291" w:rsidRPr="007A3238" w:rsidRDefault="00B26291" w:rsidP="00773F2B">
      <w:pPr>
        <w:suppressAutoHyphens/>
        <w:spacing w:after="0" w:line="240" w:lineRule="auto"/>
        <w:rPr>
          <w:rFonts w:ascii="Times New Roman" w:eastAsia="Times New Roman" w:hAnsi="Times New Roman" w:cs="Times New Roman"/>
          <w:lang w:eastAsia="ar-SA"/>
        </w:rPr>
        <w:sectPr w:rsidR="00B26291" w:rsidRPr="007A3238" w:rsidSect="00B26291">
          <w:type w:val="continuous"/>
          <w:pgSz w:w="11906" w:h="16838"/>
          <w:pgMar w:top="1134" w:right="851" w:bottom="709" w:left="1701" w:header="720" w:footer="720" w:gutter="0"/>
          <w:cols w:space="720"/>
          <w:docGrid w:linePitch="360"/>
        </w:sectPr>
      </w:pPr>
    </w:p>
    <w:p w14:paraId="0215E89A" w14:textId="77777777" w:rsidR="00B26291" w:rsidRPr="007A3238" w:rsidRDefault="00B26291" w:rsidP="00382AE4">
      <w:pPr>
        <w:keepNext/>
        <w:keepLines/>
        <w:numPr>
          <w:ilvl w:val="0"/>
          <w:numId w:val="1"/>
        </w:numPr>
        <w:suppressAutoHyphens/>
        <w:spacing w:after="0" w:line="240" w:lineRule="auto"/>
        <w:jc w:val="center"/>
        <w:outlineLvl w:val="0"/>
        <w:rPr>
          <w:rFonts w:ascii="Times New Roman" w:eastAsia="Times New Roman" w:hAnsi="Times New Roman" w:cs="Times New Roman"/>
          <w:b/>
          <w:bCs/>
          <w:lang w:eastAsia="ar-SA"/>
        </w:rPr>
      </w:pPr>
      <w:r w:rsidRPr="007A3238">
        <w:rPr>
          <w:rFonts w:ascii="Times New Roman" w:eastAsia="Times New Roman" w:hAnsi="Times New Roman" w:cs="Times New Roman"/>
          <w:b/>
          <w:lang w:eastAsia="ar-SA"/>
        </w:rPr>
        <w:lastRenderedPageBreak/>
        <w:t xml:space="preserve">2. МЕСТО ДИСЦИПЛИНЫ В СТРУКТУРЕ </w:t>
      </w:r>
      <w:r w:rsidRPr="007A3238">
        <w:rPr>
          <w:rFonts w:ascii="Times New Roman" w:eastAsia="Times New Roman" w:hAnsi="Times New Roman" w:cs="Times New Roman"/>
          <w:b/>
          <w:bCs/>
          <w:lang w:eastAsia="ar-SA"/>
        </w:rPr>
        <w:t>ОБРАЗОВАТЕЛЬНОЙ ПРОГРАММЫ</w:t>
      </w:r>
    </w:p>
    <w:p w14:paraId="1D890C5A" w14:textId="77777777" w:rsidR="00E63026" w:rsidRPr="007A3238" w:rsidRDefault="00E63026" w:rsidP="00382AE4">
      <w:pPr>
        <w:keepNext/>
        <w:keepLines/>
        <w:numPr>
          <w:ilvl w:val="0"/>
          <w:numId w:val="1"/>
        </w:numPr>
        <w:suppressAutoHyphens/>
        <w:spacing w:after="0" w:line="240" w:lineRule="auto"/>
        <w:outlineLvl w:val="0"/>
        <w:rPr>
          <w:rFonts w:ascii="Times New Roman" w:eastAsia="Times New Roman" w:hAnsi="Times New Roman" w:cs="Times New Roman"/>
          <w:b/>
          <w:bCs/>
          <w:lang w:eastAsia="ar-SA"/>
        </w:rPr>
      </w:pPr>
    </w:p>
    <w:p w14:paraId="7A4DFD5F" w14:textId="3FF97FA9" w:rsidR="009B3327" w:rsidRDefault="001E46A1" w:rsidP="009B3327">
      <w:pPr>
        <w:suppressAutoHyphens/>
        <w:spacing w:after="0" w:line="240" w:lineRule="auto"/>
        <w:rPr>
          <w:rFonts w:ascii="Times New Roman" w:eastAsia="Calibri" w:hAnsi="Times New Roman" w:cs="Times New Roman"/>
          <w:b/>
        </w:rPr>
      </w:pPr>
      <w:r w:rsidRPr="007A3238">
        <w:rPr>
          <w:rFonts w:ascii="Times New Roman" w:eastAsia="Times New Roman" w:hAnsi="Times New Roman" w:cs="Times New Roman"/>
          <w:spacing w:val="-1"/>
          <w:lang w:eastAsia="ru-RU"/>
        </w:rPr>
        <w:t xml:space="preserve">Дисциплина «Иностранный язык </w:t>
      </w:r>
      <w:r w:rsidR="009B3327">
        <w:rPr>
          <w:rFonts w:ascii="Times New Roman" w:eastAsia="Times New Roman" w:hAnsi="Times New Roman" w:cs="Times New Roman"/>
          <w:spacing w:val="-1"/>
          <w:lang w:eastAsia="ru-RU"/>
        </w:rPr>
        <w:t xml:space="preserve">в </w:t>
      </w:r>
      <w:r w:rsidRPr="007A3238">
        <w:rPr>
          <w:rFonts w:ascii="Times New Roman" w:eastAsia="Times New Roman" w:hAnsi="Times New Roman" w:cs="Times New Roman"/>
          <w:spacing w:val="-1"/>
          <w:lang w:eastAsia="ru-RU"/>
        </w:rPr>
        <w:t>профессиональн</w:t>
      </w:r>
      <w:r w:rsidR="009B3327">
        <w:rPr>
          <w:rFonts w:ascii="Times New Roman" w:eastAsia="Times New Roman" w:hAnsi="Times New Roman" w:cs="Times New Roman"/>
          <w:spacing w:val="-1"/>
          <w:lang w:eastAsia="ru-RU"/>
        </w:rPr>
        <w:t>о</w:t>
      </w:r>
      <w:r w:rsidRPr="007A3238">
        <w:rPr>
          <w:rFonts w:ascii="Times New Roman" w:eastAsia="Times New Roman" w:hAnsi="Times New Roman" w:cs="Times New Roman"/>
          <w:spacing w:val="-1"/>
          <w:lang w:eastAsia="ru-RU"/>
        </w:rPr>
        <w:t>й</w:t>
      </w:r>
      <w:r w:rsidR="009B3327">
        <w:rPr>
          <w:rFonts w:ascii="Times New Roman" w:eastAsia="Times New Roman" w:hAnsi="Times New Roman" w:cs="Times New Roman"/>
          <w:spacing w:val="-1"/>
          <w:lang w:eastAsia="ru-RU"/>
        </w:rPr>
        <w:t xml:space="preserve"> деятельности</w:t>
      </w:r>
      <w:r w:rsidRPr="007A3238">
        <w:rPr>
          <w:rFonts w:ascii="Times New Roman" w:eastAsia="Times New Roman" w:hAnsi="Times New Roman" w:cs="Times New Roman"/>
          <w:spacing w:val="-1"/>
          <w:lang w:eastAsia="ru-RU"/>
        </w:rPr>
        <w:t xml:space="preserve">» относится к обязательной части в структуре ОП. </w:t>
      </w:r>
      <w:r w:rsidR="009B3327" w:rsidRPr="009B3327">
        <w:rPr>
          <w:rFonts w:ascii="Times New Roman" w:eastAsia="Times New Roman" w:hAnsi="Times New Roman" w:cs="Times New Roman"/>
          <w:spacing w:val="-1"/>
          <w:lang w:eastAsia="ru-RU"/>
        </w:rPr>
        <w:t xml:space="preserve">В соответствии с рабочим учебным планом дисциплина изучается в 1 семестре по очной форме </w:t>
      </w:r>
      <w:proofErr w:type="gramStart"/>
      <w:r w:rsidR="009B3327" w:rsidRPr="009B3327">
        <w:rPr>
          <w:rFonts w:ascii="Times New Roman" w:eastAsia="Times New Roman" w:hAnsi="Times New Roman" w:cs="Times New Roman"/>
          <w:spacing w:val="-1"/>
          <w:lang w:eastAsia="ru-RU"/>
        </w:rPr>
        <w:t>обучения,  в</w:t>
      </w:r>
      <w:proofErr w:type="gramEnd"/>
      <w:r w:rsidR="009B3327" w:rsidRPr="009B3327">
        <w:rPr>
          <w:rFonts w:ascii="Times New Roman" w:eastAsia="Times New Roman" w:hAnsi="Times New Roman" w:cs="Times New Roman"/>
          <w:spacing w:val="-1"/>
          <w:lang w:eastAsia="ru-RU"/>
        </w:rPr>
        <w:t xml:space="preserve">  1 семестре по заочной форме обучения. Вид промежуточной аттестации: экзамен.</w:t>
      </w:r>
    </w:p>
    <w:p w14:paraId="6E2341B0" w14:textId="77777777" w:rsidR="002A5376" w:rsidRDefault="002A5376" w:rsidP="002A5376">
      <w:pPr>
        <w:spacing w:after="0" w:line="240" w:lineRule="auto"/>
        <w:rPr>
          <w:rFonts w:ascii="Times New Roman" w:eastAsia="Calibri" w:hAnsi="Times New Roman" w:cs="Times New Roman"/>
          <w:b/>
        </w:rPr>
      </w:pPr>
    </w:p>
    <w:p w14:paraId="4D7F601A" w14:textId="77777777" w:rsidR="002A5376" w:rsidRDefault="002A5376" w:rsidP="002A5376">
      <w:pPr>
        <w:spacing w:after="0" w:line="240" w:lineRule="auto"/>
        <w:rPr>
          <w:rFonts w:ascii="Times New Roman" w:eastAsia="Calibri" w:hAnsi="Times New Roman" w:cs="Times New Roman"/>
          <w:b/>
        </w:rPr>
      </w:pPr>
    </w:p>
    <w:p w14:paraId="4DDD5CAA" w14:textId="77777777" w:rsidR="00190026" w:rsidRPr="00190026" w:rsidRDefault="00190026" w:rsidP="00190026">
      <w:pPr>
        <w:numPr>
          <w:ilvl w:val="0"/>
          <w:numId w:val="34"/>
        </w:numPr>
        <w:spacing w:after="0" w:line="240" w:lineRule="auto"/>
        <w:jc w:val="center"/>
        <w:rPr>
          <w:rFonts w:ascii="Times New Roman" w:eastAsia="Calibri" w:hAnsi="Times New Roman" w:cs="Times New Roman"/>
          <w:b/>
        </w:rPr>
      </w:pPr>
      <w:r w:rsidRPr="00190026">
        <w:rPr>
          <w:rFonts w:ascii="Times New Roman" w:eastAsia="Calibri" w:hAnsi="Times New Roman" w:cs="Times New Roman"/>
          <w:b/>
        </w:rPr>
        <w:t>3. ОБЪЕМ ДИСЦИПЛИНЫ И ВИДЫ УЧЕБНОЙ РАБОТЫ</w:t>
      </w:r>
    </w:p>
    <w:p w14:paraId="4038C9A3" w14:textId="77777777" w:rsidR="00190026" w:rsidRPr="00190026" w:rsidRDefault="00190026" w:rsidP="00190026">
      <w:pPr>
        <w:numPr>
          <w:ilvl w:val="0"/>
          <w:numId w:val="34"/>
        </w:numPr>
        <w:spacing w:after="0" w:line="240" w:lineRule="auto"/>
        <w:jc w:val="center"/>
        <w:rPr>
          <w:rFonts w:ascii="Times New Roman" w:eastAsia="Calibri" w:hAnsi="Times New Roman" w:cs="Times New Roman"/>
          <w:b/>
          <w:i/>
        </w:rPr>
      </w:pPr>
    </w:p>
    <w:p w14:paraId="5D9C50EC" w14:textId="77777777" w:rsidR="00190026" w:rsidRPr="00190026" w:rsidRDefault="00190026" w:rsidP="00190026">
      <w:pPr>
        <w:spacing w:after="0" w:line="240" w:lineRule="auto"/>
        <w:jc w:val="center"/>
        <w:rPr>
          <w:rFonts w:ascii="Times New Roman" w:eastAsia="Calibri" w:hAnsi="Times New Roman" w:cs="Times New Roman"/>
          <w:b/>
          <w:i/>
        </w:rPr>
      </w:pPr>
      <w:r w:rsidRPr="00190026">
        <w:rPr>
          <w:rFonts w:ascii="Times New Roman" w:eastAsia="Calibri" w:hAnsi="Times New Roman" w:cs="Times New Roman"/>
          <w:b/>
          <w:i/>
        </w:rPr>
        <w:t>очная форма обучения</w:t>
      </w:r>
    </w:p>
    <w:p w14:paraId="50D95E5A" w14:textId="77777777" w:rsidR="00190026" w:rsidRPr="00190026" w:rsidRDefault="00190026" w:rsidP="00190026">
      <w:pPr>
        <w:spacing w:after="0" w:line="240" w:lineRule="auto"/>
        <w:jc w:val="center"/>
        <w:rPr>
          <w:rFonts w:ascii="Times New Roman" w:eastAsia="Calibri" w:hAnsi="Times New Roman" w:cs="Times New Roman"/>
          <w:b/>
          <w:i/>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6"/>
        <w:gridCol w:w="3813"/>
        <w:gridCol w:w="1134"/>
        <w:gridCol w:w="1417"/>
      </w:tblGrid>
      <w:tr w:rsidR="00190026" w:rsidRPr="00190026" w14:paraId="7063A2E2" w14:textId="77777777" w:rsidTr="00190026">
        <w:trPr>
          <w:trHeight w:val="70"/>
        </w:trPr>
        <w:tc>
          <w:tcPr>
            <w:tcW w:w="662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3E057CC2" w14:textId="77777777" w:rsidR="00190026" w:rsidRPr="00190026" w:rsidRDefault="00190026" w:rsidP="00190026">
            <w:pPr>
              <w:spacing w:after="0" w:line="240" w:lineRule="auto"/>
              <w:jc w:val="center"/>
              <w:rPr>
                <w:rFonts w:ascii="Times New Roman" w:eastAsia="Times New Roman" w:hAnsi="Times New Roman" w:cs="Times New Roman"/>
                <w:spacing w:val="-1"/>
                <w:lang w:eastAsia="ru-RU"/>
              </w:rPr>
            </w:pPr>
            <w:r w:rsidRPr="00190026">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7390050D" w14:textId="77777777" w:rsidR="00190026" w:rsidRPr="00190026" w:rsidRDefault="00190026" w:rsidP="00190026">
            <w:pPr>
              <w:spacing w:after="0" w:line="240" w:lineRule="auto"/>
              <w:jc w:val="center"/>
              <w:rPr>
                <w:rFonts w:ascii="Times New Roman" w:eastAsia="Times New Roman" w:hAnsi="Times New Roman" w:cs="Times New Roman"/>
                <w:spacing w:val="-1"/>
                <w:lang w:eastAsia="ru-RU"/>
              </w:rPr>
            </w:pPr>
            <w:r w:rsidRPr="00190026">
              <w:rPr>
                <w:rFonts w:ascii="Times New Roman" w:eastAsia="Times New Roman" w:hAnsi="Times New Roman" w:cs="Times New Roman"/>
                <w:spacing w:val="-1"/>
                <w:lang w:eastAsia="ru-RU"/>
              </w:rPr>
              <w:t>Всего часов</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71EB71C" w14:textId="77777777" w:rsidR="00190026" w:rsidRPr="00190026" w:rsidRDefault="00190026" w:rsidP="00190026">
            <w:pPr>
              <w:spacing w:after="0" w:line="240" w:lineRule="auto"/>
              <w:jc w:val="center"/>
              <w:rPr>
                <w:rFonts w:ascii="Times New Roman" w:eastAsia="Times New Roman" w:hAnsi="Times New Roman" w:cs="Times New Roman"/>
                <w:spacing w:val="-1"/>
                <w:lang w:eastAsia="ru-RU"/>
              </w:rPr>
            </w:pPr>
            <w:r w:rsidRPr="00190026">
              <w:rPr>
                <w:rFonts w:ascii="Times New Roman" w:eastAsia="Times New Roman" w:hAnsi="Times New Roman" w:cs="Times New Roman"/>
                <w:spacing w:val="-1"/>
                <w:lang w:eastAsia="ru-RU"/>
              </w:rPr>
              <w:t>Семестр</w:t>
            </w:r>
          </w:p>
        </w:tc>
      </w:tr>
      <w:tr w:rsidR="00190026" w:rsidRPr="00190026" w14:paraId="2A136C82" w14:textId="77777777" w:rsidTr="00190026">
        <w:trPr>
          <w:trHeight w:val="183"/>
        </w:trPr>
        <w:tc>
          <w:tcPr>
            <w:tcW w:w="6629" w:type="dxa"/>
            <w:gridSpan w:val="2"/>
            <w:vMerge/>
            <w:tcBorders>
              <w:top w:val="single" w:sz="4" w:space="0" w:color="000000"/>
              <w:left w:val="single" w:sz="4" w:space="0" w:color="000000"/>
              <w:bottom w:val="single" w:sz="4" w:space="0" w:color="000000"/>
              <w:right w:val="single" w:sz="4" w:space="0" w:color="000000"/>
            </w:tcBorders>
            <w:vAlign w:val="center"/>
            <w:hideMark/>
          </w:tcPr>
          <w:p w14:paraId="396C9FBA" w14:textId="77777777" w:rsidR="00190026" w:rsidRPr="00190026" w:rsidRDefault="00190026" w:rsidP="00190026">
            <w:pPr>
              <w:spacing w:after="0" w:line="259" w:lineRule="auto"/>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7388481" w14:textId="77777777" w:rsidR="00190026" w:rsidRPr="00190026" w:rsidRDefault="00190026" w:rsidP="00190026">
            <w:pPr>
              <w:spacing w:after="0" w:line="259" w:lineRule="auto"/>
              <w:rPr>
                <w:rFonts w:ascii="Times New Roman" w:eastAsia="Times New Roman" w:hAnsi="Times New Roman" w:cs="Times New Roman"/>
                <w:spacing w:val="-1"/>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E400BD9" w14:textId="77777777" w:rsidR="00190026" w:rsidRPr="00190026" w:rsidRDefault="00190026" w:rsidP="00190026">
            <w:pPr>
              <w:spacing w:after="0" w:line="240" w:lineRule="auto"/>
              <w:jc w:val="center"/>
              <w:rPr>
                <w:rFonts w:ascii="Times New Roman" w:eastAsia="Times New Roman" w:hAnsi="Times New Roman" w:cs="Times New Roman"/>
                <w:spacing w:val="-1"/>
                <w:lang w:eastAsia="ru-RU"/>
              </w:rPr>
            </w:pPr>
            <w:r w:rsidRPr="00190026">
              <w:rPr>
                <w:rFonts w:ascii="Times New Roman" w:eastAsia="Times New Roman" w:hAnsi="Times New Roman" w:cs="Times New Roman"/>
                <w:spacing w:val="-1"/>
                <w:lang w:eastAsia="ru-RU"/>
              </w:rPr>
              <w:t>1</w:t>
            </w:r>
          </w:p>
        </w:tc>
      </w:tr>
      <w:tr w:rsidR="00190026" w:rsidRPr="00190026" w14:paraId="1406DF63" w14:textId="77777777" w:rsidTr="00190026">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463687A0" w14:textId="77777777" w:rsidR="00190026" w:rsidRPr="00190026" w:rsidRDefault="00190026" w:rsidP="00190026">
            <w:pPr>
              <w:spacing w:after="0" w:line="240" w:lineRule="auto"/>
              <w:rPr>
                <w:rFonts w:ascii="Times New Roman" w:eastAsia="Times New Roman" w:hAnsi="Times New Roman" w:cs="Times New Roman"/>
                <w:b/>
                <w:spacing w:val="-1"/>
                <w:lang w:eastAsia="ru-RU"/>
              </w:rPr>
            </w:pPr>
            <w:r w:rsidRPr="00190026">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4FDDB25" w14:textId="77777777" w:rsidR="00190026" w:rsidRPr="00190026" w:rsidRDefault="00190026" w:rsidP="00190026">
            <w:pPr>
              <w:spacing w:after="0" w:line="240" w:lineRule="auto"/>
              <w:jc w:val="center"/>
              <w:rPr>
                <w:rFonts w:ascii="Times New Roman" w:eastAsia="Times New Roman" w:hAnsi="Times New Roman" w:cs="Times New Roman"/>
                <w:b/>
                <w:spacing w:val="-1"/>
                <w:lang w:eastAsia="ru-RU"/>
              </w:rPr>
            </w:pPr>
            <w:r w:rsidRPr="00190026">
              <w:rPr>
                <w:rFonts w:ascii="Times New Roman" w:eastAsia="Times New Roman" w:hAnsi="Times New Roman" w:cs="Times New Roman"/>
                <w:b/>
                <w:spacing w:val="-1"/>
                <w:lang w:eastAsia="ru-RU"/>
              </w:rPr>
              <w:t>32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9CCE200" w14:textId="77777777" w:rsidR="00190026" w:rsidRPr="00190026" w:rsidRDefault="00190026" w:rsidP="00190026">
            <w:pPr>
              <w:spacing w:after="0" w:line="240" w:lineRule="auto"/>
              <w:jc w:val="center"/>
              <w:rPr>
                <w:rFonts w:ascii="Times New Roman" w:eastAsia="Times New Roman" w:hAnsi="Times New Roman" w:cs="Times New Roman"/>
                <w:b/>
                <w:spacing w:val="-1"/>
                <w:lang w:eastAsia="ru-RU"/>
              </w:rPr>
            </w:pPr>
            <w:r w:rsidRPr="00190026">
              <w:rPr>
                <w:rFonts w:ascii="Times New Roman" w:eastAsia="Times New Roman" w:hAnsi="Times New Roman" w:cs="Times New Roman"/>
                <w:b/>
                <w:spacing w:val="-1"/>
                <w:lang w:eastAsia="ru-RU"/>
              </w:rPr>
              <w:t>32</w:t>
            </w:r>
          </w:p>
        </w:tc>
      </w:tr>
      <w:tr w:rsidR="00190026" w:rsidRPr="00190026" w14:paraId="42F7367D" w14:textId="77777777" w:rsidTr="00190026">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66B49415" w14:textId="77777777" w:rsidR="00190026" w:rsidRPr="00190026" w:rsidRDefault="00190026" w:rsidP="00190026">
            <w:pPr>
              <w:spacing w:after="0" w:line="240" w:lineRule="auto"/>
              <w:rPr>
                <w:rFonts w:ascii="Times New Roman" w:eastAsia="Times New Roman" w:hAnsi="Times New Roman" w:cs="Times New Roman"/>
                <w:spacing w:val="-1"/>
                <w:lang w:eastAsia="ru-RU"/>
              </w:rPr>
            </w:pPr>
            <w:r w:rsidRPr="00190026">
              <w:rPr>
                <w:rFonts w:ascii="Times New Roman" w:eastAsia="Times New Roman" w:hAnsi="Times New Roman" w:cs="Times New Roman"/>
                <w:spacing w:val="-1"/>
                <w:lang w:eastAsia="ru-RU"/>
              </w:rPr>
              <w:lastRenderedPageBreak/>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38A1CF88" w14:textId="77777777" w:rsidR="00190026" w:rsidRPr="00190026" w:rsidRDefault="00190026" w:rsidP="00190026">
            <w:pPr>
              <w:spacing w:after="0" w:line="240" w:lineRule="auto"/>
              <w:jc w:val="center"/>
              <w:rPr>
                <w:rFonts w:ascii="Times New Roman" w:eastAsia="Times New Roman" w:hAnsi="Times New Roman" w:cs="Times New Roman"/>
                <w:spacing w:val="-1"/>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2A36F72" w14:textId="77777777" w:rsidR="00190026" w:rsidRPr="00190026" w:rsidRDefault="00190026" w:rsidP="00190026">
            <w:pPr>
              <w:spacing w:after="0" w:line="240" w:lineRule="auto"/>
              <w:jc w:val="center"/>
              <w:rPr>
                <w:rFonts w:ascii="Times New Roman" w:eastAsia="Times New Roman" w:hAnsi="Times New Roman" w:cs="Times New Roman"/>
                <w:spacing w:val="-1"/>
                <w:lang w:eastAsia="ru-RU"/>
              </w:rPr>
            </w:pPr>
          </w:p>
        </w:tc>
      </w:tr>
      <w:tr w:rsidR="00190026" w:rsidRPr="00190026" w14:paraId="37D577D5" w14:textId="77777777" w:rsidTr="00190026">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20F23D97" w14:textId="77777777" w:rsidR="00190026" w:rsidRPr="00190026" w:rsidRDefault="00190026" w:rsidP="00190026">
            <w:pPr>
              <w:spacing w:after="0" w:line="240" w:lineRule="auto"/>
              <w:rPr>
                <w:rFonts w:ascii="Times New Roman" w:eastAsia="Times New Roman" w:hAnsi="Times New Roman" w:cs="Times New Roman"/>
                <w:spacing w:val="-1"/>
                <w:lang w:eastAsia="ru-RU"/>
              </w:rPr>
            </w:pPr>
            <w:r w:rsidRPr="00190026">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8319E14" w14:textId="77777777" w:rsidR="00190026" w:rsidRPr="00190026" w:rsidRDefault="00190026" w:rsidP="00190026">
            <w:pPr>
              <w:spacing w:after="0" w:line="240" w:lineRule="auto"/>
              <w:jc w:val="center"/>
              <w:rPr>
                <w:rFonts w:ascii="Times New Roman" w:eastAsia="Times New Roman" w:hAnsi="Times New Roman" w:cs="Times New Roman"/>
                <w:b/>
                <w:spacing w:val="-1"/>
                <w:lang w:eastAsia="ru-RU"/>
              </w:rPr>
            </w:pPr>
            <w:r w:rsidRPr="00190026">
              <w:rPr>
                <w:rFonts w:ascii="Times New Roman" w:eastAsia="Times New Roman" w:hAnsi="Times New Roman" w:cs="Times New Roman"/>
                <w:b/>
                <w:spacing w:val="-1"/>
                <w:lang w:eastAsia="ru-RU"/>
              </w:rPr>
              <w:t>30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28A1F08" w14:textId="77777777" w:rsidR="00190026" w:rsidRPr="00190026" w:rsidRDefault="00190026" w:rsidP="00190026">
            <w:pPr>
              <w:spacing w:after="0" w:line="240" w:lineRule="auto"/>
              <w:jc w:val="center"/>
              <w:rPr>
                <w:rFonts w:ascii="Times New Roman" w:eastAsia="Times New Roman" w:hAnsi="Times New Roman" w:cs="Times New Roman"/>
                <w:b/>
                <w:spacing w:val="-1"/>
                <w:lang w:eastAsia="ru-RU"/>
              </w:rPr>
            </w:pPr>
            <w:r w:rsidRPr="00190026">
              <w:rPr>
                <w:rFonts w:ascii="Times New Roman" w:eastAsia="Times New Roman" w:hAnsi="Times New Roman" w:cs="Times New Roman"/>
                <w:b/>
                <w:spacing w:val="-1"/>
                <w:lang w:eastAsia="ru-RU"/>
              </w:rPr>
              <w:t>30</w:t>
            </w:r>
          </w:p>
        </w:tc>
      </w:tr>
      <w:tr w:rsidR="00190026" w:rsidRPr="00190026" w14:paraId="28AAF974" w14:textId="77777777" w:rsidTr="00190026">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1362FF06" w14:textId="77777777" w:rsidR="00190026" w:rsidRPr="00190026" w:rsidRDefault="00190026" w:rsidP="00190026">
            <w:pPr>
              <w:spacing w:after="0" w:line="240" w:lineRule="auto"/>
              <w:rPr>
                <w:rFonts w:ascii="Times New Roman" w:eastAsia="Times New Roman" w:hAnsi="Times New Roman" w:cs="Times New Roman"/>
                <w:spacing w:val="-1"/>
                <w:lang w:eastAsia="ru-RU"/>
              </w:rPr>
            </w:pPr>
            <w:r w:rsidRPr="00190026">
              <w:rPr>
                <w:rFonts w:ascii="Times New Roman" w:eastAsia="Times New Roman" w:hAnsi="Times New Roman" w:cs="Times New Roman"/>
                <w:spacing w:val="-1"/>
                <w:lang w:eastAsia="ru-RU"/>
              </w:rPr>
              <w:t xml:space="preserve">Консультация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7DE3815" w14:textId="77777777" w:rsidR="00190026" w:rsidRPr="00190026" w:rsidRDefault="00190026" w:rsidP="00190026">
            <w:pPr>
              <w:spacing w:after="0" w:line="240" w:lineRule="auto"/>
              <w:jc w:val="center"/>
              <w:rPr>
                <w:rFonts w:ascii="Times New Roman" w:eastAsia="Times New Roman" w:hAnsi="Times New Roman" w:cs="Times New Roman"/>
                <w:spacing w:val="-1"/>
                <w:lang w:eastAsia="ru-RU"/>
              </w:rPr>
            </w:pPr>
            <w:r w:rsidRPr="00190026">
              <w:rPr>
                <w:rFonts w:ascii="Times New Roman" w:eastAsia="Times New Roman" w:hAnsi="Times New Roman" w:cs="Times New Roman"/>
                <w:spacing w:val="-1"/>
                <w:lang w:eastAsia="ru-RU"/>
              </w:rPr>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31A7299" w14:textId="77777777" w:rsidR="00190026" w:rsidRPr="00190026" w:rsidRDefault="00190026" w:rsidP="00190026">
            <w:pPr>
              <w:spacing w:after="0" w:line="240" w:lineRule="auto"/>
              <w:jc w:val="center"/>
              <w:rPr>
                <w:rFonts w:ascii="Times New Roman" w:eastAsia="Times New Roman" w:hAnsi="Times New Roman" w:cs="Times New Roman"/>
                <w:spacing w:val="-1"/>
                <w:lang w:eastAsia="ru-RU"/>
              </w:rPr>
            </w:pPr>
            <w:r w:rsidRPr="00190026">
              <w:rPr>
                <w:rFonts w:ascii="Times New Roman" w:eastAsia="Times New Roman" w:hAnsi="Times New Roman" w:cs="Times New Roman"/>
                <w:spacing w:val="-1"/>
                <w:lang w:eastAsia="ru-RU"/>
              </w:rPr>
              <w:t>2</w:t>
            </w:r>
          </w:p>
        </w:tc>
      </w:tr>
      <w:tr w:rsidR="00190026" w:rsidRPr="00190026" w14:paraId="71AAF920" w14:textId="77777777" w:rsidTr="00190026">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42308E84" w14:textId="77777777" w:rsidR="00190026" w:rsidRPr="00190026" w:rsidRDefault="00190026" w:rsidP="00190026">
            <w:pPr>
              <w:spacing w:after="0" w:line="240" w:lineRule="auto"/>
              <w:rPr>
                <w:rFonts w:ascii="Times New Roman" w:eastAsia="Times New Roman" w:hAnsi="Times New Roman" w:cs="Times New Roman"/>
                <w:spacing w:val="-1"/>
                <w:lang w:eastAsia="ru-RU"/>
              </w:rPr>
            </w:pPr>
            <w:r w:rsidRPr="00190026">
              <w:rPr>
                <w:rFonts w:ascii="Times New Roman" w:eastAsia="Times New Roman" w:hAnsi="Times New Roman" w:cs="Times New Roman"/>
                <w:spacing w:val="-1"/>
                <w:lang w:eastAsia="ru-RU"/>
              </w:rPr>
              <w:t>Промежуточная аттестация</w:t>
            </w:r>
          </w:p>
          <w:p w14:paraId="5BD83159" w14:textId="77777777" w:rsidR="00190026" w:rsidRPr="00190026" w:rsidRDefault="00190026" w:rsidP="00190026">
            <w:pPr>
              <w:spacing w:after="0" w:line="240" w:lineRule="auto"/>
              <w:rPr>
                <w:rFonts w:ascii="Times New Roman" w:eastAsia="Times New Roman" w:hAnsi="Times New Roman" w:cs="Times New Roman"/>
                <w:spacing w:val="-1"/>
                <w:lang w:eastAsia="ru-RU"/>
              </w:rPr>
            </w:pPr>
            <w:r w:rsidRPr="00190026">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FEA038B" w14:textId="77777777" w:rsidR="00190026" w:rsidRPr="00190026" w:rsidRDefault="00190026" w:rsidP="00190026">
            <w:pPr>
              <w:spacing w:after="0" w:line="240" w:lineRule="auto"/>
              <w:jc w:val="center"/>
              <w:rPr>
                <w:rFonts w:ascii="Times New Roman" w:eastAsia="Times New Roman" w:hAnsi="Times New Roman" w:cs="Times New Roman"/>
                <w:spacing w:val="-1"/>
                <w:lang w:eastAsia="ru-RU"/>
              </w:rPr>
            </w:pPr>
            <w:proofErr w:type="spellStart"/>
            <w:r w:rsidRPr="00190026">
              <w:rPr>
                <w:rFonts w:ascii="Times New Roman" w:eastAsia="Times New Roman" w:hAnsi="Times New Roman" w:cs="Times New Roman"/>
                <w:spacing w:val="-1"/>
                <w:lang w:eastAsia="ru-RU"/>
              </w:rPr>
              <w:t>экз</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F96A7AA" w14:textId="77777777" w:rsidR="00190026" w:rsidRPr="00190026" w:rsidRDefault="00190026" w:rsidP="00190026">
            <w:pPr>
              <w:spacing w:after="0" w:line="240" w:lineRule="auto"/>
              <w:jc w:val="center"/>
              <w:rPr>
                <w:rFonts w:ascii="Times New Roman" w:eastAsia="Times New Roman" w:hAnsi="Times New Roman" w:cs="Times New Roman"/>
                <w:spacing w:val="-1"/>
                <w:lang w:eastAsia="ru-RU"/>
              </w:rPr>
            </w:pPr>
            <w:proofErr w:type="spellStart"/>
            <w:r w:rsidRPr="00190026">
              <w:rPr>
                <w:rFonts w:ascii="Times New Roman" w:eastAsia="Times New Roman" w:hAnsi="Times New Roman" w:cs="Times New Roman"/>
                <w:spacing w:val="-1"/>
                <w:lang w:eastAsia="ru-RU"/>
              </w:rPr>
              <w:t>экз</w:t>
            </w:r>
            <w:proofErr w:type="spellEnd"/>
          </w:p>
        </w:tc>
      </w:tr>
      <w:tr w:rsidR="00190026" w:rsidRPr="00190026" w14:paraId="3B66B890" w14:textId="77777777" w:rsidTr="00190026">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47242EB2" w14:textId="77777777" w:rsidR="00190026" w:rsidRPr="00190026" w:rsidRDefault="00190026" w:rsidP="00190026">
            <w:pPr>
              <w:spacing w:after="0" w:line="240" w:lineRule="auto"/>
              <w:rPr>
                <w:rFonts w:ascii="Times New Roman" w:eastAsia="Times New Roman" w:hAnsi="Times New Roman" w:cs="Times New Roman"/>
                <w:b/>
                <w:spacing w:val="-1"/>
                <w:lang w:eastAsia="ru-RU"/>
              </w:rPr>
            </w:pPr>
            <w:r w:rsidRPr="00190026">
              <w:rPr>
                <w:rFonts w:ascii="Times New Roman" w:eastAsia="Times New Roman" w:hAnsi="Times New Roman" w:cs="Times New Roman"/>
                <w:b/>
                <w:spacing w:val="-1"/>
                <w:lang w:eastAsia="ru-RU"/>
              </w:rPr>
              <w:t>Самостоятельная работа студента  (Всего)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220360F" w14:textId="77777777" w:rsidR="00190026" w:rsidRPr="00190026" w:rsidRDefault="00190026" w:rsidP="00190026">
            <w:pPr>
              <w:spacing w:after="0" w:line="240" w:lineRule="auto"/>
              <w:jc w:val="center"/>
              <w:rPr>
                <w:rFonts w:ascii="Times New Roman" w:eastAsia="Times New Roman" w:hAnsi="Times New Roman" w:cs="Times New Roman"/>
                <w:b/>
                <w:spacing w:val="-1"/>
                <w:lang w:eastAsia="ru-RU"/>
              </w:rPr>
            </w:pPr>
            <w:r w:rsidRPr="00190026">
              <w:rPr>
                <w:rFonts w:ascii="Times New Roman" w:eastAsia="Times New Roman" w:hAnsi="Times New Roman" w:cs="Times New Roman"/>
                <w:b/>
                <w:spacing w:val="-1"/>
                <w:lang w:eastAsia="ru-RU"/>
              </w:rPr>
              <w:t>58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8C6BDA8" w14:textId="77777777" w:rsidR="00190026" w:rsidRPr="00190026" w:rsidRDefault="00190026" w:rsidP="00190026">
            <w:pPr>
              <w:spacing w:after="0" w:line="240" w:lineRule="auto"/>
              <w:jc w:val="center"/>
              <w:rPr>
                <w:rFonts w:ascii="Times New Roman" w:eastAsia="Times New Roman" w:hAnsi="Times New Roman" w:cs="Times New Roman"/>
                <w:b/>
                <w:spacing w:val="-1"/>
                <w:lang w:eastAsia="ru-RU"/>
              </w:rPr>
            </w:pPr>
            <w:r w:rsidRPr="00190026">
              <w:rPr>
                <w:rFonts w:ascii="Times New Roman" w:eastAsia="Times New Roman" w:hAnsi="Times New Roman" w:cs="Times New Roman"/>
                <w:b/>
                <w:spacing w:val="-1"/>
                <w:lang w:eastAsia="ru-RU"/>
              </w:rPr>
              <w:t>58</w:t>
            </w:r>
          </w:p>
        </w:tc>
      </w:tr>
      <w:tr w:rsidR="00190026" w:rsidRPr="00190026" w14:paraId="4431136E" w14:textId="77777777" w:rsidTr="00190026">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6EC340AE" w14:textId="77777777" w:rsidR="00190026" w:rsidRPr="00190026" w:rsidRDefault="00190026" w:rsidP="00190026">
            <w:pPr>
              <w:spacing w:after="0" w:line="240" w:lineRule="auto"/>
              <w:rPr>
                <w:rFonts w:ascii="Times New Roman" w:eastAsia="Times New Roman" w:hAnsi="Times New Roman" w:cs="Times New Roman"/>
                <w:b/>
                <w:spacing w:val="-1"/>
                <w:lang w:eastAsia="ru-RU"/>
              </w:rPr>
            </w:pPr>
            <w:r w:rsidRPr="00190026">
              <w:rPr>
                <w:rFonts w:ascii="Times New Roman" w:eastAsia="Times New Roman" w:hAnsi="Times New Roman" w:cs="Times New Roman"/>
                <w:b/>
                <w:spacing w:val="-1"/>
                <w:lang w:eastAsia="ru-RU"/>
              </w:rPr>
              <w:t>Контроль</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3954148" w14:textId="77777777" w:rsidR="00190026" w:rsidRPr="00190026" w:rsidRDefault="00190026" w:rsidP="00190026">
            <w:pPr>
              <w:spacing w:after="0" w:line="240" w:lineRule="auto"/>
              <w:jc w:val="center"/>
              <w:rPr>
                <w:rFonts w:ascii="Times New Roman" w:eastAsia="Times New Roman" w:hAnsi="Times New Roman" w:cs="Times New Roman"/>
                <w:b/>
                <w:spacing w:val="-1"/>
                <w:lang w:eastAsia="ru-RU"/>
              </w:rPr>
            </w:pPr>
            <w:r w:rsidRPr="00190026">
              <w:rPr>
                <w:rFonts w:ascii="Times New Roman" w:eastAsia="Times New Roman" w:hAnsi="Times New Roman" w:cs="Times New Roman"/>
                <w:b/>
                <w:spacing w:val="-1"/>
                <w:lang w:eastAsia="ru-RU"/>
              </w:rPr>
              <w:t>18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FF63A8E" w14:textId="77777777" w:rsidR="00190026" w:rsidRPr="00190026" w:rsidRDefault="00190026" w:rsidP="00190026">
            <w:pPr>
              <w:spacing w:after="0" w:line="240" w:lineRule="auto"/>
              <w:jc w:val="center"/>
              <w:rPr>
                <w:rFonts w:ascii="Times New Roman" w:eastAsia="Times New Roman" w:hAnsi="Times New Roman" w:cs="Times New Roman"/>
                <w:b/>
                <w:spacing w:val="-1"/>
                <w:lang w:eastAsia="ru-RU"/>
              </w:rPr>
            </w:pPr>
            <w:r w:rsidRPr="00190026">
              <w:rPr>
                <w:rFonts w:ascii="Times New Roman" w:eastAsia="Times New Roman" w:hAnsi="Times New Roman" w:cs="Times New Roman"/>
                <w:b/>
                <w:spacing w:val="-1"/>
                <w:lang w:eastAsia="ru-RU"/>
              </w:rPr>
              <w:t>18</w:t>
            </w:r>
          </w:p>
        </w:tc>
      </w:tr>
      <w:tr w:rsidR="00190026" w:rsidRPr="00190026" w14:paraId="7F3103DC" w14:textId="77777777" w:rsidTr="00190026">
        <w:tc>
          <w:tcPr>
            <w:tcW w:w="2816" w:type="dxa"/>
            <w:vMerge w:val="restart"/>
            <w:tcBorders>
              <w:top w:val="single" w:sz="4" w:space="0" w:color="000000"/>
              <w:left w:val="single" w:sz="4" w:space="0" w:color="000000"/>
              <w:bottom w:val="single" w:sz="4" w:space="0" w:color="000000"/>
              <w:right w:val="single" w:sz="4" w:space="0" w:color="000000"/>
            </w:tcBorders>
            <w:vAlign w:val="center"/>
            <w:hideMark/>
          </w:tcPr>
          <w:p w14:paraId="29C3457E" w14:textId="77777777" w:rsidR="00190026" w:rsidRPr="00190026" w:rsidRDefault="00190026" w:rsidP="00190026">
            <w:pPr>
              <w:spacing w:after="0" w:line="240" w:lineRule="auto"/>
              <w:jc w:val="center"/>
              <w:rPr>
                <w:rFonts w:ascii="Times New Roman" w:eastAsia="Times New Roman" w:hAnsi="Times New Roman" w:cs="Times New Roman"/>
                <w:b/>
                <w:spacing w:val="-1"/>
                <w:lang w:eastAsia="ru-RU"/>
              </w:rPr>
            </w:pPr>
            <w:r w:rsidRPr="00190026">
              <w:rPr>
                <w:rFonts w:ascii="Times New Roman" w:eastAsia="Times New Roman" w:hAnsi="Times New Roman" w:cs="Times New Roman"/>
                <w:b/>
                <w:spacing w:val="-1"/>
                <w:lang w:eastAsia="ru-RU"/>
              </w:rPr>
              <w:t>Общая трудоемкость</w:t>
            </w: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434DC725" w14:textId="77777777" w:rsidR="00190026" w:rsidRPr="00190026" w:rsidRDefault="00190026" w:rsidP="00190026">
            <w:pPr>
              <w:spacing w:after="0" w:line="240" w:lineRule="auto"/>
              <w:jc w:val="center"/>
              <w:rPr>
                <w:rFonts w:ascii="Times New Roman" w:eastAsia="Times New Roman" w:hAnsi="Times New Roman" w:cs="Times New Roman"/>
                <w:b/>
                <w:spacing w:val="-1"/>
                <w:lang w:eastAsia="ru-RU"/>
              </w:rPr>
            </w:pPr>
            <w:r w:rsidRPr="00190026">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9DD9E27" w14:textId="77777777" w:rsidR="00190026" w:rsidRPr="00190026" w:rsidRDefault="00190026" w:rsidP="00190026">
            <w:pPr>
              <w:spacing w:after="0" w:line="240" w:lineRule="auto"/>
              <w:jc w:val="center"/>
              <w:rPr>
                <w:rFonts w:ascii="Times New Roman" w:eastAsia="Times New Roman" w:hAnsi="Times New Roman" w:cs="Times New Roman"/>
                <w:b/>
                <w:spacing w:val="-1"/>
                <w:lang w:eastAsia="ru-RU"/>
              </w:rPr>
            </w:pPr>
            <w:r w:rsidRPr="00190026">
              <w:rPr>
                <w:rFonts w:ascii="Times New Roman" w:eastAsia="Times New Roman" w:hAnsi="Times New Roman" w:cs="Times New Roman"/>
                <w:b/>
                <w:spacing w:val="-1"/>
                <w:lang w:eastAsia="ru-RU"/>
              </w:rPr>
              <w:t>108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608EB1F" w14:textId="77777777" w:rsidR="00190026" w:rsidRPr="00190026" w:rsidRDefault="00190026" w:rsidP="00190026">
            <w:pPr>
              <w:spacing w:after="0" w:line="240" w:lineRule="auto"/>
              <w:jc w:val="center"/>
              <w:rPr>
                <w:rFonts w:ascii="Times New Roman" w:eastAsia="Times New Roman" w:hAnsi="Times New Roman" w:cs="Times New Roman"/>
                <w:b/>
                <w:spacing w:val="-1"/>
                <w:lang w:eastAsia="ru-RU"/>
              </w:rPr>
            </w:pPr>
            <w:r w:rsidRPr="00190026">
              <w:rPr>
                <w:rFonts w:ascii="Times New Roman" w:eastAsia="Times New Roman" w:hAnsi="Times New Roman" w:cs="Times New Roman"/>
                <w:b/>
                <w:spacing w:val="-1"/>
                <w:lang w:eastAsia="ru-RU"/>
              </w:rPr>
              <w:t>108</w:t>
            </w:r>
          </w:p>
        </w:tc>
      </w:tr>
      <w:tr w:rsidR="00190026" w:rsidRPr="00190026" w14:paraId="204D0454" w14:textId="77777777" w:rsidTr="00190026">
        <w:tc>
          <w:tcPr>
            <w:tcW w:w="2816" w:type="dxa"/>
            <w:vMerge/>
            <w:tcBorders>
              <w:top w:val="single" w:sz="4" w:space="0" w:color="000000"/>
              <w:left w:val="single" w:sz="4" w:space="0" w:color="000000"/>
              <w:bottom w:val="single" w:sz="4" w:space="0" w:color="000000"/>
              <w:right w:val="single" w:sz="4" w:space="0" w:color="000000"/>
            </w:tcBorders>
            <w:vAlign w:val="center"/>
            <w:hideMark/>
          </w:tcPr>
          <w:p w14:paraId="166E1BF1" w14:textId="77777777" w:rsidR="00190026" w:rsidRPr="00190026" w:rsidRDefault="00190026" w:rsidP="00190026">
            <w:pPr>
              <w:spacing w:after="0" w:line="259" w:lineRule="auto"/>
              <w:rPr>
                <w:rFonts w:ascii="Times New Roman" w:eastAsia="Times New Roman" w:hAnsi="Times New Roman" w:cs="Times New Roman"/>
                <w:b/>
                <w:spacing w:val="-1"/>
                <w:lang w:eastAsia="ru-RU"/>
              </w:rPr>
            </w:pP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19329A56" w14:textId="77777777" w:rsidR="00190026" w:rsidRPr="00190026" w:rsidRDefault="00190026" w:rsidP="00190026">
            <w:pPr>
              <w:spacing w:after="0" w:line="240" w:lineRule="auto"/>
              <w:jc w:val="center"/>
              <w:rPr>
                <w:rFonts w:ascii="Times New Roman" w:eastAsia="Times New Roman" w:hAnsi="Times New Roman" w:cs="Times New Roman"/>
                <w:b/>
                <w:spacing w:val="-1"/>
                <w:lang w:eastAsia="ru-RU"/>
              </w:rPr>
            </w:pPr>
            <w:r w:rsidRPr="00190026">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557880B" w14:textId="77777777" w:rsidR="00190026" w:rsidRPr="00190026" w:rsidRDefault="00190026" w:rsidP="00190026">
            <w:pPr>
              <w:spacing w:after="0" w:line="240" w:lineRule="auto"/>
              <w:jc w:val="center"/>
              <w:rPr>
                <w:rFonts w:ascii="Times New Roman" w:eastAsia="Times New Roman" w:hAnsi="Times New Roman" w:cs="Times New Roman"/>
                <w:b/>
                <w:spacing w:val="-1"/>
                <w:lang w:eastAsia="ru-RU"/>
              </w:rPr>
            </w:pPr>
            <w:r w:rsidRPr="00190026">
              <w:rPr>
                <w:rFonts w:ascii="Times New Roman" w:eastAsia="Times New Roman" w:hAnsi="Times New Roman" w:cs="Times New Roman"/>
                <w:b/>
                <w:spacing w:val="-1"/>
                <w:lang w:eastAsia="ru-RU"/>
              </w:rPr>
              <w:t>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A0AEDAE" w14:textId="77777777" w:rsidR="00190026" w:rsidRPr="00190026" w:rsidRDefault="00190026" w:rsidP="00190026">
            <w:pPr>
              <w:spacing w:after="0" w:line="240" w:lineRule="auto"/>
              <w:jc w:val="center"/>
              <w:rPr>
                <w:rFonts w:ascii="Times New Roman" w:eastAsia="Times New Roman" w:hAnsi="Times New Roman" w:cs="Times New Roman"/>
                <w:b/>
                <w:spacing w:val="-1"/>
                <w:lang w:eastAsia="ru-RU"/>
              </w:rPr>
            </w:pPr>
            <w:r w:rsidRPr="00190026">
              <w:rPr>
                <w:rFonts w:ascii="Times New Roman" w:eastAsia="Times New Roman" w:hAnsi="Times New Roman" w:cs="Times New Roman"/>
                <w:b/>
                <w:spacing w:val="-1"/>
                <w:lang w:eastAsia="ru-RU"/>
              </w:rPr>
              <w:t>3</w:t>
            </w:r>
          </w:p>
        </w:tc>
      </w:tr>
    </w:tbl>
    <w:p w14:paraId="45ABD55E" w14:textId="77777777" w:rsidR="00190026" w:rsidRPr="00190026" w:rsidRDefault="00190026" w:rsidP="00190026">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6C256298" w14:textId="77777777" w:rsidR="00190026" w:rsidRPr="00190026" w:rsidRDefault="00190026" w:rsidP="00190026">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71444D30" w14:textId="77777777" w:rsidR="00190026" w:rsidRPr="00190026" w:rsidRDefault="00190026" w:rsidP="00190026">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r w:rsidRPr="00190026">
        <w:rPr>
          <w:rFonts w:ascii="Times New Roman" w:eastAsia="Times New Roman" w:hAnsi="Times New Roman" w:cs="Times New Roman"/>
          <w:b/>
          <w:i/>
          <w:spacing w:val="-1"/>
          <w:lang w:eastAsia="ru-RU"/>
        </w:rPr>
        <w:t>заочная форма обучения</w:t>
      </w:r>
    </w:p>
    <w:p w14:paraId="645220E6" w14:textId="77777777" w:rsidR="00190026" w:rsidRPr="00190026" w:rsidRDefault="00190026" w:rsidP="00190026">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tbl>
      <w:tblPr>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6"/>
        <w:gridCol w:w="2959"/>
        <w:gridCol w:w="1134"/>
        <w:gridCol w:w="1446"/>
      </w:tblGrid>
      <w:tr w:rsidR="00190026" w:rsidRPr="00190026" w14:paraId="42B00CD2" w14:textId="77777777" w:rsidTr="00190026">
        <w:trPr>
          <w:jc w:val="center"/>
        </w:trPr>
        <w:tc>
          <w:tcPr>
            <w:tcW w:w="634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3DC4F823" w14:textId="77777777" w:rsidR="00190026" w:rsidRPr="00190026" w:rsidRDefault="00190026" w:rsidP="00190026">
            <w:pPr>
              <w:spacing w:after="0" w:line="240" w:lineRule="auto"/>
              <w:jc w:val="center"/>
              <w:rPr>
                <w:rFonts w:ascii="Times New Roman" w:eastAsia="Times New Roman" w:hAnsi="Times New Roman" w:cs="Times New Roman"/>
                <w:spacing w:val="-1"/>
                <w:lang w:eastAsia="ru-RU"/>
              </w:rPr>
            </w:pPr>
            <w:r w:rsidRPr="00190026">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487035B9" w14:textId="77777777" w:rsidR="00190026" w:rsidRPr="00190026" w:rsidRDefault="00190026" w:rsidP="00190026">
            <w:pPr>
              <w:spacing w:after="0" w:line="240" w:lineRule="auto"/>
              <w:jc w:val="center"/>
              <w:rPr>
                <w:rFonts w:ascii="Times New Roman" w:eastAsia="Times New Roman" w:hAnsi="Times New Roman" w:cs="Times New Roman"/>
                <w:spacing w:val="-1"/>
                <w:lang w:eastAsia="ru-RU"/>
              </w:rPr>
            </w:pPr>
            <w:r w:rsidRPr="00190026">
              <w:rPr>
                <w:rFonts w:ascii="Times New Roman" w:eastAsia="Times New Roman" w:hAnsi="Times New Roman" w:cs="Times New Roman"/>
                <w:spacing w:val="-1"/>
                <w:lang w:eastAsia="ru-RU"/>
              </w:rPr>
              <w:t>Всего часов</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13C9E056" w14:textId="77777777" w:rsidR="00190026" w:rsidRPr="00190026" w:rsidRDefault="00190026" w:rsidP="00190026">
            <w:pPr>
              <w:spacing w:after="0" w:line="240" w:lineRule="auto"/>
              <w:jc w:val="center"/>
              <w:rPr>
                <w:rFonts w:ascii="Times New Roman" w:eastAsia="Times New Roman" w:hAnsi="Times New Roman" w:cs="Times New Roman"/>
                <w:spacing w:val="-1"/>
                <w:lang w:eastAsia="ru-RU"/>
              </w:rPr>
            </w:pPr>
            <w:r w:rsidRPr="00190026">
              <w:rPr>
                <w:rFonts w:ascii="Times New Roman" w:eastAsia="Times New Roman" w:hAnsi="Times New Roman" w:cs="Times New Roman"/>
                <w:spacing w:val="-1"/>
                <w:lang w:eastAsia="ru-RU"/>
              </w:rPr>
              <w:t>Семестр</w:t>
            </w:r>
          </w:p>
        </w:tc>
      </w:tr>
      <w:tr w:rsidR="00190026" w:rsidRPr="00190026" w14:paraId="7498F0C4" w14:textId="77777777" w:rsidTr="00190026">
        <w:trPr>
          <w:trHeight w:val="183"/>
          <w:jc w:val="center"/>
        </w:trPr>
        <w:tc>
          <w:tcPr>
            <w:tcW w:w="6345" w:type="dxa"/>
            <w:gridSpan w:val="2"/>
            <w:vMerge/>
            <w:tcBorders>
              <w:top w:val="single" w:sz="4" w:space="0" w:color="000000"/>
              <w:left w:val="single" w:sz="4" w:space="0" w:color="000000"/>
              <w:bottom w:val="single" w:sz="4" w:space="0" w:color="000000"/>
              <w:right w:val="single" w:sz="4" w:space="0" w:color="000000"/>
            </w:tcBorders>
            <w:vAlign w:val="center"/>
            <w:hideMark/>
          </w:tcPr>
          <w:p w14:paraId="76E8BC5D" w14:textId="77777777" w:rsidR="00190026" w:rsidRPr="00190026" w:rsidRDefault="00190026" w:rsidP="00190026">
            <w:pPr>
              <w:spacing w:after="0" w:line="259" w:lineRule="auto"/>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598F2116" w14:textId="77777777" w:rsidR="00190026" w:rsidRPr="00190026" w:rsidRDefault="00190026" w:rsidP="00190026">
            <w:pPr>
              <w:spacing w:after="0" w:line="259" w:lineRule="auto"/>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62F53902" w14:textId="77777777" w:rsidR="00190026" w:rsidRPr="00190026" w:rsidRDefault="00190026" w:rsidP="00190026">
            <w:pPr>
              <w:spacing w:after="0" w:line="240" w:lineRule="auto"/>
              <w:jc w:val="center"/>
              <w:rPr>
                <w:rFonts w:ascii="Times New Roman" w:eastAsia="Times New Roman" w:hAnsi="Times New Roman" w:cs="Times New Roman"/>
                <w:spacing w:val="-1"/>
                <w:lang w:eastAsia="ru-RU"/>
              </w:rPr>
            </w:pPr>
            <w:r w:rsidRPr="00190026">
              <w:rPr>
                <w:rFonts w:ascii="Times New Roman" w:eastAsia="Times New Roman" w:hAnsi="Times New Roman" w:cs="Times New Roman"/>
                <w:spacing w:val="-1"/>
                <w:lang w:eastAsia="ru-RU"/>
              </w:rPr>
              <w:t>1</w:t>
            </w:r>
          </w:p>
        </w:tc>
      </w:tr>
      <w:tr w:rsidR="00190026" w:rsidRPr="00190026" w14:paraId="662B6664" w14:textId="77777777" w:rsidTr="00190026">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2A5996C0" w14:textId="77777777" w:rsidR="00190026" w:rsidRPr="00190026" w:rsidRDefault="00190026" w:rsidP="00190026">
            <w:pPr>
              <w:spacing w:after="0" w:line="240" w:lineRule="auto"/>
              <w:rPr>
                <w:rFonts w:ascii="Times New Roman" w:eastAsia="Times New Roman" w:hAnsi="Times New Roman" w:cs="Times New Roman"/>
                <w:b/>
                <w:spacing w:val="-1"/>
                <w:lang w:eastAsia="ru-RU"/>
              </w:rPr>
            </w:pPr>
            <w:r w:rsidRPr="00190026">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9F90DDB" w14:textId="77777777" w:rsidR="00190026" w:rsidRPr="00190026" w:rsidRDefault="00190026" w:rsidP="00190026">
            <w:pPr>
              <w:spacing w:after="0" w:line="240" w:lineRule="auto"/>
              <w:jc w:val="center"/>
              <w:rPr>
                <w:rFonts w:ascii="Times New Roman" w:eastAsia="Times New Roman" w:hAnsi="Times New Roman" w:cs="Times New Roman"/>
                <w:b/>
                <w:spacing w:val="-1"/>
                <w:lang w:eastAsia="ru-RU"/>
              </w:rPr>
            </w:pPr>
            <w:r w:rsidRPr="00190026">
              <w:rPr>
                <w:rFonts w:ascii="Times New Roman" w:eastAsia="Times New Roman" w:hAnsi="Times New Roman" w:cs="Times New Roman"/>
                <w:b/>
                <w:spacing w:val="-1"/>
                <w:lang w:eastAsia="ru-RU"/>
              </w:rPr>
              <w:t>20</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729556AF" w14:textId="77777777" w:rsidR="00190026" w:rsidRPr="00190026" w:rsidRDefault="00190026" w:rsidP="00190026">
            <w:pPr>
              <w:spacing w:after="0" w:line="240" w:lineRule="auto"/>
              <w:jc w:val="center"/>
              <w:rPr>
                <w:rFonts w:ascii="Times New Roman" w:eastAsia="Times New Roman" w:hAnsi="Times New Roman" w:cs="Times New Roman"/>
                <w:b/>
                <w:spacing w:val="-1"/>
                <w:lang w:eastAsia="ru-RU"/>
              </w:rPr>
            </w:pPr>
            <w:r w:rsidRPr="00190026">
              <w:rPr>
                <w:rFonts w:ascii="Times New Roman" w:eastAsia="Times New Roman" w:hAnsi="Times New Roman" w:cs="Times New Roman"/>
                <w:b/>
                <w:spacing w:val="-1"/>
                <w:lang w:eastAsia="ru-RU"/>
              </w:rPr>
              <w:t>20</w:t>
            </w:r>
          </w:p>
        </w:tc>
      </w:tr>
      <w:tr w:rsidR="00190026" w:rsidRPr="00190026" w14:paraId="0CEB4BD6" w14:textId="77777777" w:rsidTr="00190026">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2A03FD0C" w14:textId="77777777" w:rsidR="00190026" w:rsidRPr="00190026" w:rsidRDefault="00190026" w:rsidP="00190026">
            <w:pPr>
              <w:spacing w:after="0" w:line="240" w:lineRule="auto"/>
              <w:rPr>
                <w:rFonts w:ascii="Times New Roman" w:eastAsia="Times New Roman" w:hAnsi="Times New Roman" w:cs="Times New Roman"/>
                <w:spacing w:val="-1"/>
                <w:lang w:eastAsia="ru-RU"/>
              </w:rPr>
            </w:pPr>
            <w:r w:rsidRPr="00190026">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760F6C5B" w14:textId="77777777" w:rsidR="00190026" w:rsidRPr="00190026" w:rsidRDefault="00190026" w:rsidP="00190026">
            <w:pPr>
              <w:spacing w:after="0" w:line="240" w:lineRule="auto"/>
              <w:jc w:val="center"/>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48BCC556" w14:textId="77777777" w:rsidR="00190026" w:rsidRPr="00190026" w:rsidRDefault="00190026" w:rsidP="00190026">
            <w:pPr>
              <w:spacing w:after="0" w:line="240" w:lineRule="auto"/>
              <w:jc w:val="center"/>
              <w:rPr>
                <w:rFonts w:ascii="Times New Roman" w:eastAsia="Times New Roman" w:hAnsi="Times New Roman" w:cs="Times New Roman"/>
                <w:spacing w:val="-1"/>
                <w:lang w:eastAsia="ru-RU"/>
              </w:rPr>
            </w:pPr>
          </w:p>
        </w:tc>
      </w:tr>
      <w:tr w:rsidR="00190026" w:rsidRPr="00190026" w14:paraId="572043EC" w14:textId="77777777" w:rsidTr="00190026">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39C9112E" w14:textId="77777777" w:rsidR="00190026" w:rsidRPr="00190026" w:rsidRDefault="00190026" w:rsidP="00190026">
            <w:pPr>
              <w:spacing w:after="0" w:line="240" w:lineRule="auto"/>
              <w:rPr>
                <w:rFonts w:ascii="Times New Roman" w:eastAsia="Times New Roman" w:hAnsi="Times New Roman" w:cs="Times New Roman"/>
                <w:spacing w:val="-1"/>
                <w:lang w:eastAsia="ru-RU"/>
              </w:rPr>
            </w:pPr>
            <w:r w:rsidRPr="00190026">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1A4F3A4" w14:textId="77777777" w:rsidR="00190026" w:rsidRPr="00190026" w:rsidRDefault="00190026" w:rsidP="00190026">
            <w:pPr>
              <w:spacing w:after="0" w:line="240" w:lineRule="auto"/>
              <w:jc w:val="center"/>
              <w:rPr>
                <w:rFonts w:ascii="Times New Roman" w:eastAsia="Times New Roman" w:hAnsi="Times New Roman" w:cs="Times New Roman"/>
                <w:spacing w:val="-1"/>
                <w:lang w:eastAsia="ru-RU"/>
              </w:rPr>
            </w:pPr>
            <w:r w:rsidRPr="00190026">
              <w:rPr>
                <w:rFonts w:ascii="Times New Roman" w:eastAsia="Times New Roman" w:hAnsi="Times New Roman" w:cs="Times New Roman"/>
                <w:b/>
                <w:spacing w:val="-1"/>
                <w:lang w:eastAsia="ru-RU"/>
              </w:rPr>
              <w:t>20</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6023C3ED" w14:textId="77777777" w:rsidR="00190026" w:rsidRPr="00190026" w:rsidRDefault="00190026" w:rsidP="00190026">
            <w:pPr>
              <w:spacing w:after="0" w:line="240" w:lineRule="auto"/>
              <w:jc w:val="center"/>
              <w:rPr>
                <w:rFonts w:ascii="Times New Roman" w:eastAsia="Times New Roman" w:hAnsi="Times New Roman" w:cs="Times New Roman"/>
                <w:b/>
                <w:spacing w:val="-1"/>
                <w:lang w:eastAsia="ru-RU"/>
              </w:rPr>
            </w:pPr>
            <w:r w:rsidRPr="00190026">
              <w:rPr>
                <w:rFonts w:ascii="Times New Roman" w:eastAsia="Times New Roman" w:hAnsi="Times New Roman" w:cs="Times New Roman"/>
                <w:b/>
                <w:spacing w:val="-1"/>
                <w:lang w:eastAsia="ru-RU"/>
              </w:rPr>
              <w:t>20</w:t>
            </w:r>
          </w:p>
        </w:tc>
      </w:tr>
      <w:tr w:rsidR="00190026" w:rsidRPr="00190026" w14:paraId="28117C7B" w14:textId="77777777" w:rsidTr="00190026">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0BDA92FF" w14:textId="77777777" w:rsidR="00190026" w:rsidRPr="00190026" w:rsidRDefault="00190026" w:rsidP="00190026">
            <w:pPr>
              <w:spacing w:after="0" w:line="240" w:lineRule="auto"/>
              <w:rPr>
                <w:rFonts w:ascii="Times New Roman" w:eastAsia="Times New Roman" w:hAnsi="Times New Roman" w:cs="Times New Roman"/>
                <w:spacing w:val="-1"/>
                <w:lang w:eastAsia="ru-RU"/>
              </w:rPr>
            </w:pPr>
            <w:r w:rsidRPr="00190026">
              <w:rPr>
                <w:rFonts w:ascii="Times New Roman" w:eastAsia="Times New Roman" w:hAnsi="Times New Roman" w:cs="Times New Roman"/>
                <w:spacing w:val="-1"/>
                <w:lang w:eastAsia="ru-RU"/>
              </w:rPr>
              <w:t>Промежуточная аттестация</w:t>
            </w:r>
          </w:p>
          <w:p w14:paraId="5B460771" w14:textId="77777777" w:rsidR="00190026" w:rsidRPr="00190026" w:rsidRDefault="00190026" w:rsidP="00190026">
            <w:pPr>
              <w:spacing w:after="0" w:line="240" w:lineRule="auto"/>
              <w:rPr>
                <w:rFonts w:ascii="Times New Roman" w:eastAsia="Times New Roman" w:hAnsi="Times New Roman" w:cs="Times New Roman"/>
                <w:spacing w:val="-1"/>
                <w:lang w:eastAsia="ru-RU"/>
              </w:rPr>
            </w:pPr>
            <w:r w:rsidRPr="00190026">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8986CD8" w14:textId="77777777" w:rsidR="00190026" w:rsidRPr="00190026" w:rsidRDefault="00190026" w:rsidP="00190026">
            <w:pPr>
              <w:spacing w:after="0" w:line="240" w:lineRule="auto"/>
              <w:jc w:val="center"/>
              <w:rPr>
                <w:rFonts w:ascii="Times New Roman" w:eastAsia="Times New Roman" w:hAnsi="Times New Roman" w:cs="Times New Roman"/>
                <w:spacing w:val="-1"/>
                <w:lang w:eastAsia="ru-RU"/>
              </w:rPr>
            </w:pPr>
            <w:proofErr w:type="spellStart"/>
            <w:r w:rsidRPr="00190026">
              <w:rPr>
                <w:rFonts w:ascii="Times New Roman" w:eastAsia="Times New Roman" w:hAnsi="Times New Roman" w:cs="Times New Roman"/>
                <w:spacing w:val="-1"/>
                <w:lang w:eastAsia="ru-RU"/>
              </w:rPr>
              <w:t>экз</w:t>
            </w:r>
            <w:proofErr w:type="spellEnd"/>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7A94586E" w14:textId="77777777" w:rsidR="00190026" w:rsidRPr="00190026" w:rsidRDefault="00190026" w:rsidP="00190026">
            <w:pPr>
              <w:spacing w:after="0" w:line="240" w:lineRule="auto"/>
              <w:jc w:val="center"/>
              <w:rPr>
                <w:rFonts w:ascii="Times New Roman" w:eastAsia="Times New Roman" w:hAnsi="Times New Roman" w:cs="Times New Roman"/>
                <w:spacing w:val="-1"/>
                <w:lang w:eastAsia="ru-RU"/>
              </w:rPr>
            </w:pPr>
            <w:proofErr w:type="spellStart"/>
            <w:r w:rsidRPr="00190026">
              <w:rPr>
                <w:rFonts w:ascii="Times New Roman" w:eastAsia="Times New Roman" w:hAnsi="Times New Roman" w:cs="Times New Roman"/>
                <w:spacing w:val="-1"/>
                <w:lang w:eastAsia="ru-RU"/>
              </w:rPr>
              <w:t>экз</w:t>
            </w:r>
            <w:proofErr w:type="spellEnd"/>
          </w:p>
        </w:tc>
      </w:tr>
      <w:tr w:rsidR="00190026" w:rsidRPr="00190026" w14:paraId="4CE70D6D" w14:textId="77777777" w:rsidTr="00190026">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41E152B9" w14:textId="77777777" w:rsidR="00190026" w:rsidRPr="00190026" w:rsidRDefault="00190026" w:rsidP="00190026">
            <w:pPr>
              <w:spacing w:after="0" w:line="240" w:lineRule="auto"/>
              <w:rPr>
                <w:rFonts w:ascii="Times New Roman" w:eastAsia="Times New Roman" w:hAnsi="Times New Roman" w:cs="Times New Roman"/>
                <w:b/>
                <w:spacing w:val="-1"/>
                <w:lang w:eastAsia="ru-RU"/>
              </w:rPr>
            </w:pPr>
            <w:r w:rsidRPr="00190026">
              <w:rPr>
                <w:rFonts w:ascii="Times New Roman" w:eastAsia="Times New Roman" w:hAnsi="Times New Roman" w:cs="Times New Roman"/>
                <w:b/>
                <w:spacing w:val="-1"/>
                <w:lang w:eastAsia="ru-RU"/>
              </w:rPr>
              <w:t xml:space="preserve">Самостоятельная работа студента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C2F6D74" w14:textId="77777777" w:rsidR="00190026" w:rsidRPr="00190026" w:rsidRDefault="00190026" w:rsidP="00190026">
            <w:pPr>
              <w:spacing w:after="0" w:line="240" w:lineRule="auto"/>
              <w:jc w:val="center"/>
              <w:rPr>
                <w:rFonts w:ascii="Times New Roman" w:eastAsia="Times New Roman" w:hAnsi="Times New Roman" w:cs="Times New Roman"/>
                <w:b/>
                <w:spacing w:val="-1"/>
                <w:lang w:eastAsia="ru-RU"/>
              </w:rPr>
            </w:pPr>
            <w:r w:rsidRPr="00190026">
              <w:rPr>
                <w:rFonts w:ascii="Times New Roman" w:eastAsia="Times New Roman" w:hAnsi="Times New Roman" w:cs="Times New Roman"/>
                <w:b/>
                <w:spacing w:val="-1"/>
                <w:lang w:eastAsia="ru-RU"/>
              </w:rPr>
              <w:t>88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4286EAB6" w14:textId="77777777" w:rsidR="00190026" w:rsidRPr="00190026" w:rsidRDefault="00190026" w:rsidP="00190026">
            <w:pPr>
              <w:spacing w:after="0" w:line="240" w:lineRule="auto"/>
              <w:jc w:val="center"/>
              <w:rPr>
                <w:rFonts w:ascii="Times New Roman" w:eastAsia="Times New Roman" w:hAnsi="Times New Roman" w:cs="Times New Roman"/>
                <w:b/>
                <w:spacing w:val="-1"/>
                <w:lang w:eastAsia="ru-RU"/>
              </w:rPr>
            </w:pPr>
            <w:r w:rsidRPr="00190026">
              <w:rPr>
                <w:rFonts w:ascii="Times New Roman" w:eastAsia="Times New Roman" w:hAnsi="Times New Roman" w:cs="Times New Roman"/>
                <w:b/>
                <w:spacing w:val="-1"/>
                <w:lang w:eastAsia="ru-RU"/>
              </w:rPr>
              <w:t>88</w:t>
            </w:r>
          </w:p>
        </w:tc>
      </w:tr>
      <w:tr w:rsidR="00190026" w:rsidRPr="00190026" w14:paraId="185E7433" w14:textId="77777777" w:rsidTr="00190026">
        <w:trPr>
          <w:jc w:val="center"/>
        </w:trPr>
        <w:tc>
          <w:tcPr>
            <w:tcW w:w="3386" w:type="dxa"/>
            <w:vMerge w:val="restart"/>
            <w:tcBorders>
              <w:top w:val="single" w:sz="4" w:space="0" w:color="000000"/>
              <w:left w:val="single" w:sz="4" w:space="0" w:color="000000"/>
              <w:bottom w:val="single" w:sz="4" w:space="0" w:color="000000"/>
              <w:right w:val="single" w:sz="4" w:space="0" w:color="000000"/>
            </w:tcBorders>
            <w:vAlign w:val="center"/>
            <w:hideMark/>
          </w:tcPr>
          <w:p w14:paraId="56FAE91C" w14:textId="77777777" w:rsidR="00190026" w:rsidRPr="00190026" w:rsidRDefault="00190026" w:rsidP="00190026">
            <w:pPr>
              <w:spacing w:after="0" w:line="240" w:lineRule="auto"/>
              <w:jc w:val="center"/>
              <w:rPr>
                <w:rFonts w:ascii="Times New Roman" w:eastAsia="Times New Roman" w:hAnsi="Times New Roman" w:cs="Times New Roman"/>
                <w:b/>
                <w:spacing w:val="-1"/>
                <w:lang w:eastAsia="ru-RU"/>
              </w:rPr>
            </w:pPr>
            <w:r w:rsidRPr="00190026">
              <w:rPr>
                <w:rFonts w:ascii="Times New Roman" w:eastAsia="Times New Roman" w:hAnsi="Times New Roman" w:cs="Times New Roman"/>
                <w:b/>
                <w:spacing w:val="-1"/>
                <w:lang w:eastAsia="ru-RU"/>
              </w:rPr>
              <w:t>Общая трудоемкость</w:t>
            </w: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72CDC131" w14:textId="77777777" w:rsidR="00190026" w:rsidRPr="00190026" w:rsidRDefault="00190026" w:rsidP="00190026">
            <w:pPr>
              <w:spacing w:after="0" w:line="240" w:lineRule="auto"/>
              <w:jc w:val="center"/>
              <w:rPr>
                <w:rFonts w:ascii="Times New Roman" w:eastAsia="Times New Roman" w:hAnsi="Times New Roman" w:cs="Times New Roman"/>
                <w:b/>
                <w:spacing w:val="-1"/>
                <w:lang w:eastAsia="ru-RU"/>
              </w:rPr>
            </w:pPr>
            <w:r w:rsidRPr="00190026">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A7975D3" w14:textId="77777777" w:rsidR="00190026" w:rsidRPr="00190026" w:rsidRDefault="00190026" w:rsidP="00190026">
            <w:pPr>
              <w:spacing w:after="0" w:line="240" w:lineRule="auto"/>
              <w:jc w:val="center"/>
              <w:rPr>
                <w:rFonts w:ascii="Times New Roman" w:eastAsia="Times New Roman" w:hAnsi="Times New Roman" w:cs="Times New Roman"/>
                <w:b/>
                <w:spacing w:val="-1"/>
                <w:lang w:eastAsia="ru-RU"/>
              </w:rPr>
            </w:pPr>
            <w:r w:rsidRPr="00190026">
              <w:rPr>
                <w:rFonts w:ascii="Times New Roman" w:eastAsia="Times New Roman" w:hAnsi="Times New Roman" w:cs="Times New Roman"/>
                <w:b/>
                <w:spacing w:val="-1"/>
                <w:lang w:eastAsia="ru-RU"/>
              </w:rPr>
              <w:t>108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00AA17C4" w14:textId="77777777" w:rsidR="00190026" w:rsidRPr="00190026" w:rsidRDefault="00190026" w:rsidP="00190026">
            <w:pPr>
              <w:spacing w:after="0" w:line="240" w:lineRule="auto"/>
              <w:jc w:val="center"/>
              <w:rPr>
                <w:rFonts w:ascii="Times New Roman" w:eastAsia="Times New Roman" w:hAnsi="Times New Roman" w:cs="Times New Roman"/>
                <w:b/>
                <w:spacing w:val="-1"/>
                <w:lang w:eastAsia="ru-RU"/>
              </w:rPr>
            </w:pPr>
            <w:r w:rsidRPr="00190026">
              <w:rPr>
                <w:rFonts w:ascii="Times New Roman" w:eastAsia="Times New Roman" w:hAnsi="Times New Roman" w:cs="Times New Roman"/>
                <w:b/>
                <w:spacing w:val="-1"/>
                <w:lang w:eastAsia="ru-RU"/>
              </w:rPr>
              <w:t>108</w:t>
            </w:r>
          </w:p>
        </w:tc>
      </w:tr>
      <w:tr w:rsidR="00190026" w:rsidRPr="00190026" w14:paraId="0BBD5006" w14:textId="77777777" w:rsidTr="00190026">
        <w:trPr>
          <w:jc w:val="center"/>
        </w:trPr>
        <w:tc>
          <w:tcPr>
            <w:tcW w:w="3386" w:type="dxa"/>
            <w:vMerge/>
            <w:tcBorders>
              <w:top w:val="single" w:sz="4" w:space="0" w:color="000000"/>
              <w:left w:val="single" w:sz="4" w:space="0" w:color="000000"/>
              <w:bottom w:val="single" w:sz="4" w:space="0" w:color="000000"/>
              <w:right w:val="single" w:sz="4" w:space="0" w:color="000000"/>
            </w:tcBorders>
            <w:vAlign w:val="center"/>
            <w:hideMark/>
          </w:tcPr>
          <w:p w14:paraId="7A9C92A1" w14:textId="77777777" w:rsidR="00190026" w:rsidRPr="00190026" w:rsidRDefault="00190026" w:rsidP="00190026">
            <w:pPr>
              <w:spacing w:after="0" w:line="259" w:lineRule="auto"/>
              <w:rPr>
                <w:rFonts w:ascii="Times New Roman" w:eastAsia="Times New Roman" w:hAnsi="Times New Roman" w:cs="Times New Roman"/>
                <w:b/>
                <w:spacing w:val="-1"/>
                <w:lang w:eastAsia="ru-RU"/>
              </w:rPr>
            </w:pP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63B2287A" w14:textId="77777777" w:rsidR="00190026" w:rsidRPr="00190026" w:rsidRDefault="00190026" w:rsidP="00190026">
            <w:pPr>
              <w:spacing w:after="0" w:line="240" w:lineRule="auto"/>
              <w:jc w:val="center"/>
              <w:rPr>
                <w:rFonts w:ascii="Times New Roman" w:eastAsia="Times New Roman" w:hAnsi="Times New Roman" w:cs="Times New Roman"/>
                <w:b/>
                <w:spacing w:val="-1"/>
                <w:lang w:eastAsia="ru-RU"/>
              </w:rPr>
            </w:pPr>
            <w:r w:rsidRPr="00190026">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4C7CDD3" w14:textId="77777777" w:rsidR="00190026" w:rsidRPr="00190026" w:rsidRDefault="00190026" w:rsidP="00190026">
            <w:pPr>
              <w:spacing w:after="0" w:line="240" w:lineRule="auto"/>
              <w:jc w:val="center"/>
              <w:rPr>
                <w:rFonts w:ascii="Times New Roman" w:eastAsia="Times New Roman" w:hAnsi="Times New Roman" w:cs="Times New Roman"/>
                <w:b/>
                <w:spacing w:val="-1"/>
                <w:lang w:eastAsia="ru-RU"/>
              </w:rPr>
            </w:pPr>
            <w:r w:rsidRPr="00190026">
              <w:rPr>
                <w:rFonts w:ascii="Times New Roman" w:eastAsia="Times New Roman" w:hAnsi="Times New Roman" w:cs="Times New Roman"/>
                <w:b/>
                <w:spacing w:val="-1"/>
                <w:lang w:eastAsia="ru-RU"/>
              </w:rPr>
              <w:t>3</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402FFB02" w14:textId="77777777" w:rsidR="00190026" w:rsidRPr="00190026" w:rsidRDefault="00190026" w:rsidP="00190026">
            <w:pPr>
              <w:spacing w:after="0" w:line="240" w:lineRule="auto"/>
              <w:jc w:val="center"/>
              <w:rPr>
                <w:rFonts w:ascii="Times New Roman" w:eastAsia="Times New Roman" w:hAnsi="Times New Roman" w:cs="Times New Roman"/>
                <w:b/>
                <w:spacing w:val="-1"/>
                <w:lang w:eastAsia="ru-RU"/>
              </w:rPr>
            </w:pPr>
            <w:r w:rsidRPr="00190026">
              <w:rPr>
                <w:rFonts w:ascii="Times New Roman" w:eastAsia="Times New Roman" w:hAnsi="Times New Roman" w:cs="Times New Roman"/>
                <w:b/>
                <w:spacing w:val="-1"/>
                <w:lang w:eastAsia="ru-RU"/>
              </w:rPr>
              <w:t>3</w:t>
            </w:r>
          </w:p>
        </w:tc>
      </w:tr>
    </w:tbl>
    <w:p w14:paraId="78B3B6EA" w14:textId="77777777" w:rsidR="00190026" w:rsidRPr="00190026" w:rsidRDefault="00190026" w:rsidP="00190026">
      <w:pPr>
        <w:suppressAutoHyphens/>
        <w:spacing w:after="0" w:line="240" w:lineRule="auto"/>
        <w:ind w:firstLine="567"/>
        <w:rPr>
          <w:rFonts w:ascii="Times New Roman" w:eastAsia="Times New Roman" w:hAnsi="Times New Roman" w:cs="Times New Roman"/>
          <w:b/>
          <w:lang w:eastAsia="ar-SA"/>
        </w:rPr>
      </w:pPr>
    </w:p>
    <w:p w14:paraId="217D2CD1" w14:textId="77777777" w:rsidR="00190026" w:rsidRPr="00190026" w:rsidRDefault="00190026" w:rsidP="00190026">
      <w:pPr>
        <w:spacing w:after="0" w:line="240" w:lineRule="auto"/>
        <w:jc w:val="center"/>
        <w:rPr>
          <w:rFonts w:ascii="Times New Roman" w:eastAsia="Times New Roman" w:hAnsi="Times New Roman" w:cs="Times New Roman"/>
          <w:b/>
          <w:lang w:eastAsia="ar-SA"/>
        </w:rPr>
      </w:pPr>
    </w:p>
    <w:p w14:paraId="5A2D0080" w14:textId="77777777" w:rsidR="00190026" w:rsidRPr="00190026" w:rsidRDefault="00190026" w:rsidP="00190026">
      <w:pPr>
        <w:spacing w:after="0" w:line="240" w:lineRule="auto"/>
        <w:jc w:val="center"/>
        <w:rPr>
          <w:rFonts w:ascii="Times New Roman" w:eastAsia="Times New Roman" w:hAnsi="Times New Roman" w:cs="Times New Roman"/>
          <w:b/>
          <w:lang w:eastAsia="ar-SA"/>
        </w:rPr>
      </w:pPr>
      <w:r w:rsidRPr="00190026">
        <w:rPr>
          <w:rFonts w:ascii="Times New Roman" w:eastAsia="Times New Roman" w:hAnsi="Times New Roman" w:cs="Times New Roman"/>
          <w:b/>
          <w:lang w:eastAsia="ar-SA"/>
        </w:rPr>
        <w:t>4. СОДЕРЖАНИЕ ДИСЦИПЛИНЫ</w:t>
      </w:r>
    </w:p>
    <w:p w14:paraId="0B791FA5" w14:textId="77777777" w:rsidR="00190026" w:rsidRPr="00190026" w:rsidRDefault="00190026" w:rsidP="00190026">
      <w:pPr>
        <w:spacing w:after="0" w:line="240" w:lineRule="auto"/>
        <w:jc w:val="center"/>
        <w:rPr>
          <w:rFonts w:ascii="Times New Roman" w:eastAsia="Times New Roman" w:hAnsi="Times New Roman" w:cs="Times New Roman"/>
          <w:b/>
          <w:lang w:eastAsia="ar-SA"/>
        </w:rPr>
      </w:pPr>
    </w:p>
    <w:tbl>
      <w:tblPr>
        <w:tblW w:w="9527" w:type="dxa"/>
        <w:tblInd w:w="-318" w:type="dxa"/>
        <w:tblLayout w:type="fixed"/>
        <w:tblLook w:val="04A0" w:firstRow="1" w:lastRow="0" w:firstColumn="1" w:lastColumn="0" w:noHBand="0" w:noVBand="1"/>
      </w:tblPr>
      <w:tblGrid>
        <w:gridCol w:w="567"/>
        <w:gridCol w:w="1985"/>
        <w:gridCol w:w="6975"/>
      </w:tblGrid>
      <w:tr w:rsidR="00190026" w:rsidRPr="00190026" w14:paraId="1C44C27C" w14:textId="77777777" w:rsidTr="00190026">
        <w:trPr>
          <w:trHeight w:val="433"/>
        </w:trPr>
        <w:tc>
          <w:tcPr>
            <w:tcW w:w="567" w:type="dxa"/>
            <w:vMerge w:val="restart"/>
            <w:tcBorders>
              <w:top w:val="single" w:sz="4" w:space="0" w:color="000000"/>
              <w:left w:val="single" w:sz="4" w:space="0" w:color="000000"/>
              <w:bottom w:val="single" w:sz="4" w:space="0" w:color="auto"/>
              <w:right w:val="nil"/>
            </w:tcBorders>
            <w:hideMark/>
          </w:tcPr>
          <w:p w14:paraId="40BFBB0F" w14:textId="77777777" w:rsidR="00190026" w:rsidRPr="00190026" w:rsidRDefault="00190026" w:rsidP="00190026">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90026">
              <w:rPr>
                <w:rFonts w:ascii="Times New Roman" w:eastAsia="Times New Roman" w:hAnsi="Times New Roman" w:cs="Times New Roman"/>
                <w:snapToGrid w:val="0"/>
                <w:lang w:eastAsia="ar-SA"/>
              </w:rPr>
              <w:t>№ п/п</w:t>
            </w:r>
          </w:p>
        </w:tc>
        <w:tc>
          <w:tcPr>
            <w:tcW w:w="1985" w:type="dxa"/>
            <w:vMerge w:val="restart"/>
            <w:tcBorders>
              <w:top w:val="single" w:sz="4" w:space="0" w:color="000000"/>
              <w:left w:val="single" w:sz="4" w:space="0" w:color="000000"/>
              <w:bottom w:val="single" w:sz="4" w:space="0" w:color="auto"/>
              <w:right w:val="nil"/>
            </w:tcBorders>
            <w:vAlign w:val="center"/>
            <w:hideMark/>
          </w:tcPr>
          <w:p w14:paraId="1677F82E" w14:textId="77777777" w:rsidR="00190026" w:rsidRPr="00190026" w:rsidRDefault="00190026" w:rsidP="00190026">
            <w:pPr>
              <w:spacing w:after="0" w:line="240" w:lineRule="auto"/>
              <w:ind w:right="19"/>
              <w:jc w:val="center"/>
              <w:rPr>
                <w:rFonts w:ascii="Times New Roman" w:eastAsia="Calibri" w:hAnsi="Times New Roman" w:cs="Times New Roman"/>
                <w:i/>
                <w:spacing w:val="-1"/>
              </w:rPr>
            </w:pPr>
            <w:r w:rsidRPr="00190026">
              <w:rPr>
                <w:rFonts w:ascii="Times New Roman" w:eastAsia="Calibri" w:hAnsi="Times New Roman" w:cs="Times New Roman"/>
                <w:spacing w:val="-1"/>
              </w:rPr>
              <w:t>Тема (раздел)</w:t>
            </w:r>
          </w:p>
        </w:tc>
        <w:tc>
          <w:tcPr>
            <w:tcW w:w="6975" w:type="dxa"/>
            <w:vMerge w:val="restart"/>
            <w:tcBorders>
              <w:top w:val="single" w:sz="4" w:space="0" w:color="000000"/>
              <w:left w:val="single" w:sz="4" w:space="0" w:color="000000"/>
              <w:bottom w:val="single" w:sz="4" w:space="0" w:color="auto"/>
              <w:right w:val="single" w:sz="4" w:space="0" w:color="000000"/>
            </w:tcBorders>
            <w:vAlign w:val="center"/>
            <w:hideMark/>
          </w:tcPr>
          <w:p w14:paraId="1378CC5D" w14:textId="77777777" w:rsidR="00190026" w:rsidRPr="00190026" w:rsidRDefault="00190026" w:rsidP="00190026">
            <w:pPr>
              <w:spacing w:after="0" w:line="240" w:lineRule="auto"/>
              <w:jc w:val="center"/>
              <w:rPr>
                <w:rFonts w:ascii="Times New Roman" w:eastAsia="Calibri" w:hAnsi="Times New Roman" w:cs="Times New Roman"/>
                <w:spacing w:val="-1"/>
              </w:rPr>
            </w:pPr>
            <w:r w:rsidRPr="00190026">
              <w:rPr>
                <w:rFonts w:ascii="Times New Roman" w:eastAsia="Calibri" w:hAnsi="Times New Roman" w:cs="Times New Roman"/>
                <w:spacing w:val="-1"/>
              </w:rPr>
              <w:t xml:space="preserve">Содержание раздела </w:t>
            </w:r>
          </w:p>
        </w:tc>
      </w:tr>
      <w:tr w:rsidR="00190026" w:rsidRPr="00190026" w14:paraId="4C4C9643" w14:textId="77777777" w:rsidTr="00190026">
        <w:trPr>
          <w:trHeight w:val="509"/>
        </w:trPr>
        <w:tc>
          <w:tcPr>
            <w:tcW w:w="567" w:type="dxa"/>
            <w:vMerge/>
            <w:tcBorders>
              <w:top w:val="single" w:sz="4" w:space="0" w:color="000000"/>
              <w:left w:val="single" w:sz="4" w:space="0" w:color="000000"/>
              <w:bottom w:val="single" w:sz="4" w:space="0" w:color="auto"/>
              <w:right w:val="nil"/>
            </w:tcBorders>
            <w:vAlign w:val="center"/>
            <w:hideMark/>
          </w:tcPr>
          <w:p w14:paraId="14E5D974" w14:textId="77777777" w:rsidR="00190026" w:rsidRPr="00190026" w:rsidRDefault="00190026" w:rsidP="00190026">
            <w:pPr>
              <w:spacing w:after="0" w:line="259" w:lineRule="auto"/>
              <w:rPr>
                <w:rFonts w:ascii="Times New Roman" w:eastAsia="Times New Roman" w:hAnsi="Times New Roman" w:cs="Times New Roman"/>
                <w:snapToGrid w:val="0"/>
                <w:lang w:eastAsia="ar-SA"/>
              </w:rPr>
            </w:pPr>
          </w:p>
        </w:tc>
        <w:tc>
          <w:tcPr>
            <w:tcW w:w="1985" w:type="dxa"/>
            <w:vMerge/>
            <w:tcBorders>
              <w:top w:val="single" w:sz="4" w:space="0" w:color="000000"/>
              <w:left w:val="single" w:sz="4" w:space="0" w:color="000000"/>
              <w:bottom w:val="single" w:sz="4" w:space="0" w:color="auto"/>
              <w:right w:val="nil"/>
            </w:tcBorders>
            <w:vAlign w:val="center"/>
            <w:hideMark/>
          </w:tcPr>
          <w:p w14:paraId="50D3F8C7" w14:textId="77777777" w:rsidR="00190026" w:rsidRPr="00190026" w:rsidRDefault="00190026" w:rsidP="00190026">
            <w:pPr>
              <w:spacing w:after="0" w:line="259" w:lineRule="auto"/>
              <w:rPr>
                <w:rFonts w:ascii="Times New Roman" w:eastAsia="Calibri" w:hAnsi="Times New Roman" w:cs="Times New Roman"/>
                <w:i/>
                <w:spacing w:val="-1"/>
              </w:rPr>
            </w:pPr>
          </w:p>
        </w:tc>
        <w:tc>
          <w:tcPr>
            <w:tcW w:w="6975" w:type="dxa"/>
            <w:vMerge/>
            <w:tcBorders>
              <w:top w:val="single" w:sz="4" w:space="0" w:color="000000"/>
              <w:left w:val="single" w:sz="4" w:space="0" w:color="000000"/>
              <w:bottom w:val="single" w:sz="4" w:space="0" w:color="auto"/>
              <w:right w:val="single" w:sz="4" w:space="0" w:color="000000"/>
            </w:tcBorders>
            <w:vAlign w:val="center"/>
            <w:hideMark/>
          </w:tcPr>
          <w:p w14:paraId="6EFBC8A0" w14:textId="77777777" w:rsidR="00190026" w:rsidRPr="00190026" w:rsidRDefault="00190026" w:rsidP="00190026">
            <w:pPr>
              <w:spacing w:after="0" w:line="259" w:lineRule="auto"/>
              <w:rPr>
                <w:rFonts w:ascii="Times New Roman" w:eastAsia="Calibri" w:hAnsi="Times New Roman" w:cs="Times New Roman"/>
                <w:spacing w:val="-1"/>
              </w:rPr>
            </w:pPr>
          </w:p>
        </w:tc>
      </w:tr>
      <w:tr w:rsidR="00190026" w:rsidRPr="00190026" w14:paraId="66D7EBBC" w14:textId="77777777" w:rsidTr="00190026">
        <w:trPr>
          <w:trHeight w:val="698"/>
        </w:trPr>
        <w:tc>
          <w:tcPr>
            <w:tcW w:w="567" w:type="dxa"/>
            <w:tcBorders>
              <w:top w:val="single" w:sz="4" w:space="0" w:color="auto"/>
              <w:left w:val="single" w:sz="4" w:space="0" w:color="auto"/>
              <w:bottom w:val="single" w:sz="4" w:space="0" w:color="auto"/>
              <w:right w:val="single" w:sz="4" w:space="0" w:color="auto"/>
            </w:tcBorders>
            <w:hideMark/>
          </w:tcPr>
          <w:p w14:paraId="312D7729" w14:textId="77777777" w:rsidR="00190026" w:rsidRPr="00190026" w:rsidRDefault="00190026" w:rsidP="00190026">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90026">
              <w:rPr>
                <w:rFonts w:ascii="Times New Roman" w:eastAsia="Times New Roman" w:hAnsi="Times New Roman" w:cs="Times New Roman"/>
                <w:snapToGrid w:val="0"/>
                <w:lang w:eastAsia="ar-SA"/>
              </w:rPr>
              <w:t>1</w:t>
            </w:r>
          </w:p>
        </w:tc>
        <w:tc>
          <w:tcPr>
            <w:tcW w:w="1985" w:type="dxa"/>
            <w:tcBorders>
              <w:top w:val="single" w:sz="4" w:space="0" w:color="000000"/>
              <w:left w:val="single" w:sz="4" w:space="0" w:color="000000"/>
              <w:bottom w:val="single" w:sz="4" w:space="0" w:color="000000"/>
              <w:right w:val="nil"/>
            </w:tcBorders>
            <w:hideMark/>
          </w:tcPr>
          <w:p w14:paraId="38412C2C" w14:textId="77777777" w:rsidR="00190026" w:rsidRPr="00190026" w:rsidRDefault="00190026" w:rsidP="00190026">
            <w:pPr>
              <w:suppressAutoHyphens/>
              <w:snapToGrid w:val="0"/>
              <w:spacing w:after="0" w:line="240" w:lineRule="auto"/>
              <w:rPr>
                <w:rFonts w:ascii="Times New Roman" w:eastAsia="Times New Roman" w:hAnsi="Times New Roman" w:cs="Times New Roman"/>
                <w:lang w:eastAsia="ar-SA"/>
              </w:rPr>
            </w:pPr>
            <w:r w:rsidRPr="00190026">
              <w:rPr>
                <w:rFonts w:ascii="Times New Roman" w:eastAsia="Times New Roman" w:hAnsi="Times New Roman" w:cs="Times New Roman"/>
                <w:lang w:eastAsia="ar-SA"/>
              </w:rPr>
              <w:t xml:space="preserve">Многоуровневая </w:t>
            </w:r>
          </w:p>
          <w:p w14:paraId="37486A61" w14:textId="77777777" w:rsidR="00190026" w:rsidRPr="00190026" w:rsidRDefault="00190026" w:rsidP="00190026">
            <w:pPr>
              <w:suppressAutoHyphens/>
              <w:snapToGrid w:val="0"/>
              <w:spacing w:after="0" w:line="240" w:lineRule="auto"/>
              <w:rPr>
                <w:rFonts w:ascii="Times New Roman" w:eastAsia="Times New Roman" w:hAnsi="Times New Roman" w:cs="Times New Roman"/>
                <w:lang w:eastAsia="ar-SA"/>
              </w:rPr>
            </w:pPr>
            <w:r w:rsidRPr="00190026">
              <w:rPr>
                <w:rFonts w:ascii="Times New Roman" w:eastAsia="Times New Roman" w:hAnsi="Times New Roman" w:cs="Times New Roman"/>
                <w:lang w:eastAsia="ar-SA"/>
              </w:rPr>
              <w:t xml:space="preserve">система высшего образования </w:t>
            </w:r>
          </w:p>
        </w:tc>
        <w:tc>
          <w:tcPr>
            <w:tcW w:w="6975" w:type="dxa"/>
            <w:tcBorders>
              <w:top w:val="single" w:sz="4" w:space="0" w:color="000000"/>
              <w:left w:val="single" w:sz="4" w:space="0" w:color="000000"/>
              <w:bottom w:val="single" w:sz="4" w:space="0" w:color="000000"/>
              <w:right w:val="single" w:sz="4" w:space="0" w:color="auto"/>
            </w:tcBorders>
            <w:hideMark/>
          </w:tcPr>
          <w:p w14:paraId="7025CF45" w14:textId="77777777" w:rsidR="00190026" w:rsidRPr="00190026" w:rsidRDefault="00190026" w:rsidP="00190026">
            <w:pPr>
              <w:suppressAutoHyphens/>
              <w:snapToGrid w:val="0"/>
              <w:spacing w:after="0" w:line="240" w:lineRule="auto"/>
              <w:rPr>
                <w:rFonts w:ascii="Times New Roman" w:eastAsia="Times New Roman" w:hAnsi="Times New Roman" w:cs="Times New Roman"/>
                <w:lang w:eastAsia="ar-SA"/>
              </w:rPr>
            </w:pPr>
            <w:r w:rsidRPr="00190026">
              <w:rPr>
                <w:rFonts w:ascii="Times New Roman" w:eastAsia="Times New Roman" w:hAnsi="Times New Roman" w:cs="Times New Roman"/>
                <w:lang w:eastAsia="ar-SA"/>
              </w:rPr>
              <w:t xml:space="preserve">Характеристика высшего образования в России и за рубежом. </w:t>
            </w:r>
            <w:proofErr w:type="gramStart"/>
            <w:r w:rsidRPr="00190026">
              <w:rPr>
                <w:rFonts w:ascii="Times New Roman" w:eastAsia="Times New Roman" w:hAnsi="Times New Roman" w:cs="Times New Roman"/>
                <w:lang w:eastAsia="ar-SA"/>
              </w:rPr>
              <w:t>Сопоставление  с</w:t>
            </w:r>
            <w:proofErr w:type="gramEnd"/>
            <w:r w:rsidRPr="00190026">
              <w:rPr>
                <w:rFonts w:ascii="Times New Roman" w:eastAsia="Times New Roman" w:hAnsi="Times New Roman" w:cs="Times New Roman"/>
                <w:lang w:eastAsia="ar-SA"/>
              </w:rPr>
              <w:t xml:space="preserve"> зарубежными аналогами.</w:t>
            </w:r>
          </w:p>
          <w:p w14:paraId="758D8791" w14:textId="77777777" w:rsidR="00190026" w:rsidRPr="00190026" w:rsidRDefault="00190026" w:rsidP="00190026">
            <w:pPr>
              <w:suppressAutoHyphens/>
              <w:snapToGrid w:val="0"/>
              <w:spacing w:after="0" w:line="240" w:lineRule="auto"/>
              <w:rPr>
                <w:rFonts w:ascii="Times New Roman" w:eastAsia="Times New Roman" w:hAnsi="Times New Roman" w:cs="Times New Roman"/>
                <w:lang w:eastAsia="ar-SA"/>
              </w:rPr>
            </w:pPr>
            <w:r w:rsidRPr="00190026">
              <w:rPr>
                <w:rFonts w:ascii="Times New Roman" w:eastAsia="Times New Roman" w:hAnsi="Times New Roman" w:cs="Times New Roman"/>
                <w:lang w:eastAsia="ar-SA"/>
              </w:rPr>
              <w:t>Компетенции магистранта.</w:t>
            </w:r>
          </w:p>
          <w:p w14:paraId="5196CF78" w14:textId="77777777" w:rsidR="00190026" w:rsidRPr="00190026" w:rsidRDefault="00190026" w:rsidP="00190026">
            <w:pPr>
              <w:suppressAutoHyphens/>
              <w:snapToGrid w:val="0"/>
              <w:spacing w:after="0" w:line="240" w:lineRule="auto"/>
              <w:rPr>
                <w:rFonts w:ascii="Times New Roman" w:eastAsia="Times New Roman" w:hAnsi="Times New Roman" w:cs="Times New Roman"/>
                <w:lang w:eastAsia="ar-SA"/>
              </w:rPr>
            </w:pPr>
            <w:r w:rsidRPr="00190026">
              <w:rPr>
                <w:rFonts w:ascii="Times New Roman" w:eastAsia="Times New Roman" w:hAnsi="Times New Roman" w:cs="Times New Roman"/>
                <w:lang w:eastAsia="ar-SA"/>
              </w:rPr>
              <w:t xml:space="preserve">Магистерские диссертации, формы проведения </w:t>
            </w:r>
            <w:proofErr w:type="gramStart"/>
            <w:r w:rsidRPr="00190026">
              <w:rPr>
                <w:rFonts w:ascii="Times New Roman" w:eastAsia="Times New Roman" w:hAnsi="Times New Roman" w:cs="Times New Roman"/>
                <w:lang w:eastAsia="ar-SA"/>
              </w:rPr>
              <w:t>научных  исследований</w:t>
            </w:r>
            <w:proofErr w:type="gramEnd"/>
            <w:r w:rsidRPr="00190026">
              <w:rPr>
                <w:rFonts w:ascii="Times New Roman" w:eastAsia="Times New Roman" w:hAnsi="Times New Roman" w:cs="Times New Roman"/>
                <w:lang w:eastAsia="ar-SA"/>
              </w:rPr>
              <w:t>.</w:t>
            </w:r>
          </w:p>
          <w:p w14:paraId="21A209EF" w14:textId="77777777" w:rsidR="00190026" w:rsidRPr="00190026" w:rsidRDefault="00190026" w:rsidP="00190026">
            <w:pPr>
              <w:spacing w:after="0" w:line="240" w:lineRule="auto"/>
              <w:rPr>
                <w:rFonts w:ascii="Times New Roman" w:eastAsia="Calibri" w:hAnsi="Times New Roman" w:cs="Times New Roman"/>
                <w:i/>
              </w:rPr>
            </w:pPr>
            <w:r w:rsidRPr="00190026">
              <w:rPr>
                <w:rFonts w:ascii="Times New Roman" w:eastAsia="Calibri" w:hAnsi="Times New Roman" w:cs="Times New Roman"/>
                <w:i/>
              </w:rPr>
              <w:t xml:space="preserve">Повторение   системы   времен   глагола   в </w:t>
            </w:r>
            <w:proofErr w:type="gramStart"/>
            <w:r w:rsidRPr="00190026">
              <w:rPr>
                <w:rFonts w:ascii="Times New Roman" w:eastAsia="Calibri" w:hAnsi="Times New Roman" w:cs="Times New Roman"/>
                <w:i/>
              </w:rPr>
              <w:t>активном  и</w:t>
            </w:r>
            <w:proofErr w:type="gramEnd"/>
            <w:r w:rsidRPr="00190026">
              <w:rPr>
                <w:rFonts w:ascii="Times New Roman" w:eastAsia="Calibri" w:hAnsi="Times New Roman" w:cs="Times New Roman"/>
                <w:i/>
              </w:rPr>
              <w:t xml:space="preserve">  пассивном  залогах.  Способы перевода   на   русский   язык   пассивных конструкций в научных текстах.</w:t>
            </w:r>
          </w:p>
          <w:p w14:paraId="6063D968" w14:textId="77777777" w:rsidR="00190026" w:rsidRPr="00190026" w:rsidRDefault="00190026" w:rsidP="00190026">
            <w:pPr>
              <w:spacing w:after="0" w:line="240" w:lineRule="auto"/>
              <w:rPr>
                <w:rFonts w:ascii="Times New Roman" w:eastAsia="Calibri" w:hAnsi="Times New Roman" w:cs="Times New Roman"/>
                <w:i/>
              </w:rPr>
            </w:pPr>
            <w:r w:rsidRPr="00190026">
              <w:rPr>
                <w:rFonts w:ascii="Times New Roman" w:eastAsia="Calibri" w:hAnsi="Times New Roman" w:cs="Times New Roman"/>
                <w:i/>
              </w:rPr>
              <w:t>Разновидности</w:t>
            </w:r>
            <w:r w:rsidRPr="00190026">
              <w:rPr>
                <w:rFonts w:ascii="Times New Roman" w:eastAsia="Calibri" w:hAnsi="Times New Roman" w:cs="Times New Roman"/>
                <w:i/>
              </w:rPr>
              <w:tab/>
              <w:t>употребления предлогов времени, места, пространственные предлоги.</w:t>
            </w:r>
          </w:p>
          <w:p w14:paraId="719864D6" w14:textId="77777777" w:rsidR="00190026" w:rsidRPr="00190026" w:rsidRDefault="00190026" w:rsidP="00190026">
            <w:pPr>
              <w:spacing w:after="0" w:line="240" w:lineRule="auto"/>
              <w:rPr>
                <w:rFonts w:ascii="Times New Roman" w:eastAsia="Calibri" w:hAnsi="Times New Roman" w:cs="Times New Roman"/>
                <w:i/>
              </w:rPr>
            </w:pPr>
            <w:r w:rsidRPr="00190026">
              <w:rPr>
                <w:rFonts w:ascii="Times New Roman" w:eastAsia="Calibri" w:hAnsi="Times New Roman" w:cs="Times New Roman"/>
                <w:i/>
              </w:rPr>
              <w:t>Использование различных видов</w:t>
            </w:r>
          </w:p>
          <w:p w14:paraId="7E6161D2" w14:textId="77777777" w:rsidR="00190026" w:rsidRPr="00190026" w:rsidRDefault="00190026" w:rsidP="00190026">
            <w:pPr>
              <w:spacing w:after="0" w:line="240" w:lineRule="auto"/>
              <w:rPr>
                <w:rFonts w:ascii="Times New Roman" w:eastAsia="Times New Roman" w:hAnsi="Times New Roman" w:cs="Times New Roman"/>
                <w:lang w:eastAsia="ar-SA"/>
              </w:rPr>
            </w:pPr>
            <w:r w:rsidRPr="00190026">
              <w:rPr>
                <w:rFonts w:ascii="Times New Roman" w:eastAsia="Calibri" w:hAnsi="Times New Roman" w:cs="Times New Roman"/>
                <w:i/>
              </w:rPr>
              <w:t>словообразования в научном тексте;</w:t>
            </w:r>
          </w:p>
          <w:p w14:paraId="78F2ADB2" w14:textId="77777777" w:rsidR="00190026" w:rsidRPr="00190026" w:rsidRDefault="00190026" w:rsidP="00190026">
            <w:pPr>
              <w:spacing w:after="0" w:line="240" w:lineRule="auto"/>
              <w:rPr>
                <w:rFonts w:ascii="Times New Roman" w:eastAsia="Times New Roman" w:hAnsi="Times New Roman" w:cs="Times New Roman"/>
                <w:lang w:eastAsia="ar-SA"/>
              </w:rPr>
            </w:pPr>
            <w:r w:rsidRPr="00190026">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10FE81F9" w14:textId="77777777" w:rsidR="00190026" w:rsidRPr="00190026" w:rsidRDefault="00190026" w:rsidP="00190026">
            <w:pPr>
              <w:spacing w:after="0" w:line="240" w:lineRule="auto"/>
              <w:rPr>
                <w:rFonts w:ascii="Times New Roman" w:eastAsia="Times New Roman" w:hAnsi="Times New Roman" w:cs="Times New Roman"/>
                <w:lang w:eastAsia="ar-SA"/>
              </w:rPr>
            </w:pPr>
            <w:r w:rsidRPr="00190026">
              <w:rPr>
                <w:rFonts w:ascii="Times New Roman" w:eastAsia="Times New Roman" w:hAnsi="Times New Roman" w:cs="Times New Roman"/>
                <w:lang w:eastAsia="ar-SA"/>
              </w:rPr>
              <w:t>дискуссии;</w:t>
            </w:r>
          </w:p>
          <w:p w14:paraId="0ECCEE20" w14:textId="77777777" w:rsidR="00190026" w:rsidRPr="00190026" w:rsidRDefault="00190026" w:rsidP="00190026">
            <w:pPr>
              <w:spacing w:after="0" w:line="240" w:lineRule="auto"/>
              <w:jc w:val="both"/>
              <w:rPr>
                <w:rFonts w:ascii="Times New Roman" w:eastAsia="Times New Roman" w:hAnsi="Times New Roman" w:cs="Times New Roman"/>
                <w:lang w:eastAsia="ar-SA"/>
              </w:rPr>
            </w:pPr>
            <w:r w:rsidRPr="00190026">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p>
        </w:tc>
      </w:tr>
      <w:tr w:rsidR="00190026" w:rsidRPr="00190026" w14:paraId="2253E9C9" w14:textId="77777777" w:rsidTr="00190026">
        <w:tc>
          <w:tcPr>
            <w:tcW w:w="567" w:type="dxa"/>
            <w:tcBorders>
              <w:top w:val="single" w:sz="4" w:space="0" w:color="auto"/>
              <w:left w:val="single" w:sz="4" w:space="0" w:color="auto"/>
              <w:bottom w:val="single" w:sz="4" w:space="0" w:color="auto"/>
              <w:right w:val="single" w:sz="4" w:space="0" w:color="auto"/>
            </w:tcBorders>
            <w:hideMark/>
          </w:tcPr>
          <w:p w14:paraId="047B6849" w14:textId="77777777" w:rsidR="00190026" w:rsidRPr="00190026" w:rsidRDefault="00190026" w:rsidP="00190026">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90026">
              <w:rPr>
                <w:rFonts w:ascii="Times New Roman" w:eastAsia="Times New Roman" w:hAnsi="Times New Roman" w:cs="Times New Roman"/>
                <w:snapToGrid w:val="0"/>
                <w:lang w:eastAsia="ar-SA"/>
              </w:rPr>
              <w:t>2</w:t>
            </w:r>
          </w:p>
        </w:tc>
        <w:tc>
          <w:tcPr>
            <w:tcW w:w="1985" w:type="dxa"/>
            <w:tcBorders>
              <w:top w:val="single" w:sz="4" w:space="0" w:color="000000"/>
              <w:left w:val="single" w:sz="4" w:space="0" w:color="000000"/>
              <w:bottom w:val="single" w:sz="4" w:space="0" w:color="000000"/>
              <w:right w:val="nil"/>
            </w:tcBorders>
            <w:hideMark/>
          </w:tcPr>
          <w:p w14:paraId="0D5C7BF5" w14:textId="77777777" w:rsidR="00190026" w:rsidRPr="00190026" w:rsidRDefault="00190026" w:rsidP="00190026">
            <w:pPr>
              <w:suppressAutoHyphens/>
              <w:snapToGrid w:val="0"/>
              <w:spacing w:after="0" w:line="240" w:lineRule="auto"/>
              <w:rPr>
                <w:rFonts w:ascii="Times New Roman" w:eastAsia="Times New Roman" w:hAnsi="Times New Roman" w:cs="Times New Roman"/>
                <w:lang w:eastAsia="ar-SA"/>
              </w:rPr>
            </w:pPr>
            <w:r w:rsidRPr="00190026">
              <w:rPr>
                <w:rFonts w:ascii="Times New Roman" w:eastAsia="Times New Roman" w:hAnsi="Times New Roman" w:cs="Times New Roman"/>
                <w:lang w:eastAsia="ar-SA"/>
              </w:rPr>
              <w:t>Молодой ученый</w:t>
            </w:r>
          </w:p>
          <w:p w14:paraId="300C2BC3" w14:textId="77777777" w:rsidR="00190026" w:rsidRPr="00190026" w:rsidRDefault="00190026" w:rsidP="00190026">
            <w:pPr>
              <w:suppressAutoHyphens/>
              <w:snapToGrid w:val="0"/>
              <w:spacing w:after="0" w:line="240" w:lineRule="auto"/>
              <w:rPr>
                <w:rFonts w:ascii="Times New Roman" w:eastAsia="Times New Roman" w:hAnsi="Times New Roman" w:cs="Times New Roman"/>
                <w:lang w:eastAsia="ar-SA"/>
              </w:rPr>
            </w:pPr>
            <w:r w:rsidRPr="00190026">
              <w:rPr>
                <w:rFonts w:ascii="Times New Roman" w:eastAsia="Times New Roman" w:hAnsi="Times New Roman" w:cs="Times New Roman"/>
                <w:lang w:eastAsia="ar-SA"/>
              </w:rPr>
              <w:t>в современном обществе</w:t>
            </w:r>
          </w:p>
        </w:tc>
        <w:tc>
          <w:tcPr>
            <w:tcW w:w="6975" w:type="dxa"/>
            <w:tcBorders>
              <w:top w:val="single" w:sz="4" w:space="0" w:color="000000"/>
              <w:left w:val="single" w:sz="4" w:space="0" w:color="000000"/>
              <w:bottom w:val="single" w:sz="4" w:space="0" w:color="000000"/>
              <w:right w:val="single" w:sz="4" w:space="0" w:color="auto"/>
            </w:tcBorders>
            <w:hideMark/>
          </w:tcPr>
          <w:p w14:paraId="5DF7B5CC" w14:textId="77777777" w:rsidR="00190026" w:rsidRPr="00190026" w:rsidRDefault="00190026" w:rsidP="00190026">
            <w:pPr>
              <w:spacing w:after="0" w:line="240" w:lineRule="auto"/>
              <w:rPr>
                <w:rFonts w:ascii="Times New Roman" w:eastAsia="Calibri" w:hAnsi="Times New Roman" w:cs="Times New Roman"/>
              </w:rPr>
            </w:pPr>
            <w:r w:rsidRPr="00190026">
              <w:rPr>
                <w:rFonts w:ascii="Times New Roman" w:eastAsia="Calibri" w:hAnsi="Times New Roman" w:cs="Times New Roman"/>
              </w:rPr>
              <w:t xml:space="preserve">Возможности профессионального роста молодого ученого. Академическое резюме. </w:t>
            </w:r>
            <w:proofErr w:type="gramStart"/>
            <w:r w:rsidRPr="00190026">
              <w:rPr>
                <w:rFonts w:ascii="Times New Roman" w:eastAsia="Calibri" w:hAnsi="Times New Roman" w:cs="Times New Roman"/>
              </w:rPr>
              <w:t>Научные  конференции</w:t>
            </w:r>
            <w:proofErr w:type="gramEnd"/>
            <w:r w:rsidRPr="00190026">
              <w:rPr>
                <w:rFonts w:ascii="Times New Roman" w:eastAsia="Calibri" w:hAnsi="Times New Roman" w:cs="Times New Roman"/>
              </w:rPr>
              <w:t>, совместные проекты, Очная и заочная конференция, телемост.</w:t>
            </w:r>
          </w:p>
          <w:p w14:paraId="03064AC6" w14:textId="77777777" w:rsidR="00190026" w:rsidRPr="00190026" w:rsidRDefault="00190026" w:rsidP="00190026">
            <w:pPr>
              <w:spacing w:after="0" w:line="240" w:lineRule="auto"/>
              <w:rPr>
                <w:rFonts w:ascii="Times New Roman" w:eastAsia="Calibri" w:hAnsi="Times New Roman" w:cs="Times New Roman"/>
              </w:rPr>
            </w:pPr>
            <w:r w:rsidRPr="00190026">
              <w:rPr>
                <w:rFonts w:ascii="Times New Roman" w:eastAsia="Calibri" w:hAnsi="Times New Roman" w:cs="Times New Roman"/>
              </w:rPr>
              <w:t>Обсуждение, круглый стол, дебаты. Виды представлений: устное представление; стендовый доклад, презентация.</w:t>
            </w:r>
          </w:p>
          <w:p w14:paraId="236F447B" w14:textId="77777777" w:rsidR="00190026" w:rsidRPr="00190026" w:rsidRDefault="00190026" w:rsidP="00190026">
            <w:pPr>
              <w:spacing w:after="0" w:line="240" w:lineRule="auto"/>
              <w:rPr>
                <w:rFonts w:ascii="Times New Roman" w:eastAsia="Calibri" w:hAnsi="Times New Roman" w:cs="Times New Roman"/>
              </w:rPr>
            </w:pPr>
            <w:r w:rsidRPr="00190026">
              <w:rPr>
                <w:rFonts w:ascii="Times New Roman" w:eastAsia="Calibri" w:hAnsi="Times New Roman" w:cs="Times New Roman"/>
              </w:rPr>
              <w:t>Развитие международного спортивного сотрудничества в историческом контексте в России и за рубежом.</w:t>
            </w:r>
            <w:r w:rsidRPr="00190026">
              <w:rPr>
                <w:rFonts w:ascii="Times New Roman" w:eastAsia="Calibri" w:hAnsi="Times New Roman" w:cs="Times New Roman"/>
              </w:rPr>
              <w:tab/>
            </w:r>
          </w:p>
          <w:p w14:paraId="7EA2DF26" w14:textId="77777777" w:rsidR="00190026" w:rsidRPr="00190026" w:rsidRDefault="00190026" w:rsidP="00190026">
            <w:pPr>
              <w:spacing w:after="0" w:line="240" w:lineRule="auto"/>
              <w:rPr>
                <w:rFonts w:ascii="Times New Roman" w:eastAsia="Calibri" w:hAnsi="Times New Roman" w:cs="Times New Roman"/>
              </w:rPr>
            </w:pPr>
            <w:r w:rsidRPr="00190026">
              <w:rPr>
                <w:rFonts w:ascii="Times New Roman" w:eastAsia="Calibri" w:hAnsi="Times New Roman" w:cs="Times New Roman"/>
              </w:rPr>
              <w:lastRenderedPageBreak/>
              <w:t>Обзор</w:t>
            </w:r>
            <w:r w:rsidRPr="00190026">
              <w:rPr>
                <w:rFonts w:ascii="Times New Roman" w:eastAsia="Calibri" w:hAnsi="Times New Roman" w:cs="Times New Roman"/>
              </w:rPr>
              <w:tab/>
              <w:t>сборников</w:t>
            </w:r>
            <w:r w:rsidRPr="00190026">
              <w:rPr>
                <w:rFonts w:ascii="Times New Roman" w:eastAsia="Calibri" w:hAnsi="Times New Roman" w:cs="Times New Roman"/>
              </w:rPr>
              <w:tab/>
              <w:t>тезисов международных конференции (конгресса, симпозиума),</w:t>
            </w:r>
          </w:p>
          <w:p w14:paraId="4957BC0D" w14:textId="77777777" w:rsidR="00190026" w:rsidRPr="00190026" w:rsidRDefault="00190026" w:rsidP="00190026">
            <w:pPr>
              <w:spacing w:after="0" w:line="240" w:lineRule="auto"/>
              <w:rPr>
                <w:rFonts w:ascii="Times New Roman" w:eastAsia="Calibri" w:hAnsi="Times New Roman" w:cs="Times New Roman"/>
              </w:rPr>
            </w:pPr>
            <w:proofErr w:type="gramStart"/>
            <w:r w:rsidRPr="00190026">
              <w:rPr>
                <w:rFonts w:ascii="Times New Roman" w:eastAsia="Calibri" w:hAnsi="Times New Roman" w:cs="Times New Roman"/>
              </w:rPr>
              <w:t>посвященных  проблемам</w:t>
            </w:r>
            <w:proofErr w:type="gramEnd"/>
            <w:r w:rsidRPr="00190026">
              <w:rPr>
                <w:rFonts w:ascii="Times New Roman" w:eastAsia="Calibri" w:hAnsi="Times New Roman" w:cs="Times New Roman"/>
              </w:rPr>
              <w:tab/>
              <w:t>развития спорта высших достижений. Поиск аутентичных текстов по проблеме допинга в современном спорте.</w:t>
            </w:r>
          </w:p>
          <w:p w14:paraId="45D61351" w14:textId="77777777" w:rsidR="00190026" w:rsidRPr="00190026" w:rsidRDefault="00190026" w:rsidP="00190026">
            <w:pPr>
              <w:spacing w:after="0" w:line="240" w:lineRule="auto"/>
              <w:rPr>
                <w:rFonts w:ascii="Times New Roman" w:eastAsia="Calibri" w:hAnsi="Times New Roman" w:cs="Times New Roman"/>
              </w:rPr>
            </w:pPr>
            <w:r w:rsidRPr="00190026">
              <w:rPr>
                <w:rFonts w:ascii="Times New Roman" w:eastAsia="Calibri" w:hAnsi="Times New Roman" w:cs="Times New Roman"/>
              </w:rPr>
              <w:t xml:space="preserve">Написание    </w:t>
            </w:r>
            <w:proofErr w:type="gramStart"/>
            <w:r w:rsidRPr="00190026">
              <w:rPr>
                <w:rFonts w:ascii="Times New Roman" w:eastAsia="Calibri" w:hAnsi="Times New Roman" w:cs="Times New Roman"/>
              </w:rPr>
              <w:t xml:space="preserve">писем,   </w:t>
            </w:r>
            <w:proofErr w:type="gramEnd"/>
            <w:r w:rsidRPr="00190026">
              <w:rPr>
                <w:rFonts w:ascii="Times New Roman" w:eastAsia="Calibri" w:hAnsi="Times New Roman" w:cs="Times New Roman"/>
              </w:rPr>
              <w:t xml:space="preserve"> резюме,    аннотации, реферата.  </w:t>
            </w:r>
            <w:proofErr w:type="gramStart"/>
            <w:r w:rsidRPr="00190026">
              <w:rPr>
                <w:rFonts w:ascii="Times New Roman" w:eastAsia="Calibri" w:hAnsi="Times New Roman" w:cs="Times New Roman"/>
              </w:rPr>
              <w:t>Оформление  документов</w:t>
            </w:r>
            <w:proofErr w:type="gramEnd"/>
            <w:r w:rsidRPr="00190026">
              <w:rPr>
                <w:rFonts w:ascii="Times New Roman" w:eastAsia="Calibri" w:hAnsi="Times New Roman" w:cs="Times New Roman"/>
              </w:rPr>
              <w:t>,  заявок,</w:t>
            </w:r>
          </w:p>
          <w:p w14:paraId="40AFE70A" w14:textId="77777777" w:rsidR="00190026" w:rsidRPr="00190026" w:rsidRDefault="00190026" w:rsidP="00190026">
            <w:pPr>
              <w:spacing w:after="0" w:line="240" w:lineRule="auto"/>
              <w:rPr>
                <w:rFonts w:ascii="Times New Roman" w:eastAsia="Calibri" w:hAnsi="Times New Roman" w:cs="Times New Roman"/>
              </w:rPr>
            </w:pPr>
            <w:r w:rsidRPr="00190026">
              <w:rPr>
                <w:rFonts w:ascii="Times New Roman" w:eastAsia="Calibri" w:hAnsi="Times New Roman" w:cs="Times New Roman"/>
              </w:rPr>
              <w:t>грантов. Составление информационных писем-приглашений</w:t>
            </w:r>
            <w:r w:rsidRPr="00190026">
              <w:rPr>
                <w:rFonts w:ascii="Times New Roman" w:eastAsia="Calibri" w:hAnsi="Times New Roman" w:cs="Times New Roman"/>
              </w:rPr>
              <w:tab/>
              <w:t>на международную</w:t>
            </w:r>
          </w:p>
          <w:p w14:paraId="373F3197" w14:textId="77777777" w:rsidR="00190026" w:rsidRPr="00190026" w:rsidRDefault="00190026" w:rsidP="00190026">
            <w:pPr>
              <w:spacing w:after="0" w:line="240" w:lineRule="auto"/>
              <w:rPr>
                <w:rFonts w:ascii="Times New Roman" w:eastAsia="Calibri" w:hAnsi="Times New Roman" w:cs="Times New Roman"/>
              </w:rPr>
            </w:pPr>
            <w:r w:rsidRPr="00190026">
              <w:rPr>
                <w:rFonts w:ascii="Times New Roman" w:eastAsia="Calibri" w:hAnsi="Times New Roman" w:cs="Times New Roman"/>
              </w:rPr>
              <w:t>конференцию, проводимую в вузе.</w:t>
            </w:r>
          </w:p>
          <w:p w14:paraId="0E5E4839" w14:textId="77777777" w:rsidR="00190026" w:rsidRPr="00190026" w:rsidRDefault="00190026" w:rsidP="00190026">
            <w:pPr>
              <w:spacing w:after="0" w:line="240" w:lineRule="auto"/>
              <w:rPr>
                <w:rFonts w:ascii="Times New Roman" w:eastAsia="Calibri" w:hAnsi="Times New Roman" w:cs="Times New Roman"/>
                <w:i/>
              </w:rPr>
            </w:pPr>
            <w:r w:rsidRPr="00190026">
              <w:rPr>
                <w:rFonts w:ascii="Times New Roman" w:eastAsia="Calibri" w:hAnsi="Times New Roman" w:cs="Times New Roman"/>
                <w:i/>
              </w:rPr>
              <w:t xml:space="preserve">Употребление и перевод модальных конструкций в научных текстах.  </w:t>
            </w:r>
          </w:p>
          <w:p w14:paraId="5205686E" w14:textId="77777777" w:rsidR="00190026" w:rsidRPr="00190026" w:rsidRDefault="00190026" w:rsidP="00190026">
            <w:pPr>
              <w:spacing w:after="0" w:line="240" w:lineRule="auto"/>
              <w:rPr>
                <w:rFonts w:ascii="Times New Roman" w:eastAsia="Calibri" w:hAnsi="Times New Roman" w:cs="Times New Roman"/>
                <w:i/>
              </w:rPr>
            </w:pPr>
            <w:r w:rsidRPr="00190026">
              <w:rPr>
                <w:rFonts w:ascii="Times New Roman" w:eastAsia="Calibri" w:hAnsi="Times New Roman" w:cs="Times New Roman"/>
                <w:i/>
              </w:rPr>
              <w:t>Грамматический тренинг.</w:t>
            </w:r>
            <w:r w:rsidRPr="00190026">
              <w:rPr>
                <w:rFonts w:ascii="Times New Roman" w:eastAsia="Calibri" w:hAnsi="Times New Roman" w:cs="Times New Roman"/>
                <w:i/>
              </w:rPr>
              <w:tab/>
            </w:r>
          </w:p>
          <w:p w14:paraId="348426DE" w14:textId="77777777" w:rsidR="00190026" w:rsidRPr="00190026" w:rsidRDefault="00190026" w:rsidP="00190026">
            <w:pPr>
              <w:spacing w:after="0" w:line="240" w:lineRule="auto"/>
              <w:rPr>
                <w:rFonts w:ascii="Times New Roman" w:eastAsia="Calibri" w:hAnsi="Times New Roman" w:cs="Times New Roman"/>
                <w:i/>
              </w:rPr>
            </w:pPr>
            <w:r w:rsidRPr="00190026">
              <w:rPr>
                <w:rFonts w:ascii="Times New Roman" w:eastAsia="Calibri" w:hAnsi="Times New Roman" w:cs="Times New Roman"/>
                <w:i/>
              </w:rPr>
              <w:t xml:space="preserve"> Безличные и</w:t>
            </w:r>
            <w:r w:rsidRPr="00190026">
              <w:rPr>
                <w:rFonts w:ascii="Times New Roman" w:eastAsia="Calibri" w:hAnsi="Times New Roman" w:cs="Times New Roman"/>
                <w:i/>
              </w:rPr>
              <w:tab/>
              <w:t>неопределенно-личные предложения. Перевод предложений с различными видами отрицаний;</w:t>
            </w:r>
          </w:p>
          <w:p w14:paraId="4CD3E37F" w14:textId="77777777" w:rsidR="00190026" w:rsidRPr="00190026" w:rsidRDefault="00190026" w:rsidP="00190026">
            <w:pPr>
              <w:spacing w:after="0" w:line="240" w:lineRule="auto"/>
              <w:rPr>
                <w:rFonts w:ascii="Times New Roman" w:eastAsia="Calibri" w:hAnsi="Times New Roman" w:cs="Times New Roman"/>
                <w:i/>
              </w:rPr>
            </w:pPr>
            <w:r w:rsidRPr="00190026">
              <w:rPr>
                <w:rFonts w:ascii="Times New Roman" w:eastAsia="Calibri" w:hAnsi="Times New Roman" w:cs="Times New Roman"/>
                <w:i/>
              </w:rPr>
              <w:t>Развитие навыков эффективного участия в академической и профессиональной</w:t>
            </w:r>
          </w:p>
          <w:p w14:paraId="77CB5899" w14:textId="77777777" w:rsidR="00190026" w:rsidRPr="00190026" w:rsidRDefault="00190026" w:rsidP="00190026">
            <w:pPr>
              <w:spacing w:after="0" w:line="240" w:lineRule="auto"/>
              <w:rPr>
                <w:rFonts w:ascii="Times New Roman" w:eastAsia="Calibri" w:hAnsi="Times New Roman" w:cs="Times New Roman"/>
                <w:i/>
              </w:rPr>
            </w:pPr>
            <w:r w:rsidRPr="00190026">
              <w:rPr>
                <w:rFonts w:ascii="Times New Roman" w:eastAsia="Calibri" w:hAnsi="Times New Roman" w:cs="Times New Roman"/>
                <w:i/>
              </w:rPr>
              <w:t>дискуссии;</w:t>
            </w:r>
          </w:p>
          <w:p w14:paraId="4F12E123" w14:textId="77777777" w:rsidR="00190026" w:rsidRPr="00190026" w:rsidRDefault="00190026" w:rsidP="00190026">
            <w:pPr>
              <w:spacing w:after="0" w:line="240" w:lineRule="auto"/>
              <w:rPr>
                <w:rFonts w:ascii="Times New Roman" w:eastAsia="Calibri" w:hAnsi="Times New Roman" w:cs="Times New Roman"/>
              </w:rPr>
            </w:pPr>
            <w:r w:rsidRPr="00190026">
              <w:rPr>
                <w:rFonts w:ascii="Times New Roman" w:eastAsia="Calibri" w:hAnsi="Times New Roman" w:cs="Times New Roman"/>
                <w:i/>
              </w:rPr>
              <w:t>навыков командной работы, межличностных коммуникаций, принятия решений, лидерских качеств</w:t>
            </w:r>
          </w:p>
        </w:tc>
      </w:tr>
      <w:tr w:rsidR="00190026" w:rsidRPr="00190026" w14:paraId="6920F282" w14:textId="77777777" w:rsidTr="00190026">
        <w:tc>
          <w:tcPr>
            <w:tcW w:w="567" w:type="dxa"/>
            <w:tcBorders>
              <w:top w:val="single" w:sz="4" w:space="0" w:color="auto"/>
              <w:left w:val="single" w:sz="4" w:space="0" w:color="auto"/>
              <w:bottom w:val="single" w:sz="4" w:space="0" w:color="auto"/>
              <w:right w:val="single" w:sz="4" w:space="0" w:color="auto"/>
            </w:tcBorders>
            <w:hideMark/>
          </w:tcPr>
          <w:p w14:paraId="083C9758" w14:textId="77777777" w:rsidR="00190026" w:rsidRPr="00190026" w:rsidRDefault="00190026" w:rsidP="00190026">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90026">
              <w:rPr>
                <w:rFonts w:ascii="Times New Roman" w:eastAsia="Times New Roman" w:hAnsi="Times New Roman" w:cs="Times New Roman"/>
                <w:snapToGrid w:val="0"/>
                <w:lang w:eastAsia="ar-SA"/>
              </w:rPr>
              <w:lastRenderedPageBreak/>
              <w:t>3</w:t>
            </w:r>
          </w:p>
        </w:tc>
        <w:tc>
          <w:tcPr>
            <w:tcW w:w="1985" w:type="dxa"/>
            <w:tcBorders>
              <w:top w:val="single" w:sz="4" w:space="0" w:color="000000"/>
              <w:left w:val="single" w:sz="4" w:space="0" w:color="000000"/>
              <w:bottom w:val="single" w:sz="4" w:space="0" w:color="000000"/>
              <w:right w:val="nil"/>
            </w:tcBorders>
          </w:tcPr>
          <w:p w14:paraId="1786BDD9" w14:textId="77777777" w:rsidR="00190026" w:rsidRPr="00190026" w:rsidRDefault="00190026" w:rsidP="0019002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90026">
              <w:rPr>
                <w:rFonts w:ascii="Times New Roman" w:eastAsia="Times New Roman" w:hAnsi="Times New Roman" w:cs="Times New Roman"/>
                <w:lang w:eastAsia="ar-SA"/>
              </w:rPr>
              <w:t xml:space="preserve">Научное исследование. Научная продукция. </w:t>
            </w:r>
          </w:p>
          <w:p w14:paraId="272DEE1F" w14:textId="77777777" w:rsidR="00190026" w:rsidRPr="00190026" w:rsidRDefault="00190026" w:rsidP="00190026">
            <w:pPr>
              <w:suppressAutoHyphens/>
              <w:snapToGrid w:val="0"/>
              <w:spacing w:after="0" w:line="240" w:lineRule="auto"/>
              <w:rPr>
                <w:rFonts w:ascii="Times New Roman" w:eastAsia="Times New Roman" w:hAnsi="Times New Roman" w:cs="Times New Roman"/>
                <w:lang w:eastAsia="ar-SA"/>
              </w:rPr>
            </w:pPr>
          </w:p>
        </w:tc>
        <w:tc>
          <w:tcPr>
            <w:tcW w:w="6975" w:type="dxa"/>
            <w:tcBorders>
              <w:top w:val="single" w:sz="4" w:space="0" w:color="000000"/>
              <w:left w:val="single" w:sz="4" w:space="0" w:color="000000"/>
              <w:bottom w:val="single" w:sz="4" w:space="0" w:color="000000"/>
              <w:right w:val="single" w:sz="4" w:space="0" w:color="auto"/>
            </w:tcBorders>
            <w:hideMark/>
          </w:tcPr>
          <w:p w14:paraId="2814EF42" w14:textId="77777777" w:rsidR="00190026" w:rsidRPr="00190026" w:rsidRDefault="00190026" w:rsidP="00190026">
            <w:pPr>
              <w:spacing w:after="0" w:line="240" w:lineRule="auto"/>
              <w:rPr>
                <w:rFonts w:ascii="Times New Roman" w:eastAsia="Calibri" w:hAnsi="Times New Roman" w:cs="Times New Roman"/>
              </w:rPr>
            </w:pPr>
            <w:r w:rsidRPr="00190026">
              <w:rPr>
                <w:rFonts w:ascii="Times New Roman" w:eastAsia="Calibri" w:hAnsi="Times New Roman" w:cs="Times New Roman"/>
              </w:rPr>
              <w:t xml:space="preserve">Работа с научными источниками. Научный этикет: использование источников, передача научной информации, плагиат. Аннотирование научной литературы. Реферирование научной литературы. </w:t>
            </w:r>
          </w:p>
          <w:p w14:paraId="462B8234" w14:textId="77777777" w:rsidR="00190026" w:rsidRPr="00190026" w:rsidRDefault="00190026" w:rsidP="00190026">
            <w:pPr>
              <w:spacing w:after="0" w:line="240" w:lineRule="auto"/>
              <w:rPr>
                <w:rFonts w:ascii="Times New Roman" w:eastAsia="Calibri" w:hAnsi="Times New Roman" w:cs="Times New Roman"/>
              </w:rPr>
            </w:pPr>
            <w:proofErr w:type="gramStart"/>
            <w:r w:rsidRPr="00190026">
              <w:rPr>
                <w:rFonts w:ascii="Times New Roman" w:eastAsia="Calibri" w:hAnsi="Times New Roman" w:cs="Times New Roman"/>
              </w:rPr>
              <w:t>Научная  публикация</w:t>
            </w:r>
            <w:proofErr w:type="gramEnd"/>
            <w:r w:rsidRPr="00190026">
              <w:rPr>
                <w:rFonts w:ascii="Times New Roman" w:eastAsia="Calibri" w:hAnsi="Times New Roman" w:cs="Times New Roman"/>
              </w:rPr>
              <w:t>: тезисы, расширенные тезисы, статья, монография, реферат, аннотация, магистерская диссертация.</w:t>
            </w:r>
          </w:p>
          <w:p w14:paraId="0E2EECD2" w14:textId="77777777" w:rsidR="00190026" w:rsidRPr="00190026" w:rsidRDefault="00190026" w:rsidP="00190026">
            <w:pPr>
              <w:spacing w:after="0" w:line="240" w:lineRule="auto"/>
              <w:rPr>
                <w:rFonts w:ascii="Times New Roman" w:eastAsia="Calibri" w:hAnsi="Times New Roman" w:cs="Times New Roman"/>
              </w:rPr>
            </w:pPr>
            <w:r w:rsidRPr="00190026">
              <w:rPr>
                <w:rFonts w:ascii="Times New Roman" w:eastAsia="Calibri" w:hAnsi="Times New Roman" w:cs="Times New Roman"/>
              </w:rPr>
              <w:t xml:space="preserve">Получение и обработка информации с </w:t>
            </w:r>
            <w:proofErr w:type="gramStart"/>
            <w:r w:rsidRPr="00190026">
              <w:rPr>
                <w:rFonts w:ascii="Times New Roman" w:eastAsia="Calibri" w:hAnsi="Times New Roman" w:cs="Times New Roman"/>
              </w:rPr>
              <w:t>информационных  и</w:t>
            </w:r>
            <w:proofErr w:type="gramEnd"/>
            <w:r w:rsidRPr="00190026">
              <w:rPr>
                <w:rFonts w:ascii="Times New Roman" w:eastAsia="Calibri" w:hAnsi="Times New Roman" w:cs="Times New Roman"/>
              </w:rPr>
              <w:t xml:space="preserve"> научных порталов и сайтов, чтение по теме, подготовка   к дискуссии. Обзор результатов зарубежных и отечественных исследований в науке (по материалам Интернет-ресурсов).</w:t>
            </w:r>
          </w:p>
          <w:p w14:paraId="393FE54B" w14:textId="77777777" w:rsidR="00190026" w:rsidRPr="00190026" w:rsidRDefault="00190026" w:rsidP="00190026">
            <w:pPr>
              <w:spacing w:after="0" w:line="240" w:lineRule="auto"/>
              <w:rPr>
                <w:rFonts w:ascii="Times New Roman" w:eastAsia="Calibri" w:hAnsi="Times New Roman" w:cs="Times New Roman"/>
              </w:rPr>
            </w:pPr>
            <w:r w:rsidRPr="00190026">
              <w:rPr>
                <w:rFonts w:ascii="Times New Roman" w:eastAsia="Calibri" w:hAnsi="Times New Roman" w:cs="Times New Roman"/>
              </w:rPr>
              <w:t>Обучение работе с текстом: разбивать текст на логические части; составлять план текста</w:t>
            </w:r>
          </w:p>
          <w:p w14:paraId="634C4024" w14:textId="77777777" w:rsidR="00190026" w:rsidRPr="00190026" w:rsidRDefault="00190026" w:rsidP="00190026">
            <w:pPr>
              <w:spacing w:after="0" w:line="240" w:lineRule="auto"/>
              <w:rPr>
                <w:rFonts w:ascii="Times New Roman" w:eastAsia="Calibri" w:hAnsi="Times New Roman" w:cs="Times New Roman"/>
              </w:rPr>
            </w:pPr>
            <w:r w:rsidRPr="00190026">
              <w:rPr>
                <w:rFonts w:ascii="Times New Roman" w:eastAsia="Calibri" w:hAnsi="Times New Roman" w:cs="Times New Roman"/>
              </w:rPr>
              <w:t xml:space="preserve">(выделение   </w:t>
            </w:r>
            <w:proofErr w:type="gramStart"/>
            <w:r w:rsidRPr="00190026">
              <w:rPr>
                <w:rFonts w:ascii="Times New Roman" w:eastAsia="Calibri" w:hAnsi="Times New Roman" w:cs="Times New Roman"/>
              </w:rPr>
              <w:t>ключевых  слов</w:t>
            </w:r>
            <w:proofErr w:type="gramEnd"/>
            <w:r w:rsidRPr="00190026">
              <w:rPr>
                <w:rFonts w:ascii="Times New Roman" w:eastAsia="Calibri" w:hAnsi="Times New Roman" w:cs="Times New Roman"/>
              </w:rPr>
              <w:t>, логических частей текста, основных положений, сокращение текста для пересказа и составление доклада по тексту).</w:t>
            </w:r>
          </w:p>
          <w:p w14:paraId="7F45935E" w14:textId="77777777" w:rsidR="00190026" w:rsidRPr="00190026" w:rsidRDefault="00190026" w:rsidP="00190026">
            <w:pPr>
              <w:spacing w:after="0" w:line="240" w:lineRule="auto"/>
              <w:rPr>
                <w:rFonts w:ascii="Times New Roman" w:eastAsia="Calibri" w:hAnsi="Times New Roman" w:cs="Times New Roman"/>
                <w:i/>
              </w:rPr>
            </w:pPr>
            <w:proofErr w:type="gramStart"/>
            <w:r w:rsidRPr="00190026">
              <w:rPr>
                <w:rFonts w:ascii="Times New Roman" w:eastAsia="Calibri" w:hAnsi="Times New Roman" w:cs="Times New Roman"/>
                <w:i/>
              </w:rPr>
              <w:t>Функции  существительного</w:t>
            </w:r>
            <w:proofErr w:type="gramEnd"/>
            <w:r w:rsidRPr="00190026">
              <w:rPr>
                <w:rFonts w:ascii="Times New Roman" w:eastAsia="Calibri" w:hAnsi="Times New Roman" w:cs="Times New Roman"/>
                <w:i/>
              </w:rPr>
              <w:t xml:space="preserve">  в  предложении. </w:t>
            </w:r>
          </w:p>
          <w:p w14:paraId="2B338BBD" w14:textId="77777777" w:rsidR="00190026" w:rsidRPr="00190026" w:rsidRDefault="00190026" w:rsidP="00190026">
            <w:pPr>
              <w:spacing w:after="0" w:line="240" w:lineRule="auto"/>
              <w:rPr>
                <w:rFonts w:ascii="Times New Roman" w:eastAsia="Calibri" w:hAnsi="Times New Roman" w:cs="Times New Roman"/>
                <w:i/>
              </w:rPr>
            </w:pPr>
            <w:r w:rsidRPr="00190026">
              <w:rPr>
                <w:rFonts w:ascii="Times New Roman" w:eastAsia="Calibri" w:hAnsi="Times New Roman" w:cs="Times New Roman"/>
                <w:i/>
              </w:rPr>
              <w:t xml:space="preserve">Способы перевода существительных, </w:t>
            </w:r>
            <w:proofErr w:type="gramStart"/>
            <w:r w:rsidRPr="00190026">
              <w:rPr>
                <w:rFonts w:ascii="Times New Roman" w:eastAsia="Calibri" w:hAnsi="Times New Roman" w:cs="Times New Roman"/>
                <w:i/>
              </w:rPr>
              <w:t>характерных  для</w:t>
            </w:r>
            <w:proofErr w:type="gramEnd"/>
            <w:r w:rsidRPr="00190026">
              <w:rPr>
                <w:rFonts w:ascii="Times New Roman" w:eastAsia="Calibri" w:hAnsi="Times New Roman" w:cs="Times New Roman"/>
                <w:i/>
              </w:rPr>
              <w:t xml:space="preserve">  научного  текста.  Слова-</w:t>
            </w:r>
          </w:p>
          <w:p w14:paraId="73849E9C" w14:textId="77777777" w:rsidR="00190026" w:rsidRPr="00190026" w:rsidRDefault="00190026" w:rsidP="00190026">
            <w:pPr>
              <w:spacing w:after="0" w:line="240" w:lineRule="auto"/>
              <w:rPr>
                <w:rFonts w:ascii="Times New Roman" w:eastAsia="Calibri" w:hAnsi="Times New Roman" w:cs="Times New Roman"/>
                <w:i/>
              </w:rPr>
            </w:pPr>
            <w:proofErr w:type="gramStart"/>
            <w:r w:rsidRPr="00190026">
              <w:rPr>
                <w:rFonts w:ascii="Times New Roman" w:eastAsia="Calibri" w:hAnsi="Times New Roman" w:cs="Times New Roman"/>
                <w:i/>
              </w:rPr>
              <w:t>заместители  существительных</w:t>
            </w:r>
            <w:proofErr w:type="gramEnd"/>
            <w:r w:rsidRPr="00190026">
              <w:rPr>
                <w:rFonts w:ascii="Times New Roman" w:eastAsia="Calibri" w:hAnsi="Times New Roman" w:cs="Times New Roman"/>
                <w:i/>
              </w:rPr>
              <w:t xml:space="preserve">  и  глаголов-сказуемых;</w:t>
            </w:r>
          </w:p>
          <w:p w14:paraId="41C5B56B" w14:textId="77777777" w:rsidR="00190026" w:rsidRPr="00190026" w:rsidRDefault="00190026" w:rsidP="00190026">
            <w:pPr>
              <w:spacing w:after="0" w:line="240" w:lineRule="auto"/>
              <w:rPr>
                <w:rFonts w:ascii="Times New Roman" w:eastAsia="Calibri" w:hAnsi="Times New Roman" w:cs="Times New Roman"/>
                <w:i/>
              </w:rPr>
            </w:pPr>
            <w:r w:rsidRPr="00190026">
              <w:rPr>
                <w:rFonts w:ascii="Times New Roman" w:eastAsia="Calibri" w:hAnsi="Times New Roman" w:cs="Times New Roman"/>
                <w:i/>
              </w:rPr>
              <w:t>Развитие навыков эффективного участия в академической и профессиональной</w:t>
            </w:r>
          </w:p>
          <w:p w14:paraId="58CD8F54" w14:textId="77777777" w:rsidR="00190026" w:rsidRPr="00190026" w:rsidRDefault="00190026" w:rsidP="00190026">
            <w:pPr>
              <w:spacing w:after="0" w:line="240" w:lineRule="auto"/>
              <w:rPr>
                <w:rFonts w:ascii="Times New Roman" w:eastAsia="Calibri" w:hAnsi="Times New Roman" w:cs="Times New Roman"/>
                <w:i/>
              </w:rPr>
            </w:pPr>
            <w:r w:rsidRPr="00190026">
              <w:rPr>
                <w:rFonts w:ascii="Times New Roman" w:eastAsia="Calibri" w:hAnsi="Times New Roman" w:cs="Times New Roman"/>
                <w:i/>
              </w:rPr>
              <w:t>дискуссии;</w:t>
            </w:r>
          </w:p>
          <w:p w14:paraId="610071F7" w14:textId="77777777" w:rsidR="00190026" w:rsidRPr="00190026" w:rsidRDefault="00190026" w:rsidP="00190026">
            <w:pPr>
              <w:spacing w:after="0" w:line="240" w:lineRule="auto"/>
              <w:rPr>
                <w:rFonts w:ascii="Times New Roman" w:eastAsia="Calibri" w:hAnsi="Times New Roman" w:cs="Times New Roman"/>
              </w:rPr>
            </w:pPr>
            <w:r w:rsidRPr="00190026">
              <w:rPr>
                <w:rFonts w:ascii="Times New Roman" w:eastAsia="Calibri" w:hAnsi="Times New Roman" w:cs="Times New Roman"/>
                <w:i/>
              </w:rPr>
              <w:t>навыков командной работы, межличностных коммуникаций, принятия решений, лидерских качеств</w:t>
            </w:r>
            <w:r w:rsidRPr="00190026">
              <w:rPr>
                <w:rFonts w:ascii="Times New Roman" w:eastAsia="Calibri" w:hAnsi="Times New Roman" w:cs="Times New Roman"/>
              </w:rPr>
              <w:tab/>
            </w:r>
            <w:r w:rsidRPr="00190026">
              <w:rPr>
                <w:rFonts w:ascii="Times New Roman" w:eastAsia="Calibri" w:hAnsi="Times New Roman" w:cs="Times New Roman"/>
              </w:rPr>
              <w:tab/>
            </w:r>
            <w:r w:rsidRPr="00190026">
              <w:rPr>
                <w:rFonts w:ascii="Times New Roman" w:eastAsia="Calibri" w:hAnsi="Times New Roman" w:cs="Times New Roman"/>
              </w:rPr>
              <w:tab/>
            </w:r>
            <w:r w:rsidRPr="00190026">
              <w:rPr>
                <w:rFonts w:ascii="Times New Roman" w:eastAsia="Calibri" w:hAnsi="Times New Roman" w:cs="Times New Roman"/>
              </w:rPr>
              <w:tab/>
            </w:r>
          </w:p>
        </w:tc>
      </w:tr>
    </w:tbl>
    <w:p w14:paraId="30046701" w14:textId="77777777" w:rsidR="00190026" w:rsidRPr="00190026" w:rsidRDefault="00190026" w:rsidP="00190026">
      <w:pPr>
        <w:spacing w:after="0" w:line="240" w:lineRule="auto"/>
        <w:ind w:left="1429"/>
        <w:contextualSpacing/>
        <w:rPr>
          <w:rFonts w:ascii="Times New Roman" w:eastAsia="Times New Roman" w:hAnsi="Times New Roman" w:cs="Times New Roman"/>
          <w:b/>
          <w:lang w:eastAsia="ru-RU"/>
        </w:rPr>
      </w:pPr>
    </w:p>
    <w:p w14:paraId="33F05BEB" w14:textId="77777777" w:rsidR="00190026" w:rsidRPr="00190026" w:rsidRDefault="00190026" w:rsidP="00190026">
      <w:pPr>
        <w:spacing w:after="0" w:line="240" w:lineRule="auto"/>
        <w:ind w:left="1429"/>
        <w:contextualSpacing/>
        <w:rPr>
          <w:rFonts w:ascii="Times New Roman" w:eastAsia="Times New Roman" w:hAnsi="Times New Roman" w:cs="Times New Roman"/>
          <w:b/>
          <w:lang w:eastAsia="ru-RU"/>
        </w:rPr>
      </w:pPr>
    </w:p>
    <w:p w14:paraId="270315F2" w14:textId="77777777" w:rsidR="00190026" w:rsidRPr="00190026" w:rsidRDefault="00190026" w:rsidP="00190026">
      <w:pPr>
        <w:numPr>
          <w:ilvl w:val="0"/>
          <w:numId w:val="35"/>
        </w:numPr>
        <w:spacing w:after="0" w:line="240" w:lineRule="auto"/>
        <w:ind w:left="142"/>
        <w:contextualSpacing/>
        <w:jc w:val="center"/>
        <w:rPr>
          <w:rFonts w:ascii="Times New Roman" w:eastAsia="Times New Roman" w:hAnsi="Times New Roman" w:cs="Times New Roman"/>
          <w:b/>
          <w:lang w:eastAsia="ru-RU"/>
        </w:rPr>
      </w:pPr>
      <w:r w:rsidRPr="00190026">
        <w:rPr>
          <w:rFonts w:ascii="Times New Roman" w:eastAsia="Times New Roman" w:hAnsi="Times New Roman" w:cs="Times New Roman"/>
          <w:b/>
          <w:lang w:eastAsia="ru-RU"/>
        </w:rPr>
        <w:t>РАЗДЕЛЫ ДИСЦИПЛИНЫ И ВИДЫ УЧЕБНОЙ РАБОТЫ</w:t>
      </w:r>
    </w:p>
    <w:p w14:paraId="3C6DBB02" w14:textId="77777777" w:rsidR="00190026" w:rsidRPr="00190026" w:rsidRDefault="00190026" w:rsidP="00190026">
      <w:pPr>
        <w:spacing w:after="0" w:line="240" w:lineRule="auto"/>
        <w:jc w:val="center"/>
        <w:rPr>
          <w:rFonts w:ascii="Times New Roman" w:eastAsia="Times New Roman" w:hAnsi="Times New Roman" w:cs="Times New Roman"/>
          <w:i/>
          <w:lang w:eastAsia="ru-RU"/>
        </w:rPr>
      </w:pPr>
    </w:p>
    <w:p w14:paraId="58AC0A40" w14:textId="77777777" w:rsidR="00190026" w:rsidRPr="00190026" w:rsidRDefault="00190026" w:rsidP="00190026">
      <w:pPr>
        <w:spacing w:after="0" w:line="240" w:lineRule="auto"/>
        <w:jc w:val="center"/>
        <w:rPr>
          <w:rFonts w:ascii="Times New Roman" w:eastAsia="Times New Roman" w:hAnsi="Times New Roman" w:cs="Times New Roman"/>
          <w:b/>
          <w:i/>
          <w:lang w:eastAsia="ru-RU"/>
        </w:rPr>
      </w:pPr>
      <w:r w:rsidRPr="00190026">
        <w:rPr>
          <w:rFonts w:ascii="Times New Roman" w:eastAsia="Times New Roman" w:hAnsi="Times New Roman" w:cs="Times New Roman"/>
          <w:b/>
          <w:i/>
          <w:lang w:eastAsia="ru-RU"/>
        </w:rPr>
        <w:t>очная форма обучения</w:t>
      </w:r>
    </w:p>
    <w:p w14:paraId="5B1220E0" w14:textId="77777777" w:rsidR="00190026" w:rsidRPr="00190026" w:rsidRDefault="00190026" w:rsidP="00190026">
      <w:pPr>
        <w:spacing w:after="0" w:line="240" w:lineRule="auto"/>
        <w:jc w:val="both"/>
        <w:rPr>
          <w:rFonts w:ascii="Times New Roman" w:eastAsia="Times New Roman" w:hAnsi="Times New Roman" w:cs="Times New Roman"/>
          <w:i/>
          <w:lang w:eastAsia="ru-RU"/>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459"/>
        <w:gridCol w:w="1389"/>
        <w:gridCol w:w="1417"/>
        <w:gridCol w:w="1700"/>
      </w:tblGrid>
      <w:tr w:rsidR="00190026" w:rsidRPr="00190026" w14:paraId="75F991C8" w14:textId="77777777" w:rsidTr="00190026">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14:paraId="6184133B" w14:textId="77777777" w:rsidR="00190026" w:rsidRPr="00190026" w:rsidRDefault="00190026" w:rsidP="00190026">
            <w:pPr>
              <w:spacing w:after="0" w:line="240" w:lineRule="auto"/>
              <w:jc w:val="both"/>
              <w:rPr>
                <w:rFonts w:ascii="Times New Roman" w:eastAsia="Times New Roman" w:hAnsi="Times New Roman" w:cs="Times New Roman"/>
                <w:lang w:eastAsia="ru-RU"/>
              </w:rPr>
            </w:pPr>
            <w:r w:rsidRPr="00190026">
              <w:rPr>
                <w:rFonts w:ascii="Times New Roman" w:eastAsia="Times New Roman" w:hAnsi="Times New Roman" w:cs="Times New Roman"/>
                <w:lang w:eastAsia="ru-RU"/>
              </w:rPr>
              <w:t>№ п/п</w:t>
            </w:r>
          </w:p>
        </w:tc>
        <w:tc>
          <w:tcPr>
            <w:tcW w:w="3459" w:type="dxa"/>
            <w:vMerge w:val="restart"/>
            <w:tcBorders>
              <w:top w:val="single" w:sz="4" w:space="0" w:color="auto"/>
              <w:left w:val="single" w:sz="4" w:space="0" w:color="auto"/>
              <w:bottom w:val="single" w:sz="4" w:space="0" w:color="auto"/>
              <w:right w:val="single" w:sz="4" w:space="0" w:color="auto"/>
            </w:tcBorders>
            <w:hideMark/>
          </w:tcPr>
          <w:p w14:paraId="22E2A0D1" w14:textId="77777777" w:rsidR="00190026" w:rsidRPr="00190026" w:rsidRDefault="00190026" w:rsidP="00190026">
            <w:pPr>
              <w:spacing w:after="0" w:line="240" w:lineRule="auto"/>
              <w:jc w:val="center"/>
              <w:rPr>
                <w:rFonts w:ascii="Times New Roman" w:eastAsia="Times New Roman" w:hAnsi="Times New Roman" w:cs="Times New Roman"/>
                <w:lang w:eastAsia="ru-RU"/>
              </w:rPr>
            </w:pPr>
            <w:r w:rsidRPr="00190026">
              <w:rPr>
                <w:rFonts w:ascii="Times New Roman" w:eastAsia="Times New Roman" w:hAnsi="Times New Roman" w:cs="Times New Roman"/>
                <w:lang w:eastAsia="ru-RU"/>
              </w:rPr>
              <w:t>Наименование разделов дисциплины</w:t>
            </w:r>
          </w:p>
        </w:tc>
        <w:tc>
          <w:tcPr>
            <w:tcW w:w="2806" w:type="dxa"/>
            <w:gridSpan w:val="2"/>
            <w:tcBorders>
              <w:top w:val="single" w:sz="4" w:space="0" w:color="auto"/>
              <w:left w:val="single" w:sz="4" w:space="0" w:color="auto"/>
              <w:bottom w:val="single" w:sz="4" w:space="0" w:color="auto"/>
              <w:right w:val="single" w:sz="4" w:space="0" w:color="auto"/>
            </w:tcBorders>
            <w:hideMark/>
          </w:tcPr>
          <w:p w14:paraId="6B40385B" w14:textId="77777777" w:rsidR="00190026" w:rsidRPr="00190026" w:rsidRDefault="00190026" w:rsidP="00190026">
            <w:pPr>
              <w:spacing w:after="0" w:line="240" w:lineRule="auto"/>
              <w:jc w:val="center"/>
              <w:rPr>
                <w:rFonts w:ascii="Times New Roman" w:eastAsia="Times New Roman" w:hAnsi="Times New Roman" w:cs="Times New Roman"/>
                <w:lang w:eastAsia="ru-RU"/>
              </w:rPr>
            </w:pPr>
            <w:r w:rsidRPr="00190026">
              <w:rPr>
                <w:rFonts w:ascii="Times New Roman" w:eastAsia="Times New Roman" w:hAnsi="Times New Roman" w:cs="Times New Roman"/>
                <w:lang w:eastAsia="ru-RU"/>
              </w:rPr>
              <w:t>Виды учебной работы</w:t>
            </w:r>
          </w:p>
        </w:tc>
        <w:tc>
          <w:tcPr>
            <w:tcW w:w="1700" w:type="dxa"/>
            <w:vMerge w:val="restart"/>
            <w:tcBorders>
              <w:top w:val="single" w:sz="4" w:space="0" w:color="auto"/>
              <w:left w:val="single" w:sz="4" w:space="0" w:color="auto"/>
              <w:right w:val="single" w:sz="4" w:space="0" w:color="auto"/>
            </w:tcBorders>
            <w:hideMark/>
          </w:tcPr>
          <w:p w14:paraId="19BEF15F" w14:textId="77777777" w:rsidR="00190026" w:rsidRPr="00190026" w:rsidRDefault="00190026" w:rsidP="00190026">
            <w:pPr>
              <w:spacing w:after="0" w:line="240" w:lineRule="auto"/>
              <w:jc w:val="center"/>
              <w:rPr>
                <w:rFonts w:ascii="Times New Roman" w:eastAsia="Times New Roman" w:hAnsi="Times New Roman" w:cs="Times New Roman"/>
                <w:lang w:eastAsia="ru-RU"/>
              </w:rPr>
            </w:pPr>
            <w:r w:rsidRPr="00190026">
              <w:rPr>
                <w:rFonts w:ascii="Times New Roman" w:eastAsia="Times New Roman" w:hAnsi="Times New Roman" w:cs="Times New Roman"/>
                <w:lang w:eastAsia="ru-RU"/>
              </w:rPr>
              <w:t>Всего</w:t>
            </w:r>
          </w:p>
          <w:p w14:paraId="4D3E9C28" w14:textId="77777777" w:rsidR="00190026" w:rsidRPr="00190026" w:rsidRDefault="00190026" w:rsidP="00190026">
            <w:pPr>
              <w:spacing w:after="0" w:line="240" w:lineRule="auto"/>
              <w:jc w:val="center"/>
              <w:rPr>
                <w:rFonts w:ascii="Times New Roman" w:eastAsia="Times New Roman" w:hAnsi="Times New Roman" w:cs="Times New Roman"/>
                <w:lang w:eastAsia="ru-RU"/>
              </w:rPr>
            </w:pPr>
            <w:r w:rsidRPr="00190026">
              <w:rPr>
                <w:rFonts w:ascii="Times New Roman" w:eastAsia="Times New Roman" w:hAnsi="Times New Roman" w:cs="Times New Roman"/>
                <w:lang w:eastAsia="ru-RU"/>
              </w:rPr>
              <w:t>часов</w:t>
            </w:r>
          </w:p>
        </w:tc>
      </w:tr>
      <w:tr w:rsidR="00190026" w:rsidRPr="00190026" w14:paraId="3AB314B7" w14:textId="77777777" w:rsidTr="00190026">
        <w:trPr>
          <w:trHeight w:val="562"/>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025A8B0A" w14:textId="77777777" w:rsidR="00190026" w:rsidRPr="00190026" w:rsidRDefault="00190026" w:rsidP="00190026">
            <w:pPr>
              <w:spacing w:after="0" w:line="259" w:lineRule="auto"/>
              <w:rPr>
                <w:rFonts w:ascii="Times New Roman" w:eastAsia="Times New Roman" w:hAnsi="Times New Roman" w:cs="Times New Roman"/>
                <w:lang w:eastAsia="ru-RU"/>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6694A8F7" w14:textId="77777777" w:rsidR="00190026" w:rsidRPr="00190026" w:rsidRDefault="00190026" w:rsidP="00190026">
            <w:pPr>
              <w:spacing w:after="0" w:line="259" w:lineRule="auto"/>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7022FD9F" w14:textId="77777777" w:rsidR="00190026" w:rsidRPr="00190026" w:rsidRDefault="00190026" w:rsidP="00190026">
            <w:pPr>
              <w:spacing w:after="0" w:line="240" w:lineRule="auto"/>
              <w:ind w:right="-108"/>
              <w:jc w:val="center"/>
              <w:rPr>
                <w:rFonts w:ascii="Times New Roman" w:eastAsia="Times New Roman" w:hAnsi="Times New Roman" w:cs="Times New Roman"/>
                <w:lang w:eastAsia="ru-RU"/>
              </w:rPr>
            </w:pPr>
            <w:r w:rsidRPr="00190026">
              <w:rPr>
                <w:rFonts w:ascii="Times New Roman" w:eastAsia="Times New Roman" w:hAnsi="Times New Roman" w:cs="Times New Roman"/>
                <w:lang w:eastAsia="ru-RU"/>
              </w:rPr>
              <w:t>ПЗ</w:t>
            </w:r>
          </w:p>
        </w:tc>
        <w:tc>
          <w:tcPr>
            <w:tcW w:w="1417" w:type="dxa"/>
            <w:tcBorders>
              <w:top w:val="single" w:sz="4" w:space="0" w:color="auto"/>
              <w:left w:val="single" w:sz="4" w:space="0" w:color="auto"/>
              <w:bottom w:val="single" w:sz="4" w:space="0" w:color="auto"/>
              <w:right w:val="single" w:sz="4" w:space="0" w:color="auto"/>
            </w:tcBorders>
            <w:hideMark/>
          </w:tcPr>
          <w:p w14:paraId="0968B134" w14:textId="77777777" w:rsidR="00190026" w:rsidRPr="00190026" w:rsidRDefault="00190026" w:rsidP="00190026">
            <w:pPr>
              <w:spacing w:after="0" w:line="240" w:lineRule="auto"/>
              <w:jc w:val="center"/>
              <w:rPr>
                <w:rFonts w:ascii="Times New Roman" w:eastAsia="Times New Roman" w:hAnsi="Times New Roman" w:cs="Times New Roman"/>
                <w:lang w:eastAsia="ru-RU"/>
              </w:rPr>
            </w:pPr>
            <w:r w:rsidRPr="00190026">
              <w:rPr>
                <w:rFonts w:ascii="Times New Roman" w:eastAsia="Times New Roman" w:hAnsi="Times New Roman" w:cs="Times New Roman"/>
                <w:lang w:eastAsia="ru-RU"/>
              </w:rPr>
              <w:t>СРС</w:t>
            </w:r>
          </w:p>
        </w:tc>
        <w:tc>
          <w:tcPr>
            <w:tcW w:w="1700" w:type="dxa"/>
            <w:vMerge/>
            <w:tcBorders>
              <w:left w:val="single" w:sz="4" w:space="0" w:color="auto"/>
              <w:bottom w:val="single" w:sz="4" w:space="0" w:color="auto"/>
              <w:right w:val="single" w:sz="4" w:space="0" w:color="auto"/>
            </w:tcBorders>
            <w:vAlign w:val="center"/>
            <w:hideMark/>
          </w:tcPr>
          <w:p w14:paraId="1062D5DC" w14:textId="77777777" w:rsidR="00190026" w:rsidRPr="00190026" w:rsidRDefault="00190026" w:rsidP="00190026">
            <w:pPr>
              <w:spacing w:after="160" w:line="259" w:lineRule="auto"/>
              <w:rPr>
                <w:rFonts w:ascii="Times New Roman" w:eastAsia="Times New Roman" w:hAnsi="Times New Roman" w:cs="Times New Roman"/>
                <w:lang w:eastAsia="ru-RU"/>
              </w:rPr>
            </w:pPr>
          </w:p>
        </w:tc>
      </w:tr>
      <w:tr w:rsidR="00190026" w:rsidRPr="00190026" w14:paraId="74C3D48F" w14:textId="77777777" w:rsidTr="00190026">
        <w:tc>
          <w:tcPr>
            <w:tcW w:w="645" w:type="dxa"/>
            <w:tcBorders>
              <w:top w:val="single" w:sz="4" w:space="0" w:color="auto"/>
              <w:left w:val="single" w:sz="4" w:space="0" w:color="auto"/>
              <w:bottom w:val="single" w:sz="4" w:space="0" w:color="auto"/>
              <w:right w:val="single" w:sz="4" w:space="0" w:color="auto"/>
            </w:tcBorders>
            <w:hideMark/>
          </w:tcPr>
          <w:p w14:paraId="032E8860" w14:textId="77777777" w:rsidR="00190026" w:rsidRPr="00190026" w:rsidRDefault="00190026" w:rsidP="00190026">
            <w:pPr>
              <w:spacing w:after="0" w:line="240" w:lineRule="auto"/>
              <w:jc w:val="both"/>
              <w:rPr>
                <w:rFonts w:ascii="Times New Roman" w:eastAsia="Times New Roman" w:hAnsi="Times New Roman" w:cs="Times New Roman"/>
                <w:lang w:eastAsia="ru-RU"/>
              </w:rPr>
            </w:pPr>
            <w:bookmarkStart w:id="1" w:name="_Hlk105795223"/>
            <w:r w:rsidRPr="00190026">
              <w:rPr>
                <w:rFonts w:ascii="Times New Roman" w:eastAsia="Times New Roman" w:hAnsi="Times New Roman" w:cs="Times New Roman"/>
                <w:lang w:eastAsia="ru-RU"/>
              </w:rPr>
              <w:t>1.</w:t>
            </w:r>
          </w:p>
        </w:tc>
        <w:tc>
          <w:tcPr>
            <w:tcW w:w="3459" w:type="dxa"/>
            <w:tcBorders>
              <w:top w:val="single" w:sz="4" w:space="0" w:color="auto"/>
              <w:left w:val="single" w:sz="4" w:space="0" w:color="auto"/>
              <w:bottom w:val="single" w:sz="4" w:space="0" w:color="auto"/>
              <w:right w:val="single" w:sz="4" w:space="0" w:color="auto"/>
            </w:tcBorders>
            <w:hideMark/>
          </w:tcPr>
          <w:p w14:paraId="2B3280D3" w14:textId="77777777" w:rsidR="00190026" w:rsidRPr="00190026" w:rsidRDefault="00190026" w:rsidP="00190026">
            <w:pPr>
              <w:suppressAutoHyphens/>
              <w:snapToGrid w:val="0"/>
              <w:spacing w:after="0" w:line="240" w:lineRule="auto"/>
              <w:rPr>
                <w:rFonts w:ascii="Times New Roman" w:eastAsia="Times New Roman" w:hAnsi="Times New Roman" w:cs="Times New Roman"/>
                <w:lang w:eastAsia="ar-SA"/>
              </w:rPr>
            </w:pPr>
            <w:r w:rsidRPr="00190026">
              <w:rPr>
                <w:rFonts w:ascii="Times New Roman" w:eastAsia="Times New Roman" w:hAnsi="Times New Roman" w:cs="Times New Roman"/>
                <w:lang w:eastAsia="ar-SA"/>
              </w:rPr>
              <w:t xml:space="preserve">Многоуровневая </w:t>
            </w:r>
          </w:p>
          <w:p w14:paraId="4B84F01A" w14:textId="77777777" w:rsidR="00190026" w:rsidRPr="00190026" w:rsidRDefault="00190026" w:rsidP="00190026">
            <w:pPr>
              <w:spacing w:after="0" w:line="240" w:lineRule="auto"/>
              <w:jc w:val="both"/>
              <w:rPr>
                <w:rFonts w:ascii="Times New Roman" w:eastAsia="Times New Roman" w:hAnsi="Times New Roman" w:cs="Times New Roman"/>
                <w:lang w:eastAsia="ru-RU"/>
              </w:rPr>
            </w:pPr>
            <w:r w:rsidRPr="00190026">
              <w:rPr>
                <w:rFonts w:ascii="Times New Roman" w:eastAsia="Times New Roman" w:hAnsi="Times New Roman" w:cs="Times New Roman"/>
                <w:lang w:eastAsia="ar-SA"/>
              </w:rPr>
              <w:t xml:space="preserve">система высшего образования </w:t>
            </w:r>
          </w:p>
        </w:tc>
        <w:tc>
          <w:tcPr>
            <w:tcW w:w="1389" w:type="dxa"/>
            <w:tcBorders>
              <w:top w:val="single" w:sz="4" w:space="0" w:color="auto"/>
              <w:left w:val="single" w:sz="4" w:space="0" w:color="auto"/>
              <w:bottom w:val="single" w:sz="4" w:space="0" w:color="auto"/>
              <w:right w:val="single" w:sz="4" w:space="0" w:color="auto"/>
            </w:tcBorders>
            <w:hideMark/>
          </w:tcPr>
          <w:p w14:paraId="45FBF0EF" w14:textId="77777777" w:rsidR="00190026" w:rsidRPr="00190026" w:rsidRDefault="00190026" w:rsidP="00190026">
            <w:pPr>
              <w:spacing w:after="0" w:line="240" w:lineRule="auto"/>
              <w:jc w:val="center"/>
              <w:rPr>
                <w:rFonts w:ascii="Times New Roman" w:eastAsia="Times New Roman" w:hAnsi="Times New Roman" w:cs="Times New Roman"/>
                <w:lang w:eastAsia="ru-RU"/>
              </w:rPr>
            </w:pPr>
            <w:r w:rsidRPr="00190026">
              <w:rPr>
                <w:rFonts w:ascii="Times New Roman" w:eastAsia="Times New Roman" w:hAnsi="Times New Roman" w:cs="Times New Roman"/>
                <w:lang w:eastAsia="ru-RU"/>
              </w:rPr>
              <w:t>4</w:t>
            </w:r>
          </w:p>
        </w:tc>
        <w:tc>
          <w:tcPr>
            <w:tcW w:w="1417" w:type="dxa"/>
            <w:tcBorders>
              <w:top w:val="single" w:sz="4" w:space="0" w:color="auto"/>
              <w:left w:val="single" w:sz="4" w:space="0" w:color="auto"/>
              <w:bottom w:val="single" w:sz="4" w:space="0" w:color="auto"/>
              <w:right w:val="single" w:sz="4" w:space="0" w:color="auto"/>
            </w:tcBorders>
            <w:hideMark/>
          </w:tcPr>
          <w:p w14:paraId="6D56D258" w14:textId="77777777" w:rsidR="00190026" w:rsidRPr="00190026" w:rsidRDefault="00190026" w:rsidP="00190026">
            <w:pPr>
              <w:spacing w:after="0" w:line="240" w:lineRule="auto"/>
              <w:jc w:val="center"/>
              <w:rPr>
                <w:rFonts w:ascii="Times New Roman" w:eastAsia="Times New Roman" w:hAnsi="Times New Roman" w:cs="Times New Roman"/>
                <w:lang w:eastAsia="ru-RU"/>
              </w:rPr>
            </w:pPr>
            <w:r w:rsidRPr="00190026">
              <w:rPr>
                <w:rFonts w:ascii="Times New Roman" w:eastAsia="Times New Roman" w:hAnsi="Times New Roman" w:cs="Times New Roman"/>
                <w:lang w:eastAsia="ru-RU"/>
              </w:rPr>
              <w:t>18</w:t>
            </w:r>
          </w:p>
        </w:tc>
        <w:tc>
          <w:tcPr>
            <w:tcW w:w="1700" w:type="dxa"/>
            <w:tcBorders>
              <w:top w:val="single" w:sz="4" w:space="0" w:color="auto"/>
              <w:left w:val="single" w:sz="4" w:space="0" w:color="auto"/>
              <w:bottom w:val="single" w:sz="4" w:space="0" w:color="auto"/>
              <w:right w:val="single" w:sz="4" w:space="0" w:color="auto"/>
            </w:tcBorders>
            <w:hideMark/>
          </w:tcPr>
          <w:p w14:paraId="36D06BC9" w14:textId="77777777" w:rsidR="00190026" w:rsidRPr="00190026" w:rsidRDefault="00190026" w:rsidP="00190026">
            <w:pPr>
              <w:spacing w:after="0" w:line="240" w:lineRule="auto"/>
              <w:jc w:val="center"/>
              <w:rPr>
                <w:rFonts w:ascii="Times New Roman" w:eastAsia="Times New Roman" w:hAnsi="Times New Roman" w:cs="Times New Roman"/>
                <w:lang w:eastAsia="ru-RU"/>
              </w:rPr>
            </w:pPr>
            <w:r w:rsidRPr="00190026">
              <w:rPr>
                <w:rFonts w:ascii="Times New Roman" w:eastAsia="Times New Roman" w:hAnsi="Times New Roman" w:cs="Times New Roman"/>
                <w:lang w:eastAsia="ru-RU"/>
              </w:rPr>
              <w:t>22</w:t>
            </w:r>
          </w:p>
        </w:tc>
      </w:tr>
      <w:tr w:rsidR="00190026" w:rsidRPr="00190026" w14:paraId="38514B0F" w14:textId="77777777" w:rsidTr="00190026">
        <w:tc>
          <w:tcPr>
            <w:tcW w:w="645" w:type="dxa"/>
            <w:tcBorders>
              <w:top w:val="single" w:sz="4" w:space="0" w:color="auto"/>
              <w:left w:val="single" w:sz="4" w:space="0" w:color="auto"/>
              <w:bottom w:val="single" w:sz="4" w:space="0" w:color="auto"/>
              <w:right w:val="single" w:sz="4" w:space="0" w:color="auto"/>
            </w:tcBorders>
            <w:hideMark/>
          </w:tcPr>
          <w:p w14:paraId="17BE6A49" w14:textId="77777777" w:rsidR="00190026" w:rsidRPr="00190026" w:rsidRDefault="00190026" w:rsidP="00190026">
            <w:pPr>
              <w:spacing w:after="0" w:line="240" w:lineRule="auto"/>
              <w:jc w:val="both"/>
              <w:rPr>
                <w:rFonts w:ascii="Times New Roman" w:eastAsia="Times New Roman" w:hAnsi="Times New Roman" w:cs="Times New Roman"/>
                <w:lang w:eastAsia="ru-RU"/>
              </w:rPr>
            </w:pPr>
            <w:r w:rsidRPr="00190026">
              <w:rPr>
                <w:rFonts w:ascii="Times New Roman" w:eastAsia="Times New Roman" w:hAnsi="Times New Roman" w:cs="Times New Roman"/>
                <w:lang w:eastAsia="ru-RU"/>
              </w:rPr>
              <w:t>2.</w:t>
            </w:r>
          </w:p>
        </w:tc>
        <w:tc>
          <w:tcPr>
            <w:tcW w:w="3459" w:type="dxa"/>
            <w:tcBorders>
              <w:top w:val="single" w:sz="4" w:space="0" w:color="auto"/>
              <w:left w:val="single" w:sz="4" w:space="0" w:color="auto"/>
              <w:bottom w:val="single" w:sz="4" w:space="0" w:color="auto"/>
              <w:right w:val="single" w:sz="4" w:space="0" w:color="auto"/>
            </w:tcBorders>
            <w:hideMark/>
          </w:tcPr>
          <w:p w14:paraId="7F004191" w14:textId="77777777" w:rsidR="00190026" w:rsidRPr="00190026" w:rsidRDefault="00190026" w:rsidP="00190026">
            <w:pPr>
              <w:suppressAutoHyphens/>
              <w:snapToGrid w:val="0"/>
              <w:spacing w:after="0" w:line="240" w:lineRule="auto"/>
              <w:rPr>
                <w:rFonts w:ascii="Times New Roman" w:eastAsia="Times New Roman" w:hAnsi="Times New Roman" w:cs="Times New Roman"/>
                <w:lang w:eastAsia="ar-SA"/>
              </w:rPr>
            </w:pPr>
            <w:r w:rsidRPr="00190026">
              <w:rPr>
                <w:rFonts w:ascii="Times New Roman" w:eastAsia="Times New Roman" w:hAnsi="Times New Roman" w:cs="Times New Roman"/>
                <w:lang w:eastAsia="ar-SA"/>
              </w:rPr>
              <w:t>Молодой ученый</w:t>
            </w:r>
          </w:p>
          <w:p w14:paraId="47E049B7" w14:textId="77777777" w:rsidR="00190026" w:rsidRPr="00190026" w:rsidRDefault="00190026" w:rsidP="00190026">
            <w:pPr>
              <w:spacing w:after="0" w:line="240" w:lineRule="auto"/>
              <w:jc w:val="both"/>
              <w:rPr>
                <w:rFonts w:ascii="Times New Roman" w:eastAsia="Times New Roman" w:hAnsi="Times New Roman" w:cs="Times New Roman"/>
                <w:lang w:eastAsia="ru-RU"/>
              </w:rPr>
            </w:pPr>
            <w:r w:rsidRPr="00190026">
              <w:rPr>
                <w:rFonts w:ascii="Times New Roman" w:eastAsia="Times New Roman" w:hAnsi="Times New Roman" w:cs="Times New Roman"/>
                <w:lang w:eastAsia="ar-SA"/>
              </w:rPr>
              <w:t>в современном обществе</w:t>
            </w:r>
          </w:p>
        </w:tc>
        <w:tc>
          <w:tcPr>
            <w:tcW w:w="1389" w:type="dxa"/>
            <w:tcBorders>
              <w:top w:val="single" w:sz="4" w:space="0" w:color="auto"/>
              <w:left w:val="single" w:sz="4" w:space="0" w:color="auto"/>
              <w:bottom w:val="single" w:sz="4" w:space="0" w:color="auto"/>
              <w:right w:val="single" w:sz="4" w:space="0" w:color="auto"/>
            </w:tcBorders>
            <w:hideMark/>
          </w:tcPr>
          <w:p w14:paraId="0278DD02" w14:textId="77777777" w:rsidR="00190026" w:rsidRPr="00190026" w:rsidRDefault="00190026" w:rsidP="00190026">
            <w:pPr>
              <w:spacing w:after="0" w:line="240" w:lineRule="auto"/>
              <w:jc w:val="center"/>
              <w:rPr>
                <w:rFonts w:ascii="Times New Roman" w:eastAsia="Times New Roman" w:hAnsi="Times New Roman" w:cs="Times New Roman"/>
                <w:lang w:eastAsia="ru-RU"/>
              </w:rPr>
            </w:pPr>
            <w:r w:rsidRPr="00190026">
              <w:rPr>
                <w:rFonts w:ascii="Times New Roman" w:eastAsia="Times New Roman" w:hAnsi="Times New Roman" w:cs="Times New Roman"/>
                <w:lang w:eastAsia="ru-RU"/>
              </w:rPr>
              <w:t>10</w:t>
            </w:r>
          </w:p>
        </w:tc>
        <w:tc>
          <w:tcPr>
            <w:tcW w:w="1417" w:type="dxa"/>
            <w:tcBorders>
              <w:top w:val="single" w:sz="4" w:space="0" w:color="auto"/>
              <w:left w:val="single" w:sz="4" w:space="0" w:color="auto"/>
              <w:bottom w:val="single" w:sz="4" w:space="0" w:color="auto"/>
              <w:right w:val="single" w:sz="4" w:space="0" w:color="auto"/>
            </w:tcBorders>
            <w:hideMark/>
          </w:tcPr>
          <w:p w14:paraId="71C33BF0" w14:textId="77777777" w:rsidR="00190026" w:rsidRPr="00190026" w:rsidRDefault="00190026" w:rsidP="00190026">
            <w:pPr>
              <w:spacing w:after="0" w:line="240" w:lineRule="auto"/>
              <w:jc w:val="center"/>
              <w:rPr>
                <w:rFonts w:ascii="Times New Roman" w:eastAsia="Times New Roman" w:hAnsi="Times New Roman" w:cs="Times New Roman"/>
                <w:lang w:eastAsia="ru-RU"/>
              </w:rPr>
            </w:pPr>
            <w:r w:rsidRPr="00190026">
              <w:rPr>
                <w:rFonts w:ascii="Times New Roman" w:eastAsia="Times New Roman" w:hAnsi="Times New Roman" w:cs="Times New Roman"/>
                <w:lang w:eastAsia="ru-RU"/>
              </w:rPr>
              <w:t>20</w:t>
            </w:r>
          </w:p>
        </w:tc>
        <w:tc>
          <w:tcPr>
            <w:tcW w:w="1700" w:type="dxa"/>
            <w:tcBorders>
              <w:top w:val="single" w:sz="4" w:space="0" w:color="auto"/>
              <w:left w:val="single" w:sz="4" w:space="0" w:color="auto"/>
              <w:bottom w:val="single" w:sz="4" w:space="0" w:color="auto"/>
              <w:right w:val="single" w:sz="4" w:space="0" w:color="auto"/>
            </w:tcBorders>
            <w:hideMark/>
          </w:tcPr>
          <w:p w14:paraId="69DF5874" w14:textId="77777777" w:rsidR="00190026" w:rsidRPr="00190026" w:rsidRDefault="00190026" w:rsidP="00190026">
            <w:pPr>
              <w:spacing w:after="0" w:line="240" w:lineRule="auto"/>
              <w:jc w:val="center"/>
              <w:rPr>
                <w:rFonts w:ascii="Times New Roman" w:eastAsia="Times New Roman" w:hAnsi="Times New Roman" w:cs="Times New Roman"/>
                <w:lang w:eastAsia="ru-RU"/>
              </w:rPr>
            </w:pPr>
            <w:r w:rsidRPr="00190026">
              <w:rPr>
                <w:rFonts w:ascii="Times New Roman" w:eastAsia="Times New Roman" w:hAnsi="Times New Roman" w:cs="Times New Roman"/>
                <w:lang w:eastAsia="ru-RU"/>
              </w:rPr>
              <w:t>30</w:t>
            </w:r>
          </w:p>
        </w:tc>
      </w:tr>
      <w:tr w:rsidR="00190026" w:rsidRPr="00190026" w14:paraId="75465C33" w14:textId="77777777" w:rsidTr="00190026">
        <w:tc>
          <w:tcPr>
            <w:tcW w:w="645" w:type="dxa"/>
            <w:tcBorders>
              <w:top w:val="single" w:sz="4" w:space="0" w:color="auto"/>
              <w:left w:val="single" w:sz="4" w:space="0" w:color="auto"/>
              <w:bottom w:val="single" w:sz="4" w:space="0" w:color="auto"/>
              <w:right w:val="single" w:sz="4" w:space="0" w:color="auto"/>
            </w:tcBorders>
            <w:hideMark/>
          </w:tcPr>
          <w:p w14:paraId="21B94E06" w14:textId="77777777" w:rsidR="00190026" w:rsidRPr="00190026" w:rsidRDefault="00190026" w:rsidP="00190026">
            <w:pPr>
              <w:spacing w:after="0" w:line="240" w:lineRule="auto"/>
              <w:jc w:val="both"/>
              <w:rPr>
                <w:rFonts w:ascii="Times New Roman" w:eastAsia="Times New Roman" w:hAnsi="Times New Roman" w:cs="Times New Roman"/>
                <w:lang w:eastAsia="ru-RU"/>
              </w:rPr>
            </w:pPr>
            <w:r w:rsidRPr="00190026">
              <w:rPr>
                <w:rFonts w:ascii="Times New Roman" w:eastAsia="Times New Roman" w:hAnsi="Times New Roman" w:cs="Times New Roman"/>
                <w:lang w:eastAsia="ru-RU"/>
              </w:rPr>
              <w:lastRenderedPageBreak/>
              <w:t>3.</w:t>
            </w:r>
          </w:p>
        </w:tc>
        <w:tc>
          <w:tcPr>
            <w:tcW w:w="3459" w:type="dxa"/>
            <w:tcBorders>
              <w:top w:val="single" w:sz="4" w:space="0" w:color="auto"/>
              <w:left w:val="single" w:sz="4" w:space="0" w:color="auto"/>
              <w:bottom w:val="single" w:sz="4" w:space="0" w:color="auto"/>
              <w:right w:val="single" w:sz="4" w:space="0" w:color="auto"/>
            </w:tcBorders>
          </w:tcPr>
          <w:p w14:paraId="5CF31245" w14:textId="77777777" w:rsidR="00190026" w:rsidRPr="00190026" w:rsidRDefault="00190026" w:rsidP="0019002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90026">
              <w:rPr>
                <w:rFonts w:ascii="Times New Roman" w:eastAsia="Times New Roman" w:hAnsi="Times New Roman" w:cs="Times New Roman"/>
                <w:lang w:eastAsia="ar-SA"/>
              </w:rPr>
              <w:t xml:space="preserve">Научное исследование. Научная продукция. </w:t>
            </w:r>
          </w:p>
          <w:p w14:paraId="7410D5F4" w14:textId="77777777" w:rsidR="00190026" w:rsidRPr="00190026" w:rsidRDefault="00190026" w:rsidP="00190026">
            <w:pPr>
              <w:spacing w:after="0" w:line="240" w:lineRule="auto"/>
              <w:jc w:val="both"/>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44ECD944" w14:textId="77777777" w:rsidR="00190026" w:rsidRPr="00190026" w:rsidRDefault="00190026" w:rsidP="00190026">
            <w:pPr>
              <w:spacing w:after="0" w:line="240" w:lineRule="auto"/>
              <w:jc w:val="center"/>
              <w:rPr>
                <w:rFonts w:ascii="Times New Roman" w:eastAsia="Times New Roman" w:hAnsi="Times New Roman" w:cs="Times New Roman"/>
                <w:lang w:eastAsia="ru-RU"/>
              </w:rPr>
            </w:pPr>
            <w:r w:rsidRPr="00190026">
              <w:rPr>
                <w:rFonts w:ascii="Times New Roman" w:eastAsia="Times New Roman" w:hAnsi="Times New Roman" w:cs="Times New Roman"/>
                <w:lang w:eastAsia="ru-RU"/>
              </w:rPr>
              <w:t>16</w:t>
            </w:r>
          </w:p>
        </w:tc>
        <w:tc>
          <w:tcPr>
            <w:tcW w:w="1417" w:type="dxa"/>
            <w:tcBorders>
              <w:top w:val="single" w:sz="4" w:space="0" w:color="auto"/>
              <w:left w:val="single" w:sz="4" w:space="0" w:color="auto"/>
              <w:bottom w:val="single" w:sz="4" w:space="0" w:color="auto"/>
              <w:right w:val="single" w:sz="4" w:space="0" w:color="auto"/>
            </w:tcBorders>
            <w:hideMark/>
          </w:tcPr>
          <w:p w14:paraId="4D57E7A2" w14:textId="77777777" w:rsidR="00190026" w:rsidRPr="00190026" w:rsidRDefault="00190026" w:rsidP="00190026">
            <w:pPr>
              <w:spacing w:after="0" w:line="240" w:lineRule="auto"/>
              <w:jc w:val="center"/>
              <w:rPr>
                <w:rFonts w:ascii="Times New Roman" w:eastAsia="Times New Roman" w:hAnsi="Times New Roman" w:cs="Times New Roman"/>
                <w:lang w:eastAsia="ru-RU"/>
              </w:rPr>
            </w:pPr>
            <w:r w:rsidRPr="00190026">
              <w:rPr>
                <w:rFonts w:ascii="Times New Roman" w:eastAsia="Times New Roman" w:hAnsi="Times New Roman" w:cs="Times New Roman"/>
                <w:lang w:eastAsia="ru-RU"/>
              </w:rPr>
              <w:t>20</w:t>
            </w:r>
          </w:p>
        </w:tc>
        <w:tc>
          <w:tcPr>
            <w:tcW w:w="1700" w:type="dxa"/>
            <w:tcBorders>
              <w:top w:val="single" w:sz="4" w:space="0" w:color="auto"/>
              <w:left w:val="single" w:sz="4" w:space="0" w:color="auto"/>
              <w:bottom w:val="single" w:sz="4" w:space="0" w:color="auto"/>
              <w:right w:val="single" w:sz="4" w:space="0" w:color="auto"/>
            </w:tcBorders>
            <w:hideMark/>
          </w:tcPr>
          <w:p w14:paraId="405E1B33" w14:textId="77777777" w:rsidR="00190026" w:rsidRPr="00190026" w:rsidRDefault="00190026" w:rsidP="00190026">
            <w:pPr>
              <w:spacing w:after="0" w:line="240" w:lineRule="auto"/>
              <w:jc w:val="center"/>
              <w:rPr>
                <w:rFonts w:ascii="Times New Roman" w:eastAsia="Times New Roman" w:hAnsi="Times New Roman" w:cs="Times New Roman"/>
                <w:lang w:eastAsia="ru-RU"/>
              </w:rPr>
            </w:pPr>
            <w:r w:rsidRPr="00190026">
              <w:rPr>
                <w:rFonts w:ascii="Times New Roman" w:eastAsia="Times New Roman" w:hAnsi="Times New Roman" w:cs="Times New Roman"/>
                <w:lang w:eastAsia="ru-RU"/>
              </w:rPr>
              <w:t>36</w:t>
            </w:r>
          </w:p>
        </w:tc>
      </w:tr>
      <w:bookmarkEnd w:id="1"/>
      <w:tr w:rsidR="00190026" w:rsidRPr="00190026" w14:paraId="0A6F9503" w14:textId="77777777" w:rsidTr="00190026">
        <w:tc>
          <w:tcPr>
            <w:tcW w:w="645" w:type="dxa"/>
            <w:tcBorders>
              <w:top w:val="single" w:sz="4" w:space="0" w:color="auto"/>
              <w:left w:val="single" w:sz="4" w:space="0" w:color="auto"/>
              <w:bottom w:val="single" w:sz="4" w:space="0" w:color="auto"/>
              <w:right w:val="single" w:sz="4" w:space="0" w:color="auto"/>
            </w:tcBorders>
          </w:tcPr>
          <w:p w14:paraId="274C0737" w14:textId="77777777" w:rsidR="00190026" w:rsidRPr="00190026" w:rsidRDefault="00190026" w:rsidP="00190026">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2ABD9808" w14:textId="77777777" w:rsidR="00190026" w:rsidRPr="00190026" w:rsidRDefault="00190026" w:rsidP="0019002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90026">
              <w:rPr>
                <w:rFonts w:ascii="Times New Roman" w:eastAsia="Times New Roman" w:hAnsi="Times New Roman" w:cs="Times New Roman"/>
                <w:lang w:eastAsia="ar-SA"/>
              </w:rPr>
              <w:t>Консультация</w:t>
            </w:r>
          </w:p>
        </w:tc>
        <w:tc>
          <w:tcPr>
            <w:tcW w:w="1389" w:type="dxa"/>
            <w:tcBorders>
              <w:top w:val="single" w:sz="4" w:space="0" w:color="auto"/>
              <w:left w:val="single" w:sz="4" w:space="0" w:color="auto"/>
              <w:bottom w:val="single" w:sz="4" w:space="0" w:color="auto"/>
              <w:right w:val="single" w:sz="4" w:space="0" w:color="auto"/>
            </w:tcBorders>
            <w:hideMark/>
          </w:tcPr>
          <w:p w14:paraId="467E3695" w14:textId="77777777" w:rsidR="00190026" w:rsidRPr="00190026" w:rsidRDefault="00190026" w:rsidP="00190026">
            <w:pPr>
              <w:spacing w:after="0" w:line="240" w:lineRule="auto"/>
              <w:jc w:val="center"/>
              <w:rPr>
                <w:rFonts w:ascii="Times New Roman" w:eastAsia="Times New Roman" w:hAnsi="Times New Roman" w:cs="Times New Roman"/>
                <w:lang w:eastAsia="ru-RU"/>
              </w:rPr>
            </w:pPr>
            <w:r w:rsidRPr="00190026">
              <w:rPr>
                <w:rFonts w:ascii="Times New Roman" w:eastAsia="Times New Roman" w:hAnsi="Times New Roman" w:cs="Times New Roman"/>
                <w:lang w:eastAsia="ru-RU"/>
              </w:rPr>
              <w:t>2</w:t>
            </w:r>
          </w:p>
        </w:tc>
        <w:tc>
          <w:tcPr>
            <w:tcW w:w="1417" w:type="dxa"/>
            <w:tcBorders>
              <w:top w:val="single" w:sz="4" w:space="0" w:color="auto"/>
              <w:left w:val="single" w:sz="4" w:space="0" w:color="auto"/>
              <w:bottom w:val="single" w:sz="4" w:space="0" w:color="auto"/>
              <w:right w:val="single" w:sz="4" w:space="0" w:color="auto"/>
            </w:tcBorders>
          </w:tcPr>
          <w:p w14:paraId="7300DD80" w14:textId="77777777" w:rsidR="00190026" w:rsidRPr="00190026" w:rsidRDefault="00190026" w:rsidP="00190026">
            <w:pPr>
              <w:spacing w:after="0" w:line="240" w:lineRule="auto"/>
              <w:jc w:val="center"/>
              <w:rPr>
                <w:rFonts w:ascii="Times New Roman" w:eastAsia="Times New Roman" w:hAnsi="Times New Roman" w:cs="Times New Roman"/>
                <w:lang w:eastAsia="ru-RU"/>
              </w:rPr>
            </w:pPr>
          </w:p>
        </w:tc>
        <w:tc>
          <w:tcPr>
            <w:tcW w:w="1700" w:type="dxa"/>
            <w:tcBorders>
              <w:top w:val="single" w:sz="4" w:space="0" w:color="auto"/>
              <w:left w:val="single" w:sz="4" w:space="0" w:color="auto"/>
              <w:bottom w:val="single" w:sz="4" w:space="0" w:color="auto"/>
              <w:right w:val="single" w:sz="4" w:space="0" w:color="auto"/>
            </w:tcBorders>
            <w:hideMark/>
          </w:tcPr>
          <w:p w14:paraId="033E5C82" w14:textId="77777777" w:rsidR="00190026" w:rsidRPr="00190026" w:rsidRDefault="00190026" w:rsidP="00190026">
            <w:pPr>
              <w:spacing w:after="0" w:line="240" w:lineRule="auto"/>
              <w:jc w:val="center"/>
              <w:rPr>
                <w:rFonts w:ascii="Times New Roman" w:eastAsia="Times New Roman" w:hAnsi="Times New Roman" w:cs="Times New Roman"/>
                <w:lang w:eastAsia="ru-RU"/>
              </w:rPr>
            </w:pPr>
            <w:r w:rsidRPr="00190026">
              <w:rPr>
                <w:rFonts w:ascii="Times New Roman" w:eastAsia="Times New Roman" w:hAnsi="Times New Roman" w:cs="Times New Roman"/>
                <w:lang w:eastAsia="ru-RU"/>
              </w:rPr>
              <w:t>2</w:t>
            </w:r>
          </w:p>
        </w:tc>
      </w:tr>
      <w:tr w:rsidR="00190026" w:rsidRPr="00190026" w14:paraId="4B3085C6" w14:textId="77777777" w:rsidTr="00190026">
        <w:tc>
          <w:tcPr>
            <w:tcW w:w="645" w:type="dxa"/>
            <w:tcBorders>
              <w:top w:val="single" w:sz="4" w:space="0" w:color="auto"/>
              <w:left w:val="single" w:sz="4" w:space="0" w:color="auto"/>
              <w:bottom w:val="single" w:sz="4" w:space="0" w:color="auto"/>
              <w:right w:val="single" w:sz="4" w:space="0" w:color="auto"/>
            </w:tcBorders>
          </w:tcPr>
          <w:p w14:paraId="75B446E4" w14:textId="77777777" w:rsidR="00190026" w:rsidRPr="00190026" w:rsidRDefault="00190026" w:rsidP="00190026">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20108F82" w14:textId="77777777" w:rsidR="00190026" w:rsidRPr="00190026" w:rsidRDefault="00190026" w:rsidP="0019002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90026">
              <w:rPr>
                <w:rFonts w:ascii="Times New Roman" w:eastAsia="Times New Roman" w:hAnsi="Times New Roman" w:cs="Times New Roman"/>
                <w:lang w:eastAsia="ar-SA"/>
              </w:rPr>
              <w:t>Подготовка к экзамену</w:t>
            </w:r>
          </w:p>
        </w:tc>
        <w:tc>
          <w:tcPr>
            <w:tcW w:w="1389" w:type="dxa"/>
            <w:tcBorders>
              <w:top w:val="single" w:sz="4" w:space="0" w:color="auto"/>
              <w:left w:val="single" w:sz="4" w:space="0" w:color="auto"/>
              <w:bottom w:val="single" w:sz="4" w:space="0" w:color="auto"/>
              <w:right w:val="single" w:sz="4" w:space="0" w:color="auto"/>
            </w:tcBorders>
          </w:tcPr>
          <w:p w14:paraId="365E2E24" w14:textId="77777777" w:rsidR="00190026" w:rsidRPr="00190026" w:rsidRDefault="00190026" w:rsidP="00190026">
            <w:pPr>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561CF298" w14:textId="77777777" w:rsidR="00190026" w:rsidRPr="00190026" w:rsidRDefault="00190026" w:rsidP="00190026">
            <w:pPr>
              <w:spacing w:after="0" w:line="240" w:lineRule="auto"/>
              <w:jc w:val="center"/>
              <w:rPr>
                <w:rFonts w:ascii="Times New Roman" w:eastAsia="Times New Roman" w:hAnsi="Times New Roman" w:cs="Times New Roman"/>
                <w:lang w:eastAsia="ru-RU"/>
              </w:rPr>
            </w:pPr>
            <w:r w:rsidRPr="00190026">
              <w:rPr>
                <w:rFonts w:ascii="Times New Roman" w:eastAsia="Times New Roman" w:hAnsi="Times New Roman" w:cs="Times New Roman"/>
                <w:lang w:eastAsia="ru-RU"/>
              </w:rPr>
              <w:t>18</w:t>
            </w:r>
          </w:p>
        </w:tc>
        <w:tc>
          <w:tcPr>
            <w:tcW w:w="1700" w:type="dxa"/>
            <w:tcBorders>
              <w:top w:val="single" w:sz="4" w:space="0" w:color="auto"/>
              <w:left w:val="single" w:sz="4" w:space="0" w:color="auto"/>
              <w:bottom w:val="single" w:sz="4" w:space="0" w:color="auto"/>
              <w:right w:val="single" w:sz="4" w:space="0" w:color="auto"/>
            </w:tcBorders>
            <w:hideMark/>
          </w:tcPr>
          <w:p w14:paraId="2F93910E" w14:textId="77777777" w:rsidR="00190026" w:rsidRPr="00190026" w:rsidRDefault="00190026" w:rsidP="00190026">
            <w:pPr>
              <w:spacing w:after="0" w:line="240" w:lineRule="auto"/>
              <w:jc w:val="center"/>
              <w:rPr>
                <w:rFonts w:ascii="Times New Roman" w:eastAsia="Times New Roman" w:hAnsi="Times New Roman" w:cs="Times New Roman"/>
                <w:lang w:eastAsia="ru-RU"/>
              </w:rPr>
            </w:pPr>
            <w:r w:rsidRPr="00190026">
              <w:rPr>
                <w:rFonts w:ascii="Times New Roman" w:eastAsia="Times New Roman" w:hAnsi="Times New Roman" w:cs="Times New Roman"/>
                <w:lang w:eastAsia="ru-RU"/>
              </w:rPr>
              <w:t>18</w:t>
            </w:r>
          </w:p>
        </w:tc>
      </w:tr>
      <w:tr w:rsidR="00190026" w:rsidRPr="00190026" w14:paraId="2C5A407C" w14:textId="77777777" w:rsidTr="00190026">
        <w:tc>
          <w:tcPr>
            <w:tcW w:w="645" w:type="dxa"/>
            <w:tcBorders>
              <w:top w:val="single" w:sz="4" w:space="0" w:color="auto"/>
              <w:left w:val="single" w:sz="4" w:space="0" w:color="auto"/>
              <w:bottom w:val="single" w:sz="4" w:space="0" w:color="auto"/>
              <w:right w:val="single" w:sz="4" w:space="0" w:color="auto"/>
            </w:tcBorders>
          </w:tcPr>
          <w:p w14:paraId="1F88E5E8" w14:textId="77777777" w:rsidR="00190026" w:rsidRPr="00190026" w:rsidRDefault="00190026" w:rsidP="00190026">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61E8BB1D" w14:textId="77777777" w:rsidR="00190026" w:rsidRPr="00190026" w:rsidRDefault="00190026" w:rsidP="00190026">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90026">
              <w:rPr>
                <w:rFonts w:ascii="Times New Roman" w:eastAsia="Times New Roman" w:hAnsi="Times New Roman" w:cs="Times New Roman"/>
                <w:lang w:eastAsia="ar-SA"/>
              </w:rPr>
              <w:t>Итого</w:t>
            </w:r>
          </w:p>
        </w:tc>
        <w:tc>
          <w:tcPr>
            <w:tcW w:w="1389" w:type="dxa"/>
            <w:tcBorders>
              <w:top w:val="single" w:sz="4" w:space="0" w:color="auto"/>
              <w:left w:val="single" w:sz="4" w:space="0" w:color="auto"/>
              <w:bottom w:val="single" w:sz="4" w:space="0" w:color="auto"/>
              <w:right w:val="single" w:sz="4" w:space="0" w:color="auto"/>
            </w:tcBorders>
            <w:hideMark/>
          </w:tcPr>
          <w:p w14:paraId="385F2C77" w14:textId="77777777" w:rsidR="00190026" w:rsidRPr="00190026" w:rsidRDefault="00190026" w:rsidP="00190026">
            <w:pPr>
              <w:spacing w:after="0" w:line="240" w:lineRule="auto"/>
              <w:jc w:val="center"/>
              <w:rPr>
                <w:rFonts w:ascii="Times New Roman" w:eastAsia="Times New Roman" w:hAnsi="Times New Roman" w:cs="Times New Roman"/>
                <w:lang w:eastAsia="ru-RU"/>
              </w:rPr>
            </w:pPr>
            <w:r w:rsidRPr="00190026">
              <w:rPr>
                <w:rFonts w:ascii="Times New Roman" w:eastAsia="Times New Roman" w:hAnsi="Times New Roman" w:cs="Times New Roman"/>
                <w:lang w:eastAsia="ru-RU"/>
              </w:rPr>
              <w:t>32</w:t>
            </w:r>
          </w:p>
        </w:tc>
        <w:tc>
          <w:tcPr>
            <w:tcW w:w="1417" w:type="dxa"/>
            <w:tcBorders>
              <w:top w:val="single" w:sz="4" w:space="0" w:color="auto"/>
              <w:left w:val="single" w:sz="4" w:space="0" w:color="auto"/>
              <w:bottom w:val="single" w:sz="4" w:space="0" w:color="auto"/>
              <w:right w:val="single" w:sz="4" w:space="0" w:color="auto"/>
            </w:tcBorders>
            <w:hideMark/>
          </w:tcPr>
          <w:p w14:paraId="36399E68" w14:textId="77777777" w:rsidR="00190026" w:rsidRPr="00190026" w:rsidRDefault="00190026" w:rsidP="00190026">
            <w:pPr>
              <w:spacing w:after="0" w:line="240" w:lineRule="auto"/>
              <w:jc w:val="center"/>
              <w:rPr>
                <w:rFonts w:ascii="Times New Roman" w:eastAsia="Times New Roman" w:hAnsi="Times New Roman" w:cs="Times New Roman"/>
                <w:lang w:eastAsia="ru-RU"/>
              </w:rPr>
            </w:pPr>
            <w:r w:rsidRPr="00190026">
              <w:rPr>
                <w:rFonts w:ascii="Times New Roman" w:eastAsia="Times New Roman" w:hAnsi="Times New Roman" w:cs="Times New Roman"/>
                <w:lang w:eastAsia="ru-RU"/>
              </w:rPr>
              <w:t>76</w:t>
            </w:r>
          </w:p>
        </w:tc>
        <w:tc>
          <w:tcPr>
            <w:tcW w:w="1700" w:type="dxa"/>
            <w:tcBorders>
              <w:top w:val="single" w:sz="4" w:space="0" w:color="auto"/>
              <w:left w:val="single" w:sz="4" w:space="0" w:color="auto"/>
              <w:bottom w:val="single" w:sz="4" w:space="0" w:color="auto"/>
              <w:right w:val="single" w:sz="4" w:space="0" w:color="auto"/>
            </w:tcBorders>
            <w:hideMark/>
          </w:tcPr>
          <w:p w14:paraId="5B7ED911" w14:textId="77777777" w:rsidR="00190026" w:rsidRPr="00190026" w:rsidRDefault="00190026" w:rsidP="00190026">
            <w:pPr>
              <w:spacing w:after="0" w:line="240" w:lineRule="auto"/>
              <w:jc w:val="center"/>
              <w:rPr>
                <w:rFonts w:ascii="Times New Roman" w:eastAsia="Times New Roman" w:hAnsi="Times New Roman" w:cs="Times New Roman"/>
                <w:lang w:eastAsia="ru-RU"/>
              </w:rPr>
            </w:pPr>
            <w:r w:rsidRPr="00190026">
              <w:rPr>
                <w:rFonts w:ascii="Times New Roman" w:eastAsia="Times New Roman" w:hAnsi="Times New Roman" w:cs="Times New Roman"/>
                <w:lang w:eastAsia="ru-RU"/>
              </w:rPr>
              <w:t>108</w:t>
            </w:r>
          </w:p>
        </w:tc>
      </w:tr>
    </w:tbl>
    <w:p w14:paraId="1D68B0B0" w14:textId="77777777" w:rsidR="00190026" w:rsidRPr="00190026" w:rsidRDefault="00190026" w:rsidP="00190026">
      <w:pPr>
        <w:suppressAutoHyphens/>
        <w:spacing w:after="0" w:line="240" w:lineRule="auto"/>
        <w:ind w:firstLine="567"/>
        <w:rPr>
          <w:rFonts w:ascii="Times New Roman" w:eastAsia="Times New Roman" w:hAnsi="Times New Roman" w:cs="Times New Roman"/>
          <w:b/>
          <w:lang w:eastAsia="ar-SA"/>
        </w:rPr>
      </w:pPr>
    </w:p>
    <w:p w14:paraId="544F0908" w14:textId="77777777" w:rsidR="00190026" w:rsidRPr="00190026" w:rsidRDefault="00190026" w:rsidP="00190026">
      <w:pPr>
        <w:spacing w:after="0" w:line="240" w:lineRule="auto"/>
        <w:jc w:val="center"/>
        <w:rPr>
          <w:rFonts w:ascii="Times New Roman" w:eastAsia="Times New Roman" w:hAnsi="Times New Roman" w:cs="Times New Roman"/>
          <w:b/>
          <w:i/>
          <w:lang w:eastAsia="ru-RU"/>
        </w:rPr>
      </w:pPr>
    </w:p>
    <w:p w14:paraId="771A617A" w14:textId="77777777" w:rsidR="00190026" w:rsidRPr="00190026" w:rsidRDefault="00190026" w:rsidP="00190026">
      <w:pPr>
        <w:spacing w:after="0" w:line="240" w:lineRule="auto"/>
        <w:jc w:val="center"/>
        <w:rPr>
          <w:rFonts w:ascii="Times New Roman" w:eastAsia="Times New Roman" w:hAnsi="Times New Roman" w:cs="Times New Roman"/>
          <w:b/>
          <w:i/>
          <w:lang w:eastAsia="ru-RU"/>
        </w:rPr>
      </w:pPr>
      <w:r w:rsidRPr="00190026">
        <w:rPr>
          <w:rFonts w:ascii="Times New Roman" w:eastAsia="Times New Roman" w:hAnsi="Times New Roman" w:cs="Times New Roman"/>
          <w:b/>
          <w:i/>
          <w:lang w:eastAsia="ru-RU"/>
        </w:rPr>
        <w:t>заочная форма обучения</w:t>
      </w:r>
    </w:p>
    <w:p w14:paraId="4A1A82E6" w14:textId="77777777" w:rsidR="00190026" w:rsidRPr="00190026" w:rsidRDefault="00190026" w:rsidP="00190026">
      <w:pPr>
        <w:spacing w:after="0" w:line="240" w:lineRule="auto"/>
        <w:jc w:val="center"/>
        <w:rPr>
          <w:rFonts w:ascii="Times New Roman" w:eastAsia="Times New Roman" w:hAnsi="Times New Roman" w:cs="Times New Roman"/>
          <w:b/>
          <w:i/>
          <w:lang w:eastAsia="ru-RU"/>
        </w:rPr>
      </w:pPr>
    </w:p>
    <w:p w14:paraId="761C9BE0" w14:textId="77777777" w:rsidR="00190026" w:rsidRPr="00190026" w:rsidRDefault="00190026" w:rsidP="00190026">
      <w:pPr>
        <w:spacing w:after="0" w:line="240" w:lineRule="auto"/>
        <w:jc w:val="both"/>
        <w:rPr>
          <w:rFonts w:ascii="Times New Roman" w:eastAsia="Times New Roman" w:hAnsi="Times New Roman" w:cs="Times New Roman"/>
          <w:i/>
          <w:lang w:eastAsia="ru-RU"/>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459"/>
        <w:gridCol w:w="1389"/>
        <w:gridCol w:w="1417"/>
        <w:gridCol w:w="1700"/>
      </w:tblGrid>
      <w:tr w:rsidR="00190026" w:rsidRPr="00190026" w14:paraId="206E85D4" w14:textId="77777777" w:rsidTr="00190026">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14:paraId="4294D6E9" w14:textId="77777777" w:rsidR="00190026" w:rsidRPr="00190026" w:rsidRDefault="00190026" w:rsidP="00190026">
            <w:pPr>
              <w:spacing w:after="0" w:line="240" w:lineRule="auto"/>
              <w:jc w:val="both"/>
              <w:rPr>
                <w:rFonts w:ascii="Times New Roman" w:eastAsia="Times New Roman" w:hAnsi="Times New Roman" w:cs="Times New Roman"/>
                <w:lang w:eastAsia="ru-RU"/>
              </w:rPr>
            </w:pPr>
            <w:r w:rsidRPr="00190026">
              <w:rPr>
                <w:rFonts w:ascii="Times New Roman" w:eastAsia="Times New Roman" w:hAnsi="Times New Roman" w:cs="Times New Roman"/>
                <w:lang w:eastAsia="ru-RU"/>
              </w:rPr>
              <w:t>№ п/п</w:t>
            </w:r>
          </w:p>
        </w:tc>
        <w:tc>
          <w:tcPr>
            <w:tcW w:w="3459" w:type="dxa"/>
            <w:vMerge w:val="restart"/>
            <w:tcBorders>
              <w:top w:val="single" w:sz="4" w:space="0" w:color="auto"/>
              <w:left w:val="single" w:sz="4" w:space="0" w:color="auto"/>
              <w:bottom w:val="single" w:sz="4" w:space="0" w:color="auto"/>
              <w:right w:val="single" w:sz="4" w:space="0" w:color="auto"/>
            </w:tcBorders>
            <w:hideMark/>
          </w:tcPr>
          <w:p w14:paraId="63059045" w14:textId="77777777" w:rsidR="00190026" w:rsidRPr="00190026" w:rsidRDefault="00190026" w:rsidP="00190026">
            <w:pPr>
              <w:spacing w:after="0" w:line="240" w:lineRule="auto"/>
              <w:jc w:val="center"/>
              <w:rPr>
                <w:rFonts w:ascii="Times New Roman" w:eastAsia="Times New Roman" w:hAnsi="Times New Roman" w:cs="Times New Roman"/>
                <w:lang w:eastAsia="ru-RU"/>
              </w:rPr>
            </w:pPr>
            <w:r w:rsidRPr="00190026">
              <w:rPr>
                <w:rFonts w:ascii="Times New Roman" w:eastAsia="Times New Roman" w:hAnsi="Times New Roman" w:cs="Times New Roman"/>
                <w:lang w:eastAsia="ru-RU"/>
              </w:rPr>
              <w:t>Наименование разделов дисциплины</w:t>
            </w:r>
          </w:p>
        </w:tc>
        <w:tc>
          <w:tcPr>
            <w:tcW w:w="2806" w:type="dxa"/>
            <w:gridSpan w:val="2"/>
            <w:tcBorders>
              <w:top w:val="single" w:sz="4" w:space="0" w:color="auto"/>
              <w:left w:val="single" w:sz="4" w:space="0" w:color="auto"/>
              <w:bottom w:val="single" w:sz="4" w:space="0" w:color="auto"/>
              <w:right w:val="single" w:sz="4" w:space="0" w:color="auto"/>
            </w:tcBorders>
            <w:hideMark/>
          </w:tcPr>
          <w:p w14:paraId="677C88EC" w14:textId="77777777" w:rsidR="00190026" w:rsidRPr="00190026" w:rsidRDefault="00190026" w:rsidP="00190026">
            <w:pPr>
              <w:spacing w:after="0" w:line="240" w:lineRule="auto"/>
              <w:jc w:val="center"/>
              <w:rPr>
                <w:rFonts w:ascii="Times New Roman" w:eastAsia="Times New Roman" w:hAnsi="Times New Roman" w:cs="Times New Roman"/>
                <w:lang w:eastAsia="ru-RU"/>
              </w:rPr>
            </w:pPr>
            <w:r w:rsidRPr="00190026">
              <w:rPr>
                <w:rFonts w:ascii="Times New Roman" w:eastAsia="Times New Roman" w:hAnsi="Times New Roman" w:cs="Times New Roman"/>
                <w:lang w:eastAsia="ru-RU"/>
              </w:rPr>
              <w:t>Виды учебной работы</w:t>
            </w:r>
          </w:p>
        </w:tc>
        <w:tc>
          <w:tcPr>
            <w:tcW w:w="1700" w:type="dxa"/>
            <w:vMerge w:val="restart"/>
            <w:tcBorders>
              <w:top w:val="single" w:sz="4" w:space="0" w:color="auto"/>
              <w:left w:val="single" w:sz="4" w:space="0" w:color="auto"/>
              <w:right w:val="single" w:sz="4" w:space="0" w:color="auto"/>
            </w:tcBorders>
            <w:hideMark/>
          </w:tcPr>
          <w:p w14:paraId="2F9DA81E" w14:textId="77777777" w:rsidR="00190026" w:rsidRPr="00190026" w:rsidRDefault="00190026" w:rsidP="00190026">
            <w:pPr>
              <w:spacing w:after="0" w:line="240" w:lineRule="auto"/>
              <w:jc w:val="center"/>
              <w:rPr>
                <w:rFonts w:ascii="Times New Roman" w:eastAsia="Times New Roman" w:hAnsi="Times New Roman" w:cs="Times New Roman"/>
                <w:lang w:eastAsia="ru-RU"/>
              </w:rPr>
            </w:pPr>
            <w:r w:rsidRPr="00190026">
              <w:rPr>
                <w:rFonts w:ascii="Times New Roman" w:eastAsia="Times New Roman" w:hAnsi="Times New Roman" w:cs="Times New Roman"/>
                <w:lang w:eastAsia="ru-RU"/>
              </w:rPr>
              <w:t>Всего</w:t>
            </w:r>
          </w:p>
          <w:p w14:paraId="4E474D55" w14:textId="77777777" w:rsidR="00190026" w:rsidRPr="00190026" w:rsidRDefault="00190026" w:rsidP="00190026">
            <w:pPr>
              <w:spacing w:after="0" w:line="240" w:lineRule="auto"/>
              <w:jc w:val="center"/>
              <w:rPr>
                <w:rFonts w:ascii="Times New Roman" w:eastAsia="Times New Roman" w:hAnsi="Times New Roman" w:cs="Times New Roman"/>
                <w:lang w:eastAsia="ru-RU"/>
              </w:rPr>
            </w:pPr>
            <w:r w:rsidRPr="00190026">
              <w:rPr>
                <w:rFonts w:ascii="Times New Roman" w:eastAsia="Times New Roman" w:hAnsi="Times New Roman" w:cs="Times New Roman"/>
                <w:lang w:eastAsia="ru-RU"/>
              </w:rPr>
              <w:t>часов</w:t>
            </w:r>
          </w:p>
        </w:tc>
      </w:tr>
      <w:tr w:rsidR="00190026" w:rsidRPr="00190026" w14:paraId="7F497CD3" w14:textId="77777777" w:rsidTr="00190026">
        <w:trPr>
          <w:trHeight w:val="562"/>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4B10E896" w14:textId="77777777" w:rsidR="00190026" w:rsidRPr="00190026" w:rsidRDefault="00190026" w:rsidP="00190026">
            <w:pPr>
              <w:spacing w:after="0" w:line="259" w:lineRule="auto"/>
              <w:rPr>
                <w:rFonts w:ascii="Times New Roman" w:eastAsia="Times New Roman" w:hAnsi="Times New Roman" w:cs="Times New Roman"/>
                <w:lang w:eastAsia="ru-RU"/>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62B7A2C6" w14:textId="77777777" w:rsidR="00190026" w:rsidRPr="00190026" w:rsidRDefault="00190026" w:rsidP="00190026">
            <w:pPr>
              <w:spacing w:after="0" w:line="259" w:lineRule="auto"/>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39EC6F6E" w14:textId="77777777" w:rsidR="00190026" w:rsidRPr="00190026" w:rsidRDefault="00190026" w:rsidP="00190026">
            <w:pPr>
              <w:spacing w:after="0" w:line="240" w:lineRule="auto"/>
              <w:ind w:right="-108"/>
              <w:jc w:val="center"/>
              <w:rPr>
                <w:rFonts w:ascii="Times New Roman" w:eastAsia="Times New Roman" w:hAnsi="Times New Roman" w:cs="Times New Roman"/>
                <w:lang w:eastAsia="ru-RU"/>
              </w:rPr>
            </w:pPr>
            <w:r w:rsidRPr="00190026">
              <w:rPr>
                <w:rFonts w:ascii="Times New Roman" w:eastAsia="Times New Roman" w:hAnsi="Times New Roman" w:cs="Times New Roman"/>
                <w:lang w:eastAsia="ru-RU"/>
              </w:rPr>
              <w:t>ПЗ</w:t>
            </w:r>
          </w:p>
        </w:tc>
        <w:tc>
          <w:tcPr>
            <w:tcW w:w="1417" w:type="dxa"/>
            <w:tcBorders>
              <w:top w:val="single" w:sz="4" w:space="0" w:color="auto"/>
              <w:left w:val="single" w:sz="4" w:space="0" w:color="auto"/>
              <w:bottom w:val="single" w:sz="4" w:space="0" w:color="auto"/>
              <w:right w:val="single" w:sz="4" w:space="0" w:color="auto"/>
            </w:tcBorders>
            <w:hideMark/>
          </w:tcPr>
          <w:p w14:paraId="3E7B9F36" w14:textId="77777777" w:rsidR="00190026" w:rsidRPr="00190026" w:rsidRDefault="00190026" w:rsidP="00190026">
            <w:pPr>
              <w:spacing w:after="0" w:line="240" w:lineRule="auto"/>
              <w:jc w:val="center"/>
              <w:rPr>
                <w:rFonts w:ascii="Times New Roman" w:eastAsia="Times New Roman" w:hAnsi="Times New Roman" w:cs="Times New Roman"/>
                <w:lang w:eastAsia="ru-RU"/>
              </w:rPr>
            </w:pPr>
            <w:r w:rsidRPr="00190026">
              <w:rPr>
                <w:rFonts w:ascii="Times New Roman" w:eastAsia="Times New Roman" w:hAnsi="Times New Roman" w:cs="Times New Roman"/>
                <w:lang w:eastAsia="ru-RU"/>
              </w:rPr>
              <w:t>СРС</w:t>
            </w:r>
          </w:p>
        </w:tc>
        <w:tc>
          <w:tcPr>
            <w:tcW w:w="1700" w:type="dxa"/>
            <w:vMerge/>
            <w:tcBorders>
              <w:left w:val="single" w:sz="4" w:space="0" w:color="auto"/>
              <w:bottom w:val="single" w:sz="4" w:space="0" w:color="auto"/>
              <w:right w:val="single" w:sz="4" w:space="0" w:color="auto"/>
            </w:tcBorders>
            <w:vAlign w:val="center"/>
            <w:hideMark/>
          </w:tcPr>
          <w:p w14:paraId="2797A2B3" w14:textId="77777777" w:rsidR="00190026" w:rsidRPr="00190026" w:rsidRDefault="00190026" w:rsidP="00190026">
            <w:pPr>
              <w:spacing w:after="160" w:line="259" w:lineRule="auto"/>
              <w:rPr>
                <w:rFonts w:ascii="Times New Roman" w:eastAsia="Times New Roman" w:hAnsi="Times New Roman" w:cs="Times New Roman"/>
                <w:lang w:eastAsia="ru-RU"/>
              </w:rPr>
            </w:pPr>
          </w:p>
        </w:tc>
      </w:tr>
      <w:tr w:rsidR="00190026" w:rsidRPr="00190026" w14:paraId="2E623BEC" w14:textId="77777777" w:rsidTr="00190026">
        <w:tc>
          <w:tcPr>
            <w:tcW w:w="645" w:type="dxa"/>
            <w:tcBorders>
              <w:top w:val="single" w:sz="4" w:space="0" w:color="auto"/>
              <w:left w:val="single" w:sz="4" w:space="0" w:color="auto"/>
              <w:bottom w:val="single" w:sz="4" w:space="0" w:color="auto"/>
              <w:right w:val="single" w:sz="4" w:space="0" w:color="auto"/>
            </w:tcBorders>
            <w:hideMark/>
          </w:tcPr>
          <w:p w14:paraId="414695A6" w14:textId="77777777" w:rsidR="00190026" w:rsidRPr="00190026" w:rsidRDefault="00190026" w:rsidP="00190026">
            <w:pPr>
              <w:spacing w:after="0" w:line="240" w:lineRule="auto"/>
              <w:jc w:val="both"/>
              <w:rPr>
                <w:rFonts w:ascii="Times New Roman" w:eastAsia="Times New Roman" w:hAnsi="Times New Roman" w:cs="Times New Roman"/>
                <w:lang w:eastAsia="ru-RU"/>
              </w:rPr>
            </w:pPr>
            <w:r w:rsidRPr="00190026">
              <w:rPr>
                <w:rFonts w:ascii="Times New Roman" w:eastAsia="Times New Roman" w:hAnsi="Times New Roman" w:cs="Times New Roman"/>
                <w:lang w:eastAsia="ru-RU"/>
              </w:rPr>
              <w:t>1.</w:t>
            </w:r>
          </w:p>
        </w:tc>
        <w:tc>
          <w:tcPr>
            <w:tcW w:w="3459" w:type="dxa"/>
            <w:tcBorders>
              <w:top w:val="single" w:sz="4" w:space="0" w:color="auto"/>
              <w:left w:val="single" w:sz="4" w:space="0" w:color="auto"/>
              <w:bottom w:val="single" w:sz="4" w:space="0" w:color="auto"/>
              <w:right w:val="single" w:sz="4" w:space="0" w:color="auto"/>
            </w:tcBorders>
            <w:hideMark/>
          </w:tcPr>
          <w:p w14:paraId="4BE7E9D4" w14:textId="77777777" w:rsidR="00190026" w:rsidRPr="00190026" w:rsidRDefault="00190026" w:rsidP="00190026">
            <w:pPr>
              <w:suppressAutoHyphens/>
              <w:snapToGrid w:val="0"/>
              <w:spacing w:after="0" w:line="240" w:lineRule="auto"/>
              <w:rPr>
                <w:rFonts w:ascii="Times New Roman" w:eastAsia="Times New Roman" w:hAnsi="Times New Roman" w:cs="Times New Roman"/>
                <w:lang w:eastAsia="ar-SA"/>
              </w:rPr>
            </w:pPr>
            <w:r w:rsidRPr="00190026">
              <w:rPr>
                <w:rFonts w:ascii="Times New Roman" w:eastAsia="Times New Roman" w:hAnsi="Times New Roman" w:cs="Times New Roman"/>
                <w:lang w:eastAsia="ar-SA"/>
              </w:rPr>
              <w:t xml:space="preserve">Многоуровневая </w:t>
            </w:r>
          </w:p>
          <w:p w14:paraId="1B0252C5" w14:textId="77777777" w:rsidR="00190026" w:rsidRPr="00190026" w:rsidRDefault="00190026" w:rsidP="00190026">
            <w:pPr>
              <w:spacing w:after="0" w:line="240" w:lineRule="auto"/>
              <w:jc w:val="both"/>
              <w:rPr>
                <w:rFonts w:ascii="Times New Roman" w:eastAsia="Times New Roman" w:hAnsi="Times New Roman" w:cs="Times New Roman"/>
                <w:lang w:eastAsia="ru-RU"/>
              </w:rPr>
            </w:pPr>
            <w:r w:rsidRPr="00190026">
              <w:rPr>
                <w:rFonts w:ascii="Times New Roman" w:eastAsia="Times New Roman" w:hAnsi="Times New Roman" w:cs="Times New Roman"/>
                <w:lang w:eastAsia="ar-SA"/>
              </w:rPr>
              <w:t xml:space="preserve">система высшего образования </w:t>
            </w:r>
          </w:p>
        </w:tc>
        <w:tc>
          <w:tcPr>
            <w:tcW w:w="1389" w:type="dxa"/>
            <w:tcBorders>
              <w:top w:val="single" w:sz="4" w:space="0" w:color="auto"/>
              <w:left w:val="single" w:sz="4" w:space="0" w:color="auto"/>
              <w:bottom w:val="single" w:sz="4" w:space="0" w:color="auto"/>
              <w:right w:val="single" w:sz="4" w:space="0" w:color="auto"/>
            </w:tcBorders>
            <w:hideMark/>
          </w:tcPr>
          <w:p w14:paraId="432E007F" w14:textId="77777777" w:rsidR="00190026" w:rsidRPr="00190026" w:rsidRDefault="00190026" w:rsidP="00190026">
            <w:pPr>
              <w:spacing w:after="0" w:line="240" w:lineRule="auto"/>
              <w:jc w:val="center"/>
              <w:rPr>
                <w:rFonts w:ascii="Times New Roman" w:eastAsia="Times New Roman" w:hAnsi="Times New Roman" w:cs="Times New Roman"/>
                <w:lang w:eastAsia="ru-RU"/>
              </w:rPr>
            </w:pPr>
            <w:r w:rsidRPr="00190026">
              <w:rPr>
                <w:rFonts w:ascii="Times New Roman" w:eastAsia="Calibri"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hideMark/>
          </w:tcPr>
          <w:p w14:paraId="56D5D310" w14:textId="77777777" w:rsidR="00190026" w:rsidRPr="00190026" w:rsidRDefault="00190026" w:rsidP="00190026">
            <w:pPr>
              <w:spacing w:after="0" w:line="240" w:lineRule="auto"/>
              <w:jc w:val="center"/>
              <w:rPr>
                <w:rFonts w:ascii="Times New Roman" w:eastAsia="Times New Roman" w:hAnsi="Times New Roman" w:cs="Times New Roman"/>
                <w:lang w:eastAsia="ru-RU"/>
              </w:rPr>
            </w:pPr>
            <w:r w:rsidRPr="00190026">
              <w:rPr>
                <w:rFonts w:ascii="Times New Roman" w:eastAsia="Calibri" w:hAnsi="Times New Roman" w:cs="Times New Roman"/>
              </w:rPr>
              <w:t>20</w:t>
            </w:r>
          </w:p>
        </w:tc>
        <w:tc>
          <w:tcPr>
            <w:tcW w:w="1700" w:type="dxa"/>
            <w:tcBorders>
              <w:top w:val="single" w:sz="4" w:space="0" w:color="auto"/>
              <w:left w:val="single" w:sz="4" w:space="0" w:color="auto"/>
              <w:bottom w:val="single" w:sz="4" w:space="0" w:color="auto"/>
              <w:right w:val="single" w:sz="4" w:space="0" w:color="auto"/>
            </w:tcBorders>
            <w:hideMark/>
          </w:tcPr>
          <w:p w14:paraId="640EFF3A" w14:textId="77777777" w:rsidR="00190026" w:rsidRPr="00190026" w:rsidRDefault="00190026" w:rsidP="00190026">
            <w:pPr>
              <w:spacing w:after="0" w:line="240" w:lineRule="auto"/>
              <w:jc w:val="center"/>
              <w:rPr>
                <w:rFonts w:ascii="Times New Roman" w:eastAsia="Times New Roman" w:hAnsi="Times New Roman" w:cs="Times New Roman"/>
                <w:lang w:eastAsia="ru-RU"/>
              </w:rPr>
            </w:pPr>
            <w:r w:rsidRPr="00190026">
              <w:rPr>
                <w:rFonts w:ascii="Times New Roman" w:eastAsia="Calibri" w:hAnsi="Times New Roman" w:cs="Times New Roman"/>
              </w:rPr>
              <w:t>24</w:t>
            </w:r>
          </w:p>
        </w:tc>
      </w:tr>
      <w:tr w:rsidR="00190026" w:rsidRPr="00190026" w14:paraId="0E1C2925" w14:textId="77777777" w:rsidTr="00190026">
        <w:tc>
          <w:tcPr>
            <w:tcW w:w="645" w:type="dxa"/>
            <w:tcBorders>
              <w:top w:val="single" w:sz="4" w:space="0" w:color="auto"/>
              <w:left w:val="single" w:sz="4" w:space="0" w:color="auto"/>
              <w:bottom w:val="single" w:sz="4" w:space="0" w:color="auto"/>
              <w:right w:val="single" w:sz="4" w:space="0" w:color="auto"/>
            </w:tcBorders>
            <w:hideMark/>
          </w:tcPr>
          <w:p w14:paraId="09A19D23" w14:textId="77777777" w:rsidR="00190026" w:rsidRPr="00190026" w:rsidRDefault="00190026" w:rsidP="00190026">
            <w:pPr>
              <w:spacing w:after="0" w:line="240" w:lineRule="auto"/>
              <w:jc w:val="both"/>
              <w:rPr>
                <w:rFonts w:ascii="Times New Roman" w:eastAsia="Times New Roman" w:hAnsi="Times New Roman" w:cs="Times New Roman"/>
                <w:lang w:eastAsia="ru-RU"/>
              </w:rPr>
            </w:pPr>
            <w:r w:rsidRPr="00190026">
              <w:rPr>
                <w:rFonts w:ascii="Times New Roman" w:eastAsia="Times New Roman" w:hAnsi="Times New Roman" w:cs="Times New Roman"/>
                <w:lang w:eastAsia="ru-RU"/>
              </w:rPr>
              <w:t>2.</w:t>
            </w:r>
          </w:p>
        </w:tc>
        <w:tc>
          <w:tcPr>
            <w:tcW w:w="3459" w:type="dxa"/>
            <w:tcBorders>
              <w:top w:val="single" w:sz="4" w:space="0" w:color="auto"/>
              <w:left w:val="single" w:sz="4" w:space="0" w:color="auto"/>
              <w:bottom w:val="single" w:sz="4" w:space="0" w:color="auto"/>
              <w:right w:val="single" w:sz="4" w:space="0" w:color="auto"/>
            </w:tcBorders>
            <w:hideMark/>
          </w:tcPr>
          <w:p w14:paraId="1815F75F" w14:textId="77777777" w:rsidR="00190026" w:rsidRPr="00190026" w:rsidRDefault="00190026" w:rsidP="00190026">
            <w:pPr>
              <w:suppressAutoHyphens/>
              <w:snapToGrid w:val="0"/>
              <w:spacing w:after="0" w:line="240" w:lineRule="auto"/>
              <w:rPr>
                <w:rFonts w:ascii="Times New Roman" w:eastAsia="Times New Roman" w:hAnsi="Times New Roman" w:cs="Times New Roman"/>
                <w:lang w:eastAsia="ar-SA"/>
              </w:rPr>
            </w:pPr>
            <w:r w:rsidRPr="00190026">
              <w:rPr>
                <w:rFonts w:ascii="Times New Roman" w:eastAsia="Times New Roman" w:hAnsi="Times New Roman" w:cs="Times New Roman"/>
                <w:lang w:eastAsia="ar-SA"/>
              </w:rPr>
              <w:t>Молодой ученый</w:t>
            </w:r>
          </w:p>
          <w:p w14:paraId="1DBFBF12" w14:textId="77777777" w:rsidR="00190026" w:rsidRPr="00190026" w:rsidRDefault="00190026" w:rsidP="00190026">
            <w:pPr>
              <w:spacing w:after="0" w:line="240" w:lineRule="auto"/>
              <w:jc w:val="both"/>
              <w:rPr>
                <w:rFonts w:ascii="Times New Roman" w:eastAsia="Times New Roman" w:hAnsi="Times New Roman" w:cs="Times New Roman"/>
                <w:lang w:eastAsia="ru-RU"/>
              </w:rPr>
            </w:pPr>
            <w:r w:rsidRPr="00190026">
              <w:rPr>
                <w:rFonts w:ascii="Times New Roman" w:eastAsia="Times New Roman" w:hAnsi="Times New Roman" w:cs="Times New Roman"/>
                <w:lang w:eastAsia="ar-SA"/>
              </w:rPr>
              <w:t>в современном обществе</w:t>
            </w:r>
          </w:p>
        </w:tc>
        <w:tc>
          <w:tcPr>
            <w:tcW w:w="1389" w:type="dxa"/>
            <w:tcBorders>
              <w:top w:val="single" w:sz="4" w:space="0" w:color="auto"/>
              <w:left w:val="single" w:sz="4" w:space="0" w:color="auto"/>
              <w:bottom w:val="single" w:sz="4" w:space="0" w:color="auto"/>
              <w:right w:val="single" w:sz="4" w:space="0" w:color="auto"/>
            </w:tcBorders>
            <w:hideMark/>
          </w:tcPr>
          <w:p w14:paraId="6011DAEC" w14:textId="77777777" w:rsidR="00190026" w:rsidRPr="00190026" w:rsidRDefault="00190026" w:rsidP="00190026">
            <w:pPr>
              <w:spacing w:after="0" w:line="240" w:lineRule="auto"/>
              <w:jc w:val="center"/>
              <w:rPr>
                <w:rFonts w:ascii="Times New Roman" w:eastAsia="Times New Roman" w:hAnsi="Times New Roman" w:cs="Times New Roman"/>
                <w:lang w:eastAsia="ru-RU"/>
              </w:rPr>
            </w:pPr>
            <w:r w:rsidRPr="00190026">
              <w:rPr>
                <w:rFonts w:ascii="Times New Roman" w:eastAsia="Calibri"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hideMark/>
          </w:tcPr>
          <w:p w14:paraId="28087138" w14:textId="77777777" w:rsidR="00190026" w:rsidRPr="00190026" w:rsidRDefault="00190026" w:rsidP="00190026">
            <w:pPr>
              <w:spacing w:after="0" w:line="240" w:lineRule="auto"/>
              <w:jc w:val="center"/>
              <w:rPr>
                <w:rFonts w:ascii="Times New Roman" w:eastAsia="Times New Roman" w:hAnsi="Times New Roman" w:cs="Times New Roman"/>
                <w:lang w:eastAsia="ru-RU"/>
              </w:rPr>
            </w:pPr>
            <w:r w:rsidRPr="00190026">
              <w:rPr>
                <w:rFonts w:ascii="Times New Roman" w:eastAsia="Calibri" w:hAnsi="Times New Roman" w:cs="Times New Roman"/>
              </w:rPr>
              <w:t>20</w:t>
            </w:r>
          </w:p>
        </w:tc>
        <w:tc>
          <w:tcPr>
            <w:tcW w:w="1700" w:type="dxa"/>
            <w:tcBorders>
              <w:top w:val="single" w:sz="4" w:space="0" w:color="auto"/>
              <w:left w:val="single" w:sz="4" w:space="0" w:color="auto"/>
              <w:bottom w:val="single" w:sz="4" w:space="0" w:color="auto"/>
              <w:right w:val="single" w:sz="4" w:space="0" w:color="auto"/>
            </w:tcBorders>
            <w:hideMark/>
          </w:tcPr>
          <w:p w14:paraId="66EC30E2" w14:textId="77777777" w:rsidR="00190026" w:rsidRPr="00190026" w:rsidRDefault="00190026" w:rsidP="00190026">
            <w:pPr>
              <w:spacing w:after="0" w:line="240" w:lineRule="auto"/>
              <w:jc w:val="center"/>
              <w:rPr>
                <w:rFonts w:ascii="Times New Roman" w:eastAsia="Times New Roman" w:hAnsi="Times New Roman" w:cs="Times New Roman"/>
                <w:lang w:eastAsia="ru-RU"/>
              </w:rPr>
            </w:pPr>
            <w:r w:rsidRPr="00190026">
              <w:rPr>
                <w:rFonts w:ascii="Times New Roman" w:eastAsia="Calibri" w:hAnsi="Times New Roman" w:cs="Times New Roman"/>
              </w:rPr>
              <w:t>26</w:t>
            </w:r>
          </w:p>
        </w:tc>
      </w:tr>
      <w:tr w:rsidR="00190026" w:rsidRPr="00190026" w14:paraId="6A87C166" w14:textId="77777777" w:rsidTr="00190026">
        <w:tc>
          <w:tcPr>
            <w:tcW w:w="645" w:type="dxa"/>
            <w:tcBorders>
              <w:top w:val="single" w:sz="4" w:space="0" w:color="auto"/>
              <w:left w:val="single" w:sz="4" w:space="0" w:color="auto"/>
              <w:bottom w:val="single" w:sz="4" w:space="0" w:color="auto"/>
              <w:right w:val="single" w:sz="4" w:space="0" w:color="auto"/>
            </w:tcBorders>
            <w:hideMark/>
          </w:tcPr>
          <w:p w14:paraId="69631827" w14:textId="77777777" w:rsidR="00190026" w:rsidRPr="00190026" w:rsidRDefault="00190026" w:rsidP="00190026">
            <w:pPr>
              <w:spacing w:after="0" w:line="240" w:lineRule="auto"/>
              <w:jc w:val="both"/>
              <w:rPr>
                <w:rFonts w:ascii="Times New Roman" w:eastAsia="Times New Roman" w:hAnsi="Times New Roman" w:cs="Times New Roman"/>
                <w:lang w:eastAsia="ru-RU"/>
              </w:rPr>
            </w:pPr>
            <w:r w:rsidRPr="00190026">
              <w:rPr>
                <w:rFonts w:ascii="Times New Roman" w:eastAsia="Times New Roman" w:hAnsi="Times New Roman" w:cs="Times New Roman"/>
                <w:lang w:eastAsia="ru-RU"/>
              </w:rPr>
              <w:t>3.</w:t>
            </w:r>
          </w:p>
        </w:tc>
        <w:tc>
          <w:tcPr>
            <w:tcW w:w="3459" w:type="dxa"/>
            <w:tcBorders>
              <w:top w:val="single" w:sz="4" w:space="0" w:color="auto"/>
              <w:left w:val="single" w:sz="4" w:space="0" w:color="auto"/>
              <w:bottom w:val="single" w:sz="4" w:space="0" w:color="auto"/>
              <w:right w:val="single" w:sz="4" w:space="0" w:color="auto"/>
            </w:tcBorders>
            <w:hideMark/>
          </w:tcPr>
          <w:p w14:paraId="19A2745A" w14:textId="77777777" w:rsidR="00190026" w:rsidRPr="00190026" w:rsidRDefault="00190026" w:rsidP="00190026">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190026">
              <w:rPr>
                <w:rFonts w:ascii="Times New Roman" w:eastAsia="Times New Roman" w:hAnsi="Times New Roman" w:cs="Times New Roman"/>
                <w:lang w:eastAsia="ar-SA"/>
              </w:rPr>
              <w:t xml:space="preserve">Научное исследование. Научная продукция. </w:t>
            </w:r>
          </w:p>
        </w:tc>
        <w:tc>
          <w:tcPr>
            <w:tcW w:w="1389" w:type="dxa"/>
            <w:tcBorders>
              <w:top w:val="single" w:sz="4" w:space="0" w:color="auto"/>
              <w:left w:val="single" w:sz="4" w:space="0" w:color="auto"/>
              <w:bottom w:val="single" w:sz="4" w:space="0" w:color="auto"/>
              <w:right w:val="single" w:sz="4" w:space="0" w:color="auto"/>
            </w:tcBorders>
            <w:hideMark/>
          </w:tcPr>
          <w:p w14:paraId="08564E8E" w14:textId="77777777" w:rsidR="00190026" w:rsidRPr="00190026" w:rsidRDefault="00190026" w:rsidP="00190026">
            <w:pPr>
              <w:spacing w:after="0" w:line="240" w:lineRule="auto"/>
              <w:jc w:val="center"/>
              <w:rPr>
                <w:rFonts w:ascii="Times New Roman" w:eastAsia="Times New Roman" w:hAnsi="Times New Roman" w:cs="Times New Roman"/>
                <w:lang w:eastAsia="ru-RU"/>
              </w:rPr>
            </w:pPr>
            <w:r w:rsidRPr="00190026">
              <w:rPr>
                <w:rFonts w:ascii="Times New Roman" w:eastAsia="Calibri" w:hAnsi="Times New Roman" w:cs="Times New Roman"/>
              </w:rPr>
              <w:t>10</w:t>
            </w:r>
          </w:p>
        </w:tc>
        <w:tc>
          <w:tcPr>
            <w:tcW w:w="1417" w:type="dxa"/>
            <w:tcBorders>
              <w:top w:val="single" w:sz="4" w:space="0" w:color="auto"/>
              <w:left w:val="single" w:sz="4" w:space="0" w:color="auto"/>
              <w:bottom w:val="single" w:sz="4" w:space="0" w:color="auto"/>
              <w:right w:val="single" w:sz="4" w:space="0" w:color="auto"/>
            </w:tcBorders>
            <w:hideMark/>
          </w:tcPr>
          <w:p w14:paraId="7210575A" w14:textId="77777777" w:rsidR="00190026" w:rsidRPr="00190026" w:rsidRDefault="00190026" w:rsidP="00190026">
            <w:pPr>
              <w:spacing w:after="0" w:line="240" w:lineRule="auto"/>
              <w:jc w:val="center"/>
              <w:rPr>
                <w:rFonts w:ascii="Times New Roman" w:eastAsia="Times New Roman" w:hAnsi="Times New Roman" w:cs="Times New Roman"/>
                <w:lang w:eastAsia="ru-RU"/>
              </w:rPr>
            </w:pPr>
            <w:r w:rsidRPr="00190026">
              <w:rPr>
                <w:rFonts w:ascii="Times New Roman" w:eastAsia="Calibri" w:hAnsi="Times New Roman" w:cs="Times New Roman"/>
              </w:rPr>
              <w:t>48</w:t>
            </w:r>
          </w:p>
        </w:tc>
        <w:tc>
          <w:tcPr>
            <w:tcW w:w="1700" w:type="dxa"/>
            <w:tcBorders>
              <w:top w:val="single" w:sz="4" w:space="0" w:color="auto"/>
              <w:left w:val="single" w:sz="4" w:space="0" w:color="auto"/>
              <w:bottom w:val="single" w:sz="4" w:space="0" w:color="auto"/>
              <w:right w:val="single" w:sz="4" w:space="0" w:color="auto"/>
            </w:tcBorders>
            <w:hideMark/>
          </w:tcPr>
          <w:p w14:paraId="77F4199E" w14:textId="77777777" w:rsidR="00190026" w:rsidRPr="00190026" w:rsidRDefault="00190026" w:rsidP="00190026">
            <w:pPr>
              <w:spacing w:after="0" w:line="240" w:lineRule="auto"/>
              <w:jc w:val="center"/>
              <w:rPr>
                <w:rFonts w:ascii="Times New Roman" w:eastAsia="Times New Roman" w:hAnsi="Times New Roman" w:cs="Times New Roman"/>
                <w:lang w:eastAsia="ru-RU"/>
              </w:rPr>
            </w:pPr>
            <w:r w:rsidRPr="00190026">
              <w:rPr>
                <w:rFonts w:ascii="Times New Roman" w:eastAsia="Calibri" w:hAnsi="Times New Roman" w:cs="Times New Roman"/>
              </w:rPr>
              <w:t>58</w:t>
            </w:r>
          </w:p>
        </w:tc>
      </w:tr>
      <w:tr w:rsidR="00190026" w:rsidRPr="00190026" w14:paraId="50E70A20" w14:textId="77777777" w:rsidTr="00190026">
        <w:tc>
          <w:tcPr>
            <w:tcW w:w="645" w:type="dxa"/>
            <w:tcBorders>
              <w:top w:val="single" w:sz="4" w:space="0" w:color="auto"/>
              <w:left w:val="single" w:sz="4" w:space="0" w:color="auto"/>
              <w:bottom w:val="single" w:sz="4" w:space="0" w:color="auto"/>
              <w:right w:val="single" w:sz="4" w:space="0" w:color="auto"/>
            </w:tcBorders>
          </w:tcPr>
          <w:p w14:paraId="751361C2" w14:textId="77777777" w:rsidR="00190026" w:rsidRPr="00190026" w:rsidRDefault="00190026" w:rsidP="00190026">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039A4B69" w14:textId="77777777" w:rsidR="00190026" w:rsidRPr="00190026" w:rsidRDefault="00190026" w:rsidP="00190026">
            <w:pPr>
              <w:spacing w:after="0" w:line="240" w:lineRule="auto"/>
              <w:jc w:val="both"/>
              <w:rPr>
                <w:rFonts w:ascii="Times New Roman" w:eastAsia="Times New Roman" w:hAnsi="Times New Roman" w:cs="Times New Roman"/>
                <w:lang w:eastAsia="ar-SA"/>
              </w:rPr>
            </w:pPr>
            <w:r w:rsidRPr="00190026">
              <w:rPr>
                <w:rFonts w:ascii="Times New Roman" w:eastAsia="Times New Roman" w:hAnsi="Times New Roman" w:cs="Times New Roman"/>
                <w:lang w:eastAsia="ar-SA"/>
              </w:rPr>
              <w:t>Итого</w:t>
            </w:r>
          </w:p>
        </w:tc>
        <w:tc>
          <w:tcPr>
            <w:tcW w:w="1389" w:type="dxa"/>
            <w:tcBorders>
              <w:top w:val="single" w:sz="4" w:space="0" w:color="auto"/>
              <w:left w:val="single" w:sz="4" w:space="0" w:color="auto"/>
              <w:bottom w:val="single" w:sz="4" w:space="0" w:color="auto"/>
              <w:right w:val="single" w:sz="4" w:space="0" w:color="auto"/>
            </w:tcBorders>
            <w:hideMark/>
          </w:tcPr>
          <w:p w14:paraId="514BBF67" w14:textId="77777777" w:rsidR="00190026" w:rsidRPr="00190026" w:rsidRDefault="00190026" w:rsidP="00190026">
            <w:pPr>
              <w:spacing w:after="0" w:line="240" w:lineRule="auto"/>
              <w:jc w:val="center"/>
              <w:rPr>
                <w:rFonts w:ascii="Times New Roman" w:eastAsia="Times New Roman" w:hAnsi="Times New Roman" w:cs="Times New Roman"/>
                <w:lang w:eastAsia="ru-RU"/>
              </w:rPr>
            </w:pPr>
            <w:r w:rsidRPr="00190026">
              <w:rPr>
                <w:rFonts w:ascii="Times New Roman" w:eastAsia="Times New Roman" w:hAnsi="Times New Roman" w:cs="Times New Roman"/>
                <w:lang w:eastAsia="ru-RU"/>
              </w:rPr>
              <w:t>20</w:t>
            </w:r>
          </w:p>
        </w:tc>
        <w:tc>
          <w:tcPr>
            <w:tcW w:w="1417" w:type="dxa"/>
            <w:tcBorders>
              <w:top w:val="single" w:sz="4" w:space="0" w:color="auto"/>
              <w:left w:val="single" w:sz="4" w:space="0" w:color="auto"/>
              <w:bottom w:val="single" w:sz="4" w:space="0" w:color="auto"/>
              <w:right w:val="single" w:sz="4" w:space="0" w:color="auto"/>
            </w:tcBorders>
            <w:hideMark/>
          </w:tcPr>
          <w:p w14:paraId="61FABE76" w14:textId="77777777" w:rsidR="00190026" w:rsidRPr="00190026" w:rsidRDefault="00190026" w:rsidP="00190026">
            <w:pPr>
              <w:spacing w:after="0" w:line="240" w:lineRule="auto"/>
              <w:jc w:val="center"/>
              <w:rPr>
                <w:rFonts w:ascii="Times New Roman" w:eastAsia="Times New Roman" w:hAnsi="Times New Roman" w:cs="Times New Roman"/>
                <w:lang w:eastAsia="ru-RU"/>
              </w:rPr>
            </w:pPr>
            <w:r w:rsidRPr="00190026">
              <w:rPr>
                <w:rFonts w:ascii="Times New Roman" w:eastAsia="Times New Roman" w:hAnsi="Times New Roman" w:cs="Times New Roman"/>
                <w:lang w:eastAsia="ru-RU"/>
              </w:rPr>
              <w:t>88</w:t>
            </w:r>
          </w:p>
        </w:tc>
        <w:tc>
          <w:tcPr>
            <w:tcW w:w="1700" w:type="dxa"/>
            <w:tcBorders>
              <w:top w:val="single" w:sz="4" w:space="0" w:color="auto"/>
              <w:left w:val="single" w:sz="4" w:space="0" w:color="auto"/>
              <w:bottom w:val="single" w:sz="4" w:space="0" w:color="auto"/>
              <w:right w:val="single" w:sz="4" w:space="0" w:color="auto"/>
            </w:tcBorders>
            <w:hideMark/>
          </w:tcPr>
          <w:p w14:paraId="6B69B238" w14:textId="77777777" w:rsidR="00190026" w:rsidRPr="00190026" w:rsidRDefault="00190026" w:rsidP="00190026">
            <w:pPr>
              <w:spacing w:after="0" w:line="240" w:lineRule="auto"/>
              <w:jc w:val="center"/>
              <w:rPr>
                <w:rFonts w:ascii="Times New Roman" w:eastAsia="Calibri" w:hAnsi="Times New Roman" w:cs="Times New Roman"/>
              </w:rPr>
            </w:pPr>
            <w:r w:rsidRPr="00190026">
              <w:rPr>
                <w:rFonts w:ascii="Times New Roman" w:eastAsia="Calibri" w:hAnsi="Times New Roman" w:cs="Times New Roman"/>
              </w:rPr>
              <w:t>108</w:t>
            </w:r>
          </w:p>
        </w:tc>
      </w:tr>
    </w:tbl>
    <w:p w14:paraId="4A7C4A29" w14:textId="77777777" w:rsidR="00190026" w:rsidRPr="00190026" w:rsidRDefault="00190026" w:rsidP="00190026">
      <w:pPr>
        <w:spacing w:after="0" w:line="240" w:lineRule="auto"/>
        <w:rPr>
          <w:rFonts w:ascii="Times New Roman" w:eastAsia="Times New Roman" w:hAnsi="Times New Roman" w:cs="Times New Roman"/>
          <w:b/>
          <w:lang w:eastAsia="ru-RU"/>
        </w:rPr>
      </w:pPr>
    </w:p>
    <w:p w14:paraId="1D35ED40" w14:textId="77777777" w:rsidR="00190026" w:rsidRPr="00190026" w:rsidRDefault="00190026" w:rsidP="00190026">
      <w:pPr>
        <w:spacing w:after="0" w:line="240" w:lineRule="auto"/>
        <w:jc w:val="center"/>
        <w:rPr>
          <w:rFonts w:ascii="Times New Roman" w:eastAsia="Times New Roman" w:hAnsi="Times New Roman" w:cs="Times New Roman"/>
          <w:b/>
          <w:i/>
          <w:lang w:eastAsia="ru-RU"/>
        </w:rPr>
      </w:pPr>
    </w:p>
    <w:p w14:paraId="35725BDA" w14:textId="42EAB212" w:rsidR="00C72587" w:rsidRPr="006C4F97" w:rsidRDefault="00B26291" w:rsidP="00190026">
      <w:pPr>
        <w:pStyle w:val="af1"/>
        <w:numPr>
          <w:ilvl w:val="0"/>
          <w:numId w:val="1"/>
        </w:numPr>
        <w:suppressAutoHyphens/>
        <w:spacing w:after="0" w:line="240" w:lineRule="auto"/>
        <w:jc w:val="center"/>
        <w:rPr>
          <w:rFonts w:ascii="Times New Roman" w:eastAsia="Times New Roman" w:hAnsi="Times New Roman"/>
          <w:b/>
          <w:lang w:eastAsia="ru-RU"/>
        </w:rPr>
      </w:pPr>
      <w:r w:rsidRPr="006C4F97">
        <w:rPr>
          <w:rFonts w:ascii="Times New Roman" w:eastAsia="Times New Roman" w:hAnsi="Times New Roman"/>
          <w:b/>
          <w:caps/>
          <w:spacing w:val="-1"/>
          <w:lang w:eastAsia="ru-RU"/>
        </w:rPr>
        <w:t>Перечень основной и дополнительной литературы</w:t>
      </w:r>
      <w:r w:rsidRPr="006C4F97">
        <w:rPr>
          <w:rFonts w:ascii="Times New Roman" w:eastAsia="Times New Roman" w:hAnsi="Times New Roman"/>
          <w:caps/>
          <w:spacing w:val="-1"/>
          <w:lang w:eastAsia="ru-RU"/>
        </w:rPr>
        <w:t xml:space="preserve">, </w:t>
      </w:r>
      <w:r w:rsidRPr="006C4F97">
        <w:rPr>
          <w:rFonts w:ascii="Times New Roman" w:eastAsia="Times New Roman" w:hAnsi="Times New Roman"/>
          <w:lang w:eastAsia="ru-RU"/>
        </w:rPr>
        <w:t xml:space="preserve">необходимый для освоения дисциплины </w:t>
      </w:r>
    </w:p>
    <w:p w14:paraId="5C89754A" w14:textId="77777777" w:rsidR="006C4F97" w:rsidRDefault="006C4F97" w:rsidP="00773F2B">
      <w:pPr>
        <w:suppressAutoHyphens/>
        <w:spacing w:after="0" w:line="240" w:lineRule="auto"/>
        <w:jc w:val="center"/>
        <w:rPr>
          <w:rFonts w:ascii="Times New Roman" w:eastAsia="Times New Roman" w:hAnsi="Times New Roman" w:cs="Times New Roman"/>
          <w:b/>
          <w:lang w:eastAsia="ru-RU"/>
        </w:rPr>
      </w:pPr>
    </w:p>
    <w:p w14:paraId="31551A6B" w14:textId="40BE387A" w:rsidR="00525B05" w:rsidRPr="007A3238" w:rsidRDefault="00525B05" w:rsidP="00773F2B">
      <w:pPr>
        <w:suppressAutoHyphens/>
        <w:spacing w:after="0" w:line="240" w:lineRule="auto"/>
        <w:jc w:val="center"/>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t>6.</w:t>
      </w:r>
      <w:proofErr w:type="gramStart"/>
      <w:r w:rsidRPr="007A3238">
        <w:rPr>
          <w:rFonts w:ascii="Times New Roman" w:eastAsia="Times New Roman" w:hAnsi="Times New Roman" w:cs="Times New Roman"/>
          <w:b/>
          <w:lang w:eastAsia="ru-RU"/>
        </w:rPr>
        <w:t>1.Основная</w:t>
      </w:r>
      <w:proofErr w:type="gramEnd"/>
      <w:r w:rsidRPr="007A3238">
        <w:rPr>
          <w:rFonts w:ascii="Times New Roman" w:eastAsia="Times New Roman" w:hAnsi="Times New Roman" w:cs="Times New Roman"/>
          <w:b/>
          <w:lang w:eastAsia="ru-RU"/>
        </w:rPr>
        <w:t xml:space="preserve"> литература</w:t>
      </w:r>
    </w:p>
    <w:p w14:paraId="31D9F6F3" w14:textId="77777777" w:rsidR="00525B05" w:rsidRPr="007A3238" w:rsidRDefault="00525B05" w:rsidP="00382AE4">
      <w:pPr>
        <w:numPr>
          <w:ilvl w:val="0"/>
          <w:numId w:val="1"/>
        </w:numPr>
        <w:suppressAutoHyphens/>
        <w:spacing w:after="0" w:line="240" w:lineRule="auto"/>
        <w:jc w:val="center"/>
        <w:rPr>
          <w:rFonts w:ascii="Times New Roman" w:eastAsia="Times New Roman" w:hAnsi="Times New Roman" w:cs="Times New Roman"/>
          <w:b/>
          <w:lang w:eastAsia="ru-RU"/>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6159"/>
        <w:gridCol w:w="1127"/>
        <w:gridCol w:w="1127"/>
      </w:tblGrid>
      <w:tr w:rsidR="00525B05" w:rsidRPr="007A3238" w14:paraId="72628D95" w14:textId="77777777" w:rsidTr="007A1DD2">
        <w:trPr>
          <w:trHeight w:val="211"/>
          <w:tblHeader/>
        </w:trPr>
        <w:tc>
          <w:tcPr>
            <w:tcW w:w="675" w:type="dxa"/>
            <w:vMerge w:val="restart"/>
            <w:vAlign w:val="center"/>
          </w:tcPr>
          <w:p w14:paraId="11E390BC"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t>№</w:t>
            </w:r>
          </w:p>
          <w:p w14:paraId="62344892"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t>п/п</w:t>
            </w:r>
          </w:p>
        </w:tc>
        <w:tc>
          <w:tcPr>
            <w:tcW w:w="6318" w:type="dxa"/>
            <w:vMerge w:val="restart"/>
            <w:vAlign w:val="center"/>
          </w:tcPr>
          <w:p w14:paraId="0AD105CC" w14:textId="77777777" w:rsidR="00525B05" w:rsidRPr="007A3238" w:rsidRDefault="00525B05" w:rsidP="00773F2B">
            <w:pPr>
              <w:suppressAutoHyphens/>
              <w:spacing w:after="0" w:line="240" w:lineRule="auto"/>
              <w:ind w:left="-57" w:right="-57" w:firstLine="57"/>
              <w:jc w:val="center"/>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t>Наименование издания</w:t>
            </w:r>
          </w:p>
        </w:tc>
        <w:tc>
          <w:tcPr>
            <w:tcW w:w="2302" w:type="dxa"/>
            <w:gridSpan w:val="2"/>
            <w:vAlign w:val="center"/>
          </w:tcPr>
          <w:p w14:paraId="0FD82726"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t>Кол-во экземпляров</w:t>
            </w:r>
          </w:p>
        </w:tc>
      </w:tr>
      <w:tr w:rsidR="00525B05" w:rsidRPr="007A3238" w14:paraId="55BD5F2D" w14:textId="77777777" w:rsidTr="007A1DD2">
        <w:trPr>
          <w:trHeight w:val="273"/>
          <w:tblHeader/>
        </w:trPr>
        <w:tc>
          <w:tcPr>
            <w:tcW w:w="675" w:type="dxa"/>
            <w:vMerge/>
            <w:vAlign w:val="center"/>
          </w:tcPr>
          <w:p w14:paraId="49DE707C"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b/>
                <w:lang w:eastAsia="ru-RU"/>
              </w:rPr>
            </w:pPr>
          </w:p>
        </w:tc>
        <w:tc>
          <w:tcPr>
            <w:tcW w:w="6318" w:type="dxa"/>
            <w:vMerge/>
            <w:vAlign w:val="center"/>
          </w:tcPr>
          <w:p w14:paraId="758E197D"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b/>
                <w:lang w:eastAsia="ru-RU"/>
              </w:rPr>
            </w:pPr>
          </w:p>
        </w:tc>
        <w:tc>
          <w:tcPr>
            <w:tcW w:w="1151" w:type="dxa"/>
            <w:shd w:val="clear" w:color="auto" w:fill="auto"/>
            <w:vAlign w:val="center"/>
          </w:tcPr>
          <w:p w14:paraId="6774C572"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t>библиотека</w:t>
            </w:r>
          </w:p>
        </w:tc>
        <w:tc>
          <w:tcPr>
            <w:tcW w:w="1151" w:type="dxa"/>
            <w:shd w:val="clear" w:color="auto" w:fill="auto"/>
            <w:vAlign w:val="center"/>
          </w:tcPr>
          <w:p w14:paraId="05C79C21"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t>кафедра</w:t>
            </w:r>
          </w:p>
        </w:tc>
      </w:tr>
      <w:tr w:rsidR="00DF11C4" w:rsidRPr="007A3238" w14:paraId="5EC6B9FB" w14:textId="77777777" w:rsidTr="00190026">
        <w:trPr>
          <w:trHeight w:val="342"/>
        </w:trPr>
        <w:tc>
          <w:tcPr>
            <w:tcW w:w="675" w:type="dxa"/>
          </w:tcPr>
          <w:p w14:paraId="35EF65AF" w14:textId="77777777" w:rsidR="00DF11C4" w:rsidRPr="007A3238" w:rsidRDefault="00DF11C4" w:rsidP="00DF11C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C1CC77C" w14:textId="45AF9A76" w:rsidR="00DF11C4" w:rsidRPr="007A3238" w:rsidRDefault="00DF11C4" w:rsidP="00DF11C4">
            <w:pPr>
              <w:suppressAutoHyphens/>
              <w:spacing w:after="0" w:line="240" w:lineRule="auto"/>
              <w:ind w:left="-57" w:right="-57"/>
              <w:rPr>
                <w:rFonts w:ascii="Times New Roman" w:eastAsia="Times New Roman" w:hAnsi="Times New Roman" w:cs="Times New Roman"/>
                <w:bCs/>
              </w:rPr>
            </w:pPr>
            <w:r w:rsidRPr="007A3238">
              <w:rPr>
                <w:rFonts w:ascii="Times New Roman" w:eastAsia="Times New Roman" w:hAnsi="Times New Roman" w:cs="Times New Roman"/>
              </w:rPr>
              <w:t xml:space="preserve">Колобаев, В. К. Английский язык для </w:t>
            </w:r>
            <w:proofErr w:type="gramStart"/>
            <w:r w:rsidRPr="007A3238">
              <w:rPr>
                <w:rFonts w:ascii="Times New Roman" w:eastAsia="Times New Roman" w:hAnsi="Times New Roman" w:cs="Times New Roman"/>
              </w:rPr>
              <w:t>врачей :</w:t>
            </w:r>
            <w:proofErr w:type="gramEnd"/>
            <w:r w:rsidRPr="007A3238">
              <w:rPr>
                <w:rFonts w:ascii="Times New Roman" w:eastAsia="Times New Roman" w:hAnsi="Times New Roman" w:cs="Times New Roman"/>
              </w:rPr>
              <w:t xml:space="preserve"> пособие предназначено для специалистов-медиков и студентов старших курсов / В. К. Колобаев. — Санкт-</w:t>
            </w:r>
            <w:proofErr w:type="gramStart"/>
            <w:r w:rsidRPr="007A3238">
              <w:rPr>
                <w:rFonts w:ascii="Times New Roman" w:eastAsia="Times New Roman" w:hAnsi="Times New Roman" w:cs="Times New Roman"/>
              </w:rPr>
              <w:t>Петербург :</w:t>
            </w:r>
            <w:proofErr w:type="gramEnd"/>
            <w:r w:rsidRPr="007A3238">
              <w:rPr>
                <w:rFonts w:ascii="Times New Roman" w:eastAsia="Times New Roman" w:hAnsi="Times New Roman" w:cs="Times New Roman"/>
              </w:rPr>
              <w:t xml:space="preserve"> </w:t>
            </w:r>
            <w:proofErr w:type="spellStart"/>
            <w:r w:rsidRPr="007A3238">
              <w:rPr>
                <w:rFonts w:ascii="Times New Roman" w:eastAsia="Times New Roman" w:hAnsi="Times New Roman" w:cs="Times New Roman"/>
              </w:rPr>
              <w:t>СпецЛит</w:t>
            </w:r>
            <w:proofErr w:type="spellEnd"/>
            <w:r w:rsidRPr="007A3238">
              <w:rPr>
                <w:rFonts w:ascii="Times New Roman" w:eastAsia="Times New Roman" w:hAnsi="Times New Roman" w:cs="Times New Roman"/>
              </w:rPr>
              <w:t xml:space="preserve">, 2013. — 446 c. — ISBN 978-5-299-00541-7. — </w:t>
            </w:r>
            <w:proofErr w:type="gramStart"/>
            <w:r w:rsidRPr="007A3238">
              <w:rPr>
                <w:rFonts w:ascii="Times New Roman" w:eastAsia="Times New Roman" w:hAnsi="Times New Roman" w:cs="Times New Roman"/>
              </w:rPr>
              <w:t>Текст :</w:t>
            </w:r>
            <w:proofErr w:type="gramEnd"/>
            <w:r w:rsidRPr="007A3238">
              <w:rPr>
                <w:rFonts w:ascii="Times New Roman" w:eastAsia="Times New Roman" w:hAnsi="Times New Roman" w:cs="Times New Roman"/>
              </w:rPr>
              <w:t xml:space="preserve"> электронный // Электронно-библиотечная система IPR BOOKS : [сайт]. — URL: </w:t>
            </w:r>
            <w:hyperlink r:id="rId5" w:history="1">
              <w:r w:rsidRPr="007A3238">
                <w:rPr>
                  <w:rFonts w:ascii="Times New Roman" w:eastAsia="Times New Roman" w:hAnsi="Times New Roman" w:cs="Times New Roman"/>
                  <w:color w:val="0000CC"/>
                  <w:u w:val="single"/>
                </w:rPr>
                <w:t>http://www.iprbookshop.ru/47754.html</w:t>
              </w:r>
            </w:hyperlink>
            <w:r w:rsidRPr="007A3238">
              <w:rPr>
                <w:rFonts w:ascii="Times New Roman" w:eastAsia="Times New Roman" w:hAnsi="Times New Roman" w:cs="Times New Roman"/>
              </w:rPr>
              <w:t xml:space="preserve"> (дата обращения: 03.02.2020). — Режим доступа: для </w:t>
            </w:r>
            <w:proofErr w:type="spellStart"/>
            <w:r w:rsidRPr="007A3238">
              <w:rPr>
                <w:rFonts w:ascii="Times New Roman" w:eastAsia="Times New Roman" w:hAnsi="Times New Roman" w:cs="Times New Roman"/>
              </w:rPr>
              <w:t>авторизир</w:t>
            </w:r>
            <w:proofErr w:type="spellEnd"/>
            <w:r w:rsidRPr="007A3238">
              <w:rPr>
                <w:rFonts w:ascii="Times New Roman" w:eastAsia="Times New Roman" w:hAnsi="Times New Roman" w:cs="Times New Roman"/>
              </w:rPr>
              <w:t>. пользователей</w:t>
            </w:r>
          </w:p>
        </w:tc>
        <w:tc>
          <w:tcPr>
            <w:tcW w:w="1151" w:type="dxa"/>
            <w:shd w:val="clear" w:color="auto" w:fill="auto"/>
            <w:vAlign w:val="center"/>
          </w:tcPr>
          <w:p w14:paraId="371DC2E1" w14:textId="7CC5729C" w:rsidR="00DF11C4" w:rsidRPr="007A3238" w:rsidRDefault="00DF11C4" w:rsidP="00DF11C4">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1</w:t>
            </w:r>
          </w:p>
        </w:tc>
        <w:tc>
          <w:tcPr>
            <w:tcW w:w="1151" w:type="dxa"/>
            <w:shd w:val="clear" w:color="auto" w:fill="auto"/>
            <w:vAlign w:val="center"/>
          </w:tcPr>
          <w:p w14:paraId="0BC9FB9F" w14:textId="3DCAD165" w:rsidR="00DF11C4" w:rsidRPr="007A3238" w:rsidRDefault="00DF11C4" w:rsidP="00DF11C4">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r w:rsidR="00DF11C4" w:rsidRPr="007A3238" w14:paraId="09A6784F" w14:textId="77777777" w:rsidTr="007A1DD2">
        <w:trPr>
          <w:trHeight w:val="342"/>
        </w:trPr>
        <w:tc>
          <w:tcPr>
            <w:tcW w:w="675" w:type="dxa"/>
          </w:tcPr>
          <w:p w14:paraId="079688CE" w14:textId="77777777" w:rsidR="00DF11C4" w:rsidRPr="007A3238" w:rsidRDefault="00DF11C4" w:rsidP="00DF11C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50AEBED" w14:textId="6F1713E3" w:rsidR="00DF11C4" w:rsidRPr="007A3238" w:rsidRDefault="00DF11C4" w:rsidP="00DF11C4">
            <w:pPr>
              <w:suppressAutoHyphens/>
              <w:spacing w:after="0" w:line="240" w:lineRule="auto"/>
              <w:ind w:left="-57" w:right="-57"/>
              <w:rPr>
                <w:rFonts w:ascii="Times New Roman" w:eastAsia="Times New Roman" w:hAnsi="Times New Roman" w:cs="Times New Roman"/>
                <w:bCs/>
              </w:rPr>
            </w:pPr>
            <w:r w:rsidRPr="007A3238">
              <w:rPr>
                <w:rFonts w:ascii="Times New Roman" w:eastAsia="Times New Roman" w:hAnsi="Times New Roman" w:cs="Times New Roman"/>
                <w:bCs/>
              </w:rPr>
              <w:t xml:space="preserve">Спасова, В. С. </w:t>
            </w:r>
            <w:r w:rsidRPr="007A3238">
              <w:rPr>
                <w:rFonts w:ascii="Times New Roman" w:eastAsia="Times New Roman" w:hAnsi="Times New Roman" w:cs="Times New Roman"/>
              </w:rPr>
              <w:t>Адаптивная физическая культура=</w:t>
            </w:r>
            <w:proofErr w:type="spellStart"/>
            <w:r w:rsidRPr="007A3238">
              <w:rPr>
                <w:rFonts w:ascii="Times New Roman" w:eastAsia="Times New Roman" w:hAnsi="Times New Roman" w:cs="Times New Roman"/>
              </w:rPr>
              <w:t>Adapted</w:t>
            </w:r>
            <w:proofErr w:type="spellEnd"/>
            <w:r w:rsidRPr="007A3238">
              <w:rPr>
                <w:rFonts w:ascii="Times New Roman" w:eastAsia="Times New Roman" w:hAnsi="Times New Roman" w:cs="Times New Roman"/>
              </w:rPr>
              <w:t xml:space="preserve"> </w:t>
            </w:r>
            <w:proofErr w:type="spellStart"/>
            <w:r w:rsidRPr="007A3238">
              <w:rPr>
                <w:rFonts w:ascii="Times New Roman" w:eastAsia="Times New Roman" w:hAnsi="Times New Roman" w:cs="Times New Roman"/>
              </w:rPr>
              <w:t>physical</w:t>
            </w:r>
            <w:proofErr w:type="spellEnd"/>
            <w:r w:rsidRPr="007A3238">
              <w:rPr>
                <w:rFonts w:ascii="Times New Roman" w:eastAsia="Times New Roman" w:hAnsi="Times New Roman" w:cs="Times New Roman"/>
              </w:rPr>
              <w:t xml:space="preserve"> </w:t>
            </w:r>
            <w:proofErr w:type="spellStart"/>
            <w:r w:rsidRPr="007A3238">
              <w:rPr>
                <w:rFonts w:ascii="Times New Roman" w:eastAsia="Times New Roman" w:hAnsi="Times New Roman" w:cs="Times New Roman"/>
              </w:rPr>
              <w:t>education</w:t>
            </w:r>
            <w:proofErr w:type="spellEnd"/>
            <w:r w:rsidRPr="007A3238">
              <w:rPr>
                <w:rFonts w:ascii="Times New Roman" w:eastAsia="Times New Roman" w:hAnsi="Times New Roman" w:cs="Times New Roman"/>
              </w:rPr>
              <w:t xml:space="preserve"> : учебно-методическое пособие по английскому языку для студентов вузов физической культуры / В. С. Спасова, Е. В. Пахомова ; МГАФК. - Малаховка, 2016. - 86 </w:t>
            </w:r>
            <w:proofErr w:type="gramStart"/>
            <w:r w:rsidRPr="007A3238">
              <w:rPr>
                <w:rFonts w:ascii="Times New Roman" w:eastAsia="Times New Roman" w:hAnsi="Times New Roman" w:cs="Times New Roman"/>
              </w:rPr>
              <w:t>с. :</w:t>
            </w:r>
            <w:proofErr w:type="gramEnd"/>
            <w:r w:rsidRPr="007A3238">
              <w:rPr>
                <w:rFonts w:ascii="Times New Roman" w:eastAsia="Times New Roman" w:hAnsi="Times New Roman" w:cs="Times New Roman"/>
              </w:rPr>
              <w:t xml:space="preserve"> ил. - </w:t>
            </w:r>
            <w:proofErr w:type="spellStart"/>
            <w:r w:rsidRPr="007A3238">
              <w:rPr>
                <w:rFonts w:ascii="Times New Roman" w:eastAsia="Times New Roman" w:hAnsi="Times New Roman" w:cs="Times New Roman"/>
              </w:rPr>
              <w:t>Библиогр</w:t>
            </w:r>
            <w:proofErr w:type="spellEnd"/>
            <w:r w:rsidRPr="007A3238">
              <w:rPr>
                <w:rFonts w:ascii="Times New Roman" w:eastAsia="Times New Roman" w:hAnsi="Times New Roman" w:cs="Times New Roman"/>
              </w:rPr>
              <w:t>.: с. 82-84. - 183.00. - Текст (визуальный) : непосредственный.</w:t>
            </w:r>
          </w:p>
        </w:tc>
        <w:tc>
          <w:tcPr>
            <w:tcW w:w="1151" w:type="dxa"/>
            <w:vAlign w:val="center"/>
          </w:tcPr>
          <w:p w14:paraId="7F09B990" w14:textId="6362E3B9" w:rsidR="00DF11C4" w:rsidRPr="007A3238" w:rsidRDefault="00DF11C4" w:rsidP="00DF11C4">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60</w:t>
            </w:r>
          </w:p>
        </w:tc>
        <w:tc>
          <w:tcPr>
            <w:tcW w:w="1151" w:type="dxa"/>
            <w:vAlign w:val="center"/>
          </w:tcPr>
          <w:p w14:paraId="3320BAAE" w14:textId="63C71E93" w:rsidR="00DF11C4" w:rsidRPr="007A3238" w:rsidRDefault="00DF11C4" w:rsidP="00DF11C4">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r w:rsidR="00DF11C4" w:rsidRPr="007A3238" w14:paraId="290EFF0F" w14:textId="77777777" w:rsidTr="00190026">
        <w:trPr>
          <w:trHeight w:val="342"/>
        </w:trPr>
        <w:tc>
          <w:tcPr>
            <w:tcW w:w="675" w:type="dxa"/>
          </w:tcPr>
          <w:p w14:paraId="5F8C84EA" w14:textId="77777777" w:rsidR="00DF11C4" w:rsidRPr="007A3238" w:rsidRDefault="00DF11C4" w:rsidP="00DF11C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vAlign w:val="center"/>
          </w:tcPr>
          <w:p w14:paraId="2CD3DF4C" w14:textId="68ECDC98" w:rsidR="00DF11C4" w:rsidRPr="007A3238" w:rsidRDefault="00DF11C4" w:rsidP="00DF11C4">
            <w:pPr>
              <w:suppressAutoHyphens/>
              <w:spacing w:after="0" w:line="240" w:lineRule="auto"/>
              <w:ind w:left="-57" w:right="-57"/>
              <w:rPr>
                <w:rFonts w:ascii="Times New Roman" w:eastAsia="Times New Roman" w:hAnsi="Times New Roman" w:cs="Times New Roman"/>
                <w:bCs/>
              </w:rPr>
            </w:pPr>
            <w:r w:rsidRPr="007A3238">
              <w:rPr>
                <w:rFonts w:ascii="Times New Roman" w:eastAsia="Times New Roman" w:hAnsi="Times New Roman" w:cs="Times New Roman"/>
                <w:bCs/>
                <w:lang w:eastAsia="ru-RU"/>
              </w:rPr>
              <w:t xml:space="preserve">Спасова, В. С. </w:t>
            </w:r>
            <w:proofErr w:type="spellStart"/>
            <w:r w:rsidRPr="007A3238">
              <w:rPr>
                <w:rFonts w:ascii="Times New Roman" w:eastAsia="Times New Roman" w:hAnsi="Times New Roman" w:cs="Times New Roman"/>
                <w:lang w:eastAsia="ru-RU"/>
              </w:rPr>
              <w:t>Adapted</w:t>
            </w:r>
            <w:proofErr w:type="spellEnd"/>
            <w:r w:rsidRPr="007A3238">
              <w:rPr>
                <w:rFonts w:ascii="Times New Roman" w:eastAsia="Times New Roman" w:hAnsi="Times New Roman" w:cs="Times New Roman"/>
                <w:lang w:eastAsia="ru-RU"/>
              </w:rPr>
              <w:t xml:space="preserve"> </w:t>
            </w:r>
            <w:proofErr w:type="spellStart"/>
            <w:r w:rsidRPr="007A3238">
              <w:rPr>
                <w:rFonts w:ascii="Times New Roman" w:eastAsia="Times New Roman" w:hAnsi="Times New Roman" w:cs="Times New Roman"/>
                <w:lang w:eastAsia="ru-RU"/>
              </w:rPr>
              <w:t>physical</w:t>
            </w:r>
            <w:proofErr w:type="spellEnd"/>
            <w:r w:rsidRPr="007A3238">
              <w:rPr>
                <w:rFonts w:ascii="Times New Roman" w:eastAsia="Times New Roman" w:hAnsi="Times New Roman" w:cs="Times New Roman"/>
                <w:lang w:eastAsia="ru-RU"/>
              </w:rPr>
              <w:t xml:space="preserve"> </w:t>
            </w:r>
            <w:proofErr w:type="spellStart"/>
            <w:r w:rsidRPr="007A3238">
              <w:rPr>
                <w:rFonts w:ascii="Times New Roman" w:eastAsia="Times New Roman" w:hAnsi="Times New Roman" w:cs="Times New Roman"/>
                <w:lang w:eastAsia="ru-RU"/>
              </w:rPr>
              <w:t>education</w:t>
            </w:r>
            <w:proofErr w:type="spellEnd"/>
            <w:r w:rsidRPr="007A3238">
              <w:rPr>
                <w:rFonts w:ascii="Times New Roman" w:eastAsia="Times New Roman" w:hAnsi="Times New Roman" w:cs="Times New Roman"/>
                <w:lang w:eastAsia="ru-RU"/>
              </w:rPr>
              <w:t xml:space="preserve"> = Адаптивная физическая культура : учебно-</w:t>
            </w:r>
            <w:proofErr w:type="spellStart"/>
            <w:r w:rsidRPr="007A3238">
              <w:rPr>
                <w:rFonts w:ascii="Times New Roman" w:eastAsia="Times New Roman" w:hAnsi="Times New Roman" w:cs="Times New Roman"/>
                <w:lang w:eastAsia="ru-RU"/>
              </w:rPr>
              <w:t>методичекое</w:t>
            </w:r>
            <w:proofErr w:type="spellEnd"/>
            <w:r w:rsidRPr="007A3238">
              <w:rPr>
                <w:rFonts w:ascii="Times New Roman" w:eastAsia="Times New Roman" w:hAnsi="Times New Roman" w:cs="Times New Roman"/>
                <w:lang w:eastAsia="ru-RU"/>
              </w:rPr>
              <w:t xml:space="preserve"> пособие / В. С. Спасова, Е. В. Пахомова ; МГАФК. - Малаховка, 2016. - 88 </w:t>
            </w:r>
            <w:proofErr w:type="gramStart"/>
            <w:r w:rsidRPr="007A3238">
              <w:rPr>
                <w:rFonts w:ascii="Times New Roman" w:eastAsia="Times New Roman" w:hAnsi="Times New Roman" w:cs="Times New Roman"/>
                <w:lang w:eastAsia="ru-RU"/>
              </w:rPr>
              <w:t>с. :</w:t>
            </w:r>
            <w:proofErr w:type="gramEnd"/>
            <w:r w:rsidRPr="007A3238">
              <w:rPr>
                <w:rFonts w:ascii="Times New Roman" w:eastAsia="Times New Roman" w:hAnsi="Times New Roman" w:cs="Times New Roman"/>
                <w:lang w:eastAsia="ru-RU"/>
              </w:rPr>
              <w:t xml:space="preserve"> ил. - </w:t>
            </w:r>
            <w:proofErr w:type="spellStart"/>
            <w:r w:rsidRPr="007A3238">
              <w:rPr>
                <w:rFonts w:ascii="Times New Roman" w:eastAsia="Times New Roman" w:hAnsi="Times New Roman" w:cs="Times New Roman"/>
                <w:lang w:eastAsia="ru-RU"/>
              </w:rPr>
              <w:t>Библиогр</w:t>
            </w:r>
            <w:proofErr w:type="spellEnd"/>
            <w:r w:rsidRPr="007A3238">
              <w:rPr>
                <w:rFonts w:ascii="Times New Roman" w:eastAsia="Times New Roman" w:hAnsi="Times New Roman" w:cs="Times New Roman"/>
                <w:lang w:eastAsia="ru-RU"/>
              </w:rPr>
              <w:t xml:space="preserve">.: с. 82-84. - Текст : электронный // Электронно-библиотечная система ЭЛМАРК (МГАФК) : [сайт]. — </w:t>
            </w:r>
            <w:hyperlink r:id="rId6" w:history="1">
              <w:r w:rsidRPr="007A3238">
                <w:rPr>
                  <w:rFonts w:ascii="Times New Roman" w:eastAsia="Times New Roman" w:hAnsi="Times New Roman" w:cs="Times New Roman"/>
                  <w:color w:val="0000CC"/>
                  <w:u w:val="single"/>
                  <w:lang w:eastAsia="ru-RU"/>
                </w:rPr>
                <w:t>URL: http://lib.mgafk.ru</w:t>
              </w:r>
            </w:hyperlink>
            <w:r w:rsidRPr="007A3238">
              <w:rPr>
                <w:rFonts w:ascii="Times New Roman" w:eastAsia="Times New Roman" w:hAnsi="Times New Roman" w:cs="Times New Roman"/>
                <w:lang w:eastAsia="ru-RU"/>
              </w:rPr>
              <w:t xml:space="preserve"> (дата обращения: 03.02.2020). — Режим доступа: для </w:t>
            </w:r>
            <w:proofErr w:type="spellStart"/>
            <w:r w:rsidRPr="007A3238">
              <w:rPr>
                <w:rFonts w:ascii="Times New Roman" w:eastAsia="Times New Roman" w:hAnsi="Times New Roman" w:cs="Times New Roman"/>
                <w:lang w:eastAsia="ru-RU"/>
              </w:rPr>
              <w:t>авторизир</w:t>
            </w:r>
            <w:proofErr w:type="spellEnd"/>
            <w:r w:rsidRPr="007A3238">
              <w:rPr>
                <w:rFonts w:ascii="Times New Roman" w:eastAsia="Times New Roman" w:hAnsi="Times New Roman" w:cs="Times New Roman"/>
                <w:lang w:eastAsia="ru-RU"/>
              </w:rPr>
              <w:t>. пользователей</w:t>
            </w:r>
          </w:p>
        </w:tc>
        <w:tc>
          <w:tcPr>
            <w:tcW w:w="1151" w:type="dxa"/>
            <w:vAlign w:val="center"/>
          </w:tcPr>
          <w:p w14:paraId="572A3BBA" w14:textId="61D7A256" w:rsidR="00DF11C4" w:rsidRPr="007A3238" w:rsidRDefault="00DF11C4" w:rsidP="00DF11C4">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1</w:t>
            </w:r>
          </w:p>
        </w:tc>
        <w:tc>
          <w:tcPr>
            <w:tcW w:w="1151" w:type="dxa"/>
            <w:vAlign w:val="center"/>
          </w:tcPr>
          <w:p w14:paraId="0A42359A" w14:textId="287BA565" w:rsidR="00DF11C4" w:rsidRPr="007A3238" w:rsidRDefault="00DF11C4" w:rsidP="00DF11C4">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r w:rsidR="00DF11C4" w:rsidRPr="007A3238" w14:paraId="2817E6FE" w14:textId="77777777" w:rsidTr="007A1DD2">
        <w:trPr>
          <w:trHeight w:val="342"/>
        </w:trPr>
        <w:tc>
          <w:tcPr>
            <w:tcW w:w="675" w:type="dxa"/>
          </w:tcPr>
          <w:p w14:paraId="1B9C174D" w14:textId="77777777" w:rsidR="00DF11C4" w:rsidRPr="007A3238" w:rsidRDefault="00DF11C4" w:rsidP="00DF11C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4E36A1BD" w14:textId="3E8499A0" w:rsidR="00DF11C4" w:rsidRPr="007A3238" w:rsidRDefault="00DF11C4" w:rsidP="00DF11C4">
            <w:pPr>
              <w:suppressAutoHyphens/>
              <w:spacing w:after="0" w:line="240" w:lineRule="auto"/>
              <w:ind w:left="-57" w:right="-57"/>
              <w:rPr>
                <w:rFonts w:ascii="Times New Roman" w:eastAsia="Times New Roman" w:hAnsi="Times New Roman" w:cs="Times New Roman"/>
                <w:bCs/>
              </w:rPr>
            </w:pPr>
            <w:r w:rsidRPr="007A3238">
              <w:rPr>
                <w:rFonts w:ascii="Times New Roman" w:eastAsia="Times New Roman" w:hAnsi="Times New Roman" w:cs="Times New Roman"/>
                <w:bCs/>
              </w:rPr>
              <w:t>Легкая атлетика=</w:t>
            </w:r>
            <w:proofErr w:type="spellStart"/>
            <w:r w:rsidRPr="007A3238">
              <w:rPr>
                <w:rFonts w:ascii="Times New Roman" w:eastAsia="Times New Roman" w:hAnsi="Times New Roman" w:cs="Times New Roman"/>
                <w:bCs/>
              </w:rPr>
              <w:t>Track</w:t>
            </w:r>
            <w:proofErr w:type="spellEnd"/>
            <w:r w:rsidRPr="007A3238">
              <w:rPr>
                <w:rFonts w:ascii="Times New Roman" w:eastAsia="Times New Roman" w:hAnsi="Times New Roman" w:cs="Times New Roman"/>
                <w:bCs/>
              </w:rPr>
              <w:t xml:space="preserve"> </w:t>
            </w:r>
            <w:proofErr w:type="spellStart"/>
            <w:r w:rsidRPr="007A3238">
              <w:rPr>
                <w:rFonts w:ascii="Times New Roman" w:eastAsia="Times New Roman" w:hAnsi="Times New Roman" w:cs="Times New Roman"/>
                <w:bCs/>
              </w:rPr>
              <w:t>and</w:t>
            </w:r>
            <w:proofErr w:type="spellEnd"/>
            <w:r w:rsidRPr="007A3238">
              <w:rPr>
                <w:rFonts w:ascii="Times New Roman" w:eastAsia="Times New Roman" w:hAnsi="Times New Roman" w:cs="Times New Roman"/>
                <w:bCs/>
              </w:rPr>
              <w:t xml:space="preserve"> </w:t>
            </w:r>
            <w:proofErr w:type="spellStart"/>
            <w:r w:rsidRPr="007A3238">
              <w:rPr>
                <w:rFonts w:ascii="Times New Roman" w:eastAsia="Times New Roman" w:hAnsi="Times New Roman" w:cs="Times New Roman"/>
                <w:bCs/>
              </w:rPr>
              <w:t>Field+</w:t>
            </w:r>
            <w:proofErr w:type="gramStart"/>
            <w:r w:rsidRPr="007A3238">
              <w:rPr>
                <w:rFonts w:ascii="Times New Roman" w:eastAsia="Times New Roman" w:hAnsi="Times New Roman" w:cs="Times New Roman"/>
                <w:bCs/>
              </w:rPr>
              <w:t>Athletics</w:t>
            </w:r>
            <w:proofErr w:type="spellEnd"/>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учебно-методическое пособие / сост. Н. А. Шнайдер. - </w:t>
            </w:r>
            <w:proofErr w:type="gramStart"/>
            <w:r w:rsidRPr="007A3238">
              <w:rPr>
                <w:rFonts w:ascii="Times New Roman" w:eastAsia="Times New Roman" w:hAnsi="Times New Roman" w:cs="Times New Roman"/>
              </w:rPr>
              <w:t>Москва :</w:t>
            </w:r>
            <w:proofErr w:type="gramEnd"/>
            <w:r w:rsidRPr="007A3238">
              <w:rPr>
                <w:rFonts w:ascii="Times New Roman" w:eastAsia="Times New Roman" w:hAnsi="Times New Roman" w:cs="Times New Roman"/>
              </w:rPr>
              <w:t xml:space="preserve"> Спорт, 2016. - 141 с. - </w:t>
            </w:r>
            <w:proofErr w:type="spellStart"/>
            <w:r w:rsidRPr="007A3238">
              <w:rPr>
                <w:rFonts w:ascii="Times New Roman" w:eastAsia="Times New Roman" w:hAnsi="Times New Roman" w:cs="Times New Roman"/>
              </w:rPr>
              <w:t>Библиогр</w:t>
            </w:r>
            <w:proofErr w:type="spellEnd"/>
            <w:r w:rsidRPr="007A3238">
              <w:rPr>
                <w:rFonts w:ascii="Times New Roman" w:eastAsia="Times New Roman" w:hAnsi="Times New Roman" w:cs="Times New Roman"/>
              </w:rPr>
              <w:t>.: с. 141. - ISBN 978-5-906839-12-</w:t>
            </w:r>
            <w:proofErr w:type="gramStart"/>
            <w:r w:rsidRPr="007A3238">
              <w:rPr>
                <w:rFonts w:ascii="Times New Roman" w:eastAsia="Times New Roman" w:hAnsi="Times New Roman" w:cs="Times New Roman"/>
              </w:rPr>
              <w:t>1 :</w:t>
            </w:r>
            <w:proofErr w:type="gramEnd"/>
            <w:r w:rsidRPr="007A3238">
              <w:rPr>
                <w:rFonts w:ascii="Times New Roman" w:eastAsia="Times New Roman" w:hAnsi="Times New Roman" w:cs="Times New Roman"/>
              </w:rPr>
              <w:t xml:space="preserve"> 982.00. - Текст (визуальный) : непосредственный.</w:t>
            </w:r>
          </w:p>
        </w:tc>
        <w:tc>
          <w:tcPr>
            <w:tcW w:w="1151" w:type="dxa"/>
            <w:vAlign w:val="center"/>
          </w:tcPr>
          <w:p w14:paraId="20E7B56A" w14:textId="000653FD" w:rsidR="00DF11C4" w:rsidRPr="007A3238" w:rsidRDefault="00DF11C4" w:rsidP="00DF11C4">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10</w:t>
            </w:r>
          </w:p>
        </w:tc>
        <w:tc>
          <w:tcPr>
            <w:tcW w:w="1151" w:type="dxa"/>
            <w:vAlign w:val="center"/>
          </w:tcPr>
          <w:p w14:paraId="7427709B" w14:textId="0DD0C19E" w:rsidR="00DF11C4" w:rsidRPr="007A3238" w:rsidRDefault="00DF11C4" w:rsidP="00DF11C4">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r w:rsidR="00525B05" w:rsidRPr="007A3238" w14:paraId="43EEB6C0" w14:textId="77777777" w:rsidTr="007A1DD2">
        <w:trPr>
          <w:trHeight w:val="342"/>
        </w:trPr>
        <w:tc>
          <w:tcPr>
            <w:tcW w:w="675" w:type="dxa"/>
          </w:tcPr>
          <w:p w14:paraId="002EC8E1" w14:textId="77777777" w:rsidR="00525B05" w:rsidRPr="007A3238" w:rsidRDefault="00525B05" w:rsidP="00382AE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DDD05E1" w14:textId="77777777" w:rsidR="00525B05" w:rsidRPr="007A3238" w:rsidRDefault="00525B05" w:rsidP="00773F2B">
            <w:pPr>
              <w:suppressAutoHyphens/>
              <w:spacing w:after="0" w:line="240" w:lineRule="auto"/>
              <w:ind w:left="-57" w:right="-57"/>
              <w:rPr>
                <w:rFonts w:ascii="Times New Roman" w:eastAsia="Times New Roman" w:hAnsi="Times New Roman" w:cs="Times New Roman"/>
                <w:bCs/>
              </w:rPr>
            </w:pPr>
            <w:r w:rsidRPr="007A3238">
              <w:rPr>
                <w:rFonts w:ascii="Times New Roman" w:eastAsia="Times New Roman" w:hAnsi="Times New Roman" w:cs="Times New Roman"/>
                <w:bCs/>
              </w:rPr>
              <w:t xml:space="preserve">Шнайдер, Н. А. </w:t>
            </w:r>
            <w:r w:rsidRPr="007A3238">
              <w:rPr>
                <w:rFonts w:ascii="Times New Roman" w:eastAsia="Times New Roman" w:hAnsi="Times New Roman" w:cs="Times New Roman"/>
              </w:rPr>
              <w:t xml:space="preserve">Легкая </w:t>
            </w:r>
            <w:proofErr w:type="gramStart"/>
            <w:r w:rsidRPr="007A3238">
              <w:rPr>
                <w:rFonts w:ascii="Times New Roman" w:eastAsia="Times New Roman" w:hAnsi="Times New Roman" w:cs="Times New Roman"/>
              </w:rPr>
              <w:t>атлетика :</w:t>
            </w:r>
            <w:proofErr w:type="gramEnd"/>
            <w:r w:rsidRPr="007A3238">
              <w:rPr>
                <w:rFonts w:ascii="Times New Roman" w:eastAsia="Times New Roman" w:hAnsi="Times New Roman" w:cs="Times New Roman"/>
              </w:rPr>
              <w:t xml:space="preserve"> учебно-методическое пособие для вузов физической культуры / Н. А. Шнайдер. - </w:t>
            </w:r>
            <w:proofErr w:type="gramStart"/>
            <w:r w:rsidRPr="007A3238">
              <w:rPr>
                <w:rFonts w:ascii="Times New Roman" w:eastAsia="Times New Roman" w:hAnsi="Times New Roman" w:cs="Times New Roman"/>
              </w:rPr>
              <w:t>Москва :</w:t>
            </w:r>
            <w:proofErr w:type="gramEnd"/>
            <w:r w:rsidRPr="007A3238">
              <w:rPr>
                <w:rFonts w:ascii="Times New Roman" w:eastAsia="Times New Roman" w:hAnsi="Times New Roman" w:cs="Times New Roman"/>
              </w:rPr>
              <w:t xml:space="preserve"> Спорт, 2016. - с. 144. - </w:t>
            </w:r>
            <w:proofErr w:type="spellStart"/>
            <w:r w:rsidRPr="007A3238">
              <w:rPr>
                <w:rFonts w:ascii="Times New Roman" w:eastAsia="Times New Roman" w:hAnsi="Times New Roman" w:cs="Times New Roman"/>
              </w:rPr>
              <w:t>Библиогр</w:t>
            </w:r>
            <w:proofErr w:type="spellEnd"/>
            <w:r w:rsidRPr="007A3238">
              <w:rPr>
                <w:rFonts w:ascii="Times New Roman" w:eastAsia="Times New Roman" w:hAnsi="Times New Roman" w:cs="Times New Roman"/>
              </w:rPr>
              <w:t xml:space="preserve">.: с. 141. - ISBN 978-5-906839-12-1. - </w:t>
            </w:r>
            <w:proofErr w:type="gramStart"/>
            <w:r w:rsidRPr="007A3238">
              <w:rPr>
                <w:rFonts w:ascii="Times New Roman" w:eastAsia="Times New Roman" w:hAnsi="Times New Roman" w:cs="Times New Roman"/>
              </w:rPr>
              <w:t>Текст :</w:t>
            </w:r>
            <w:proofErr w:type="gramEnd"/>
            <w:r w:rsidRPr="007A3238">
              <w:rPr>
                <w:rFonts w:ascii="Times New Roman" w:eastAsia="Times New Roman" w:hAnsi="Times New Roman" w:cs="Times New Roman"/>
              </w:rPr>
              <w:t xml:space="preserve"> электронный // Электронно-библиотечная система ЭЛМАРК (МГАФК) : [сайт]. — </w:t>
            </w:r>
            <w:hyperlink r:id="rId7" w:history="1">
              <w:r w:rsidRPr="007A3238">
                <w:rPr>
                  <w:rFonts w:ascii="Times New Roman" w:eastAsia="Times New Roman" w:hAnsi="Times New Roman" w:cs="Times New Roman"/>
                  <w:color w:val="0000CC"/>
                  <w:u w:val="single"/>
                </w:rPr>
                <w:t>URL: http://lib.mgafk.ru</w:t>
              </w:r>
            </w:hyperlink>
            <w:r w:rsidRPr="007A3238">
              <w:rPr>
                <w:rFonts w:ascii="Times New Roman" w:eastAsia="Times New Roman" w:hAnsi="Times New Roman" w:cs="Times New Roman"/>
              </w:rPr>
              <w:t xml:space="preserve"> (дата обращения: 03.02.2020). — Режим доступа: для </w:t>
            </w:r>
            <w:proofErr w:type="spellStart"/>
            <w:r w:rsidRPr="007A3238">
              <w:rPr>
                <w:rFonts w:ascii="Times New Roman" w:eastAsia="Times New Roman" w:hAnsi="Times New Roman" w:cs="Times New Roman"/>
              </w:rPr>
              <w:t>авторизир</w:t>
            </w:r>
            <w:proofErr w:type="spellEnd"/>
            <w:r w:rsidRPr="007A3238">
              <w:rPr>
                <w:rFonts w:ascii="Times New Roman" w:eastAsia="Times New Roman" w:hAnsi="Times New Roman" w:cs="Times New Roman"/>
              </w:rPr>
              <w:t>. пользователей</w:t>
            </w:r>
          </w:p>
        </w:tc>
        <w:tc>
          <w:tcPr>
            <w:tcW w:w="1151" w:type="dxa"/>
            <w:vAlign w:val="center"/>
          </w:tcPr>
          <w:p w14:paraId="43374DAD"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1</w:t>
            </w:r>
          </w:p>
        </w:tc>
        <w:tc>
          <w:tcPr>
            <w:tcW w:w="1151" w:type="dxa"/>
            <w:vAlign w:val="center"/>
          </w:tcPr>
          <w:p w14:paraId="3BABABE8"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r w:rsidR="00525B05" w:rsidRPr="007A3238" w14:paraId="746197A7" w14:textId="77777777" w:rsidTr="007A1DD2">
        <w:trPr>
          <w:trHeight w:val="342"/>
        </w:trPr>
        <w:tc>
          <w:tcPr>
            <w:tcW w:w="675" w:type="dxa"/>
          </w:tcPr>
          <w:p w14:paraId="37E5CAED" w14:textId="77777777" w:rsidR="00525B05" w:rsidRPr="007A3238" w:rsidRDefault="00525B05" w:rsidP="00382AE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05A6C483" w14:textId="77777777" w:rsidR="00525B05" w:rsidRPr="007A3238" w:rsidRDefault="00525B05" w:rsidP="00773F2B">
            <w:pPr>
              <w:suppressAutoHyphens/>
              <w:spacing w:after="0" w:line="240" w:lineRule="auto"/>
              <w:ind w:left="-57" w:right="-57"/>
              <w:rPr>
                <w:rFonts w:ascii="Times New Roman" w:eastAsia="Times New Roman" w:hAnsi="Times New Roman" w:cs="Times New Roman"/>
                <w:b/>
                <w:bCs/>
                <w:lang w:eastAsia="ar-SA"/>
              </w:rPr>
            </w:pPr>
            <w:proofErr w:type="spellStart"/>
            <w:r w:rsidRPr="007A3238">
              <w:rPr>
                <w:rFonts w:ascii="Times New Roman" w:eastAsia="Times New Roman" w:hAnsi="Times New Roman" w:cs="Times New Roman"/>
                <w:bCs/>
              </w:rPr>
              <w:t>Глембоцкая</w:t>
            </w:r>
            <w:proofErr w:type="spellEnd"/>
            <w:r w:rsidRPr="007A3238">
              <w:rPr>
                <w:rFonts w:ascii="Times New Roman" w:eastAsia="Times New Roman" w:hAnsi="Times New Roman" w:cs="Times New Roman"/>
                <w:bCs/>
              </w:rPr>
              <w:t xml:space="preserve">, Я. И. </w:t>
            </w:r>
            <w:r w:rsidRPr="007A3238">
              <w:rPr>
                <w:rFonts w:ascii="Times New Roman" w:eastAsia="Times New Roman" w:hAnsi="Times New Roman" w:cs="Times New Roman"/>
              </w:rPr>
              <w:t>Футбол=</w:t>
            </w:r>
            <w:proofErr w:type="spellStart"/>
            <w:proofErr w:type="gramStart"/>
            <w:r w:rsidRPr="007A3238">
              <w:rPr>
                <w:rFonts w:ascii="Times New Roman" w:eastAsia="Times New Roman" w:hAnsi="Times New Roman" w:cs="Times New Roman"/>
              </w:rPr>
              <w:t>Soccer</w:t>
            </w:r>
            <w:proofErr w:type="spellEnd"/>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учебное пособие по английскому языку ... для бакалавров / Я. И. </w:t>
            </w:r>
            <w:proofErr w:type="spellStart"/>
            <w:r w:rsidRPr="007A3238">
              <w:rPr>
                <w:rFonts w:ascii="Times New Roman" w:eastAsia="Times New Roman" w:hAnsi="Times New Roman" w:cs="Times New Roman"/>
              </w:rPr>
              <w:t>Глембоцкая</w:t>
            </w:r>
            <w:proofErr w:type="spellEnd"/>
            <w:r w:rsidRPr="007A3238">
              <w:rPr>
                <w:rFonts w:ascii="Times New Roman" w:eastAsia="Times New Roman" w:hAnsi="Times New Roman" w:cs="Times New Roman"/>
              </w:rPr>
              <w:t xml:space="preserve"> ; МГАФК. - </w:t>
            </w:r>
            <w:proofErr w:type="gramStart"/>
            <w:r w:rsidRPr="007A3238">
              <w:rPr>
                <w:rFonts w:ascii="Times New Roman" w:eastAsia="Times New Roman" w:hAnsi="Times New Roman" w:cs="Times New Roman"/>
              </w:rPr>
              <w:t>Москва :</w:t>
            </w:r>
            <w:proofErr w:type="gramEnd"/>
            <w:r w:rsidRPr="007A3238">
              <w:rPr>
                <w:rFonts w:ascii="Times New Roman" w:eastAsia="Times New Roman" w:hAnsi="Times New Roman" w:cs="Times New Roman"/>
              </w:rPr>
              <w:t xml:space="preserve"> Спорт, 2016. - 87 </w:t>
            </w:r>
            <w:proofErr w:type="gramStart"/>
            <w:r w:rsidRPr="007A3238">
              <w:rPr>
                <w:rFonts w:ascii="Times New Roman" w:eastAsia="Times New Roman" w:hAnsi="Times New Roman" w:cs="Times New Roman"/>
              </w:rPr>
              <w:t>с. :</w:t>
            </w:r>
            <w:proofErr w:type="gramEnd"/>
            <w:r w:rsidRPr="007A3238">
              <w:rPr>
                <w:rFonts w:ascii="Times New Roman" w:eastAsia="Times New Roman" w:hAnsi="Times New Roman" w:cs="Times New Roman"/>
              </w:rPr>
              <w:t xml:space="preserve"> ил. - </w:t>
            </w:r>
            <w:proofErr w:type="spellStart"/>
            <w:r w:rsidRPr="007A3238">
              <w:rPr>
                <w:rFonts w:ascii="Times New Roman" w:eastAsia="Times New Roman" w:hAnsi="Times New Roman" w:cs="Times New Roman"/>
              </w:rPr>
              <w:t>Библиогр</w:t>
            </w:r>
            <w:proofErr w:type="spellEnd"/>
            <w:r w:rsidRPr="007A3238">
              <w:rPr>
                <w:rFonts w:ascii="Times New Roman" w:eastAsia="Times New Roman" w:hAnsi="Times New Roman" w:cs="Times New Roman"/>
              </w:rPr>
              <w:t>.: с. 87. - ISBN 978-5-906839-08-4 : 941.00. - Текст (визуальный) : непосредственный.</w:t>
            </w:r>
          </w:p>
        </w:tc>
        <w:tc>
          <w:tcPr>
            <w:tcW w:w="1151" w:type="dxa"/>
            <w:vAlign w:val="center"/>
          </w:tcPr>
          <w:p w14:paraId="69CD83F8"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10</w:t>
            </w:r>
          </w:p>
        </w:tc>
        <w:tc>
          <w:tcPr>
            <w:tcW w:w="1151" w:type="dxa"/>
            <w:vAlign w:val="center"/>
          </w:tcPr>
          <w:p w14:paraId="0C4CABA5"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r w:rsidR="00525B05" w:rsidRPr="007A3238" w14:paraId="466EBC08" w14:textId="77777777" w:rsidTr="007A1DD2">
        <w:trPr>
          <w:trHeight w:val="342"/>
        </w:trPr>
        <w:tc>
          <w:tcPr>
            <w:tcW w:w="675" w:type="dxa"/>
          </w:tcPr>
          <w:p w14:paraId="5F03E324" w14:textId="77777777" w:rsidR="00525B05" w:rsidRPr="007A3238" w:rsidRDefault="00525B05" w:rsidP="00382AE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32DD77C" w14:textId="77777777" w:rsidR="00525B05" w:rsidRPr="007A3238" w:rsidRDefault="00525B05" w:rsidP="00773F2B">
            <w:pPr>
              <w:suppressAutoHyphens/>
              <w:spacing w:after="0" w:line="240" w:lineRule="auto"/>
              <w:ind w:left="-57" w:right="-57"/>
              <w:rPr>
                <w:rFonts w:ascii="Times New Roman" w:eastAsia="Times New Roman" w:hAnsi="Times New Roman" w:cs="Times New Roman"/>
                <w:bCs/>
              </w:rPr>
            </w:pPr>
            <w:proofErr w:type="spellStart"/>
            <w:r w:rsidRPr="007A3238">
              <w:rPr>
                <w:rFonts w:ascii="Times New Roman" w:eastAsia="Times New Roman" w:hAnsi="Times New Roman" w:cs="Times New Roman"/>
                <w:bCs/>
              </w:rPr>
              <w:t>Глембоцкая</w:t>
            </w:r>
            <w:proofErr w:type="spellEnd"/>
            <w:r w:rsidRPr="007A3238">
              <w:rPr>
                <w:rFonts w:ascii="Times New Roman" w:eastAsia="Times New Roman" w:hAnsi="Times New Roman" w:cs="Times New Roman"/>
                <w:bCs/>
              </w:rPr>
              <w:t xml:space="preserve">, Я. И. SOCCER. Избранный вид спорта: </w:t>
            </w:r>
            <w:proofErr w:type="gramStart"/>
            <w:r w:rsidRPr="007A3238">
              <w:rPr>
                <w:rFonts w:ascii="Times New Roman" w:eastAsia="Times New Roman" w:hAnsi="Times New Roman" w:cs="Times New Roman"/>
                <w:bCs/>
              </w:rPr>
              <w:t>футбол :</w:t>
            </w:r>
            <w:proofErr w:type="gramEnd"/>
            <w:r w:rsidRPr="007A3238">
              <w:rPr>
                <w:rFonts w:ascii="Times New Roman" w:eastAsia="Times New Roman" w:hAnsi="Times New Roman" w:cs="Times New Roman"/>
                <w:bCs/>
              </w:rPr>
              <w:t xml:space="preserve"> учебное пособие по английскому языку / Я. И. </w:t>
            </w:r>
            <w:proofErr w:type="spellStart"/>
            <w:r w:rsidRPr="007A3238">
              <w:rPr>
                <w:rFonts w:ascii="Times New Roman" w:eastAsia="Times New Roman" w:hAnsi="Times New Roman" w:cs="Times New Roman"/>
                <w:bCs/>
              </w:rPr>
              <w:t>Глембоцкая</w:t>
            </w:r>
            <w:proofErr w:type="spellEnd"/>
            <w:r w:rsidRPr="007A3238">
              <w:rPr>
                <w:rFonts w:ascii="Times New Roman" w:eastAsia="Times New Roman" w:hAnsi="Times New Roman" w:cs="Times New Roman"/>
                <w:bCs/>
              </w:rPr>
              <w:t xml:space="preserve"> ; МГАФК. - Москва, 2015. - </w:t>
            </w:r>
            <w:proofErr w:type="spellStart"/>
            <w:r w:rsidRPr="007A3238">
              <w:rPr>
                <w:rFonts w:ascii="Times New Roman" w:eastAsia="Times New Roman" w:hAnsi="Times New Roman" w:cs="Times New Roman"/>
                <w:bCs/>
              </w:rPr>
              <w:t>Библиогр</w:t>
            </w:r>
            <w:proofErr w:type="spellEnd"/>
            <w:r w:rsidRPr="007A3238">
              <w:rPr>
                <w:rFonts w:ascii="Times New Roman" w:eastAsia="Times New Roman" w:hAnsi="Times New Roman" w:cs="Times New Roman"/>
                <w:bCs/>
              </w:rPr>
              <w:t xml:space="preserve">.: с. 120-121. - </w:t>
            </w:r>
            <w:proofErr w:type="gramStart"/>
            <w:r w:rsidRPr="007A3238">
              <w:rPr>
                <w:rFonts w:ascii="Times New Roman" w:eastAsia="Times New Roman" w:hAnsi="Times New Roman" w:cs="Times New Roman"/>
                <w:bCs/>
              </w:rPr>
              <w:t>Текст :</w:t>
            </w:r>
            <w:proofErr w:type="gramEnd"/>
            <w:r w:rsidRPr="007A3238">
              <w:rPr>
                <w:rFonts w:ascii="Times New Roman" w:eastAsia="Times New Roman" w:hAnsi="Times New Roman" w:cs="Times New Roman"/>
                <w:bCs/>
              </w:rPr>
              <w:t xml:space="preserve"> электронный // Электронно-библиотечная система ЭЛМАРК (МГАФК) : [сайт]. — </w:t>
            </w:r>
            <w:hyperlink r:id="rId8" w:history="1">
              <w:r w:rsidRPr="007A3238">
                <w:rPr>
                  <w:rFonts w:ascii="Times New Roman" w:eastAsia="Times New Roman" w:hAnsi="Times New Roman" w:cs="Times New Roman"/>
                  <w:bCs/>
                  <w:color w:val="0000CC"/>
                  <w:u w:val="single"/>
                </w:rPr>
                <w:t>URL: http://lib.mgafk.ru</w:t>
              </w:r>
            </w:hyperlink>
            <w:r w:rsidRPr="007A3238">
              <w:rPr>
                <w:rFonts w:ascii="Times New Roman" w:eastAsia="Times New Roman" w:hAnsi="Times New Roman" w:cs="Times New Roman"/>
                <w:bCs/>
              </w:rPr>
              <w:t xml:space="preserve"> (дата обращения: 09.04.2020). — Режим доступа: для </w:t>
            </w:r>
            <w:proofErr w:type="spellStart"/>
            <w:r w:rsidRPr="007A3238">
              <w:rPr>
                <w:rFonts w:ascii="Times New Roman" w:eastAsia="Times New Roman" w:hAnsi="Times New Roman" w:cs="Times New Roman"/>
                <w:bCs/>
              </w:rPr>
              <w:t>авторизир</w:t>
            </w:r>
            <w:proofErr w:type="spellEnd"/>
            <w:r w:rsidRPr="007A3238">
              <w:rPr>
                <w:rFonts w:ascii="Times New Roman" w:eastAsia="Times New Roman" w:hAnsi="Times New Roman" w:cs="Times New Roman"/>
                <w:bCs/>
              </w:rPr>
              <w:t>. пользователей</w:t>
            </w:r>
          </w:p>
        </w:tc>
        <w:tc>
          <w:tcPr>
            <w:tcW w:w="1151" w:type="dxa"/>
            <w:vAlign w:val="center"/>
          </w:tcPr>
          <w:p w14:paraId="00B0901C"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1</w:t>
            </w:r>
          </w:p>
        </w:tc>
        <w:tc>
          <w:tcPr>
            <w:tcW w:w="1151" w:type="dxa"/>
            <w:vAlign w:val="center"/>
          </w:tcPr>
          <w:p w14:paraId="10953068"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r w:rsidR="00525B05" w:rsidRPr="007A3238" w14:paraId="40A4E5E3" w14:textId="77777777" w:rsidTr="007A1DD2">
        <w:trPr>
          <w:trHeight w:val="342"/>
        </w:trPr>
        <w:tc>
          <w:tcPr>
            <w:tcW w:w="675" w:type="dxa"/>
          </w:tcPr>
          <w:p w14:paraId="2130515E" w14:textId="77777777" w:rsidR="00525B05" w:rsidRPr="007A3238" w:rsidRDefault="00525B05" w:rsidP="00382AE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55AE45D5" w14:textId="77777777" w:rsidR="00525B05" w:rsidRPr="007A3238" w:rsidRDefault="00525B05" w:rsidP="00773F2B">
            <w:pPr>
              <w:suppressAutoHyphens/>
              <w:spacing w:after="0" w:line="240" w:lineRule="auto"/>
              <w:ind w:left="-57" w:right="-57"/>
              <w:rPr>
                <w:rFonts w:ascii="Times New Roman" w:eastAsia="Times New Roman" w:hAnsi="Times New Roman" w:cs="Times New Roman"/>
                <w:b/>
                <w:bCs/>
                <w:lang w:eastAsia="ar-SA"/>
              </w:rPr>
            </w:pPr>
            <w:proofErr w:type="spellStart"/>
            <w:r w:rsidRPr="007A3238">
              <w:rPr>
                <w:rFonts w:ascii="Times New Roman" w:eastAsia="Times New Roman" w:hAnsi="Times New Roman" w:cs="Times New Roman"/>
                <w:bCs/>
              </w:rPr>
              <w:t>Глембоцкая</w:t>
            </w:r>
            <w:proofErr w:type="spellEnd"/>
            <w:r w:rsidRPr="007A3238">
              <w:rPr>
                <w:rFonts w:ascii="Times New Roman" w:eastAsia="Times New Roman" w:hAnsi="Times New Roman" w:cs="Times New Roman"/>
                <w:bCs/>
              </w:rPr>
              <w:t xml:space="preserve">, Я. И. </w:t>
            </w:r>
            <w:r w:rsidRPr="007A3238">
              <w:rPr>
                <w:rFonts w:ascii="Times New Roman" w:eastAsia="Times New Roman" w:hAnsi="Times New Roman" w:cs="Times New Roman"/>
              </w:rPr>
              <w:t>Фигурное катание=</w:t>
            </w:r>
            <w:proofErr w:type="spellStart"/>
            <w:r w:rsidRPr="007A3238">
              <w:rPr>
                <w:rFonts w:ascii="Times New Roman" w:eastAsia="Times New Roman" w:hAnsi="Times New Roman" w:cs="Times New Roman"/>
              </w:rPr>
              <w:t>Figure</w:t>
            </w:r>
            <w:proofErr w:type="spellEnd"/>
            <w:r w:rsidRPr="007A3238">
              <w:rPr>
                <w:rFonts w:ascii="Times New Roman" w:eastAsia="Times New Roman" w:hAnsi="Times New Roman" w:cs="Times New Roman"/>
              </w:rPr>
              <w:t xml:space="preserve"> </w:t>
            </w:r>
            <w:proofErr w:type="spellStart"/>
            <w:proofErr w:type="gramStart"/>
            <w:r w:rsidRPr="007A3238">
              <w:rPr>
                <w:rFonts w:ascii="Times New Roman" w:eastAsia="Times New Roman" w:hAnsi="Times New Roman" w:cs="Times New Roman"/>
              </w:rPr>
              <w:t>skating</w:t>
            </w:r>
            <w:proofErr w:type="spellEnd"/>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лексико-грамматический практикум английского языка / Я. И. </w:t>
            </w:r>
            <w:proofErr w:type="spellStart"/>
            <w:r w:rsidRPr="007A3238">
              <w:rPr>
                <w:rFonts w:ascii="Times New Roman" w:eastAsia="Times New Roman" w:hAnsi="Times New Roman" w:cs="Times New Roman"/>
              </w:rPr>
              <w:t>Глембоцкая</w:t>
            </w:r>
            <w:proofErr w:type="spellEnd"/>
            <w:r w:rsidRPr="007A3238">
              <w:rPr>
                <w:rFonts w:ascii="Times New Roman" w:eastAsia="Times New Roman" w:hAnsi="Times New Roman" w:cs="Times New Roman"/>
              </w:rPr>
              <w:t xml:space="preserve"> ; МГАФК. - </w:t>
            </w:r>
            <w:proofErr w:type="gramStart"/>
            <w:r w:rsidRPr="007A3238">
              <w:rPr>
                <w:rFonts w:ascii="Times New Roman" w:eastAsia="Times New Roman" w:hAnsi="Times New Roman" w:cs="Times New Roman"/>
              </w:rPr>
              <w:t>Москва :</w:t>
            </w:r>
            <w:proofErr w:type="gramEnd"/>
            <w:r w:rsidRPr="007A3238">
              <w:rPr>
                <w:rFonts w:ascii="Times New Roman" w:eastAsia="Times New Roman" w:hAnsi="Times New Roman" w:cs="Times New Roman"/>
              </w:rPr>
              <w:t xml:space="preserve"> Спорт, 2016. - 73 </w:t>
            </w:r>
            <w:proofErr w:type="gramStart"/>
            <w:r w:rsidRPr="007A3238">
              <w:rPr>
                <w:rFonts w:ascii="Times New Roman" w:eastAsia="Times New Roman" w:hAnsi="Times New Roman" w:cs="Times New Roman"/>
              </w:rPr>
              <w:t>с. :</w:t>
            </w:r>
            <w:proofErr w:type="gramEnd"/>
            <w:r w:rsidRPr="007A3238">
              <w:rPr>
                <w:rFonts w:ascii="Times New Roman" w:eastAsia="Times New Roman" w:hAnsi="Times New Roman" w:cs="Times New Roman"/>
              </w:rPr>
              <w:t xml:space="preserve"> ил. - </w:t>
            </w:r>
            <w:proofErr w:type="spellStart"/>
            <w:r w:rsidRPr="007A3238">
              <w:rPr>
                <w:rFonts w:ascii="Times New Roman" w:eastAsia="Times New Roman" w:hAnsi="Times New Roman" w:cs="Times New Roman"/>
              </w:rPr>
              <w:t>Библиогр</w:t>
            </w:r>
            <w:proofErr w:type="spellEnd"/>
            <w:r w:rsidRPr="007A3238">
              <w:rPr>
                <w:rFonts w:ascii="Times New Roman" w:eastAsia="Times New Roman" w:hAnsi="Times New Roman" w:cs="Times New Roman"/>
              </w:rPr>
              <w:t>.: с.73. - ISBN 978-5-906839-10-7 : 922.00. - Текст (визуальный) : непосредственный.</w:t>
            </w:r>
          </w:p>
        </w:tc>
        <w:tc>
          <w:tcPr>
            <w:tcW w:w="1151" w:type="dxa"/>
            <w:vAlign w:val="center"/>
          </w:tcPr>
          <w:p w14:paraId="19B9EF8C"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10</w:t>
            </w:r>
          </w:p>
        </w:tc>
        <w:tc>
          <w:tcPr>
            <w:tcW w:w="1151" w:type="dxa"/>
            <w:vAlign w:val="center"/>
          </w:tcPr>
          <w:p w14:paraId="0D27884F"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r w:rsidR="00525B05" w:rsidRPr="007A3238" w14:paraId="54C9254F" w14:textId="77777777" w:rsidTr="007A1DD2">
        <w:trPr>
          <w:trHeight w:val="342"/>
        </w:trPr>
        <w:tc>
          <w:tcPr>
            <w:tcW w:w="675" w:type="dxa"/>
          </w:tcPr>
          <w:p w14:paraId="11140F3B" w14:textId="77777777" w:rsidR="00525B05" w:rsidRPr="007A3238" w:rsidRDefault="00525B05" w:rsidP="00382AE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0CCBD3B" w14:textId="6BF0D8BB" w:rsidR="00525B05" w:rsidRPr="007A3238" w:rsidRDefault="00525B05" w:rsidP="00773F2B">
            <w:pPr>
              <w:suppressAutoHyphens/>
              <w:spacing w:after="0" w:line="240" w:lineRule="auto"/>
              <w:ind w:left="-57" w:right="-57"/>
              <w:rPr>
                <w:rFonts w:ascii="Times New Roman" w:eastAsia="Times New Roman" w:hAnsi="Times New Roman" w:cs="Times New Roman"/>
                <w:b/>
                <w:bCs/>
                <w:lang w:eastAsia="ar-SA"/>
              </w:rPr>
            </w:pPr>
            <w:proofErr w:type="spellStart"/>
            <w:r w:rsidRPr="007A3238">
              <w:rPr>
                <w:rFonts w:ascii="Times New Roman" w:eastAsia="Times New Roman" w:hAnsi="Times New Roman" w:cs="Times New Roman"/>
                <w:bCs/>
              </w:rPr>
              <w:t>Глембоцкая</w:t>
            </w:r>
            <w:proofErr w:type="spellEnd"/>
            <w:r w:rsidRPr="007A3238">
              <w:rPr>
                <w:rFonts w:ascii="Times New Roman" w:eastAsia="Times New Roman" w:hAnsi="Times New Roman" w:cs="Times New Roman"/>
                <w:bCs/>
              </w:rPr>
              <w:t xml:space="preserve">, Я. И. </w:t>
            </w:r>
            <w:proofErr w:type="spellStart"/>
            <w:r w:rsidRPr="007A3238">
              <w:rPr>
                <w:rFonts w:ascii="Times New Roman" w:eastAsia="Times New Roman" w:hAnsi="Times New Roman" w:cs="Times New Roman"/>
                <w:bCs/>
              </w:rPr>
              <w:t>Figure</w:t>
            </w:r>
            <w:proofErr w:type="spellEnd"/>
            <w:r w:rsidRPr="007A3238">
              <w:rPr>
                <w:rFonts w:ascii="Times New Roman" w:eastAsia="Times New Roman" w:hAnsi="Times New Roman" w:cs="Times New Roman"/>
                <w:bCs/>
              </w:rPr>
              <w:t xml:space="preserve"> </w:t>
            </w:r>
            <w:proofErr w:type="spellStart"/>
            <w:r w:rsidRPr="007A3238">
              <w:rPr>
                <w:rFonts w:ascii="Times New Roman" w:eastAsia="Times New Roman" w:hAnsi="Times New Roman" w:cs="Times New Roman"/>
                <w:bCs/>
              </w:rPr>
              <w:t>skating</w:t>
            </w:r>
            <w:proofErr w:type="spellEnd"/>
            <w:r w:rsidRPr="007A3238">
              <w:rPr>
                <w:rFonts w:ascii="Times New Roman" w:eastAsia="Times New Roman" w:hAnsi="Times New Roman" w:cs="Times New Roman"/>
                <w:bCs/>
              </w:rPr>
              <w:t xml:space="preserve"> = Фигурное </w:t>
            </w:r>
            <w:proofErr w:type="gramStart"/>
            <w:r w:rsidRPr="007A3238">
              <w:rPr>
                <w:rFonts w:ascii="Times New Roman" w:eastAsia="Times New Roman" w:hAnsi="Times New Roman" w:cs="Times New Roman"/>
                <w:bCs/>
              </w:rPr>
              <w:t>катание :</w:t>
            </w:r>
            <w:proofErr w:type="gramEnd"/>
            <w:r w:rsidRPr="007A3238">
              <w:rPr>
                <w:rFonts w:ascii="Times New Roman" w:eastAsia="Times New Roman" w:hAnsi="Times New Roman" w:cs="Times New Roman"/>
                <w:bCs/>
              </w:rPr>
              <w:t xml:space="preserve"> лексико-грамматический практикум по английскому языку / Я. И. </w:t>
            </w:r>
            <w:proofErr w:type="spellStart"/>
            <w:r w:rsidRPr="007A3238">
              <w:rPr>
                <w:rFonts w:ascii="Times New Roman" w:eastAsia="Times New Roman" w:hAnsi="Times New Roman" w:cs="Times New Roman"/>
                <w:bCs/>
              </w:rPr>
              <w:t>Глембоцкая</w:t>
            </w:r>
            <w:proofErr w:type="spellEnd"/>
            <w:r w:rsidRPr="007A3238">
              <w:rPr>
                <w:rFonts w:ascii="Times New Roman" w:eastAsia="Times New Roman" w:hAnsi="Times New Roman" w:cs="Times New Roman"/>
                <w:bCs/>
              </w:rPr>
              <w:t xml:space="preserve"> ; МГАФК. - </w:t>
            </w:r>
            <w:proofErr w:type="gramStart"/>
            <w:r w:rsidRPr="007A3238">
              <w:rPr>
                <w:rFonts w:ascii="Times New Roman" w:eastAsia="Times New Roman" w:hAnsi="Times New Roman" w:cs="Times New Roman"/>
                <w:bCs/>
              </w:rPr>
              <w:t>Малаховка :</w:t>
            </w:r>
            <w:proofErr w:type="gramEnd"/>
            <w:r w:rsidRPr="007A3238">
              <w:rPr>
                <w:rFonts w:ascii="Times New Roman" w:eastAsia="Times New Roman" w:hAnsi="Times New Roman" w:cs="Times New Roman"/>
                <w:bCs/>
              </w:rPr>
              <w:t xml:space="preserve"> Спорт, 2016. - 76 </w:t>
            </w:r>
            <w:proofErr w:type="gramStart"/>
            <w:r w:rsidRPr="007A3238">
              <w:rPr>
                <w:rFonts w:ascii="Times New Roman" w:eastAsia="Times New Roman" w:hAnsi="Times New Roman" w:cs="Times New Roman"/>
                <w:bCs/>
              </w:rPr>
              <w:t>с. :</w:t>
            </w:r>
            <w:proofErr w:type="gramEnd"/>
            <w:r w:rsidRPr="007A3238">
              <w:rPr>
                <w:rFonts w:ascii="Times New Roman" w:eastAsia="Times New Roman" w:hAnsi="Times New Roman" w:cs="Times New Roman"/>
                <w:bCs/>
              </w:rPr>
              <w:t xml:space="preserve"> ил. - </w:t>
            </w:r>
            <w:proofErr w:type="spellStart"/>
            <w:r w:rsidRPr="007A3238">
              <w:rPr>
                <w:rFonts w:ascii="Times New Roman" w:eastAsia="Times New Roman" w:hAnsi="Times New Roman" w:cs="Times New Roman"/>
                <w:bCs/>
              </w:rPr>
              <w:t>Библиогр</w:t>
            </w:r>
            <w:proofErr w:type="spellEnd"/>
            <w:r w:rsidRPr="007A3238">
              <w:rPr>
                <w:rFonts w:ascii="Times New Roman" w:eastAsia="Times New Roman" w:hAnsi="Times New Roman" w:cs="Times New Roman"/>
                <w:bCs/>
              </w:rPr>
              <w:t xml:space="preserve">.: с. 73. - ISBN 978-5-906839-10-7. - Текст : электронный // Электронно-библиотечная система ЭЛМАРК (МГАФК) : [сайт]. — </w:t>
            </w:r>
            <w:hyperlink r:id="rId9" w:history="1">
              <w:r w:rsidRPr="007A3238">
                <w:rPr>
                  <w:rFonts w:ascii="Times New Roman" w:eastAsia="Times New Roman" w:hAnsi="Times New Roman" w:cs="Times New Roman"/>
                  <w:bCs/>
                  <w:color w:val="0000CC"/>
                  <w:u w:val="single"/>
                </w:rPr>
                <w:t>URL: http://lib.mgafk.ru</w:t>
              </w:r>
            </w:hyperlink>
            <w:r w:rsidRPr="007A3238">
              <w:rPr>
                <w:rFonts w:ascii="Times New Roman" w:eastAsia="Times New Roman" w:hAnsi="Times New Roman" w:cs="Times New Roman"/>
                <w:bCs/>
              </w:rPr>
              <w:t xml:space="preserve"> (дата обращения: 03.02.2020). — Режим доступа: для </w:t>
            </w:r>
            <w:proofErr w:type="spellStart"/>
            <w:r w:rsidRPr="007A3238">
              <w:rPr>
                <w:rFonts w:ascii="Times New Roman" w:eastAsia="Times New Roman" w:hAnsi="Times New Roman" w:cs="Times New Roman"/>
                <w:bCs/>
              </w:rPr>
              <w:t>авторизир</w:t>
            </w:r>
            <w:proofErr w:type="spellEnd"/>
            <w:r w:rsidRPr="007A3238">
              <w:rPr>
                <w:rFonts w:ascii="Times New Roman" w:eastAsia="Times New Roman" w:hAnsi="Times New Roman" w:cs="Times New Roman"/>
                <w:bCs/>
              </w:rPr>
              <w:t>. пользователей</w:t>
            </w:r>
          </w:p>
        </w:tc>
        <w:tc>
          <w:tcPr>
            <w:tcW w:w="1151" w:type="dxa"/>
            <w:vAlign w:val="center"/>
          </w:tcPr>
          <w:p w14:paraId="198427EC"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1</w:t>
            </w:r>
          </w:p>
        </w:tc>
        <w:tc>
          <w:tcPr>
            <w:tcW w:w="1151" w:type="dxa"/>
            <w:vAlign w:val="center"/>
          </w:tcPr>
          <w:p w14:paraId="7DFC5801"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r w:rsidR="00525B05" w:rsidRPr="007A3238" w14:paraId="20221A32" w14:textId="77777777" w:rsidTr="007A1DD2">
        <w:trPr>
          <w:trHeight w:val="342"/>
        </w:trPr>
        <w:tc>
          <w:tcPr>
            <w:tcW w:w="675" w:type="dxa"/>
          </w:tcPr>
          <w:p w14:paraId="43A926C9" w14:textId="77777777" w:rsidR="00525B05" w:rsidRPr="007A3238" w:rsidRDefault="00525B05" w:rsidP="00382AE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vAlign w:val="center"/>
          </w:tcPr>
          <w:p w14:paraId="4B41B3C0" w14:textId="77777777" w:rsidR="00525B05" w:rsidRPr="007A3238" w:rsidRDefault="00525B05" w:rsidP="00773F2B">
            <w:pPr>
              <w:suppressAutoHyphens/>
              <w:spacing w:after="0" w:line="240" w:lineRule="auto"/>
              <w:ind w:left="-57" w:right="-57"/>
              <w:jc w:val="both"/>
              <w:rPr>
                <w:rFonts w:ascii="Times New Roman" w:eastAsia="Times New Roman" w:hAnsi="Times New Roman" w:cs="Times New Roman"/>
                <w:b/>
                <w:lang w:eastAsia="ru-RU"/>
              </w:rPr>
            </w:pPr>
            <w:r w:rsidRPr="007A3238">
              <w:rPr>
                <w:rFonts w:ascii="Times New Roman" w:eastAsia="Times New Roman" w:hAnsi="Times New Roman" w:cs="Times New Roman"/>
                <w:bCs/>
                <w:lang w:eastAsia="ru-RU"/>
              </w:rPr>
              <w:t xml:space="preserve">Английский </w:t>
            </w:r>
            <w:proofErr w:type="gramStart"/>
            <w:r w:rsidRPr="007A3238">
              <w:rPr>
                <w:rFonts w:ascii="Times New Roman" w:eastAsia="Times New Roman" w:hAnsi="Times New Roman" w:cs="Times New Roman"/>
                <w:bCs/>
                <w:lang w:eastAsia="ru-RU"/>
              </w:rPr>
              <w:t>язык</w:t>
            </w:r>
            <w:r w:rsidRPr="007A3238">
              <w:rPr>
                <w:rFonts w:ascii="Times New Roman" w:eastAsia="Times New Roman" w:hAnsi="Times New Roman" w:cs="Times New Roman"/>
                <w:lang w:eastAsia="ru-RU"/>
              </w:rPr>
              <w:t xml:space="preserve"> :</w:t>
            </w:r>
            <w:proofErr w:type="gramEnd"/>
            <w:r w:rsidRPr="007A3238">
              <w:rPr>
                <w:rFonts w:ascii="Times New Roman" w:eastAsia="Times New Roman" w:hAnsi="Times New Roman" w:cs="Times New Roman"/>
                <w:lang w:eastAsia="ru-RU"/>
              </w:rPr>
              <w:t xml:space="preserve"> учебное пособие. Ч. 1 / МГАФК; ред.-сост. Н. А. Шнайдер, С. П. </w:t>
            </w:r>
            <w:proofErr w:type="spellStart"/>
            <w:r w:rsidRPr="007A3238">
              <w:rPr>
                <w:rFonts w:ascii="Times New Roman" w:eastAsia="Times New Roman" w:hAnsi="Times New Roman" w:cs="Times New Roman"/>
                <w:lang w:eastAsia="ru-RU"/>
              </w:rPr>
              <w:t>Канарский</w:t>
            </w:r>
            <w:proofErr w:type="spellEnd"/>
            <w:r w:rsidRPr="007A3238">
              <w:rPr>
                <w:rFonts w:ascii="Times New Roman" w:eastAsia="Times New Roman" w:hAnsi="Times New Roman" w:cs="Times New Roman"/>
                <w:lang w:eastAsia="ru-RU"/>
              </w:rPr>
              <w:t xml:space="preserve">; сост. Е. В. Пахомова, А. И. </w:t>
            </w:r>
            <w:proofErr w:type="spellStart"/>
            <w:r w:rsidRPr="007A3238">
              <w:rPr>
                <w:rFonts w:ascii="Times New Roman" w:eastAsia="Times New Roman" w:hAnsi="Times New Roman" w:cs="Times New Roman"/>
                <w:lang w:eastAsia="ru-RU"/>
              </w:rPr>
              <w:t>Глембоцкая</w:t>
            </w:r>
            <w:proofErr w:type="spellEnd"/>
            <w:r w:rsidRPr="007A3238">
              <w:rPr>
                <w:rFonts w:ascii="Times New Roman" w:eastAsia="Times New Roman" w:hAnsi="Times New Roman" w:cs="Times New Roman"/>
                <w:lang w:eastAsia="ru-RU"/>
              </w:rPr>
              <w:t xml:space="preserve">. - 2-е изд., </w:t>
            </w:r>
            <w:proofErr w:type="spellStart"/>
            <w:r w:rsidRPr="007A3238">
              <w:rPr>
                <w:rFonts w:ascii="Times New Roman" w:eastAsia="Times New Roman" w:hAnsi="Times New Roman" w:cs="Times New Roman"/>
                <w:lang w:eastAsia="ru-RU"/>
              </w:rPr>
              <w:t>испр</w:t>
            </w:r>
            <w:proofErr w:type="spellEnd"/>
            <w:r w:rsidRPr="007A3238">
              <w:rPr>
                <w:rFonts w:ascii="Times New Roman" w:eastAsia="Times New Roman" w:hAnsi="Times New Roman" w:cs="Times New Roman"/>
                <w:lang w:eastAsia="ru-RU"/>
              </w:rPr>
              <w:t xml:space="preserve">. и доп. - Малаховка, 2016. - 140 с. - </w:t>
            </w:r>
            <w:proofErr w:type="spellStart"/>
            <w:r w:rsidRPr="007A3238">
              <w:rPr>
                <w:rFonts w:ascii="Times New Roman" w:eastAsia="Times New Roman" w:hAnsi="Times New Roman" w:cs="Times New Roman"/>
                <w:lang w:eastAsia="ru-RU"/>
              </w:rPr>
              <w:t>Библиогр</w:t>
            </w:r>
            <w:proofErr w:type="spellEnd"/>
            <w:r w:rsidRPr="007A3238">
              <w:rPr>
                <w:rFonts w:ascii="Times New Roman" w:eastAsia="Times New Roman" w:hAnsi="Times New Roman" w:cs="Times New Roman"/>
                <w:lang w:eastAsia="ru-RU"/>
              </w:rPr>
              <w:t xml:space="preserve">.: с. 136-137. - </w:t>
            </w:r>
            <w:proofErr w:type="gramStart"/>
            <w:r w:rsidRPr="007A3238">
              <w:rPr>
                <w:rFonts w:ascii="Times New Roman" w:eastAsia="Times New Roman" w:hAnsi="Times New Roman" w:cs="Times New Roman"/>
                <w:lang w:eastAsia="ru-RU"/>
              </w:rPr>
              <w:t>Текст :</w:t>
            </w:r>
            <w:proofErr w:type="gramEnd"/>
            <w:r w:rsidRPr="007A323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0" w:history="1">
              <w:r w:rsidRPr="007A3238">
                <w:rPr>
                  <w:rFonts w:ascii="Times New Roman" w:eastAsia="Times New Roman" w:hAnsi="Times New Roman" w:cs="Times New Roman"/>
                  <w:color w:val="0000CC"/>
                  <w:u w:val="single"/>
                  <w:lang w:eastAsia="ru-RU"/>
                </w:rPr>
                <w:t>URL: http://lib.mgafk.ru</w:t>
              </w:r>
            </w:hyperlink>
            <w:r w:rsidRPr="007A3238">
              <w:rPr>
                <w:rFonts w:ascii="Times New Roman" w:eastAsia="Times New Roman" w:hAnsi="Times New Roman" w:cs="Times New Roman"/>
                <w:lang w:eastAsia="ru-RU"/>
              </w:rPr>
              <w:t xml:space="preserve"> (дата обращения: 03.02.2020). — Режим доступа: для </w:t>
            </w:r>
            <w:proofErr w:type="spellStart"/>
            <w:r w:rsidRPr="007A3238">
              <w:rPr>
                <w:rFonts w:ascii="Times New Roman" w:eastAsia="Times New Roman" w:hAnsi="Times New Roman" w:cs="Times New Roman"/>
                <w:lang w:eastAsia="ru-RU"/>
              </w:rPr>
              <w:t>авторизир</w:t>
            </w:r>
            <w:proofErr w:type="spellEnd"/>
            <w:r w:rsidRPr="007A3238">
              <w:rPr>
                <w:rFonts w:ascii="Times New Roman" w:eastAsia="Times New Roman" w:hAnsi="Times New Roman" w:cs="Times New Roman"/>
                <w:lang w:eastAsia="ru-RU"/>
              </w:rPr>
              <w:t>. пользователей</w:t>
            </w:r>
          </w:p>
        </w:tc>
        <w:tc>
          <w:tcPr>
            <w:tcW w:w="1151" w:type="dxa"/>
            <w:vAlign w:val="center"/>
          </w:tcPr>
          <w:p w14:paraId="3299B893"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1</w:t>
            </w:r>
          </w:p>
        </w:tc>
        <w:tc>
          <w:tcPr>
            <w:tcW w:w="1151" w:type="dxa"/>
            <w:vAlign w:val="center"/>
          </w:tcPr>
          <w:p w14:paraId="4E4AA17D"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r w:rsidR="00525B05" w:rsidRPr="007A3238" w14:paraId="44258E6A" w14:textId="77777777" w:rsidTr="007A1DD2">
        <w:trPr>
          <w:trHeight w:val="342"/>
        </w:trPr>
        <w:tc>
          <w:tcPr>
            <w:tcW w:w="675" w:type="dxa"/>
          </w:tcPr>
          <w:p w14:paraId="5753A536" w14:textId="77777777" w:rsidR="00525B05" w:rsidRPr="007A3238" w:rsidRDefault="00525B05" w:rsidP="00382AE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EF5F989" w14:textId="77777777" w:rsidR="00525B05" w:rsidRPr="007A3238" w:rsidRDefault="00525B05" w:rsidP="00773F2B">
            <w:pPr>
              <w:suppressAutoHyphens/>
              <w:spacing w:after="0" w:line="240" w:lineRule="auto"/>
              <w:ind w:left="-57" w:right="-57"/>
              <w:jc w:val="both"/>
              <w:rPr>
                <w:rFonts w:ascii="Times New Roman" w:eastAsia="Times New Roman" w:hAnsi="Times New Roman" w:cs="Times New Roman"/>
                <w:lang w:eastAsia="ru-RU"/>
              </w:rPr>
            </w:pPr>
            <w:r w:rsidRPr="007A3238">
              <w:rPr>
                <w:rFonts w:ascii="Times New Roman" w:eastAsia="Times New Roman" w:hAnsi="Times New Roman" w:cs="Times New Roman"/>
                <w:bCs/>
              </w:rPr>
              <w:t xml:space="preserve">Английский </w:t>
            </w:r>
            <w:proofErr w:type="gramStart"/>
            <w:r w:rsidRPr="007A3238">
              <w:rPr>
                <w:rFonts w:ascii="Times New Roman" w:eastAsia="Times New Roman" w:hAnsi="Times New Roman" w:cs="Times New Roman"/>
                <w:bCs/>
              </w:rPr>
              <w:t xml:space="preserve">язык </w:t>
            </w:r>
            <w:r w:rsidRPr="007A3238">
              <w:rPr>
                <w:rFonts w:ascii="Times New Roman" w:eastAsia="Times New Roman" w:hAnsi="Times New Roman" w:cs="Times New Roman"/>
              </w:rPr>
              <w:t>:</w:t>
            </w:r>
            <w:proofErr w:type="gramEnd"/>
            <w:r w:rsidRPr="007A3238">
              <w:rPr>
                <w:rFonts w:ascii="Times New Roman" w:eastAsia="Times New Roman" w:hAnsi="Times New Roman" w:cs="Times New Roman"/>
              </w:rPr>
              <w:t xml:space="preserve"> учебное пособие. Ч. 2 / МГАФК; ред.-сост. Н. А. Шнайдер, С. П. </w:t>
            </w:r>
            <w:proofErr w:type="spellStart"/>
            <w:r w:rsidRPr="007A3238">
              <w:rPr>
                <w:rFonts w:ascii="Times New Roman" w:eastAsia="Times New Roman" w:hAnsi="Times New Roman" w:cs="Times New Roman"/>
              </w:rPr>
              <w:t>Канарский</w:t>
            </w:r>
            <w:proofErr w:type="spellEnd"/>
            <w:r w:rsidRPr="007A3238">
              <w:rPr>
                <w:rFonts w:ascii="Times New Roman" w:eastAsia="Times New Roman" w:hAnsi="Times New Roman" w:cs="Times New Roman"/>
              </w:rPr>
              <w:t xml:space="preserve">. - 2-е изд., </w:t>
            </w:r>
            <w:proofErr w:type="spellStart"/>
            <w:r w:rsidRPr="007A3238">
              <w:rPr>
                <w:rFonts w:ascii="Times New Roman" w:eastAsia="Times New Roman" w:hAnsi="Times New Roman" w:cs="Times New Roman"/>
              </w:rPr>
              <w:t>испр</w:t>
            </w:r>
            <w:proofErr w:type="spellEnd"/>
            <w:r w:rsidRPr="007A3238">
              <w:rPr>
                <w:rFonts w:ascii="Times New Roman" w:eastAsia="Times New Roman" w:hAnsi="Times New Roman" w:cs="Times New Roman"/>
              </w:rPr>
              <w:t xml:space="preserve">. и доп. - Малаховка, 2016. - </w:t>
            </w:r>
            <w:proofErr w:type="spellStart"/>
            <w:r w:rsidRPr="007A3238">
              <w:rPr>
                <w:rFonts w:ascii="Times New Roman" w:eastAsia="Times New Roman" w:hAnsi="Times New Roman" w:cs="Times New Roman"/>
              </w:rPr>
              <w:t>Библиогр</w:t>
            </w:r>
            <w:proofErr w:type="spellEnd"/>
            <w:r w:rsidRPr="007A3238">
              <w:rPr>
                <w:rFonts w:ascii="Times New Roman" w:eastAsia="Times New Roman" w:hAnsi="Times New Roman" w:cs="Times New Roman"/>
              </w:rPr>
              <w:t xml:space="preserve">.: с. 176. - </w:t>
            </w:r>
            <w:proofErr w:type="gramStart"/>
            <w:r w:rsidRPr="007A3238">
              <w:rPr>
                <w:rFonts w:ascii="Times New Roman" w:eastAsia="Times New Roman" w:hAnsi="Times New Roman" w:cs="Times New Roman"/>
              </w:rPr>
              <w:t>Текст :</w:t>
            </w:r>
            <w:proofErr w:type="gramEnd"/>
            <w:r w:rsidRPr="007A3238">
              <w:rPr>
                <w:rFonts w:ascii="Times New Roman" w:eastAsia="Times New Roman" w:hAnsi="Times New Roman" w:cs="Times New Roman"/>
              </w:rPr>
              <w:t xml:space="preserve"> электронный // Электронно-библиотечная система ЭЛМАРК (МГАФК) : [сайт]. — </w:t>
            </w:r>
            <w:hyperlink r:id="rId11" w:history="1">
              <w:r w:rsidRPr="007A3238">
                <w:rPr>
                  <w:rFonts w:ascii="Times New Roman" w:eastAsia="Times New Roman" w:hAnsi="Times New Roman" w:cs="Times New Roman"/>
                  <w:color w:val="0000CC"/>
                  <w:u w:val="single"/>
                </w:rPr>
                <w:t>URL: http://lib.mgafk.ru</w:t>
              </w:r>
            </w:hyperlink>
            <w:r w:rsidRPr="007A3238">
              <w:rPr>
                <w:rFonts w:ascii="Times New Roman" w:eastAsia="Times New Roman" w:hAnsi="Times New Roman" w:cs="Times New Roman"/>
              </w:rPr>
              <w:t xml:space="preserve"> (дата обращения: 03.02.2020). — Режим доступа: для </w:t>
            </w:r>
            <w:proofErr w:type="spellStart"/>
            <w:r w:rsidRPr="007A3238">
              <w:rPr>
                <w:rFonts w:ascii="Times New Roman" w:eastAsia="Times New Roman" w:hAnsi="Times New Roman" w:cs="Times New Roman"/>
              </w:rPr>
              <w:t>авторизир</w:t>
            </w:r>
            <w:proofErr w:type="spellEnd"/>
            <w:r w:rsidRPr="007A3238">
              <w:rPr>
                <w:rFonts w:ascii="Times New Roman" w:eastAsia="Times New Roman" w:hAnsi="Times New Roman" w:cs="Times New Roman"/>
              </w:rPr>
              <w:t>. пользователей</w:t>
            </w:r>
          </w:p>
        </w:tc>
        <w:tc>
          <w:tcPr>
            <w:tcW w:w="1151" w:type="dxa"/>
            <w:vAlign w:val="center"/>
          </w:tcPr>
          <w:p w14:paraId="7D72CC57"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1</w:t>
            </w:r>
          </w:p>
        </w:tc>
        <w:tc>
          <w:tcPr>
            <w:tcW w:w="1151" w:type="dxa"/>
            <w:vAlign w:val="center"/>
          </w:tcPr>
          <w:p w14:paraId="38162210"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r w:rsidR="00525B05" w:rsidRPr="007A3238" w14:paraId="79A02832" w14:textId="77777777" w:rsidTr="007A1DD2">
        <w:trPr>
          <w:trHeight w:val="342"/>
        </w:trPr>
        <w:tc>
          <w:tcPr>
            <w:tcW w:w="675" w:type="dxa"/>
          </w:tcPr>
          <w:p w14:paraId="585EBDB2" w14:textId="77777777" w:rsidR="00525B05" w:rsidRPr="007A3238" w:rsidRDefault="00525B05" w:rsidP="00382AE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45A02C35" w14:textId="77777777" w:rsidR="00525B05" w:rsidRPr="007A3238" w:rsidRDefault="00525B05" w:rsidP="00773F2B">
            <w:pPr>
              <w:suppressAutoHyphens/>
              <w:spacing w:after="0" w:line="240" w:lineRule="auto"/>
              <w:ind w:left="-57" w:right="-57"/>
              <w:jc w:val="both"/>
              <w:rPr>
                <w:rFonts w:ascii="Times New Roman" w:eastAsia="Times New Roman" w:hAnsi="Times New Roman" w:cs="Times New Roman"/>
                <w:lang w:eastAsia="ru-RU"/>
              </w:rPr>
            </w:pPr>
            <w:proofErr w:type="spellStart"/>
            <w:r w:rsidRPr="007A3238">
              <w:rPr>
                <w:rFonts w:ascii="Times New Roman" w:eastAsia="Times New Roman" w:hAnsi="Times New Roman" w:cs="Times New Roman"/>
                <w:bCs/>
              </w:rPr>
              <w:t>Канарский</w:t>
            </w:r>
            <w:proofErr w:type="spellEnd"/>
            <w:r w:rsidRPr="007A3238">
              <w:rPr>
                <w:rFonts w:ascii="Times New Roman" w:eastAsia="Times New Roman" w:hAnsi="Times New Roman" w:cs="Times New Roman"/>
                <w:bCs/>
              </w:rPr>
              <w:t xml:space="preserve">, С. П. </w:t>
            </w:r>
            <w:r w:rsidRPr="007A3238">
              <w:rPr>
                <w:rFonts w:ascii="Times New Roman" w:eastAsia="Times New Roman" w:hAnsi="Times New Roman" w:cs="Times New Roman"/>
              </w:rPr>
              <w:t xml:space="preserve">Тяжелоатлетические направления в спорте. Английский </w:t>
            </w:r>
            <w:proofErr w:type="gramStart"/>
            <w:r w:rsidRPr="007A3238">
              <w:rPr>
                <w:rFonts w:ascii="Times New Roman" w:eastAsia="Times New Roman" w:hAnsi="Times New Roman" w:cs="Times New Roman"/>
              </w:rPr>
              <w:t>язык :</w:t>
            </w:r>
            <w:proofErr w:type="gramEnd"/>
            <w:r w:rsidRPr="007A3238">
              <w:rPr>
                <w:rFonts w:ascii="Times New Roman" w:eastAsia="Times New Roman" w:hAnsi="Times New Roman" w:cs="Times New Roman"/>
              </w:rPr>
              <w:t xml:space="preserve"> учебно-методическое пособие для студентов вузов физической культуры. Ч. 1 / С. П. </w:t>
            </w:r>
            <w:proofErr w:type="spellStart"/>
            <w:proofErr w:type="gramStart"/>
            <w:r w:rsidRPr="007A3238">
              <w:rPr>
                <w:rFonts w:ascii="Times New Roman" w:eastAsia="Times New Roman" w:hAnsi="Times New Roman" w:cs="Times New Roman"/>
              </w:rPr>
              <w:t>Канарский</w:t>
            </w:r>
            <w:proofErr w:type="spellEnd"/>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МГАФК. - Малаховка, 2019. - 163 </w:t>
            </w:r>
            <w:proofErr w:type="gramStart"/>
            <w:r w:rsidRPr="007A3238">
              <w:rPr>
                <w:rFonts w:ascii="Times New Roman" w:eastAsia="Times New Roman" w:hAnsi="Times New Roman" w:cs="Times New Roman"/>
              </w:rPr>
              <w:t>с. :</w:t>
            </w:r>
            <w:proofErr w:type="gramEnd"/>
            <w:r w:rsidRPr="007A3238">
              <w:rPr>
                <w:rFonts w:ascii="Times New Roman" w:eastAsia="Times New Roman" w:hAnsi="Times New Roman" w:cs="Times New Roman"/>
              </w:rPr>
              <w:t xml:space="preserve"> ил. - </w:t>
            </w:r>
            <w:proofErr w:type="spellStart"/>
            <w:r w:rsidRPr="007A3238">
              <w:rPr>
                <w:rFonts w:ascii="Times New Roman" w:eastAsia="Times New Roman" w:hAnsi="Times New Roman" w:cs="Times New Roman"/>
              </w:rPr>
              <w:t>Библиогр</w:t>
            </w:r>
            <w:proofErr w:type="spellEnd"/>
            <w:r w:rsidRPr="007A3238">
              <w:rPr>
                <w:rFonts w:ascii="Times New Roman" w:eastAsia="Times New Roman" w:hAnsi="Times New Roman" w:cs="Times New Roman"/>
              </w:rPr>
              <w:t>.: с. 153-160. - 248.00. - Текст (визуальный) : непосредственный.</w:t>
            </w:r>
          </w:p>
        </w:tc>
        <w:tc>
          <w:tcPr>
            <w:tcW w:w="1151" w:type="dxa"/>
            <w:shd w:val="clear" w:color="auto" w:fill="auto"/>
            <w:vAlign w:val="center"/>
          </w:tcPr>
          <w:p w14:paraId="2CCCBF3A"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50</w:t>
            </w:r>
          </w:p>
        </w:tc>
        <w:tc>
          <w:tcPr>
            <w:tcW w:w="1151" w:type="dxa"/>
            <w:shd w:val="clear" w:color="auto" w:fill="auto"/>
            <w:vAlign w:val="center"/>
          </w:tcPr>
          <w:p w14:paraId="45D0E2F8"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r w:rsidR="00525B05" w:rsidRPr="007A3238" w14:paraId="560B4DBA" w14:textId="77777777" w:rsidTr="007A1DD2">
        <w:trPr>
          <w:trHeight w:val="342"/>
        </w:trPr>
        <w:tc>
          <w:tcPr>
            <w:tcW w:w="675" w:type="dxa"/>
          </w:tcPr>
          <w:p w14:paraId="1032F9C8" w14:textId="77777777" w:rsidR="00525B05" w:rsidRPr="007A3238" w:rsidRDefault="00525B05" w:rsidP="00382AE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0EA52BA0" w14:textId="77777777" w:rsidR="00525B05" w:rsidRPr="007A3238" w:rsidRDefault="00525B05" w:rsidP="00773F2B">
            <w:pPr>
              <w:suppressAutoHyphens/>
              <w:spacing w:after="0" w:line="240" w:lineRule="auto"/>
              <w:ind w:left="-57" w:right="-57"/>
              <w:jc w:val="both"/>
              <w:rPr>
                <w:rFonts w:ascii="Times New Roman" w:eastAsia="Times New Roman" w:hAnsi="Times New Roman" w:cs="Times New Roman"/>
                <w:bCs/>
              </w:rPr>
            </w:pPr>
            <w:proofErr w:type="spellStart"/>
            <w:r w:rsidRPr="007A3238">
              <w:rPr>
                <w:rFonts w:ascii="Times New Roman" w:eastAsia="Times New Roman" w:hAnsi="Times New Roman" w:cs="Times New Roman"/>
                <w:bCs/>
              </w:rPr>
              <w:t>Канарский</w:t>
            </w:r>
            <w:proofErr w:type="spellEnd"/>
            <w:r w:rsidRPr="007A3238">
              <w:rPr>
                <w:rFonts w:ascii="Times New Roman" w:eastAsia="Times New Roman" w:hAnsi="Times New Roman" w:cs="Times New Roman"/>
                <w:bCs/>
              </w:rPr>
              <w:t xml:space="preserve">, С. П. Тяжелоатлетические направления в спорте. Английский </w:t>
            </w:r>
            <w:proofErr w:type="gramStart"/>
            <w:r w:rsidRPr="007A3238">
              <w:rPr>
                <w:rFonts w:ascii="Times New Roman" w:eastAsia="Times New Roman" w:hAnsi="Times New Roman" w:cs="Times New Roman"/>
                <w:bCs/>
              </w:rPr>
              <w:t>язык :</w:t>
            </w:r>
            <w:proofErr w:type="gramEnd"/>
            <w:r w:rsidRPr="007A3238">
              <w:rPr>
                <w:rFonts w:ascii="Times New Roman" w:eastAsia="Times New Roman" w:hAnsi="Times New Roman" w:cs="Times New Roman"/>
                <w:bCs/>
              </w:rPr>
              <w:t xml:space="preserve"> учебно-методическое пособие для студентов вузов физической культуры. Ч. 1 / С. П. </w:t>
            </w:r>
            <w:proofErr w:type="spellStart"/>
            <w:proofErr w:type="gramStart"/>
            <w:r w:rsidRPr="007A3238">
              <w:rPr>
                <w:rFonts w:ascii="Times New Roman" w:eastAsia="Times New Roman" w:hAnsi="Times New Roman" w:cs="Times New Roman"/>
                <w:bCs/>
              </w:rPr>
              <w:t>Канарский</w:t>
            </w:r>
            <w:proofErr w:type="spellEnd"/>
            <w:r w:rsidRPr="007A3238">
              <w:rPr>
                <w:rFonts w:ascii="Times New Roman" w:eastAsia="Times New Roman" w:hAnsi="Times New Roman" w:cs="Times New Roman"/>
                <w:bCs/>
              </w:rPr>
              <w:t xml:space="preserve"> ;</w:t>
            </w:r>
            <w:proofErr w:type="gramEnd"/>
            <w:r w:rsidRPr="007A3238">
              <w:rPr>
                <w:rFonts w:ascii="Times New Roman" w:eastAsia="Times New Roman" w:hAnsi="Times New Roman" w:cs="Times New Roman"/>
                <w:bCs/>
              </w:rPr>
              <w:t xml:space="preserve"> МГАФК. - Малаховка, 2019. - </w:t>
            </w:r>
            <w:proofErr w:type="spellStart"/>
            <w:r w:rsidRPr="007A3238">
              <w:rPr>
                <w:rFonts w:ascii="Times New Roman" w:eastAsia="Times New Roman" w:hAnsi="Times New Roman" w:cs="Times New Roman"/>
                <w:bCs/>
              </w:rPr>
              <w:t>Библиогр</w:t>
            </w:r>
            <w:proofErr w:type="spellEnd"/>
            <w:r w:rsidRPr="007A3238">
              <w:rPr>
                <w:rFonts w:ascii="Times New Roman" w:eastAsia="Times New Roman" w:hAnsi="Times New Roman" w:cs="Times New Roman"/>
                <w:bCs/>
              </w:rPr>
              <w:t xml:space="preserve">.: с. 153-160. - </w:t>
            </w:r>
            <w:proofErr w:type="gramStart"/>
            <w:r w:rsidRPr="007A3238">
              <w:rPr>
                <w:rFonts w:ascii="Times New Roman" w:eastAsia="Times New Roman" w:hAnsi="Times New Roman" w:cs="Times New Roman"/>
                <w:bCs/>
              </w:rPr>
              <w:t>Текст :</w:t>
            </w:r>
            <w:proofErr w:type="gramEnd"/>
            <w:r w:rsidRPr="007A3238">
              <w:rPr>
                <w:rFonts w:ascii="Times New Roman" w:eastAsia="Times New Roman" w:hAnsi="Times New Roman" w:cs="Times New Roman"/>
                <w:bCs/>
              </w:rPr>
              <w:t xml:space="preserve"> электронный // Электронно-библиотечная система ЭЛМАРК (МГАФК) : </w:t>
            </w:r>
            <w:r w:rsidRPr="007A3238">
              <w:rPr>
                <w:rFonts w:ascii="Times New Roman" w:eastAsia="Times New Roman" w:hAnsi="Times New Roman" w:cs="Times New Roman"/>
                <w:bCs/>
              </w:rPr>
              <w:lastRenderedPageBreak/>
              <w:t xml:space="preserve">[сайт]. — </w:t>
            </w:r>
            <w:hyperlink r:id="rId12" w:history="1">
              <w:r w:rsidRPr="007A3238">
                <w:rPr>
                  <w:rFonts w:ascii="Times New Roman" w:eastAsia="Times New Roman" w:hAnsi="Times New Roman" w:cs="Times New Roman"/>
                  <w:bCs/>
                  <w:color w:val="0000CC"/>
                  <w:u w:val="single"/>
                </w:rPr>
                <w:t>URL: http://lib.mgafk.ru</w:t>
              </w:r>
            </w:hyperlink>
            <w:r w:rsidRPr="007A3238">
              <w:rPr>
                <w:rFonts w:ascii="Times New Roman" w:eastAsia="Times New Roman" w:hAnsi="Times New Roman" w:cs="Times New Roman"/>
                <w:bCs/>
              </w:rPr>
              <w:t xml:space="preserve"> (дата обращения: 09.04.2020). — Режим доступа: для </w:t>
            </w:r>
            <w:proofErr w:type="spellStart"/>
            <w:r w:rsidRPr="007A3238">
              <w:rPr>
                <w:rFonts w:ascii="Times New Roman" w:eastAsia="Times New Roman" w:hAnsi="Times New Roman" w:cs="Times New Roman"/>
                <w:bCs/>
              </w:rPr>
              <w:t>авторизир</w:t>
            </w:r>
            <w:proofErr w:type="spellEnd"/>
            <w:r w:rsidRPr="007A3238">
              <w:rPr>
                <w:rFonts w:ascii="Times New Roman" w:eastAsia="Times New Roman" w:hAnsi="Times New Roman" w:cs="Times New Roman"/>
                <w:bCs/>
              </w:rPr>
              <w:t>. пользователей</w:t>
            </w:r>
          </w:p>
        </w:tc>
        <w:tc>
          <w:tcPr>
            <w:tcW w:w="1151" w:type="dxa"/>
            <w:shd w:val="clear" w:color="auto" w:fill="auto"/>
            <w:vAlign w:val="center"/>
          </w:tcPr>
          <w:p w14:paraId="718754EA"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lastRenderedPageBreak/>
              <w:t>1</w:t>
            </w:r>
          </w:p>
        </w:tc>
        <w:tc>
          <w:tcPr>
            <w:tcW w:w="1151" w:type="dxa"/>
            <w:shd w:val="clear" w:color="auto" w:fill="auto"/>
            <w:vAlign w:val="center"/>
          </w:tcPr>
          <w:p w14:paraId="6FD19342"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r w:rsidR="00525B05" w:rsidRPr="007A3238" w14:paraId="3C8010C7" w14:textId="77777777" w:rsidTr="007A1DD2">
        <w:trPr>
          <w:trHeight w:val="342"/>
        </w:trPr>
        <w:tc>
          <w:tcPr>
            <w:tcW w:w="675" w:type="dxa"/>
          </w:tcPr>
          <w:p w14:paraId="0AB1B110" w14:textId="77777777" w:rsidR="00525B05" w:rsidRPr="007A3238" w:rsidRDefault="00525B05" w:rsidP="00382AE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5DE27A25" w14:textId="77777777" w:rsidR="00525B05" w:rsidRPr="007A3238" w:rsidRDefault="00525B05" w:rsidP="00773F2B">
            <w:pPr>
              <w:suppressAutoHyphens/>
              <w:spacing w:after="0" w:line="240" w:lineRule="auto"/>
              <w:ind w:left="-57" w:right="-57"/>
              <w:jc w:val="both"/>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 xml:space="preserve">Романова, С. В. Английский язык (олимпийские виды спорта) : учебное пособие / С. В. Романова ; НГУ им. П. Ф. Лесгафта. - Санкт-Петербург, 2017. - </w:t>
            </w:r>
            <w:proofErr w:type="spellStart"/>
            <w:r w:rsidRPr="007A3238">
              <w:rPr>
                <w:rFonts w:ascii="Times New Roman" w:eastAsia="Times New Roman" w:hAnsi="Times New Roman" w:cs="Times New Roman"/>
                <w:lang w:eastAsia="ru-RU"/>
              </w:rPr>
              <w:t>Библиогр</w:t>
            </w:r>
            <w:proofErr w:type="spellEnd"/>
            <w:r w:rsidRPr="007A3238">
              <w:rPr>
                <w:rFonts w:ascii="Times New Roman" w:eastAsia="Times New Roman" w:hAnsi="Times New Roman" w:cs="Times New Roman"/>
                <w:lang w:eastAsia="ru-RU"/>
              </w:rPr>
              <w:t xml:space="preserve">.: с. 276-277. - </w:t>
            </w:r>
            <w:proofErr w:type="gramStart"/>
            <w:r w:rsidRPr="007A3238">
              <w:rPr>
                <w:rFonts w:ascii="Times New Roman" w:eastAsia="Times New Roman" w:hAnsi="Times New Roman" w:cs="Times New Roman"/>
                <w:lang w:eastAsia="ru-RU"/>
              </w:rPr>
              <w:t>Текст :</w:t>
            </w:r>
            <w:proofErr w:type="gramEnd"/>
            <w:r w:rsidRPr="007A323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3" w:history="1">
              <w:r w:rsidRPr="007A3238">
                <w:rPr>
                  <w:rFonts w:ascii="Times New Roman" w:eastAsia="Times New Roman" w:hAnsi="Times New Roman" w:cs="Times New Roman"/>
                  <w:color w:val="0000CC"/>
                  <w:u w:val="single"/>
                  <w:lang w:eastAsia="ru-RU"/>
                </w:rPr>
                <w:t>URL: http://lib.mgafk.ru</w:t>
              </w:r>
            </w:hyperlink>
            <w:r w:rsidRPr="007A3238">
              <w:rPr>
                <w:rFonts w:ascii="Times New Roman" w:eastAsia="Times New Roman" w:hAnsi="Times New Roman" w:cs="Times New Roman"/>
                <w:lang w:eastAsia="ru-RU"/>
              </w:rPr>
              <w:t xml:space="preserve"> (дата обращения: 03.02.2020). — Режим доступа: для </w:t>
            </w:r>
            <w:proofErr w:type="spellStart"/>
            <w:r w:rsidRPr="007A3238">
              <w:rPr>
                <w:rFonts w:ascii="Times New Roman" w:eastAsia="Times New Roman" w:hAnsi="Times New Roman" w:cs="Times New Roman"/>
                <w:lang w:eastAsia="ru-RU"/>
              </w:rPr>
              <w:t>авторизир</w:t>
            </w:r>
            <w:proofErr w:type="spellEnd"/>
            <w:r w:rsidRPr="007A3238">
              <w:rPr>
                <w:rFonts w:ascii="Times New Roman" w:eastAsia="Times New Roman" w:hAnsi="Times New Roman" w:cs="Times New Roman"/>
                <w:lang w:eastAsia="ru-RU"/>
              </w:rPr>
              <w:t>. пользователей</w:t>
            </w:r>
          </w:p>
        </w:tc>
        <w:tc>
          <w:tcPr>
            <w:tcW w:w="1151" w:type="dxa"/>
            <w:vAlign w:val="center"/>
          </w:tcPr>
          <w:p w14:paraId="5474B448"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1</w:t>
            </w:r>
          </w:p>
        </w:tc>
        <w:tc>
          <w:tcPr>
            <w:tcW w:w="1151" w:type="dxa"/>
            <w:vAlign w:val="center"/>
          </w:tcPr>
          <w:p w14:paraId="1C351C01"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r w:rsidR="00525B05" w:rsidRPr="007A3238" w14:paraId="3D9F6963" w14:textId="77777777" w:rsidTr="007A1DD2">
        <w:trPr>
          <w:trHeight w:val="342"/>
        </w:trPr>
        <w:tc>
          <w:tcPr>
            <w:tcW w:w="675" w:type="dxa"/>
          </w:tcPr>
          <w:p w14:paraId="181087E6" w14:textId="77777777" w:rsidR="00525B05" w:rsidRPr="007A3238" w:rsidRDefault="00525B05" w:rsidP="00382AE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4D3A41B8" w14:textId="77777777" w:rsidR="00525B05" w:rsidRPr="007A3238" w:rsidRDefault="00525B05" w:rsidP="00773F2B">
            <w:pPr>
              <w:suppressAutoHyphens/>
              <w:spacing w:after="0" w:line="240" w:lineRule="auto"/>
              <w:ind w:left="-57" w:right="-57"/>
              <w:jc w:val="both"/>
              <w:rPr>
                <w:rFonts w:ascii="Times New Roman" w:eastAsia="Times New Roman" w:hAnsi="Times New Roman" w:cs="Times New Roman"/>
                <w:lang w:eastAsia="ru-RU"/>
              </w:rPr>
            </w:pPr>
            <w:proofErr w:type="spellStart"/>
            <w:r w:rsidRPr="007A3238">
              <w:rPr>
                <w:rFonts w:ascii="Times New Roman" w:eastAsia="Times New Roman" w:hAnsi="Times New Roman" w:cs="Times New Roman"/>
              </w:rPr>
              <w:t>Кашпарова</w:t>
            </w:r>
            <w:proofErr w:type="spellEnd"/>
            <w:r w:rsidRPr="007A3238">
              <w:rPr>
                <w:rFonts w:ascii="Times New Roman" w:eastAsia="Times New Roman" w:hAnsi="Times New Roman" w:cs="Times New Roman"/>
              </w:rPr>
              <w:t xml:space="preserve">, В. С. Английский язык : учебное пособие / В. С. </w:t>
            </w:r>
            <w:proofErr w:type="spellStart"/>
            <w:r w:rsidRPr="007A3238">
              <w:rPr>
                <w:rFonts w:ascii="Times New Roman" w:eastAsia="Times New Roman" w:hAnsi="Times New Roman" w:cs="Times New Roman"/>
              </w:rPr>
              <w:t>Кашпарова</w:t>
            </w:r>
            <w:proofErr w:type="spellEnd"/>
            <w:r w:rsidRPr="007A3238">
              <w:rPr>
                <w:rFonts w:ascii="Times New Roman" w:eastAsia="Times New Roman" w:hAnsi="Times New Roman" w:cs="Times New Roman"/>
              </w:rPr>
              <w:t xml:space="preserve">, В. Ю. Синицын. — 3-е изд. — Москва, </w:t>
            </w:r>
            <w:proofErr w:type="gramStart"/>
            <w:r w:rsidRPr="007A3238">
              <w:rPr>
                <w:rFonts w:ascii="Times New Roman" w:eastAsia="Times New Roman" w:hAnsi="Times New Roman" w:cs="Times New Roman"/>
              </w:rPr>
              <w:t>Саратов :</w:t>
            </w:r>
            <w:proofErr w:type="gramEnd"/>
            <w:r w:rsidRPr="007A3238">
              <w:rPr>
                <w:rFonts w:ascii="Times New Roman" w:eastAsia="Times New Roman" w:hAnsi="Times New Roman" w:cs="Times New Roman"/>
              </w:rPr>
              <w:t xml:space="preserve"> Интернет-Университет Информационных Технологий (ИНТУИТ), Ай Пи Ар Медиа, 2020. — 118 c. — ISBN 978-5-4497-0302-6. — </w:t>
            </w:r>
            <w:proofErr w:type="gramStart"/>
            <w:r w:rsidRPr="007A3238">
              <w:rPr>
                <w:rFonts w:ascii="Times New Roman" w:eastAsia="Times New Roman" w:hAnsi="Times New Roman" w:cs="Times New Roman"/>
              </w:rPr>
              <w:t>Текст :</w:t>
            </w:r>
            <w:proofErr w:type="gramEnd"/>
            <w:r w:rsidRPr="007A3238">
              <w:rPr>
                <w:rFonts w:ascii="Times New Roman" w:eastAsia="Times New Roman" w:hAnsi="Times New Roman" w:cs="Times New Roman"/>
              </w:rPr>
              <w:t xml:space="preserve"> электронный // Электронно-библиотечная система IPR BOOKS : [сайт]. — URL: </w:t>
            </w:r>
            <w:hyperlink r:id="rId14" w:history="1">
              <w:r w:rsidRPr="007A3238">
                <w:rPr>
                  <w:rFonts w:ascii="Times New Roman" w:eastAsia="Times New Roman" w:hAnsi="Times New Roman" w:cs="Times New Roman"/>
                  <w:color w:val="0000CC"/>
                  <w:u w:val="single"/>
                </w:rPr>
                <w:t>http://www.iprbookshop.ru/89418.html</w:t>
              </w:r>
            </w:hyperlink>
            <w:r w:rsidRPr="007A3238">
              <w:rPr>
                <w:rFonts w:ascii="Times New Roman" w:eastAsia="Times New Roman" w:hAnsi="Times New Roman" w:cs="Times New Roman"/>
              </w:rPr>
              <w:t xml:space="preserve"> (дата обращения: 03.02.2020). — Режим доступа: для </w:t>
            </w:r>
            <w:proofErr w:type="spellStart"/>
            <w:r w:rsidRPr="007A3238">
              <w:rPr>
                <w:rFonts w:ascii="Times New Roman" w:eastAsia="Times New Roman" w:hAnsi="Times New Roman" w:cs="Times New Roman"/>
              </w:rPr>
              <w:t>авторизир</w:t>
            </w:r>
            <w:proofErr w:type="spellEnd"/>
            <w:r w:rsidRPr="007A3238">
              <w:rPr>
                <w:rFonts w:ascii="Times New Roman" w:eastAsia="Times New Roman" w:hAnsi="Times New Roman" w:cs="Times New Roman"/>
              </w:rPr>
              <w:t>. пользователей</w:t>
            </w:r>
          </w:p>
        </w:tc>
        <w:tc>
          <w:tcPr>
            <w:tcW w:w="1151" w:type="dxa"/>
            <w:vAlign w:val="center"/>
          </w:tcPr>
          <w:p w14:paraId="4EF80E67"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1</w:t>
            </w:r>
          </w:p>
        </w:tc>
        <w:tc>
          <w:tcPr>
            <w:tcW w:w="1151" w:type="dxa"/>
            <w:vAlign w:val="center"/>
          </w:tcPr>
          <w:p w14:paraId="1D4D681A"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r w:rsidR="00525B05" w:rsidRPr="007A3238" w14:paraId="36A467DD" w14:textId="77777777" w:rsidTr="007A1DD2">
        <w:trPr>
          <w:trHeight w:val="342"/>
        </w:trPr>
        <w:tc>
          <w:tcPr>
            <w:tcW w:w="675" w:type="dxa"/>
          </w:tcPr>
          <w:p w14:paraId="279AE0CB" w14:textId="77777777" w:rsidR="00525B05" w:rsidRPr="007A3238" w:rsidRDefault="00525B05" w:rsidP="00382AE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7BAE9FD0" w14:textId="77777777" w:rsidR="00525B05" w:rsidRPr="007A3238" w:rsidRDefault="00525B05" w:rsidP="00773F2B">
            <w:pPr>
              <w:suppressAutoHyphens/>
              <w:spacing w:after="0" w:line="240" w:lineRule="auto"/>
              <w:ind w:left="-57" w:right="-57"/>
              <w:jc w:val="both"/>
              <w:rPr>
                <w:rFonts w:ascii="Times New Roman" w:eastAsia="Times New Roman" w:hAnsi="Times New Roman" w:cs="Times New Roman"/>
                <w:lang w:eastAsia="ru-RU"/>
              </w:rPr>
            </w:pPr>
            <w:r w:rsidRPr="007A3238">
              <w:rPr>
                <w:rFonts w:ascii="Times New Roman" w:eastAsia="Times New Roman" w:hAnsi="Times New Roman" w:cs="Times New Roman"/>
              </w:rPr>
              <w:t xml:space="preserve">Беликова, Е. В. Английский </w:t>
            </w:r>
            <w:proofErr w:type="gramStart"/>
            <w:r w:rsidRPr="007A3238">
              <w:rPr>
                <w:rFonts w:ascii="Times New Roman" w:eastAsia="Times New Roman" w:hAnsi="Times New Roman" w:cs="Times New Roman"/>
              </w:rPr>
              <w:t>язык :</w:t>
            </w:r>
            <w:proofErr w:type="gramEnd"/>
            <w:r w:rsidRPr="007A3238">
              <w:rPr>
                <w:rFonts w:ascii="Times New Roman" w:eastAsia="Times New Roman" w:hAnsi="Times New Roman" w:cs="Times New Roman"/>
              </w:rPr>
              <w:t xml:space="preserve"> учебное пособие / Е. В. Беликова. — 2-е изд. — Саратов : Научная книга, 2019. — 191 c. — ISBN 978-5-9758-1882-9. — </w:t>
            </w:r>
            <w:proofErr w:type="gramStart"/>
            <w:r w:rsidRPr="007A3238">
              <w:rPr>
                <w:rFonts w:ascii="Times New Roman" w:eastAsia="Times New Roman" w:hAnsi="Times New Roman" w:cs="Times New Roman"/>
              </w:rPr>
              <w:t>Текст :</w:t>
            </w:r>
            <w:proofErr w:type="gramEnd"/>
            <w:r w:rsidRPr="007A3238">
              <w:rPr>
                <w:rFonts w:ascii="Times New Roman" w:eastAsia="Times New Roman" w:hAnsi="Times New Roman" w:cs="Times New Roman"/>
              </w:rPr>
              <w:t xml:space="preserve"> электронный // Электронно-библиотечная система IPR BOOKS : [сайт]. — URL: </w:t>
            </w:r>
            <w:hyperlink r:id="rId15" w:history="1">
              <w:r w:rsidRPr="007A3238">
                <w:rPr>
                  <w:rFonts w:ascii="Times New Roman" w:eastAsia="Times New Roman" w:hAnsi="Times New Roman" w:cs="Times New Roman"/>
                  <w:color w:val="0000CC"/>
                  <w:u w:val="single"/>
                </w:rPr>
                <w:t>http://www.iprbookshop.ru/80998.html</w:t>
              </w:r>
            </w:hyperlink>
            <w:r w:rsidRPr="007A3238">
              <w:rPr>
                <w:rFonts w:ascii="Times New Roman" w:eastAsia="Times New Roman" w:hAnsi="Times New Roman" w:cs="Times New Roman"/>
              </w:rPr>
              <w:t xml:space="preserve"> (дата обращения: 03.02.2020). — Режим доступа: для </w:t>
            </w:r>
            <w:proofErr w:type="spellStart"/>
            <w:r w:rsidRPr="007A3238">
              <w:rPr>
                <w:rFonts w:ascii="Times New Roman" w:eastAsia="Times New Roman" w:hAnsi="Times New Roman" w:cs="Times New Roman"/>
              </w:rPr>
              <w:t>авторизир</w:t>
            </w:r>
            <w:proofErr w:type="spellEnd"/>
            <w:r w:rsidRPr="007A3238">
              <w:rPr>
                <w:rFonts w:ascii="Times New Roman" w:eastAsia="Times New Roman" w:hAnsi="Times New Roman" w:cs="Times New Roman"/>
              </w:rPr>
              <w:t>. пользователей</w:t>
            </w:r>
          </w:p>
        </w:tc>
        <w:tc>
          <w:tcPr>
            <w:tcW w:w="1151" w:type="dxa"/>
            <w:vAlign w:val="center"/>
          </w:tcPr>
          <w:p w14:paraId="7535E71F"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1</w:t>
            </w:r>
          </w:p>
        </w:tc>
        <w:tc>
          <w:tcPr>
            <w:tcW w:w="1151" w:type="dxa"/>
            <w:vAlign w:val="center"/>
          </w:tcPr>
          <w:p w14:paraId="2FF07424"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r w:rsidR="00525B05" w:rsidRPr="007A3238" w14:paraId="3D4D1C21" w14:textId="77777777" w:rsidTr="007A1DD2">
        <w:trPr>
          <w:trHeight w:val="342"/>
        </w:trPr>
        <w:tc>
          <w:tcPr>
            <w:tcW w:w="675" w:type="dxa"/>
          </w:tcPr>
          <w:p w14:paraId="5C315A82" w14:textId="77777777" w:rsidR="00525B05" w:rsidRPr="007A3238" w:rsidRDefault="00525B05" w:rsidP="00382AE4">
            <w:pPr>
              <w:numPr>
                <w:ilvl w:val="0"/>
                <w:numId w:val="27"/>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C6A032B" w14:textId="77777777" w:rsidR="00525B05" w:rsidRPr="007A3238" w:rsidRDefault="00525B05" w:rsidP="00773F2B">
            <w:pPr>
              <w:suppressAutoHyphens/>
              <w:spacing w:after="0" w:line="240" w:lineRule="auto"/>
              <w:ind w:left="-57" w:right="-57"/>
              <w:jc w:val="both"/>
              <w:rPr>
                <w:rFonts w:ascii="Times New Roman" w:eastAsia="Times New Roman" w:hAnsi="Times New Roman" w:cs="Times New Roman"/>
                <w:lang w:eastAsia="ru-RU"/>
              </w:rPr>
            </w:pPr>
            <w:r w:rsidRPr="007A3238">
              <w:rPr>
                <w:rFonts w:ascii="Times New Roman" w:eastAsia="Times New Roman" w:hAnsi="Times New Roman" w:cs="Times New Roman"/>
              </w:rPr>
              <w:t xml:space="preserve">Терещенко, Ю. А. Деловой английский </w:t>
            </w:r>
            <w:proofErr w:type="gramStart"/>
            <w:r w:rsidRPr="007A3238">
              <w:rPr>
                <w:rFonts w:ascii="Times New Roman" w:eastAsia="Times New Roman" w:hAnsi="Times New Roman" w:cs="Times New Roman"/>
              </w:rPr>
              <w:t>язык :</w:t>
            </w:r>
            <w:proofErr w:type="gramEnd"/>
            <w:r w:rsidRPr="007A3238">
              <w:rPr>
                <w:rFonts w:ascii="Times New Roman" w:eastAsia="Times New Roman" w:hAnsi="Times New Roman" w:cs="Times New Roman"/>
              </w:rPr>
              <w:t xml:space="preserve"> учебное пособие для магистрантов / Ю. А. Терещенко. — </w:t>
            </w:r>
            <w:proofErr w:type="gramStart"/>
            <w:r w:rsidRPr="007A3238">
              <w:rPr>
                <w:rFonts w:ascii="Times New Roman" w:eastAsia="Times New Roman" w:hAnsi="Times New Roman" w:cs="Times New Roman"/>
              </w:rPr>
              <w:t>Саратов :</w:t>
            </w:r>
            <w:proofErr w:type="gramEnd"/>
            <w:r w:rsidRPr="007A3238">
              <w:rPr>
                <w:rFonts w:ascii="Times New Roman" w:eastAsia="Times New Roman" w:hAnsi="Times New Roman" w:cs="Times New Roman"/>
              </w:rPr>
              <w:t xml:space="preserve"> Ай Пи Эр Медиа, 2019. — 76 c. — ISBN 978-5-4486-0567-3. — </w:t>
            </w:r>
            <w:proofErr w:type="gramStart"/>
            <w:r w:rsidRPr="007A3238">
              <w:rPr>
                <w:rFonts w:ascii="Times New Roman" w:eastAsia="Times New Roman" w:hAnsi="Times New Roman" w:cs="Times New Roman"/>
              </w:rPr>
              <w:t>Текст :</w:t>
            </w:r>
            <w:proofErr w:type="gramEnd"/>
            <w:r w:rsidRPr="007A3238">
              <w:rPr>
                <w:rFonts w:ascii="Times New Roman" w:eastAsia="Times New Roman" w:hAnsi="Times New Roman" w:cs="Times New Roman"/>
              </w:rPr>
              <w:t xml:space="preserve"> электронный // Электронно-библиотечная система IPR BOOKS : [сайт]. — URL: </w:t>
            </w:r>
            <w:hyperlink r:id="rId16" w:history="1">
              <w:r w:rsidRPr="007A3238">
                <w:rPr>
                  <w:rFonts w:ascii="Times New Roman" w:eastAsia="Times New Roman" w:hAnsi="Times New Roman" w:cs="Times New Roman"/>
                  <w:color w:val="0000CC"/>
                  <w:u w:val="single"/>
                </w:rPr>
                <w:t>http://www.iprbookshop.ru/85745.html</w:t>
              </w:r>
            </w:hyperlink>
            <w:r w:rsidRPr="007A3238">
              <w:rPr>
                <w:rFonts w:ascii="Times New Roman" w:eastAsia="Times New Roman" w:hAnsi="Times New Roman" w:cs="Times New Roman"/>
              </w:rPr>
              <w:t xml:space="preserve"> (дата обращения: 03.02.2020). — Режим доступа: для </w:t>
            </w:r>
            <w:proofErr w:type="spellStart"/>
            <w:r w:rsidRPr="007A3238">
              <w:rPr>
                <w:rFonts w:ascii="Times New Roman" w:eastAsia="Times New Roman" w:hAnsi="Times New Roman" w:cs="Times New Roman"/>
              </w:rPr>
              <w:t>авторизир</w:t>
            </w:r>
            <w:proofErr w:type="spellEnd"/>
            <w:r w:rsidRPr="007A3238">
              <w:rPr>
                <w:rFonts w:ascii="Times New Roman" w:eastAsia="Times New Roman" w:hAnsi="Times New Roman" w:cs="Times New Roman"/>
              </w:rPr>
              <w:t>. пользователей</w:t>
            </w:r>
          </w:p>
        </w:tc>
        <w:tc>
          <w:tcPr>
            <w:tcW w:w="1151" w:type="dxa"/>
            <w:vAlign w:val="center"/>
          </w:tcPr>
          <w:p w14:paraId="3A086F93"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1</w:t>
            </w:r>
          </w:p>
        </w:tc>
        <w:tc>
          <w:tcPr>
            <w:tcW w:w="1151" w:type="dxa"/>
            <w:vAlign w:val="center"/>
          </w:tcPr>
          <w:p w14:paraId="70AD240E"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bl>
    <w:p w14:paraId="2734DAD3" w14:textId="77777777" w:rsidR="004733B4" w:rsidRPr="007A3238" w:rsidRDefault="004733B4" w:rsidP="00773F2B">
      <w:pPr>
        <w:suppressAutoHyphens/>
        <w:spacing w:after="0" w:line="240" w:lineRule="auto"/>
        <w:jc w:val="center"/>
        <w:rPr>
          <w:rFonts w:ascii="Times New Roman" w:eastAsia="Times New Roman" w:hAnsi="Times New Roman" w:cs="Times New Roman"/>
          <w:b/>
          <w:lang w:eastAsia="ar-SA"/>
        </w:rPr>
      </w:pPr>
    </w:p>
    <w:p w14:paraId="31BB9A15" w14:textId="77777777" w:rsidR="004733B4" w:rsidRPr="007A3238" w:rsidRDefault="004733B4" w:rsidP="00773F2B">
      <w:pPr>
        <w:suppressAutoHyphens/>
        <w:spacing w:after="0" w:line="240" w:lineRule="auto"/>
        <w:jc w:val="center"/>
        <w:rPr>
          <w:rFonts w:ascii="Times New Roman" w:eastAsia="Times New Roman" w:hAnsi="Times New Roman" w:cs="Times New Roman"/>
          <w:b/>
          <w:lang w:eastAsia="ar-SA"/>
        </w:rPr>
      </w:pPr>
    </w:p>
    <w:p w14:paraId="0512F1C6" w14:textId="77777777" w:rsidR="004733B4" w:rsidRPr="007A3238" w:rsidRDefault="004733B4" w:rsidP="00773F2B">
      <w:pPr>
        <w:suppressAutoHyphens/>
        <w:spacing w:after="0" w:line="240" w:lineRule="auto"/>
        <w:jc w:val="center"/>
        <w:rPr>
          <w:rFonts w:ascii="Times New Roman" w:eastAsia="Times New Roman" w:hAnsi="Times New Roman" w:cs="Times New Roman"/>
          <w:b/>
          <w:lang w:eastAsia="ar-SA"/>
        </w:rPr>
      </w:pPr>
    </w:p>
    <w:p w14:paraId="7C4469C6" w14:textId="77777777" w:rsidR="00525B05" w:rsidRPr="007A3238" w:rsidRDefault="00525B05" w:rsidP="00773F2B">
      <w:pPr>
        <w:suppressAutoHyphens/>
        <w:spacing w:after="0" w:line="240" w:lineRule="auto"/>
        <w:jc w:val="center"/>
        <w:rPr>
          <w:rFonts w:ascii="Times New Roman" w:eastAsia="Times New Roman" w:hAnsi="Times New Roman" w:cs="Times New Roman"/>
          <w:b/>
          <w:lang w:eastAsia="ar-SA"/>
        </w:rPr>
      </w:pPr>
      <w:r w:rsidRPr="007A3238">
        <w:rPr>
          <w:rFonts w:ascii="Times New Roman" w:eastAsia="Times New Roman" w:hAnsi="Times New Roman" w:cs="Times New Roman"/>
          <w:b/>
          <w:lang w:eastAsia="ar-SA"/>
        </w:rPr>
        <w:t>6.2. Дополнительная литература</w:t>
      </w:r>
    </w:p>
    <w:tbl>
      <w:tblPr>
        <w:tblW w:w="507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6390"/>
        <w:gridCol w:w="1132"/>
        <w:gridCol w:w="1272"/>
      </w:tblGrid>
      <w:tr w:rsidR="00525B05" w:rsidRPr="007A3238" w14:paraId="5408D91F" w14:textId="77777777" w:rsidTr="007A1DD2">
        <w:trPr>
          <w:trHeight w:val="155"/>
          <w:tblHeader/>
        </w:trPr>
        <w:tc>
          <w:tcPr>
            <w:tcW w:w="709" w:type="dxa"/>
            <w:vMerge w:val="restart"/>
            <w:vAlign w:val="center"/>
          </w:tcPr>
          <w:p w14:paraId="679AC105"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t>№</w:t>
            </w:r>
          </w:p>
          <w:p w14:paraId="36EBD2D4"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t>п/п</w:t>
            </w:r>
          </w:p>
        </w:tc>
        <w:tc>
          <w:tcPr>
            <w:tcW w:w="6555" w:type="dxa"/>
            <w:vMerge w:val="restart"/>
            <w:vAlign w:val="center"/>
          </w:tcPr>
          <w:p w14:paraId="1003EC14"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t>Наименование издания</w:t>
            </w:r>
          </w:p>
        </w:tc>
        <w:tc>
          <w:tcPr>
            <w:tcW w:w="2456" w:type="dxa"/>
            <w:gridSpan w:val="2"/>
            <w:vAlign w:val="center"/>
          </w:tcPr>
          <w:p w14:paraId="018485AC"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t>Кол-во экземпляров</w:t>
            </w:r>
          </w:p>
        </w:tc>
      </w:tr>
      <w:tr w:rsidR="00525B05" w:rsidRPr="007A3238" w14:paraId="622520D9" w14:textId="77777777" w:rsidTr="007A1DD2">
        <w:trPr>
          <w:trHeight w:val="277"/>
          <w:tblHeader/>
        </w:trPr>
        <w:tc>
          <w:tcPr>
            <w:tcW w:w="709" w:type="dxa"/>
            <w:vMerge/>
            <w:vAlign w:val="center"/>
          </w:tcPr>
          <w:p w14:paraId="727E5898"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b/>
                <w:lang w:eastAsia="ru-RU"/>
              </w:rPr>
            </w:pPr>
          </w:p>
        </w:tc>
        <w:tc>
          <w:tcPr>
            <w:tcW w:w="6555" w:type="dxa"/>
            <w:vMerge/>
            <w:vAlign w:val="center"/>
          </w:tcPr>
          <w:p w14:paraId="7419BED2"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b/>
                <w:lang w:eastAsia="ru-RU"/>
              </w:rPr>
            </w:pPr>
          </w:p>
        </w:tc>
        <w:tc>
          <w:tcPr>
            <w:tcW w:w="1156" w:type="dxa"/>
            <w:shd w:val="clear" w:color="auto" w:fill="auto"/>
            <w:vAlign w:val="center"/>
          </w:tcPr>
          <w:p w14:paraId="1ABA6505"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t>библиотека</w:t>
            </w:r>
          </w:p>
        </w:tc>
        <w:tc>
          <w:tcPr>
            <w:tcW w:w="1300" w:type="dxa"/>
            <w:shd w:val="clear" w:color="auto" w:fill="auto"/>
            <w:vAlign w:val="center"/>
          </w:tcPr>
          <w:p w14:paraId="7BC2257D"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b/>
                <w:lang w:eastAsia="ru-RU"/>
              </w:rPr>
            </w:pPr>
            <w:r w:rsidRPr="007A3238">
              <w:rPr>
                <w:rFonts w:ascii="Times New Roman" w:eastAsia="Times New Roman" w:hAnsi="Times New Roman" w:cs="Times New Roman"/>
                <w:b/>
                <w:lang w:eastAsia="ru-RU"/>
              </w:rPr>
              <w:t>кафедра</w:t>
            </w:r>
          </w:p>
        </w:tc>
      </w:tr>
      <w:tr w:rsidR="00525B05" w:rsidRPr="007A3238" w14:paraId="5CCA34C7" w14:textId="77777777" w:rsidTr="007A1DD2">
        <w:trPr>
          <w:trHeight w:val="342"/>
        </w:trPr>
        <w:tc>
          <w:tcPr>
            <w:tcW w:w="709" w:type="dxa"/>
            <w:vAlign w:val="center"/>
          </w:tcPr>
          <w:p w14:paraId="456A0929" w14:textId="77777777" w:rsidR="00525B05" w:rsidRPr="007A3238" w:rsidRDefault="00525B05"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1.</w:t>
            </w:r>
          </w:p>
        </w:tc>
        <w:tc>
          <w:tcPr>
            <w:tcW w:w="6555" w:type="dxa"/>
          </w:tcPr>
          <w:p w14:paraId="0FEE4C0E" w14:textId="77777777" w:rsidR="00525B05" w:rsidRPr="007A3238" w:rsidRDefault="00525B05" w:rsidP="00773F2B">
            <w:pPr>
              <w:suppressAutoHyphens/>
              <w:spacing w:after="0" w:line="240" w:lineRule="auto"/>
              <w:ind w:left="-57" w:right="-57"/>
              <w:rPr>
                <w:rFonts w:ascii="Times New Roman" w:eastAsia="Times New Roman" w:hAnsi="Times New Roman" w:cs="Times New Roman"/>
                <w:lang w:eastAsia="ru-RU"/>
              </w:rPr>
            </w:pPr>
            <w:r w:rsidRPr="007A3238">
              <w:rPr>
                <w:rFonts w:ascii="Times New Roman" w:eastAsia="Times New Roman" w:hAnsi="Times New Roman" w:cs="Times New Roman"/>
                <w:bCs/>
              </w:rPr>
              <w:t xml:space="preserve">Английский язык = </w:t>
            </w:r>
            <w:proofErr w:type="gramStart"/>
            <w:r w:rsidRPr="007A3238">
              <w:rPr>
                <w:rFonts w:ascii="Times New Roman" w:eastAsia="Times New Roman" w:hAnsi="Times New Roman" w:cs="Times New Roman"/>
                <w:bCs/>
              </w:rPr>
              <w:t>English</w:t>
            </w:r>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учебное пособие для бакалавров вузов физической культуры. Ч. 1 / </w:t>
            </w:r>
            <w:proofErr w:type="gramStart"/>
            <w:r w:rsidRPr="007A3238">
              <w:rPr>
                <w:rFonts w:ascii="Times New Roman" w:eastAsia="Times New Roman" w:hAnsi="Times New Roman" w:cs="Times New Roman"/>
              </w:rPr>
              <w:t>МГАФК ;</w:t>
            </w:r>
            <w:proofErr w:type="gramEnd"/>
            <w:r w:rsidRPr="007A3238">
              <w:rPr>
                <w:rFonts w:ascii="Times New Roman" w:eastAsia="Times New Roman" w:hAnsi="Times New Roman" w:cs="Times New Roman"/>
              </w:rPr>
              <w:t xml:space="preserve"> сост. Е. В. Пахомова [и др.] ; под </w:t>
            </w:r>
            <w:proofErr w:type="spellStart"/>
            <w:r w:rsidRPr="007A3238">
              <w:rPr>
                <w:rFonts w:ascii="Times New Roman" w:eastAsia="Times New Roman" w:hAnsi="Times New Roman" w:cs="Times New Roman"/>
              </w:rPr>
              <w:t>ред</w:t>
            </w:r>
            <w:proofErr w:type="spellEnd"/>
            <w:r w:rsidRPr="007A3238">
              <w:rPr>
                <w:rFonts w:ascii="Times New Roman" w:eastAsia="Times New Roman" w:hAnsi="Times New Roman" w:cs="Times New Roman"/>
              </w:rPr>
              <w:t xml:space="preserve"> Н. А. Шнайдер, С. П. </w:t>
            </w:r>
            <w:proofErr w:type="spellStart"/>
            <w:r w:rsidRPr="007A3238">
              <w:rPr>
                <w:rFonts w:ascii="Times New Roman" w:eastAsia="Times New Roman" w:hAnsi="Times New Roman" w:cs="Times New Roman"/>
              </w:rPr>
              <w:t>Канарского</w:t>
            </w:r>
            <w:proofErr w:type="spellEnd"/>
            <w:r w:rsidRPr="007A3238">
              <w:rPr>
                <w:rFonts w:ascii="Times New Roman" w:eastAsia="Times New Roman" w:hAnsi="Times New Roman" w:cs="Times New Roman"/>
              </w:rPr>
              <w:t xml:space="preserve">. - 2-е изд., </w:t>
            </w:r>
            <w:proofErr w:type="spellStart"/>
            <w:r w:rsidRPr="007A3238">
              <w:rPr>
                <w:rFonts w:ascii="Times New Roman" w:eastAsia="Times New Roman" w:hAnsi="Times New Roman" w:cs="Times New Roman"/>
              </w:rPr>
              <w:t>испр</w:t>
            </w:r>
            <w:proofErr w:type="spellEnd"/>
            <w:r w:rsidRPr="007A3238">
              <w:rPr>
                <w:rFonts w:ascii="Times New Roman" w:eastAsia="Times New Roman" w:hAnsi="Times New Roman" w:cs="Times New Roman"/>
              </w:rPr>
              <w:t xml:space="preserve">. и доп. - Малаховка, 2016. - 137 с. : ил. - </w:t>
            </w:r>
            <w:proofErr w:type="spellStart"/>
            <w:r w:rsidRPr="007A3238">
              <w:rPr>
                <w:rFonts w:ascii="Times New Roman" w:eastAsia="Times New Roman" w:hAnsi="Times New Roman" w:cs="Times New Roman"/>
              </w:rPr>
              <w:t>Библиогр</w:t>
            </w:r>
            <w:proofErr w:type="spellEnd"/>
            <w:r w:rsidRPr="007A3238">
              <w:rPr>
                <w:rFonts w:ascii="Times New Roman" w:eastAsia="Times New Roman" w:hAnsi="Times New Roman" w:cs="Times New Roman"/>
              </w:rPr>
              <w:t>.: с. 136-137. - 179.50. - Текст (визуальный) : непосредственный.</w:t>
            </w:r>
          </w:p>
        </w:tc>
        <w:tc>
          <w:tcPr>
            <w:tcW w:w="1156" w:type="dxa"/>
            <w:vAlign w:val="center"/>
          </w:tcPr>
          <w:p w14:paraId="43E8669D" w14:textId="77777777" w:rsidR="00525B05" w:rsidRPr="007A3238" w:rsidRDefault="00525B05"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154</w:t>
            </w:r>
          </w:p>
        </w:tc>
        <w:tc>
          <w:tcPr>
            <w:tcW w:w="1300" w:type="dxa"/>
            <w:vAlign w:val="center"/>
          </w:tcPr>
          <w:p w14:paraId="45B57159" w14:textId="77777777" w:rsidR="00525B05" w:rsidRPr="007A3238" w:rsidRDefault="00525B05"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r w:rsidR="00525B05" w:rsidRPr="007A3238" w14:paraId="5CADA137" w14:textId="77777777" w:rsidTr="007A1DD2">
        <w:trPr>
          <w:trHeight w:val="342"/>
        </w:trPr>
        <w:tc>
          <w:tcPr>
            <w:tcW w:w="709" w:type="dxa"/>
            <w:vAlign w:val="center"/>
          </w:tcPr>
          <w:p w14:paraId="5457A124" w14:textId="77777777" w:rsidR="00525B05" w:rsidRPr="007A3238" w:rsidRDefault="00525B05"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2.</w:t>
            </w:r>
          </w:p>
        </w:tc>
        <w:tc>
          <w:tcPr>
            <w:tcW w:w="6555" w:type="dxa"/>
          </w:tcPr>
          <w:p w14:paraId="40CDBCAB" w14:textId="77777777" w:rsidR="00525B05" w:rsidRPr="007A3238" w:rsidRDefault="00525B05" w:rsidP="00773F2B">
            <w:pPr>
              <w:suppressAutoHyphens/>
              <w:spacing w:after="0" w:line="240" w:lineRule="auto"/>
              <w:ind w:left="-57" w:right="-57"/>
              <w:rPr>
                <w:rFonts w:ascii="Times New Roman" w:eastAsia="Times New Roman" w:hAnsi="Times New Roman" w:cs="Times New Roman"/>
                <w:bCs/>
              </w:rPr>
            </w:pPr>
            <w:r w:rsidRPr="007A3238">
              <w:rPr>
                <w:rFonts w:ascii="Times New Roman" w:eastAsia="Times New Roman" w:hAnsi="Times New Roman" w:cs="Times New Roman"/>
                <w:bCs/>
              </w:rPr>
              <w:t xml:space="preserve">Английский </w:t>
            </w:r>
            <w:proofErr w:type="gramStart"/>
            <w:r w:rsidRPr="007A3238">
              <w:rPr>
                <w:rFonts w:ascii="Times New Roman" w:eastAsia="Times New Roman" w:hAnsi="Times New Roman" w:cs="Times New Roman"/>
                <w:bCs/>
              </w:rPr>
              <w:t>язык :</w:t>
            </w:r>
            <w:proofErr w:type="gramEnd"/>
            <w:r w:rsidRPr="007A3238">
              <w:rPr>
                <w:rFonts w:ascii="Times New Roman" w:eastAsia="Times New Roman" w:hAnsi="Times New Roman" w:cs="Times New Roman"/>
                <w:bCs/>
              </w:rPr>
              <w:t xml:space="preserve"> учебное пособие. Ч. 1 / МГАФК; ред.-сост. Н. А. Шнайдер, С. П. </w:t>
            </w:r>
            <w:proofErr w:type="spellStart"/>
            <w:r w:rsidRPr="007A3238">
              <w:rPr>
                <w:rFonts w:ascii="Times New Roman" w:eastAsia="Times New Roman" w:hAnsi="Times New Roman" w:cs="Times New Roman"/>
                <w:bCs/>
              </w:rPr>
              <w:t>Канарский</w:t>
            </w:r>
            <w:proofErr w:type="spellEnd"/>
            <w:r w:rsidRPr="007A3238">
              <w:rPr>
                <w:rFonts w:ascii="Times New Roman" w:eastAsia="Times New Roman" w:hAnsi="Times New Roman" w:cs="Times New Roman"/>
                <w:bCs/>
              </w:rPr>
              <w:t xml:space="preserve">; сост. Е. В. Пахомова, А. И. </w:t>
            </w:r>
            <w:proofErr w:type="spellStart"/>
            <w:r w:rsidRPr="007A3238">
              <w:rPr>
                <w:rFonts w:ascii="Times New Roman" w:eastAsia="Times New Roman" w:hAnsi="Times New Roman" w:cs="Times New Roman"/>
                <w:bCs/>
              </w:rPr>
              <w:t>Глембоцкая</w:t>
            </w:r>
            <w:proofErr w:type="spellEnd"/>
            <w:r w:rsidRPr="007A3238">
              <w:rPr>
                <w:rFonts w:ascii="Times New Roman" w:eastAsia="Times New Roman" w:hAnsi="Times New Roman" w:cs="Times New Roman"/>
                <w:bCs/>
              </w:rPr>
              <w:t xml:space="preserve">. - 2-е изд., </w:t>
            </w:r>
            <w:proofErr w:type="spellStart"/>
            <w:r w:rsidRPr="007A3238">
              <w:rPr>
                <w:rFonts w:ascii="Times New Roman" w:eastAsia="Times New Roman" w:hAnsi="Times New Roman" w:cs="Times New Roman"/>
                <w:bCs/>
              </w:rPr>
              <w:t>испр</w:t>
            </w:r>
            <w:proofErr w:type="spellEnd"/>
            <w:r w:rsidRPr="007A3238">
              <w:rPr>
                <w:rFonts w:ascii="Times New Roman" w:eastAsia="Times New Roman" w:hAnsi="Times New Roman" w:cs="Times New Roman"/>
                <w:bCs/>
              </w:rPr>
              <w:t xml:space="preserve">. и доп. - Малаховка, 2016. - 140 с. - </w:t>
            </w:r>
            <w:proofErr w:type="spellStart"/>
            <w:r w:rsidRPr="007A3238">
              <w:rPr>
                <w:rFonts w:ascii="Times New Roman" w:eastAsia="Times New Roman" w:hAnsi="Times New Roman" w:cs="Times New Roman"/>
                <w:bCs/>
              </w:rPr>
              <w:t>Библиогр</w:t>
            </w:r>
            <w:proofErr w:type="spellEnd"/>
            <w:r w:rsidRPr="007A3238">
              <w:rPr>
                <w:rFonts w:ascii="Times New Roman" w:eastAsia="Times New Roman" w:hAnsi="Times New Roman" w:cs="Times New Roman"/>
                <w:bCs/>
              </w:rPr>
              <w:t xml:space="preserve">.: с. 136-137. - </w:t>
            </w:r>
            <w:proofErr w:type="gramStart"/>
            <w:r w:rsidRPr="007A3238">
              <w:rPr>
                <w:rFonts w:ascii="Times New Roman" w:eastAsia="Times New Roman" w:hAnsi="Times New Roman" w:cs="Times New Roman"/>
                <w:bCs/>
              </w:rPr>
              <w:t>Текст :</w:t>
            </w:r>
            <w:proofErr w:type="gramEnd"/>
            <w:r w:rsidRPr="007A3238">
              <w:rPr>
                <w:rFonts w:ascii="Times New Roman" w:eastAsia="Times New Roman" w:hAnsi="Times New Roman" w:cs="Times New Roman"/>
                <w:bCs/>
              </w:rPr>
              <w:t xml:space="preserve"> электронный // Электронно-библиотечная система ЭЛМАРК (МГАФК) : [сайт]. — </w:t>
            </w:r>
            <w:hyperlink r:id="rId17" w:history="1">
              <w:r w:rsidRPr="007A3238">
                <w:rPr>
                  <w:rFonts w:ascii="Times New Roman" w:eastAsia="Times New Roman" w:hAnsi="Times New Roman" w:cs="Times New Roman"/>
                  <w:bCs/>
                  <w:color w:val="0000CC"/>
                  <w:u w:val="single"/>
                </w:rPr>
                <w:t>URL: http://lib.mgafk.ru</w:t>
              </w:r>
            </w:hyperlink>
            <w:r w:rsidRPr="007A3238">
              <w:rPr>
                <w:rFonts w:ascii="Times New Roman" w:eastAsia="Times New Roman" w:hAnsi="Times New Roman" w:cs="Times New Roman"/>
                <w:bCs/>
              </w:rPr>
              <w:t xml:space="preserve"> (дата обращения: 09.04.2020). — Режим доступа: для </w:t>
            </w:r>
            <w:proofErr w:type="spellStart"/>
            <w:r w:rsidRPr="007A3238">
              <w:rPr>
                <w:rFonts w:ascii="Times New Roman" w:eastAsia="Times New Roman" w:hAnsi="Times New Roman" w:cs="Times New Roman"/>
                <w:bCs/>
              </w:rPr>
              <w:t>авторизир</w:t>
            </w:r>
            <w:proofErr w:type="spellEnd"/>
            <w:r w:rsidRPr="007A3238">
              <w:rPr>
                <w:rFonts w:ascii="Times New Roman" w:eastAsia="Times New Roman" w:hAnsi="Times New Roman" w:cs="Times New Roman"/>
                <w:bCs/>
              </w:rPr>
              <w:t>. пользователей</w:t>
            </w:r>
          </w:p>
        </w:tc>
        <w:tc>
          <w:tcPr>
            <w:tcW w:w="1156" w:type="dxa"/>
            <w:vAlign w:val="center"/>
          </w:tcPr>
          <w:p w14:paraId="2FCBB6C0" w14:textId="77777777" w:rsidR="00525B05" w:rsidRPr="007A3238" w:rsidRDefault="00525B05"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1</w:t>
            </w:r>
          </w:p>
        </w:tc>
        <w:tc>
          <w:tcPr>
            <w:tcW w:w="1300" w:type="dxa"/>
            <w:vAlign w:val="center"/>
          </w:tcPr>
          <w:p w14:paraId="352EBA4B" w14:textId="77777777" w:rsidR="00525B05" w:rsidRPr="007A3238" w:rsidRDefault="00525B05"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r w:rsidR="00525B05" w:rsidRPr="007A3238" w14:paraId="03503533" w14:textId="77777777" w:rsidTr="007A1DD2">
        <w:trPr>
          <w:trHeight w:val="342"/>
        </w:trPr>
        <w:tc>
          <w:tcPr>
            <w:tcW w:w="709" w:type="dxa"/>
            <w:vAlign w:val="center"/>
          </w:tcPr>
          <w:p w14:paraId="0C0EB03F" w14:textId="77777777" w:rsidR="00525B05" w:rsidRPr="007A3238" w:rsidRDefault="00525B05"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3.</w:t>
            </w:r>
          </w:p>
        </w:tc>
        <w:tc>
          <w:tcPr>
            <w:tcW w:w="6555" w:type="dxa"/>
          </w:tcPr>
          <w:p w14:paraId="2A8C1EA1" w14:textId="77777777" w:rsidR="00525B05" w:rsidRPr="007A3238" w:rsidRDefault="00525B05" w:rsidP="00773F2B">
            <w:pPr>
              <w:suppressAutoHyphens/>
              <w:spacing w:after="0" w:line="240" w:lineRule="auto"/>
              <w:ind w:left="-57" w:right="-57"/>
              <w:rPr>
                <w:rFonts w:ascii="Times New Roman" w:eastAsia="Times New Roman" w:hAnsi="Times New Roman" w:cs="Times New Roman"/>
                <w:lang w:eastAsia="ru-RU"/>
              </w:rPr>
            </w:pPr>
            <w:r w:rsidRPr="007A3238">
              <w:rPr>
                <w:rFonts w:ascii="Times New Roman" w:eastAsia="Times New Roman" w:hAnsi="Times New Roman" w:cs="Times New Roman"/>
                <w:bCs/>
              </w:rPr>
              <w:t xml:space="preserve">Английский язык = </w:t>
            </w:r>
            <w:proofErr w:type="gramStart"/>
            <w:r w:rsidRPr="007A3238">
              <w:rPr>
                <w:rFonts w:ascii="Times New Roman" w:eastAsia="Times New Roman" w:hAnsi="Times New Roman" w:cs="Times New Roman"/>
                <w:bCs/>
              </w:rPr>
              <w:t>English</w:t>
            </w:r>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учебное пособие для бакалавров вузов физической культуры. Ч. 2 / </w:t>
            </w:r>
            <w:proofErr w:type="gramStart"/>
            <w:r w:rsidRPr="007A3238">
              <w:rPr>
                <w:rFonts w:ascii="Times New Roman" w:eastAsia="Times New Roman" w:hAnsi="Times New Roman" w:cs="Times New Roman"/>
              </w:rPr>
              <w:t>МГАФК ;</w:t>
            </w:r>
            <w:proofErr w:type="gramEnd"/>
            <w:r w:rsidRPr="007A3238">
              <w:rPr>
                <w:rFonts w:ascii="Times New Roman" w:eastAsia="Times New Roman" w:hAnsi="Times New Roman" w:cs="Times New Roman"/>
              </w:rPr>
              <w:t xml:space="preserve"> Н. А. Шнайдер [и др.]. - 2-е изд., </w:t>
            </w:r>
            <w:proofErr w:type="spellStart"/>
            <w:r w:rsidRPr="007A3238">
              <w:rPr>
                <w:rFonts w:ascii="Times New Roman" w:eastAsia="Times New Roman" w:hAnsi="Times New Roman" w:cs="Times New Roman"/>
              </w:rPr>
              <w:t>испр</w:t>
            </w:r>
            <w:proofErr w:type="spellEnd"/>
            <w:r w:rsidRPr="007A3238">
              <w:rPr>
                <w:rFonts w:ascii="Times New Roman" w:eastAsia="Times New Roman" w:hAnsi="Times New Roman" w:cs="Times New Roman"/>
              </w:rPr>
              <w:t xml:space="preserve">. и доп. - Малаховка, 2016. - 176 с. : ил. - </w:t>
            </w:r>
            <w:proofErr w:type="spellStart"/>
            <w:r w:rsidRPr="007A3238">
              <w:rPr>
                <w:rFonts w:ascii="Times New Roman" w:eastAsia="Times New Roman" w:hAnsi="Times New Roman" w:cs="Times New Roman"/>
              </w:rPr>
              <w:t>Библиогр</w:t>
            </w:r>
            <w:proofErr w:type="spellEnd"/>
            <w:r w:rsidRPr="007A3238">
              <w:rPr>
                <w:rFonts w:ascii="Times New Roman" w:eastAsia="Times New Roman" w:hAnsi="Times New Roman" w:cs="Times New Roman"/>
              </w:rPr>
              <w:t>.: с.176. - 225.00. - Текст (визуальный) : непосредственный.</w:t>
            </w:r>
          </w:p>
        </w:tc>
        <w:tc>
          <w:tcPr>
            <w:tcW w:w="1156" w:type="dxa"/>
            <w:vAlign w:val="center"/>
          </w:tcPr>
          <w:p w14:paraId="5C7FD3BD" w14:textId="77777777" w:rsidR="00525B05" w:rsidRPr="007A3238" w:rsidRDefault="00525B05"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149</w:t>
            </w:r>
          </w:p>
        </w:tc>
        <w:tc>
          <w:tcPr>
            <w:tcW w:w="1300" w:type="dxa"/>
            <w:vAlign w:val="center"/>
          </w:tcPr>
          <w:p w14:paraId="2EEADDEA" w14:textId="77777777" w:rsidR="00525B05" w:rsidRPr="007A3238" w:rsidRDefault="00525B05"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r w:rsidR="00525B05" w:rsidRPr="007A3238" w14:paraId="00CF01A7" w14:textId="77777777" w:rsidTr="007A1DD2">
        <w:trPr>
          <w:trHeight w:val="342"/>
        </w:trPr>
        <w:tc>
          <w:tcPr>
            <w:tcW w:w="709" w:type="dxa"/>
            <w:vAlign w:val="center"/>
          </w:tcPr>
          <w:p w14:paraId="37159B2D" w14:textId="77777777" w:rsidR="00525B05" w:rsidRPr="007A3238" w:rsidRDefault="00525B05"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lastRenderedPageBreak/>
              <w:t>4.</w:t>
            </w:r>
          </w:p>
        </w:tc>
        <w:tc>
          <w:tcPr>
            <w:tcW w:w="6555" w:type="dxa"/>
          </w:tcPr>
          <w:p w14:paraId="52EEE949" w14:textId="77777777" w:rsidR="00525B05" w:rsidRPr="007A3238" w:rsidRDefault="00525B05" w:rsidP="00773F2B">
            <w:pPr>
              <w:suppressAutoHyphens/>
              <w:spacing w:after="0" w:line="240" w:lineRule="auto"/>
              <w:ind w:left="-57" w:right="-57"/>
              <w:rPr>
                <w:rFonts w:ascii="Times New Roman" w:eastAsia="Times New Roman" w:hAnsi="Times New Roman" w:cs="Times New Roman"/>
                <w:bCs/>
              </w:rPr>
            </w:pPr>
            <w:r w:rsidRPr="007A3238">
              <w:rPr>
                <w:rFonts w:ascii="Times New Roman" w:eastAsia="Times New Roman" w:hAnsi="Times New Roman" w:cs="Times New Roman"/>
                <w:bCs/>
              </w:rPr>
              <w:t xml:space="preserve">Английский </w:t>
            </w:r>
            <w:proofErr w:type="gramStart"/>
            <w:r w:rsidRPr="007A3238">
              <w:rPr>
                <w:rFonts w:ascii="Times New Roman" w:eastAsia="Times New Roman" w:hAnsi="Times New Roman" w:cs="Times New Roman"/>
                <w:bCs/>
              </w:rPr>
              <w:t>язык :</w:t>
            </w:r>
            <w:proofErr w:type="gramEnd"/>
            <w:r w:rsidRPr="007A3238">
              <w:rPr>
                <w:rFonts w:ascii="Times New Roman" w:eastAsia="Times New Roman" w:hAnsi="Times New Roman" w:cs="Times New Roman"/>
                <w:bCs/>
              </w:rPr>
              <w:t xml:space="preserve"> учебное пособие. Ч. 2 / МГАФК; ред.-сост. Н. А. Шнайдер, С. П. </w:t>
            </w:r>
            <w:proofErr w:type="spellStart"/>
            <w:r w:rsidRPr="007A3238">
              <w:rPr>
                <w:rFonts w:ascii="Times New Roman" w:eastAsia="Times New Roman" w:hAnsi="Times New Roman" w:cs="Times New Roman"/>
                <w:bCs/>
              </w:rPr>
              <w:t>Канарский</w:t>
            </w:r>
            <w:proofErr w:type="spellEnd"/>
            <w:r w:rsidRPr="007A3238">
              <w:rPr>
                <w:rFonts w:ascii="Times New Roman" w:eastAsia="Times New Roman" w:hAnsi="Times New Roman" w:cs="Times New Roman"/>
                <w:bCs/>
              </w:rPr>
              <w:t xml:space="preserve">. - 2-е изд., </w:t>
            </w:r>
            <w:proofErr w:type="spellStart"/>
            <w:r w:rsidRPr="007A3238">
              <w:rPr>
                <w:rFonts w:ascii="Times New Roman" w:eastAsia="Times New Roman" w:hAnsi="Times New Roman" w:cs="Times New Roman"/>
                <w:bCs/>
              </w:rPr>
              <w:t>испр</w:t>
            </w:r>
            <w:proofErr w:type="spellEnd"/>
            <w:r w:rsidRPr="007A3238">
              <w:rPr>
                <w:rFonts w:ascii="Times New Roman" w:eastAsia="Times New Roman" w:hAnsi="Times New Roman" w:cs="Times New Roman"/>
                <w:bCs/>
              </w:rPr>
              <w:t xml:space="preserve">. и доп. - Малаховка, 2016. - </w:t>
            </w:r>
            <w:proofErr w:type="spellStart"/>
            <w:r w:rsidRPr="007A3238">
              <w:rPr>
                <w:rFonts w:ascii="Times New Roman" w:eastAsia="Times New Roman" w:hAnsi="Times New Roman" w:cs="Times New Roman"/>
                <w:bCs/>
              </w:rPr>
              <w:t>Библиогр</w:t>
            </w:r>
            <w:proofErr w:type="spellEnd"/>
            <w:r w:rsidRPr="007A3238">
              <w:rPr>
                <w:rFonts w:ascii="Times New Roman" w:eastAsia="Times New Roman" w:hAnsi="Times New Roman" w:cs="Times New Roman"/>
                <w:bCs/>
              </w:rPr>
              <w:t xml:space="preserve">.: с. 176. - </w:t>
            </w:r>
            <w:proofErr w:type="gramStart"/>
            <w:r w:rsidRPr="007A3238">
              <w:rPr>
                <w:rFonts w:ascii="Times New Roman" w:eastAsia="Times New Roman" w:hAnsi="Times New Roman" w:cs="Times New Roman"/>
                <w:bCs/>
              </w:rPr>
              <w:t>Текст :</w:t>
            </w:r>
            <w:proofErr w:type="gramEnd"/>
            <w:r w:rsidRPr="007A3238">
              <w:rPr>
                <w:rFonts w:ascii="Times New Roman" w:eastAsia="Times New Roman" w:hAnsi="Times New Roman" w:cs="Times New Roman"/>
                <w:bCs/>
              </w:rPr>
              <w:t xml:space="preserve"> электронный // Электронно-библиотечная система ЭЛМАРК (МГАФК) : [сайт]. — </w:t>
            </w:r>
            <w:hyperlink r:id="rId18" w:history="1">
              <w:r w:rsidRPr="007A3238">
                <w:rPr>
                  <w:rFonts w:ascii="Times New Roman" w:eastAsia="Times New Roman" w:hAnsi="Times New Roman" w:cs="Times New Roman"/>
                  <w:bCs/>
                  <w:color w:val="0000CC"/>
                  <w:u w:val="single"/>
                </w:rPr>
                <w:t>URL: http://lib.mgafk.ru</w:t>
              </w:r>
            </w:hyperlink>
            <w:r w:rsidRPr="007A3238">
              <w:rPr>
                <w:rFonts w:ascii="Times New Roman" w:eastAsia="Times New Roman" w:hAnsi="Times New Roman" w:cs="Times New Roman"/>
                <w:bCs/>
              </w:rPr>
              <w:t xml:space="preserve"> (дата обращения: 09.04.2020). — Режим доступа: для </w:t>
            </w:r>
            <w:proofErr w:type="spellStart"/>
            <w:r w:rsidRPr="007A3238">
              <w:rPr>
                <w:rFonts w:ascii="Times New Roman" w:eastAsia="Times New Roman" w:hAnsi="Times New Roman" w:cs="Times New Roman"/>
                <w:bCs/>
              </w:rPr>
              <w:t>авторизир</w:t>
            </w:r>
            <w:proofErr w:type="spellEnd"/>
            <w:r w:rsidRPr="007A3238">
              <w:rPr>
                <w:rFonts w:ascii="Times New Roman" w:eastAsia="Times New Roman" w:hAnsi="Times New Roman" w:cs="Times New Roman"/>
                <w:bCs/>
              </w:rPr>
              <w:t>. пользователей</w:t>
            </w:r>
          </w:p>
        </w:tc>
        <w:tc>
          <w:tcPr>
            <w:tcW w:w="1156" w:type="dxa"/>
            <w:vAlign w:val="center"/>
          </w:tcPr>
          <w:p w14:paraId="3278817E" w14:textId="77777777" w:rsidR="00525B05" w:rsidRPr="007A3238" w:rsidRDefault="00525B05"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1</w:t>
            </w:r>
          </w:p>
        </w:tc>
        <w:tc>
          <w:tcPr>
            <w:tcW w:w="1300" w:type="dxa"/>
            <w:vAlign w:val="center"/>
          </w:tcPr>
          <w:p w14:paraId="540C8ECC" w14:textId="77777777" w:rsidR="00525B05" w:rsidRPr="007A3238" w:rsidRDefault="00525B05"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r w:rsidR="00525B05" w:rsidRPr="007A3238" w14:paraId="263739A1" w14:textId="77777777" w:rsidTr="007A1DD2">
        <w:trPr>
          <w:trHeight w:val="340"/>
        </w:trPr>
        <w:tc>
          <w:tcPr>
            <w:tcW w:w="709" w:type="dxa"/>
            <w:vAlign w:val="center"/>
          </w:tcPr>
          <w:p w14:paraId="207F1978" w14:textId="77777777" w:rsidR="00525B05" w:rsidRPr="007A3238" w:rsidRDefault="00525B05"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5.</w:t>
            </w:r>
          </w:p>
        </w:tc>
        <w:tc>
          <w:tcPr>
            <w:tcW w:w="6555" w:type="dxa"/>
          </w:tcPr>
          <w:p w14:paraId="4700D41B" w14:textId="77777777" w:rsidR="00525B05" w:rsidRPr="007A3238" w:rsidRDefault="00525B05" w:rsidP="00773F2B">
            <w:pPr>
              <w:suppressAutoHyphens/>
              <w:spacing w:after="0" w:line="240" w:lineRule="auto"/>
              <w:ind w:left="-57" w:right="-57"/>
              <w:rPr>
                <w:rFonts w:ascii="Times New Roman" w:eastAsia="Times New Roman" w:hAnsi="Times New Roman" w:cs="Times New Roman"/>
                <w:bCs/>
                <w:lang w:eastAsia="ar-SA"/>
              </w:rPr>
            </w:pPr>
            <w:proofErr w:type="spellStart"/>
            <w:r w:rsidRPr="007A3238">
              <w:rPr>
                <w:rFonts w:ascii="Times New Roman" w:eastAsia="Times New Roman" w:hAnsi="Times New Roman" w:cs="Times New Roman"/>
                <w:bCs/>
              </w:rPr>
              <w:t>Яковлюк</w:t>
            </w:r>
            <w:proofErr w:type="spellEnd"/>
            <w:r w:rsidRPr="007A3238">
              <w:rPr>
                <w:rFonts w:ascii="Times New Roman" w:eastAsia="Times New Roman" w:hAnsi="Times New Roman" w:cs="Times New Roman"/>
                <w:bCs/>
              </w:rPr>
              <w:t xml:space="preserve">, А. Н. </w:t>
            </w:r>
            <w:r w:rsidRPr="007A3238">
              <w:rPr>
                <w:rFonts w:ascii="Times New Roman" w:eastAsia="Times New Roman" w:hAnsi="Times New Roman" w:cs="Times New Roman"/>
              </w:rPr>
              <w:t xml:space="preserve">Иностранный язык. Английский в международном </w:t>
            </w:r>
            <w:proofErr w:type="gramStart"/>
            <w:r w:rsidRPr="007A3238">
              <w:rPr>
                <w:rFonts w:ascii="Times New Roman" w:eastAsia="Times New Roman" w:hAnsi="Times New Roman" w:cs="Times New Roman"/>
              </w:rPr>
              <w:t>общении :</w:t>
            </w:r>
            <w:proofErr w:type="gramEnd"/>
            <w:r w:rsidRPr="007A3238">
              <w:rPr>
                <w:rFonts w:ascii="Times New Roman" w:eastAsia="Times New Roman" w:hAnsi="Times New Roman" w:cs="Times New Roman"/>
              </w:rPr>
              <w:t xml:space="preserve"> учебное пособие / А. Н. </w:t>
            </w:r>
            <w:proofErr w:type="spellStart"/>
            <w:r w:rsidRPr="007A3238">
              <w:rPr>
                <w:rFonts w:ascii="Times New Roman" w:eastAsia="Times New Roman" w:hAnsi="Times New Roman" w:cs="Times New Roman"/>
              </w:rPr>
              <w:t>Яковлюк</w:t>
            </w:r>
            <w:proofErr w:type="spellEnd"/>
            <w:r w:rsidRPr="007A3238">
              <w:rPr>
                <w:rFonts w:ascii="Times New Roman" w:eastAsia="Times New Roman" w:hAnsi="Times New Roman" w:cs="Times New Roman"/>
              </w:rPr>
              <w:t xml:space="preserve">, М. В. Поляничко ; НГУ им. П. Ф. Лесгафта. - Санкт-Петербург, 2017. - </w:t>
            </w:r>
            <w:proofErr w:type="spellStart"/>
            <w:r w:rsidRPr="007A3238">
              <w:rPr>
                <w:rFonts w:ascii="Times New Roman" w:eastAsia="Times New Roman" w:hAnsi="Times New Roman" w:cs="Times New Roman"/>
              </w:rPr>
              <w:t>Библиогр</w:t>
            </w:r>
            <w:proofErr w:type="spellEnd"/>
            <w:r w:rsidRPr="007A3238">
              <w:rPr>
                <w:rFonts w:ascii="Times New Roman" w:eastAsia="Times New Roman" w:hAnsi="Times New Roman" w:cs="Times New Roman"/>
              </w:rPr>
              <w:t xml:space="preserve">.: с. 89. - </w:t>
            </w:r>
            <w:proofErr w:type="gramStart"/>
            <w:r w:rsidRPr="007A3238">
              <w:rPr>
                <w:rFonts w:ascii="Times New Roman" w:eastAsia="Times New Roman" w:hAnsi="Times New Roman" w:cs="Times New Roman"/>
              </w:rPr>
              <w:t>Текст :</w:t>
            </w:r>
            <w:proofErr w:type="gramEnd"/>
            <w:r w:rsidRPr="007A3238">
              <w:rPr>
                <w:rFonts w:ascii="Times New Roman" w:eastAsia="Times New Roman" w:hAnsi="Times New Roman" w:cs="Times New Roman"/>
              </w:rPr>
              <w:t xml:space="preserve"> электронный // Электронно-библиотечная система ЭЛМАРК (МГАФК) : [сайт]. — </w:t>
            </w:r>
            <w:hyperlink r:id="rId19" w:history="1">
              <w:r w:rsidRPr="007A3238">
                <w:rPr>
                  <w:rFonts w:ascii="Times New Roman" w:eastAsia="Times New Roman" w:hAnsi="Times New Roman" w:cs="Times New Roman"/>
                  <w:color w:val="0000CC"/>
                  <w:u w:val="single"/>
                </w:rPr>
                <w:t>URL: http://lib.mgafk.ru</w:t>
              </w:r>
            </w:hyperlink>
            <w:r w:rsidRPr="007A3238">
              <w:rPr>
                <w:rFonts w:ascii="Times New Roman" w:eastAsia="Times New Roman" w:hAnsi="Times New Roman" w:cs="Times New Roman"/>
              </w:rPr>
              <w:t xml:space="preserve"> (дата обращения: 03.02.2020). — Режим доступа: для </w:t>
            </w:r>
            <w:proofErr w:type="spellStart"/>
            <w:r w:rsidRPr="007A3238">
              <w:rPr>
                <w:rFonts w:ascii="Times New Roman" w:eastAsia="Times New Roman" w:hAnsi="Times New Roman" w:cs="Times New Roman"/>
              </w:rPr>
              <w:t>авторизир</w:t>
            </w:r>
            <w:proofErr w:type="spellEnd"/>
            <w:r w:rsidRPr="007A3238">
              <w:rPr>
                <w:rFonts w:ascii="Times New Roman" w:eastAsia="Times New Roman" w:hAnsi="Times New Roman" w:cs="Times New Roman"/>
              </w:rPr>
              <w:t>. пользователей</w:t>
            </w:r>
          </w:p>
        </w:tc>
        <w:tc>
          <w:tcPr>
            <w:tcW w:w="1156" w:type="dxa"/>
            <w:vAlign w:val="center"/>
          </w:tcPr>
          <w:p w14:paraId="05D5E80A"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1</w:t>
            </w:r>
          </w:p>
        </w:tc>
        <w:tc>
          <w:tcPr>
            <w:tcW w:w="1300" w:type="dxa"/>
            <w:vAlign w:val="center"/>
          </w:tcPr>
          <w:p w14:paraId="7A3389B7"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r w:rsidR="00525B05" w:rsidRPr="007A3238" w14:paraId="7BDC0377" w14:textId="77777777" w:rsidTr="007A1DD2">
        <w:trPr>
          <w:trHeight w:val="340"/>
        </w:trPr>
        <w:tc>
          <w:tcPr>
            <w:tcW w:w="709" w:type="dxa"/>
            <w:vAlign w:val="center"/>
          </w:tcPr>
          <w:p w14:paraId="2FAA8A9D" w14:textId="77777777" w:rsidR="00525B05" w:rsidRPr="007A3238" w:rsidRDefault="00525B05"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6.</w:t>
            </w:r>
          </w:p>
        </w:tc>
        <w:tc>
          <w:tcPr>
            <w:tcW w:w="6555" w:type="dxa"/>
          </w:tcPr>
          <w:p w14:paraId="3C947A8F" w14:textId="77777777" w:rsidR="00525B05" w:rsidRPr="007A3238" w:rsidRDefault="00525B05" w:rsidP="00773F2B">
            <w:pPr>
              <w:suppressAutoHyphens/>
              <w:spacing w:after="0" w:line="240" w:lineRule="auto"/>
              <w:ind w:left="-57" w:right="-57"/>
              <w:rPr>
                <w:rFonts w:ascii="Times New Roman" w:eastAsia="Times New Roman" w:hAnsi="Times New Roman" w:cs="Times New Roman"/>
                <w:lang w:eastAsia="ru-RU"/>
              </w:rPr>
            </w:pPr>
            <w:proofErr w:type="spellStart"/>
            <w:r w:rsidRPr="007A3238">
              <w:rPr>
                <w:rFonts w:ascii="Times New Roman" w:eastAsia="Times New Roman" w:hAnsi="Times New Roman" w:cs="Times New Roman"/>
                <w:lang w:eastAsia="ru-RU"/>
              </w:rPr>
              <w:t>Кисметова</w:t>
            </w:r>
            <w:proofErr w:type="spellEnd"/>
            <w:r w:rsidRPr="007A3238">
              <w:rPr>
                <w:rFonts w:ascii="Times New Roman" w:eastAsia="Times New Roman" w:hAnsi="Times New Roman" w:cs="Times New Roman"/>
                <w:lang w:eastAsia="ru-RU"/>
              </w:rPr>
              <w:t>, Г. Н. Профессионально-ориентированный английский язык для специальности "Физическая культура и спорт</w:t>
            </w:r>
            <w:proofErr w:type="gramStart"/>
            <w:r w:rsidRPr="007A3238">
              <w:rPr>
                <w:rFonts w:ascii="Times New Roman" w:eastAsia="Times New Roman" w:hAnsi="Times New Roman" w:cs="Times New Roman"/>
                <w:lang w:eastAsia="ru-RU"/>
              </w:rPr>
              <w:t>" :</w:t>
            </w:r>
            <w:proofErr w:type="gramEnd"/>
            <w:r w:rsidRPr="007A3238">
              <w:rPr>
                <w:rFonts w:ascii="Times New Roman" w:eastAsia="Times New Roman" w:hAnsi="Times New Roman" w:cs="Times New Roman"/>
                <w:lang w:eastAsia="ru-RU"/>
              </w:rPr>
              <w:t xml:space="preserve"> учебное пособие / Г. Н. </w:t>
            </w:r>
            <w:proofErr w:type="spellStart"/>
            <w:r w:rsidRPr="007A3238">
              <w:rPr>
                <w:rFonts w:ascii="Times New Roman" w:eastAsia="Times New Roman" w:hAnsi="Times New Roman" w:cs="Times New Roman"/>
                <w:lang w:eastAsia="ru-RU"/>
              </w:rPr>
              <w:t>Кисметова</w:t>
            </w:r>
            <w:proofErr w:type="spellEnd"/>
            <w:r w:rsidRPr="007A3238">
              <w:rPr>
                <w:rFonts w:ascii="Times New Roman" w:eastAsia="Times New Roman" w:hAnsi="Times New Roman" w:cs="Times New Roman"/>
                <w:lang w:eastAsia="ru-RU"/>
              </w:rPr>
              <w:t xml:space="preserve">, Б. Б. </w:t>
            </w:r>
            <w:proofErr w:type="spellStart"/>
            <w:r w:rsidRPr="007A3238">
              <w:rPr>
                <w:rFonts w:ascii="Times New Roman" w:eastAsia="Times New Roman" w:hAnsi="Times New Roman" w:cs="Times New Roman"/>
                <w:lang w:eastAsia="ru-RU"/>
              </w:rPr>
              <w:t>Утегалиева</w:t>
            </w:r>
            <w:proofErr w:type="spellEnd"/>
            <w:r w:rsidRPr="007A3238">
              <w:rPr>
                <w:rFonts w:ascii="Times New Roman" w:eastAsia="Times New Roman" w:hAnsi="Times New Roman" w:cs="Times New Roman"/>
                <w:lang w:eastAsia="ru-RU"/>
              </w:rPr>
              <w:t xml:space="preserve">, Н. Т. </w:t>
            </w:r>
            <w:proofErr w:type="spellStart"/>
            <w:r w:rsidRPr="007A3238">
              <w:rPr>
                <w:rFonts w:ascii="Times New Roman" w:eastAsia="Times New Roman" w:hAnsi="Times New Roman" w:cs="Times New Roman"/>
                <w:lang w:eastAsia="ru-RU"/>
              </w:rPr>
              <w:t>Худайбергенова</w:t>
            </w:r>
            <w:proofErr w:type="spellEnd"/>
            <w:r w:rsidRPr="007A3238">
              <w:rPr>
                <w:rFonts w:ascii="Times New Roman" w:eastAsia="Times New Roman" w:hAnsi="Times New Roman" w:cs="Times New Roman"/>
                <w:lang w:eastAsia="ru-RU"/>
              </w:rPr>
              <w:t xml:space="preserve"> ; </w:t>
            </w:r>
            <w:proofErr w:type="spellStart"/>
            <w:r w:rsidRPr="007A3238">
              <w:rPr>
                <w:rFonts w:ascii="Times New Roman" w:eastAsia="Times New Roman" w:hAnsi="Times New Roman" w:cs="Times New Roman"/>
                <w:lang w:eastAsia="ru-RU"/>
              </w:rPr>
              <w:t>Каз</w:t>
            </w:r>
            <w:proofErr w:type="spellEnd"/>
            <w:r w:rsidRPr="007A3238">
              <w:rPr>
                <w:rFonts w:ascii="Times New Roman" w:eastAsia="Times New Roman" w:hAnsi="Times New Roman" w:cs="Times New Roman"/>
                <w:lang w:eastAsia="ru-RU"/>
              </w:rPr>
              <w:t xml:space="preserve">. акад. спорта и туризма. - Алматы, 2017. - </w:t>
            </w:r>
            <w:proofErr w:type="spellStart"/>
            <w:r w:rsidRPr="007A3238">
              <w:rPr>
                <w:rFonts w:ascii="Times New Roman" w:eastAsia="Times New Roman" w:hAnsi="Times New Roman" w:cs="Times New Roman"/>
                <w:lang w:eastAsia="ru-RU"/>
              </w:rPr>
              <w:t>Библиогр</w:t>
            </w:r>
            <w:proofErr w:type="spellEnd"/>
            <w:r w:rsidRPr="007A3238">
              <w:rPr>
                <w:rFonts w:ascii="Times New Roman" w:eastAsia="Times New Roman" w:hAnsi="Times New Roman" w:cs="Times New Roman"/>
                <w:lang w:eastAsia="ru-RU"/>
              </w:rPr>
              <w:t xml:space="preserve">.: с. 155. - </w:t>
            </w:r>
            <w:r w:rsidRPr="007A3238">
              <w:rPr>
                <w:rFonts w:ascii="Times New Roman" w:eastAsia="Times New Roman" w:hAnsi="Times New Roman" w:cs="Times New Roman"/>
                <w:lang w:val="en-US" w:eastAsia="ru-RU"/>
              </w:rPr>
              <w:t>ISBN</w:t>
            </w:r>
            <w:r w:rsidRPr="007A3238">
              <w:rPr>
                <w:rFonts w:ascii="Times New Roman" w:eastAsia="Times New Roman" w:hAnsi="Times New Roman" w:cs="Times New Roman"/>
                <w:lang w:eastAsia="ru-RU"/>
              </w:rPr>
              <w:t xml:space="preserve"> 978- 601-214-230-1. - </w:t>
            </w:r>
            <w:proofErr w:type="gramStart"/>
            <w:r w:rsidRPr="007A3238">
              <w:rPr>
                <w:rFonts w:ascii="Times New Roman" w:eastAsia="Times New Roman" w:hAnsi="Times New Roman" w:cs="Times New Roman"/>
                <w:lang w:eastAsia="ru-RU"/>
              </w:rPr>
              <w:t>Текст :</w:t>
            </w:r>
            <w:proofErr w:type="gramEnd"/>
            <w:r w:rsidRPr="007A323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0" w:history="1">
              <w:r w:rsidRPr="007A3238">
                <w:rPr>
                  <w:rFonts w:ascii="Times New Roman" w:eastAsia="Times New Roman" w:hAnsi="Times New Roman" w:cs="Times New Roman"/>
                  <w:color w:val="0000CC"/>
                  <w:u w:val="single"/>
                  <w:lang w:val="en-US" w:eastAsia="ru-RU"/>
                </w:rPr>
                <w:t>URL</w:t>
              </w:r>
              <w:r w:rsidRPr="007A3238">
                <w:rPr>
                  <w:rFonts w:ascii="Times New Roman" w:eastAsia="Times New Roman" w:hAnsi="Times New Roman" w:cs="Times New Roman"/>
                  <w:color w:val="0000CC"/>
                  <w:u w:val="single"/>
                  <w:lang w:eastAsia="ru-RU"/>
                </w:rPr>
                <w:t xml:space="preserve">: </w:t>
              </w:r>
              <w:r w:rsidRPr="007A3238">
                <w:rPr>
                  <w:rFonts w:ascii="Times New Roman" w:eastAsia="Times New Roman" w:hAnsi="Times New Roman" w:cs="Times New Roman"/>
                  <w:color w:val="0000CC"/>
                  <w:u w:val="single"/>
                  <w:lang w:val="en-US" w:eastAsia="ru-RU"/>
                </w:rPr>
                <w:t>http</w:t>
              </w:r>
              <w:r w:rsidRPr="007A3238">
                <w:rPr>
                  <w:rFonts w:ascii="Times New Roman" w:eastAsia="Times New Roman" w:hAnsi="Times New Roman" w:cs="Times New Roman"/>
                  <w:color w:val="0000CC"/>
                  <w:u w:val="single"/>
                  <w:lang w:eastAsia="ru-RU"/>
                </w:rPr>
                <w:t>://</w:t>
              </w:r>
              <w:r w:rsidRPr="007A3238">
                <w:rPr>
                  <w:rFonts w:ascii="Times New Roman" w:eastAsia="Times New Roman" w:hAnsi="Times New Roman" w:cs="Times New Roman"/>
                  <w:color w:val="0000CC"/>
                  <w:u w:val="single"/>
                  <w:lang w:val="en-US" w:eastAsia="ru-RU"/>
                </w:rPr>
                <w:t>lib</w:t>
              </w:r>
              <w:r w:rsidRPr="007A3238">
                <w:rPr>
                  <w:rFonts w:ascii="Times New Roman" w:eastAsia="Times New Roman" w:hAnsi="Times New Roman" w:cs="Times New Roman"/>
                  <w:color w:val="0000CC"/>
                  <w:u w:val="single"/>
                  <w:lang w:eastAsia="ru-RU"/>
                </w:rPr>
                <w:t>.</w:t>
              </w:r>
              <w:proofErr w:type="spellStart"/>
              <w:r w:rsidRPr="007A3238">
                <w:rPr>
                  <w:rFonts w:ascii="Times New Roman" w:eastAsia="Times New Roman" w:hAnsi="Times New Roman" w:cs="Times New Roman"/>
                  <w:color w:val="0000CC"/>
                  <w:u w:val="single"/>
                  <w:lang w:val="en-US" w:eastAsia="ru-RU"/>
                </w:rPr>
                <w:t>mgafk</w:t>
              </w:r>
              <w:proofErr w:type="spellEnd"/>
              <w:r w:rsidRPr="007A3238">
                <w:rPr>
                  <w:rFonts w:ascii="Times New Roman" w:eastAsia="Times New Roman" w:hAnsi="Times New Roman" w:cs="Times New Roman"/>
                  <w:color w:val="0000CC"/>
                  <w:u w:val="single"/>
                  <w:lang w:eastAsia="ru-RU"/>
                </w:rPr>
                <w:t>.</w:t>
              </w:r>
              <w:proofErr w:type="spellStart"/>
              <w:r w:rsidRPr="007A3238">
                <w:rPr>
                  <w:rFonts w:ascii="Times New Roman" w:eastAsia="Times New Roman" w:hAnsi="Times New Roman" w:cs="Times New Roman"/>
                  <w:color w:val="0000CC"/>
                  <w:u w:val="single"/>
                  <w:lang w:val="en-US" w:eastAsia="ru-RU"/>
                </w:rPr>
                <w:t>ru</w:t>
              </w:r>
              <w:proofErr w:type="spellEnd"/>
            </w:hyperlink>
            <w:r w:rsidRPr="007A3238">
              <w:rPr>
                <w:rFonts w:ascii="Times New Roman" w:eastAsia="Times New Roman" w:hAnsi="Times New Roman" w:cs="Times New Roman"/>
                <w:lang w:eastAsia="ru-RU"/>
              </w:rPr>
              <w:t xml:space="preserve"> (дата обращения: 03.02.2020). — Режим доступа: для </w:t>
            </w:r>
            <w:proofErr w:type="spellStart"/>
            <w:r w:rsidRPr="007A3238">
              <w:rPr>
                <w:rFonts w:ascii="Times New Roman" w:eastAsia="Times New Roman" w:hAnsi="Times New Roman" w:cs="Times New Roman"/>
                <w:lang w:eastAsia="ru-RU"/>
              </w:rPr>
              <w:t>авторизир</w:t>
            </w:r>
            <w:proofErr w:type="spellEnd"/>
            <w:r w:rsidRPr="007A3238">
              <w:rPr>
                <w:rFonts w:ascii="Times New Roman" w:eastAsia="Times New Roman" w:hAnsi="Times New Roman" w:cs="Times New Roman"/>
                <w:lang w:eastAsia="ru-RU"/>
              </w:rPr>
              <w:t>. пользователей</w:t>
            </w:r>
          </w:p>
        </w:tc>
        <w:tc>
          <w:tcPr>
            <w:tcW w:w="1156" w:type="dxa"/>
            <w:vAlign w:val="center"/>
          </w:tcPr>
          <w:p w14:paraId="272E8B67" w14:textId="77777777" w:rsidR="00525B05" w:rsidRPr="007A3238" w:rsidRDefault="00525B05"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1</w:t>
            </w:r>
          </w:p>
        </w:tc>
        <w:tc>
          <w:tcPr>
            <w:tcW w:w="1300" w:type="dxa"/>
            <w:vAlign w:val="center"/>
          </w:tcPr>
          <w:p w14:paraId="3FA6C4E3" w14:textId="77777777" w:rsidR="00525B05" w:rsidRPr="007A3238" w:rsidRDefault="00525B05"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r w:rsidR="00525B05" w:rsidRPr="007A3238" w14:paraId="657C2F7B" w14:textId="77777777" w:rsidTr="007A1DD2">
        <w:trPr>
          <w:trHeight w:val="340"/>
        </w:trPr>
        <w:tc>
          <w:tcPr>
            <w:tcW w:w="709" w:type="dxa"/>
            <w:vAlign w:val="center"/>
          </w:tcPr>
          <w:p w14:paraId="427DE59D" w14:textId="77777777" w:rsidR="00525B05" w:rsidRPr="007A3238" w:rsidRDefault="00525B05"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7.</w:t>
            </w:r>
          </w:p>
        </w:tc>
        <w:tc>
          <w:tcPr>
            <w:tcW w:w="6555" w:type="dxa"/>
          </w:tcPr>
          <w:p w14:paraId="72DE9BC3" w14:textId="77777777" w:rsidR="00525B05" w:rsidRPr="007A3238" w:rsidRDefault="00525B05" w:rsidP="00773F2B">
            <w:pPr>
              <w:suppressAutoHyphens/>
              <w:spacing w:after="0" w:line="240" w:lineRule="auto"/>
              <w:ind w:left="-57" w:right="-57"/>
              <w:rPr>
                <w:rFonts w:ascii="Times New Roman" w:eastAsia="Times New Roman" w:hAnsi="Times New Roman" w:cs="Times New Roman"/>
                <w:lang w:eastAsia="ru-RU"/>
              </w:rPr>
            </w:pPr>
            <w:r w:rsidRPr="007A3238">
              <w:rPr>
                <w:rFonts w:ascii="Times New Roman" w:eastAsia="Times New Roman" w:hAnsi="Times New Roman" w:cs="Times New Roman"/>
              </w:rPr>
              <w:t xml:space="preserve">Лукина, Л. В. Курс английского языка для магистрантов. </w:t>
            </w:r>
            <w:proofErr w:type="spellStart"/>
            <w:r w:rsidRPr="007A3238">
              <w:rPr>
                <w:rFonts w:ascii="Times New Roman" w:eastAsia="Times New Roman" w:hAnsi="Times New Roman" w:cs="Times New Roman"/>
              </w:rPr>
              <w:t>English</w:t>
            </w:r>
            <w:proofErr w:type="spellEnd"/>
            <w:r w:rsidRPr="007A3238">
              <w:rPr>
                <w:rFonts w:ascii="Times New Roman" w:eastAsia="Times New Roman" w:hAnsi="Times New Roman" w:cs="Times New Roman"/>
              </w:rPr>
              <w:t xml:space="preserve"> </w:t>
            </w:r>
            <w:proofErr w:type="spellStart"/>
            <w:r w:rsidRPr="007A3238">
              <w:rPr>
                <w:rFonts w:ascii="Times New Roman" w:eastAsia="Times New Roman" w:hAnsi="Times New Roman" w:cs="Times New Roman"/>
              </w:rPr>
              <w:t>Masters</w:t>
            </w:r>
            <w:proofErr w:type="spellEnd"/>
            <w:r w:rsidRPr="007A3238">
              <w:rPr>
                <w:rFonts w:ascii="Times New Roman" w:eastAsia="Times New Roman" w:hAnsi="Times New Roman" w:cs="Times New Roman"/>
              </w:rPr>
              <w:t xml:space="preserve"> </w:t>
            </w:r>
            <w:proofErr w:type="spellStart"/>
            <w:proofErr w:type="gramStart"/>
            <w:r w:rsidRPr="007A3238">
              <w:rPr>
                <w:rFonts w:ascii="Times New Roman" w:eastAsia="Times New Roman" w:hAnsi="Times New Roman" w:cs="Times New Roman"/>
              </w:rPr>
              <w:t>Course</w:t>
            </w:r>
            <w:proofErr w:type="spellEnd"/>
            <w:r w:rsidRPr="007A3238">
              <w:rPr>
                <w:rFonts w:ascii="Times New Roman" w:eastAsia="Times New Roman" w:hAnsi="Times New Roman" w:cs="Times New Roman"/>
              </w:rPr>
              <w:t xml:space="preserve"> :</w:t>
            </w:r>
            <w:proofErr w:type="gramEnd"/>
            <w:r w:rsidRPr="007A3238">
              <w:rPr>
                <w:rFonts w:ascii="Times New Roman" w:eastAsia="Times New Roman" w:hAnsi="Times New Roman" w:cs="Times New Roman"/>
              </w:rPr>
              <w:t xml:space="preserve"> учебное пособие для магистрантов по развитию и совершенствованию общих и предметных (деловой английский язык) компетенций / Л. В. Лукина. — </w:t>
            </w:r>
            <w:proofErr w:type="gramStart"/>
            <w:r w:rsidRPr="007A3238">
              <w:rPr>
                <w:rFonts w:ascii="Times New Roman" w:eastAsia="Times New Roman" w:hAnsi="Times New Roman" w:cs="Times New Roman"/>
              </w:rPr>
              <w:t>Воронеж :</w:t>
            </w:r>
            <w:proofErr w:type="gramEnd"/>
            <w:r w:rsidRPr="007A3238">
              <w:rPr>
                <w:rFonts w:ascii="Times New Roman" w:eastAsia="Times New Roman" w:hAnsi="Times New Roman" w:cs="Times New Roman"/>
              </w:rPr>
              <w:t xml:space="preserve"> Воронежский государственный архитектурно-строительный университет, ЭБС АСВ, 2014. — 136 c. — ISBN 978-5-89040-515-9. — </w:t>
            </w:r>
            <w:proofErr w:type="gramStart"/>
            <w:r w:rsidRPr="007A3238">
              <w:rPr>
                <w:rFonts w:ascii="Times New Roman" w:eastAsia="Times New Roman" w:hAnsi="Times New Roman" w:cs="Times New Roman"/>
              </w:rPr>
              <w:t>Текст :</w:t>
            </w:r>
            <w:proofErr w:type="gramEnd"/>
            <w:r w:rsidRPr="007A3238">
              <w:rPr>
                <w:rFonts w:ascii="Times New Roman" w:eastAsia="Times New Roman" w:hAnsi="Times New Roman" w:cs="Times New Roman"/>
              </w:rPr>
              <w:t xml:space="preserve"> электронный // Электронно-библиотечная система IPR BOOKS : [сайт]. — URL: </w:t>
            </w:r>
            <w:hyperlink r:id="rId21" w:history="1">
              <w:r w:rsidRPr="007A3238">
                <w:rPr>
                  <w:rFonts w:ascii="Times New Roman" w:eastAsia="Times New Roman" w:hAnsi="Times New Roman" w:cs="Times New Roman"/>
                  <w:color w:val="0000CC"/>
                  <w:u w:val="single"/>
                </w:rPr>
                <w:t>http://www.iprbookshop.ru/55003.html</w:t>
              </w:r>
            </w:hyperlink>
            <w:r w:rsidRPr="007A3238">
              <w:rPr>
                <w:rFonts w:ascii="Times New Roman" w:eastAsia="Times New Roman" w:hAnsi="Times New Roman" w:cs="Times New Roman"/>
              </w:rPr>
              <w:t xml:space="preserve"> (дата обращения: 03.02.2020). — Режим доступа: для </w:t>
            </w:r>
            <w:proofErr w:type="spellStart"/>
            <w:r w:rsidRPr="007A3238">
              <w:rPr>
                <w:rFonts w:ascii="Times New Roman" w:eastAsia="Times New Roman" w:hAnsi="Times New Roman" w:cs="Times New Roman"/>
              </w:rPr>
              <w:t>авторизир</w:t>
            </w:r>
            <w:proofErr w:type="spellEnd"/>
            <w:r w:rsidRPr="007A3238">
              <w:rPr>
                <w:rFonts w:ascii="Times New Roman" w:eastAsia="Times New Roman" w:hAnsi="Times New Roman" w:cs="Times New Roman"/>
              </w:rPr>
              <w:t>. пользователей</w:t>
            </w:r>
          </w:p>
        </w:tc>
        <w:tc>
          <w:tcPr>
            <w:tcW w:w="1156" w:type="dxa"/>
            <w:vAlign w:val="center"/>
          </w:tcPr>
          <w:p w14:paraId="610A7EF9" w14:textId="77777777" w:rsidR="00525B05" w:rsidRPr="007A3238" w:rsidRDefault="00525B05"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1</w:t>
            </w:r>
          </w:p>
        </w:tc>
        <w:tc>
          <w:tcPr>
            <w:tcW w:w="1300" w:type="dxa"/>
            <w:vAlign w:val="center"/>
          </w:tcPr>
          <w:p w14:paraId="6AB60F77" w14:textId="77777777" w:rsidR="00525B05" w:rsidRPr="007A3238" w:rsidRDefault="00525B05"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r w:rsidR="00525B05" w:rsidRPr="007A3238" w14:paraId="54097FEC" w14:textId="77777777" w:rsidTr="007A1DD2">
        <w:trPr>
          <w:trHeight w:val="342"/>
        </w:trPr>
        <w:tc>
          <w:tcPr>
            <w:tcW w:w="709" w:type="dxa"/>
            <w:vAlign w:val="center"/>
          </w:tcPr>
          <w:p w14:paraId="6836670F" w14:textId="77777777" w:rsidR="00525B05" w:rsidRPr="007A3238" w:rsidRDefault="00525B05"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8.</w:t>
            </w:r>
          </w:p>
        </w:tc>
        <w:tc>
          <w:tcPr>
            <w:tcW w:w="6555" w:type="dxa"/>
            <w:shd w:val="clear" w:color="auto" w:fill="auto"/>
          </w:tcPr>
          <w:p w14:paraId="0A1CA170" w14:textId="77777777" w:rsidR="00525B05" w:rsidRPr="007A3238" w:rsidRDefault="00525B05" w:rsidP="00773F2B">
            <w:pPr>
              <w:suppressAutoHyphens/>
              <w:spacing w:after="0" w:line="240" w:lineRule="auto"/>
              <w:ind w:left="-57" w:right="-57"/>
              <w:rPr>
                <w:rFonts w:ascii="Times New Roman" w:eastAsia="Times New Roman" w:hAnsi="Times New Roman" w:cs="Times New Roman"/>
                <w:lang w:eastAsia="ru-RU"/>
              </w:rPr>
            </w:pPr>
            <w:r w:rsidRPr="007A3238">
              <w:rPr>
                <w:rFonts w:ascii="Times New Roman" w:eastAsia="Times New Roman" w:hAnsi="Times New Roman" w:cs="Times New Roman"/>
              </w:rPr>
              <w:t xml:space="preserve">Колобаев, В. К. Английский язык для </w:t>
            </w:r>
            <w:proofErr w:type="gramStart"/>
            <w:r w:rsidRPr="007A3238">
              <w:rPr>
                <w:rFonts w:ascii="Times New Roman" w:eastAsia="Times New Roman" w:hAnsi="Times New Roman" w:cs="Times New Roman"/>
              </w:rPr>
              <w:t>врачей :</w:t>
            </w:r>
            <w:proofErr w:type="gramEnd"/>
            <w:r w:rsidRPr="007A3238">
              <w:rPr>
                <w:rFonts w:ascii="Times New Roman" w:eastAsia="Times New Roman" w:hAnsi="Times New Roman" w:cs="Times New Roman"/>
              </w:rPr>
              <w:t xml:space="preserve"> пособие предназначено для специалистов-медиков и студентов старших курсов / В. К. Колобаев. — Санкт-</w:t>
            </w:r>
            <w:proofErr w:type="gramStart"/>
            <w:r w:rsidRPr="007A3238">
              <w:rPr>
                <w:rFonts w:ascii="Times New Roman" w:eastAsia="Times New Roman" w:hAnsi="Times New Roman" w:cs="Times New Roman"/>
              </w:rPr>
              <w:t>Петербург :</w:t>
            </w:r>
            <w:proofErr w:type="gramEnd"/>
            <w:r w:rsidRPr="007A3238">
              <w:rPr>
                <w:rFonts w:ascii="Times New Roman" w:eastAsia="Times New Roman" w:hAnsi="Times New Roman" w:cs="Times New Roman"/>
              </w:rPr>
              <w:t xml:space="preserve"> </w:t>
            </w:r>
            <w:proofErr w:type="spellStart"/>
            <w:r w:rsidRPr="007A3238">
              <w:rPr>
                <w:rFonts w:ascii="Times New Roman" w:eastAsia="Times New Roman" w:hAnsi="Times New Roman" w:cs="Times New Roman"/>
              </w:rPr>
              <w:t>СпецЛит</w:t>
            </w:r>
            <w:proofErr w:type="spellEnd"/>
            <w:r w:rsidRPr="007A3238">
              <w:rPr>
                <w:rFonts w:ascii="Times New Roman" w:eastAsia="Times New Roman" w:hAnsi="Times New Roman" w:cs="Times New Roman"/>
              </w:rPr>
              <w:t xml:space="preserve">, 2013. — 446 c. — ISBN 978-5-299-00541-7. — </w:t>
            </w:r>
            <w:proofErr w:type="gramStart"/>
            <w:r w:rsidRPr="007A3238">
              <w:rPr>
                <w:rFonts w:ascii="Times New Roman" w:eastAsia="Times New Roman" w:hAnsi="Times New Roman" w:cs="Times New Roman"/>
              </w:rPr>
              <w:t>Текст :</w:t>
            </w:r>
            <w:proofErr w:type="gramEnd"/>
            <w:r w:rsidRPr="007A3238">
              <w:rPr>
                <w:rFonts w:ascii="Times New Roman" w:eastAsia="Times New Roman" w:hAnsi="Times New Roman" w:cs="Times New Roman"/>
              </w:rPr>
              <w:t xml:space="preserve"> электронный // Электронно-библиотечная система IPR BOOKS : [сайт]. — URL: </w:t>
            </w:r>
            <w:hyperlink r:id="rId22" w:history="1">
              <w:r w:rsidRPr="007A3238">
                <w:rPr>
                  <w:rFonts w:ascii="Times New Roman" w:eastAsia="Times New Roman" w:hAnsi="Times New Roman" w:cs="Times New Roman"/>
                  <w:color w:val="0000CC"/>
                  <w:u w:val="single"/>
                </w:rPr>
                <w:t>http://www.iprbookshop.ru/47754.html</w:t>
              </w:r>
            </w:hyperlink>
            <w:r w:rsidRPr="007A3238">
              <w:rPr>
                <w:rFonts w:ascii="Times New Roman" w:eastAsia="Times New Roman" w:hAnsi="Times New Roman" w:cs="Times New Roman"/>
              </w:rPr>
              <w:t xml:space="preserve"> (дата обращения: 03.02.2020). — Режим доступа: для </w:t>
            </w:r>
            <w:proofErr w:type="spellStart"/>
            <w:r w:rsidRPr="007A3238">
              <w:rPr>
                <w:rFonts w:ascii="Times New Roman" w:eastAsia="Times New Roman" w:hAnsi="Times New Roman" w:cs="Times New Roman"/>
              </w:rPr>
              <w:t>авторизир</w:t>
            </w:r>
            <w:proofErr w:type="spellEnd"/>
            <w:r w:rsidRPr="007A3238">
              <w:rPr>
                <w:rFonts w:ascii="Times New Roman" w:eastAsia="Times New Roman" w:hAnsi="Times New Roman" w:cs="Times New Roman"/>
              </w:rPr>
              <w:t>. пользователей</w:t>
            </w:r>
          </w:p>
        </w:tc>
        <w:tc>
          <w:tcPr>
            <w:tcW w:w="1156" w:type="dxa"/>
            <w:shd w:val="clear" w:color="auto" w:fill="auto"/>
            <w:vAlign w:val="center"/>
          </w:tcPr>
          <w:p w14:paraId="076A0A40" w14:textId="77777777" w:rsidR="00525B05" w:rsidRPr="007A3238" w:rsidRDefault="00525B05"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1</w:t>
            </w:r>
          </w:p>
        </w:tc>
        <w:tc>
          <w:tcPr>
            <w:tcW w:w="1300" w:type="dxa"/>
            <w:shd w:val="clear" w:color="auto" w:fill="auto"/>
            <w:vAlign w:val="center"/>
          </w:tcPr>
          <w:p w14:paraId="0A17F472" w14:textId="77777777" w:rsidR="00525B05" w:rsidRPr="007A3238" w:rsidRDefault="00525B05" w:rsidP="00773F2B">
            <w:pPr>
              <w:suppressAutoHyphens/>
              <w:spacing w:after="0" w:line="240" w:lineRule="auto"/>
              <w:ind w:left="360"/>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r w:rsidR="00525B05" w:rsidRPr="007A3238" w14:paraId="527B9651" w14:textId="77777777" w:rsidTr="007A1DD2">
        <w:trPr>
          <w:trHeight w:val="342"/>
        </w:trPr>
        <w:tc>
          <w:tcPr>
            <w:tcW w:w="709" w:type="dxa"/>
            <w:vAlign w:val="center"/>
          </w:tcPr>
          <w:p w14:paraId="0B7D57A8" w14:textId="77777777" w:rsidR="00525B05" w:rsidRPr="007A3238" w:rsidRDefault="00525B05" w:rsidP="00773F2B">
            <w:pPr>
              <w:suppressAutoHyphens/>
              <w:spacing w:after="0" w:line="240" w:lineRule="auto"/>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9.</w:t>
            </w:r>
          </w:p>
        </w:tc>
        <w:tc>
          <w:tcPr>
            <w:tcW w:w="6555" w:type="dxa"/>
            <w:shd w:val="clear" w:color="auto" w:fill="auto"/>
            <w:vAlign w:val="center"/>
          </w:tcPr>
          <w:p w14:paraId="6298701E" w14:textId="77777777" w:rsidR="00525B05" w:rsidRPr="007A3238" w:rsidRDefault="00525B05" w:rsidP="00773F2B">
            <w:pPr>
              <w:suppressAutoHyphens/>
              <w:spacing w:after="0" w:line="240" w:lineRule="auto"/>
              <w:ind w:left="-57" w:right="-57"/>
              <w:rPr>
                <w:rFonts w:ascii="Times New Roman" w:eastAsia="Times New Roman" w:hAnsi="Times New Roman" w:cs="Times New Roman"/>
                <w:bCs/>
                <w:lang w:eastAsia="ar-SA"/>
              </w:rPr>
            </w:pPr>
            <w:r w:rsidRPr="007A3238">
              <w:rPr>
                <w:rFonts w:ascii="Times New Roman" w:eastAsia="Times New Roman" w:hAnsi="Times New Roman" w:cs="Times New Roman"/>
                <w:bCs/>
                <w:lang w:eastAsia="ar-SA"/>
              </w:rPr>
              <w:t xml:space="preserve">Борисенко, Е. Г. Английский язык для физкультурных </w:t>
            </w:r>
            <w:proofErr w:type="gramStart"/>
            <w:r w:rsidRPr="007A3238">
              <w:rPr>
                <w:rFonts w:ascii="Times New Roman" w:eastAsia="Times New Roman" w:hAnsi="Times New Roman" w:cs="Times New Roman"/>
                <w:bCs/>
                <w:lang w:eastAsia="ar-SA"/>
              </w:rPr>
              <w:t>специальностей :</w:t>
            </w:r>
            <w:proofErr w:type="gramEnd"/>
            <w:r w:rsidRPr="007A3238">
              <w:rPr>
                <w:rFonts w:ascii="Times New Roman" w:eastAsia="Times New Roman" w:hAnsi="Times New Roman" w:cs="Times New Roman"/>
                <w:bCs/>
                <w:lang w:eastAsia="ar-SA"/>
              </w:rPr>
              <w:t xml:space="preserve"> учебное пособие / Е. Г. Борисенко, О. А. Кравченко. - Ростов н/</w:t>
            </w:r>
            <w:proofErr w:type="gramStart"/>
            <w:r w:rsidRPr="007A3238">
              <w:rPr>
                <w:rFonts w:ascii="Times New Roman" w:eastAsia="Times New Roman" w:hAnsi="Times New Roman" w:cs="Times New Roman"/>
                <w:bCs/>
                <w:lang w:eastAsia="ar-SA"/>
              </w:rPr>
              <w:t>Д :</w:t>
            </w:r>
            <w:proofErr w:type="gramEnd"/>
            <w:r w:rsidRPr="007A3238">
              <w:rPr>
                <w:rFonts w:ascii="Times New Roman" w:eastAsia="Times New Roman" w:hAnsi="Times New Roman" w:cs="Times New Roman"/>
                <w:bCs/>
                <w:lang w:eastAsia="ar-SA"/>
              </w:rPr>
              <w:t xml:space="preserve"> Феникс, 2015. - 408 с. - (Высшее образование)</w:t>
            </w:r>
          </w:p>
        </w:tc>
        <w:tc>
          <w:tcPr>
            <w:tcW w:w="1156" w:type="dxa"/>
            <w:vAlign w:val="center"/>
          </w:tcPr>
          <w:p w14:paraId="0D120F8F"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5</w:t>
            </w:r>
          </w:p>
        </w:tc>
        <w:tc>
          <w:tcPr>
            <w:tcW w:w="1300" w:type="dxa"/>
            <w:vAlign w:val="center"/>
          </w:tcPr>
          <w:p w14:paraId="08EBA091" w14:textId="77777777" w:rsidR="00525B05" w:rsidRPr="007A3238" w:rsidRDefault="00525B05" w:rsidP="00773F2B">
            <w:pPr>
              <w:suppressAutoHyphens/>
              <w:spacing w:after="0" w:line="240" w:lineRule="auto"/>
              <w:ind w:left="-57" w:right="-57"/>
              <w:jc w:val="center"/>
              <w:rPr>
                <w:rFonts w:ascii="Times New Roman" w:eastAsia="Times New Roman" w:hAnsi="Times New Roman" w:cs="Times New Roman"/>
                <w:lang w:eastAsia="ru-RU"/>
              </w:rPr>
            </w:pPr>
            <w:r w:rsidRPr="007A3238">
              <w:rPr>
                <w:rFonts w:ascii="Times New Roman" w:eastAsia="Times New Roman" w:hAnsi="Times New Roman" w:cs="Times New Roman"/>
                <w:lang w:eastAsia="ru-RU"/>
              </w:rPr>
              <w:t>-</w:t>
            </w:r>
          </w:p>
        </w:tc>
      </w:tr>
    </w:tbl>
    <w:p w14:paraId="6A4291BE" w14:textId="77777777" w:rsidR="00525B05" w:rsidRPr="007A3238" w:rsidRDefault="00525B05" w:rsidP="00773F2B">
      <w:pPr>
        <w:widowControl w:val="0"/>
        <w:suppressAutoHyphens/>
        <w:spacing w:after="0" w:line="240" w:lineRule="auto"/>
        <w:jc w:val="both"/>
        <w:rPr>
          <w:rFonts w:ascii="Times New Roman" w:eastAsia="Times New Roman" w:hAnsi="Times New Roman" w:cs="Times New Roman"/>
          <w:b/>
          <w:caps/>
          <w:spacing w:val="-1"/>
          <w:lang w:eastAsia="ru-RU"/>
        </w:rPr>
      </w:pPr>
    </w:p>
    <w:p w14:paraId="49DC8A96" w14:textId="77777777" w:rsidR="00525B05" w:rsidRPr="007A3238" w:rsidRDefault="00525B05" w:rsidP="00773F2B">
      <w:pPr>
        <w:widowControl w:val="0"/>
        <w:suppressAutoHyphens/>
        <w:spacing w:after="0" w:line="240" w:lineRule="auto"/>
        <w:jc w:val="both"/>
        <w:rPr>
          <w:rFonts w:ascii="Times New Roman" w:eastAsia="Times New Roman" w:hAnsi="Times New Roman" w:cs="Times New Roman"/>
          <w:b/>
          <w:caps/>
          <w:spacing w:val="-1"/>
          <w:lang w:eastAsia="ru-RU"/>
        </w:rPr>
      </w:pPr>
    </w:p>
    <w:p w14:paraId="0AF8A32B" w14:textId="77777777" w:rsidR="00562E10" w:rsidRPr="002C5386" w:rsidRDefault="00562E10" w:rsidP="00562E10">
      <w:pPr>
        <w:widowControl w:val="0"/>
        <w:suppressAutoHyphens/>
        <w:spacing w:after="0" w:line="240" w:lineRule="auto"/>
        <w:jc w:val="center"/>
        <w:rPr>
          <w:rFonts w:ascii="Times New Roman" w:eastAsia="Times New Roman" w:hAnsi="Times New Roman" w:cs="Times New Roman"/>
          <w:caps/>
          <w:color w:val="000000"/>
          <w:spacing w:val="-1"/>
          <w:lang w:eastAsia="ru-RU"/>
        </w:rPr>
      </w:pPr>
    </w:p>
    <w:p w14:paraId="7F986CE1" w14:textId="77777777" w:rsidR="00562E10" w:rsidRPr="00DC28A9" w:rsidRDefault="00562E10" w:rsidP="00562E10">
      <w:pPr>
        <w:widowControl w:val="0"/>
        <w:spacing w:after="0" w:line="240" w:lineRule="auto"/>
        <w:ind w:firstLine="709"/>
        <w:jc w:val="both"/>
        <w:rPr>
          <w:rFonts w:ascii="Times New Roman" w:eastAsia="Times New Roman" w:hAnsi="Times New Roman" w:cs="Courier New"/>
          <w:b/>
          <w:color w:val="000000"/>
          <w:sz w:val="24"/>
          <w:szCs w:val="24"/>
          <w:lang w:eastAsia="ru-RU"/>
        </w:rPr>
      </w:pPr>
      <w:r w:rsidRPr="00DC28A9">
        <w:rPr>
          <w:rFonts w:ascii="Times New Roman" w:eastAsia="Times New Roman" w:hAnsi="Times New Roman" w:cs="Courier New"/>
          <w:b/>
          <w:color w:val="000000"/>
          <w:sz w:val="24"/>
          <w:szCs w:val="24"/>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1595DFCA" w14:textId="77777777" w:rsidR="00562E10" w:rsidRPr="00DC28A9" w:rsidRDefault="00562E10" w:rsidP="00562E10">
      <w:pPr>
        <w:widowControl w:val="0"/>
        <w:numPr>
          <w:ilvl w:val="0"/>
          <w:numId w:val="33"/>
        </w:numPr>
        <w:autoSpaceDE w:val="0"/>
        <w:autoSpaceDN w:val="0"/>
        <w:adjustRightInd w:val="0"/>
        <w:spacing w:after="160" w:line="259" w:lineRule="auto"/>
        <w:contextualSpacing/>
        <w:rPr>
          <w:rFonts w:ascii="Times New Roman" w:eastAsia="Times New Roman" w:hAnsi="Times New Roman" w:cs="Times New Roman"/>
          <w:sz w:val="24"/>
          <w:szCs w:val="24"/>
          <w:lang w:eastAsia="ru-RU"/>
        </w:rPr>
      </w:pPr>
      <w:proofErr w:type="spellStart"/>
      <w:r w:rsidRPr="00DC28A9">
        <w:rPr>
          <w:rFonts w:ascii="Times New Roman" w:eastAsia="Times New Roman" w:hAnsi="Times New Roman" w:cs="Times New Roman"/>
          <w:sz w:val="24"/>
          <w:szCs w:val="24"/>
          <w:lang w:eastAsia="ru-RU"/>
        </w:rPr>
        <w:t>Антиплагиат</w:t>
      </w:r>
      <w:proofErr w:type="spellEnd"/>
      <w:r w:rsidRPr="00DC28A9">
        <w:rPr>
          <w:rFonts w:ascii="Times New Roman" w:eastAsia="Times New Roman" w:hAnsi="Times New Roman" w:cs="Times New Roman"/>
          <w:sz w:val="24"/>
          <w:szCs w:val="24"/>
          <w:lang w:eastAsia="ru-RU"/>
        </w:rPr>
        <w:t xml:space="preserve">: российская система обнаружения текстовых заимствований </w:t>
      </w:r>
      <w:hyperlink r:id="rId23" w:history="1">
        <w:r w:rsidRPr="00DC28A9">
          <w:rPr>
            <w:rFonts w:ascii="Times New Roman" w:eastAsia="Times New Roman" w:hAnsi="Times New Roman" w:cs="Times New Roman"/>
            <w:color w:val="0563C1"/>
            <w:sz w:val="24"/>
            <w:szCs w:val="24"/>
            <w:u w:val="single"/>
            <w:lang w:eastAsia="ru-RU"/>
          </w:rPr>
          <w:t>https://antiplagiat.ru/</w:t>
        </w:r>
      </w:hyperlink>
      <w:r w:rsidRPr="00DC28A9">
        <w:rPr>
          <w:rFonts w:ascii="Times New Roman" w:eastAsia="Times New Roman" w:hAnsi="Times New Roman" w:cs="Times New Roman"/>
          <w:sz w:val="24"/>
          <w:szCs w:val="24"/>
          <w:lang w:eastAsia="ru-RU"/>
        </w:rPr>
        <w:t xml:space="preserve"> </w:t>
      </w:r>
    </w:p>
    <w:p w14:paraId="31B6F92A" w14:textId="77777777" w:rsidR="00562E10" w:rsidRPr="00DC28A9" w:rsidRDefault="00562E10" w:rsidP="00562E10">
      <w:pPr>
        <w:widowControl w:val="0"/>
        <w:numPr>
          <w:ilvl w:val="0"/>
          <w:numId w:val="33"/>
        </w:numPr>
        <w:autoSpaceDE w:val="0"/>
        <w:autoSpaceDN w:val="0"/>
        <w:adjustRightInd w:val="0"/>
        <w:spacing w:after="160" w:line="240" w:lineRule="auto"/>
        <w:contextualSpacing/>
        <w:rPr>
          <w:rFonts w:ascii="Times New Roman" w:eastAsia="Calibri" w:hAnsi="Times New Roman" w:cs="Times New Roman"/>
          <w:color w:val="2F2F2F"/>
          <w:sz w:val="24"/>
          <w:szCs w:val="24"/>
        </w:rPr>
      </w:pPr>
      <w:r w:rsidRPr="00DC28A9">
        <w:rPr>
          <w:rFonts w:ascii="Times New Roman" w:eastAsia="Calibri" w:hAnsi="Times New Roman" w:cs="Times New Roman"/>
          <w:color w:val="2F2F2F"/>
          <w:sz w:val="24"/>
          <w:szCs w:val="24"/>
        </w:rPr>
        <w:t xml:space="preserve">Министерство науки и высшего образования Российской Федерации </w:t>
      </w:r>
      <w:hyperlink r:id="rId24" w:history="1">
        <w:r w:rsidRPr="00DC28A9">
          <w:rPr>
            <w:rFonts w:ascii="Times New Roman" w:eastAsia="Calibri" w:hAnsi="Times New Roman" w:cs="Times New Roman"/>
            <w:color w:val="0066CC"/>
            <w:sz w:val="24"/>
            <w:szCs w:val="24"/>
            <w:u w:val="single"/>
          </w:rPr>
          <w:t>https://minobrnauki.gov.ru/</w:t>
        </w:r>
      </w:hyperlink>
    </w:p>
    <w:p w14:paraId="53817D40" w14:textId="77777777" w:rsidR="00562E10" w:rsidRPr="00DC28A9" w:rsidRDefault="00562E10" w:rsidP="00562E10">
      <w:pPr>
        <w:widowControl w:val="0"/>
        <w:numPr>
          <w:ilvl w:val="0"/>
          <w:numId w:val="33"/>
        </w:numPr>
        <w:autoSpaceDE w:val="0"/>
        <w:autoSpaceDN w:val="0"/>
        <w:adjustRightInd w:val="0"/>
        <w:spacing w:after="160" w:line="259" w:lineRule="auto"/>
        <w:contextualSpacing/>
        <w:rPr>
          <w:rFonts w:ascii="Times New Roman" w:eastAsia="Times New Roman" w:hAnsi="Times New Roman" w:cs="Times New Roman"/>
          <w:color w:val="000000"/>
          <w:sz w:val="24"/>
          <w:szCs w:val="24"/>
          <w:lang w:eastAsia="ru-RU"/>
        </w:rPr>
      </w:pPr>
      <w:r w:rsidRPr="00DC28A9">
        <w:rPr>
          <w:rFonts w:ascii="Times New Roman" w:eastAsia="Times New Roman" w:hAnsi="Times New Roman" w:cs="Times New Roman"/>
          <w:color w:val="000000"/>
          <w:sz w:val="24"/>
          <w:szCs w:val="24"/>
          <w:lang w:eastAsia="ru-RU"/>
        </w:rPr>
        <w:t xml:space="preserve">Министерство спорта Российской Федерации </w:t>
      </w:r>
      <w:hyperlink r:id="rId25" w:history="1">
        <w:r w:rsidRPr="00DC28A9">
          <w:rPr>
            <w:rFonts w:ascii="Times New Roman" w:eastAsia="Times New Roman" w:hAnsi="Times New Roman" w:cs="Times New Roman"/>
            <w:color w:val="0563C1"/>
            <w:sz w:val="20"/>
            <w:szCs w:val="20"/>
            <w:u w:val="single"/>
            <w:lang w:eastAsia="ru-RU"/>
          </w:rPr>
          <w:t>http://www.minsport.gov.ru/</w:t>
        </w:r>
      </w:hyperlink>
    </w:p>
    <w:p w14:paraId="29AED48C" w14:textId="77777777" w:rsidR="00562E10" w:rsidRPr="00DC28A9" w:rsidRDefault="00562E10" w:rsidP="00562E10">
      <w:pPr>
        <w:widowControl w:val="0"/>
        <w:numPr>
          <w:ilvl w:val="0"/>
          <w:numId w:val="33"/>
        </w:numPr>
        <w:autoSpaceDE w:val="0"/>
        <w:autoSpaceDN w:val="0"/>
        <w:adjustRightInd w:val="0"/>
        <w:spacing w:after="160" w:line="259" w:lineRule="auto"/>
        <w:contextualSpacing/>
        <w:rPr>
          <w:rFonts w:ascii="Times New Roman" w:eastAsia="Times New Roman" w:hAnsi="Times New Roman" w:cs="Times New Roman"/>
          <w:color w:val="000000"/>
          <w:sz w:val="24"/>
          <w:szCs w:val="24"/>
          <w:lang w:eastAsia="ru-RU"/>
        </w:rPr>
      </w:pPr>
      <w:r w:rsidRPr="00DC28A9">
        <w:rPr>
          <w:rFonts w:ascii="Times New Roman" w:eastAsia="Times New Roman" w:hAnsi="Times New Roman" w:cs="Times New Roman"/>
          <w:color w:val="000000"/>
          <w:sz w:val="24"/>
          <w:szCs w:val="24"/>
          <w:lang w:eastAsia="ru-RU"/>
        </w:rPr>
        <w:t xml:space="preserve">Московская государственная академия физической культуры </w:t>
      </w:r>
      <w:hyperlink r:id="rId26" w:history="1">
        <w:r w:rsidRPr="00DC28A9">
          <w:rPr>
            <w:rFonts w:ascii="Times New Roman" w:eastAsia="Times New Roman" w:hAnsi="Times New Roman" w:cs="Times New Roman"/>
            <w:color w:val="0563C1"/>
            <w:sz w:val="24"/>
            <w:szCs w:val="24"/>
            <w:u w:val="single"/>
            <w:lang w:eastAsia="ru-RU"/>
          </w:rPr>
          <w:t>https://mgafk.ru/</w:t>
        </w:r>
      </w:hyperlink>
      <w:r w:rsidRPr="00DC28A9">
        <w:rPr>
          <w:rFonts w:ascii="Times New Roman" w:eastAsia="Times New Roman" w:hAnsi="Times New Roman" w:cs="Times New Roman"/>
          <w:color w:val="000000"/>
          <w:sz w:val="24"/>
          <w:szCs w:val="24"/>
          <w:lang w:eastAsia="ru-RU"/>
        </w:rPr>
        <w:t xml:space="preserve"> </w:t>
      </w:r>
    </w:p>
    <w:p w14:paraId="331CBF99" w14:textId="77777777" w:rsidR="00562E10" w:rsidRPr="00DC28A9" w:rsidRDefault="00562E10" w:rsidP="00562E10">
      <w:pPr>
        <w:widowControl w:val="0"/>
        <w:numPr>
          <w:ilvl w:val="0"/>
          <w:numId w:val="33"/>
        </w:numPr>
        <w:autoSpaceDE w:val="0"/>
        <w:autoSpaceDN w:val="0"/>
        <w:adjustRightInd w:val="0"/>
        <w:spacing w:after="160" w:line="259" w:lineRule="auto"/>
        <w:contextualSpacing/>
        <w:rPr>
          <w:rFonts w:ascii="Times New Roman" w:eastAsia="Times New Roman" w:hAnsi="Times New Roman" w:cs="Times New Roman"/>
          <w:color w:val="000000"/>
          <w:sz w:val="24"/>
          <w:szCs w:val="24"/>
          <w:lang w:eastAsia="ru-RU"/>
        </w:rPr>
      </w:pPr>
      <w:r w:rsidRPr="00DC28A9">
        <w:rPr>
          <w:rFonts w:ascii="Times New Roman" w:eastAsia="Times New Roman" w:hAnsi="Times New Roman" w:cs="Times New Roman"/>
          <w:bCs/>
          <w:color w:val="000000"/>
          <w:sz w:val="24"/>
          <w:szCs w:val="24"/>
          <w:lang w:eastAsia="ru-RU"/>
        </w:rPr>
        <w:lastRenderedPageBreak/>
        <w:t xml:space="preserve">Образовательная платформа МГАФК (SAKAI) </w:t>
      </w:r>
      <w:hyperlink r:id="rId27" w:history="1">
        <w:r w:rsidRPr="00DC28A9">
          <w:rPr>
            <w:rFonts w:ascii="Times New Roman" w:eastAsia="Times New Roman" w:hAnsi="Times New Roman" w:cs="Times New Roman"/>
            <w:bCs/>
            <w:color w:val="0563C1"/>
            <w:sz w:val="24"/>
            <w:szCs w:val="24"/>
            <w:u w:val="single"/>
            <w:lang w:eastAsia="ru-RU"/>
          </w:rPr>
          <w:t>https://edu.mgafk.ru/portal</w:t>
        </w:r>
      </w:hyperlink>
      <w:r w:rsidRPr="00DC28A9">
        <w:rPr>
          <w:rFonts w:ascii="Times New Roman" w:eastAsia="Times New Roman" w:hAnsi="Times New Roman" w:cs="Times New Roman"/>
          <w:bCs/>
          <w:color w:val="000000"/>
          <w:sz w:val="24"/>
          <w:szCs w:val="24"/>
          <w:lang w:eastAsia="ru-RU"/>
        </w:rPr>
        <w:t xml:space="preserve"> </w:t>
      </w:r>
    </w:p>
    <w:p w14:paraId="70EF2805" w14:textId="77777777" w:rsidR="00562E10" w:rsidRPr="00DC28A9" w:rsidRDefault="00562E10" w:rsidP="00562E10">
      <w:pPr>
        <w:widowControl w:val="0"/>
        <w:numPr>
          <w:ilvl w:val="0"/>
          <w:numId w:val="33"/>
        </w:numPr>
        <w:autoSpaceDE w:val="0"/>
        <w:autoSpaceDN w:val="0"/>
        <w:adjustRightInd w:val="0"/>
        <w:spacing w:after="160" w:line="259" w:lineRule="auto"/>
        <w:contextualSpacing/>
        <w:rPr>
          <w:rFonts w:ascii="Times New Roman" w:eastAsia="Times New Roman" w:hAnsi="Times New Roman" w:cs="Times New Roman"/>
          <w:sz w:val="24"/>
          <w:szCs w:val="24"/>
          <w:lang w:eastAsia="ru-RU"/>
        </w:rPr>
      </w:pPr>
      <w:r w:rsidRPr="00DC28A9">
        <w:rPr>
          <w:rFonts w:ascii="Times New Roman" w:eastAsia="Times New Roman" w:hAnsi="Times New Roman" w:cs="Times New Roman"/>
          <w:sz w:val="24"/>
          <w:szCs w:val="24"/>
          <w:lang w:eastAsia="ru-RU"/>
        </w:rPr>
        <w:t xml:space="preserve">Сервис организации видеоконференцсвязи, </w:t>
      </w:r>
      <w:proofErr w:type="spellStart"/>
      <w:r w:rsidRPr="00DC28A9">
        <w:rPr>
          <w:rFonts w:ascii="Times New Roman" w:eastAsia="Times New Roman" w:hAnsi="Times New Roman" w:cs="Times New Roman"/>
          <w:sz w:val="24"/>
          <w:szCs w:val="24"/>
          <w:lang w:eastAsia="ru-RU"/>
        </w:rPr>
        <w:t>вебинаров</w:t>
      </w:r>
      <w:proofErr w:type="spellEnd"/>
      <w:r w:rsidRPr="00DC28A9">
        <w:rPr>
          <w:rFonts w:ascii="Times New Roman" w:eastAsia="Times New Roman" w:hAnsi="Times New Roman" w:cs="Times New Roman"/>
          <w:sz w:val="24"/>
          <w:szCs w:val="24"/>
          <w:lang w:eastAsia="ru-RU"/>
        </w:rPr>
        <w:t xml:space="preserve">, онлайн-конференций, интерактивные доски </w:t>
      </w:r>
      <w:r w:rsidRPr="00DC28A9">
        <w:rPr>
          <w:rFonts w:ascii="Times New Roman" w:eastAsia="Times New Roman" w:hAnsi="Times New Roman" w:cs="Times New Roman"/>
          <w:bCs/>
          <w:color w:val="000000"/>
          <w:sz w:val="24"/>
          <w:szCs w:val="24"/>
          <w:lang w:eastAsia="ru-RU"/>
        </w:rPr>
        <w:t>МГАФК</w:t>
      </w:r>
      <w:r w:rsidRPr="00DC28A9">
        <w:rPr>
          <w:rFonts w:ascii="Times New Roman" w:eastAsia="Times New Roman" w:hAnsi="Times New Roman" w:cs="Times New Roman"/>
          <w:sz w:val="24"/>
          <w:szCs w:val="24"/>
          <w:lang w:eastAsia="ru-RU"/>
        </w:rPr>
        <w:t xml:space="preserve"> </w:t>
      </w:r>
      <w:hyperlink r:id="rId28" w:history="1">
        <w:r w:rsidRPr="00DC28A9">
          <w:rPr>
            <w:rFonts w:ascii="Times New Roman" w:eastAsia="Times New Roman" w:hAnsi="Times New Roman" w:cs="Times New Roman"/>
            <w:color w:val="0563C1"/>
            <w:sz w:val="24"/>
            <w:szCs w:val="24"/>
            <w:u w:val="single"/>
            <w:lang w:eastAsia="ru-RU"/>
          </w:rPr>
          <w:t>https://vks.mgafk.ru/</w:t>
        </w:r>
      </w:hyperlink>
      <w:r w:rsidRPr="00DC28A9">
        <w:rPr>
          <w:rFonts w:ascii="Times New Roman" w:eastAsia="Times New Roman" w:hAnsi="Times New Roman" w:cs="Times New Roman"/>
          <w:sz w:val="24"/>
          <w:szCs w:val="24"/>
          <w:lang w:eastAsia="ru-RU"/>
        </w:rPr>
        <w:t xml:space="preserve"> </w:t>
      </w:r>
    </w:p>
    <w:p w14:paraId="21DF470C" w14:textId="77777777" w:rsidR="00562E10" w:rsidRPr="00DC28A9" w:rsidRDefault="00562E10" w:rsidP="00562E10">
      <w:pPr>
        <w:widowControl w:val="0"/>
        <w:numPr>
          <w:ilvl w:val="0"/>
          <w:numId w:val="33"/>
        </w:numPr>
        <w:autoSpaceDE w:val="0"/>
        <w:autoSpaceDN w:val="0"/>
        <w:adjustRightInd w:val="0"/>
        <w:spacing w:after="160" w:line="240" w:lineRule="auto"/>
        <w:contextualSpacing/>
        <w:rPr>
          <w:rFonts w:ascii="Times New Roman" w:eastAsia="Calibri" w:hAnsi="Times New Roman" w:cs="Times New Roman"/>
          <w:color w:val="2F2F2F"/>
          <w:sz w:val="24"/>
          <w:szCs w:val="24"/>
        </w:rPr>
      </w:pPr>
      <w:r w:rsidRPr="00DC28A9">
        <w:rPr>
          <w:rFonts w:ascii="Times New Roman" w:eastAsia="Calibri" w:hAnsi="Times New Roman" w:cs="Times New Roman"/>
          <w:color w:val="2F2F2F"/>
          <w:sz w:val="24"/>
          <w:szCs w:val="24"/>
        </w:rPr>
        <w:t xml:space="preserve">Федеральная служба по надзору в сфере образования и науки </w:t>
      </w:r>
      <w:hyperlink r:id="rId29" w:history="1">
        <w:r w:rsidRPr="00DC28A9">
          <w:rPr>
            <w:rFonts w:ascii="Times New Roman" w:eastAsia="Calibri" w:hAnsi="Times New Roman" w:cs="Times New Roman"/>
            <w:color w:val="0066CC"/>
            <w:sz w:val="24"/>
            <w:szCs w:val="24"/>
            <w:u w:val="single"/>
          </w:rPr>
          <w:t>http://obrnadzor.gov.ru/ru/</w:t>
        </w:r>
      </w:hyperlink>
    </w:p>
    <w:p w14:paraId="0DB55B53" w14:textId="77777777" w:rsidR="00562E10" w:rsidRPr="00DC28A9" w:rsidRDefault="00562E10" w:rsidP="00562E10">
      <w:pPr>
        <w:widowControl w:val="0"/>
        <w:numPr>
          <w:ilvl w:val="0"/>
          <w:numId w:val="33"/>
        </w:numPr>
        <w:autoSpaceDE w:val="0"/>
        <w:autoSpaceDN w:val="0"/>
        <w:adjustRightInd w:val="0"/>
        <w:spacing w:after="160" w:line="240" w:lineRule="auto"/>
        <w:contextualSpacing/>
        <w:rPr>
          <w:rFonts w:ascii="Times New Roman" w:eastAsia="Calibri" w:hAnsi="Times New Roman" w:cs="Times New Roman"/>
          <w:color w:val="2F2F2F"/>
          <w:sz w:val="24"/>
          <w:szCs w:val="24"/>
        </w:rPr>
      </w:pPr>
      <w:r w:rsidRPr="00DC28A9">
        <w:rPr>
          <w:rFonts w:ascii="Times New Roman" w:eastAsia="Calibri" w:hAnsi="Times New Roman" w:cs="Times New Roman"/>
          <w:color w:val="2F2F2F"/>
          <w:sz w:val="24"/>
          <w:szCs w:val="24"/>
        </w:rPr>
        <w:t xml:space="preserve">Федеральный портал «Российское образование» </w:t>
      </w:r>
      <w:hyperlink r:id="rId30" w:history="1">
        <w:r w:rsidRPr="00DC28A9">
          <w:rPr>
            <w:rFonts w:ascii="Times New Roman" w:eastAsia="Calibri" w:hAnsi="Times New Roman" w:cs="Times New Roman"/>
            <w:color w:val="0000FF"/>
            <w:sz w:val="24"/>
            <w:szCs w:val="24"/>
            <w:u w:val="single"/>
          </w:rPr>
          <w:t>http://www.edu.ru</w:t>
        </w:r>
      </w:hyperlink>
    </w:p>
    <w:p w14:paraId="017D28F7" w14:textId="77777777" w:rsidR="00562E10" w:rsidRPr="00DC28A9" w:rsidRDefault="00562E10" w:rsidP="00562E10">
      <w:pPr>
        <w:widowControl w:val="0"/>
        <w:numPr>
          <w:ilvl w:val="0"/>
          <w:numId w:val="33"/>
        </w:numPr>
        <w:autoSpaceDE w:val="0"/>
        <w:autoSpaceDN w:val="0"/>
        <w:adjustRightInd w:val="0"/>
        <w:spacing w:after="160" w:line="259" w:lineRule="auto"/>
        <w:contextualSpacing/>
        <w:rPr>
          <w:rFonts w:ascii="Times New Roman" w:eastAsia="Times New Roman" w:hAnsi="Times New Roman" w:cs="Times New Roman"/>
          <w:color w:val="000000"/>
          <w:sz w:val="24"/>
          <w:szCs w:val="24"/>
          <w:lang w:eastAsia="ru-RU"/>
        </w:rPr>
      </w:pPr>
      <w:r w:rsidRPr="00DC28A9">
        <w:rPr>
          <w:rFonts w:ascii="Times New Roman" w:eastAsia="Calibri" w:hAnsi="Times New Roman" w:cs="Times New Roman"/>
          <w:color w:val="2F2F2F"/>
          <w:sz w:val="24"/>
          <w:szCs w:val="24"/>
        </w:rPr>
        <w:t xml:space="preserve">Федеральный центр и информационно-образовательных ресурсов </w:t>
      </w:r>
      <w:hyperlink r:id="rId31" w:history="1">
        <w:r w:rsidRPr="00DC28A9">
          <w:rPr>
            <w:rFonts w:ascii="Times New Roman" w:eastAsia="Times New Roman" w:hAnsi="Times New Roman" w:cs="Times New Roman"/>
            <w:color w:val="0563C1"/>
            <w:sz w:val="20"/>
            <w:szCs w:val="20"/>
            <w:u w:val="single"/>
            <w:lang w:eastAsia="ru-RU"/>
          </w:rPr>
          <w:t>http://fcior.edu.ru/</w:t>
        </w:r>
      </w:hyperlink>
      <w:r w:rsidRPr="00DC28A9">
        <w:rPr>
          <w:rFonts w:ascii="Times New Roman" w:eastAsia="Times New Roman" w:hAnsi="Times New Roman" w:cs="Times New Roman"/>
          <w:color w:val="000000"/>
          <w:sz w:val="20"/>
          <w:szCs w:val="20"/>
          <w:lang w:eastAsia="ru-RU"/>
        </w:rPr>
        <w:t xml:space="preserve"> </w:t>
      </w:r>
    </w:p>
    <w:p w14:paraId="39994CD8" w14:textId="77777777" w:rsidR="00562E10" w:rsidRPr="00DC28A9" w:rsidRDefault="00562E10" w:rsidP="00562E10">
      <w:pPr>
        <w:widowControl w:val="0"/>
        <w:numPr>
          <w:ilvl w:val="0"/>
          <w:numId w:val="33"/>
        </w:numPr>
        <w:spacing w:after="160" w:line="240" w:lineRule="auto"/>
        <w:contextualSpacing/>
        <w:jc w:val="both"/>
        <w:rPr>
          <w:rFonts w:ascii="Times New Roman" w:eastAsia="Times New Roman" w:hAnsi="Times New Roman" w:cs="Times New Roman"/>
          <w:sz w:val="24"/>
          <w:szCs w:val="24"/>
          <w:lang w:eastAsia="ru-RU"/>
        </w:rPr>
      </w:pPr>
      <w:r w:rsidRPr="00DC28A9">
        <w:rPr>
          <w:rFonts w:ascii="Times New Roman" w:eastAsia="Times New Roman" w:hAnsi="Times New Roman" w:cs="Times New Roman"/>
          <w:sz w:val="24"/>
          <w:szCs w:val="24"/>
          <w:lang w:eastAsia="ru-RU"/>
        </w:rPr>
        <w:t>Электронная библиотечная система ЭЛМАРК (МГАФК)</w:t>
      </w:r>
      <w:r w:rsidRPr="00DC28A9">
        <w:rPr>
          <w:rFonts w:ascii="Courier New" w:eastAsia="Times New Roman" w:hAnsi="Courier New" w:cs="Courier New"/>
          <w:color w:val="000000"/>
          <w:sz w:val="24"/>
          <w:szCs w:val="24"/>
          <w:lang w:eastAsia="ru-RU"/>
        </w:rPr>
        <w:t xml:space="preserve"> </w:t>
      </w:r>
      <w:hyperlink r:id="rId32" w:history="1">
        <w:r w:rsidRPr="00DC28A9">
          <w:rPr>
            <w:rFonts w:ascii="Times New Roman" w:eastAsia="Times New Roman" w:hAnsi="Times New Roman" w:cs="Times New Roman"/>
            <w:color w:val="0066CC"/>
            <w:sz w:val="24"/>
            <w:szCs w:val="24"/>
            <w:u w:val="single"/>
            <w:lang w:val="en-US" w:eastAsia="ru-RU"/>
          </w:rPr>
          <w:t>http</w:t>
        </w:r>
        <w:r w:rsidRPr="00DC28A9">
          <w:rPr>
            <w:rFonts w:ascii="Times New Roman" w:eastAsia="Times New Roman" w:hAnsi="Times New Roman" w:cs="Times New Roman"/>
            <w:color w:val="0066CC"/>
            <w:sz w:val="24"/>
            <w:szCs w:val="24"/>
            <w:u w:val="single"/>
            <w:lang w:eastAsia="ru-RU"/>
          </w:rPr>
          <w:t>://lib.mgafk.ru</w:t>
        </w:r>
      </w:hyperlink>
    </w:p>
    <w:p w14:paraId="4925CE64" w14:textId="77777777" w:rsidR="00562E10" w:rsidRPr="00DC28A9" w:rsidRDefault="00562E10" w:rsidP="00562E10">
      <w:pPr>
        <w:widowControl w:val="0"/>
        <w:numPr>
          <w:ilvl w:val="0"/>
          <w:numId w:val="33"/>
        </w:numPr>
        <w:autoSpaceDE w:val="0"/>
        <w:autoSpaceDN w:val="0"/>
        <w:adjustRightInd w:val="0"/>
        <w:spacing w:after="160" w:line="240" w:lineRule="auto"/>
        <w:contextualSpacing/>
        <w:rPr>
          <w:rFonts w:ascii="Times New Roman" w:eastAsia="Times New Roman" w:hAnsi="Times New Roman" w:cs="Times New Roman"/>
          <w:sz w:val="24"/>
          <w:szCs w:val="24"/>
          <w:lang w:eastAsia="ru-RU"/>
        </w:rPr>
      </w:pPr>
      <w:r w:rsidRPr="00DC28A9">
        <w:rPr>
          <w:rFonts w:ascii="Times New Roman" w:eastAsia="Times New Roman" w:hAnsi="Times New Roman" w:cs="Times New Roman"/>
          <w:sz w:val="24"/>
          <w:szCs w:val="24"/>
          <w:lang w:eastAsia="ru-RU"/>
        </w:rPr>
        <w:t>Электронно-библиотечная система «</w:t>
      </w:r>
      <w:proofErr w:type="spellStart"/>
      <w:r w:rsidRPr="00DC28A9">
        <w:rPr>
          <w:rFonts w:ascii="Times New Roman" w:eastAsia="Times New Roman" w:hAnsi="Times New Roman" w:cs="Times New Roman"/>
          <w:sz w:val="24"/>
          <w:szCs w:val="24"/>
          <w:lang w:eastAsia="ru-RU"/>
        </w:rPr>
        <w:t>Юрайт</w:t>
      </w:r>
      <w:proofErr w:type="spellEnd"/>
      <w:r w:rsidRPr="00DC28A9">
        <w:rPr>
          <w:rFonts w:ascii="Times New Roman" w:eastAsia="Times New Roman" w:hAnsi="Times New Roman" w:cs="Times New Roman"/>
          <w:sz w:val="24"/>
          <w:szCs w:val="24"/>
          <w:lang w:eastAsia="ru-RU"/>
        </w:rPr>
        <w:t xml:space="preserve">» </w:t>
      </w:r>
      <w:hyperlink r:id="rId33" w:history="1">
        <w:r w:rsidRPr="00DC28A9">
          <w:rPr>
            <w:rFonts w:ascii="Times New Roman" w:eastAsia="Times New Roman" w:hAnsi="Times New Roman" w:cs="Times New Roman"/>
            <w:color w:val="0563C1"/>
            <w:sz w:val="24"/>
            <w:szCs w:val="24"/>
            <w:u w:val="single"/>
            <w:lang w:eastAsia="ru-RU"/>
          </w:rPr>
          <w:t>https://urait.ru/</w:t>
        </w:r>
      </w:hyperlink>
    </w:p>
    <w:p w14:paraId="4A6BA20D" w14:textId="77777777" w:rsidR="00562E10" w:rsidRPr="00DC28A9" w:rsidRDefault="00562E10" w:rsidP="00562E10">
      <w:pPr>
        <w:widowControl w:val="0"/>
        <w:numPr>
          <w:ilvl w:val="0"/>
          <w:numId w:val="33"/>
        </w:numPr>
        <w:spacing w:after="160" w:line="240" w:lineRule="auto"/>
        <w:contextualSpacing/>
        <w:jc w:val="both"/>
        <w:rPr>
          <w:rFonts w:ascii="Times New Roman" w:eastAsia="Times New Roman" w:hAnsi="Times New Roman" w:cs="Times New Roman"/>
          <w:sz w:val="24"/>
          <w:szCs w:val="24"/>
          <w:lang w:eastAsia="ru-RU"/>
        </w:rPr>
      </w:pPr>
      <w:r w:rsidRPr="00DC28A9">
        <w:rPr>
          <w:rFonts w:ascii="Times New Roman" w:eastAsia="Times New Roman" w:hAnsi="Times New Roman" w:cs="Times New Roman"/>
          <w:sz w:val="24"/>
          <w:szCs w:val="24"/>
          <w:lang w:eastAsia="ru-RU"/>
        </w:rPr>
        <w:t xml:space="preserve">Электронно-библиотечная система </w:t>
      </w:r>
      <w:proofErr w:type="spellStart"/>
      <w:r w:rsidRPr="00DC28A9">
        <w:rPr>
          <w:rFonts w:ascii="Times New Roman" w:eastAsia="Times New Roman" w:hAnsi="Times New Roman" w:cs="Times New Roman"/>
          <w:sz w:val="24"/>
          <w:szCs w:val="24"/>
          <w:lang w:eastAsia="ru-RU"/>
        </w:rPr>
        <w:t>Elibrary</w:t>
      </w:r>
      <w:proofErr w:type="spellEnd"/>
      <w:r w:rsidRPr="00DC28A9">
        <w:rPr>
          <w:rFonts w:ascii="Times New Roman" w:eastAsia="Times New Roman" w:hAnsi="Times New Roman" w:cs="Times New Roman"/>
          <w:sz w:val="24"/>
          <w:szCs w:val="24"/>
          <w:lang w:eastAsia="ru-RU"/>
        </w:rPr>
        <w:t xml:space="preserve"> </w:t>
      </w:r>
      <w:hyperlink r:id="rId34" w:history="1">
        <w:r w:rsidRPr="00DC28A9">
          <w:rPr>
            <w:rFonts w:ascii="Times New Roman" w:eastAsia="Times New Roman" w:hAnsi="Times New Roman" w:cs="Times New Roman"/>
            <w:color w:val="0000FF"/>
            <w:sz w:val="24"/>
            <w:szCs w:val="24"/>
            <w:u w:val="single"/>
            <w:lang w:eastAsia="ru-RU"/>
          </w:rPr>
          <w:t>https://elibrary.ru</w:t>
        </w:r>
      </w:hyperlink>
    </w:p>
    <w:p w14:paraId="1E34B0C1" w14:textId="77777777" w:rsidR="00562E10" w:rsidRPr="00DC28A9" w:rsidRDefault="00562E10" w:rsidP="00562E10">
      <w:pPr>
        <w:widowControl w:val="0"/>
        <w:numPr>
          <w:ilvl w:val="0"/>
          <w:numId w:val="33"/>
        </w:numPr>
        <w:spacing w:after="160" w:line="240" w:lineRule="auto"/>
        <w:contextualSpacing/>
        <w:jc w:val="both"/>
        <w:rPr>
          <w:rFonts w:ascii="Times New Roman" w:eastAsia="Times New Roman" w:hAnsi="Times New Roman" w:cs="Times New Roman"/>
          <w:sz w:val="24"/>
          <w:szCs w:val="24"/>
          <w:lang w:eastAsia="ru-RU"/>
        </w:rPr>
      </w:pPr>
      <w:r w:rsidRPr="00DC28A9">
        <w:rPr>
          <w:rFonts w:ascii="Times New Roman" w:eastAsia="Times New Roman" w:hAnsi="Times New Roman" w:cs="Times New Roman"/>
          <w:sz w:val="24"/>
          <w:szCs w:val="24"/>
          <w:lang w:eastAsia="ru-RU"/>
        </w:rPr>
        <w:t xml:space="preserve">Электронно-библиотечная система </w:t>
      </w:r>
      <w:proofErr w:type="spellStart"/>
      <w:r w:rsidRPr="00DC28A9">
        <w:rPr>
          <w:rFonts w:ascii="Times New Roman" w:eastAsia="Times New Roman" w:hAnsi="Times New Roman" w:cs="Times New Roman"/>
          <w:sz w:val="24"/>
          <w:szCs w:val="24"/>
          <w:lang w:eastAsia="ru-RU"/>
        </w:rPr>
        <w:t>IPRbooks</w:t>
      </w:r>
      <w:proofErr w:type="spellEnd"/>
      <w:r w:rsidRPr="00DC28A9">
        <w:rPr>
          <w:rFonts w:ascii="Times New Roman" w:eastAsia="Times New Roman" w:hAnsi="Times New Roman" w:cs="Times New Roman"/>
          <w:sz w:val="24"/>
          <w:szCs w:val="24"/>
          <w:lang w:eastAsia="ru-RU"/>
        </w:rPr>
        <w:t xml:space="preserve"> </w:t>
      </w:r>
      <w:hyperlink r:id="rId35" w:history="1">
        <w:r w:rsidRPr="00DC28A9">
          <w:rPr>
            <w:rFonts w:ascii="Times New Roman" w:eastAsia="Times New Roman" w:hAnsi="Times New Roman" w:cs="Times New Roman"/>
            <w:color w:val="0000FF"/>
            <w:sz w:val="24"/>
            <w:szCs w:val="24"/>
            <w:u w:val="single"/>
            <w:lang w:eastAsia="ru-RU"/>
          </w:rPr>
          <w:t>http://www.iprbookshop.ru</w:t>
        </w:r>
      </w:hyperlink>
    </w:p>
    <w:p w14:paraId="666DA265" w14:textId="77777777" w:rsidR="00562E10" w:rsidRPr="00DC28A9" w:rsidRDefault="00562E10" w:rsidP="00562E10">
      <w:pPr>
        <w:widowControl w:val="0"/>
        <w:numPr>
          <w:ilvl w:val="0"/>
          <w:numId w:val="33"/>
        </w:numPr>
        <w:autoSpaceDE w:val="0"/>
        <w:autoSpaceDN w:val="0"/>
        <w:adjustRightInd w:val="0"/>
        <w:spacing w:after="160" w:line="240" w:lineRule="auto"/>
        <w:contextualSpacing/>
        <w:rPr>
          <w:rFonts w:ascii="Times New Roman" w:eastAsia="Times New Roman" w:hAnsi="Times New Roman" w:cs="Times New Roman"/>
          <w:sz w:val="24"/>
          <w:szCs w:val="24"/>
          <w:lang w:eastAsia="ru-RU"/>
        </w:rPr>
      </w:pPr>
      <w:r w:rsidRPr="00DC28A9">
        <w:rPr>
          <w:rFonts w:ascii="Times New Roman" w:eastAsia="Times New Roman" w:hAnsi="Times New Roman" w:cs="Times New Roman"/>
          <w:sz w:val="24"/>
          <w:szCs w:val="24"/>
          <w:lang w:eastAsia="ru-RU"/>
        </w:rPr>
        <w:t xml:space="preserve">Электронно-библиотечная система РУКОНТ </w:t>
      </w:r>
      <w:hyperlink r:id="rId36" w:history="1">
        <w:r w:rsidRPr="00DC28A9">
          <w:rPr>
            <w:rFonts w:ascii="Times New Roman" w:eastAsia="Times New Roman" w:hAnsi="Times New Roman" w:cs="Times New Roman"/>
            <w:color w:val="0563C1"/>
            <w:sz w:val="24"/>
            <w:szCs w:val="24"/>
            <w:u w:val="single"/>
            <w:lang w:eastAsia="ru-RU"/>
          </w:rPr>
          <w:t>https://lib.rucont.ru</w:t>
        </w:r>
      </w:hyperlink>
    </w:p>
    <w:p w14:paraId="16FBE512" w14:textId="77777777" w:rsidR="00562E10" w:rsidRPr="00DC28A9" w:rsidRDefault="00562E10" w:rsidP="00562E10">
      <w:pPr>
        <w:autoSpaceDE w:val="0"/>
        <w:autoSpaceDN w:val="0"/>
        <w:adjustRightInd w:val="0"/>
        <w:spacing w:after="160" w:line="259" w:lineRule="auto"/>
        <w:ind w:left="1069"/>
        <w:contextualSpacing/>
        <w:rPr>
          <w:rFonts w:ascii="Times New Roman" w:eastAsia="Times New Roman" w:hAnsi="Times New Roman" w:cs="Times New Roman"/>
          <w:sz w:val="24"/>
          <w:szCs w:val="24"/>
          <w:lang w:eastAsia="ru-RU"/>
        </w:rPr>
      </w:pPr>
    </w:p>
    <w:p w14:paraId="7BD6986E" w14:textId="77777777" w:rsidR="00525B05" w:rsidRPr="007A3238" w:rsidRDefault="00525B05" w:rsidP="00773F2B">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72A2B2D0" w14:textId="77777777" w:rsidR="00525B05" w:rsidRPr="007A3238" w:rsidRDefault="00525B05" w:rsidP="00382AE4">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7A3238">
        <w:rPr>
          <w:rFonts w:ascii="Times New Roman" w:eastAsia="Times New Roman" w:hAnsi="Times New Roman" w:cs="Times New Roman"/>
          <w:b/>
          <w:bCs/>
          <w:snapToGrid w:val="0"/>
          <w:lang w:eastAsia="ar-SA"/>
        </w:rPr>
        <w:t>8.МАТЕРИАЛЬНО-ТЕХНИЧЕСКОЕ ОБЕСПЕЧЕНИЕ ДИСЦИПЛИНЫ</w:t>
      </w:r>
    </w:p>
    <w:p w14:paraId="66B2C355" w14:textId="77777777" w:rsidR="00525B05" w:rsidRPr="007A3238" w:rsidRDefault="00525B05" w:rsidP="00382AE4">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72FC71C3" w14:textId="77777777" w:rsidR="00525B05" w:rsidRPr="007A3238" w:rsidRDefault="00525B05" w:rsidP="00773F2B">
      <w:pPr>
        <w:widowControl w:val="0"/>
        <w:suppressAutoHyphens/>
        <w:spacing w:after="0" w:line="240" w:lineRule="auto"/>
        <w:jc w:val="center"/>
        <w:rPr>
          <w:rFonts w:ascii="Times New Roman" w:eastAsia="Times New Roman" w:hAnsi="Times New Roman" w:cs="Times New Roman"/>
          <w:b/>
          <w:snapToGrid w:val="0"/>
          <w:lang w:eastAsia="ar-SA"/>
        </w:rPr>
      </w:pPr>
      <w:r w:rsidRPr="007A3238">
        <w:rPr>
          <w:rFonts w:ascii="Times New Roman" w:eastAsia="Times New Roman" w:hAnsi="Times New Roman" w:cs="Times New Roman"/>
          <w:b/>
          <w:snapToGrid w:val="0"/>
          <w:lang w:eastAsia="ar-SA"/>
        </w:rPr>
        <w:t>8.1 Учебные аудитории</w:t>
      </w:r>
    </w:p>
    <w:p w14:paraId="59A53688" w14:textId="77777777" w:rsidR="00525B05" w:rsidRPr="007A3238" w:rsidRDefault="00525B05" w:rsidP="00773F2B">
      <w:pPr>
        <w:widowControl w:val="0"/>
        <w:suppressAutoHyphens/>
        <w:spacing w:after="0" w:line="240" w:lineRule="auto"/>
        <w:jc w:val="center"/>
        <w:rPr>
          <w:rFonts w:ascii="Times New Roman" w:eastAsia="Times New Roman" w:hAnsi="Times New Roman" w:cs="Times New Roman"/>
          <w:b/>
          <w:snapToGrid w:val="0"/>
          <w:lang w:eastAsia="ar-SA"/>
        </w:rPr>
      </w:pPr>
    </w:p>
    <w:p w14:paraId="3229E071" w14:textId="77777777" w:rsidR="00525B05" w:rsidRPr="007A3238" w:rsidRDefault="00525B05" w:rsidP="00773F2B">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525B05" w:rsidRPr="007A3238" w14:paraId="1697C78F" w14:textId="77777777" w:rsidTr="007A1DD2">
        <w:tc>
          <w:tcPr>
            <w:tcW w:w="3190" w:type="dxa"/>
            <w:tcBorders>
              <w:top w:val="single" w:sz="4" w:space="0" w:color="000000"/>
              <w:left w:val="single" w:sz="4" w:space="0" w:color="000000"/>
              <w:bottom w:val="single" w:sz="4" w:space="0" w:color="000000"/>
            </w:tcBorders>
            <w:shd w:val="clear" w:color="auto" w:fill="auto"/>
          </w:tcPr>
          <w:p w14:paraId="0B940B26" w14:textId="77777777" w:rsidR="00525B05" w:rsidRPr="007A3238" w:rsidRDefault="00525B05" w:rsidP="00773F2B">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A3238">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497C57D8" w14:textId="77777777" w:rsidR="00525B05" w:rsidRPr="007A3238" w:rsidRDefault="00525B05" w:rsidP="00773F2B">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A3238">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4242C54C" w14:textId="77777777" w:rsidR="00525B05" w:rsidRPr="007A3238" w:rsidRDefault="00525B05" w:rsidP="00773F2B">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A3238">
              <w:rPr>
                <w:rFonts w:ascii="Times New Roman" w:eastAsia="Times New Roman" w:hAnsi="Times New Roman" w:cs="Times New Roman"/>
                <w:snapToGrid w:val="0"/>
                <w:lang w:eastAsia="ar-SA"/>
              </w:rPr>
              <w:t>Наименование оборудования, программного обеспечения</w:t>
            </w:r>
          </w:p>
        </w:tc>
      </w:tr>
      <w:tr w:rsidR="00525B05" w:rsidRPr="007A3238" w14:paraId="1466B9A4" w14:textId="77777777" w:rsidTr="007A1DD2">
        <w:tc>
          <w:tcPr>
            <w:tcW w:w="3190" w:type="dxa"/>
            <w:tcBorders>
              <w:top w:val="single" w:sz="4" w:space="0" w:color="000000"/>
              <w:left w:val="single" w:sz="4" w:space="0" w:color="000000"/>
              <w:bottom w:val="single" w:sz="4" w:space="0" w:color="000000"/>
            </w:tcBorders>
            <w:shd w:val="clear" w:color="auto" w:fill="auto"/>
          </w:tcPr>
          <w:p w14:paraId="57CF6F59" w14:textId="77777777" w:rsidR="00525B05" w:rsidRPr="007A3238" w:rsidRDefault="00525B05" w:rsidP="00773F2B">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A3238">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4BEF7E3A" w14:textId="77777777" w:rsidR="00525B05" w:rsidRPr="007A3238" w:rsidRDefault="00525B05" w:rsidP="00773F2B">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A3238">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3DCA4931" w14:textId="77777777" w:rsidR="00525B05" w:rsidRPr="007A3238" w:rsidRDefault="00525B05" w:rsidP="00773F2B">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A3238">
              <w:rPr>
                <w:rFonts w:ascii="Times New Roman" w:eastAsia="Times New Roman" w:hAnsi="Times New Roman" w:cs="Times New Roman"/>
                <w:snapToGrid w:val="0"/>
                <w:lang w:eastAsia="ar-SA"/>
              </w:rPr>
              <w:t xml:space="preserve">компьютер, экран, доска, телевизор, </w:t>
            </w:r>
            <w:r w:rsidRPr="007A3238">
              <w:rPr>
                <w:rFonts w:ascii="Times New Roman" w:eastAsia="Times New Roman" w:hAnsi="Times New Roman" w:cs="Times New Roman"/>
                <w:snapToGrid w:val="0"/>
                <w:lang w:val="en-US" w:eastAsia="ar-SA"/>
              </w:rPr>
              <w:t>DVD</w:t>
            </w:r>
            <w:r w:rsidRPr="007A3238">
              <w:rPr>
                <w:rFonts w:ascii="Times New Roman" w:eastAsia="Times New Roman" w:hAnsi="Times New Roman" w:cs="Times New Roman"/>
                <w:snapToGrid w:val="0"/>
                <w:lang w:eastAsia="ar-SA"/>
              </w:rPr>
              <w:t>-плеер</w:t>
            </w:r>
          </w:p>
        </w:tc>
      </w:tr>
      <w:tr w:rsidR="00525B05" w:rsidRPr="007A3238" w14:paraId="2B4D0D5A" w14:textId="77777777" w:rsidTr="007A1DD2">
        <w:tc>
          <w:tcPr>
            <w:tcW w:w="3190" w:type="dxa"/>
            <w:tcBorders>
              <w:top w:val="single" w:sz="4" w:space="0" w:color="000000"/>
              <w:left w:val="single" w:sz="4" w:space="0" w:color="000000"/>
              <w:bottom w:val="single" w:sz="4" w:space="0" w:color="000000"/>
            </w:tcBorders>
            <w:shd w:val="clear" w:color="auto" w:fill="auto"/>
          </w:tcPr>
          <w:p w14:paraId="43EC7E14" w14:textId="77777777" w:rsidR="00525B05" w:rsidRPr="007A3238" w:rsidRDefault="00525B05" w:rsidP="00773F2B">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A3238">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62AD9344" w14:textId="77777777" w:rsidR="00525B05" w:rsidRPr="007A3238" w:rsidRDefault="00525B05" w:rsidP="00773F2B">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A3238">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37F774EA" w14:textId="77777777" w:rsidR="00525B05" w:rsidRPr="007A3238" w:rsidRDefault="00525B05" w:rsidP="00773F2B">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7A3238">
              <w:rPr>
                <w:rFonts w:ascii="Times New Roman" w:eastAsia="Times New Roman" w:hAnsi="Times New Roman" w:cs="Times New Roman"/>
                <w:snapToGrid w:val="0"/>
                <w:lang w:eastAsia="ar-SA"/>
              </w:rPr>
              <w:t xml:space="preserve">телевизор, </w:t>
            </w:r>
            <w:r w:rsidRPr="007A3238">
              <w:rPr>
                <w:rFonts w:ascii="Times New Roman" w:eastAsia="Times New Roman" w:hAnsi="Times New Roman" w:cs="Times New Roman"/>
                <w:snapToGrid w:val="0"/>
                <w:lang w:val="en-US" w:eastAsia="ar-SA"/>
              </w:rPr>
              <w:t>DVD</w:t>
            </w:r>
            <w:r w:rsidRPr="007A3238">
              <w:rPr>
                <w:rFonts w:ascii="Times New Roman" w:eastAsia="Times New Roman" w:hAnsi="Times New Roman" w:cs="Times New Roman"/>
                <w:snapToGrid w:val="0"/>
                <w:lang w:eastAsia="ar-SA"/>
              </w:rPr>
              <w:t>-плеер</w:t>
            </w:r>
          </w:p>
        </w:tc>
      </w:tr>
    </w:tbl>
    <w:p w14:paraId="4605EF17" w14:textId="77777777" w:rsidR="00525B05" w:rsidRPr="007A3238" w:rsidRDefault="00525B05" w:rsidP="00773F2B">
      <w:pPr>
        <w:spacing w:after="0" w:line="240" w:lineRule="auto"/>
        <w:ind w:firstLine="709"/>
        <w:rPr>
          <w:rFonts w:ascii="Times New Roman" w:eastAsia="Calibri" w:hAnsi="Times New Roman" w:cs="Times New Roman"/>
          <w:b/>
        </w:rPr>
      </w:pPr>
    </w:p>
    <w:p w14:paraId="6CB22470" w14:textId="77777777" w:rsidR="00525B05" w:rsidRPr="007A3238" w:rsidRDefault="00525B05" w:rsidP="00773F2B">
      <w:pPr>
        <w:spacing w:after="0" w:line="240" w:lineRule="auto"/>
        <w:ind w:firstLine="709"/>
        <w:jc w:val="center"/>
        <w:rPr>
          <w:rFonts w:ascii="Times New Roman" w:eastAsia="Calibri" w:hAnsi="Times New Roman" w:cs="Times New Roman"/>
          <w:b/>
        </w:rPr>
      </w:pPr>
      <w:r w:rsidRPr="007A3238">
        <w:rPr>
          <w:rFonts w:ascii="Times New Roman" w:eastAsia="Calibri" w:hAnsi="Times New Roman" w:cs="Times New Roman"/>
          <w:b/>
        </w:rPr>
        <w:t>8.2. Программное обеспечение</w:t>
      </w:r>
    </w:p>
    <w:p w14:paraId="092CC9C9" w14:textId="77777777" w:rsidR="00525B05" w:rsidRPr="007A3238" w:rsidRDefault="00525B05" w:rsidP="00773F2B">
      <w:pPr>
        <w:spacing w:after="0" w:line="240" w:lineRule="auto"/>
        <w:ind w:firstLine="709"/>
        <w:rPr>
          <w:rFonts w:ascii="Times New Roman" w:eastAsia="Calibri" w:hAnsi="Times New Roman" w:cs="Times New Roman"/>
          <w:i/>
        </w:rPr>
      </w:pPr>
    </w:p>
    <w:p w14:paraId="1645E97B" w14:textId="77777777" w:rsidR="00525B05" w:rsidRPr="007A3238" w:rsidRDefault="00525B05" w:rsidP="00773F2B">
      <w:pPr>
        <w:spacing w:after="0" w:line="240" w:lineRule="auto"/>
        <w:ind w:firstLine="709"/>
        <w:jc w:val="both"/>
        <w:rPr>
          <w:rFonts w:ascii="Times New Roman" w:eastAsia="Calibri" w:hAnsi="Times New Roman" w:cs="Times New Roman"/>
        </w:rPr>
      </w:pPr>
      <w:r w:rsidRPr="007A3238">
        <w:rPr>
          <w:rFonts w:ascii="Times New Roman" w:eastAsia="Calibri"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7A3238">
        <w:rPr>
          <w:rFonts w:ascii="Times New Roman" w:eastAsia="Calibri" w:hAnsi="Times New Roman" w:cs="Times New Roman"/>
        </w:rPr>
        <w:t>Libre</w:t>
      </w:r>
      <w:proofErr w:type="spellEnd"/>
      <w:r w:rsidRPr="007A3238">
        <w:rPr>
          <w:rFonts w:ascii="Times New Roman" w:eastAsia="Calibri" w:hAnsi="Times New Roman" w:cs="Times New Roman"/>
        </w:rPr>
        <w:t xml:space="preserve"> </w:t>
      </w:r>
      <w:proofErr w:type="spellStart"/>
      <w:r w:rsidRPr="007A3238">
        <w:rPr>
          <w:rFonts w:ascii="Times New Roman" w:eastAsia="Calibri" w:hAnsi="Times New Roman" w:cs="Times New Roman"/>
        </w:rPr>
        <w:t>Office</w:t>
      </w:r>
      <w:proofErr w:type="spellEnd"/>
      <w:r w:rsidRPr="007A3238">
        <w:rPr>
          <w:rFonts w:ascii="Times New Roman" w:eastAsia="Calibri" w:hAnsi="Times New Roman" w:cs="Times New Roman"/>
        </w:rPr>
        <w:t xml:space="preserve"> или одна из лицензионных версий Microsoft Office.</w:t>
      </w:r>
    </w:p>
    <w:p w14:paraId="131AD5C6" w14:textId="77777777" w:rsidR="00525B05" w:rsidRPr="007A3238" w:rsidRDefault="00525B05" w:rsidP="00773F2B">
      <w:pPr>
        <w:spacing w:after="0" w:line="240" w:lineRule="auto"/>
        <w:ind w:firstLine="709"/>
        <w:rPr>
          <w:rFonts w:ascii="Times New Roman" w:eastAsia="Calibri" w:hAnsi="Times New Roman" w:cs="Times New Roman"/>
        </w:rPr>
      </w:pPr>
      <w:r w:rsidRPr="007A3238">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0787C85A" w14:textId="77777777" w:rsidR="00525B05" w:rsidRPr="007A3238" w:rsidRDefault="00525B05" w:rsidP="00773F2B">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7F1DD9BE" w14:textId="77777777" w:rsidR="00525B05" w:rsidRPr="007A3238" w:rsidRDefault="00525B05" w:rsidP="00773F2B">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7A3238">
        <w:rPr>
          <w:rFonts w:ascii="Times New Roman" w:eastAsia="Times New Roman" w:hAnsi="Times New Roman" w:cs="Times New Roman"/>
          <w:b/>
          <w:spacing w:val="-1"/>
          <w:lang w:eastAsia="ar-SA"/>
        </w:rPr>
        <w:t xml:space="preserve">8.3 Изучение дисциплины инвалидами </w:t>
      </w:r>
      <w:r w:rsidRPr="007A3238">
        <w:rPr>
          <w:rFonts w:ascii="Times New Roman" w:eastAsia="Times New Roman" w:hAnsi="Times New Roman" w:cs="Times New Roman"/>
          <w:b/>
          <w:lang w:eastAsia="ar-SA"/>
        </w:rPr>
        <w:t xml:space="preserve">и </w:t>
      </w:r>
      <w:r w:rsidRPr="007A3238">
        <w:rPr>
          <w:rFonts w:ascii="Times New Roman" w:eastAsia="Times New Roman" w:hAnsi="Times New Roman" w:cs="Times New Roman"/>
          <w:b/>
          <w:spacing w:val="-1"/>
          <w:lang w:eastAsia="ar-SA"/>
        </w:rPr>
        <w:t xml:space="preserve">обучающимися </w:t>
      </w:r>
      <w:r w:rsidRPr="007A3238">
        <w:rPr>
          <w:rFonts w:ascii="Times New Roman" w:eastAsia="Times New Roman" w:hAnsi="Times New Roman" w:cs="Times New Roman"/>
          <w:b/>
          <w:lang w:eastAsia="ar-SA"/>
        </w:rPr>
        <w:t xml:space="preserve">с ограниченными </w:t>
      </w:r>
      <w:r w:rsidRPr="007A3238">
        <w:rPr>
          <w:rFonts w:ascii="Times New Roman" w:eastAsia="Times New Roman" w:hAnsi="Times New Roman" w:cs="Times New Roman"/>
          <w:b/>
          <w:spacing w:val="-1"/>
          <w:lang w:eastAsia="ar-SA"/>
        </w:rPr>
        <w:t>возможностями здоровья</w:t>
      </w:r>
      <w:r w:rsidRPr="007A3238">
        <w:rPr>
          <w:rFonts w:ascii="Times New Roman" w:eastAsia="Times New Roman" w:hAnsi="Times New Roman" w:cs="Times New Roman"/>
          <w:spacing w:val="-1"/>
          <w:lang w:eastAsia="ar-SA"/>
        </w:rPr>
        <w:t xml:space="preserve"> осуществляется </w:t>
      </w:r>
      <w:r w:rsidRPr="007A3238">
        <w:rPr>
          <w:rFonts w:ascii="Times New Roman" w:eastAsia="Times New Roman" w:hAnsi="Times New Roman" w:cs="Times New Roman"/>
          <w:lang w:eastAsia="ar-SA"/>
        </w:rPr>
        <w:t xml:space="preserve">с </w:t>
      </w:r>
      <w:r w:rsidRPr="007A3238">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7A3238">
        <w:rPr>
          <w:rFonts w:ascii="Times New Roman" w:eastAsia="Times New Roman" w:hAnsi="Times New Roman" w:cs="Times New Roman"/>
          <w:lang w:eastAsia="ar-SA"/>
        </w:rPr>
        <w:t xml:space="preserve"> и </w:t>
      </w:r>
      <w:r w:rsidRPr="007A3238">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7A3238">
        <w:rPr>
          <w:rFonts w:ascii="Times New Roman" w:eastAsia="Times New Roman" w:hAnsi="Times New Roman" w:cs="Times New Roman"/>
          <w:spacing w:val="-2"/>
          <w:lang w:eastAsia="ar-SA"/>
        </w:rPr>
        <w:t xml:space="preserve">доступ </w:t>
      </w:r>
      <w:r w:rsidRPr="007A3238">
        <w:rPr>
          <w:rFonts w:ascii="Times New Roman" w:eastAsia="Times New Roman" w:hAnsi="Times New Roman" w:cs="Times New Roman"/>
          <w:lang w:eastAsia="ar-SA"/>
        </w:rPr>
        <w:t xml:space="preserve">в </w:t>
      </w:r>
      <w:r w:rsidRPr="007A3238">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37373EF1" w14:textId="77777777" w:rsidR="00525B05" w:rsidRPr="007A3238" w:rsidRDefault="00525B05" w:rsidP="00773F2B">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7A3238">
        <w:rPr>
          <w:rFonts w:ascii="Times New Roman" w:eastAsia="Times New Roman" w:hAnsi="Times New Roman" w:cs="Times New Roman"/>
          <w:i/>
          <w:iCs/>
          <w:lang w:eastAsia="ar-SA"/>
        </w:rPr>
        <w:t xml:space="preserve">8.3.1.для </w:t>
      </w:r>
      <w:r w:rsidRPr="007A3238">
        <w:rPr>
          <w:rFonts w:ascii="Times New Roman" w:eastAsia="Times New Roman" w:hAnsi="Times New Roman" w:cs="Times New Roman"/>
          <w:i/>
          <w:iCs/>
          <w:spacing w:val="-1"/>
          <w:lang w:eastAsia="ar-SA"/>
        </w:rPr>
        <w:t xml:space="preserve">инвалидов </w:t>
      </w:r>
      <w:r w:rsidRPr="007A3238">
        <w:rPr>
          <w:rFonts w:ascii="Times New Roman" w:eastAsia="Times New Roman" w:hAnsi="Times New Roman" w:cs="Times New Roman"/>
          <w:i/>
          <w:iCs/>
          <w:lang w:eastAsia="ar-SA"/>
        </w:rPr>
        <w:t>и лиц с</w:t>
      </w:r>
      <w:r w:rsidRPr="007A3238">
        <w:rPr>
          <w:rFonts w:ascii="Times New Roman" w:eastAsia="Times New Roman" w:hAnsi="Times New Roman" w:cs="Times New Roman"/>
          <w:i/>
          <w:iCs/>
          <w:spacing w:val="-1"/>
          <w:lang w:eastAsia="ar-SA"/>
        </w:rPr>
        <w:t xml:space="preserve"> ограниченными возможностями</w:t>
      </w:r>
      <w:r w:rsidRPr="007A3238">
        <w:rPr>
          <w:rFonts w:ascii="Times New Roman" w:eastAsia="Times New Roman" w:hAnsi="Times New Roman" w:cs="Times New Roman"/>
          <w:i/>
          <w:iCs/>
          <w:lang w:eastAsia="ar-SA"/>
        </w:rPr>
        <w:t xml:space="preserve"> здоровья по зрению:</w:t>
      </w:r>
    </w:p>
    <w:p w14:paraId="5D767333" w14:textId="77777777" w:rsidR="00525B05" w:rsidRPr="007A3238" w:rsidRDefault="00525B05" w:rsidP="00773F2B">
      <w:pPr>
        <w:spacing w:after="0" w:line="240" w:lineRule="auto"/>
        <w:ind w:firstLine="709"/>
        <w:jc w:val="both"/>
        <w:rPr>
          <w:rFonts w:ascii="Times New Roman" w:eastAsia="Calibri" w:hAnsi="Times New Roman" w:cs="Times New Roman"/>
          <w:spacing w:val="-1"/>
        </w:rPr>
      </w:pPr>
      <w:r w:rsidRPr="007A3238">
        <w:rPr>
          <w:rFonts w:ascii="Times New Roman" w:eastAsia="Calibri" w:hAnsi="Times New Roman" w:cs="Times New Roman"/>
          <w:i/>
          <w:iCs/>
        </w:rPr>
        <w:t xml:space="preserve">- </w:t>
      </w:r>
      <w:r w:rsidRPr="007A3238">
        <w:rPr>
          <w:rFonts w:ascii="Times New Roman" w:eastAsia="Calibri" w:hAnsi="Times New Roman" w:cs="Times New Roman"/>
          <w:iCs/>
        </w:rPr>
        <w:t>о</w:t>
      </w:r>
      <w:r w:rsidRPr="007A3238">
        <w:rPr>
          <w:rFonts w:ascii="Times New Roman" w:eastAsia="Calibri" w:hAnsi="Times New Roman" w:cs="Times New Roman"/>
          <w:spacing w:val="-1"/>
        </w:rPr>
        <w:t xml:space="preserve">беспечен доступ </w:t>
      </w:r>
      <w:r w:rsidRPr="007A3238">
        <w:rPr>
          <w:rFonts w:ascii="Times New Roman" w:eastAsia="Calibri" w:hAnsi="Times New Roman" w:cs="Times New Roman"/>
        </w:rPr>
        <w:t xml:space="preserve">обучающихся, </w:t>
      </w:r>
      <w:r w:rsidRPr="007A3238">
        <w:rPr>
          <w:rFonts w:ascii="Times New Roman" w:eastAsia="Calibri" w:hAnsi="Times New Roman" w:cs="Times New Roman"/>
          <w:spacing w:val="-1"/>
        </w:rPr>
        <w:t xml:space="preserve">являющихся слепыми или слабовидящими </w:t>
      </w:r>
      <w:r w:rsidRPr="007A3238">
        <w:rPr>
          <w:rFonts w:ascii="Times New Roman" w:eastAsia="Calibri" w:hAnsi="Times New Roman" w:cs="Times New Roman"/>
        </w:rPr>
        <w:t xml:space="preserve">к </w:t>
      </w:r>
      <w:r w:rsidRPr="007A3238">
        <w:rPr>
          <w:rFonts w:ascii="Times New Roman" w:eastAsia="Calibri" w:hAnsi="Times New Roman" w:cs="Times New Roman"/>
          <w:spacing w:val="-1"/>
        </w:rPr>
        <w:t>зданиям Академии;</w:t>
      </w:r>
    </w:p>
    <w:p w14:paraId="242E4897" w14:textId="77777777" w:rsidR="00525B05" w:rsidRPr="007A3238" w:rsidRDefault="00525B05" w:rsidP="00773F2B">
      <w:pPr>
        <w:spacing w:after="0" w:line="240" w:lineRule="auto"/>
        <w:ind w:firstLine="709"/>
        <w:jc w:val="both"/>
        <w:rPr>
          <w:rFonts w:ascii="Times New Roman" w:eastAsia="Calibri" w:hAnsi="Times New Roman" w:cs="Times New Roman"/>
        </w:rPr>
      </w:pPr>
      <w:r w:rsidRPr="007A3238">
        <w:rPr>
          <w:rFonts w:ascii="Times New Roman" w:eastAsia="Calibri" w:hAnsi="Times New Roman" w:cs="Times New Roman"/>
          <w:spacing w:val="-1"/>
        </w:rPr>
        <w:t xml:space="preserve">- </w:t>
      </w:r>
      <w:r w:rsidRPr="007A3238">
        <w:rPr>
          <w:rFonts w:ascii="Times New Roman" w:eastAsia="Calibri" w:hAnsi="Times New Roman" w:cs="Times New Roman"/>
          <w:iCs/>
        </w:rPr>
        <w:t>э</w:t>
      </w:r>
      <w:r w:rsidRPr="007A3238">
        <w:rPr>
          <w:rFonts w:ascii="Times New Roman" w:eastAsia="Calibri" w:hAnsi="Times New Roman" w:cs="Times New Roman"/>
        </w:rPr>
        <w:t xml:space="preserve">лектронный видео увеличитель "ONYX </w:t>
      </w:r>
      <w:proofErr w:type="spellStart"/>
      <w:r w:rsidRPr="007A3238">
        <w:rPr>
          <w:rFonts w:ascii="Times New Roman" w:eastAsia="Calibri" w:hAnsi="Times New Roman" w:cs="Times New Roman"/>
        </w:rPr>
        <w:t>Deskset</w:t>
      </w:r>
      <w:proofErr w:type="spellEnd"/>
      <w:r w:rsidRPr="007A3238">
        <w:rPr>
          <w:rFonts w:ascii="Times New Roman" w:eastAsia="Calibri" w:hAnsi="Times New Roman" w:cs="Times New Roman"/>
        </w:rPr>
        <w:t xml:space="preserve"> HD 22 (в полной комплектации);</w:t>
      </w:r>
    </w:p>
    <w:p w14:paraId="1EA39343" w14:textId="77777777" w:rsidR="00525B05" w:rsidRPr="007A3238" w:rsidRDefault="00525B05" w:rsidP="00773F2B">
      <w:pPr>
        <w:spacing w:after="0" w:line="240" w:lineRule="auto"/>
        <w:ind w:firstLine="709"/>
        <w:jc w:val="both"/>
        <w:rPr>
          <w:rFonts w:ascii="Times New Roman" w:eastAsia="Calibri" w:hAnsi="Times New Roman" w:cs="Times New Roman"/>
        </w:rPr>
      </w:pPr>
      <w:r w:rsidRPr="007A3238">
        <w:rPr>
          <w:rFonts w:ascii="Times New Roman" w:eastAsia="Calibri" w:hAnsi="Times New Roman" w:cs="Times New Roman"/>
          <w:b/>
        </w:rPr>
        <w:t xml:space="preserve">- </w:t>
      </w:r>
      <w:r w:rsidRPr="007A3238">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7A3238">
        <w:rPr>
          <w:rFonts w:ascii="Times New Roman" w:eastAsia="Calibri" w:hAnsi="Times New Roman" w:cs="Times New Roman"/>
        </w:rPr>
        <w:t xml:space="preserve"> </w:t>
      </w:r>
    </w:p>
    <w:p w14:paraId="045532FB" w14:textId="77777777" w:rsidR="00525B05" w:rsidRPr="007A3238" w:rsidRDefault="00525B05" w:rsidP="00773F2B">
      <w:pPr>
        <w:spacing w:after="0" w:line="240" w:lineRule="auto"/>
        <w:ind w:firstLine="709"/>
        <w:jc w:val="both"/>
        <w:rPr>
          <w:rFonts w:ascii="Times New Roman" w:eastAsia="Calibri" w:hAnsi="Times New Roman" w:cs="Times New Roman"/>
          <w:shd w:val="clear" w:color="auto" w:fill="FFFFFF"/>
        </w:rPr>
      </w:pPr>
      <w:r w:rsidRPr="007A3238">
        <w:rPr>
          <w:rFonts w:ascii="Times New Roman" w:eastAsia="Calibri" w:hAnsi="Times New Roman" w:cs="Times New Roman"/>
          <w:b/>
        </w:rPr>
        <w:t>-</w:t>
      </w:r>
      <w:r w:rsidRPr="007A3238">
        <w:rPr>
          <w:rFonts w:ascii="Times New Roman" w:eastAsia="Calibri" w:hAnsi="Times New Roman" w:cs="Times New Roman"/>
        </w:rPr>
        <w:t xml:space="preserve"> принтер Брайля; </w:t>
      </w:r>
    </w:p>
    <w:p w14:paraId="53917F27" w14:textId="77777777" w:rsidR="00525B05" w:rsidRPr="007A3238" w:rsidRDefault="00525B05" w:rsidP="00773F2B">
      <w:pPr>
        <w:spacing w:after="0" w:line="240" w:lineRule="auto"/>
        <w:ind w:firstLine="709"/>
        <w:jc w:val="both"/>
        <w:rPr>
          <w:rFonts w:ascii="Times New Roman" w:eastAsia="Calibri" w:hAnsi="Times New Roman" w:cs="Times New Roman"/>
          <w:shd w:val="clear" w:color="auto" w:fill="FEFEFE"/>
        </w:rPr>
      </w:pPr>
      <w:r w:rsidRPr="007A3238">
        <w:rPr>
          <w:rFonts w:ascii="Times New Roman" w:eastAsia="Calibri" w:hAnsi="Times New Roman" w:cs="Times New Roman"/>
          <w:b/>
          <w:shd w:val="clear" w:color="auto" w:fill="FFFFFF"/>
        </w:rPr>
        <w:t xml:space="preserve">- </w:t>
      </w:r>
      <w:r w:rsidRPr="007A3238">
        <w:rPr>
          <w:rFonts w:ascii="Times New Roman" w:eastAsia="Calibri" w:hAnsi="Times New Roman" w:cs="Times New Roman"/>
          <w:shd w:val="clear" w:color="auto" w:fill="FEFEFE"/>
        </w:rPr>
        <w:t>портативное устройство для чтения и увеличения.</w:t>
      </w:r>
      <w:r w:rsidRPr="007A3238">
        <w:rPr>
          <w:rFonts w:ascii="Times New Roman" w:eastAsia="Calibri" w:hAnsi="Times New Roman" w:cs="Times New Roman"/>
          <w:b/>
          <w:shd w:val="clear" w:color="auto" w:fill="FFFFFF"/>
        </w:rPr>
        <w:t xml:space="preserve"> </w:t>
      </w:r>
    </w:p>
    <w:p w14:paraId="0FC7EF4F" w14:textId="77777777" w:rsidR="00525B05" w:rsidRPr="007A3238" w:rsidRDefault="00525B05" w:rsidP="00773F2B">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7A3238">
        <w:rPr>
          <w:rFonts w:ascii="Times New Roman" w:eastAsia="Times New Roman" w:hAnsi="Times New Roman" w:cs="Times New Roman"/>
          <w:i/>
          <w:iCs/>
          <w:lang w:eastAsia="ar-SA"/>
        </w:rPr>
        <w:t xml:space="preserve">8.3.2 для </w:t>
      </w:r>
      <w:r w:rsidRPr="007A3238">
        <w:rPr>
          <w:rFonts w:ascii="Times New Roman" w:eastAsia="Times New Roman" w:hAnsi="Times New Roman" w:cs="Times New Roman"/>
          <w:i/>
          <w:iCs/>
          <w:spacing w:val="-1"/>
          <w:lang w:eastAsia="ar-SA"/>
        </w:rPr>
        <w:t xml:space="preserve">инвалидов </w:t>
      </w:r>
      <w:r w:rsidRPr="007A3238">
        <w:rPr>
          <w:rFonts w:ascii="Times New Roman" w:eastAsia="Times New Roman" w:hAnsi="Times New Roman" w:cs="Times New Roman"/>
          <w:i/>
          <w:iCs/>
          <w:lang w:eastAsia="ar-SA"/>
        </w:rPr>
        <w:t>и лиц с</w:t>
      </w:r>
      <w:r w:rsidRPr="007A3238">
        <w:rPr>
          <w:rFonts w:ascii="Times New Roman" w:eastAsia="Times New Roman" w:hAnsi="Times New Roman" w:cs="Times New Roman"/>
          <w:i/>
          <w:iCs/>
          <w:spacing w:val="-1"/>
          <w:lang w:eastAsia="ar-SA"/>
        </w:rPr>
        <w:t xml:space="preserve"> ограниченными возможностями</w:t>
      </w:r>
      <w:r w:rsidRPr="007A3238">
        <w:rPr>
          <w:rFonts w:ascii="Times New Roman" w:eastAsia="Times New Roman" w:hAnsi="Times New Roman" w:cs="Times New Roman"/>
          <w:i/>
          <w:iCs/>
          <w:lang w:eastAsia="ar-SA"/>
        </w:rPr>
        <w:t xml:space="preserve"> здоровья по слуху:</w:t>
      </w:r>
    </w:p>
    <w:p w14:paraId="04347202" w14:textId="77777777" w:rsidR="00525B05" w:rsidRPr="007A3238" w:rsidRDefault="00525B05" w:rsidP="00773F2B">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7A3238">
        <w:rPr>
          <w:rFonts w:ascii="Times New Roman" w:eastAsia="Times New Roman" w:hAnsi="Times New Roman" w:cs="Times New Roman"/>
          <w:i/>
          <w:iCs/>
          <w:lang w:eastAsia="ar-SA"/>
        </w:rPr>
        <w:t xml:space="preserve">- </w:t>
      </w:r>
      <w:r w:rsidRPr="007A3238">
        <w:rPr>
          <w:rFonts w:ascii="Times New Roman" w:eastAsia="Times New Roman" w:hAnsi="Times New Roman" w:cs="Times New Roman"/>
          <w:lang w:eastAsia="ar-SA"/>
        </w:rPr>
        <w:t>акустическая система</w:t>
      </w:r>
      <w:r w:rsidRPr="007A3238">
        <w:rPr>
          <w:rFonts w:ascii="Times New Roman" w:eastAsia="Times New Roman" w:hAnsi="Times New Roman" w:cs="Times New Roman"/>
          <w:shd w:val="clear" w:color="auto" w:fill="FFFFFF"/>
          <w:lang w:eastAsia="ar-SA"/>
        </w:rPr>
        <w:t xml:space="preserve"> </w:t>
      </w:r>
      <w:proofErr w:type="spellStart"/>
      <w:r w:rsidRPr="007A3238">
        <w:rPr>
          <w:rFonts w:ascii="Times New Roman" w:eastAsia="Times New Roman" w:hAnsi="Times New Roman" w:cs="Times New Roman"/>
          <w:shd w:val="clear" w:color="auto" w:fill="FFFFFF"/>
          <w:lang w:eastAsia="ar-SA"/>
        </w:rPr>
        <w:t>Front</w:t>
      </w:r>
      <w:proofErr w:type="spellEnd"/>
      <w:r w:rsidRPr="007A3238">
        <w:rPr>
          <w:rFonts w:ascii="Times New Roman" w:eastAsia="Times New Roman" w:hAnsi="Times New Roman" w:cs="Times New Roman"/>
          <w:shd w:val="clear" w:color="auto" w:fill="FFFFFF"/>
          <w:lang w:eastAsia="ar-SA"/>
        </w:rPr>
        <w:t xml:space="preserve"> </w:t>
      </w:r>
      <w:proofErr w:type="spellStart"/>
      <w:r w:rsidRPr="007A3238">
        <w:rPr>
          <w:rFonts w:ascii="Times New Roman" w:eastAsia="Times New Roman" w:hAnsi="Times New Roman" w:cs="Times New Roman"/>
          <w:shd w:val="clear" w:color="auto" w:fill="FFFFFF"/>
          <w:lang w:eastAsia="ar-SA"/>
        </w:rPr>
        <w:t>Row</w:t>
      </w:r>
      <w:proofErr w:type="spellEnd"/>
      <w:r w:rsidRPr="007A3238">
        <w:rPr>
          <w:rFonts w:ascii="Times New Roman" w:eastAsia="Times New Roman" w:hAnsi="Times New Roman" w:cs="Times New Roman"/>
          <w:shd w:val="clear" w:color="auto" w:fill="FFFFFF"/>
          <w:lang w:eastAsia="ar-SA"/>
        </w:rPr>
        <w:t xml:space="preserve"> </w:t>
      </w:r>
      <w:proofErr w:type="spellStart"/>
      <w:r w:rsidRPr="007A3238">
        <w:rPr>
          <w:rFonts w:ascii="Times New Roman" w:eastAsia="Times New Roman" w:hAnsi="Times New Roman" w:cs="Times New Roman"/>
          <w:shd w:val="clear" w:color="auto" w:fill="FFFFFF"/>
          <w:lang w:eastAsia="ar-SA"/>
        </w:rPr>
        <w:t>to</w:t>
      </w:r>
      <w:proofErr w:type="spellEnd"/>
      <w:r w:rsidRPr="007A3238">
        <w:rPr>
          <w:rFonts w:ascii="Times New Roman" w:eastAsia="Times New Roman" w:hAnsi="Times New Roman" w:cs="Times New Roman"/>
          <w:shd w:val="clear" w:color="auto" w:fill="FFFFFF"/>
          <w:lang w:eastAsia="ar-SA"/>
        </w:rPr>
        <w:t xml:space="preserve"> </w:t>
      </w:r>
      <w:proofErr w:type="spellStart"/>
      <w:r w:rsidRPr="007A3238">
        <w:rPr>
          <w:rFonts w:ascii="Times New Roman" w:eastAsia="Times New Roman" w:hAnsi="Times New Roman" w:cs="Times New Roman"/>
          <w:shd w:val="clear" w:color="auto" w:fill="FFFFFF"/>
          <w:lang w:eastAsia="ar-SA"/>
        </w:rPr>
        <w:t>Go</w:t>
      </w:r>
      <w:proofErr w:type="spellEnd"/>
      <w:r w:rsidRPr="007A3238">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6B067511" w14:textId="77777777" w:rsidR="00525B05" w:rsidRPr="007A3238" w:rsidRDefault="00525B05" w:rsidP="00773F2B">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7A3238">
        <w:rPr>
          <w:rFonts w:ascii="Times New Roman" w:eastAsia="Times New Roman" w:hAnsi="Times New Roman" w:cs="Times New Roman"/>
          <w:i/>
          <w:iCs/>
          <w:lang w:eastAsia="ar-SA"/>
        </w:rPr>
        <w:t xml:space="preserve">- </w:t>
      </w:r>
      <w:r w:rsidRPr="007A3238">
        <w:rPr>
          <w:rFonts w:ascii="Times New Roman" w:eastAsia="Times New Roman" w:hAnsi="Times New Roman" w:cs="Times New Roman"/>
          <w:shd w:val="clear" w:color="auto" w:fill="FFFFFF"/>
          <w:lang w:eastAsia="ar-SA"/>
        </w:rPr>
        <w:t xml:space="preserve">«ElBrailleW14J G2; </w:t>
      </w:r>
    </w:p>
    <w:p w14:paraId="71C5EBCF" w14:textId="77777777" w:rsidR="00525B05" w:rsidRPr="007A3238" w:rsidRDefault="00525B05" w:rsidP="00773F2B">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7A3238">
        <w:rPr>
          <w:rFonts w:ascii="Times New Roman" w:eastAsia="Times New Roman" w:hAnsi="Times New Roman" w:cs="Times New Roman"/>
          <w:b/>
          <w:shd w:val="clear" w:color="auto" w:fill="FFFFFF"/>
          <w:lang w:eastAsia="ar-SA"/>
        </w:rPr>
        <w:t>-</w:t>
      </w:r>
      <w:r w:rsidRPr="007A3238">
        <w:rPr>
          <w:rFonts w:ascii="Times New Roman" w:eastAsia="Times New Roman" w:hAnsi="Times New Roman" w:cs="Times New Roman"/>
          <w:shd w:val="clear" w:color="auto" w:fill="FFFFFF"/>
          <w:lang w:eastAsia="ar-SA"/>
        </w:rPr>
        <w:t xml:space="preserve"> FM- приёмник ARC с индукционной петлей;</w:t>
      </w:r>
    </w:p>
    <w:p w14:paraId="50F44DEC" w14:textId="77777777" w:rsidR="00525B05" w:rsidRPr="007A3238" w:rsidRDefault="00525B05" w:rsidP="00773F2B">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7A3238">
        <w:rPr>
          <w:rFonts w:ascii="Times New Roman" w:eastAsia="Times New Roman" w:hAnsi="Times New Roman" w:cs="Times New Roman"/>
          <w:shd w:val="clear" w:color="auto" w:fill="FFFFFF"/>
          <w:lang w:eastAsia="ar-SA"/>
        </w:rPr>
        <w:t>- FM-передатчик AMIGO T31;</w:t>
      </w:r>
    </w:p>
    <w:p w14:paraId="475E3BF6" w14:textId="77777777" w:rsidR="00525B05" w:rsidRPr="007A3238" w:rsidRDefault="00525B05" w:rsidP="00773F2B">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7A3238">
        <w:rPr>
          <w:rFonts w:ascii="Times New Roman" w:eastAsia="Times New Roman" w:hAnsi="Times New Roman" w:cs="Times New Roman"/>
          <w:shd w:val="clear" w:color="auto" w:fill="FFFFFF"/>
          <w:lang w:eastAsia="ar-SA"/>
        </w:rPr>
        <w:t xml:space="preserve">-  </w:t>
      </w:r>
      <w:proofErr w:type="spellStart"/>
      <w:r w:rsidRPr="007A3238">
        <w:rPr>
          <w:rFonts w:ascii="Times New Roman" w:eastAsia="Times New Roman" w:hAnsi="Times New Roman" w:cs="Times New Roman"/>
          <w:shd w:val="clear" w:color="auto" w:fill="FFFFFF"/>
          <w:lang w:eastAsia="ar-SA"/>
        </w:rPr>
        <w:t>радиокласс</w:t>
      </w:r>
      <w:proofErr w:type="spellEnd"/>
      <w:r w:rsidRPr="007A3238">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052F356C" w14:textId="77777777" w:rsidR="00525B05" w:rsidRPr="007A3238" w:rsidRDefault="00525B05" w:rsidP="00773F2B">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7A3238">
        <w:rPr>
          <w:rFonts w:ascii="Times New Roman" w:eastAsia="Times New Roman" w:hAnsi="Times New Roman" w:cs="Times New Roman"/>
          <w:i/>
          <w:iCs/>
          <w:lang w:eastAsia="ar-SA"/>
        </w:rPr>
        <w:lastRenderedPageBreak/>
        <w:t xml:space="preserve">8.3.3.для </w:t>
      </w:r>
      <w:r w:rsidRPr="007A3238">
        <w:rPr>
          <w:rFonts w:ascii="Times New Roman" w:eastAsia="Times New Roman" w:hAnsi="Times New Roman" w:cs="Times New Roman"/>
          <w:i/>
          <w:iCs/>
          <w:spacing w:val="-1"/>
          <w:lang w:eastAsia="ar-SA"/>
        </w:rPr>
        <w:t xml:space="preserve">инвалидов </w:t>
      </w:r>
      <w:r w:rsidRPr="007A3238">
        <w:rPr>
          <w:rFonts w:ascii="Times New Roman" w:eastAsia="Times New Roman" w:hAnsi="Times New Roman" w:cs="Times New Roman"/>
          <w:i/>
          <w:iCs/>
          <w:lang w:eastAsia="ar-SA"/>
        </w:rPr>
        <w:t xml:space="preserve">и лиц с </w:t>
      </w:r>
      <w:r w:rsidRPr="007A3238">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7A3238">
        <w:rPr>
          <w:rFonts w:ascii="Times New Roman" w:eastAsia="Times New Roman" w:hAnsi="Times New Roman" w:cs="Times New Roman"/>
          <w:i/>
          <w:iCs/>
          <w:lang w:eastAsia="ar-SA"/>
        </w:rPr>
        <w:t>аппарата:</w:t>
      </w:r>
    </w:p>
    <w:p w14:paraId="7F2116AB" w14:textId="77777777" w:rsidR="00525B05" w:rsidRPr="007A3238" w:rsidRDefault="00525B05" w:rsidP="00773F2B">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7A3238">
        <w:rPr>
          <w:rFonts w:ascii="Times New Roman" w:eastAsia="Times New Roman" w:hAnsi="Times New Roman" w:cs="Times New Roman"/>
          <w:i/>
          <w:iCs/>
          <w:lang w:eastAsia="ar-SA"/>
        </w:rPr>
        <w:t xml:space="preserve">- </w:t>
      </w:r>
      <w:r w:rsidRPr="007A3238">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2CBD65D9" w14:textId="336FA54B" w:rsidR="00525B05" w:rsidRPr="007A3238" w:rsidRDefault="00525B05" w:rsidP="00773F2B">
      <w:pPr>
        <w:widowControl w:val="0"/>
        <w:suppressAutoHyphens/>
        <w:spacing w:after="0" w:line="240" w:lineRule="auto"/>
        <w:jc w:val="both"/>
        <w:rPr>
          <w:rFonts w:ascii="Times New Roman" w:eastAsia="Times New Roman" w:hAnsi="Times New Roman" w:cs="Times New Roman"/>
          <w:b/>
          <w:caps/>
          <w:spacing w:val="-1"/>
          <w:lang w:eastAsia="ru-RU"/>
        </w:rPr>
      </w:pPr>
      <w:r w:rsidRPr="007A3238">
        <w:rPr>
          <w:rFonts w:ascii="Times New Roman" w:eastAsia="Calibri" w:hAnsi="Times New Roman" w:cs="Times New Roman"/>
        </w:rPr>
        <w:br w:type="page"/>
      </w:r>
    </w:p>
    <w:p w14:paraId="78F90900" w14:textId="77777777" w:rsidR="00525B05" w:rsidRPr="007A3238" w:rsidRDefault="00525B05" w:rsidP="00773F2B">
      <w:pPr>
        <w:widowControl w:val="0"/>
        <w:suppressAutoHyphens/>
        <w:spacing w:after="0" w:line="240" w:lineRule="auto"/>
        <w:jc w:val="both"/>
        <w:rPr>
          <w:rFonts w:ascii="Times New Roman" w:eastAsia="Times New Roman" w:hAnsi="Times New Roman" w:cs="Times New Roman"/>
          <w:b/>
          <w:caps/>
          <w:spacing w:val="-1"/>
          <w:lang w:eastAsia="ru-RU"/>
        </w:rPr>
      </w:pPr>
    </w:p>
    <w:p w14:paraId="1DEAD75A" w14:textId="77777777" w:rsidR="00525B05" w:rsidRPr="002A5376" w:rsidRDefault="00525B05" w:rsidP="00773F2B">
      <w:pPr>
        <w:spacing w:after="0" w:line="240" w:lineRule="auto"/>
        <w:jc w:val="right"/>
        <w:rPr>
          <w:rFonts w:ascii="Times New Roman" w:eastAsia="Times New Roman" w:hAnsi="Times New Roman" w:cs="Times New Roman"/>
          <w:i/>
          <w:sz w:val="24"/>
          <w:szCs w:val="24"/>
          <w:lang w:eastAsia="ru-RU"/>
        </w:rPr>
      </w:pPr>
      <w:bookmarkStart w:id="2" w:name="_Hlk20073896"/>
      <w:r w:rsidRPr="002A5376">
        <w:rPr>
          <w:rFonts w:ascii="Times New Roman" w:eastAsia="Times New Roman" w:hAnsi="Times New Roman" w:cs="Times New Roman"/>
          <w:i/>
          <w:sz w:val="24"/>
          <w:szCs w:val="24"/>
          <w:lang w:eastAsia="ru-RU"/>
        </w:rPr>
        <w:t>Приложение к рабочей программе дисциплины</w:t>
      </w:r>
    </w:p>
    <w:p w14:paraId="55545343" w14:textId="0609B1DC" w:rsidR="00525B05" w:rsidRPr="002A5376" w:rsidRDefault="00525B05" w:rsidP="00773F2B">
      <w:pPr>
        <w:spacing w:after="0" w:line="240" w:lineRule="auto"/>
        <w:jc w:val="right"/>
        <w:rPr>
          <w:rFonts w:ascii="Times New Roman" w:eastAsia="Times New Roman" w:hAnsi="Times New Roman" w:cs="Times New Roman"/>
          <w:i/>
          <w:sz w:val="24"/>
          <w:szCs w:val="24"/>
          <w:lang w:eastAsia="ru-RU"/>
        </w:rPr>
      </w:pPr>
      <w:r w:rsidRPr="002A5376">
        <w:rPr>
          <w:rFonts w:ascii="Times New Roman" w:eastAsia="Times New Roman" w:hAnsi="Times New Roman" w:cs="Times New Roman"/>
          <w:i/>
          <w:sz w:val="24"/>
          <w:szCs w:val="24"/>
          <w:lang w:eastAsia="ru-RU"/>
        </w:rPr>
        <w:t xml:space="preserve">«Иностранный язык </w:t>
      </w:r>
      <w:r w:rsidR="006C4F97" w:rsidRPr="002A5376">
        <w:rPr>
          <w:rFonts w:ascii="Times New Roman" w:eastAsia="Times New Roman" w:hAnsi="Times New Roman" w:cs="Times New Roman"/>
          <w:i/>
          <w:sz w:val="24"/>
          <w:szCs w:val="24"/>
          <w:lang w:eastAsia="ru-RU"/>
        </w:rPr>
        <w:t xml:space="preserve">в </w:t>
      </w:r>
      <w:r w:rsidRPr="002A5376">
        <w:rPr>
          <w:rFonts w:ascii="Times New Roman" w:eastAsia="Times New Roman" w:hAnsi="Times New Roman" w:cs="Times New Roman"/>
          <w:i/>
          <w:sz w:val="24"/>
          <w:szCs w:val="24"/>
          <w:lang w:eastAsia="ru-RU"/>
        </w:rPr>
        <w:t>профессиональн</w:t>
      </w:r>
      <w:r w:rsidR="006C4F97" w:rsidRPr="002A5376">
        <w:rPr>
          <w:rFonts w:ascii="Times New Roman" w:eastAsia="Times New Roman" w:hAnsi="Times New Roman" w:cs="Times New Roman"/>
          <w:i/>
          <w:sz w:val="24"/>
          <w:szCs w:val="24"/>
          <w:lang w:eastAsia="ru-RU"/>
        </w:rPr>
        <w:t>о</w:t>
      </w:r>
      <w:r w:rsidRPr="002A5376">
        <w:rPr>
          <w:rFonts w:ascii="Times New Roman" w:eastAsia="Times New Roman" w:hAnsi="Times New Roman" w:cs="Times New Roman"/>
          <w:i/>
          <w:sz w:val="24"/>
          <w:szCs w:val="24"/>
          <w:lang w:eastAsia="ru-RU"/>
        </w:rPr>
        <w:t>й</w:t>
      </w:r>
      <w:r w:rsidR="006C4F97" w:rsidRPr="002A5376">
        <w:rPr>
          <w:rFonts w:ascii="Times New Roman" w:eastAsia="Times New Roman" w:hAnsi="Times New Roman" w:cs="Times New Roman"/>
          <w:i/>
          <w:sz w:val="24"/>
          <w:szCs w:val="24"/>
          <w:lang w:eastAsia="ru-RU"/>
        </w:rPr>
        <w:t xml:space="preserve"> деятельности</w:t>
      </w:r>
      <w:r w:rsidRPr="002A5376">
        <w:rPr>
          <w:rFonts w:ascii="Times New Roman" w:eastAsia="Times New Roman" w:hAnsi="Times New Roman" w:cs="Times New Roman"/>
          <w:i/>
          <w:sz w:val="24"/>
          <w:szCs w:val="24"/>
          <w:lang w:eastAsia="ru-RU"/>
        </w:rPr>
        <w:t>»</w:t>
      </w:r>
    </w:p>
    <w:p w14:paraId="1F0B1AB1" w14:textId="77777777" w:rsidR="00525B05" w:rsidRPr="002A5376" w:rsidRDefault="00525B05" w:rsidP="00773F2B">
      <w:pPr>
        <w:spacing w:after="0" w:line="240" w:lineRule="auto"/>
        <w:jc w:val="right"/>
        <w:rPr>
          <w:rFonts w:ascii="Times New Roman" w:eastAsia="Times New Roman" w:hAnsi="Times New Roman" w:cs="Times New Roman"/>
          <w:sz w:val="24"/>
          <w:szCs w:val="24"/>
          <w:lang w:eastAsia="ru-RU"/>
        </w:rPr>
      </w:pPr>
    </w:p>
    <w:p w14:paraId="080BBA9E" w14:textId="77777777" w:rsidR="00525B05" w:rsidRPr="002A5376" w:rsidRDefault="00525B05" w:rsidP="00773F2B">
      <w:pPr>
        <w:spacing w:after="0" w:line="240" w:lineRule="auto"/>
        <w:jc w:val="center"/>
        <w:rPr>
          <w:rFonts w:ascii="Times New Roman" w:eastAsia="Times New Roman" w:hAnsi="Times New Roman" w:cs="Times New Roman"/>
          <w:b/>
          <w:sz w:val="24"/>
          <w:szCs w:val="24"/>
          <w:lang w:eastAsia="ru-RU"/>
        </w:rPr>
      </w:pPr>
      <w:r w:rsidRPr="002A5376">
        <w:rPr>
          <w:rFonts w:ascii="Times New Roman" w:eastAsia="Times New Roman" w:hAnsi="Times New Roman" w:cs="Times New Roman"/>
          <w:b/>
          <w:sz w:val="24"/>
          <w:szCs w:val="24"/>
          <w:lang w:eastAsia="ru-RU"/>
        </w:rPr>
        <w:t xml:space="preserve">Министерство спорта Российской Федерации </w:t>
      </w:r>
    </w:p>
    <w:p w14:paraId="4502E95C" w14:textId="77777777" w:rsidR="00525B05" w:rsidRPr="002A5376" w:rsidRDefault="00525B05" w:rsidP="00773F2B">
      <w:pPr>
        <w:spacing w:after="0" w:line="240" w:lineRule="auto"/>
        <w:jc w:val="center"/>
        <w:rPr>
          <w:rFonts w:ascii="Times New Roman" w:eastAsia="Times New Roman" w:hAnsi="Times New Roman" w:cs="Times New Roman"/>
          <w:b/>
          <w:sz w:val="24"/>
          <w:szCs w:val="24"/>
          <w:lang w:eastAsia="ru-RU"/>
        </w:rPr>
      </w:pPr>
    </w:p>
    <w:p w14:paraId="1BBF3D79" w14:textId="77777777" w:rsidR="00525B05" w:rsidRPr="002A5376" w:rsidRDefault="00525B05" w:rsidP="00773F2B">
      <w:pPr>
        <w:spacing w:after="0" w:line="240" w:lineRule="auto"/>
        <w:jc w:val="center"/>
        <w:rPr>
          <w:rFonts w:ascii="Times New Roman" w:eastAsia="Times New Roman" w:hAnsi="Times New Roman" w:cs="Times New Roman"/>
          <w:b/>
          <w:sz w:val="24"/>
          <w:szCs w:val="24"/>
          <w:lang w:eastAsia="ru-RU"/>
        </w:rPr>
      </w:pPr>
      <w:r w:rsidRPr="002A5376">
        <w:rPr>
          <w:rFonts w:ascii="Times New Roman" w:eastAsia="Times New Roman" w:hAnsi="Times New Roman" w:cs="Times New Roman"/>
          <w:b/>
          <w:sz w:val="24"/>
          <w:szCs w:val="24"/>
          <w:lang w:eastAsia="ru-RU"/>
        </w:rPr>
        <w:t xml:space="preserve">Федеральное государственное бюджетное образовательное учреждение </w:t>
      </w:r>
    </w:p>
    <w:p w14:paraId="12A616A3" w14:textId="77777777" w:rsidR="00525B05" w:rsidRPr="002A5376" w:rsidRDefault="00525B05" w:rsidP="00773F2B">
      <w:pPr>
        <w:spacing w:after="0" w:line="240" w:lineRule="auto"/>
        <w:jc w:val="center"/>
        <w:rPr>
          <w:rFonts w:ascii="Times New Roman" w:eastAsia="Times New Roman" w:hAnsi="Times New Roman" w:cs="Times New Roman"/>
          <w:b/>
          <w:sz w:val="24"/>
          <w:szCs w:val="24"/>
          <w:lang w:eastAsia="ru-RU"/>
        </w:rPr>
      </w:pPr>
      <w:r w:rsidRPr="002A5376">
        <w:rPr>
          <w:rFonts w:ascii="Times New Roman" w:eastAsia="Times New Roman" w:hAnsi="Times New Roman" w:cs="Times New Roman"/>
          <w:b/>
          <w:sz w:val="24"/>
          <w:szCs w:val="24"/>
          <w:lang w:eastAsia="ru-RU"/>
        </w:rPr>
        <w:t>высшего образования</w:t>
      </w:r>
    </w:p>
    <w:p w14:paraId="08BF303A" w14:textId="77777777" w:rsidR="00525B05" w:rsidRPr="002A5376" w:rsidRDefault="00525B05" w:rsidP="00773F2B">
      <w:pPr>
        <w:spacing w:after="0" w:line="240" w:lineRule="auto"/>
        <w:jc w:val="center"/>
        <w:rPr>
          <w:rFonts w:ascii="Times New Roman" w:eastAsia="Times New Roman" w:hAnsi="Times New Roman" w:cs="Times New Roman"/>
          <w:b/>
          <w:sz w:val="24"/>
          <w:szCs w:val="24"/>
          <w:lang w:eastAsia="ru-RU"/>
        </w:rPr>
      </w:pPr>
      <w:r w:rsidRPr="002A5376">
        <w:rPr>
          <w:rFonts w:ascii="Times New Roman" w:eastAsia="Times New Roman" w:hAnsi="Times New Roman" w:cs="Times New Roman"/>
          <w:b/>
          <w:sz w:val="24"/>
          <w:szCs w:val="24"/>
          <w:lang w:eastAsia="ru-RU"/>
        </w:rPr>
        <w:t xml:space="preserve"> «Московская государственная академия физической культуры»</w:t>
      </w:r>
    </w:p>
    <w:p w14:paraId="29A9DFB6" w14:textId="77777777" w:rsidR="00525B05" w:rsidRPr="002A5376" w:rsidRDefault="00525B05" w:rsidP="00773F2B">
      <w:pPr>
        <w:spacing w:after="0" w:line="240" w:lineRule="auto"/>
        <w:jc w:val="center"/>
        <w:rPr>
          <w:rFonts w:ascii="Times New Roman" w:eastAsia="Times New Roman" w:hAnsi="Times New Roman" w:cs="Times New Roman"/>
          <w:b/>
          <w:sz w:val="24"/>
          <w:szCs w:val="24"/>
          <w:lang w:eastAsia="ru-RU"/>
        </w:rPr>
      </w:pPr>
    </w:p>
    <w:p w14:paraId="74F81D42" w14:textId="77777777" w:rsidR="00525B05" w:rsidRPr="002A5376" w:rsidRDefault="00525B05" w:rsidP="00773F2B">
      <w:pPr>
        <w:spacing w:after="0" w:line="240" w:lineRule="auto"/>
        <w:jc w:val="center"/>
        <w:rPr>
          <w:rFonts w:ascii="Times New Roman" w:eastAsia="Times New Roman" w:hAnsi="Times New Roman" w:cs="Times New Roman"/>
          <w:b/>
          <w:sz w:val="24"/>
          <w:szCs w:val="24"/>
          <w:lang w:eastAsia="ru-RU"/>
        </w:rPr>
      </w:pPr>
      <w:r w:rsidRPr="002A5376">
        <w:rPr>
          <w:rFonts w:ascii="Times New Roman" w:eastAsia="Times New Roman" w:hAnsi="Times New Roman" w:cs="Times New Roman"/>
          <w:b/>
          <w:sz w:val="24"/>
          <w:szCs w:val="24"/>
          <w:lang w:eastAsia="ru-RU"/>
        </w:rPr>
        <w:t>Кафедра лингвистических дисциплин</w:t>
      </w:r>
    </w:p>
    <w:p w14:paraId="6D876C81" w14:textId="77777777" w:rsidR="00525B05" w:rsidRPr="002A5376" w:rsidRDefault="00525B05" w:rsidP="00773F2B">
      <w:pPr>
        <w:spacing w:after="0" w:line="240" w:lineRule="auto"/>
        <w:jc w:val="center"/>
        <w:rPr>
          <w:rFonts w:ascii="Times New Roman" w:eastAsia="Times New Roman" w:hAnsi="Times New Roman" w:cs="Times New Roman"/>
          <w:sz w:val="24"/>
          <w:szCs w:val="24"/>
          <w:lang w:eastAsia="ru-RU"/>
        </w:rPr>
      </w:pPr>
    </w:p>
    <w:p w14:paraId="7FDC8C8E" w14:textId="77777777" w:rsidR="00562E10" w:rsidRPr="002A5376" w:rsidRDefault="00562E10" w:rsidP="00562E10">
      <w:pPr>
        <w:spacing w:after="0" w:line="240" w:lineRule="auto"/>
        <w:jc w:val="right"/>
        <w:rPr>
          <w:rFonts w:ascii="Times New Roman" w:eastAsia="Times New Roman" w:hAnsi="Times New Roman" w:cs="Times New Roman"/>
          <w:sz w:val="24"/>
          <w:szCs w:val="24"/>
          <w:lang w:eastAsia="ru-RU"/>
        </w:rPr>
      </w:pPr>
      <w:bookmarkStart w:id="3" w:name="_Hlk104923116"/>
      <w:r w:rsidRPr="002A5376">
        <w:rPr>
          <w:rFonts w:ascii="Times New Roman" w:eastAsia="Times New Roman" w:hAnsi="Times New Roman" w:cs="Times New Roman"/>
          <w:sz w:val="24"/>
          <w:szCs w:val="24"/>
          <w:lang w:eastAsia="ru-RU"/>
        </w:rPr>
        <w:t>УТВЕРЖДЕНО</w:t>
      </w:r>
    </w:p>
    <w:p w14:paraId="4B091F8E" w14:textId="77777777" w:rsidR="00562E10" w:rsidRPr="002A5376" w:rsidRDefault="00562E10" w:rsidP="00562E10">
      <w:pPr>
        <w:spacing w:after="0" w:line="240" w:lineRule="auto"/>
        <w:jc w:val="right"/>
        <w:rPr>
          <w:rFonts w:ascii="Times New Roman" w:eastAsia="Times New Roman" w:hAnsi="Times New Roman" w:cs="Times New Roman"/>
          <w:sz w:val="24"/>
          <w:szCs w:val="24"/>
          <w:lang w:eastAsia="ru-RU"/>
        </w:rPr>
      </w:pPr>
      <w:r w:rsidRPr="002A5376">
        <w:rPr>
          <w:rFonts w:ascii="Times New Roman" w:eastAsia="Times New Roman" w:hAnsi="Times New Roman" w:cs="Times New Roman"/>
          <w:sz w:val="24"/>
          <w:szCs w:val="24"/>
          <w:lang w:eastAsia="ru-RU"/>
        </w:rPr>
        <w:t xml:space="preserve">решением Учебно-методической комиссии     </w:t>
      </w:r>
    </w:p>
    <w:p w14:paraId="380C657A" w14:textId="77777777" w:rsidR="00562E10" w:rsidRPr="002A5376" w:rsidRDefault="00562E10" w:rsidP="00562E10">
      <w:pPr>
        <w:spacing w:after="0" w:line="240" w:lineRule="auto"/>
        <w:jc w:val="right"/>
        <w:rPr>
          <w:rFonts w:ascii="Times New Roman" w:eastAsia="Times New Roman" w:hAnsi="Times New Roman" w:cs="Times New Roman"/>
          <w:sz w:val="24"/>
          <w:szCs w:val="24"/>
          <w:lang w:eastAsia="ru-RU"/>
        </w:rPr>
      </w:pPr>
      <w:r w:rsidRPr="002A5376">
        <w:rPr>
          <w:rFonts w:ascii="Times New Roman" w:eastAsia="Times New Roman" w:hAnsi="Times New Roman" w:cs="Times New Roman"/>
          <w:sz w:val="24"/>
          <w:szCs w:val="24"/>
          <w:lang w:eastAsia="ru-RU"/>
        </w:rPr>
        <w:t>протокол № 6/23 от «20» июня 2023 г.</w:t>
      </w:r>
    </w:p>
    <w:p w14:paraId="4E9DB975" w14:textId="77777777" w:rsidR="00562E10" w:rsidRPr="002A5376" w:rsidRDefault="00562E10" w:rsidP="00562E10">
      <w:pPr>
        <w:spacing w:after="0" w:line="240" w:lineRule="auto"/>
        <w:jc w:val="right"/>
        <w:rPr>
          <w:rFonts w:ascii="Times New Roman" w:eastAsia="Times New Roman" w:hAnsi="Times New Roman" w:cs="Times New Roman"/>
          <w:sz w:val="24"/>
          <w:szCs w:val="24"/>
          <w:lang w:eastAsia="ru-RU"/>
        </w:rPr>
      </w:pPr>
      <w:r w:rsidRPr="002A5376">
        <w:rPr>
          <w:rFonts w:ascii="Times New Roman" w:eastAsia="Times New Roman" w:hAnsi="Times New Roman" w:cs="Times New Roman"/>
          <w:sz w:val="24"/>
          <w:szCs w:val="24"/>
          <w:lang w:eastAsia="ru-RU"/>
        </w:rPr>
        <w:t xml:space="preserve">Председатель УМК, </w:t>
      </w:r>
    </w:p>
    <w:p w14:paraId="13E0A9EE" w14:textId="77777777" w:rsidR="00562E10" w:rsidRPr="002A5376" w:rsidRDefault="00562E10" w:rsidP="00562E10">
      <w:pPr>
        <w:spacing w:after="0" w:line="240" w:lineRule="auto"/>
        <w:jc w:val="right"/>
        <w:rPr>
          <w:rFonts w:ascii="Times New Roman" w:eastAsia="Times New Roman" w:hAnsi="Times New Roman" w:cs="Times New Roman"/>
          <w:sz w:val="24"/>
          <w:szCs w:val="24"/>
          <w:lang w:eastAsia="ru-RU"/>
        </w:rPr>
      </w:pPr>
      <w:proofErr w:type="spellStart"/>
      <w:r w:rsidRPr="002A5376">
        <w:rPr>
          <w:rFonts w:ascii="Times New Roman" w:eastAsia="Times New Roman" w:hAnsi="Times New Roman" w:cs="Times New Roman"/>
          <w:sz w:val="24"/>
          <w:szCs w:val="24"/>
          <w:lang w:eastAsia="ru-RU"/>
        </w:rPr>
        <w:t>и.</w:t>
      </w:r>
      <w:proofErr w:type="gramStart"/>
      <w:r w:rsidRPr="002A5376">
        <w:rPr>
          <w:rFonts w:ascii="Times New Roman" w:eastAsia="Times New Roman" w:hAnsi="Times New Roman" w:cs="Times New Roman"/>
          <w:sz w:val="24"/>
          <w:szCs w:val="24"/>
          <w:lang w:eastAsia="ru-RU"/>
        </w:rPr>
        <w:t>о.проректора</w:t>
      </w:r>
      <w:proofErr w:type="spellEnd"/>
      <w:proofErr w:type="gramEnd"/>
      <w:r w:rsidRPr="002A5376">
        <w:rPr>
          <w:rFonts w:ascii="Times New Roman" w:eastAsia="Times New Roman" w:hAnsi="Times New Roman" w:cs="Times New Roman"/>
          <w:sz w:val="24"/>
          <w:szCs w:val="24"/>
          <w:lang w:eastAsia="ru-RU"/>
        </w:rPr>
        <w:t xml:space="preserve"> по учебной работе</w:t>
      </w:r>
    </w:p>
    <w:p w14:paraId="2CE3BC92" w14:textId="77777777" w:rsidR="00562E10" w:rsidRPr="002A5376" w:rsidRDefault="00562E10" w:rsidP="00562E10">
      <w:pPr>
        <w:spacing w:after="0" w:line="240" w:lineRule="auto"/>
        <w:jc w:val="right"/>
        <w:rPr>
          <w:rFonts w:ascii="Times New Roman" w:eastAsia="Times New Roman" w:hAnsi="Times New Roman" w:cs="Times New Roman"/>
          <w:sz w:val="24"/>
          <w:szCs w:val="24"/>
          <w:lang w:eastAsia="ru-RU"/>
        </w:rPr>
      </w:pPr>
      <w:r w:rsidRPr="002A5376">
        <w:rPr>
          <w:rFonts w:ascii="Times New Roman" w:eastAsia="Times New Roman" w:hAnsi="Times New Roman" w:cs="Times New Roman"/>
          <w:sz w:val="24"/>
          <w:szCs w:val="24"/>
          <w:lang w:eastAsia="ru-RU"/>
        </w:rPr>
        <w:t>___________________</w:t>
      </w:r>
      <w:proofErr w:type="spellStart"/>
      <w:r w:rsidRPr="002A5376">
        <w:rPr>
          <w:rFonts w:ascii="Times New Roman" w:eastAsia="Times New Roman" w:hAnsi="Times New Roman" w:cs="Times New Roman"/>
          <w:sz w:val="24"/>
          <w:szCs w:val="24"/>
          <w:lang w:eastAsia="ru-RU"/>
        </w:rPr>
        <w:t>А.П.Морозов</w:t>
      </w:r>
      <w:proofErr w:type="spellEnd"/>
    </w:p>
    <w:p w14:paraId="37C5EDDA" w14:textId="77777777" w:rsidR="00562E10" w:rsidRPr="002A5376" w:rsidRDefault="00562E10" w:rsidP="00562E10">
      <w:pPr>
        <w:spacing w:after="0" w:line="240" w:lineRule="auto"/>
        <w:jc w:val="right"/>
        <w:rPr>
          <w:rFonts w:ascii="Times New Roman" w:eastAsia="Times New Roman" w:hAnsi="Times New Roman" w:cs="Times New Roman"/>
          <w:sz w:val="24"/>
          <w:szCs w:val="24"/>
          <w:lang w:eastAsia="ru-RU"/>
        </w:rPr>
      </w:pPr>
      <w:r w:rsidRPr="002A5376">
        <w:rPr>
          <w:rFonts w:ascii="Times New Roman" w:eastAsia="Times New Roman" w:hAnsi="Times New Roman" w:cs="Times New Roman"/>
          <w:sz w:val="24"/>
          <w:szCs w:val="24"/>
          <w:lang w:eastAsia="ru-RU"/>
        </w:rPr>
        <w:t>«20» июня 2023 г</w:t>
      </w:r>
    </w:p>
    <w:p w14:paraId="3F42A29B" w14:textId="77777777" w:rsidR="00562E10" w:rsidRPr="002A5376" w:rsidRDefault="00562E10" w:rsidP="00562E10">
      <w:pPr>
        <w:spacing w:after="0" w:line="240" w:lineRule="auto"/>
        <w:jc w:val="center"/>
        <w:rPr>
          <w:rFonts w:ascii="Times New Roman" w:eastAsia="Times New Roman" w:hAnsi="Times New Roman" w:cs="Times New Roman"/>
          <w:b/>
          <w:bCs/>
          <w:sz w:val="24"/>
          <w:szCs w:val="24"/>
          <w:lang w:eastAsia="ru-RU"/>
        </w:rPr>
      </w:pPr>
    </w:p>
    <w:bookmarkEnd w:id="3"/>
    <w:p w14:paraId="17AFFC89" w14:textId="77777777" w:rsidR="00525B05" w:rsidRPr="002A5376" w:rsidRDefault="00525B05" w:rsidP="00773F2B">
      <w:pPr>
        <w:spacing w:after="0" w:line="240" w:lineRule="auto"/>
        <w:jc w:val="center"/>
        <w:rPr>
          <w:rFonts w:ascii="Times New Roman" w:eastAsia="Times New Roman" w:hAnsi="Times New Roman" w:cs="Times New Roman"/>
          <w:b/>
          <w:bCs/>
          <w:sz w:val="24"/>
          <w:szCs w:val="24"/>
          <w:lang w:eastAsia="ru-RU"/>
        </w:rPr>
      </w:pPr>
    </w:p>
    <w:p w14:paraId="4D8CA6A8" w14:textId="77777777" w:rsidR="00D06210" w:rsidRPr="002A5376" w:rsidRDefault="00D06210" w:rsidP="00773F2B">
      <w:pPr>
        <w:spacing w:after="0" w:line="240" w:lineRule="auto"/>
        <w:jc w:val="center"/>
        <w:rPr>
          <w:rFonts w:ascii="Times New Roman" w:eastAsia="Times New Roman" w:hAnsi="Times New Roman" w:cs="Times New Roman"/>
          <w:b/>
          <w:bCs/>
          <w:sz w:val="24"/>
          <w:szCs w:val="24"/>
          <w:lang w:eastAsia="ru-RU"/>
        </w:rPr>
      </w:pPr>
    </w:p>
    <w:p w14:paraId="27E25339" w14:textId="77777777" w:rsidR="00D06210" w:rsidRPr="002A5376" w:rsidRDefault="00D06210" w:rsidP="00773F2B">
      <w:pPr>
        <w:spacing w:after="0" w:line="240" w:lineRule="auto"/>
        <w:jc w:val="center"/>
        <w:rPr>
          <w:rFonts w:ascii="Times New Roman" w:eastAsia="Times New Roman" w:hAnsi="Times New Roman" w:cs="Times New Roman"/>
          <w:b/>
          <w:bCs/>
          <w:sz w:val="24"/>
          <w:szCs w:val="24"/>
          <w:lang w:eastAsia="ru-RU"/>
        </w:rPr>
      </w:pPr>
      <w:r w:rsidRPr="002A5376">
        <w:rPr>
          <w:rFonts w:ascii="Times New Roman" w:eastAsia="Times New Roman" w:hAnsi="Times New Roman" w:cs="Times New Roman"/>
          <w:b/>
          <w:bCs/>
          <w:sz w:val="24"/>
          <w:szCs w:val="24"/>
          <w:lang w:eastAsia="ru-RU"/>
        </w:rPr>
        <w:t>Фонд оценочных средств</w:t>
      </w:r>
    </w:p>
    <w:p w14:paraId="309F8388" w14:textId="77777777" w:rsidR="00D06210" w:rsidRPr="002A5376" w:rsidRDefault="00D06210" w:rsidP="00773F2B">
      <w:pPr>
        <w:spacing w:after="0" w:line="240" w:lineRule="auto"/>
        <w:jc w:val="center"/>
        <w:rPr>
          <w:rFonts w:ascii="Times New Roman" w:eastAsia="Times New Roman" w:hAnsi="Times New Roman" w:cs="Times New Roman"/>
          <w:sz w:val="24"/>
          <w:szCs w:val="24"/>
          <w:lang w:eastAsia="ru-RU"/>
        </w:rPr>
      </w:pPr>
      <w:r w:rsidRPr="002A5376">
        <w:rPr>
          <w:rFonts w:ascii="Times New Roman" w:eastAsia="Times New Roman" w:hAnsi="Times New Roman" w:cs="Times New Roman"/>
          <w:sz w:val="24"/>
          <w:szCs w:val="24"/>
          <w:lang w:eastAsia="ru-RU"/>
        </w:rPr>
        <w:t>по дисциплине</w:t>
      </w:r>
    </w:p>
    <w:p w14:paraId="7285B95E" w14:textId="235A98EB" w:rsidR="00D06210" w:rsidRPr="002A5376" w:rsidRDefault="00D06210" w:rsidP="00773F2B">
      <w:pPr>
        <w:spacing w:after="0" w:line="240" w:lineRule="auto"/>
        <w:jc w:val="center"/>
        <w:rPr>
          <w:rFonts w:ascii="Times New Roman" w:eastAsia="Times New Roman" w:hAnsi="Times New Roman" w:cs="Times New Roman"/>
          <w:b/>
          <w:sz w:val="24"/>
          <w:szCs w:val="24"/>
          <w:lang w:eastAsia="ru-RU"/>
        </w:rPr>
      </w:pPr>
      <w:r w:rsidRPr="002A5376">
        <w:rPr>
          <w:rFonts w:ascii="Times New Roman" w:eastAsia="Times New Roman" w:hAnsi="Times New Roman" w:cs="Times New Roman"/>
          <w:b/>
          <w:sz w:val="24"/>
          <w:szCs w:val="24"/>
          <w:lang w:eastAsia="ru-RU"/>
        </w:rPr>
        <w:t xml:space="preserve">ИНОСТРАННЫЙ </w:t>
      </w:r>
      <w:proofErr w:type="gramStart"/>
      <w:r w:rsidRPr="002A5376">
        <w:rPr>
          <w:rFonts w:ascii="Times New Roman" w:eastAsia="Times New Roman" w:hAnsi="Times New Roman" w:cs="Times New Roman"/>
          <w:b/>
          <w:sz w:val="24"/>
          <w:szCs w:val="24"/>
          <w:lang w:eastAsia="ru-RU"/>
        </w:rPr>
        <w:t xml:space="preserve">ЯЗЫК </w:t>
      </w:r>
      <w:r w:rsidR="00FE61D3" w:rsidRPr="002A5376">
        <w:rPr>
          <w:rFonts w:ascii="Times New Roman" w:eastAsia="Times New Roman" w:hAnsi="Times New Roman" w:cs="Times New Roman"/>
          <w:b/>
          <w:sz w:val="24"/>
          <w:szCs w:val="24"/>
          <w:lang w:eastAsia="ru-RU"/>
        </w:rPr>
        <w:t xml:space="preserve"> В</w:t>
      </w:r>
      <w:proofErr w:type="gramEnd"/>
      <w:r w:rsidR="00FE61D3" w:rsidRPr="002A5376">
        <w:rPr>
          <w:rFonts w:ascii="Times New Roman" w:eastAsia="Times New Roman" w:hAnsi="Times New Roman" w:cs="Times New Roman"/>
          <w:b/>
          <w:sz w:val="24"/>
          <w:szCs w:val="24"/>
          <w:lang w:eastAsia="ru-RU"/>
        </w:rPr>
        <w:t xml:space="preserve"> ПРОФЕССИОНАЛЬНОЙ ДКЯТЕЛЬНОСТИ</w:t>
      </w:r>
    </w:p>
    <w:p w14:paraId="0F253780" w14:textId="21CECFCA" w:rsidR="00D06210" w:rsidRPr="002A5376" w:rsidRDefault="00D06210" w:rsidP="00773F2B">
      <w:pPr>
        <w:spacing w:after="0" w:line="240" w:lineRule="auto"/>
        <w:jc w:val="center"/>
        <w:rPr>
          <w:rFonts w:ascii="Times New Roman" w:eastAsia="Times New Roman" w:hAnsi="Times New Roman" w:cs="Times New Roman"/>
          <w:b/>
          <w:sz w:val="24"/>
          <w:szCs w:val="24"/>
          <w:lang w:eastAsia="ru-RU"/>
        </w:rPr>
      </w:pPr>
      <w:r w:rsidRPr="002A5376">
        <w:rPr>
          <w:rFonts w:ascii="Times New Roman" w:eastAsia="Times New Roman" w:hAnsi="Times New Roman" w:cs="Times New Roman"/>
          <w:b/>
          <w:sz w:val="24"/>
          <w:szCs w:val="24"/>
          <w:lang w:eastAsia="ru-RU"/>
        </w:rPr>
        <w:t>Б</w:t>
      </w:r>
      <w:proofErr w:type="gramStart"/>
      <w:r w:rsidRPr="002A5376">
        <w:rPr>
          <w:rFonts w:ascii="Times New Roman" w:eastAsia="Times New Roman" w:hAnsi="Times New Roman" w:cs="Times New Roman"/>
          <w:b/>
          <w:sz w:val="24"/>
          <w:szCs w:val="24"/>
          <w:lang w:eastAsia="ru-RU"/>
        </w:rPr>
        <w:t>1.О.</w:t>
      </w:r>
      <w:proofErr w:type="gramEnd"/>
      <w:r w:rsidRPr="002A5376">
        <w:rPr>
          <w:rFonts w:ascii="Times New Roman" w:eastAsia="Times New Roman" w:hAnsi="Times New Roman" w:cs="Times New Roman"/>
          <w:b/>
          <w:sz w:val="24"/>
          <w:szCs w:val="24"/>
          <w:lang w:eastAsia="ru-RU"/>
        </w:rPr>
        <w:t>02</w:t>
      </w:r>
    </w:p>
    <w:p w14:paraId="3D467876" w14:textId="77777777" w:rsidR="003D669F" w:rsidRPr="002A5376" w:rsidRDefault="003D669F" w:rsidP="00773F2B">
      <w:pPr>
        <w:suppressAutoHyphens/>
        <w:spacing w:after="0" w:line="240" w:lineRule="auto"/>
        <w:jc w:val="center"/>
        <w:rPr>
          <w:rFonts w:ascii="Times New Roman" w:eastAsia="Times New Roman" w:hAnsi="Times New Roman" w:cs="Times New Roman"/>
          <w:b/>
          <w:sz w:val="24"/>
          <w:szCs w:val="24"/>
          <w:lang w:eastAsia="ar-SA"/>
        </w:rPr>
      </w:pPr>
    </w:p>
    <w:p w14:paraId="53880EA6" w14:textId="77777777" w:rsidR="003D669F" w:rsidRPr="002A5376" w:rsidRDefault="003D669F" w:rsidP="00773F2B">
      <w:pPr>
        <w:suppressAutoHyphens/>
        <w:spacing w:after="0" w:line="240" w:lineRule="auto"/>
        <w:jc w:val="center"/>
        <w:rPr>
          <w:rFonts w:ascii="Times New Roman" w:eastAsia="Times New Roman" w:hAnsi="Times New Roman" w:cs="Times New Roman"/>
          <w:b/>
          <w:sz w:val="24"/>
          <w:szCs w:val="24"/>
          <w:lang w:eastAsia="ar-SA"/>
        </w:rPr>
      </w:pPr>
    </w:p>
    <w:p w14:paraId="25A6D098" w14:textId="77777777" w:rsidR="003D669F" w:rsidRPr="002A5376" w:rsidRDefault="003D669F" w:rsidP="00773F2B">
      <w:pPr>
        <w:suppressAutoHyphens/>
        <w:spacing w:after="0" w:line="240" w:lineRule="auto"/>
        <w:jc w:val="center"/>
        <w:rPr>
          <w:rFonts w:ascii="Times New Roman" w:eastAsia="Times New Roman" w:hAnsi="Times New Roman" w:cs="Times New Roman"/>
          <w:b/>
          <w:sz w:val="24"/>
          <w:szCs w:val="24"/>
          <w:lang w:eastAsia="ar-SA"/>
        </w:rPr>
      </w:pPr>
      <w:r w:rsidRPr="002A5376">
        <w:rPr>
          <w:rFonts w:ascii="Times New Roman" w:eastAsia="Times New Roman" w:hAnsi="Times New Roman" w:cs="Times New Roman"/>
          <w:b/>
          <w:sz w:val="24"/>
          <w:szCs w:val="24"/>
          <w:lang w:eastAsia="ar-SA"/>
        </w:rPr>
        <w:t>Направление подготовки</w:t>
      </w:r>
    </w:p>
    <w:p w14:paraId="0B9D2C57" w14:textId="77777777" w:rsidR="003D669F" w:rsidRPr="002A5376" w:rsidRDefault="003D669F" w:rsidP="00773F2B">
      <w:pPr>
        <w:suppressAutoHyphens/>
        <w:spacing w:after="0" w:line="240" w:lineRule="auto"/>
        <w:jc w:val="center"/>
        <w:rPr>
          <w:rFonts w:ascii="Times New Roman" w:eastAsia="Times New Roman" w:hAnsi="Times New Roman" w:cs="Times New Roman"/>
          <w:b/>
          <w:sz w:val="24"/>
          <w:szCs w:val="24"/>
          <w:lang w:eastAsia="ar-SA"/>
        </w:rPr>
      </w:pPr>
      <w:bookmarkStart w:id="4" w:name="_Hlk37179048"/>
      <w:r w:rsidRPr="002A5376">
        <w:rPr>
          <w:rFonts w:ascii="Times New Roman" w:eastAsia="Times New Roman" w:hAnsi="Times New Roman" w:cs="Times New Roman"/>
          <w:sz w:val="24"/>
          <w:szCs w:val="24"/>
          <w:lang w:eastAsia="ar-SA"/>
        </w:rPr>
        <w:t>49.04.02 «Физическая культура для лиц с отклонениями в состоянии здоровья (адаптивная физическая культура)»</w:t>
      </w:r>
    </w:p>
    <w:bookmarkEnd w:id="4"/>
    <w:p w14:paraId="27BAC645" w14:textId="77777777" w:rsidR="003D669F" w:rsidRPr="002A5376" w:rsidRDefault="003D669F" w:rsidP="00773F2B">
      <w:pPr>
        <w:suppressAutoHyphens/>
        <w:spacing w:after="0" w:line="240" w:lineRule="auto"/>
        <w:jc w:val="center"/>
        <w:rPr>
          <w:rFonts w:ascii="Times New Roman" w:eastAsia="Times New Roman" w:hAnsi="Times New Roman" w:cs="Times New Roman"/>
          <w:sz w:val="24"/>
          <w:szCs w:val="24"/>
          <w:lang w:eastAsia="ar-SA"/>
        </w:rPr>
      </w:pPr>
    </w:p>
    <w:p w14:paraId="4355158A" w14:textId="77777777" w:rsidR="003D669F" w:rsidRPr="002A5376" w:rsidRDefault="003D669F" w:rsidP="00773F2B">
      <w:pPr>
        <w:suppressAutoHyphens/>
        <w:spacing w:after="0" w:line="240" w:lineRule="auto"/>
        <w:jc w:val="center"/>
        <w:rPr>
          <w:rFonts w:ascii="Times New Roman" w:eastAsia="Times New Roman" w:hAnsi="Times New Roman" w:cs="Times New Roman"/>
          <w:i/>
          <w:sz w:val="24"/>
          <w:szCs w:val="24"/>
          <w:lang w:eastAsia="ar-SA"/>
        </w:rPr>
      </w:pPr>
    </w:p>
    <w:p w14:paraId="4A3164B2" w14:textId="16064B42" w:rsidR="003D669F" w:rsidRPr="002A5376" w:rsidRDefault="00D06210" w:rsidP="00773F2B">
      <w:pPr>
        <w:suppressAutoHyphens/>
        <w:spacing w:after="0" w:line="240" w:lineRule="auto"/>
        <w:jc w:val="center"/>
        <w:rPr>
          <w:rFonts w:ascii="Times New Roman" w:eastAsia="Calibri" w:hAnsi="Times New Roman" w:cs="Times New Roman"/>
          <w:sz w:val="24"/>
          <w:szCs w:val="24"/>
        </w:rPr>
      </w:pPr>
      <w:r w:rsidRPr="002A5376">
        <w:rPr>
          <w:rFonts w:ascii="Times New Roman" w:eastAsia="Calibri" w:hAnsi="Times New Roman" w:cs="Times New Roman"/>
          <w:sz w:val="24"/>
          <w:szCs w:val="24"/>
        </w:rPr>
        <w:t xml:space="preserve">ОП: </w:t>
      </w:r>
      <w:r w:rsidR="003D669F" w:rsidRPr="002A5376">
        <w:rPr>
          <w:rFonts w:ascii="Times New Roman" w:eastAsia="Calibri" w:hAnsi="Times New Roman" w:cs="Times New Roman"/>
          <w:sz w:val="24"/>
          <w:szCs w:val="24"/>
        </w:rPr>
        <w:t xml:space="preserve">Адаптивное физическое </w:t>
      </w:r>
      <w:proofErr w:type="gramStart"/>
      <w:r w:rsidR="003D669F" w:rsidRPr="002A5376">
        <w:rPr>
          <w:rFonts w:ascii="Times New Roman" w:eastAsia="Calibri" w:hAnsi="Times New Roman" w:cs="Times New Roman"/>
          <w:sz w:val="24"/>
          <w:szCs w:val="24"/>
        </w:rPr>
        <w:t>воспитание  в</w:t>
      </w:r>
      <w:proofErr w:type="gramEnd"/>
      <w:r w:rsidR="003D669F" w:rsidRPr="002A5376">
        <w:rPr>
          <w:rFonts w:ascii="Times New Roman" w:eastAsia="Calibri" w:hAnsi="Times New Roman" w:cs="Times New Roman"/>
          <w:sz w:val="24"/>
          <w:szCs w:val="24"/>
        </w:rPr>
        <w:t xml:space="preserve"> системе образования</w:t>
      </w:r>
    </w:p>
    <w:p w14:paraId="63F0ECC9" w14:textId="77777777" w:rsidR="003D669F" w:rsidRPr="002A5376" w:rsidRDefault="003D669F" w:rsidP="00773F2B">
      <w:pPr>
        <w:suppressAutoHyphens/>
        <w:spacing w:after="0" w:line="240" w:lineRule="auto"/>
        <w:jc w:val="center"/>
        <w:rPr>
          <w:rFonts w:ascii="Times New Roman" w:eastAsia="Times New Roman" w:hAnsi="Times New Roman" w:cs="Times New Roman"/>
          <w:b/>
          <w:sz w:val="24"/>
          <w:szCs w:val="24"/>
          <w:lang w:eastAsia="ar-SA"/>
        </w:rPr>
      </w:pPr>
    </w:p>
    <w:p w14:paraId="19CDDF0D" w14:textId="77777777" w:rsidR="003D669F" w:rsidRPr="002A5376" w:rsidRDefault="003D669F" w:rsidP="00773F2B">
      <w:pPr>
        <w:suppressAutoHyphens/>
        <w:spacing w:after="0" w:line="240" w:lineRule="auto"/>
        <w:jc w:val="center"/>
        <w:rPr>
          <w:rFonts w:ascii="Times New Roman" w:eastAsia="Times New Roman" w:hAnsi="Times New Roman" w:cs="Times New Roman"/>
          <w:sz w:val="24"/>
          <w:szCs w:val="24"/>
          <w:lang w:eastAsia="ar-SA"/>
        </w:rPr>
      </w:pPr>
    </w:p>
    <w:p w14:paraId="09F2BF9B" w14:textId="77777777" w:rsidR="003D669F" w:rsidRPr="002A5376" w:rsidRDefault="003D669F" w:rsidP="00773F2B">
      <w:pPr>
        <w:suppressAutoHyphens/>
        <w:spacing w:after="0" w:line="240" w:lineRule="auto"/>
        <w:jc w:val="center"/>
        <w:rPr>
          <w:rFonts w:ascii="Times New Roman" w:eastAsia="Times New Roman" w:hAnsi="Times New Roman" w:cs="Times New Roman"/>
          <w:b/>
          <w:sz w:val="24"/>
          <w:szCs w:val="24"/>
          <w:lang w:eastAsia="ar-SA"/>
        </w:rPr>
      </w:pPr>
      <w:r w:rsidRPr="002A5376">
        <w:rPr>
          <w:rFonts w:ascii="Times New Roman" w:eastAsia="Times New Roman" w:hAnsi="Times New Roman" w:cs="Times New Roman"/>
          <w:b/>
          <w:sz w:val="24"/>
          <w:szCs w:val="24"/>
          <w:lang w:eastAsia="ar-SA"/>
        </w:rPr>
        <w:t xml:space="preserve">Форма обучения </w:t>
      </w:r>
    </w:p>
    <w:p w14:paraId="40AD5488" w14:textId="0373031E" w:rsidR="003D669F" w:rsidRPr="002A5376" w:rsidRDefault="009E3A32" w:rsidP="00773F2B">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w:t>
      </w:r>
      <w:r w:rsidR="003D669F" w:rsidRPr="002A5376">
        <w:rPr>
          <w:rFonts w:ascii="Times New Roman" w:eastAsia="Times New Roman" w:hAnsi="Times New Roman" w:cs="Times New Roman"/>
          <w:sz w:val="24"/>
          <w:szCs w:val="24"/>
          <w:lang w:eastAsia="ar-SA"/>
        </w:rPr>
        <w:t>чная</w:t>
      </w:r>
      <w:bookmarkEnd w:id="2"/>
      <w:r w:rsidR="0071590F" w:rsidRPr="002A5376">
        <w:rPr>
          <w:rFonts w:ascii="Times New Roman" w:eastAsia="Times New Roman" w:hAnsi="Times New Roman" w:cs="Times New Roman"/>
          <w:sz w:val="24"/>
          <w:szCs w:val="24"/>
          <w:lang w:eastAsia="ar-SA"/>
        </w:rPr>
        <w:t>/заочная</w:t>
      </w:r>
    </w:p>
    <w:p w14:paraId="5490BA39" w14:textId="77777777" w:rsidR="003D669F" w:rsidRPr="002A5376" w:rsidRDefault="003D669F" w:rsidP="00773F2B">
      <w:pPr>
        <w:suppressAutoHyphens/>
        <w:spacing w:after="0" w:line="240" w:lineRule="auto"/>
        <w:jc w:val="center"/>
        <w:rPr>
          <w:rFonts w:ascii="Times New Roman" w:eastAsia="Times New Roman" w:hAnsi="Times New Roman" w:cs="Times New Roman"/>
          <w:b/>
          <w:sz w:val="24"/>
          <w:szCs w:val="24"/>
          <w:lang w:eastAsia="ru-RU"/>
        </w:rPr>
      </w:pPr>
    </w:p>
    <w:tbl>
      <w:tblPr>
        <w:tblStyle w:val="140"/>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562E10" w:rsidRPr="002A5376" w14:paraId="22388DE8" w14:textId="77777777" w:rsidTr="00190026">
        <w:tc>
          <w:tcPr>
            <w:tcW w:w="3115" w:type="dxa"/>
          </w:tcPr>
          <w:p w14:paraId="3AB6EF2F" w14:textId="77777777" w:rsidR="00562E10" w:rsidRPr="002A5376" w:rsidRDefault="00562E10" w:rsidP="00190026">
            <w:pPr>
              <w:suppressAutoHyphens/>
              <w:jc w:val="center"/>
              <w:rPr>
                <w:rFonts w:ascii="Times New Roman" w:hAnsi="Times New Roman" w:cs="Times New Roman"/>
                <w:b/>
                <w:sz w:val="24"/>
                <w:szCs w:val="24"/>
                <w:lang w:eastAsia="ar-SA"/>
              </w:rPr>
            </w:pPr>
          </w:p>
        </w:tc>
        <w:tc>
          <w:tcPr>
            <w:tcW w:w="3115" w:type="dxa"/>
          </w:tcPr>
          <w:p w14:paraId="1702B2E5" w14:textId="77777777" w:rsidR="00562E10" w:rsidRPr="002A5376" w:rsidRDefault="00562E10" w:rsidP="00190026">
            <w:pPr>
              <w:suppressAutoHyphens/>
              <w:jc w:val="center"/>
              <w:rPr>
                <w:rFonts w:ascii="Times New Roman" w:hAnsi="Times New Roman" w:cs="Times New Roman"/>
                <w:b/>
                <w:sz w:val="24"/>
                <w:szCs w:val="24"/>
                <w:lang w:eastAsia="ar-SA"/>
              </w:rPr>
            </w:pPr>
          </w:p>
        </w:tc>
        <w:tc>
          <w:tcPr>
            <w:tcW w:w="3115" w:type="dxa"/>
          </w:tcPr>
          <w:p w14:paraId="5D95C658" w14:textId="77777777" w:rsidR="00562E10" w:rsidRPr="002A5376" w:rsidRDefault="00562E10" w:rsidP="00190026">
            <w:pPr>
              <w:tabs>
                <w:tab w:val="left" w:pos="5245"/>
                <w:tab w:val="left" w:pos="5529"/>
              </w:tabs>
              <w:jc w:val="right"/>
              <w:rPr>
                <w:rFonts w:ascii="Times New Roman" w:eastAsia="Times New Roman" w:hAnsi="Times New Roman" w:cs="Times New Roman"/>
                <w:sz w:val="24"/>
                <w:szCs w:val="24"/>
              </w:rPr>
            </w:pPr>
            <w:r w:rsidRPr="002A5376">
              <w:rPr>
                <w:rFonts w:ascii="Times New Roman" w:eastAsia="Times New Roman" w:hAnsi="Times New Roman" w:cs="Times New Roman"/>
                <w:sz w:val="24"/>
                <w:szCs w:val="24"/>
              </w:rPr>
              <w:t xml:space="preserve">Рассмотрено и одобрено </w:t>
            </w:r>
            <w:proofErr w:type="gramStart"/>
            <w:r w:rsidRPr="002A5376">
              <w:rPr>
                <w:rFonts w:ascii="Times New Roman" w:eastAsia="Times New Roman" w:hAnsi="Times New Roman" w:cs="Times New Roman"/>
                <w:sz w:val="24"/>
                <w:szCs w:val="24"/>
              </w:rPr>
              <w:t>на  заседании</w:t>
            </w:r>
            <w:proofErr w:type="gramEnd"/>
            <w:r w:rsidRPr="002A5376">
              <w:rPr>
                <w:rFonts w:ascii="Times New Roman" w:eastAsia="Times New Roman" w:hAnsi="Times New Roman" w:cs="Times New Roman"/>
                <w:sz w:val="24"/>
                <w:szCs w:val="24"/>
              </w:rPr>
              <w:t xml:space="preserve"> кафедры (протокол № 9 от 24 мая  2023 г.</w:t>
            </w:r>
          </w:p>
          <w:p w14:paraId="55E6FEED" w14:textId="77777777" w:rsidR="00562E10" w:rsidRPr="002A5376" w:rsidRDefault="00562E10" w:rsidP="00190026">
            <w:pPr>
              <w:tabs>
                <w:tab w:val="left" w:pos="5245"/>
                <w:tab w:val="left" w:pos="5529"/>
              </w:tabs>
              <w:jc w:val="right"/>
              <w:rPr>
                <w:rFonts w:ascii="Times New Roman" w:eastAsia="Times New Roman" w:hAnsi="Times New Roman" w:cs="Times New Roman"/>
                <w:sz w:val="24"/>
                <w:szCs w:val="24"/>
              </w:rPr>
            </w:pPr>
            <w:r w:rsidRPr="002A5376">
              <w:rPr>
                <w:rFonts w:ascii="Times New Roman" w:eastAsia="Times New Roman" w:hAnsi="Times New Roman" w:cs="Times New Roman"/>
                <w:sz w:val="24"/>
                <w:szCs w:val="24"/>
              </w:rPr>
              <w:t xml:space="preserve">Зав. кафедрой </w:t>
            </w:r>
            <w:proofErr w:type="spellStart"/>
            <w:r w:rsidRPr="002A5376">
              <w:rPr>
                <w:rFonts w:ascii="Times New Roman" w:eastAsia="Times New Roman" w:hAnsi="Times New Roman" w:cs="Times New Roman"/>
                <w:sz w:val="24"/>
                <w:szCs w:val="24"/>
              </w:rPr>
              <w:t>к.п.н</w:t>
            </w:r>
            <w:proofErr w:type="spellEnd"/>
            <w:r w:rsidRPr="002A5376">
              <w:rPr>
                <w:rFonts w:ascii="Times New Roman" w:eastAsia="Times New Roman" w:hAnsi="Times New Roman" w:cs="Times New Roman"/>
                <w:sz w:val="24"/>
                <w:szCs w:val="24"/>
              </w:rPr>
              <w:t>., доцент</w:t>
            </w:r>
          </w:p>
          <w:p w14:paraId="19CEA596" w14:textId="77777777" w:rsidR="00562E10" w:rsidRPr="002A5376" w:rsidRDefault="00562E10" w:rsidP="00190026">
            <w:pPr>
              <w:tabs>
                <w:tab w:val="left" w:pos="5245"/>
                <w:tab w:val="left" w:pos="5529"/>
              </w:tabs>
              <w:jc w:val="right"/>
              <w:rPr>
                <w:rFonts w:ascii="Times New Roman" w:eastAsia="Times New Roman" w:hAnsi="Times New Roman" w:cs="Times New Roman"/>
                <w:sz w:val="24"/>
                <w:szCs w:val="24"/>
              </w:rPr>
            </w:pPr>
            <w:r w:rsidRPr="002A5376">
              <w:rPr>
                <w:rFonts w:ascii="Times New Roman" w:eastAsia="Times New Roman" w:hAnsi="Times New Roman" w:cs="Times New Roman"/>
                <w:sz w:val="24"/>
                <w:szCs w:val="24"/>
              </w:rPr>
              <w:t xml:space="preserve"> _________</w:t>
            </w:r>
            <w:r w:rsidRPr="002A5376">
              <w:rPr>
                <w:sz w:val="24"/>
                <w:szCs w:val="24"/>
              </w:rPr>
              <w:t xml:space="preserve"> </w:t>
            </w:r>
            <w:proofErr w:type="spellStart"/>
            <w:r w:rsidRPr="002A5376">
              <w:rPr>
                <w:rFonts w:ascii="Times New Roman" w:eastAsia="Times New Roman" w:hAnsi="Times New Roman" w:cs="Times New Roman"/>
                <w:sz w:val="24"/>
                <w:szCs w:val="24"/>
              </w:rPr>
              <w:t>Н.А.Шнайдер</w:t>
            </w:r>
            <w:proofErr w:type="spellEnd"/>
          </w:p>
          <w:p w14:paraId="27B33D04" w14:textId="77777777" w:rsidR="00562E10" w:rsidRPr="002A5376" w:rsidRDefault="00562E10" w:rsidP="00190026">
            <w:pPr>
              <w:suppressAutoHyphens/>
              <w:jc w:val="right"/>
              <w:rPr>
                <w:rFonts w:ascii="Times New Roman" w:hAnsi="Times New Roman" w:cs="Times New Roman"/>
                <w:b/>
                <w:sz w:val="24"/>
                <w:szCs w:val="24"/>
                <w:lang w:eastAsia="ar-SA"/>
              </w:rPr>
            </w:pPr>
          </w:p>
        </w:tc>
      </w:tr>
    </w:tbl>
    <w:p w14:paraId="6EA8D3BF" w14:textId="77777777" w:rsidR="00562E10" w:rsidRPr="002A5376" w:rsidRDefault="00562E10" w:rsidP="00562E10">
      <w:pPr>
        <w:spacing w:after="0" w:line="240" w:lineRule="auto"/>
        <w:jc w:val="center"/>
        <w:rPr>
          <w:rFonts w:ascii="Times New Roman" w:eastAsia="Times New Roman" w:hAnsi="Times New Roman" w:cs="Times New Roman"/>
          <w:sz w:val="24"/>
          <w:szCs w:val="24"/>
          <w:lang w:eastAsia="ru-RU"/>
        </w:rPr>
      </w:pPr>
    </w:p>
    <w:p w14:paraId="17F7BA36" w14:textId="77777777" w:rsidR="00562E10" w:rsidRPr="002A5376" w:rsidRDefault="00562E10" w:rsidP="00562E10">
      <w:pPr>
        <w:spacing w:after="0" w:line="240" w:lineRule="auto"/>
        <w:jc w:val="center"/>
        <w:rPr>
          <w:rFonts w:ascii="Times New Roman" w:eastAsia="Times New Roman" w:hAnsi="Times New Roman" w:cs="Times New Roman"/>
          <w:sz w:val="24"/>
          <w:szCs w:val="24"/>
          <w:lang w:eastAsia="ru-RU"/>
        </w:rPr>
      </w:pPr>
    </w:p>
    <w:p w14:paraId="15AF6DF4" w14:textId="77777777" w:rsidR="00562E10" w:rsidRPr="002A5376" w:rsidRDefault="00562E10" w:rsidP="00562E10">
      <w:pPr>
        <w:spacing w:after="0" w:line="240" w:lineRule="auto"/>
        <w:jc w:val="center"/>
        <w:rPr>
          <w:rFonts w:ascii="Times New Roman" w:eastAsia="Times New Roman" w:hAnsi="Times New Roman" w:cs="Times New Roman"/>
          <w:sz w:val="24"/>
          <w:szCs w:val="24"/>
          <w:lang w:eastAsia="ru-RU"/>
        </w:rPr>
      </w:pPr>
    </w:p>
    <w:p w14:paraId="0619F64C" w14:textId="77777777" w:rsidR="00562E10" w:rsidRPr="002A5376" w:rsidRDefault="00562E10" w:rsidP="00562E10">
      <w:pPr>
        <w:spacing w:after="0" w:line="240" w:lineRule="auto"/>
        <w:jc w:val="center"/>
        <w:rPr>
          <w:rFonts w:ascii="Times New Roman" w:eastAsia="Times New Roman" w:hAnsi="Times New Roman" w:cs="Times New Roman"/>
          <w:b/>
          <w:bCs/>
          <w:sz w:val="24"/>
          <w:szCs w:val="24"/>
          <w:lang w:eastAsia="ru-RU"/>
        </w:rPr>
      </w:pPr>
    </w:p>
    <w:p w14:paraId="042F4AB2" w14:textId="534579E0" w:rsidR="009E3A32" w:rsidRDefault="00562E10" w:rsidP="002A5376">
      <w:pPr>
        <w:spacing w:after="0" w:line="240" w:lineRule="auto"/>
        <w:jc w:val="center"/>
        <w:rPr>
          <w:rFonts w:ascii="Times New Roman" w:eastAsia="Calibri" w:hAnsi="Times New Roman" w:cs="Times New Roman"/>
          <w:b/>
          <w:bCs/>
          <w:sz w:val="24"/>
          <w:szCs w:val="24"/>
          <w:lang w:eastAsia="ru-RU"/>
        </w:rPr>
      </w:pPr>
      <w:proofErr w:type="spellStart"/>
      <w:r w:rsidRPr="002A5376">
        <w:rPr>
          <w:rFonts w:ascii="Times New Roman" w:eastAsia="Calibri" w:hAnsi="Times New Roman" w:cs="Times New Roman"/>
          <w:b/>
          <w:bCs/>
          <w:sz w:val="24"/>
          <w:szCs w:val="24"/>
          <w:lang w:eastAsia="ru-RU"/>
        </w:rPr>
        <w:t>Малаховка</w:t>
      </w:r>
      <w:proofErr w:type="spellEnd"/>
      <w:r w:rsidRPr="002A5376">
        <w:rPr>
          <w:rFonts w:ascii="Times New Roman" w:eastAsia="Calibri" w:hAnsi="Times New Roman" w:cs="Times New Roman"/>
          <w:b/>
          <w:bCs/>
          <w:sz w:val="24"/>
          <w:szCs w:val="24"/>
          <w:lang w:eastAsia="ru-RU"/>
        </w:rPr>
        <w:t>, 202</w:t>
      </w:r>
      <w:r w:rsidRPr="002A5376">
        <w:rPr>
          <w:rFonts w:ascii="Times New Roman" w:eastAsia="Calibri" w:hAnsi="Times New Roman" w:cs="Times New Roman"/>
          <w:b/>
          <w:bCs/>
          <w:sz w:val="24"/>
          <w:szCs w:val="24"/>
          <w:lang w:val="en-US" w:eastAsia="ru-RU"/>
        </w:rPr>
        <w:t>3</w:t>
      </w:r>
      <w:r w:rsidRPr="002A5376">
        <w:rPr>
          <w:rFonts w:ascii="Times New Roman" w:eastAsia="Calibri" w:hAnsi="Times New Roman" w:cs="Times New Roman"/>
          <w:b/>
          <w:bCs/>
          <w:sz w:val="24"/>
          <w:szCs w:val="24"/>
          <w:lang w:eastAsia="ru-RU"/>
        </w:rPr>
        <w:t xml:space="preserve"> </w:t>
      </w:r>
    </w:p>
    <w:p w14:paraId="2B615B92" w14:textId="77777777" w:rsidR="009E3A32" w:rsidRDefault="009E3A32">
      <w:pP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br w:type="page"/>
      </w:r>
    </w:p>
    <w:p w14:paraId="1EA2FC9E" w14:textId="77777777" w:rsidR="009E3A32" w:rsidRPr="007A3238" w:rsidRDefault="009E3A32" w:rsidP="009E3A32">
      <w:pPr>
        <w:spacing w:after="0" w:line="240" w:lineRule="auto"/>
        <w:rPr>
          <w:rFonts w:ascii="Times New Roman" w:eastAsia="Times New Roman" w:hAnsi="Times New Roman" w:cs="Times New Roman"/>
          <w:lang w:eastAsia="ru-RU"/>
        </w:rPr>
        <w:sectPr w:rsidR="009E3A32" w:rsidRPr="007A3238" w:rsidSect="00B26291">
          <w:type w:val="continuous"/>
          <w:pgSz w:w="11906" w:h="16838"/>
          <w:pgMar w:top="1134" w:right="850" w:bottom="1134" w:left="1701" w:header="708" w:footer="708" w:gutter="0"/>
          <w:cols w:space="720"/>
          <w:docGrid w:linePitch="360"/>
        </w:sectPr>
      </w:pPr>
    </w:p>
    <w:p w14:paraId="54E45CBB" w14:textId="77777777" w:rsidR="009E3A32" w:rsidRPr="00B1761A" w:rsidRDefault="009E3A32" w:rsidP="009E3A32">
      <w:pPr>
        <w:numPr>
          <w:ilvl w:val="0"/>
          <w:numId w:val="28"/>
        </w:numPr>
        <w:shd w:val="clear" w:color="auto" w:fill="FFFFFF"/>
        <w:tabs>
          <w:tab w:val="left" w:pos="284"/>
        </w:tabs>
        <w:spacing w:after="0" w:line="240" w:lineRule="auto"/>
        <w:ind w:left="0"/>
        <w:contextualSpacing/>
        <w:jc w:val="center"/>
        <w:rPr>
          <w:rFonts w:ascii="Times New Roman" w:eastAsia="Times New Roman" w:hAnsi="Times New Roman" w:cs="Times New Roman"/>
          <w:b/>
          <w:lang w:eastAsia="ru-RU"/>
        </w:rPr>
      </w:pPr>
      <w:r w:rsidRPr="00B1761A">
        <w:rPr>
          <w:rFonts w:ascii="Times New Roman" w:eastAsia="Times New Roman" w:hAnsi="Times New Roman" w:cs="Times New Roman"/>
          <w:b/>
          <w:lang w:eastAsia="ru-RU"/>
        </w:rPr>
        <w:lastRenderedPageBreak/>
        <w:t>Паспорт фонда оценочных средств</w:t>
      </w:r>
    </w:p>
    <w:p w14:paraId="57C65357" w14:textId="77777777" w:rsidR="009E3A32" w:rsidRPr="00B1761A" w:rsidRDefault="009E3A32" w:rsidP="009E3A32">
      <w:pPr>
        <w:tabs>
          <w:tab w:val="left" w:pos="284"/>
        </w:tabs>
        <w:spacing w:after="0" w:line="240" w:lineRule="auto"/>
        <w:rPr>
          <w:rFonts w:ascii="Times New Roman" w:eastAsia="Times New Roman" w:hAnsi="Times New Roman" w:cs="Times New Roman"/>
          <w:b/>
          <w:lang w:eastAsia="ru-RU"/>
        </w:rPr>
      </w:pPr>
    </w:p>
    <w:p w14:paraId="6E780F89" w14:textId="77777777" w:rsidR="009E3A32" w:rsidRPr="00B1761A" w:rsidRDefault="009E3A32" w:rsidP="009E3A32">
      <w:pPr>
        <w:tabs>
          <w:tab w:val="left" w:pos="284"/>
        </w:tabs>
        <w:spacing w:after="0" w:line="240" w:lineRule="auto"/>
        <w:rPr>
          <w:rFonts w:ascii="Times New Roman" w:eastAsia="Calibri" w:hAnsi="Times New Roman" w:cs="Times New Roman"/>
          <w:caps/>
          <w:spacing w:val="-1"/>
        </w:rPr>
      </w:pPr>
    </w:p>
    <w:tbl>
      <w:tblPr>
        <w:tblW w:w="10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8"/>
        <w:gridCol w:w="2406"/>
        <w:gridCol w:w="1843"/>
        <w:gridCol w:w="4540"/>
      </w:tblGrid>
      <w:tr w:rsidR="009E3A32" w:rsidRPr="00B1761A" w14:paraId="1032997F" w14:textId="77777777" w:rsidTr="00A307E3">
        <w:trPr>
          <w:jc w:val="center"/>
        </w:trPr>
        <w:tc>
          <w:tcPr>
            <w:tcW w:w="1568" w:type="dxa"/>
          </w:tcPr>
          <w:p w14:paraId="0EF9004C" w14:textId="77777777" w:rsidR="009E3A32" w:rsidRPr="00B1761A" w:rsidRDefault="009E3A32" w:rsidP="009C2A72">
            <w:pPr>
              <w:tabs>
                <w:tab w:val="left" w:pos="284"/>
              </w:tabs>
              <w:spacing w:after="0" w:line="240" w:lineRule="auto"/>
              <w:jc w:val="center"/>
              <w:rPr>
                <w:rFonts w:ascii="Times New Roman" w:eastAsia="Calibri" w:hAnsi="Times New Roman" w:cs="Times New Roman"/>
                <w:b/>
                <w:bCs/>
                <w:color w:val="000000"/>
                <w:spacing w:val="-1"/>
              </w:rPr>
            </w:pPr>
            <w:r w:rsidRPr="00B1761A">
              <w:rPr>
                <w:rFonts w:ascii="Times New Roman" w:eastAsia="Calibri" w:hAnsi="Times New Roman" w:cs="Times New Roman"/>
                <w:b/>
                <w:bCs/>
                <w:color w:val="000000"/>
                <w:spacing w:val="-1"/>
              </w:rPr>
              <w:t>Формируемые компетенции</w:t>
            </w:r>
          </w:p>
        </w:tc>
        <w:tc>
          <w:tcPr>
            <w:tcW w:w="2406" w:type="dxa"/>
          </w:tcPr>
          <w:p w14:paraId="018D0B1A" w14:textId="77777777" w:rsidR="009E3A32" w:rsidRPr="00B1761A" w:rsidRDefault="009E3A32" w:rsidP="009C2A72">
            <w:pPr>
              <w:tabs>
                <w:tab w:val="left" w:pos="284"/>
              </w:tabs>
              <w:spacing w:after="0" w:line="240" w:lineRule="auto"/>
              <w:jc w:val="center"/>
              <w:rPr>
                <w:rFonts w:ascii="Times New Roman" w:eastAsia="Calibri" w:hAnsi="Times New Roman" w:cs="Times New Roman"/>
                <w:b/>
                <w:bCs/>
                <w:color w:val="000000"/>
                <w:spacing w:val="-1"/>
              </w:rPr>
            </w:pPr>
            <w:r w:rsidRPr="00B1761A">
              <w:rPr>
                <w:rFonts w:ascii="Times New Roman" w:eastAsia="Calibri" w:hAnsi="Times New Roman" w:cs="Times New Roman"/>
                <w:b/>
                <w:bCs/>
                <w:color w:val="000000"/>
                <w:spacing w:val="-1"/>
              </w:rPr>
              <w:t>Трудовые функции (при наличии)</w:t>
            </w:r>
          </w:p>
          <w:p w14:paraId="1AEF8D5C" w14:textId="77777777" w:rsidR="009E3A32" w:rsidRPr="00B1761A" w:rsidRDefault="009E3A32" w:rsidP="009C2A72">
            <w:pPr>
              <w:tabs>
                <w:tab w:val="left" w:pos="284"/>
              </w:tabs>
              <w:spacing w:after="0" w:line="240" w:lineRule="auto"/>
              <w:jc w:val="center"/>
              <w:rPr>
                <w:rFonts w:ascii="Times New Roman" w:eastAsia="Calibri" w:hAnsi="Times New Roman" w:cs="Times New Roman"/>
                <w:b/>
                <w:bCs/>
                <w:i/>
                <w:color w:val="000000"/>
                <w:spacing w:val="-1"/>
              </w:rPr>
            </w:pPr>
          </w:p>
        </w:tc>
        <w:tc>
          <w:tcPr>
            <w:tcW w:w="1843" w:type="dxa"/>
          </w:tcPr>
          <w:p w14:paraId="730EBCA4" w14:textId="77777777" w:rsidR="009E3A32" w:rsidRPr="00B1761A" w:rsidRDefault="009E3A32" w:rsidP="009C2A72">
            <w:pPr>
              <w:tabs>
                <w:tab w:val="left" w:pos="284"/>
              </w:tabs>
              <w:spacing w:after="0" w:line="240" w:lineRule="auto"/>
              <w:jc w:val="center"/>
              <w:rPr>
                <w:rFonts w:ascii="Times New Roman" w:eastAsia="Calibri" w:hAnsi="Times New Roman" w:cs="Times New Roman"/>
                <w:b/>
                <w:bCs/>
                <w:color w:val="000000"/>
                <w:spacing w:val="-1"/>
              </w:rPr>
            </w:pPr>
            <w:r w:rsidRPr="00B1761A">
              <w:rPr>
                <w:rFonts w:ascii="Times New Roman" w:eastAsia="Calibri" w:hAnsi="Times New Roman" w:cs="Times New Roman"/>
                <w:b/>
                <w:bCs/>
                <w:color w:val="000000"/>
                <w:spacing w:val="-1"/>
              </w:rPr>
              <w:t>З У Н</w:t>
            </w:r>
          </w:p>
        </w:tc>
        <w:tc>
          <w:tcPr>
            <w:tcW w:w="4540" w:type="dxa"/>
          </w:tcPr>
          <w:p w14:paraId="1767CA17" w14:textId="77777777" w:rsidR="009E3A32" w:rsidRPr="00B1761A" w:rsidRDefault="009E3A32" w:rsidP="009C2A72">
            <w:pPr>
              <w:tabs>
                <w:tab w:val="left" w:pos="284"/>
              </w:tabs>
              <w:spacing w:after="0" w:line="240" w:lineRule="auto"/>
              <w:jc w:val="center"/>
              <w:rPr>
                <w:rFonts w:ascii="Times New Roman" w:eastAsia="Calibri" w:hAnsi="Times New Roman" w:cs="Times New Roman"/>
                <w:b/>
                <w:bCs/>
                <w:color w:val="000000"/>
                <w:spacing w:val="-1"/>
              </w:rPr>
            </w:pPr>
            <w:r w:rsidRPr="00B1761A">
              <w:rPr>
                <w:rFonts w:ascii="Times New Roman" w:eastAsia="Calibri" w:hAnsi="Times New Roman" w:cs="Times New Roman"/>
                <w:b/>
                <w:bCs/>
                <w:color w:val="000000"/>
                <w:spacing w:val="-1"/>
              </w:rPr>
              <w:t>Индикаторы достижения</w:t>
            </w:r>
          </w:p>
          <w:p w14:paraId="03C0A2CF" w14:textId="77777777" w:rsidR="009E3A32" w:rsidRPr="00B1761A" w:rsidRDefault="009E3A32" w:rsidP="009C2A72">
            <w:pPr>
              <w:tabs>
                <w:tab w:val="left" w:pos="284"/>
              </w:tabs>
              <w:spacing w:after="0" w:line="240" w:lineRule="auto"/>
              <w:jc w:val="center"/>
              <w:rPr>
                <w:rFonts w:ascii="Times New Roman" w:eastAsia="Calibri" w:hAnsi="Times New Roman" w:cs="Times New Roman"/>
                <w:b/>
                <w:bCs/>
                <w:color w:val="000000"/>
                <w:spacing w:val="-1"/>
              </w:rPr>
            </w:pPr>
          </w:p>
        </w:tc>
      </w:tr>
      <w:tr w:rsidR="009E3A32" w:rsidRPr="00B1761A" w14:paraId="0884EDFB" w14:textId="77777777" w:rsidTr="00A307E3">
        <w:trPr>
          <w:jc w:val="center"/>
        </w:trPr>
        <w:tc>
          <w:tcPr>
            <w:tcW w:w="1568" w:type="dxa"/>
          </w:tcPr>
          <w:p w14:paraId="00375CC1" w14:textId="77777777" w:rsidR="009E3A32" w:rsidRPr="00B1761A" w:rsidRDefault="009E3A32" w:rsidP="009C2A72">
            <w:pPr>
              <w:tabs>
                <w:tab w:val="left" w:pos="284"/>
              </w:tabs>
              <w:spacing w:after="0" w:line="240" w:lineRule="auto"/>
              <w:rPr>
                <w:rFonts w:ascii="Times New Roman" w:eastAsia="Calibri" w:hAnsi="Times New Roman" w:cs="Times New Roman"/>
                <w:color w:val="000000"/>
                <w:spacing w:val="-1"/>
              </w:rPr>
            </w:pPr>
            <w:r w:rsidRPr="00B1761A">
              <w:rPr>
                <w:rFonts w:ascii="Times New Roman" w:eastAsia="Calibri" w:hAnsi="Times New Roman" w:cs="Times New Roman"/>
                <w:b/>
                <w:bCs/>
                <w:color w:val="000000"/>
                <w:spacing w:val="-1"/>
              </w:rPr>
              <w:t xml:space="preserve">УК-4 </w:t>
            </w:r>
          </w:p>
          <w:p w14:paraId="66EE13C1" w14:textId="77777777" w:rsidR="009E3A32" w:rsidRPr="00B1761A" w:rsidRDefault="009E3A32" w:rsidP="009C2A72">
            <w:pPr>
              <w:tabs>
                <w:tab w:val="left" w:pos="284"/>
              </w:tabs>
              <w:spacing w:after="0" w:line="240" w:lineRule="auto"/>
              <w:rPr>
                <w:rFonts w:ascii="Times New Roman" w:eastAsia="Calibri" w:hAnsi="Times New Roman" w:cs="Times New Roman"/>
                <w:color w:val="000000"/>
                <w:spacing w:val="-1"/>
              </w:rPr>
            </w:pPr>
            <w:r w:rsidRPr="00B1761A">
              <w:rPr>
                <w:rFonts w:ascii="Times New Roman" w:eastAsia="Calibri" w:hAnsi="Times New Roman" w:cs="Times New Roman"/>
                <w:color w:val="000000"/>
                <w:spacing w:val="-1"/>
              </w:rPr>
              <w:t>Способен применять современные коммуникативные технологии, в том числе на иностранном(</w:t>
            </w:r>
            <w:proofErr w:type="spellStart"/>
            <w:r w:rsidRPr="00B1761A">
              <w:rPr>
                <w:rFonts w:ascii="Times New Roman" w:eastAsia="Calibri" w:hAnsi="Times New Roman" w:cs="Times New Roman"/>
                <w:color w:val="000000"/>
                <w:spacing w:val="-1"/>
              </w:rPr>
              <w:t>ых</w:t>
            </w:r>
            <w:proofErr w:type="spellEnd"/>
            <w:r w:rsidRPr="00B1761A">
              <w:rPr>
                <w:rFonts w:ascii="Times New Roman" w:eastAsia="Calibri" w:hAnsi="Times New Roman" w:cs="Times New Roman"/>
                <w:color w:val="000000"/>
                <w:spacing w:val="-1"/>
              </w:rPr>
              <w:t>) языке(ах), для академического и профессионального взаимодействия</w:t>
            </w:r>
            <w:r w:rsidRPr="00B1761A">
              <w:rPr>
                <w:rFonts w:ascii="Times New Roman" w:eastAsia="Calibri" w:hAnsi="Times New Roman" w:cs="Times New Roman"/>
                <w:color w:val="000000"/>
                <w:spacing w:val="-1"/>
              </w:rPr>
              <w:tab/>
            </w:r>
          </w:p>
        </w:tc>
        <w:tc>
          <w:tcPr>
            <w:tcW w:w="2406" w:type="dxa"/>
          </w:tcPr>
          <w:p w14:paraId="5678C36E" w14:textId="77777777" w:rsidR="009E3A32" w:rsidRPr="00B1761A" w:rsidRDefault="009E3A32" w:rsidP="009C2A72">
            <w:pPr>
              <w:tabs>
                <w:tab w:val="left" w:pos="284"/>
              </w:tabs>
              <w:spacing w:after="0" w:line="240" w:lineRule="auto"/>
              <w:rPr>
                <w:rFonts w:ascii="Times New Roman" w:eastAsia="Calibri" w:hAnsi="Times New Roman" w:cs="Times New Roman"/>
                <w:b/>
                <w:bCs/>
                <w:i/>
                <w:color w:val="000000"/>
                <w:spacing w:val="-1"/>
              </w:rPr>
            </w:pPr>
            <w:r w:rsidRPr="00B1761A">
              <w:rPr>
                <w:rFonts w:ascii="Times New Roman" w:eastAsia="Calibri" w:hAnsi="Times New Roman" w:cs="Times New Roman"/>
                <w:b/>
                <w:bCs/>
                <w:i/>
                <w:color w:val="000000"/>
                <w:spacing w:val="-1"/>
              </w:rPr>
              <w:t>Необходимые знания:</w:t>
            </w:r>
          </w:p>
          <w:p w14:paraId="71EE45E6" w14:textId="77777777" w:rsidR="009E3A32" w:rsidRPr="00B1761A" w:rsidRDefault="009E3A32" w:rsidP="009C2A72">
            <w:pPr>
              <w:tabs>
                <w:tab w:val="left" w:pos="284"/>
              </w:tabs>
              <w:spacing w:after="0" w:line="240" w:lineRule="auto"/>
              <w:rPr>
                <w:rFonts w:ascii="Times New Roman" w:eastAsia="Calibri" w:hAnsi="Times New Roman" w:cs="Times New Roman"/>
                <w:b/>
                <w:bCs/>
                <w:iCs/>
                <w:color w:val="000000"/>
                <w:spacing w:val="-1"/>
              </w:rPr>
            </w:pPr>
          </w:p>
          <w:p w14:paraId="5CFC7AD2" w14:textId="77777777" w:rsidR="009E3A32" w:rsidRPr="00B1761A" w:rsidRDefault="009E3A32" w:rsidP="009C2A72">
            <w:pPr>
              <w:tabs>
                <w:tab w:val="left" w:pos="284"/>
              </w:tabs>
              <w:spacing w:after="0" w:line="240" w:lineRule="auto"/>
              <w:rPr>
                <w:rFonts w:ascii="Times New Roman" w:eastAsia="Calibri" w:hAnsi="Times New Roman" w:cs="Times New Roman"/>
                <w:b/>
                <w:bCs/>
                <w:iCs/>
                <w:color w:val="000000"/>
                <w:spacing w:val="-1"/>
              </w:rPr>
            </w:pPr>
            <w:r w:rsidRPr="00B1761A">
              <w:rPr>
                <w:rFonts w:ascii="Times New Roman" w:eastAsia="Calibri" w:hAnsi="Times New Roman" w:cs="Times New Roman"/>
                <w:b/>
                <w:bCs/>
                <w:iCs/>
                <w:color w:val="000000"/>
                <w:spacing w:val="-1"/>
              </w:rPr>
              <w:t>СРР</w:t>
            </w:r>
          </w:p>
          <w:p w14:paraId="5D00A447" w14:textId="77777777" w:rsidR="009E3A32" w:rsidRPr="00B1761A" w:rsidRDefault="009E3A32" w:rsidP="009C2A72">
            <w:pPr>
              <w:tabs>
                <w:tab w:val="left" w:pos="284"/>
              </w:tabs>
              <w:spacing w:after="0" w:line="240" w:lineRule="auto"/>
              <w:rPr>
                <w:rFonts w:ascii="Times New Roman" w:eastAsia="Calibri" w:hAnsi="Times New Roman" w:cs="Times New Roman"/>
                <w:b/>
                <w:bCs/>
                <w:iCs/>
                <w:color w:val="000000"/>
                <w:spacing w:val="-1"/>
              </w:rPr>
            </w:pPr>
            <w:r w:rsidRPr="00B1761A">
              <w:rPr>
                <w:rFonts w:ascii="Times New Roman" w:eastAsia="Calibri" w:hAnsi="Times New Roman" w:cs="Times New Roman"/>
                <w:b/>
                <w:bCs/>
                <w:iCs/>
                <w:color w:val="000000"/>
                <w:spacing w:val="-1"/>
              </w:rPr>
              <w:t>B/02.7, B/03.7</w:t>
            </w:r>
          </w:p>
          <w:p w14:paraId="7CAB1766" w14:textId="77777777" w:rsidR="009E3A32" w:rsidRPr="00B1761A" w:rsidRDefault="009E3A32" w:rsidP="009C2A72">
            <w:pPr>
              <w:tabs>
                <w:tab w:val="left" w:pos="284"/>
              </w:tabs>
              <w:spacing w:after="0" w:line="240" w:lineRule="auto"/>
              <w:rPr>
                <w:rFonts w:ascii="Times New Roman" w:eastAsia="Calibri" w:hAnsi="Times New Roman" w:cs="Times New Roman"/>
                <w:iCs/>
                <w:color w:val="000000"/>
                <w:spacing w:val="-1"/>
              </w:rPr>
            </w:pPr>
            <w:r w:rsidRPr="00B1761A">
              <w:rPr>
                <w:rFonts w:ascii="Times New Roman" w:eastAsia="Calibri" w:hAnsi="Times New Roman" w:cs="Times New Roman"/>
                <w:iCs/>
                <w:color w:val="000000"/>
                <w:spacing w:val="-1"/>
              </w:rPr>
              <w:t>Основные принципы, типы ведения переговоров;</w:t>
            </w:r>
          </w:p>
          <w:p w14:paraId="4AAD9B91" w14:textId="77777777" w:rsidR="009E3A32" w:rsidRPr="00B1761A" w:rsidRDefault="009E3A32" w:rsidP="009C2A72">
            <w:pPr>
              <w:tabs>
                <w:tab w:val="left" w:pos="284"/>
              </w:tabs>
              <w:spacing w:after="0" w:line="240" w:lineRule="auto"/>
              <w:rPr>
                <w:rFonts w:ascii="Times New Roman" w:eastAsia="Calibri" w:hAnsi="Times New Roman" w:cs="Times New Roman"/>
                <w:iCs/>
                <w:color w:val="000000"/>
                <w:spacing w:val="-1"/>
              </w:rPr>
            </w:pPr>
            <w:r w:rsidRPr="00B1761A">
              <w:rPr>
                <w:rFonts w:ascii="Times New Roman" w:eastAsia="Calibri" w:hAnsi="Times New Roman" w:cs="Times New Roman"/>
                <w:iCs/>
                <w:color w:val="000000"/>
                <w:spacing w:val="-1"/>
              </w:rPr>
              <w:t xml:space="preserve">Способы поиска информационных ресурсов </w:t>
            </w:r>
          </w:p>
          <w:p w14:paraId="0135D8BB" w14:textId="77777777" w:rsidR="009E3A32" w:rsidRPr="00B1761A" w:rsidRDefault="009E3A32" w:rsidP="009C2A72">
            <w:pPr>
              <w:tabs>
                <w:tab w:val="left" w:pos="284"/>
              </w:tabs>
              <w:spacing w:after="0" w:line="240" w:lineRule="auto"/>
              <w:rPr>
                <w:rFonts w:ascii="Times New Roman" w:eastAsia="Calibri" w:hAnsi="Times New Roman" w:cs="Times New Roman"/>
                <w:iCs/>
                <w:color w:val="000000"/>
                <w:spacing w:val="-1"/>
              </w:rPr>
            </w:pPr>
          </w:p>
          <w:p w14:paraId="09C82340" w14:textId="77777777" w:rsidR="009E3A32" w:rsidRPr="00B1761A" w:rsidRDefault="009E3A32" w:rsidP="009C2A72">
            <w:pPr>
              <w:tabs>
                <w:tab w:val="left" w:pos="284"/>
              </w:tabs>
              <w:spacing w:after="0" w:line="240" w:lineRule="auto"/>
              <w:rPr>
                <w:rFonts w:ascii="Times New Roman" w:eastAsia="Calibri" w:hAnsi="Times New Roman" w:cs="Times New Roman"/>
                <w:b/>
                <w:bCs/>
                <w:iCs/>
                <w:color w:val="000000"/>
                <w:spacing w:val="-1"/>
              </w:rPr>
            </w:pPr>
            <w:r w:rsidRPr="00B1761A">
              <w:rPr>
                <w:rFonts w:ascii="Times New Roman" w:eastAsia="Calibri" w:hAnsi="Times New Roman" w:cs="Times New Roman"/>
                <w:b/>
                <w:bCs/>
                <w:iCs/>
                <w:color w:val="000000"/>
                <w:spacing w:val="-1"/>
              </w:rPr>
              <w:t>Т АФК</w:t>
            </w:r>
          </w:p>
        </w:tc>
        <w:tc>
          <w:tcPr>
            <w:tcW w:w="1843" w:type="dxa"/>
          </w:tcPr>
          <w:p w14:paraId="5DFD1342" w14:textId="77777777" w:rsidR="009E3A32" w:rsidRPr="00B1761A" w:rsidRDefault="009E3A32" w:rsidP="009C2A72">
            <w:pPr>
              <w:tabs>
                <w:tab w:val="left" w:pos="284"/>
              </w:tabs>
              <w:spacing w:after="0" w:line="240" w:lineRule="auto"/>
              <w:rPr>
                <w:rFonts w:ascii="Times New Roman" w:eastAsia="Calibri" w:hAnsi="Times New Roman" w:cs="Times New Roman"/>
                <w:b/>
                <w:color w:val="000000"/>
              </w:rPr>
            </w:pPr>
            <w:r w:rsidRPr="00B1761A">
              <w:rPr>
                <w:rFonts w:ascii="Times New Roman" w:eastAsia="Calibri" w:hAnsi="Times New Roman" w:cs="Times New Roman"/>
                <w:b/>
                <w:color w:val="000000"/>
              </w:rPr>
              <w:t>Знания:</w:t>
            </w:r>
          </w:p>
          <w:p w14:paraId="50D8BB7B" w14:textId="77777777" w:rsidR="009E3A32" w:rsidRPr="00B1761A" w:rsidRDefault="009E3A32" w:rsidP="009C2A72">
            <w:pPr>
              <w:tabs>
                <w:tab w:val="left" w:pos="284"/>
              </w:tabs>
              <w:spacing w:after="0" w:line="240" w:lineRule="auto"/>
              <w:rPr>
                <w:rFonts w:ascii="Times New Roman" w:eastAsia="Calibri" w:hAnsi="Times New Roman" w:cs="Times New Roman"/>
                <w:b/>
                <w:color w:val="000000"/>
              </w:rPr>
            </w:pPr>
            <w:r w:rsidRPr="00B1761A">
              <w:rPr>
                <w:rFonts w:ascii="Times New Roman" w:eastAsia="Calibri" w:hAnsi="Times New Roman" w:cs="Times New Roman"/>
                <w:b/>
                <w:color w:val="000000"/>
              </w:rPr>
              <w:tab/>
            </w:r>
          </w:p>
          <w:p w14:paraId="259D4071" w14:textId="77777777" w:rsidR="009E3A32" w:rsidRPr="00B1761A" w:rsidRDefault="009E3A32" w:rsidP="009C2A72">
            <w:pPr>
              <w:tabs>
                <w:tab w:val="left" w:pos="284"/>
              </w:tabs>
              <w:spacing w:after="0" w:line="240" w:lineRule="auto"/>
              <w:rPr>
                <w:rFonts w:ascii="Times New Roman" w:eastAsia="Calibri" w:hAnsi="Times New Roman" w:cs="Times New Roman"/>
                <w:color w:val="000000"/>
              </w:rPr>
            </w:pPr>
            <w:r w:rsidRPr="00B1761A">
              <w:rPr>
                <w:rFonts w:ascii="Times New Roman" w:eastAsia="Calibri" w:hAnsi="Times New Roman" w:cs="Times New Roman"/>
                <w:color w:val="000000"/>
              </w:rPr>
              <w:t>иностранного языка как способности к коммуникациям в устной и письменной формах для решения задач академической и</w:t>
            </w:r>
          </w:p>
          <w:p w14:paraId="1CBDF1F7" w14:textId="77777777" w:rsidR="009E3A32" w:rsidRPr="00B1761A" w:rsidRDefault="009E3A32" w:rsidP="009C2A72">
            <w:pPr>
              <w:tabs>
                <w:tab w:val="left" w:pos="284"/>
              </w:tabs>
              <w:spacing w:after="0" w:line="240" w:lineRule="auto"/>
              <w:rPr>
                <w:rFonts w:ascii="Times New Roman" w:eastAsia="Times New Roman" w:hAnsi="Times New Roman" w:cs="Times New Roman"/>
                <w:b/>
                <w:bCs/>
                <w:spacing w:val="-1"/>
              </w:rPr>
            </w:pPr>
            <w:r w:rsidRPr="00B1761A">
              <w:rPr>
                <w:rFonts w:ascii="Times New Roman" w:eastAsia="Calibri" w:hAnsi="Times New Roman" w:cs="Times New Roman"/>
                <w:color w:val="000000"/>
              </w:rPr>
              <w:t>профессиональной деятельности;</w:t>
            </w:r>
            <w:r w:rsidRPr="00B1761A">
              <w:rPr>
                <w:rFonts w:ascii="Times New Roman" w:eastAsia="Calibri" w:hAnsi="Times New Roman" w:cs="Times New Roman"/>
                <w:color w:val="000000"/>
              </w:rPr>
              <w:tab/>
            </w:r>
          </w:p>
        </w:tc>
        <w:tc>
          <w:tcPr>
            <w:tcW w:w="4540" w:type="dxa"/>
          </w:tcPr>
          <w:p w14:paraId="3DF84C13" w14:textId="77777777" w:rsidR="009E3A32" w:rsidRPr="00B1761A" w:rsidRDefault="009E3A32" w:rsidP="009C2A72">
            <w:pPr>
              <w:tabs>
                <w:tab w:val="left" w:pos="284"/>
              </w:tabs>
              <w:spacing w:after="0" w:line="240" w:lineRule="auto"/>
              <w:rPr>
                <w:rFonts w:ascii="Times New Roman" w:eastAsia="Calibri" w:hAnsi="Times New Roman" w:cs="Times New Roman"/>
                <w:b/>
              </w:rPr>
            </w:pPr>
            <w:r w:rsidRPr="00B1761A">
              <w:rPr>
                <w:rFonts w:ascii="Times New Roman" w:eastAsia="Calibri" w:hAnsi="Times New Roman" w:cs="Times New Roman"/>
                <w:b/>
              </w:rPr>
              <w:t>Знает:</w:t>
            </w:r>
          </w:p>
          <w:p w14:paraId="798B4958" w14:textId="77777777" w:rsidR="009E3A32" w:rsidRPr="00B1761A" w:rsidRDefault="009E3A32" w:rsidP="009C2A72">
            <w:pPr>
              <w:tabs>
                <w:tab w:val="left" w:pos="284"/>
              </w:tabs>
              <w:spacing w:after="0" w:line="240" w:lineRule="auto"/>
              <w:rPr>
                <w:rFonts w:ascii="Times New Roman" w:eastAsia="Calibri" w:hAnsi="Times New Roman" w:cs="Times New Roman"/>
              </w:rPr>
            </w:pPr>
            <w:r w:rsidRPr="00B1761A">
              <w:rPr>
                <w:rFonts w:ascii="Times New Roman" w:eastAsia="Calibri" w:hAnsi="Times New Roman" w:cs="Times New Roman"/>
              </w:rPr>
              <w:t>иностранный язык для решения задач академической и профессиональной деятельности;</w:t>
            </w:r>
          </w:p>
          <w:p w14:paraId="6F89AA01" w14:textId="77777777" w:rsidR="009E3A32" w:rsidRPr="00B1761A" w:rsidRDefault="009E3A32" w:rsidP="009C2A72">
            <w:pPr>
              <w:tabs>
                <w:tab w:val="left" w:pos="284"/>
              </w:tabs>
              <w:spacing w:after="0" w:line="240" w:lineRule="auto"/>
              <w:rPr>
                <w:rFonts w:ascii="Times New Roman" w:eastAsia="Calibri" w:hAnsi="Times New Roman" w:cs="Times New Roman"/>
              </w:rPr>
            </w:pPr>
            <w:r w:rsidRPr="00B1761A">
              <w:rPr>
                <w:rFonts w:ascii="Times New Roman" w:eastAsia="Calibri" w:hAnsi="Times New Roman" w:cs="Times New Roman"/>
              </w:rPr>
              <w:t>варианты анализа, обобщения и трансляции на иностранном языке передового педагогического опыта физкультурно-оздоровительной и подготовительно-соревновательной деятельности;</w:t>
            </w:r>
          </w:p>
          <w:p w14:paraId="0F4BDE14" w14:textId="77777777" w:rsidR="009E3A32" w:rsidRPr="00B1761A" w:rsidRDefault="009E3A32" w:rsidP="009C2A72">
            <w:pPr>
              <w:tabs>
                <w:tab w:val="left" w:pos="284"/>
              </w:tabs>
              <w:spacing w:after="0" w:line="240" w:lineRule="auto"/>
              <w:rPr>
                <w:rFonts w:ascii="Times New Roman" w:eastAsia="Calibri" w:hAnsi="Times New Roman" w:cs="Times New Roman"/>
              </w:rPr>
            </w:pPr>
            <w:r w:rsidRPr="00B1761A">
              <w:rPr>
                <w:rFonts w:ascii="Times New Roman" w:eastAsia="Calibri" w:hAnsi="Times New Roman" w:cs="Times New Roman"/>
              </w:rPr>
              <w:t>способы логически верного, аргументированного и ясного построения устной и письменной речи для эффективного участия в академических и профессиональных дискуссиях на иностранном языке;</w:t>
            </w:r>
          </w:p>
          <w:p w14:paraId="6C936687" w14:textId="77777777" w:rsidR="009E3A32" w:rsidRPr="00B1761A" w:rsidRDefault="009E3A32" w:rsidP="009C2A72">
            <w:pPr>
              <w:tabs>
                <w:tab w:val="left" w:pos="284"/>
              </w:tabs>
              <w:spacing w:after="0" w:line="240" w:lineRule="auto"/>
              <w:rPr>
                <w:rFonts w:ascii="Times New Roman" w:eastAsia="Calibri" w:hAnsi="Times New Roman" w:cs="Times New Roman"/>
              </w:rPr>
            </w:pPr>
            <w:r w:rsidRPr="00B1761A">
              <w:rPr>
                <w:rFonts w:ascii="Times New Roman" w:eastAsia="Calibri" w:hAnsi="Times New Roman" w:cs="Times New Roman"/>
              </w:rPr>
              <w:t>пути критического оценивания научно-педагогической информации, российского и зарубежного опыта по тематике исследований, создания новой продукции на иностранном языке;</w:t>
            </w:r>
          </w:p>
          <w:p w14:paraId="6DD12AE6" w14:textId="77777777" w:rsidR="009E3A32" w:rsidRPr="00B1761A" w:rsidRDefault="009E3A32" w:rsidP="009C2A72">
            <w:pPr>
              <w:tabs>
                <w:tab w:val="left" w:pos="284"/>
              </w:tabs>
              <w:spacing w:after="0" w:line="240" w:lineRule="auto"/>
              <w:rPr>
                <w:rFonts w:ascii="Times New Roman" w:eastAsia="Calibri" w:hAnsi="Times New Roman" w:cs="Times New Roman"/>
              </w:rPr>
            </w:pPr>
            <w:r w:rsidRPr="00B1761A">
              <w:rPr>
                <w:rFonts w:ascii="Times New Roman" w:eastAsia="Calibri" w:hAnsi="Times New Roman" w:cs="Times New Roman"/>
              </w:rPr>
              <w:t>методы и способы составления и оформления научной работы, научной статьи на иностранном языке;</w:t>
            </w:r>
          </w:p>
          <w:p w14:paraId="0C679C17" w14:textId="77777777" w:rsidR="009E3A32" w:rsidRPr="00B1761A" w:rsidRDefault="009E3A32" w:rsidP="009C2A72">
            <w:pPr>
              <w:tabs>
                <w:tab w:val="left" w:pos="284"/>
              </w:tabs>
              <w:spacing w:after="0" w:line="240" w:lineRule="auto"/>
              <w:rPr>
                <w:rFonts w:ascii="Times New Roman" w:eastAsia="Calibri" w:hAnsi="Times New Roman" w:cs="Times New Roman"/>
              </w:rPr>
            </w:pPr>
            <w:r w:rsidRPr="00B1761A">
              <w:rPr>
                <w:rFonts w:ascii="Times New Roman" w:eastAsia="Calibri" w:hAnsi="Times New Roman" w:cs="Times New Roman"/>
              </w:rPr>
              <w:t>пути написания, письменного перевода и редактирования различных академических текстов (рефератов, эссе, обзоров, статей и т.д.) на иностранном языке;</w:t>
            </w:r>
          </w:p>
          <w:p w14:paraId="7DDBCC6F" w14:textId="77777777" w:rsidR="009E3A32" w:rsidRPr="00B1761A" w:rsidRDefault="009E3A32" w:rsidP="009C2A72">
            <w:pPr>
              <w:tabs>
                <w:tab w:val="left" w:pos="284"/>
              </w:tabs>
              <w:spacing w:after="0" w:line="240" w:lineRule="auto"/>
              <w:rPr>
                <w:rFonts w:ascii="Times New Roman" w:eastAsia="Calibri" w:hAnsi="Times New Roman" w:cs="Times New Roman"/>
              </w:rPr>
            </w:pPr>
            <w:r w:rsidRPr="00B1761A">
              <w:rPr>
                <w:rFonts w:ascii="Times New Roman" w:eastAsia="Calibri" w:hAnsi="Times New Roman" w:cs="Times New Roman"/>
              </w:rPr>
              <w:t>варианты 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743EB35C" w14:textId="77777777" w:rsidR="009E3A32" w:rsidRPr="00B1761A" w:rsidRDefault="009E3A32" w:rsidP="009C2A72">
            <w:pPr>
              <w:tabs>
                <w:tab w:val="left" w:pos="284"/>
              </w:tabs>
              <w:spacing w:after="0" w:line="240" w:lineRule="auto"/>
              <w:rPr>
                <w:rFonts w:ascii="Times New Roman" w:eastAsia="Calibri" w:hAnsi="Times New Roman" w:cs="Times New Roman"/>
              </w:rPr>
            </w:pPr>
            <w:r w:rsidRPr="00B1761A">
              <w:rPr>
                <w:rFonts w:ascii="Times New Roman" w:eastAsia="Calibri" w:hAnsi="Times New Roman" w:cs="Times New Roman"/>
              </w:rPr>
              <w:t>пути сбора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2473C623" w14:textId="77777777" w:rsidR="009E3A32" w:rsidRPr="00B1761A" w:rsidRDefault="009E3A32" w:rsidP="009C2A72">
            <w:pPr>
              <w:tabs>
                <w:tab w:val="left" w:pos="284"/>
              </w:tabs>
              <w:spacing w:after="0" w:line="240" w:lineRule="auto"/>
              <w:rPr>
                <w:rFonts w:ascii="Times New Roman" w:eastAsia="Calibri" w:hAnsi="Times New Roman" w:cs="Times New Roman"/>
                <w:b/>
              </w:rPr>
            </w:pPr>
            <w:r w:rsidRPr="00B1761A">
              <w:rPr>
                <w:rFonts w:ascii="Times New Roman" w:eastAsia="Calibri" w:hAnsi="Times New Roman" w:cs="Times New Roman"/>
              </w:rPr>
              <w:t>методы пользования информационно-коммуникационными технологиями и средствами подготовки презентаций на иностранном языке</w:t>
            </w:r>
          </w:p>
        </w:tc>
      </w:tr>
      <w:tr w:rsidR="009E3A32" w:rsidRPr="00B1761A" w14:paraId="508445E1" w14:textId="77777777" w:rsidTr="00A307E3">
        <w:trPr>
          <w:jc w:val="center"/>
        </w:trPr>
        <w:tc>
          <w:tcPr>
            <w:tcW w:w="1568" w:type="dxa"/>
          </w:tcPr>
          <w:p w14:paraId="6EAA71AD" w14:textId="77777777" w:rsidR="009E3A32" w:rsidRPr="00B1761A" w:rsidRDefault="009E3A32" w:rsidP="009C2A72">
            <w:pPr>
              <w:tabs>
                <w:tab w:val="left" w:pos="284"/>
              </w:tabs>
              <w:spacing w:after="0" w:line="240" w:lineRule="auto"/>
              <w:rPr>
                <w:rFonts w:ascii="Times New Roman" w:eastAsia="Calibri" w:hAnsi="Times New Roman" w:cs="Times New Roman"/>
                <w:b/>
                <w:bCs/>
                <w:color w:val="000000"/>
                <w:spacing w:val="-1"/>
              </w:rPr>
            </w:pPr>
            <w:r w:rsidRPr="00B1761A">
              <w:rPr>
                <w:rFonts w:ascii="Times New Roman" w:eastAsia="Calibri" w:hAnsi="Times New Roman" w:cs="Times New Roman"/>
                <w:b/>
                <w:bCs/>
                <w:color w:val="000000"/>
                <w:spacing w:val="-1"/>
              </w:rPr>
              <w:t xml:space="preserve">УК-4 </w:t>
            </w:r>
          </w:p>
          <w:p w14:paraId="1BD7DC3B" w14:textId="77777777" w:rsidR="009E3A32" w:rsidRPr="00B1761A" w:rsidRDefault="009E3A32" w:rsidP="009C2A72">
            <w:pPr>
              <w:tabs>
                <w:tab w:val="left" w:pos="284"/>
              </w:tabs>
              <w:spacing w:after="0" w:line="240" w:lineRule="auto"/>
              <w:rPr>
                <w:rFonts w:ascii="Times New Roman" w:eastAsia="Calibri" w:hAnsi="Times New Roman" w:cs="Times New Roman"/>
                <w:color w:val="000000"/>
                <w:spacing w:val="-1"/>
              </w:rPr>
            </w:pPr>
            <w:r w:rsidRPr="00B1761A">
              <w:rPr>
                <w:rFonts w:ascii="Times New Roman" w:eastAsia="Calibri" w:hAnsi="Times New Roman" w:cs="Times New Roman"/>
                <w:color w:val="000000"/>
                <w:spacing w:val="-1"/>
              </w:rPr>
              <w:t>Способен применять современные коммуникативные технологии, в том числе на иностранном(</w:t>
            </w:r>
            <w:proofErr w:type="spellStart"/>
            <w:r w:rsidRPr="00B1761A">
              <w:rPr>
                <w:rFonts w:ascii="Times New Roman" w:eastAsia="Calibri" w:hAnsi="Times New Roman" w:cs="Times New Roman"/>
                <w:color w:val="000000"/>
                <w:spacing w:val="-1"/>
              </w:rPr>
              <w:t>ых</w:t>
            </w:r>
            <w:proofErr w:type="spellEnd"/>
            <w:r w:rsidRPr="00B1761A">
              <w:rPr>
                <w:rFonts w:ascii="Times New Roman" w:eastAsia="Calibri" w:hAnsi="Times New Roman" w:cs="Times New Roman"/>
                <w:color w:val="000000"/>
                <w:spacing w:val="-1"/>
              </w:rPr>
              <w:t xml:space="preserve">) языке(ах), </w:t>
            </w:r>
            <w:r w:rsidRPr="00B1761A">
              <w:rPr>
                <w:rFonts w:ascii="Times New Roman" w:eastAsia="Calibri" w:hAnsi="Times New Roman" w:cs="Times New Roman"/>
                <w:color w:val="000000"/>
                <w:spacing w:val="-1"/>
              </w:rPr>
              <w:lastRenderedPageBreak/>
              <w:t>для академического и профессионального взаимодействия</w:t>
            </w:r>
          </w:p>
        </w:tc>
        <w:tc>
          <w:tcPr>
            <w:tcW w:w="2406" w:type="dxa"/>
          </w:tcPr>
          <w:p w14:paraId="432889F1" w14:textId="77777777" w:rsidR="009E3A32" w:rsidRPr="00B1761A" w:rsidRDefault="009E3A32" w:rsidP="009C2A72">
            <w:pPr>
              <w:tabs>
                <w:tab w:val="left" w:pos="284"/>
              </w:tabs>
              <w:spacing w:after="0" w:line="240" w:lineRule="auto"/>
              <w:rPr>
                <w:rFonts w:ascii="Times New Roman" w:eastAsia="Calibri" w:hAnsi="Times New Roman" w:cs="Times New Roman"/>
                <w:b/>
                <w:bCs/>
                <w:i/>
                <w:color w:val="000000"/>
                <w:spacing w:val="-1"/>
              </w:rPr>
            </w:pPr>
            <w:r w:rsidRPr="00B1761A">
              <w:rPr>
                <w:rFonts w:ascii="Times New Roman" w:eastAsia="Calibri" w:hAnsi="Times New Roman" w:cs="Times New Roman"/>
                <w:b/>
                <w:bCs/>
                <w:i/>
                <w:color w:val="000000"/>
                <w:spacing w:val="-1"/>
              </w:rPr>
              <w:lastRenderedPageBreak/>
              <w:t>Необходимые умения:</w:t>
            </w:r>
          </w:p>
          <w:p w14:paraId="0540B979" w14:textId="77777777" w:rsidR="009E3A32" w:rsidRPr="00B1761A" w:rsidRDefault="009E3A32" w:rsidP="009C2A72">
            <w:pPr>
              <w:tabs>
                <w:tab w:val="left" w:pos="284"/>
              </w:tabs>
              <w:spacing w:after="0" w:line="240" w:lineRule="auto"/>
              <w:rPr>
                <w:rFonts w:ascii="Times New Roman" w:eastAsia="Calibri" w:hAnsi="Times New Roman" w:cs="Times New Roman"/>
                <w:b/>
                <w:bCs/>
                <w:iCs/>
                <w:color w:val="000000"/>
                <w:spacing w:val="-1"/>
              </w:rPr>
            </w:pPr>
          </w:p>
          <w:p w14:paraId="1F17FF0C" w14:textId="77777777" w:rsidR="009E3A32" w:rsidRPr="00B1761A" w:rsidRDefault="009E3A32" w:rsidP="009C2A72">
            <w:pPr>
              <w:tabs>
                <w:tab w:val="left" w:pos="284"/>
              </w:tabs>
              <w:spacing w:after="0" w:line="240" w:lineRule="auto"/>
              <w:rPr>
                <w:rFonts w:ascii="Times New Roman" w:eastAsia="Calibri" w:hAnsi="Times New Roman" w:cs="Times New Roman"/>
                <w:b/>
                <w:bCs/>
                <w:iCs/>
                <w:color w:val="000000"/>
                <w:spacing w:val="-1"/>
              </w:rPr>
            </w:pPr>
            <w:r w:rsidRPr="00B1761A">
              <w:rPr>
                <w:rFonts w:ascii="Times New Roman" w:eastAsia="Calibri" w:hAnsi="Times New Roman" w:cs="Times New Roman"/>
                <w:b/>
                <w:bCs/>
                <w:iCs/>
                <w:color w:val="000000"/>
                <w:spacing w:val="-1"/>
              </w:rPr>
              <w:t>СРР</w:t>
            </w:r>
          </w:p>
          <w:p w14:paraId="76A029A7" w14:textId="77777777" w:rsidR="009E3A32" w:rsidRPr="00B1761A" w:rsidRDefault="009E3A32" w:rsidP="009C2A72">
            <w:pPr>
              <w:tabs>
                <w:tab w:val="left" w:pos="284"/>
              </w:tabs>
              <w:spacing w:after="0" w:line="240" w:lineRule="auto"/>
              <w:rPr>
                <w:rFonts w:ascii="Times New Roman" w:eastAsia="Calibri" w:hAnsi="Times New Roman" w:cs="Times New Roman"/>
                <w:b/>
                <w:bCs/>
                <w:i/>
                <w:color w:val="000000"/>
                <w:spacing w:val="-1"/>
              </w:rPr>
            </w:pPr>
          </w:p>
          <w:p w14:paraId="796AD1A4" w14:textId="77777777" w:rsidR="009E3A32" w:rsidRPr="00B1761A" w:rsidRDefault="009E3A32" w:rsidP="009C2A72">
            <w:pPr>
              <w:tabs>
                <w:tab w:val="left" w:pos="284"/>
              </w:tabs>
              <w:spacing w:after="0" w:line="240" w:lineRule="auto"/>
              <w:rPr>
                <w:rFonts w:ascii="Times New Roman" w:eastAsia="Calibri" w:hAnsi="Times New Roman" w:cs="Times New Roman"/>
                <w:b/>
                <w:iCs/>
                <w:color w:val="000000"/>
                <w:spacing w:val="-1"/>
              </w:rPr>
            </w:pPr>
            <w:r w:rsidRPr="00B1761A">
              <w:rPr>
                <w:rFonts w:ascii="Times New Roman" w:eastAsia="Calibri" w:hAnsi="Times New Roman" w:cs="Times New Roman"/>
                <w:b/>
                <w:iCs/>
                <w:color w:val="000000"/>
                <w:spacing w:val="-1"/>
              </w:rPr>
              <w:t>B/01.7</w:t>
            </w:r>
          </w:p>
          <w:p w14:paraId="11F98907" w14:textId="77777777" w:rsidR="009E3A32" w:rsidRPr="00B1761A" w:rsidRDefault="009E3A32" w:rsidP="009C2A72">
            <w:pPr>
              <w:tabs>
                <w:tab w:val="left" w:pos="284"/>
              </w:tabs>
              <w:spacing w:after="0" w:line="240" w:lineRule="auto"/>
              <w:rPr>
                <w:rFonts w:ascii="Times New Roman" w:eastAsia="Calibri" w:hAnsi="Times New Roman" w:cs="Times New Roman"/>
                <w:bCs/>
                <w:iCs/>
                <w:color w:val="000000"/>
                <w:spacing w:val="-1"/>
              </w:rPr>
            </w:pPr>
            <w:r w:rsidRPr="00B1761A">
              <w:rPr>
                <w:rFonts w:ascii="Times New Roman" w:eastAsia="Calibri" w:hAnsi="Times New Roman" w:cs="Times New Roman"/>
                <w:bCs/>
                <w:iCs/>
                <w:color w:val="000000"/>
                <w:spacing w:val="-1"/>
              </w:rPr>
              <w:t>Проводить переговоры;</w:t>
            </w:r>
          </w:p>
          <w:p w14:paraId="2D0A7C2E" w14:textId="77777777" w:rsidR="009E3A32" w:rsidRPr="00B1761A" w:rsidRDefault="009E3A32" w:rsidP="009C2A72">
            <w:pPr>
              <w:tabs>
                <w:tab w:val="left" w:pos="284"/>
              </w:tabs>
              <w:spacing w:after="0" w:line="240" w:lineRule="auto"/>
              <w:rPr>
                <w:rFonts w:ascii="Times New Roman" w:eastAsia="Calibri" w:hAnsi="Times New Roman" w:cs="Times New Roman"/>
              </w:rPr>
            </w:pPr>
            <w:r w:rsidRPr="00B1761A">
              <w:rPr>
                <w:rFonts w:ascii="Times New Roman" w:eastAsia="Calibri" w:hAnsi="Times New Roman" w:cs="Times New Roman"/>
              </w:rPr>
              <w:t>собирать информацию;</w:t>
            </w:r>
          </w:p>
          <w:p w14:paraId="064AB1C1" w14:textId="77777777" w:rsidR="009E3A32" w:rsidRPr="00B1761A" w:rsidRDefault="009E3A32" w:rsidP="009C2A72">
            <w:pPr>
              <w:tabs>
                <w:tab w:val="left" w:pos="284"/>
              </w:tabs>
              <w:spacing w:after="0" w:line="240" w:lineRule="auto"/>
              <w:rPr>
                <w:rFonts w:ascii="Times New Roman" w:eastAsia="Calibri" w:hAnsi="Times New Roman" w:cs="Times New Roman"/>
              </w:rPr>
            </w:pPr>
            <w:r w:rsidRPr="00B1761A">
              <w:rPr>
                <w:rFonts w:ascii="Times New Roman" w:eastAsia="Calibri" w:hAnsi="Times New Roman" w:cs="Times New Roman"/>
              </w:rPr>
              <w:lastRenderedPageBreak/>
              <w:t>анализировать информацию;</w:t>
            </w:r>
          </w:p>
          <w:p w14:paraId="7A91DFB3" w14:textId="77777777" w:rsidR="009E3A32" w:rsidRPr="00B1761A" w:rsidRDefault="009E3A32" w:rsidP="009C2A72">
            <w:pPr>
              <w:tabs>
                <w:tab w:val="left" w:pos="284"/>
              </w:tabs>
              <w:spacing w:after="0" w:line="240" w:lineRule="auto"/>
              <w:rPr>
                <w:rFonts w:ascii="Times New Roman" w:eastAsia="Calibri" w:hAnsi="Times New Roman" w:cs="Times New Roman"/>
              </w:rPr>
            </w:pPr>
          </w:p>
          <w:p w14:paraId="493FC4C5" w14:textId="77777777" w:rsidR="009E3A32" w:rsidRPr="00B1761A" w:rsidRDefault="009E3A32" w:rsidP="009C2A72">
            <w:pPr>
              <w:tabs>
                <w:tab w:val="left" w:pos="284"/>
              </w:tabs>
              <w:spacing w:after="0" w:line="240" w:lineRule="auto"/>
              <w:rPr>
                <w:rFonts w:ascii="Times New Roman" w:eastAsia="Calibri" w:hAnsi="Times New Roman" w:cs="Times New Roman"/>
                <w:b/>
                <w:bCs/>
                <w:iCs/>
                <w:color w:val="000000"/>
                <w:spacing w:val="-1"/>
              </w:rPr>
            </w:pPr>
          </w:p>
          <w:p w14:paraId="2E6CA564" w14:textId="77777777" w:rsidR="009E3A32" w:rsidRPr="00B1761A" w:rsidRDefault="009E3A32" w:rsidP="009C2A72">
            <w:pPr>
              <w:tabs>
                <w:tab w:val="left" w:pos="284"/>
              </w:tabs>
              <w:spacing w:after="0" w:line="240" w:lineRule="auto"/>
              <w:rPr>
                <w:rFonts w:ascii="Times New Roman" w:eastAsia="Calibri" w:hAnsi="Times New Roman" w:cs="Times New Roman"/>
                <w:b/>
                <w:bCs/>
                <w:iCs/>
                <w:color w:val="000000"/>
                <w:spacing w:val="-1"/>
              </w:rPr>
            </w:pPr>
            <w:r w:rsidRPr="00B1761A">
              <w:rPr>
                <w:rFonts w:ascii="Times New Roman" w:eastAsia="Calibri" w:hAnsi="Times New Roman" w:cs="Times New Roman"/>
                <w:b/>
                <w:bCs/>
                <w:iCs/>
                <w:color w:val="000000"/>
                <w:spacing w:val="-1"/>
              </w:rPr>
              <w:t>Т АФК</w:t>
            </w:r>
          </w:p>
          <w:p w14:paraId="1911AF6B" w14:textId="77777777" w:rsidR="009E3A32" w:rsidRPr="00B1761A" w:rsidRDefault="009E3A32" w:rsidP="009C2A72">
            <w:pPr>
              <w:tabs>
                <w:tab w:val="left" w:pos="284"/>
              </w:tabs>
              <w:spacing w:after="0" w:line="240" w:lineRule="auto"/>
              <w:rPr>
                <w:rFonts w:ascii="Times New Roman" w:eastAsia="Calibri" w:hAnsi="Times New Roman" w:cs="Times New Roman"/>
                <w:b/>
                <w:bCs/>
              </w:rPr>
            </w:pPr>
            <w:r w:rsidRPr="00B1761A">
              <w:rPr>
                <w:rFonts w:ascii="Times New Roman" w:eastAsia="Calibri" w:hAnsi="Times New Roman" w:cs="Times New Roman"/>
                <w:b/>
                <w:bCs/>
              </w:rPr>
              <w:t>Е/02.7</w:t>
            </w:r>
          </w:p>
          <w:p w14:paraId="5683574A" w14:textId="77777777" w:rsidR="009E3A32" w:rsidRPr="00B1761A" w:rsidRDefault="009E3A32" w:rsidP="009C2A72">
            <w:pPr>
              <w:tabs>
                <w:tab w:val="left" w:pos="284"/>
              </w:tabs>
              <w:spacing w:after="0" w:line="240" w:lineRule="auto"/>
              <w:rPr>
                <w:rFonts w:ascii="Times New Roman" w:eastAsia="Calibri" w:hAnsi="Times New Roman" w:cs="Times New Roman"/>
              </w:rPr>
            </w:pPr>
            <w:r w:rsidRPr="00B1761A">
              <w:rPr>
                <w:rFonts w:ascii="Times New Roman" w:eastAsia="Calibri" w:hAnsi="Times New Roman" w:cs="Times New Roman"/>
              </w:rPr>
              <w:t>Проводить деловые переговоры и осуществлять деловую переписку</w:t>
            </w:r>
          </w:p>
          <w:p w14:paraId="07B88D4D" w14:textId="77777777" w:rsidR="009E3A32" w:rsidRPr="00B1761A" w:rsidRDefault="009E3A32" w:rsidP="009C2A72">
            <w:pPr>
              <w:tabs>
                <w:tab w:val="left" w:pos="284"/>
              </w:tabs>
              <w:spacing w:after="0" w:line="240" w:lineRule="auto"/>
              <w:rPr>
                <w:rFonts w:ascii="Times New Roman" w:eastAsia="Calibri" w:hAnsi="Times New Roman" w:cs="Times New Roman"/>
                <w:b/>
                <w:bCs/>
              </w:rPr>
            </w:pPr>
          </w:p>
          <w:p w14:paraId="4E11672A" w14:textId="77777777" w:rsidR="009E3A32" w:rsidRPr="00B1761A" w:rsidRDefault="009E3A32" w:rsidP="009C2A72">
            <w:pPr>
              <w:tabs>
                <w:tab w:val="left" w:pos="284"/>
              </w:tabs>
              <w:spacing w:after="0" w:line="240" w:lineRule="auto"/>
              <w:rPr>
                <w:rFonts w:ascii="Times New Roman" w:eastAsia="Calibri" w:hAnsi="Times New Roman" w:cs="Times New Roman"/>
                <w:b/>
                <w:bCs/>
              </w:rPr>
            </w:pPr>
            <w:r w:rsidRPr="00B1761A">
              <w:rPr>
                <w:rFonts w:ascii="Times New Roman" w:eastAsia="Calibri" w:hAnsi="Times New Roman" w:cs="Times New Roman"/>
                <w:b/>
                <w:bCs/>
              </w:rPr>
              <w:t>Е/04.7</w:t>
            </w:r>
          </w:p>
          <w:p w14:paraId="0CAF85D6" w14:textId="77777777" w:rsidR="009E3A32" w:rsidRPr="00B1761A" w:rsidRDefault="009E3A32" w:rsidP="009C2A72">
            <w:pPr>
              <w:tabs>
                <w:tab w:val="left" w:pos="284"/>
              </w:tabs>
              <w:spacing w:after="0" w:line="240" w:lineRule="auto"/>
              <w:rPr>
                <w:rFonts w:ascii="Times New Roman" w:eastAsia="Calibri" w:hAnsi="Times New Roman" w:cs="Times New Roman"/>
              </w:rPr>
            </w:pPr>
            <w:r w:rsidRPr="00B1761A">
              <w:rPr>
                <w:rFonts w:ascii="Times New Roman" w:eastAsia="Calibri" w:hAnsi="Times New Roman" w:cs="Times New Roman"/>
              </w:rPr>
              <w:t xml:space="preserve">Взаимодействовать с представителями СМИ; </w:t>
            </w:r>
          </w:p>
          <w:p w14:paraId="44AE1279" w14:textId="77777777" w:rsidR="009E3A32" w:rsidRPr="00B1761A" w:rsidRDefault="009E3A32" w:rsidP="009C2A72">
            <w:pPr>
              <w:tabs>
                <w:tab w:val="left" w:pos="284"/>
              </w:tabs>
              <w:spacing w:after="0" w:line="240" w:lineRule="auto"/>
              <w:rPr>
                <w:rFonts w:ascii="Times New Roman" w:eastAsia="Calibri" w:hAnsi="Times New Roman" w:cs="Times New Roman"/>
              </w:rPr>
            </w:pPr>
            <w:r w:rsidRPr="00B1761A">
              <w:rPr>
                <w:rFonts w:ascii="Times New Roman" w:eastAsia="Calibri" w:hAnsi="Times New Roman" w:cs="Times New Roman"/>
              </w:rPr>
              <w:t>Анализировать и систематизировать информацию</w:t>
            </w:r>
          </w:p>
        </w:tc>
        <w:tc>
          <w:tcPr>
            <w:tcW w:w="1843" w:type="dxa"/>
          </w:tcPr>
          <w:p w14:paraId="65077A7B" w14:textId="77777777" w:rsidR="009E3A32" w:rsidRPr="00B1761A" w:rsidRDefault="009E3A32" w:rsidP="009C2A72">
            <w:pPr>
              <w:tabs>
                <w:tab w:val="left" w:pos="284"/>
              </w:tabs>
              <w:spacing w:after="0" w:line="240" w:lineRule="auto"/>
              <w:rPr>
                <w:rFonts w:ascii="Times New Roman" w:eastAsia="Calibri" w:hAnsi="Times New Roman" w:cs="Times New Roman"/>
                <w:b/>
                <w:color w:val="000000"/>
              </w:rPr>
            </w:pPr>
            <w:r w:rsidRPr="00B1761A">
              <w:rPr>
                <w:rFonts w:ascii="Times New Roman" w:eastAsia="Calibri" w:hAnsi="Times New Roman" w:cs="Times New Roman"/>
                <w:b/>
                <w:color w:val="000000"/>
              </w:rPr>
              <w:lastRenderedPageBreak/>
              <w:t>Умения:</w:t>
            </w:r>
          </w:p>
          <w:p w14:paraId="6AF2A84F" w14:textId="77777777" w:rsidR="009E3A32" w:rsidRPr="00B1761A" w:rsidRDefault="009E3A32" w:rsidP="009C2A72">
            <w:pPr>
              <w:tabs>
                <w:tab w:val="left" w:pos="284"/>
              </w:tabs>
              <w:spacing w:after="0" w:line="240" w:lineRule="auto"/>
              <w:rPr>
                <w:rFonts w:ascii="Times New Roman" w:eastAsia="Calibri" w:hAnsi="Times New Roman" w:cs="Times New Roman"/>
                <w:b/>
                <w:color w:val="000000"/>
              </w:rPr>
            </w:pPr>
          </w:p>
          <w:p w14:paraId="7A2FC08D" w14:textId="77777777" w:rsidR="009E3A32" w:rsidRPr="00B1761A" w:rsidRDefault="009E3A32" w:rsidP="009C2A72">
            <w:pPr>
              <w:tabs>
                <w:tab w:val="left" w:pos="284"/>
              </w:tabs>
              <w:spacing w:after="0" w:line="240" w:lineRule="auto"/>
              <w:rPr>
                <w:rFonts w:ascii="Times New Roman" w:eastAsia="Calibri" w:hAnsi="Times New Roman" w:cs="Times New Roman"/>
                <w:color w:val="000000"/>
              </w:rPr>
            </w:pPr>
            <w:r w:rsidRPr="00B1761A">
              <w:rPr>
                <w:rFonts w:ascii="Times New Roman" w:eastAsia="Calibri" w:hAnsi="Times New Roman" w:cs="Times New Roman"/>
                <w:color w:val="000000"/>
              </w:rPr>
              <w:t>использовать иностранный язык</w:t>
            </w:r>
          </w:p>
          <w:p w14:paraId="14FAEA1F" w14:textId="77777777" w:rsidR="009E3A32" w:rsidRPr="00B1761A" w:rsidRDefault="009E3A32" w:rsidP="009C2A72">
            <w:pPr>
              <w:tabs>
                <w:tab w:val="left" w:pos="284"/>
              </w:tabs>
              <w:spacing w:after="0" w:line="240" w:lineRule="auto"/>
              <w:rPr>
                <w:rFonts w:ascii="Times New Roman" w:eastAsia="Calibri" w:hAnsi="Times New Roman" w:cs="Times New Roman"/>
                <w:color w:val="000000"/>
              </w:rPr>
            </w:pPr>
            <w:r w:rsidRPr="00B1761A">
              <w:rPr>
                <w:rFonts w:ascii="Times New Roman" w:eastAsia="Calibri" w:hAnsi="Times New Roman" w:cs="Times New Roman"/>
                <w:color w:val="000000"/>
              </w:rPr>
              <w:t>как способность к</w:t>
            </w:r>
          </w:p>
          <w:p w14:paraId="78F45557" w14:textId="77777777" w:rsidR="009E3A32" w:rsidRPr="00B1761A" w:rsidRDefault="009E3A32" w:rsidP="009C2A72">
            <w:pPr>
              <w:tabs>
                <w:tab w:val="left" w:pos="284"/>
              </w:tabs>
              <w:spacing w:after="0" w:line="240" w:lineRule="auto"/>
              <w:rPr>
                <w:rFonts w:ascii="Times New Roman" w:eastAsia="Calibri" w:hAnsi="Times New Roman" w:cs="Times New Roman"/>
                <w:color w:val="000000"/>
              </w:rPr>
            </w:pPr>
            <w:r w:rsidRPr="00B1761A">
              <w:rPr>
                <w:rFonts w:ascii="Times New Roman" w:eastAsia="Calibri" w:hAnsi="Times New Roman" w:cs="Times New Roman"/>
                <w:color w:val="000000"/>
              </w:rPr>
              <w:t>коммуникациям в устной и</w:t>
            </w:r>
          </w:p>
          <w:p w14:paraId="507ADFA5" w14:textId="77777777" w:rsidR="009E3A32" w:rsidRPr="00B1761A" w:rsidRDefault="009E3A32" w:rsidP="009C2A72">
            <w:pPr>
              <w:tabs>
                <w:tab w:val="left" w:pos="284"/>
              </w:tabs>
              <w:spacing w:after="0" w:line="240" w:lineRule="auto"/>
              <w:rPr>
                <w:rFonts w:ascii="Times New Roman" w:eastAsia="Calibri" w:hAnsi="Times New Roman" w:cs="Times New Roman"/>
                <w:color w:val="000000"/>
              </w:rPr>
            </w:pPr>
            <w:r w:rsidRPr="00B1761A">
              <w:rPr>
                <w:rFonts w:ascii="Times New Roman" w:eastAsia="Calibri" w:hAnsi="Times New Roman" w:cs="Times New Roman"/>
                <w:color w:val="000000"/>
              </w:rPr>
              <w:lastRenderedPageBreak/>
              <w:t>письменной формах для решения задач академической и</w:t>
            </w:r>
          </w:p>
          <w:p w14:paraId="14E28C4B" w14:textId="77777777" w:rsidR="009E3A32" w:rsidRPr="00B1761A" w:rsidRDefault="009E3A32" w:rsidP="009C2A72">
            <w:pPr>
              <w:tabs>
                <w:tab w:val="left" w:pos="284"/>
              </w:tabs>
              <w:spacing w:after="0" w:line="240" w:lineRule="auto"/>
              <w:rPr>
                <w:rFonts w:ascii="Times New Roman" w:eastAsia="Calibri" w:hAnsi="Times New Roman" w:cs="Times New Roman"/>
                <w:color w:val="000000"/>
              </w:rPr>
            </w:pPr>
            <w:r w:rsidRPr="00B1761A">
              <w:rPr>
                <w:rFonts w:ascii="Times New Roman" w:eastAsia="Calibri" w:hAnsi="Times New Roman" w:cs="Times New Roman"/>
                <w:color w:val="000000"/>
              </w:rPr>
              <w:t>профессиональной</w:t>
            </w:r>
          </w:p>
          <w:p w14:paraId="522CDA6F" w14:textId="77777777" w:rsidR="009E3A32" w:rsidRPr="00B1761A" w:rsidRDefault="009E3A32" w:rsidP="009C2A72">
            <w:pPr>
              <w:tabs>
                <w:tab w:val="left" w:pos="284"/>
              </w:tabs>
              <w:spacing w:after="0" w:line="240" w:lineRule="auto"/>
              <w:rPr>
                <w:rFonts w:ascii="Times New Roman" w:eastAsia="Calibri" w:hAnsi="Times New Roman" w:cs="Times New Roman"/>
                <w:color w:val="000000"/>
              </w:rPr>
            </w:pPr>
            <w:r w:rsidRPr="00B1761A">
              <w:rPr>
                <w:rFonts w:ascii="Times New Roman" w:eastAsia="Calibri" w:hAnsi="Times New Roman" w:cs="Times New Roman"/>
                <w:color w:val="000000"/>
              </w:rPr>
              <w:t>деятельности</w:t>
            </w:r>
            <w:r w:rsidRPr="00B1761A">
              <w:rPr>
                <w:rFonts w:ascii="Times New Roman" w:eastAsia="Calibri" w:hAnsi="Times New Roman" w:cs="Times New Roman"/>
                <w:color w:val="000000"/>
              </w:rPr>
              <w:tab/>
              <w:t>и представлять результаты этой деятельности</w:t>
            </w:r>
          </w:p>
          <w:p w14:paraId="1DC4AF37" w14:textId="77777777" w:rsidR="009E3A32" w:rsidRPr="00B1761A" w:rsidRDefault="009E3A32" w:rsidP="009E3A32">
            <w:pPr>
              <w:widowControl w:val="0"/>
              <w:numPr>
                <w:ilvl w:val="0"/>
                <w:numId w:val="29"/>
              </w:numPr>
              <w:tabs>
                <w:tab w:val="left" w:pos="284"/>
                <w:tab w:val="left" w:pos="343"/>
              </w:tabs>
              <w:kinsoku w:val="0"/>
              <w:overflowPunct w:val="0"/>
              <w:autoSpaceDE w:val="0"/>
              <w:autoSpaceDN w:val="0"/>
              <w:adjustRightInd w:val="0"/>
              <w:spacing w:after="0" w:line="240" w:lineRule="auto"/>
              <w:ind w:left="0"/>
              <w:rPr>
                <w:rFonts w:ascii="Times New Roman" w:eastAsia="Times New Roman" w:hAnsi="Times New Roman" w:cs="Times New Roman"/>
                <w:b/>
                <w:bCs/>
                <w:spacing w:val="-1"/>
              </w:rPr>
            </w:pPr>
            <w:r w:rsidRPr="00B1761A">
              <w:rPr>
                <w:rFonts w:ascii="Times New Roman" w:eastAsia="Calibri" w:hAnsi="Times New Roman" w:cs="Times New Roman"/>
                <w:color w:val="000000"/>
              </w:rPr>
              <w:t>на различных мероприятиях, включая международные;</w:t>
            </w:r>
          </w:p>
        </w:tc>
        <w:tc>
          <w:tcPr>
            <w:tcW w:w="4540" w:type="dxa"/>
          </w:tcPr>
          <w:p w14:paraId="1D82911F" w14:textId="77777777" w:rsidR="009E3A32" w:rsidRPr="00B1761A" w:rsidRDefault="009E3A32" w:rsidP="009C2A72">
            <w:pPr>
              <w:tabs>
                <w:tab w:val="left" w:pos="284"/>
              </w:tabs>
              <w:spacing w:after="0" w:line="240" w:lineRule="auto"/>
              <w:rPr>
                <w:rFonts w:ascii="Times New Roman" w:eastAsia="Calibri" w:hAnsi="Times New Roman" w:cs="Times New Roman"/>
                <w:b/>
              </w:rPr>
            </w:pPr>
            <w:r w:rsidRPr="00B1761A">
              <w:rPr>
                <w:rFonts w:ascii="Times New Roman" w:eastAsia="Calibri" w:hAnsi="Times New Roman" w:cs="Times New Roman"/>
                <w:b/>
              </w:rPr>
              <w:lastRenderedPageBreak/>
              <w:t>Умеет:</w:t>
            </w:r>
          </w:p>
          <w:p w14:paraId="35061852" w14:textId="77777777" w:rsidR="009E3A32" w:rsidRPr="00B1761A" w:rsidRDefault="009E3A32" w:rsidP="009C2A72">
            <w:pPr>
              <w:tabs>
                <w:tab w:val="left" w:pos="284"/>
              </w:tabs>
              <w:spacing w:after="0" w:line="240" w:lineRule="auto"/>
              <w:rPr>
                <w:rFonts w:ascii="Times New Roman" w:eastAsia="Calibri" w:hAnsi="Times New Roman" w:cs="Times New Roman"/>
              </w:rPr>
            </w:pPr>
            <w:r w:rsidRPr="00B1761A">
              <w:rPr>
                <w:rFonts w:ascii="Times New Roman" w:eastAsia="Calibri" w:hAnsi="Times New Roman" w:cs="Times New Roman"/>
              </w:rPr>
              <w:t>использовать иностранный язык как способность к коммуникациям в устной и письменной формах для решения задач академической и профессиональной деятельности;</w:t>
            </w:r>
          </w:p>
          <w:p w14:paraId="45DFD542" w14:textId="77777777" w:rsidR="009E3A32" w:rsidRPr="00B1761A" w:rsidRDefault="009E3A32" w:rsidP="009C2A72">
            <w:pPr>
              <w:tabs>
                <w:tab w:val="left" w:pos="284"/>
              </w:tabs>
              <w:spacing w:after="0" w:line="240" w:lineRule="auto"/>
              <w:rPr>
                <w:rFonts w:ascii="Times New Roman" w:eastAsia="Calibri" w:hAnsi="Times New Roman" w:cs="Times New Roman"/>
              </w:rPr>
            </w:pPr>
            <w:r w:rsidRPr="00B1761A">
              <w:rPr>
                <w:rFonts w:ascii="Times New Roman" w:eastAsia="Calibri" w:hAnsi="Times New Roman" w:cs="Times New Roman"/>
              </w:rPr>
              <w:t>анализировать, обобщать и транслировать на иностранном языке передовой педагогический опыт физкультурно-</w:t>
            </w:r>
            <w:r w:rsidRPr="00B1761A">
              <w:rPr>
                <w:rFonts w:ascii="Times New Roman" w:eastAsia="Calibri" w:hAnsi="Times New Roman" w:cs="Times New Roman"/>
              </w:rPr>
              <w:lastRenderedPageBreak/>
              <w:t xml:space="preserve">оздоровительной и подготовительно-соревновательной деятельности; </w:t>
            </w:r>
          </w:p>
          <w:p w14:paraId="37052C27" w14:textId="77777777" w:rsidR="009E3A32" w:rsidRPr="00B1761A" w:rsidRDefault="009E3A32" w:rsidP="009C2A72">
            <w:pPr>
              <w:tabs>
                <w:tab w:val="left" w:pos="284"/>
              </w:tabs>
              <w:spacing w:after="0" w:line="240" w:lineRule="auto"/>
              <w:rPr>
                <w:rFonts w:ascii="Times New Roman" w:eastAsia="Calibri" w:hAnsi="Times New Roman" w:cs="Times New Roman"/>
              </w:rPr>
            </w:pPr>
            <w:r w:rsidRPr="00B1761A">
              <w:rPr>
                <w:rFonts w:ascii="Times New Roman" w:eastAsia="Calibri" w:hAnsi="Times New Roman" w:cs="Times New Roman"/>
              </w:rPr>
              <w:t>логически верно, аргументировано и ясно строить устную и письменную речь для эффективного участия в академических и профессиональных дискуссиях на иностранном языке;</w:t>
            </w:r>
          </w:p>
          <w:p w14:paraId="5C7BB294" w14:textId="77777777" w:rsidR="009E3A32" w:rsidRPr="00B1761A" w:rsidRDefault="009E3A32" w:rsidP="009C2A72">
            <w:pPr>
              <w:tabs>
                <w:tab w:val="left" w:pos="284"/>
              </w:tabs>
              <w:spacing w:after="0" w:line="240" w:lineRule="auto"/>
              <w:rPr>
                <w:rFonts w:ascii="Times New Roman" w:eastAsia="Calibri" w:hAnsi="Times New Roman" w:cs="Times New Roman"/>
              </w:rPr>
            </w:pPr>
            <w:r w:rsidRPr="00B1761A">
              <w:rPr>
                <w:rFonts w:ascii="Times New Roman" w:eastAsia="Calibri" w:hAnsi="Times New Roman" w:cs="Times New Roman"/>
              </w:rPr>
              <w:t>критически оценивать научно-педагогическую информацию, российский и зарубежный опыт по тематике исследований, создавать новую продукцию на иностранном языке;</w:t>
            </w:r>
          </w:p>
          <w:p w14:paraId="107EAC83" w14:textId="77777777" w:rsidR="009E3A32" w:rsidRPr="00B1761A" w:rsidRDefault="009E3A32" w:rsidP="009C2A72">
            <w:pPr>
              <w:tabs>
                <w:tab w:val="left" w:pos="284"/>
              </w:tabs>
              <w:spacing w:after="0" w:line="240" w:lineRule="auto"/>
              <w:rPr>
                <w:rFonts w:ascii="Times New Roman" w:eastAsia="Calibri" w:hAnsi="Times New Roman" w:cs="Times New Roman"/>
              </w:rPr>
            </w:pPr>
            <w:r w:rsidRPr="00B1761A">
              <w:rPr>
                <w:rFonts w:ascii="Times New Roman" w:eastAsia="Calibri" w:hAnsi="Times New Roman" w:cs="Times New Roman"/>
              </w:rPr>
              <w:t>составлять и оформлять научные работы, научные статьи на иностранном языке;</w:t>
            </w:r>
          </w:p>
          <w:p w14:paraId="66ACE1C6" w14:textId="77777777" w:rsidR="009E3A32" w:rsidRPr="00B1761A" w:rsidRDefault="009E3A32" w:rsidP="009C2A72">
            <w:pPr>
              <w:tabs>
                <w:tab w:val="left" w:pos="284"/>
              </w:tabs>
              <w:spacing w:after="0" w:line="240" w:lineRule="auto"/>
              <w:rPr>
                <w:rFonts w:ascii="Times New Roman" w:eastAsia="Calibri" w:hAnsi="Times New Roman" w:cs="Times New Roman"/>
              </w:rPr>
            </w:pPr>
            <w:r w:rsidRPr="00B1761A">
              <w:rPr>
                <w:rFonts w:ascii="Times New Roman" w:eastAsia="Calibri" w:hAnsi="Times New Roman" w:cs="Times New Roman"/>
              </w:rPr>
              <w:t>выполнять письменный перевод и редактировать различные академические тексты (рефераты, эссе, обзоры, статьи и т.д.) на иностранном языке;</w:t>
            </w:r>
          </w:p>
          <w:p w14:paraId="115E4E03" w14:textId="77777777" w:rsidR="009E3A32" w:rsidRPr="00B1761A" w:rsidRDefault="009E3A32" w:rsidP="009C2A72">
            <w:pPr>
              <w:tabs>
                <w:tab w:val="left" w:pos="284"/>
              </w:tabs>
              <w:spacing w:after="0" w:line="240" w:lineRule="auto"/>
              <w:rPr>
                <w:rFonts w:ascii="Times New Roman" w:eastAsia="Calibri" w:hAnsi="Times New Roman" w:cs="Times New Roman"/>
              </w:rPr>
            </w:pPr>
            <w:r w:rsidRPr="00B1761A">
              <w:rPr>
                <w:rFonts w:ascii="Times New Roman" w:eastAsia="Calibri" w:hAnsi="Times New Roman" w:cs="Times New Roman"/>
              </w:rPr>
              <w:t>представлять результаты академической и профессиональной деятельности на различных научных мероприятиях, включая международные, на иностранном языке;</w:t>
            </w:r>
          </w:p>
          <w:p w14:paraId="69E37DD6" w14:textId="77777777" w:rsidR="009E3A32" w:rsidRPr="00B1761A" w:rsidRDefault="009E3A32" w:rsidP="009C2A72">
            <w:pPr>
              <w:tabs>
                <w:tab w:val="left" w:pos="284"/>
              </w:tabs>
              <w:spacing w:after="0" w:line="240" w:lineRule="auto"/>
              <w:rPr>
                <w:rFonts w:ascii="Times New Roman" w:eastAsia="Calibri" w:hAnsi="Times New Roman" w:cs="Times New Roman"/>
              </w:rPr>
            </w:pPr>
            <w:r w:rsidRPr="00B1761A">
              <w:rPr>
                <w:rFonts w:ascii="Times New Roman" w:eastAsia="Calibri" w:hAnsi="Times New Roman" w:cs="Times New Roman"/>
              </w:rPr>
              <w:t>собирать информацию из различных источников, в том числе из интервью, статистических сборников, иных отчетных данных на иностранном языке;</w:t>
            </w:r>
          </w:p>
          <w:p w14:paraId="575F7626" w14:textId="77777777" w:rsidR="009E3A32" w:rsidRPr="00B1761A" w:rsidRDefault="009E3A32" w:rsidP="009C2A72">
            <w:pPr>
              <w:tabs>
                <w:tab w:val="left" w:pos="284"/>
              </w:tabs>
              <w:spacing w:after="0" w:line="240" w:lineRule="auto"/>
              <w:rPr>
                <w:rFonts w:ascii="Times New Roman" w:eastAsia="Calibri" w:hAnsi="Times New Roman" w:cs="Times New Roman"/>
              </w:rPr>
            </w:pPr>
            <w:r w:rsidRPr="00B1761A">
              <w:rPr>
                <w:rFonts w:ascii="Times New Roman" w:eastAsia="Calibri" w:hAnsi="Times New Roman" w:cs="Times New Roman"/>
              </w:rPr>
              <w:t>пользоваться информационно-коммуникационными технологиями и средствами подготовки презентаций на иностранном языке.</w:t>
            </w:r>
          </w:p>
          <w:p w14:paraId="04446FDE" w14:textId="77777777" w:rsidR="009E3A32" w:rsidRPr="00B1761A" w:rsidRDefault="009E3A32" w:rsidP="009C2A72">
            <w:pPr>
              <w:tabs>
                <w:tab w:val="left" w:pos="284"/>
              </w:tabs>
              <w:spacing w:after="0" w:line="240" w:lineRule="auto"/>
              <w:rPr>
                <w:rFonts w:ascii="Times New Roman" w:eastAsia="Calibri" w:hAnsi="Times New Roman" w:cs="Times New Roman"/>
                <w:b/>
              </w:rPr>
            </w:pPr>
            <w:r w:rsidRPr="00B1761A">
              <w:rPr>
                <w:rFonts w:ascii="Times New Roman" w:eastAsia="Calibri" w:hAnsi="Times New Roman" w:cs="Times New Roman"/>
              </w:rPr>
              <w:t xml:space="preserve">изучать результаты зарубежных научных исследований в области </w:t>
            </w:r>
            <w:proofErr w:type="spellStart"/>
            <w:r w:rsidRPr="00B1761A">
              <w:rPr>
                <w:rFonts w:ascii="Times New Roman" w:eastAsia="Calibri" w:hAnsi="Times New Roman" w:cs="Times New Roman"/>
              </w:rPr>
              <w:t>ФКиС</w:t>
            </w:r>
            <w:proofErr w:type="spellEnd"/>
            <w:r w:rsidRPr="00B1761A">
              <w:rPr>
                <w:rFonts w:ascii="Times New Roman" w:eastAsia="Calibri" w:hAnsi="Times New Roman" w:cs="Times New Roman"/>
              </w:rPr>
              <w:t xml:space="preserve"> на иностранном языке;</w:t>
            </w:r>
          </w:p>
        </w:tc>
      </w:tr>
      <w:tr w:rsidR="009E3A32" w:rsidRPr="00B1761A" w14:paraId="7D417EE6" w14:textId="77777777" w:rsidTr="00A307E3">
        <w:trPr>
          <w:jc w:val="center"/>
        </w:trPr>
        <w:tc>
          <w:tcPr>
            <w:tcW w:w="1568" w:type="dxa"/>
          </w:tcPr>
          <w:p w14:paraId="7D79A559" w14:textId="77777777" w:rsidR="009E3A32" w:rsidRPr="00B1761A" w:rsidRDefault="009E3A32" w:rsidP="009C2A72">
            <w:pPr>
              <w:tabs>
                <w:tab w:val="left" w:pos="284"/>
              </w:tabs>
              <w:spacing w:after="0" w:line="240" w:lineRule="auto"/>
              <w:rPr>
                <w:rFonts w:ascii="Times New Roman" w:eastAsia="Calibri" w:hAnsi="Times New Roman" w:cs="Times New Roman"/>
                <w:b/>
                <w:bCs/>
                <w:color w:val="000000"/>
                <w:spacing w:val="-1"/>
              </w:rPr>
            </w:pPr>
            <w:r w:rsidRPr="00B1761A">
              <w:rPr>
                <w:rFonts w:ascii="Times New Roman" w:eastAsia="Calibri" w:hAnsi="Times New Roman" w:cs="Times New Roman"/>
                <w:b/>
                <w:bCs/>
                <w:color w:val="000000"/>
                <w:spacing w:val="-1"/>
              </w:rPr>
              <w:lastRenderedPageBreak/>
              <w:t xml:space="preserve">УК-4 </w:t>
            </w:r>
          </w:p>
          <w:p w14:paraId="3EC934A7" w14:textId="77777777" w:rsidR="009E3A32" w:rsidRPr="00B1761A" w:rsidRDefault="009E3A32" w:rsidP="009C2A72">
            <w:pPr>
              <w:tabs>
                <w:tab w:val="left" w:pos="284"/>
              </w:tabs>
              <w:spacing w:after="0" w:line="240" w:lineRule="auto"/>
              <w:rPr>
                <w:rFonts w:ascii="Times New Roman" w:eastAsia="Calibri" w:hAnsi="Times New Roman" w:cs="Times New Roman"/>
                <w:b/>
                <w:bCs/>
                <w:color w:val="000000"/>
                <w:spacing w:val="-1"/>
              </w:rPr>
            </w:pPr>
            <w:r w:rsidRPr="00B1761A">
              <w:rPr>
                <w:rFonts w:ascii="Times New Roman" w:eastAsia="Calibri" w:hAnsi="Times New Roman" w:cs="Times New Roman"/>
                <w:color w:val="000000"/>
                <w:spacing w:val="-1"/>
              </w:rPr>
              <w:t>Способен применять современные коммуникативные технологии, в том числе на иностранном(</w:t>
            </w:r>
            <w:proofErr w:type="spellStart"/>
            <w:r w:rsidRPr="00B1761A">
              <w:rPr>
                <w:rFonts w:ascii="Times New Roman" w:eastAsia="Calibri" w:hAnsi="Times New Roman" w:cs="Times New Roman"/>
                <w:color w:val="000000"/>
                <w:spacing w:val="-1"/>
              </w:rPr>
              <w:t>ых</w:t>
            </w:r>
            <w:proofErr w:type="spellEnd"/>
            <w:r w:rsidRPr="00B1761A">
              <w:rPr>
                <w:rFonts w:ascii="Times New Roman" w:eastAsia="Calibri" w:hAnsi="Times New Roman" w:cs="Times New Roman"/>
                <w:color w:val="000000"/>
                <w:spacing w:val="-1"/>
              </w:rPr>
              <w:t>) языке(ах), для академического и профессионального взаимодействия</w:t>
            </w:r>
          </w:p>
        </w:tc>
        <w:tc>
          <w:tcPr>
            <w:tcW w:w="2406" w:type="dxa"/>
          </w:tcPr>
          <w:p w14:paraId="47F5C51B" w14:textId="77777777" w:rsidR="009E3A32" w:rsidRPr="00B1761A" w:rsidRDefault="009E3A32" w:rsidP="009C2A72">
            <w:pPr>
              <w:tabs>
                <w:tab w:val="left" w:pos="284"/>
              </w:tabs>
              <w:spacing w:after="0" w:line="240" w:lineRule="auto"/>
              <w:rPr>
                <w:rFonts w:ascii="Times New Roman" w:eastAsia="Calibri" w:hAnsi="Times New Roman" w:cs="Times New Roman"/>
                <w:b/>
                <w:i/>
                <w:iCs/>
                <w:color w:val="000000"/>
                <w:spacing w:val="-1"/>
              </w:rPr>
            </w:pPr>
            <w:r w:rsidRPr="00B1761A">
              <w:rPr>
                <w:rFonts w:ascii="Times New Roman" w:eastAsia="Calibri" w:hAnsi="Times New Roman" w:cs="Times New Roman"/>
                <w:b/>
                <w:i/>
                <w:iCs/>
                <w:color w:val="000000"/>
                <w:spacing w:val="-1"/>
              </w:rPr>
              <w:t>Трудовые действия:</w:t>
            </w:r>
          </w:p>
          <w:p w14:paraId="3A977FDD" w14:textId="77777777" w:rsidR="009E3A32" w:rsidRPr="00B1761A" w:rsidRDefault="009E3A32" w:rsidP="009C2A72">
            <w:pPr>
              <w:tabs>
                <w:tab w:val="left" w:pos="284"/>
              </w:tabs>
              <w:spacing w:after="0" w:line="240" w:lineRule="auto"/>
              <w:rPr>
                <w:rFonts w:ascii="Times New Roman" w:eastAsia="Calibri" w:hAnsi="Times New Roman" w:cs="Times New Roman"/>
                <w:i/>
                <w:iCs/>
                <w:color w:val="000000"/>
                <w:spacing w:val="-1"/>
              </w:rPr>
            </w:pPr>
          </w:p>
          <w:p w14:paraId="61112011" w14:textId="77777777" w:rsidR="009E3A32" w:rsidRPr="00B1761A" w:rsidRDefault="009E3A32" w:rsidP="009C2A72">
            <w:pPr>
              <w:tabs>
                <w:tab w:val="left" w:pos="284"/>
              </w:tabs>
              <w:spacing w:after="0" w:line="240" w:lineRule="auto"/>
              <w:rPr>
                <w:rFonts w:ascii="Times New Roman" w:eastAsia="Calibri" w:hAnsi="Times New Roman" w:cs="Times New Roman"/>
                <w:b/>
                <w:bCs/>
                <w:iCs/>
                <w:color w:val="000000"/>
                <w:spacing w:val="-1"/>
              </w:rPr>
            </w:pPr>
            <w:r w:rsidRPr="00B1761A">
              <w:rPr>
                <w:rFonts w:ascii="Times New Roman" w:eastAsia="Calibri" w:hAnsi="Times New Roman" w:cs="Times New Roman"/>
                <w:b/>
                <w:bCs/>
                <w:iCs/>
                <w:color w:val="000000"/>
                <w:spacing w:val="-1"/>
              </w:rPr>
              <w:t>СРР</w:t>
            </w:r>
          </w:p>
          <w:p w14:paraId="690823C2" w14:textId="77777777" w:rsidR="009E3A32" w:rsidRPr="00B1761A" w:rsidRDefault="009E3A32" w:rsidP="009C2A72">
            <w:pPr>
              <w:tabs>
                <w:tab w:val="left" w:pos="284"/>
              </w:tabs>
              <w:spacing w:after="0" w:line="240" w:lineRule="auto"/>
              <w:rPr>
                <w:rFonts w:ascii="Times New Roman" w:eastAsia="Calibri" w:hAnsi="Times New Roman" w:cs="Times New Roman"/>
                <w:b/>
                <w:bCs/>
                <w:iCs/>
                <w:color w:val="000000"/>
                <w:spacing w:val="-1"/>
              </w:rPr>
            </w:pPr>
            <w:r w:rsidRPr="00B1761A">
              <w:rPr>
                <w:rFonts w:ascii="Times New Roman" w:eastAsia="Calibri" w:hAnsi="Times New Roman" w:cs="Times New Roman"/>
                <w:b/>
                <w:bCs/>
                <w:iCs/>
                <w:color w:val="000000"/>
                <w:spacing w:val="-1"/>
              </w:rPr>
              <w:t>B/02.7</w:t>
            </w:r>
          </w:p>
          <w:p w14:paraId="7850C5C8" w14:textId="77777777" w:rsidR="009E3A32" w:rsidRPr="00B1761A" w:rsidRDefault="009E3A32" w:rsidP="009C2A72">
            <w:pPr>
              <w:tabs>
                <w:tab w:val="left" w:pos="284"/>
              </w:tabs>
              <w:spacing w:after="0" w:line="240" w:lineRule="auto"/>
              <w:rPr>
                <w:rFonts w:ascii="Times New Roman" w:eastAsia="Calibri" w:hAnsi="Times New Roman" w:cs="Times New Roman"/>
                <w:iCs/>
                <w:color w:val="000000"/>
                <w:spacing w:val="-1"/>
              </w:rPr>
            </w:pPr>
            <w:r w:rsidRPr="00B1761A">
              <w:rPr>
                <w:rFonts w:ascii="Times New Roman" w:eastAsia="Calibri" w:hAnsi="Times New Roman" w:cs="Times New Roman"/>
                <w:iCs/>
                <w:color w:val="000000"/>
                <w:spacing w:val="-1"/>
              </w:rPr>
              <w:t>Представительство от имени организации на переговорах с учреждениями, на съездах, семинарах, общественных слушаниях и форумах</w:t>
            </w:r>
          </w:p>
          <w:p w14:paraId="4DC0709B" w14:textId="77777777" w:rsidR="009E3A32" w:rsidRPr="00B1761A" w:rsidRDefault="009E3A32" w:rsidP="009C2A72">
            <w:pPr>
              <w:tabs>
                <w:tab w:val="left" w:pos="284"/>
              </w:tabs>
              <w:rPr>
                <w:rFonts w:ascii="Times New Roman" w:eastAsia="Calibri" w:hAnsi="Times New Roman" w:cs="Times New Roman"/>
                <w:b/>
                <w:bCs/>
              </w:rPr>
            </w:pPr>
          </w:p>
          <w:p w14:paraId="6AACDA53" w14:textId="77777777" w:rsidR="009E3A32" w:rsidRPr="00B1761A" w:rsidRDefault="009E3A32" w:rsidP="009C2A72">
            <w:pPr>
              <w:tabs>
                <w:tab w:val="left" w:pos="284"/>
              </w:tabs>
              <w:rPr>
                <w:rFonts w:ascii="Times New Roman" w:eastAsia="Calibri" w:hAnsi="Times New Roman" w:cs="Times New Roman"/>
                <w:b/>
                <w:bCs/>
              </w:rPr>
            </w:pPr>
            <w:r w:rsidRPr="00B1761A">
              <w:rPr>
                <w:rFonts w:ascii="Times New Roman" w:eastAsia="Calibri" w:hAnsi="Times New Roman" w:cs="Times New Roman"/>
                <w:b/>
                <w:bCs/>
              </w:rPr>
              <w:t>Т АФК</w:t>
            </w:r>
          </w:p>
          <w:p w14:paraId="04409133" w14:textId="77777777" w:rsidR="009E3A32" w:rsidRPr="00B1761A" w:rsidRDefault="009E3A32" w:rsidP="009C2A72">
            <w:pPr>
              <w:tabs>
                <w:tab w:val="left" w:pos="284"/>
              </w:tabs>
              <w:spacing w:after="0" w:line="240" w:lineRule="auto"/>
              <w:rPr>
                <w:rFonts w:ascii="Times New Roman" w:eastAsia="Calibri" w:hAnsi="Times New Roman" w:cs="Times New Roman"/>
                <w:b/>
                <w:bCs/>
              </w:rPr>
            </w:pPr>
            <w:r w:rsidRPr="00B1761A">
              <w:rPr>
                <w:rFonts w:ascii="Times New Roman" w:eastAsia="Calibri" w:hAnsi="Times New Roman" w:cs="Times New Roman"/>
                <w:b/>
                <w:bCs/>
              </w:rPr>
              <w:t>Е/02.7</w:t>
            </w:r>
          </w:p>
          <w:p w14:paraId="3C0F0C59" w14:textId="77777777" w:rsidR="009E3A32" w:rsidRPr="00B1761A" w:rsidRDefault="009E3A32" w:rsidP="009C2A72">
            <w:pPr>
              <w:tabs>
                <w:tab w:val="left" w:pos="284"/>
              </w:tabs>
              <w:spacing w:after="0" w:line="240" w:lineRule="auto"/>
              <w:rPr>
                <w:rFonts w:ascii="Times New Roman" w:eastAsia="Calibri" w:hAnsi="Times New Roman" w:cs="Times New Roman"/>
              </w:rPr>
            </w:pPr>
            <w:r w:rsidRPr="00B1761A">
              <w:rPr>
                <w:rFonts w:ascii="Times New Roman" w:eastAsia="Calibri" w:hAnsi="Times New Roman" w:cs="Times New Roman"/>
              </w:rPr>
              <w:t xml:space="preserve">Аналитическая обработка информации </w:t>
            </w:r>
          </w:p>
          <w:p w14:paraId="28597C5D" w14:textId="77777777" w:rsidR="009E3A32" w:rsidRPr="00B1761A" w:rsidRDefault="009E3A32" w:rsidP="009C2A72">
            <w:pPr>
              <w:tabs>
                <w:tab w:val="left" w:pos="284"/>
              </w:tabs>
              <w:spacing w:after="0" w:line="240" w:lineRule="auto"/>
              <w:rPr>
                <w:rFonts w:ascii="Times New Roman" w:eastAsia="Calibri" w:hAnsi="Times New Roman" w:cs="Times New Roman"/>
              </w:rPr>
            </w:pPr>
          </w:p>
          <w:p w14:paraId="0C04C0F3" w14:textId="77777777" w:rsidR="009E3A32" w:rsidRPr="00B1761A" w:rsidRDefault="009E3A32" w:rsidP="009C2A72">
            <w:pPr>
              <w:tabs>
                <w:tab w:val="left" w:pos="284"/>
              </w:tabs>
              <w:spacing w:after="0" w:line="240" w:lineRule="auto"/>
              <w:rPr>
                <w:rFonts w:ascii="Times New Roman" w:eastAsia="Calibri" w:hAnsi="Times New Roman" w:cs="Times New Roman"/>
                <w:b/>
                <w:bCs/>
              </w:rPr>
            </w:pPr>
            <w:r w:rsidRPr="00B1761A">
              <w:rPr>
                <w:rFonts w:ascii="Times New Roman" w:eastAsia="Calibri" w:hAnsi="Times New Roman" w:cs="Times New Roman"/>
                <w:b/>
                <w:bCs/>
              </w:rPr>
              <w:t>Е/04.7</w:t>
            </w:r>
          </w:p>
          <w:p w14:paraId="2D6AD07E" w14:textId="77777777" w:rsidR="009E3A32" w:rsidRPr="00B1761A" w:rsidRDefault="009E3A32" w:rsidP="009C2A72">
            <w:pPr>
              <w:tabs>
                <w:tab w:val="left" w:pos="284"/>
              </w:tabs>
              <w:spacing w:after="0" w:line="240" w:lineRule="auto"/>
              <w:rPr>
                <w:rFonts w:ascii="Times New Roman" w:eastAsia="Calibri" w:hAnsi="Times New Roman" w:cs="Times New Roman"/>
                <w:b/>
                <w:bCs/>
                <w:i/>
                <w:color w:val="000000"/>
                <w:spacing w:val="-1"/>
              </w:rPr>
            </w:pPr>
            <w:r w:rsidRPr="00B1761A">
              <w:rPr>
                <w:rFonts w:ascii="Times New Roman" w:eastAsia="Calibri" w:hAnsi="Times New Roman" w:cs="Times New Roman"/>
              </w:rPr>
              <w:t xml:space="preserve">Разработка алгоритмов взаимодействия со </w:t>
            </w:r>
            <w:r w:rsidRPr="00B1761A">
              <w:rPr>
                <w:rFonts w:ascii="Times New Roman" w:eastAsia="Calibri" w:hAnsi="Times New Roman" w:cs="Times New Roman"/>
              </w:rPr>
              <w:lastRenderedPageBreak/>
              <w:t xml:space="preserve">средствами массовой информации </w:t>
            </w:r>
          </w:p>
        </w:tc>
        <w:tc>
          <w:tcPr>
            <w:tcW w:w="1843" w:type="dxa"/>
          </w:tcPr>
          <w:p w14:paraId="75CD3DAC" w14:textId="77777777" w:rsidR="009E3A32" w:rsidRPr="00B1761A" w:rsidRDefault="009E3A32" w:rsidP="009C2A72">
            <w:pPr>
              <w:tabs>
                <w:tab w:val="left" w:pos="284"/>
              </w:tabs>
              <w:spacing w:after="0" w:line="240" w:lineRule="auto"/>
              <w:rPr>
                <w:rFonts w:ascii="Times New Roman" w:eastAsia="Calibri" w:hAnsi="Times New Roman" w:cs="Times New Roman"/>
                <w:b/>
              </w:rPr>
            </w:pPr>
            <w:r w:rsidRPr="00B1761A">
              <w:rPr>
                <w:rFonts w:ascii="Times New Roman" w:eastAsia="Calibri" w:hAnsi="Times New Roman" w:cs="Times New Roman"/>
                <w:b/>
              </w:rPr>
              <w:lastRenderedPageBreak/>
              <w:t>Навыки:</w:t>
            </w:r>
            <w:r w:rsidRPr="00B1761A">
              <w:rPr>
                <w:rFonts w:ascii="Times New Roman" w:eastAsia="Calibri" w:hAnsi="Times New Roman" w:cs="Times New Roman"/>
                <w:b/>
              </w:rPr>
              <w:tab/>
            </w:r>
          </w:p>
          <w:p w14:paraId="40D1E47B" w14:textId="77777777" w:rsidR="009E3A32" w:rsidRPr="00B1761A" w:rsidRDefault="009E3A32" w:rsidP="009C2A72">
            <w:pPr>
              <w:tabs>
                <w:tab w:val="left" w:pos="284"/>
              </w:tabs>
              <w:spacing w:after="0" w:line="240" w:lineRule="auto"/>
              <w:rPr>
                <w:rFonts w:ascii="Times New Roman" w:eastAsia="Calibri" w:hAnsi="Times New Roman" w:cs="Times New Roman"/>
              </w:rPr>
            </w:pPr>
            <w:r w:rsidRPr="00B1761A">
              <w:rPr>
                <w:rFonts w:ascii="Times New Roman" w:eastAsia="Calibri" w:hAnsi="Times New Roman" w:cs="Times New Roman"/>
              </w:rPr>
              <w:t>использования</w:t>
            </w:r>
            <w:r w:rsidRPr="00B1761A">
              <w:rPr>
                <w:rFonts w:ascii="Times New Roman" w:eastAsia="Calibri" w:hAnsi="Times New Roman" w:cs="Times New Roman"/>
              </w:rPr>
              <w:tab/>
              <w:t xml:space="preserve"> иностранного языка,</w:t>
            </w:r>
          </w:p>
          <w:p w14:paraId="4F3717F4" w14:textId="77777777" w:rsidR="009E3A32" w:rsidRPr="00B1761A" w:rsidRDefault="009E3A32" w:rsidP="009C2A72">
            <w:pPr>
              <w:tabs>
                <w:tab w:val="left" w:pos="284"/>
              </w:tabs>
              <w:spacing w:after="0" w:line="240" w:lineRule="auto"/>
              <w:rPr>
                <w:rFonts w:ascii="Times New Roman" w:eastAsia="Calibri" w:hAnsi="Times New Roman" w:cs="Times New Roman"/>
              </w:rPr>
            </w:pPr>
            <w:r w:rsidRPr="00B1761A">
              <w:rPr>
                <w:rFonts w:ascii="Times New Roman" w:eastAsia="Calibri" w:hAnsi="Times New Roman" w:cs="Times New Roman"/>
              </w:rPr>
              <w:t>необходимые для эффективного участия в академической и профессиональной</w:t>
            </w:r>
          </w:p>
          <w:p w14:paraId="0F9EBA3E" w14:textId="77777777" w:rsidR="009E3A32" w:rsidRPr="00B1761A" w:rsidRDefault="009E3A32" w:rsidP="009C2A72">
            <w:pPr>
              <w:tabs>
                <w:tab w:val="left" w:pos="284"/>
              </w:tabs>
              <w:spacing w:after="0" w:line="240" w:lineRule="auto"/>
              <w:rPr>
                <w:rFonts w:ascii="Times New Roman" w:eastAsia="Calibri" w:hAnsi="Times New Roman" w:cs="Times New Roman"/>
              </w:rPr>
            </w:pPr>
            <w:r w:rsidRPr="00B1761A">
              <w:rPr>
                <w:rFonts w:ascii="Times New Roman" w:eastAsia="Calibri" w:hAnsi="Times New Roman" w:cs="Times New Roman"/>
              </w:rPr>
              <w:t>дискуссии.</w:t>
            </w:r>
            <w:r w:rsidRPr="00B1761A">
              <w:rPr>
                <w:rFonts w:ascii="Times New Roman" w:eastAsia="Calibri" w:hAnsi="Times New Roman" w:cs="Times New Roman"/>
              </w:rPr>
              <w:tab/>
            </w:r>
          </w:p>
          <w:p w14:paraId="575BA4C1" w14:textId="77777777" w:rsidR="009E3A32" w:rsidRPr="00B1761A" w:rsidRDefault="009E3A32" w:rsidP="009E3A32">
            <w:pPr>
              <w:widowControl w:val="0"/>
              <w:numPr>
                <w:ilvl w:val="0"/>
                <w:numId w:val="29"/>
              </w:numPr>
              <w:tabs>
                <w:tab w:val="left" w:pos="284"/>
                <w:tab w:val="left" w:pos="343"/>
              </w:tabs>
              <w:kinsoku w:val="0"/>
              <w:overflowPunct w:val="0"/>
              <w:autoSpaceDE w:val="0"/>
              <w:autoSpaceDN w:val="0"/>
              <w:adjustRightInd w:val="0"/>
              <w:spacing w:after="0" w:line="240" w:lineRule="auto"/>
              <w:ind w:left="0"/>
              <w:rPr>
                <w:rFonts w:ascii="Times New Roman" w:eastAsia="Times New Roman" w:hAnsi="Times New Roman" w:cs="Times New Roman"/>
                <w:b/>
                <w:bCs/>
                <w:spacing w:val="-1"/>
              </w:rPr>
            </w:pPr>
          </w:p>
        </w:tc>
        <w:tc>
          <w:tcPr>
            <w:tcW w:w="4540" w:type="dxa"/>
          </w:tcPr>
          <w:p w14:paraId="71CC5DD9" w14:textId="77777777" w:rsidR="009E3A32" w:rsidRPr="00B1761A" w:rsidRDefault="009E3A32" w:rsidP="009C2A72">
            <w:pPr>
              <w:tabs>
                <w:tab w:val="left" w:pos="284"/>
              </w:tabs>
              <w:spacing w:after="0" w:line="240" w:lineRule="auto"/>
              <w:rPr>
                <w:rFonts w:ascii="Times New Roman" w:eastAsia="Calibri" w:hAnsi="Times New Roman" w:cs="Times New Roman"/>
                <w:b/>
              </w:rPr>
            </w:pPr>
            <w:r w:rsidRPr="00B1761A">
              <w:rPr>
                <w:rFonts w:ascii="Times New Roman" w:eastAsia="Calibri" w:hAnsi="Times New Roman" w:cs="Times New Roman"/>
                <w:b/>
              </w:rPr>
              <w:t>Имеет опыт:</w:t>
            </w:r>
          </w:p>
          <w:p w14:paraId="48393096" w14:textId="77777777" w:rsidR="009E3A32" w:rsidRPr="00B1761A" w:rsidRDefault="009E3A32" w:rsidP="009C2A72">
            <w:pPr>
              <w:tabs>
                <w:tab w:val="left" w:pos="284"/>
              </w:tabs>
              <w:spacing w:after="0" w:line="240" w:lineRule="auto"/>
              <w:rPr>
                <w:rFonts w:ascii="Times New Roman" w:eastAsia="Calibri" w:hAnsi="Times New Roman" w:cs="Times New Roman"/>
              </w:rPr>
            </w:pPr>
            <w:r w:rsidRPr="00B1761A">
              <w:rPr>
                <w:rFonts w:ascii="Times New Roman" w:eastAsia="Calibri" w:hAnsi="Times New Roman" w:cs="Times New Roman"/>
              </w:rPr>
              <w:t>использования иностранного языка как способности к коммуникациям в устной и письменной формах для решения задач академической и профессиональной деятельности;</w:t>
            </w:r>
          </w:p>
          <w:p w14:paraId="5509D3EA" w14:textId="77777777" w:rsidR="009E3A32" w:rsidRPr="00B1761A" w:rsidRDefault="009E3A32" w:rsidP="009C2A72">
            <w:pPr>
              <w:tabs>
                <w:tab w:val="left" w:pos="284"/>
              </w:tabs>
              <w:spacing w:after="0" w:line="240" w:lineRule="auto"/>
              <w:rPr>
                <w:rFonts w:ascii="Times New Roman" w:eastAsia="Calibri" w:hAnsi="Times New Roman" w:cs="Times New Roman"/>
              </w:rPr>
            </w:pPr>
            <w:r w:rsidRPr="00B1761A">
              <w:rPr>
                <w:rFonts w:ascii="Times New Roman" w:eastAsia="Calibri" w:hAnsi="Times New Roman" w:cs="Times New Roman"/>
              </w:rPr>
              <w:t>анализа, обобщения и трансляции передового педагогического опыта физкультурно-оздоровительной и подготовительно-соревновательной деятельности на иностранном языке;</w:t>
            </w:r>
          </w:p>
          <w:p w14:paraId="7513A7A6" w14:textId="77777777" w:rsidR="009E3A32" w:rsidRPr="00B1761A" w:rsidRDefault="009E3A32" w:rsidP="009C2A72">
            <w:pPr>
              <w:tabs>
                <w:tab w:val="left" w:pos="284"/>
              </w:tabs>
              <w:spacing w:after="0" w:line="240" w:lineRule="auto"/>
              <w:rPr>
                <w:rFonts w:ascii="Times New Roman" w:eastAsia="Calibri" w:hAnsi="Times New Roman" w:cs="Times New Roman"/>
              </w:rPr>
            </w:pPr>
            <w:r w:rsidRPr="00B1761A">
              <w:rPr>
                <w:rFonts w:ascii="Times New Roman" w:eastAsia="Calibri" w:hAnsi="Times New Roman" w:cs="Times New Roman"/>
              </w:rPr>
              <w:t>логически верного, аргументированного и ясного построения устной и письменной речи на иностранном языке;</w:t>
            </w:r>
          </w:p>
          <w:p w14:paraId="0E137DE0" w14:textId="77777777" w:rsidR="009E3A32" w:rsidRPr="00B1761A" w:rsidRDefault="009E3A32" w:rsidP="009C2A72">
            <w:pPr>
              <w:tabs>
                <w:tab w:val="left" w:pos="284"/>
              </w:tabs>
              <w:spacing w:after="0" w:line="240" w:lineRule="auto"/>
              <w:rPr>
                <w:rFonts w:ascii="Times New Roman" w:eastAsia="Calibri" w:hAnsi="Times New Roman" w:cs="Times New Roman"/>
              </w:rPr>
            </w:pPr>
            <w:r w:rsidRPr="00B1761A">
              <w:rPr>
                <w:rFonts w:ascii="Times New Roman" w:eastAsia="Calibri" w:hAnsi="Times New Roman" w:cs="Times New Roman"/>
              </w:rPr>
              <w:t>критического оценивания научно-педагогической информации,</w:t>
            </w:r>
          </w:p>
          <w:p w14:paraId="1CD0A383" w14:textId="77777777" w:rsidR="009E3A32" w:rsidRPr="00B1761A" w:rsidRDefault="009E3A32" w:rsidP="009C2A72">
            <w:pPr>
              <w:tabs>
                <w:tab w:val="left" w:pos="284"/>
              </w:tabs>
              <w:spacing w:after="0" w:line="240" w:lineRule="auto"/>
              <w:rPr>
                <w:rFonts w:ascii="Times New Roman" w:eastAsia="Calibri" w:hAnsi="Times New Roman" w:cs="Times New Roman"/>
              </w:rPr>
            </w:pPr>
            <w:r w:rsidRPr="00B1761A">
              <w:rPr>
                <w:rFonts w:ascii="Times New Roman" w:eastAsia="Calibri" w:hAnsi="Times New Roman" w:cs="Times New Roman"/>
              </w:rPr>
              <w:t>российского и зарубежного опыта по тематике исследований, создания новой продукции на иностранном языке;</w:t>
            </w:r>
          </w:p>
          <w:p w14:paraId="0B1DA7B8" w14:textId="77777777" w:rsidR="009E3A32" w:rsidRPr="00B1761A" w:rsidRDefault="009E3A32" w:rsidP="009C2A72">
            <w:pPr>
              <w:tabs>
                <w:tab w:val="left" w:pos="284"/>
              </w:tabs>
              <w:spacing w:after="0" w:line="240" w:lineRule="auto"/>
              <w:rPr>
                <w:rFonts w:ascii="Times New Roman" w:eastAsia="Calibri" w:hAnsi="Times New Roman" w:cs="Times New Roman"/>
              </w:rPr>
            </w:pPr>
            <w:r w:rsidRPr="00B1761A">
              <w:rPr>
                <w:rFonts w:ascii="Times New Roman" w:eastAsia="Calibri" w:hAnsi="Times New Roman" w:cs="Times New Roman"/>
              </w:rPr>
              <w:t>письменной фиксации и редактирования различных академических текстов (рефераты, эссе, обзоры, статьи и т.д.) на иностранном языке;</w:t>
            </w:r>
          </w:p>
          <w:p w14:paraId="0BB7EA21" w14:textId="77777777" w:rsidR="009E3A32" w:rsidRPr="00B1761A" w:rsidRDefault="009E3A32" w:rsidP="009C2A72">
            <w:pPr>
              <w:tabs>
                <w:tab w:val="left" w:pos="284"/>
              </w:tabs>
              <w:spacing w:after="0" w:line="240" w:lineRule="auto"/>
              <w:rPr>
                <w:rFonts w:ascii="Times New Roman" w:eastAsia="Calibri" w:hAnsi="Times New Roman" w:cs="Times New Roman"/>
              </w:rPr>
            </w:pPr>
            <w:r w:rsidRPr="00B1761A">
              <w:rPr>
                <w:rFonts w:ascii="Times New Roman" w:eastAsia="Calibri" w:hAnsi="Times New Roman" w:cs="Times New Roman"/>
              </w:rPr>
              <w:lastRenderedPageBreak/>
              <w:t>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299DB4E1" w14:textId="77777777" w:rsidR="009E3A32" w:rsidRPr="00B1761A" w:rsidRDefault="009E3A32" w:rsidP="009C2A72">
            <w:pPr>
              <w:tabs>
                <w:tab w:val="left" w:pos="284"/>
              </w:tabs>
              <w:spacing w:after="0" w:line="240" w:lineRule="auto"/>
              <w:rPr>
                <w:rFonts w:ascii="Times New Roman" w:eastAsia="Calibri" w:hAnsi="Times New Roman" w:cs="Times New Roman"/>
              </w:rPr>
            </w:pPr>
            <w:r w:rsidRPr="00B1761A">
              <w:rPr>
                <w:rFonts w:ascii="Times New Roman" w:eastAsia="Calibri" w:hAnsi="Times New Roman" w:cs="Times New Roman"/>
              </w:rPr>
              <w:t>письменной реализации коммуникативных намерений (составление делового письма, запроса, делового предложения, благодарности, заявка на участие в конференции, заполнение анкеты) на иностранном языке;</w:t>
            </w:r>
          </w:p>
          <w:p w14:paraId="2230DAC1" w14:textId="77777777" w:rsidR="009E3A32" w:rsidRPr="00B1761A" w:rsidRDefault="009E3A32" w:rsidP="009C2A72">
            <w:pPr>
              <w:tabs>
                <w:tab w:val="left" w:pos="284"/>
              </w:tabs>
              <w:spacing w:after="0" w:line="240" w:lineRule="auto"/>
              <w:rPr>
                <w:rFonts w:ascii="Times New Roman" w:eastAsia="Calibri" w:hAnsi="Times New Roman" w:cs="Times New Roman"/>
              </w:rPr>
            </w:pPr>
            <w:r w:rsidRPr="00B1761A">
              <w:rPr>
                <w:rFonts w:ascii="Times New Roman" w:eastAsia="Calibri" w:hAnsi="Times New Roman" w:cs="Times New Roman"/>
              </w:rPr>
              <w:t>поиска и отбора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4744EEBC" w14:textId="77777777" w:rsidR="009E3A32" w:rsidRPr="00B1761A" w:rsidRDefault="009E3A32" w:rsidP="009C2A72">
            <w:pPr>
              <w:tabs>
                <w:tab w:val="left" w:pos="284"/>
              </w:tabs>
              <w:spacing w:after="0" w:line="240" w:lineRule="auto"/>
              <w:rPr>
                <w:rFonts w:ascii="Times New Roman" w:eastAsia="Calibri" w:hAnsi="Times New Roman" w:cs="Times New Roman"/>
              </w:rPr>
            </w:pPr>
            <w:r w:rsidRPr="00B1761A">
              <w:rPr>
                <w:rFonts w:ascii="Times New Roman" w:eastAsia="Calibri" w:hAnsi="Times New Roman" w:cs="Times New Roman"/>
              </w:rPr>
              <w:t>использования информационно-</w:t>
            </w:r>
          </w:p>
          <w:p w14:paraId="3A878D38" w14:textId="77777777" w:rsidR="009E3A32" w:rsidRPr="00B1761A" w:rsidRDefault="009E3A32" w:rsidP="009C2A72">
            <w:pPr>
              <w:tabs>
                <w:tab w:val="left" w:pos="284"/>
              </w:tabs>
              <w:spacing w:after="0" w:line="240" w:lineRule="auto"/>
              <w:rPr>
                <w:rFonts w:ascii="Times New Roman" w:eastAsia="Calibri" w:hAnsi="Times New Roman" w:cs="Times New Roman"/>
                <w:b/>
              </w:rPr>
            </w:pPr>
            <w:r w:rsidRPr="00B1761A">
              <w:rPr>
                <w:rFonts w:ascii="Times New Roman" w:eastAsia="Calibri" w:hAnsi="Times New Roman" w:cs="Times New Roman"/>
              </w:rPr>
              <w:t>коммуникационных технологий и средств для подготовки презентаций на иностранном языке</w:t>
            </w:r>
          </w:p>
        </w:tc>
      </w:tr>
    </w:tbl>
    <w:p w14:paraId="54AE2A6D" w14:textId="77777777" w:rsidR="009E3A32" w:rsidRPr="00B1761A" w:rsidRDefault="009E3A32" w:rsidP="009E3A32">
      <w:pPr>
        <w:shd w:val="clear" w:color="auto" w:fill="FFFFFF"/>
        <w:tabs>
          <w:tab w:val="left" w:pos="284"/>
        </w:tabs>
        <w:spacing w:after="0" w:line="240" w:lineRule="auto"/>
        <w:contextualSpacing/>
        <w:jc w:val="center"/>
        <w:rPr>
          <w:rFonts w:ascii="Times New Roman" w:eastAsia="Times New Roman" w:hAnsi="Times New Roman" w:cs="Times New Roman"/>
          <w:lang w:eastAsia="ar-SA"/>
        </w:rPr>
      </w:pPr>
      <w:r w:rsidRPr="00B1761A">
        <w:rPr>
          <w:rFonts w:ascii="Times New Roman" w:eastAsia="Calibri" w:hAnsi="Times New Roman" w:cs="Times New Roman"/>
        </w:rPr>
        <w:lastRenderedPageBreak/>
        <w:tab/>
      </w:r>
      <w:r w:rsidRPr="00B1761A">
        <w:rPr>
          <w:rFonts w:ascii="Times New Roman" w:eastAsia="Times New Roman" w:hAnsi="Times New Roman" w:cs="Times New Roman"/>
          <w:lang w:eastAsia="ar-SA"/>
        </w:rPr>
        <w:t xml:space="preserve"> </w:t>
      </w:r>
    </w:p>
    <w:p w14:paraId="389E6E97" w14:textId="77777777" w:rsidR="009E3A32" w:rsidRPr="00B1761A" w:rsidRDefault="009E3A32" w:rsidP="009E3A32">
      <w:pPr>
        <w:shd w:val="clear" w:color="auto" w:fill="FFFFFF"/>
        <w:tabs>
          <w:tab w:val="left" w:pos="284"/>
        </w:tabs>
        <w:spacing w:after="0" w:line="240" w:lineRule="auto"/>
        <w:contextualSpacing/>
        <w:jc w:val="center"/>
        <w:rPr>
          <w:rFonts w:ascii="Times New Roman" w:eastAsia="Times New Roman" w:hAnsi="Times New Roman" w:cs="Times New Roman"/>
          <w:lang w:eastAsia="ar-SA"/>
        </w:rPr>
      </w:pPr>
    </w:p>
    <w:p w14:paraId="3AB54BCC" w14:textId="77777777" w:rsidR="00190026" w:rsidRDefault="00190026" w:rsidP="00572E81">
      <w:pPr>
        <w:spacing w:after="0" w:line="240" w:lineRule="auto"/>
        <w:rPr>
          <w:rFonts w:ascii="Times New Roman" w:eastAsia="Times New Roman" w:hAnsi="Times New Roman" w:cs="Times New Roman"/>
          <w:b/>
          <w:bCs/>
          <w:kern w:val="36"/>
          <w:lang w:eastAsia="ru-RU"/>
        </w:rPr>
      </w:pPr>
    </w:p>
    <w:p w14:paraId="136243F9" w14:textId="77777777" w:rsidR="00190026" w:rsidRPr="00190026" w:rsidRDefault="00190026" w:rsidP="00190026">
      <w:pPr>
        <w:shd w:val="clear" w:color="auto" w:fill="FFFFFF"/>
        <w:spacing w:after="0" w:line="240" w:lineRule="auto"/>
        <w:contextualSpacing/>
        <w:jc w:val="center"/>
        <w:rPr>
          <w:rFonts w:ascii="Times New Roman" w:eastAsia="Times New Roman" w:hAnsi="Times New Roman" w:cs="Times New Roman"/>
          <w:bCs/>
          <w:i/>
          <w:color w:val="000000"/>
          <w:spacing w:val="-1"/>
          <w:lang w:eastAsia="ru-RU"/>
        </w:rPr>
      </w:pPr>
      <w:r w:rsidRPr="00190026">
        <w:rPr>
          <w:rFonts w:ascii="Times New Roman" w:eastAsia="Times New Roman" w:hAnsi="Times New Roman" w:cs="Times New Roman"/>
          <w:b/>
          <w:i/>
          <w:color w:val="000000"/>
          <w:spacing w:val="-1"/>
          <w:lang w:eastAsia="ru-RU"/>
        </w:rPr>
        <w:t>2.</w:t>
      </w:r>
      <w:r w:rsidRPr="00190026">
        <w:rPr>
          <w:rFonts w:ascii="Calibri" w:eastAsia="Calibri" w:hAnsi="Calibri" w:cs="Times New Roman"/>
        </w:rPr>
        <w:t xml:space="preserve"> </w:t>
      </w:r>
      <w:r w:rsidRPr="00190026">
        <w:rPr>
          <w:rFonts w:ascii="Times New Roman" w:eastAsia="Times New Roman" w:hAnsi="Times New Roman" w:cs="Times New Roman"/>
          <w:b/>
          <w:i/>
          <w:color w:val="000000"/>
          <w:spacing w:val="-1"/>
          <w:lang w:eastAsia="ru-RU"/>
        </w:rPr>
        <w:t xml:space="preserve">Промежуточная аттестация </w:t>
      </w:r>
    </w:p>
    <w:p w14:paraId="3BD67169" w14:textId="77777777" w:rsidR="00190026" w:rsidRPr="00190026" w:rsidRDefault="00190026" w:rsidP="00190026">
      <w:pPr>
        <w:shd w:val="clear" w:color="auto" w:fill="FFFFFF"/>
        <w:spacing w:after="0" w:line="240" w:lineRule="auto"/>
        <w:contextualSpacing/>
        <w:rPr>
          <w:rFonts w:ascii="Times New Roman" w:eastAsia="Times New Roman" w:hAnsi="Times New Roman" w:cs="Times New Roman"/>
          <w:bCs/>
          <w:i/>
          <w:color w:val="000000"/>
          <w:spacing w:val="-1"/>
          <w:lang w:eastAsia="ru-RU"/>
        </w:rPr>
      </w:pPr>
      <w:r w:rsidRPr="00190026">
        <w:rPr>
          <w:rFonts w:ascii="Times New Roman" w:eastAsia="Times New Roman" w:hAnsi="Times New Roman" w:cs="Times New Roman"/>
          <w:bCs/>
          <w:i/>
          <w:color w:val="000000"/>
          <w:spacing w:val="-1"/>
          <w:lang w:eastAsia="ru-RU"/>
        </w:rPr>
        <w:t xml:space="preserve"> оценивание учебных достижений студента по дисциплине. Проводится в конце изучения данной дисциплины. Форма аттестации - экзамен.</w:t>
      </w:r>
    </w:p>
    <w:p w14:paraId="50197CB9" w14:textId="77777777" w:rsidR="00190026" w:rsidRPr="00190026" w:rsidRDefault="00190026" w:rsidP="00190026">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p>
    <w:p w14:paraId="7CD2B718" w14:textId="77777777" w:rsidR="00190026" w:rsidRPr="00190026" w:rsidRDefault="00190026" w:rsidP="00190026">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p>
    <w:p w14:paraId="3AC71785" w14:textId="77777777" w:rsidR="00190026" w:rsidRPr="00190026" w:rsidRDefault="00190026" w:rsidP="00190026">
      <w:pPr>
        <w:shd w:val="clear" w:color="auto" w:fill="FFFFFF"/>
        <w:spacing w:after="0" w:line="240" w:lineRule="auto"/>
        <w:ind w:left="1069"/>
        <w:contextualSpacing/>
        <w:jc w:val="center"/>
        <w:rPr>
          <w:rFonts w:ascii="Times New Roman" w:eastAsia="Times New Roman" w:hAnsi="Times New Roman" w:cs="Times New Roman"/>
          <w:b/>
          <w:color w:val="000000"/>
          <w:spacing w:val="-1"/>
          <w:lang w:eastAsia="ru-RU"/>
        </w:rPr>
      </w:pPr>
      <w:r w:rsidRPr="00190026">
        <w:rPr>
          <w:rFonts w:ascii="Times New Roman" w:eastAsia="Times New Roman" w:hAnsi="Times New Roman" w:cs="Times New Roman"/>
          <w:b/>
          <w:i/>
          <w:color w:val="000000"/>
          <w:spacing w:val="-1"/>
          <w:lang w:eastAsia="ru-RU"/>
        </w:rPr>
        <w:t>2.</w:t>
      </w:r>
      <w:proofErr w:type="gramStart"/>
      <w:r w:rsidRPr="00190026">
        <w:rPr>
          <w:rFonts w:ascii="Times New Roman" w:eastAsia="Times New Roman" w:hAnsi="Times New Roman" w:cs="Times New Roman"/>
          <w:b/>
          <w:i/>
          <w:color w:val="000000"/>
          <w:spacing w:val="-1"/>
          <w:lang w:eastAsia="ru-RU"/>
        </w:rPr>
        <w:t>1.Перечень</w:t>
      </w:r>
      <w:proofErr w:type="gramEnd"/>
      <w:r w:rsidRPr="00190026">
        <w:rPr>
          <w:rFonts w:ascii="Times New Roman" w:eastAsia="Times New Roman" w:hAnsi="Times New Roman" w:cs="Times New Roman"/>
          <w:b/>
          <w:i/>
          <w:color w:val="000000"/>
          <w:spacing w:val="-1"/>
          <w:lang w:eastAsia="ru-RU"/>
        </w:rPr>
        <w:t xml:space="preserve"> вопросов для промежуточной аттестации</w:t>
      </w:r>
    </w:p>
    <w:p w14:paraId="02DE1047" w14:textId="77777777" w:rsidR="00190026" w:rsidRPr="00190026" w:rsidRDefault="00190026" w:rsidP="00190026">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u w:val="single" w:color="000000"/>
          <w:bdr w:val="nil"/>
        </w:rPr>
      </w:pPr>
    </w:p>
    <w:p w14:paraId="1C2327CC" w14:textId="77777777" w:rsidR="00190026" w:rsidRPr="00190026" w:rsidRDefault="00190026" w:rsidP="00190026">
      <w:pPr>
        <w:spacing w:after="0" w:line="240" w:lineRule="auto"/>
        <w:jc w:val="center"/>
        <w:rPr>
          <w:rFonts w:ascii="Times New Roman" w:eastAsia="Times New Roman" w:hAnsi="Times New Roman" w:cs="Times New Roman"/>
          <w:b/>
          <w:bCs/>
          <w:i/>
          <w:lang w:eastAsia="ru-RU"/>
        </w:rPr>
      </w:pPr>
      <w:r w:rsidRPr="00190026">
        <w:rPr>
          <w:rFonts w:ascii="Times New Roman" w:eastAsia="Times New Roman" w:hAnsi="Times New Roman" w:cs="Times New Roman"/>
          <w:b/>
          <w:bCs/>
          <w:i/>
          <w:lang w:eastAsia="ru-RU"/>
        </w:rPr>
        <w:t>2.1.</w:t>
      </w:r>
      <w:proofErr w:type="gramStart"/>
      <w:r w:rsidRPr="00190026">
        <w:rPr>
          <w:rFonts w:ascii="Times New Roman" w:eastAsia="Times New Roman" w:hAnsi="Times New Roman" w:cs="Times New Roman"/>
          <w:b/>
          <w:bCs/>
          <w:i/>
          <w:lang w:eastAsia="ru-RU"/>
        </w:rPr>
        <w:t>1.Образец</w:t>
      </w:r>
      <w:proofErr w:type="gramEnd"/>
      <w:r w:rsidRPr="00190026">
        <w:rPr>
          <w:rFonts w:ascii="Times New Roman" w:eastAsia="Times New Roman" w:hAnsi="Times New Roman" w:cs="Times New Roman"/>
          <w:b/>
          <w:bCs/>
          <w:i/>
          <w:lang w:eastAsia="ru-RU"/>
        </w:rPr>
        <w:t xml:space="preserve"> экзаменационного  билета</w:t>
      </w:r>
    </w:p>
    <w:p w14:paraId="0BBA72D7" w14:textId="77777777" w:rsidR="00190026" w:rsidRPr="00190026" w:rsidRDefault="00190026" w:rsidP="00190026">
      <w:pPr>
        <w:spacing w:after="0" w:line="240" w:lineRule="auto"/>
        <w:ind w:left="720"/>
        <w:jc w:val="center"/>
        <w:outlineLvl w:val="0"/>
        <w:rPr>
          <w:rFonts w:ascii="Times New Roman" w:eastAsia="Times New Roman" w:hAnsi="Times New Roman" w:cs="Times New Roman"/>
          <w:b/>
          <w:bCs/>
          <w:kern w:val="36"/>
          <w:lang w:eastAsia="ru-RU"/>
        </w:rPr>
      </w:pPr>
    </w:p>
    <w:p w14:paraId="0AD44F4A" w14:textId="77777777" w:rsidR="00190026" w:rsidRPr="00190026" w:rsidRDefault="00190026" w:rsidP="00190026">
      <w:pPr>
        <w:spacing w:after="0" w:line="240" w:lineRule="auto"/>
        <w:ind w:left="720"/>
        <w:jc w:val="center"/>
        <w:outlineLvl w:val="0"/>
        <w:rPr>
          <w:rFonts w:ascii="Times New Roman" w:eastAsia="Times New Roman" w:hAnsi="Times New Roman" w:cs="Times New Roman"/>
          <w:b/>
          <w:bCs/>
          <w:kern w:val="36"/>
          <w:lang w:eastAsia="ru-RU"/>
        </w:rPr>
      </w:pPr>
    </w:p>
    <w:p w14:paraId="0DF291AB" w14:textId="77777777" w:rsidR="00190026" w:rsidRPr="00190026" w:rsidRDefault="00190026" w:rsidP="00190026">
      <w:pPr>
        <w:spacing w:after="0" w:line="240" w:lineRule="auto"/>
        <w:outlineLvl w:val="0"/>
        <w:rPr>
          <w:rFonts w:ascii="Times New Roman" w:eastAsia="Times New Roman" w:hAnsi="Times New Roman" w:cs="Times New Roman"/>
          <w:b/>
          <w:bCs/>
          <w:kern w:val="36"/>
          <w:lang w:eastAsia="ru-RU"/>
        </w:rPr>
      </w:pPr>
      <w:r w:rsidRPr="00190026">
        <w:rPr>
          <w:rFonts w:ascii="Times New Roman" w:eastAsia="Times New Roman" w:hAnsi="Times New Roman" w:cs="Times New Roman"/>
          <w:b/>
          <w:bCs/>
          <w:kern w:val="36"/>
          <w:lang w:eastAsia="ru-RU"/>
        </w:rPr>
        <w:t>Экзаменационный билет № 1</w:t>
      </w:r>
    </w:p>
    <w:p w14:paraId="2DCB010C" w14:textId="77777777" w:rsidR="00190026" w:rsidRPr="00190026" w:rsidRDefault="00190026" w:rsidP="00190026">
      <w:pPr>
        <w:spacing w:after="0" w:line="240" w:lineRule="auto"/>
        <w:rPr>
          <w:rFonts w:ascii="Times New Roman" w:eastAsia="Times New Roman" w:hAnsi="Times New Roman" w:cs="Times New Roman"/>
          <w:b/>
          <w:bCs/>
          <w:kern w:val="36"/>
          <w:lang w:eastAsia="ru-RU"/>
        </w:rPr>
      </w:pPr>
    </w:p>
    <w:p w14:paraId="5FF3FE7A" w14:textId="51C4C935" w:rsidR="00190026" w:rsidRPr="00190026" w:rsidRDefault="00190026" w:rsidP="00190026">
      <w:pPr>
        <w:numPr>
          <w:ilvl w:val="1"/>
          <w:numId w:val="11"/>
        </w:numPr>
        <w:suppressAutoHyphens/>
        <w:spacing w:after="0" w:line="240" w:lineRule="auto"/>
        <w:contextualSpacing/>
        <w:outlineLvl w:val="0"/>
        <w:rPr>
          <w:rFonts w:ascii="Times New Roman" w:eastAsia="Times New Roman" w:hAnsi="Times New Roman" w:cs="Times New Roman"/>
          <w:bCs/>
          <w:kern w:val="36"/>
          <w:lang w:eastAsia="ar-SA"/>
        </w:rPr>
      </w:pPr>
      <w:r w:rsidRPr="00190026">
        <w:rPr>
          <w:rFonts w:ascii="Times New Roman" w:eastAsia="Times New Roman" w:hAnsi="Times New Roman" w:cs="Times New Roman"/>
          <w:bCs/>
          <w:kern w:val="36"/>
          <w:lang w:eastAsia="ar-SA"/>
        </w:rPr>
        <w:t>Прочита</w:t>
      </w:r>
      <w:r w:rsidR="00411D8F">
        <w:rPr>
          <w:rFonts w:ascii="Times New Roman" w:eastAsia="Times New Roman" w:hAnsi="Times New Roman" w:cs="Times New Roman"/>
          <w:bCs/>
          <w:kern w:val="36"/>
          <w:lang w:eastAsia="ar-SA"/>
        </w:rPr>
        <w:t xml:space="preserve">ть, перевести </w:t>
      </w:r>
      <w:r w:rsidRPr="00190026">
        <w:rPr>
          <w:rFonts w:ascii="Times New Roman" w:eastAsia="Times New Roman" w:hAnsi="Times New Roman" w:cs="Times New Roman"/>
          <w:bCs/>
          <w:kern w:val="36"/>
          <w:lang w:eastAsia="ar-SA"/>
        </w:rPr>
        <w:t>текст (письменно).</w:t>
      </w:r>
    </w:p>
    <w:p w14:paraId="2E767559" w14:textId="320FEBC7" w:rsidR="00190026" w:rsidRPr="00190026" w:rsidRDefault="00190026" w:rsidP="00190026">
      <w:pPr>
        <w:numPr>
          <w:ilvl w:val="1"/>
          <w:numId w:val="11"/>
        </w:numPr>
        <w:suppressAutoHyphens/>
        <w:spacing w:after="0" w:line="240" w:lineRule="auto"/>
        <w:contextualSpacing/>
        <w:outlineLvl w:val="0"/>
        <w:rPr>
          <w:rFonts w:ascii="Times New Roman" w:eastAsia="Times New Roman" w:hAnsi="Times New Roman" w:cs="Times New Roman"/>
          <w:bCs/>
          <w:kern w:val="36"/>
          <w:lang w:eastAsia="ar-SA"/>
        </w:rPr>
      </w:pPr>
      <w:r w:rsidRPr="00190026">
        <w:rPr>
          <w:rFonts w:ascii="Times New Roman" w:eastAsia="Times New Roman" w:hAnsi="Times New Roman" w:cs="Times New Roman"/>
          <w:bCs/>
          <w:kern w:val="36"/>
          <w:lang w:eastAsia="ar-SA"/>
        </w:rPr>
        <w:t>Состав</w:t>
      </w:r>
      <w:r w:rsidR="00411D8F">
        <w:rPr>
          <w:rFonts w:ascii="Times New Roman" w:eastAsia="Times New Roman" w:hAnsi="Times New Roman" w:cs="Times New Roman"/>
          <w:bCs/>
          <w:kern w:val="36"/>
          <w:lang w:eastAsia="ar-SA"/>
        </w:rPr>
        <w:t>ить</w:t>
      </w:r>
      <w:r w:rsidRPr="00190026">
        <w:rPr>
          <w:rFonts w:ascii="Times New Roman" w:eastAsia="Times New Roman" w:hAnsi="Times New Roman" w:cs="Times New Roman"/>
          <w:bCs/>
          <w:kern w:val="36"/>
          <w:lang w:eastAsia="ar-SA"/>
        </w:rPr>
        <w:t xml:space="preserve"> аннотацию на английском языке (письменно).</w:t>
      </w:r>
    </w:p>
    <w:p w14:paraId="1180A7CF" w14:textId="4C7342E3" w:rsidR="00190026" w:rsidRPr="00190026" w:rsidRDefault="00190026" w:rsidP="00190026">
      <w:pPr>
        <w:numPr>
          <w:ilvl w:val="1"/>
          <w:numId w:val="11"/>
        </w:numPr>
        <w:suppressAutoHyphens/>
        <w:spacing w:after="0" w:line="240" w:lineRule="auto"/>
        <w:contextualSpacing/>
        <w:outlineLvl w:val="0"/>
        <w:rPr>
          <w:rFonts w:ascii="Times New Roman" w:eastAsia="Times New Roman" w:hAnsi="Times New Roman" w:cs="Times New Roman"/>
          <w:bCs/>
          <w:kern w:val="36"/>
          <w:lang w:eastAsia="ar-SA"/>
        </w:rPr>
      </w:pPr>
      <w:r w:rsidRPr="00190026">
        <w:rPr>
          <w:rFonts w:ascii="Times New Roman" w:eastAsia="Times New Roman" w:hAnsi="Times New Roman" w:cs="Times New Roman"/>
          <w:bCs/>
          <w:kern w:val="36"/>
          <w:lang w:eastAsia="ar-SA"/>
        </w:rPr>
        <w:t>Переда</w:t>
      </w:r>
      <w:r w:rsidR="00411D8F">
        <w:rPr>
          <w:rFonts w:ascii="Times New Roman" w:eastAsia="Times New Roman" w:hAnsi="Times New Roman" w:cs="Times New Roman"/>
          <w:bCs/>
          <w:kern w:val="36"/>
          <w:lang w:eastAsia="ar-SA"/>
        </w:rPr>
        <w:t>ть</w:t>
      </w:r>
      <w:r w:rsidRPr="00190026">
        <w:rPr>
          <w:rFonts w:ascii="Times New Roman" w:eastAsia="Times New Roman" w:hAnsi="Times New Roman" w:cs="Times New Roman"/>
          <w:bCs/>
          <w:kern w:val="36"/>
          <w:lang w:eastAsia="ar-SA"/>
        </w:rPr>
        <w:t xml:space="preserve"> содержание на английском языке (устно).</w:t>
      </w:r>
    </w:p>
    <w:p w14:paraId="0FB266D3" w14:textId="77777777" w:rsidR="00190026" w:rsidRPr="00190026" w:rsidRDefault="00190026" w:rsidP="004C200C">
      <w:pPr>
        <w:spacing w:after="0" w:line="240" w:lineRule="auto"/>
        <w:ind w:left="720"/>
        <w:jc w:val="center"/>
        <w:outlineLvl w:val="0"/>
        <w:rPr>
          <w:rFonts w:ascii="Times New Roman" w:eastAsia="Times New Roman" w:hAnsi="Times New Roman" w:cs="Times New Roman"/>
          <w:b/>
          <w:bCs/>
          <w:kern w:val="36"/>
          <w:lang w:eastAsia="ru-RU"/>
        </w:rPr>
      </w:pPr>
    </w:p>
    <w:p w14:paraId="5359553C" w14:textId="77777777" w:rsidR="00190026" w:rsidRPr="00190026" w:rsidRDefault="00190026" w:rsidP="004C200C">
      <w:pPr>
        <w:spacing w:after="0" w:line="240" w:lineRule="auto"/>
        <w:jc w:val="center"/>
        <w:rPr>
          <w:rFonts w:ascii="Times New Roman" w:eastAsia="Calibri" w:hAnsi="Times New Roman" w:cs="Times New Roman"/>
          <w:b/>
          <w:lang w:val="en-US"/>
        </w:rPr>
      </w:pPr>
      <w:r w:rsidRPr="00190026">
        <w:rPr>
          <w:rFonts w:ascii="Times New Roman" w:eastAsia="Calibri" w:hAnsi="Times New Roman" w:cs="Times New Roman"/>
          <w:b/>
          <w:lang w:val="en-US"/>
        </w:rPr>
        <w:t>MEDICAL EXAMS RECOMMENDED FOR YOUNG ATHLETES</w:t>
      </w:r>
    </w:p>
    <w:p w14:paraId="2527B9D6" w14:textId="77777777" w:rsidR="00190026" w:rsidRPr="00190026" w:rsidRDefault="00190026" w:rsidP="00190026">
      <w:pPr>
        <w:spacing w:after="0" w:line="240" w:lineRule="auto"/>
        <w:rPr>
          <w:rFonts w:ascii="Times New Roman" w:eastAsia="Calibri" w:hAnsi="Times New Roman" w:cs="Times New Roman"/>
          <w:b/>
          <w:lang w:val="en-US"/>
        </w:rPr>
      </w:pPr>
    </w:p>
    <w:p w14:paraId="001114D2" w14:textId="77777777" w:rsidR="00190026" w:rsidRPr="00190026" w:rsidRDefault="00190026" w:rsidP="00190026">
      <w:pPr>
        <w:spacing w:after="0" w:line="240" w:lineRule="auto"/>
        <w:ind w:firstLine="567"/>
        <w:rPr>
          <w:rFonts w:ascii="Times New Roman" w:eastAsia="Calibri" w:hAnsi="Times New Roman" w:cs="Times New Roman"/>
          <w:lang w:val="en-US"/>
        </w:rPr>
      </w:pPr>
      <w:r w:rsidRPr="00190026">
        <w:rPr>
          <w:rFonts w:ascii="Times New Roman" w:eastAsia="Calibri" w:hAnsi="Times New Roman" w:cs="Times New Roman"/>
          <w:lang w:val="en-US"/>
        </w:rPr>
        <w:t>Preventing sudden cardiac death among young athletes has generated a strong undercurrent in the international discussion of medical examinations. The proper dimensioning of training and the prevention of injuries represent other reasons for the exams.</w:t>
      </w:r>
    </w:p>
    <w:p w14:paraId="2A587A1B" w14:textId="77777777" w:rsidR="00190026" w:rsidRPr="00190026" w:rsidRDefault="00190026" w:rsidP="00190026">
      <w:pPr>
        <w:spacing w:after="0" w:line="240" w:lineRule="auto"/>
        <w:ind w:firstLine="567"/>
        <w:rPr>
          <w:rFonts w:ascii="Times New Roman" w:eastAsia="Calibri" w:hAnsi="Times New Roman" w:cs="Times New Roman"/>
          <w:lang w:val="en-US"/>
        </w:rPr>
      </w:pPr>
      <w:r w:rsidRPr="00190026">
        <w:rPr>
          <w:rFonts w:ascii="Times New Roman" w:eastAsia="Calibri" w:hAnsi="Times New Roman" w:cs="Times New Roman"/>
          <w:lang w:val="en-US"/>
        </w:rPr>
        <w:t>A small portion of young athletes are at elevated risk of sudden cardiac death during physical activity. Fortunately, sudden cardiac death is very rare: annually, it occurs in one athlete out of a hundred thousand under the age of 35. Through the screening of young athletes, attempts are being made to take note of these latent diseases in advance.</w:t>
      </w:r>
    </w:p>
    <w:p w14:paraId="1F513208" w14:textId="77777777" w:rsidR="00190026" w:rsidRPr="00190026" w:rsidRDefault="00190026" w:rsidP="00190026">
      <w:pPr>
        <w:spacing w:after="0" w:line="240" w:lineRule="auto"/>
        <w:ind w:firstLine="567"/>
        <w:rPr>
          <w:rFonts w:ascii="Times New Roman" w:eastAsia="Calibri" w:hAnsi="Times New Roman" w:cs="Times New Roman"/>
          <w:lang w:val="en-US"/>
        </w:rPr>
      </w:pPr>
      <w:r w:rsidRPr="00190026">
        <w:rPr>
          <w:rFonts w:ascii="Times New Roman" w:eastAsia="Calibri" w:hAnsi="Times New Roman" w:cs="Times New Roman"/>
          <w:lang w:val="en-US"/>
        </w:rPr>
        <w:t>The medical examinations also have other objectives, however. The exams allow health care personnel to guide young people, parents and coaches away from training that is too demanding in view of the young person's developmental level and training background and can thus lead to stress injuries and sickness. The exams also provide an excellent opportunity to inform the athlete of anti-doping codes and of the need to avoid athletic activity while infected, for example.</w:t>
      </w:r>
    </w:p>
    <w:p w14:paraId="08F92451" w14:textId="77777777" w:rsidR="00190026" w:rsidRPr="00190026" w:rsidRDefault="00190026" w:rsidP="00190026">
      <w:pPr>
        <w:spacing w:after="0" w:line="240" w:lineRule="auto"/>
        <w:ind w:firstLine="567"/>
        <w:rPr>
          <w:rFonts w:ascii="Times New Roman" w:eastAsia="Calibri" w:hAnsi="Times New Roman" w:cs="Times New Roman"/>
          <w:lang w:val="en-US"/>
        </w:rPr>
      </w:pPr>
      <w:r w:rsidRPr="00190026">
        <w:rPr>
          <w:rFonts w:ascii="Times New Roman" w:eastAsia="Calibri" w:hAnsi="Times New Roman" w:cs="Times New Roman"/>
          <w:lang w:val="en-US"/>
        </w:rPr>
        <w:t>In Finland medical exams and muscular balance tests have been performed on athletes to some extent for decades. No national recommendations exist, however, regarding performance of the exams.</w:t>
      </w:r>
    </w:p>
    <w:p w14:paraId="58F2EEDF" w14:textId="77777777" w:rsidR="00190026" w:rsidRPr="00190026" w:rsidRDefault="00190026" w:rsidP="00190026">
      <w:pPr>
        <w:spacing w:after="0" w:line="240" w:lineRule="auto"/>
        <w:ind w:firstLine="567"/>
        <w:rPr>
          <w:rFonts w:ascii="Times New Roman" w:eastAsia="Calibri" w:hAnsi="Times New Roman" w:cs="Times New Roman"/>
          <w:lang w:val="en-US"/>
        </w:rPr>
      </w:pPr>
      <w:r w:rsidRPr="00190026">
        <w:rPr>
          <w:rFonts w:ascii="Times New Roman" w:eastAsia="Calibri" w:hAnsi="Times New Roman" w:cs="Times New Roman"/>
          <w:lang w:val="en-US"/>
        </w:rPr>
        <w:t>Finnish and Swedish cardiologists and experts in sports and exercise medicine have now published a proposal for a Nordic policy on medical examinations for young athletes. According to the proposal, the exam should be voluntary and non-recurring. The proposal also states as follows:</w:t>
      </w:r>
    </w:p>
    <w:p w14:paraId="7AC2CABB" w14:textId="77777777" w:rsidR="00190026" w:rsidRPr="00190026" w:rsidRDefault="00190026" w:rsidP="00190026">
      <w:pPr>
        <w:spacing w:after="0" w:line="240" w:lineRule="auto"/>
        <w:ind w:firstLine="567"/>
        <w:rPr>
          <w:rFonts w:ascii="Times New Roman" w:eastAsia="Calibri" w:hAnsi="Times New Roman" w:cs="Times New Roman"/>
          <w:lang w:val="en-US"/>
        </w:rPr>
      </w:pPr>
      <w:r w:rsidRPr="00190026">
        <w:rPr>
          <w:rFonts w:ascii="Times New Roman" w:eastAsia="Calibri" w:hAnsi="Times New Roman" w:cs="Times New Roman"/>
          <w:lang w:val="en-US"/>
        </w:rPr>
        <w:lastRenderedPageBreak/>
        <w:t>•</w:t>
      </w:r>
      <w:r w:rsidRPr="00190026">
        <w:rPr>
          <w:rFonts w:ascii="Times New Roman" w:eastAsia="Calibri" w:hAnsi="Times New Roman" w:cs="Times New Roman"/>
          <w:lang w:val="en-US"/>
        </w:rPr>
        <w:tab/>
        <w:t>The examinations are especially needed in disciplines, such as endurance and ball sports, that strain the circulatory system.</w:t>
      </w:r>
    </w:p>
    <w:p w14:paraId="1DE87374" w14:textId="77777777" w:rsidR="00190026" w:rsidRPr="00190026" w:rsidRDefault="00190026" w:rsidP="00190026">
      <w:pPr>
        <w:spacing w:after="0" w:line="240" w:lineRule="auto"/>
        <w:ind w:firstLine="567"/>
        <w:rPr>
          <w:rFonts w:ascii="Times New Roman" w:eastAsia="Calibri" w:hAnsi="Times New Roman" w:cs="Times New Roman"/>
          <w:lang w:val="en-US"/>
        </w:rPr>
      </w:pPr>
      <w:r w:rsidRPr="00190026">
        <w:rPr>
          <w:rFonts w:ascii="Times New Roman" w:eastAsia="Calibri" w:hAnsi="Times New Roman" w:cs="Times New Roman"/>
          <w:lang w:val="en-US"/>
        </w:rPr>
        <w:t>•</w:t>
      </w:r>
      <w:r w:rsidRPr="00190026">
        <w:rPr>
          <w:rFonts w:ascii="Times New Roman" w:eastAsia="Calibri" w:hAnsi="Times New Roman" w:cs="Times New Roman"/>
          <w:lang w:val="en-US"/>
        </w:rPr>
        <w:tab/>
        <w:t>The recommendation applies to athletes who train more than ten hours weekly.</w:t>
      </w:r>
    </w:p>
    <w:p w14:paraId="79A1E501" w14:textId="77777777" w:rsidR="00190026" w:rsidRPr="00190026" w:rsidRDefault="00190026" w:rsidP="00190026">
      <w:pPr>
        <w:spacing w:after="0" w:line="240" w:lineRule="auto"/>
        <w:ind w:firstLine="567"/>
        <w:rPr>
          <w:rFonts w:ascii="Times New Roman" w:eastAsia="Calibri" w:hAnsi="Times New Roman" w:cs="Times New Roman"/>
          <w:lang w:val="en-US"/>
        </w:rPr>
      </w:pPr>
      <w:r w:rsidRPr="00190026">
        <w:rPr>
          <w:rFonts w:ascii="Times New Roman" w:eastAsia="Calibri" w:hAnsi="Times New Roman" w:cs="Times New Roman"/>
          <w:lang w:val="en-US"/>
        </w:rPr>
        <w:t>•</w:t>
      </w:r>
      <w:r w:rsidRPr="00190026">
        <w:rPr>
          <w:rFonts w:ascii="Times New Roman" w:eastAsia="Calibri" w:hAnsi="Times New Roman" w:cs="Times New Roman"/>
          <w:lang w:val="en-US"/>
        </w:rPr>
        <w:tab/>
        <w:t>An examination performed during the teenage years would be non-recurring.</w:t>
      </w:r>
    </w:p>
    <w:p w14:paraId="52DB5C96" w14:textId="77777777" w:rsidR="00190026" w:rsidRPr="00190026" w:rsidRDefault="00190026" w:rsidP="00190026">
      <w:pPr>
        <w:spacing w:after="0" w:line="240" w:lineRule="auto"/>
        <w:ind w:firstLine="567"/>
        <w:rPr>
          <w:rFonts w:ascii="Times New Roman" w:eastAsia="Calibri" w:hAnsi="Times New Roman" w:cs="Times New Roman"/>
          <w:lang w:val="en-US"/>
        </w:rPr>
      </w:pPr>
      <w:r w:rsidRPr="00190026">
        <w:rPr>
          <w:rFonts w:ascii="Times New Roman" w:eastAsia="Calibri" w:hAnsi="Times New Roman" w:cs="Times New Roman"/>
          <w:lang w:val="en-US"/>
        </w:rPr>
        <w:t>•</w:t>
      </w:r>
      <w:r w:rsidRPr="00190026">
        <w:rPr>
          <w:rFonts w:ascii="Times New Roman" w:eastAsia="Calibri" w:hAnsi="Times New Roman" w:cs="Times New Roman"/>
          <w:lang w:val="en-US"/>
        </w:rPr>
        <w:tab/>
        <w:t>It should however be performed again when the subject is an adult, if elite-level athletic activity continues.</w:t>
      </w:r>
    </w:p>
    <w:p w14:paraId="447BBED5" w14:textId="77777777" w:rsidR="00190026" w:rsidRPr="00190026" w:rsidRDefault="00190026" w:rsidP="00190026">
      <w:pPr>
        <w:spacing w:after="0" w:line="240" w:lineRule="auto"/>
        <w:ind w:firstLine="567"/>
        <w:rPr>
          <w:rFonts w:ascii="Times New Roman" w:eastAsia="Calibri" w:hAnsi="Times New Roman" w:cs="Times New Roman"/>
          <w:lang w:val="en-US"/>
        </w:rPr>
      </w:pPr>
      <w:r w:rsidRPr="00190026">
        <w:rPr>
          <w:rFonts w:ascii="Times New Roman" w:eastAsia="Calibri" w:hAnsi="Times New Roman" w:cs="Times New Roman"/>
          <w:lang w:val="en-US"/>
        </w:rPr>
        <w:t>•</w:t>
      </w:r>
      <w:r w:rsidRPr="00190026">
        <w:rPr>
          <w:rFonts w:ascii="Times New Roman" w:eastAsia="Calibri" w:hAnsi="Times New Roman" w:cs="Times New Roman"/>
          <w:lang w:val="en-US"/>
        </w:rPr>
        <w:tab/>
        <w:t xml:space="preserve">The examination would include analysis of the background factors and cardiac problems of the athlete and his or her immediate family, a clinical examination, and an EKG while at rest. </w:t>
      </w:r>
    </w:p>
    <w:p w14:paraId="5A54D123" w14:textId="77777777" w:rsidR="00190026" w:rsidRPr="00190026" w:rsidRDefault="00190026" w:rsidP="00190026">
      <w:pPr>
        <w:spacing w:after="0" w:line="240" w:lineRule="auto"/>
        <w:ind w:firstLine="567"/>
        <w:rPr>
          <w:rFonts w:ascii="Times New Roman" w:eastAsia="Calibri" w:hAnsi="Times New Roman" w:cs="Times New Roman"/>
          <w:lang w:val="en-US"/>
        </w:rPr>
      </w:pPr>
      <w:r w:rsidRPr="00190026">
        <w:rPr>
          <w:rFonts w:ascii="Times New Roman" w:eastAsia="Calibri" w:hAnsi="Times New Roman" w:cs="Times New Roman"/>
          <w:lang w:val="en-US"/>
        </w:rPr>
        <w:t>•</w:t>
      </w:r>
      <w:r w:rsidRPr="00190026">
        <w:rPr>
          <w:rFonts w:ascii="Times New Roman" w:eastAsia="Calibri" w:hAnsi="Times New Roman" w:cs="Times New Roman"/>
          <w:lang w:val="en-US"/>
        </w:rPr>
        <w:tab/>
        <w:t>In connection with the exam, the athlete would receive information respecting alarming cardiac symptoms and be told not to engage in athletic activity while infected.</w:t>
      </w:r>
    </w:p>
    <w:p w14:paraId="02E80ACE" w14:textId="77777777" w:rsidR="00190026" w:rsidRPr="00190026" w:rsidRDefault="00190026" w:rsidP="00190026">
      <w:pPr>
        <w:spacing w:after="0" w:line="240" w:lineRule="auto"/>
        <w:rPr>
          <w:rFonts w:ascii="Times New Roman" w:eastAsia="Calibri" w:hAnsi="Times New Roman" w:cs="Times New Roman"/>
          <w:b/>
          <w:bCs/>
          <w:lang w:val="en-US"/>
        </w:rPr>
      </w:pPr>
    </w:p>
    <w:p w14:paraId="1AF32135" w14:textId="6C9BF3A5" w:rsidR="00190026" w:rsidRPr="00190026" w:rsidRDefault="00190026" w:rsidP="00190026">
      <w:pPr>
        <w:spacing w:after="0" w:line="240" w:lineRule="auto"/>
        <w:rPr>
          <w:rFonts w:ascii="Times New Roman" w:eastAsia="Calibri" w:hAnsi="Times New Roman" w:cs="Times New Roman"/>
        </w:rPr>
      </w:pPr>
      <w:r w:rsidRPr="00CE26AE">
        <w:rPr>
          <w:rFonts w:ascii="Times New Roman" w:eastAsia="Calibri" w:hAnsi="Times New Roman" w:cs="Times New Roman"/>
          <w:bCs/>
        </w:rPr>
        <w:t>4</w:t>
      </w:r>
      <w:r w:rsidRPr="00190026">
        <w:rPr>
          <w:rFonts w:ascii="Times New Roman" w:eastAsia="Calibri" w:hAnsi="Times New Roman" w:cs="Times New Roman"/>
          <w:b/>
          <w:bCs/>
        </w:rPr>
        <w:t>.</w:t>
      </w:r>
      <w:r w:rsidRPr="00190026">
        <w:rPr>
          <w:rFonts w:ascii="Times New Roman" w:eastAsia="Calibri" w:hAnsi="Times New Roman" w:cs="Times New Roman"/>
          <w:b/>
        </w:rPr>
        <w:t xml:space="preserve"> </w:t>
      </w:r>
      <w:r w:rsidR="00411D8F" w:rsidRPr="00411D8F">
        <w:rPr>
          <w:rFonts w:ascii="Times New Roman" w:eastAsia="Calibri" w:hAnsi="Times New Roman" w:cs="Times New Roman"/>
        </w:rPr>
        <w:t>Вести б</w:t>
      </w:r>
      <w:r w:rsidRPr="00190026">
        <w:rPr>
          <w:rFonts w:ascii="Times New Roman" w:eastAsia="Calibri" w:hAnsi="Times New Roman" w:cs="Times New Roman"/>
        </w:rPr>
        <w:t>есед</w:t>
      </w:r>
      <w:r w:rsidR="00411D8F">
        <w:rPr>
          <w:rFonts w:ascii="Times New Roman" w:eastAsia="Calibri" w:hAnsi="Times New Roman" w:cs="Times New Roman"/>
        </w:rPr>
        <w:t>у</w:t>
      </w:r>
      <w:r w:rsidRPr="00190026">
        <w:rPr>
          <w:rFonts w:ascii="Times New Roman" w:eastAsia="Calibri" w:hAnsi="Times New Roman" w:cs="Times New Roman"/>
        </w:rPr>
        <w:t xml:space="preserve"> на английском языке по теме «Мое научное исследование»</w:t>
      </w:r>
      <w:r w:rsidR="00476D88">
        <w:rPr>
          <w:rFonts w:ascii="Times New Roman" w:eastAsia="Calibri" w:hAnsi="Times New Roman" w:cs="Times New Roman"/>
        </w:rPr>
        <w:t xml:space="preserve"> (устно)</w:t>
      </w:r>
    </w:p>
    <w:p w14:paraId="7C4DB3B6" w14:textId="77777777" w:rsidR="00190026" w:rsidRPr="00190026" w:rsidRDefault="00190026" w:rsidP="00190026">
      <w:pPr>
        <w:spacing w:after="0" w:line="240" w:lineRule="auto"/>
        <w:rPr>
          <w:rFonts w:ascii="Times New Roman" w:eastAsia="Calibri" w:hAnsi="Times New Roman" w:cs="Times New Roman"/>
          <w:b/>
          <w:bCs/>
        </w:rPr>
      </w:pPr>
    </w:p>
    <w:p w14:paraId="22EF8DE1" w14:textId="77777777" w:rsidR="00190026" w:rsidRPr="00190026" w:rsidRDefault="00190026" w:rsidP="00190026">
      <w:pPr>
        <w:spacing w:after="0" w:line="240" w:lineRule="auto"/>
        <w:rPr>
          <w:rFonts w:ascii="Times New Roman" w:eastAsia="Times New Roman" w:hAnsi="Times New Roman" w:cs="Times New Roman"/>
          <w:lang w:eastAsia="ar-SA"/>
        </w:rPr>
      </w:pPr>
    </w:p>
    <w:p w14:paraId="5B22B825" w14:textId="77777777" w:rsidR="00190026" w:rsidRPr="00190026" w:rsidRDefault="00190026" w:rsidP="00190026">
      <w:pPr>
        <w:autoSpaceDE w:val="0"/>
        <w:autoSpaceDN w:val="0"/>
        <w:adjustRightInd w:val="0"/>
        <w:spacing w:after="0" w:line="240" w:lineRule="auto"/>
        <w:jc w:val="center"/>
        <w:rPr>
          <w:rFonts w:ascii="Times New Roman" w:eastAsia="Times New Roman" w:hAnsi="Times New Roman" w:cs="Times New Roman"/>
          <w:b/>
          <w:i/>
          <w:iCs/>
          <w:color w:val="000000"/>
          <w:spacing w:val="-1"/>
          <w:lang w:eastAsia="ru-RU"/>
        </w:rPr>
      </w:pPr>
      <w:r w:rsidRPr="00190026">
        <w:rPr>
          <w:rFonts w:ascii="Times New Roman" w:eastAsia="Times New Roman" w:hAnsi="Times New Roman" w:cs="Times New Roman"/>
          <w:b/>
          <w:i/>
          <w:iCs/>
          <w:color w:val="000000"/>
          <w:spacing w:val="-1"/>
          <w:lang w:eastAsia="ru-RU"/>
        </w:rPr>
        <w:t>2.1.2.  Перечень вопросов для устного собеседования</w:t>
      </w:r>
    </w:p>
    <w:p w14:paraId="5DFF4140" w14:textId="77777777" w:rsidR="00190026" w:rsidRPr="00190026" w:rsidRDefault="00190026" w:rsidP="00190026">
      <w:pPr>
        <w:spacing w:after="0" w:line="240" w:lineRule="auto"/>
        <w:rPr>
          <w:rFonts w:ascii="Times New Roman" w:eastAsia="Times New Roman" w:hAnsi="Times New Roman" w:cs="Times New Roman"/>
          <w:lang w:eastAsia="ru-RU"/>
        </w:rPr>
      </w:pPr>
    </w:p>
    <w:p w14:paraId="24771DFA" w14:textId="311E9B2B" w:rsidR="00190026" w:rsidRPr="00190026" w:rsidRDefault="00190026" w:rsidP="00190026">
      <w:pPr>
        <w:spacing w:after="0" w:line="240" w:lineRule="auto"/>
        <w:ind w:left="3" w:firstLine="566"/>
        <w:rPr>
          <w:rFonts w:ascii="Times New Roman" w:eastAsia="Times New Roman" w:hAnsi="Times New Roman" w:cs="Times New Roman"/>
          <w:i/>
          <w:lang w:eastAsia="ru-RU"/>
        </w:rPr>
      </w:pPr>
      <w:r w:rsidRPr="00190026">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«Иностранный язык </w:t>
      </w:r>
      <w:r>
        <w:rPr>
          <w:rFonts w:ascii="Times New Roman" w:eastAsia="Times New Roman" w:hAnsi="Times New Roman" w:cs="Times New Roman"/>
          <w:i/>
          <w:lang w:eastAsia="ru-RU"/>
        </w:rPr>
        <w:t xml:space="preserve">в </w:t>
      </w:r>
      <w:r w:rsidRPr="00190026">
        <w:rPr>
          <w:rFonts w:ascii="Times New Roman" w:eastAsia="Times New Roman" w:hAnsi="Times New Roman" w:cs="Times New Roman"/>
          <w:i/>
          <w:lang w:eastAsia="ru-RU"/>
        </w:rPr>
        <w:t>профессиональн</w:t>
      </w:r>
      <w:r>
        <w:rPr>
          <w:rFonts w:ascii="Times New Roman" w:eastAsia="Times New Roman" w:hAnsi="Times New Roman" w:cs="Times New Roman"/>
          <w:i/>
          <w:lang w:eastAsia="ru-RU"/>
        </w:rPr>
        <w:t>о</w:t>
      </w:r>
      <w:r w:rsidRPr="00190026">
        <w:rPr>
          <w:rFonts w:ascii="Times New Roman" w:eastAsia="Times New Roman" w:hAnsi="Times New Roman" w:cs="Times New Roman"/>
          <w:i/>
          <w:lang w:eastAsia="ru-RU"/>
        </w:rPr>
        <w:t>й</w:t>
      </w:r>
      <w:r>
        <w:rPr>
          <w:rFonts w:ascii="Times New Roman" w:eastAsia="Times New Roman" w:hAnsi="Times New Roman" w:cs="Times New Roman"/>
          <w:i/>
          <w:lang w:eastAsia="ru-RU"/>
        </w:rPr>
        <w:t xml:space="preserve"> деятельности</w:t>
      </w:r>
      <w:r w:rsidRPr="00190026">
        <w:rPr>
          <w:rFonts w:ascii="Times New Roman" w:eastAsia="Times New Roman" w:hAnsi="Times New Roman" w:cs="Times New Roman"/>
          <w:i/>
          <w:lang w:eastAsia="ru-RU"/>
        </w:rPr>
        <w:t xml:space="preserve">» по </w:t>
      </w:r>
      <w:proofErr w:type="gramStart"/>
      <w:r w:rsidRPr="00190026">
        <w:rPr>
          <w:rFonts w:ascii="Times New Roman" w:eastAsia="Times New Roman" w:hAnsi="Times New Roman" w:cs="Times New Roman"/>
          <w:i/>
          <w:lang w:eastAsia="ru-RU"/>
        </w:rPr>
        <w:t>изученным  темам</w:t>
      </w:r>
      <w:proofErr w:type="gramEnd"/>
      <w:r w:rsidRPr="00190026">
        <w:rPr>
          <w:rFonts w:ascii="Times New Roman" w:eastAsia="Times New Roman" w:hAnsi="Times New Roman" w:cs="Times New Roman"/>
          <w:i/>
          <w:lang w:eastAsia="ru-RU"/>
        </w:rPr>
        <w:t xml:space="preserve">: </w:t>
      </w:r>
    </w:p>
    <w:p w14:paraId="08C5BE9D" w14:textId="77777777" w:rsidR="00190026" w:rsidRPr="00190026" w:rsidRDefault="00190026" w:rsidP="00190026">
      <w:pPr>
        <w:spacing w:after="0" w:line="240" w:lineRule="auto"/>
        <w:ind w:left="3" w:firstLine="566"/>
        <w:rPr>
          <w:rFonts w:ascii="Times New Roman" w:eastAsia="Times New Roman" w:hAnsi="Times New Roman" w:cs="Times New Roman"/>
          <w:i/>
          <w:lang w:eastAsia="ru-RU"/>
        </w:rPr>
      </w:pPr>
    </w:p>
    <w:p w14:paraId="252E48C1" w14:textId="77777777" w:rsidR="00190026" w:rsidRPr="00190026" w:rsidRDefault="00190026" w:rsidP="00190026">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190026">
        <w:rPr>
          <w:rFonts w:ascii="Times New Roman" w:eastAsia="Times New Roman" w:hAnsi="Times New Roman" w:cs="Times New Roman"/>
          <w:i/>
          <w:lang w:eastAsia="ru-RU"/>
        </w:rPr>
        <w:t xml:space="preserve">Студент может использовать представленный набор вопросов для </w:t>
      </w:r>
      <w:proofErr w:type="gramStart"/>
      <w:r w:rsidRPr="00190026">
        <w:rPr>
          <w:rFonts w:ascii="Times New Roman" w:eastAsia="Times New Roman" w:hAnsi="Times New Roman" w:cs="Times New Roman"/>
          <w:i/>
          <w:lang w:eastAsia="ru-RU"/>
        </w:rPr>
        <w:t>подготовки  устного</w:t>
      </w:r>
      <w:proofErr w:type="gramEnd"/>
      <w:r w:rsidRPr="00190026">
        <w:rPr>
          <w:rFonts w:ascii="Times New Roman" w:eastAsia="Times New Roman" w:hAnsi="Times New Roman" w:cs="Times New Roman"/>
          <w:i/>
          <w:lang w:eastAsia="ru-RU"/>
        </w:rPr>
        <w:t xml:space="preserve"> ответа на экзамене. </w:t>
      </w:r>
    </w:p>
    <w:p w14:paraId="7BA9E508" w14:textId="77777777" w:rsidR="00190026" w:rsidRPr="00190026" w:rsidRDefault="00190026" w:rsidP="00190026">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190026">
        <w:rPr>
          <w:rFonts w:ascii="Times New Roman" w:eastAsia="Times New Roman" w:hAnsi="Times New Roman" w:cs="Times New Roman"/>
          <w:i/>
          <w:lang w:eastAsia="ru-RU"/>
        </w:rPr>
        <w:t xml:space="preserve">Эти же наборы вопросов </w:t>
      </w:r>
      <w:proofErr w:type="gramStart"/>
      <w:r w:rsidRPr="00190026">
        <w:rPr>
          <w:rFonts w:ascii="Times New Roman" w:eastAsia="Times New Roman" w:hAnsi="Times New Roman" w:cs="Times New Roman"/>
          <w:i/>
          <w:lang w:eastAsia="ru-RU"/>
        </w:rPr>
        <w:t>могут  использоваться</w:t>
      </w:r>
      <w:proofErr w:type="gramEnd"/>
      <w:r w:rsidRPr="00190026">
        <w:rPr>
          <w:rFonts w:ascii="Times New Roman" w:eastAsia="Times New Roman" w:hAnsi="Times New Roman" w:cs="Times New Roman"/>
          <w:i/>
          <w:lang w:eastAsia="ru-RU"/>
        </w:rPr>
        <w:t xml:space="preserve"> для текущей аттестации при изучении соответствующих тем. </w:t>
      </w:r>
    </w:p>
    <w:p w14:paraId="3FC46AB4" w14:textId="77777777" w:rsidR="00190026" w:rsidRPr="00190026" w:rsidRDefault="00190026" w:rsidP="00190026">
      <w:pPr>
        <w:suppressAutoHyphens/>
        <w:autoSpaceDE w:val="0"/>
        <w:autoSpaceDN w:val="0"/>
        <w:adjustRightInd w:val="0"/>
        <w:spacing w:after="0" w:line="240" w:lineRule="auto"/>
        <w:contextualSpacing/>
        <w:rPr>
          <w:rFonts w:ascii="Times New Roman" w:eastAsia="Times New Roman" w:hAnsi="Times New Roman" w:cs="Times New Roman"/>
          <w:bCs/>
          <w:lang w:eastAsia="ar-SA"/>
        </w:rPr>
      </w:pPr>
    </w:p>
    <w:p w14:paraId="6D3E4C89" w14:textId="77777777" w:rsidR="00190026" w:rsidRPr="00190026" w:rsidRDefault="00190026" w:rsidP="00190026">
      <w:pPr>
        <w:spacing w:after="0" w:line="240" w:lineRule="auto"/>
        <w:rPr>
          <w:rFonts w:ascii="Times New Roman" w:eastAsia="Times New Roman" w:hAnsi="Times New Roman" w:cs="Times New Roman"/>
          <w:b/>
          <w:i/>
          <w:u w:val="single"/>
          <w:lang w:eastAsia="ru-RU"/>
        </w:rPr>
      </w:pPr>
      <w:proofErr w:type="gramStart"/>
      <w:r w:rsidRPr="00190026">
        <w:rPr>
          <w:rFonts w:ascii="Times New Roman" w:eastAsia="Times New Roman" w:hAnsi="Times New Roman" w:cs="Times New Roman"/>
          <w:b/>
          <w:bCs/>
          <w:i/>
          <w:u w:val="single"/>
          <w:lang w:eastAsia="ar-SA"/>
        </w:rPr>
        <w:t>Раздел  1</w:t>
      </w:r>
      <w:proofErr w:type="gramEnd"/>
      <w:r w:rsidRPr="00190026">
        <w:rPr>
          <w:rFonts w:ascii="Times New Roman" w:eastAsia="Times New Roman" w:hAnsi="Times New Roman" w:cs="Times New Roman"/>
          <w:b/>
          <w:bCs/>
          <w:i/>
          <w:u w:val="single"/>
          <w:lang w:eastAsia="ar-SA"/>
        </w:rPr>
        <w:t>.</w:t>
      </w:r>
      <w:r w:rsidRPr="00190026">
        <w:rPr>
          <w:rFonts w:ascii="Times New Roman" w:eastAsia="Times New Roman" w:hAnsi="Times New Roman" w:cs="Times New Roman"/>
          <w:b/>
          <w:i/>
          <w:u w:val="single"/>
          <w:lang w:eastAsia="ru-RU"/>
        </w:rPr>
        <w:t xml:space="preserve"> Многоуровневая система высшего образования/</w:t>
      </w:r>
      <w:r w:rsidRPr="00190026">
        <w:rPr>
          <w:rFonts w:ascii="Times New Roman" w:eastAsia="Times New Roman" w:hAnsi="Times New Roman" w:cs="Times New Roman"/>
          <w:b/>
          <w:i/>
          <w:u w:val="single"/>
          <w:lang w:val="en-US" w:eastAsia="ru-RU"/>
        </w:rPr>
        <w:t>Multi</w:t>
      </w:r>
      <w:r w:rsidRPr="00190026">
        <w:rPr>
          <w:rFonts w:ascii="Times New Roman" w:eastAsia="Times New Roman" w:hAnsi="Times New Roman" w:cs="Times New Roman"/>
          <w:b/>
          <w:i/>
          <w:u w:val="single"/>
          <w:lang w:eastAsia="ru-RU"/>
        </w:rPr>
        <w:t>-</w:t>
      </w:r>
      <w:r w:rsidRPr="00190026">
        <w:rPr>
          <w:rFonts w:ascii="Times New Roman" w:eastAsia="Times New Roman" w:hAnsi="Times New Roman" w:cs="Times New Roman"/>
          <w:b/>
          <w:i/>
          <w:u w:val="single"/>
          <w:lang w:val="en-US" w:eastAsia="ru-RU"/>
        </w:rPr>
        <w:t>level</w:t>
      </w:r>
      <w:r w:rsidRPr="00190026">
        <w:rPr>
          <w:rFonts w:ascii="Times New Roman" w:eastAsia="Times New Roman" w:hAnsi="Times New Roman" w:cs="Times New Roman"/>
          <w:b/>
          <w:i/>
          <w:u w:val="single"/>
          <w:lang w:eastAsia="ru-RU"/>
        </w:rPr>
        <w:t xml:space="preserve"> </w:t>
      </w:r>
      <w:r w:rsidRPr="00190026">
        <w:rPr>
          <w:rFonts w:ascii="Times New Roman" w:eastAsia="Times New Roman" w:hAnsi="Times New Roman" w:cs="Times New Roman"/>
          <w:b/>
          <w:i/>
          <w:u w:val="single"/>
          <w:lang w:val="en-US" w:eastAsia="ru-RU"/>
        </w:rPr>
        <w:t>higher</w:t>
      </w:r>
      <w:r w:rsidRPr="00190026">
        <w:rPr>
          <w:rFonts w:ascii="Times New Roman" w:eastAsia="Times New Roman" w:hAnsi="Times New Roman" w:cs="Times New Roman"/>
          <w:b/>
          <w:i/>
          <w:u w:val="single"/>
          <w:lang w:eastAsia="ru-RU"/>
        </w:rPr>
        <w:t xml:space="preserve"> </w:t>
      </w:r>
      <w:r w:rsidRPr="00190026">
        <w:rPr>
          <w:rFonts w:ascii="Times New Roman" w:eastAsia="Times New Roman" w:hAnsi="Times New Roman" w:cs="Times New Roman"/>
          <w:b/>
          <w:i/>
          <w:u w:val="single"/>
          <w:lang w:val="en-US" w:eastAsia="ru-RU"/>
        </w:rPr>
        <w:t>education</w:t>
      </w:r>
      <w:r w:rsidRPr="00190026">
        <w:rPr>
          <w:rFonts w:ascii="Times New Roman" w:eastAsia="Times New Roman" w:hAnsi="Times New Roman" w:cs="Times New Roman"/>
          <w:b/>
          <w:i/>
          <w:u w:val="single"/>
          <w:lang w:eastAsia="ru-RU"/>
        </w:rPr>
        <w:t xml:space="preserve"> </w:t>
      </w:r>
      <w:r w:rsidRPr="00190026">
        <w:rPr>
          <w:rFonts w:ascii="Times New Roman" w:eastAsia="Times New Roman" w:hAnsi="Times New Roman" w:cs="Times New Roman"/>
          <w:b/>
          <w:i/>
          <w:u w:val="single"/>
          <w:lang w:val="en-US" w:eastAsia="ru-RU"/>
        </w:rPr>
        <w:t>system</w:t>
      </w:r>
    </w:p>
    <w:p w14:paraId="0A0B191C" w14:textId="77777777" w:rsidR="00190026" w:rsidRPr="00190026" w:rsidRDefault="00190026" w:rsidP="00190026">
      <w:pPr>
        <w:spacing w:after="0" w:line="240" w:lineRule="auto"/>
        <w:rPr>
          <w:rFonts w:ascii="Times New Roman" w:eastAsia="Times New Roman" w:hAnsi="Times New Roman" w:cs="Times New Roman"/>
          <w:b/>
          <w:i/>
          <w:u w:val="single"/>
          <w:lang w:eastAsia="ru-RU"/>
        </w:rPr>
      </w:pPr>
    </w:p>
    <w:p w14:paraId="66CF0C07" w14:textId="77777777" w:rsidR="00190026" w:rsidRPr="00190026" w:rsidRDefault="00190026" w:rsidP="00190026">
      <w:pPr>
        <w:numPr>
          <w:ilvl w:val="0"/>
          <w:numId w:val="4"/>
        </w:numPr>
        <w:suppressAutoHyphens/>
        <w:spacing w:after="0" w:line="240" w:lineRule="auto"/>
        <w:contextualSpacing/>
        <w:rPr>
          <w:rFonts w:ascii="Times New Roman" w:eastAsia="Times New Roman" w:hAnsi="Times New Roman" w:cs="Times New Roman"/>
          <w:lang w:val="en-US" w:eastAsia="ar-SA"/>
        </w:rPr>
      </w:pPr>
      <w:r w:rsidRPr="00190026">
        <w:rPr>
          <w:rFonts w:ascii="Times New Roman" w:eastAsia="Times New Roman" w:hAnsi="Times New Roman" w:cs="Times New Roman"/>
          <w:lang w:val="en-US" w:eastAsia="ar-SA"/>
        </w:rPr>
        <w:t>Describe multi-level higher education system in European countries and the USA.</w:t>
      </w:r>
    </w:p>
    <w:p w14:paraId="300D65F9" w14:textId="77777777" w:rsidR="00190026" w:rsidRPr="00190026" w:rsidRDefault="00190026" w:rsidP="00190026">
      <w:pPr>
        <w:numPr>
          <w:ilvl w:val="0"/>
          <w:numId w:val="4"/>
        </w:numPr>
        <w:suppressAutoHyphens/>
        <w:spacing w:after="0" w:line="240" w:lineRule="auto"/>
        <w:contextualSpacing/>
        <w:rPr>
          <w:rFonts w:ascii="Times New Roman" w:eastAsia="Times New Roman" w:hAnsi="Times New Roman" w:cs="Times New Roman"/>
          <w:lang w:val="en-US" w:eastAsia="ar-SA"/>
        </w:rPr>
      </w:pPr>
      <w:r w:rsidRPr="00190026">
        <w:rPr>
          <w:rFonts w:ascii="Times New Roman" w:eastAsia="Times New Roman" w:hAnsi="Times New Roman" w:cs="Times New Roman"/>
          <w:lang w:val="en-US" w:eastAsia="ar-SA"/>
        </w:rPr>
        <w:t>Describe multi-level higher education system in Russia.</w:t>
      </w:r>
    </w:p>
    <w:p w14:paraId="0D0DDDD9" w14:textId="77777777" w:rsidR="00190026" w:rsidRPr="00190026" w:rsidRDefault="00190026" w:rsidP="00190026">
      <w:pPr>
        <w:numPr>
          <w:ilvl w:val="0"/>
          <w:numId w:val="4"/>
        </w:numPr>
        <w:suppressAutoHyphens/>
        <w:spacing w:after="0" w:line="240" w:lineRule="auto"/>
        <w:contextualSpacing/>
        <w:rPr>
          <w:rFonts w:ascii="Times New Roman" w:eastAsia="Times New Roman" w:hAnsi="Times New Roman" w:cs="Times New Roman"/>
          <w:lang w:val="en-US" w:eastAsia="ar-SA"/>
        </w:rPr>
      </w:pPr>
      <w:r w:rsidRPr="00190026">
        <w:rPr>
          <w:rFonts w:ascii="Times New Roman" w:eastAsia="Times New Roman" w:hAnsi="Times New Roman" w:cs="Times New Roman"/>
          <w:lang w:val="en-US" w:eastAsia="ar-SA"/>
        </w:rPr>
        <w:t>Describe the first (undergraduate) level of higher education system.</w:t>
      </w:r>
    </w:p>
    <w:p w14:paraId="68047FE2" w14:textId="77777777" w:rsidR="00190026" w:rsidRPr="00190026" w:rsidRDefault="00190026" w:rsidP="00190026">
      <w:pPr>
        <w:numPr>
          <w:ilvl w:val="0"/>
          <w:numId w:val="4"/>
        </w:numPr>
        <w:suppressAutoHyphens/>
        <w:spacing w:after="0" w:line="240" w:lineRule="auto"/>
        <w:contextualSpacing/>
        <w:rPr>
          <w:rFonts w:ascii="Times New Roman" w:eastAsia="Times New Roman" w:hAnsi="Times New Roman" w:cs="Times New Roman"/>
          <w:lang w:val="en-US" w:eastAsia="ar-SA"/>
        </w:rPr>
      </w:pPr>
      <w:r w:rsidRPr="00190026">
        <w:rPr>
          <w:rFonts w:ascii="Times New Roman" w:eastAsia="Times New Roman" w:hAnsi="Times New Roman" w:cs="Times New Roman"/>
          <w:lang w:val="en-US" w:eastAsia="ar-SA"/>
        </w:rPr>
        <w:t>How many years does it last?</w:t>
      </w:r>
    </w:p>
    <w:p w14:paraId="0FAAE7D5" w14:textId="77777777" w:rsidR="00190026" w:rsidRPr="00190026" w:rsidRDefault="00190026" w:rsidP="00190026">
      <w:pPr>
        <w:numPr>
          <w:ilvl w:val="0"/>
          <w:numId w:val="4"/>
        </w:numPr>
        <w:suppressAutoHyphens/>
        <w:spacing w:after="0" w:line="240" w:lineRule="auto"/>
        <w:contextualSpacing/>
        <w:rPr>
          <w:rFonts w:ascii="Times New Roman" w:eastAsia="Times New Roman" w:hAnsi="Times New Roman" w:cs="Times New Roman"/>
          <w:lang w:val="en-US" w:eastAsia="ar-SA"/>
        </w:rPr>
      </w:pPr>
      <w:r w:rsidRPr="00190026">
        <w:rPr>
          <w:rFonts w:ascii="Times New Roman" w:eastAsia="Times New Roman" w:hAnsi="Times New Roman" w:cs="Times New Roman"/>
          <w:lang w:val="en-US" w:eastAsia="ar-SA"/>
        </w:rPr>
        <w:t>What is the second level of higher education system? How is it called?</w:t>
      </w:r>
    </w:p>
    <w:p w14:paraId="2A8C8AFB" w14:textId="77777777" w:rsidR="00190026" w:rsidRPr="00190026" w:rsidRDefault="00190026" w:rsidP="00190026">
      <w:pPr>
        <w:numPr>
          <w:ilvl w:val="0"/>
          <w:numId w:val="4"/>
        </w:numPr>
        <w:suppressAutoHyphens/>
        <w:spacing w:after="0" w:line="240" w:lineRule="auto"/>
        <w:contextualSpacing/>
        <w:rPr>
          <w:rFonts w:ascii="Times New Roman" w:eastAsia="Times New Roman" w:hAnsi="Times New Roman" w:cs="Times New Roman"/>
          <w:lang w:val="en-US" w:eastAsia="ar-SA"/>
        </w:rPr>
      </w:pPr>
      <w:r w:rsidRPr="00190026">
        <w:rPr>
          <w:rFonts w:ascii="Times New Roman" w:eastAsia="Times New Roman" w:hAnsi="Times New Roman" w:cs="Times New Roman"/>
          <w:lang w:val="en-US" w:eastAsia="ar-SA"/>
        </w:rPr>
        <w:t>How many years does it last?</w:t>
      </w:r>
    </w:p>
    <w:p w14:paraId="6CBC864A" w14:textId="77777777" w:rsidR="00190026" w:rsidRPr="00190026" w:rsidRDefault="00190026" w:rsidP="00190026">
      <w:pPr>
        <w:numPr>
          <w:ilvl w:val="0"/>
          <w:numId w:val="4"/>
        </w:numPr>
        <w:suppressAutoHyphens/>
        <w:spacing w:after="0" w:line="240" w:lineRule="auto"/>
        <w:contextualSpacing/>
        <w:rPr>
          <w:rFonts w:ascii="Times New Roman" w:eastAsia="Times New Roman" w:hAnsi="Times New Roman" w:cs="Times New Roman"/>
          <w:lang w:val="en-US" w:eastAsia="ar-SA"/>
        </w:rPr>
      </w:pPr>
      <w:r w:rsidRPr="00190026">
        <w:rPr>
          <w:rFonts w:ascii="Times New Roman" w:eastAsia="Times New Roman" w:hAnsi="Times New Roman" w:cs="Times New Roman"/>
          <w:lang w:val="en-US" w:eastAsia="ar-SA"/>
        </w:rPr>
        <w:t xml:space="preserve">Name the degrees of the second level. </w:t>
      </w:r>
    </w:p>
    <w:p w14:paraId="1778AD30" w14:textId="77777777" w:rsidR="00190026" w:rsidRPr="00190026" w:rsidRDefault="00190026" w:rsidP="00190026">
      <w:pPr>
        <w:numPr>
          <w:ilvl w:val="0"/>
          <w:numId w:val="4"/>
        </w:numPr>
        <w:suppressAutoHyphens/>
        <w:spacing w:after="0" w:line="240" w:lineRule="auto"/>
        <w:contextualSpacing/>
        <w:rPr>
          <w:rFonts w:ascii="Times New Roman" w:eastAsia="Times New Roman" w:hAnsi="Times New Roman" w:cs="Times New Roman"/>
          <w:lang w:val="en-US" w:eastAsia="ar-SA"/>
        </w:rPr>
      </w:pPr>
      <w:r w:rsidRPr="00190026">
        <w:rPr>
          <w:rFonts w:ascii="Times New Roman" w:eastAsia="Times New Roman" w:hAnsi="Times New Roman" w:cs="Times New Roman"/>
          <w:lang w:val="en-US" w:eastAsia="ar-SA"/>
        </w:rPr>
        <w:t>Describe the third level of higher education system.</w:t>
      </w:r>
    </w:p>
    <w:p w14:paraId="0B98B7EC" w14:textId="77777777" w:rsidR="00190026" w:rsidRPr="00190026" w:rsidRDefault="00190026" w:rsidP="00190026">
      <w:pPr>
        <w:numPr>
          <w:ilvl w:val="0"/>
          <w:numId w:val="4"/>
        </w:numPr>
        <w:suppressAutoHyphens/>
        <w:spacing w:after="0" w:line="240" w:lineRule="auto"/>
        <w:contextualSpacing/>
        <w:rPr>
          <w:rFonts w:ascii="Times New Roman" w:eastAsia="Times New Roman" w:hAnsi="Times New Roman" w:cs="Times New Roman"/>
          <w:lang w:val="en-US" w:eastAsia="ar-SA"/>
        </w:rPr>
      </w:pPr>
      <w:r w:rsidRPr="00190026">
        <w:rPr>
          <w:rFonts w:ascii="Times New Roman" w:eastAsia="Times New Roman" w:hAnsi="Times New Roman" w:cs="Times New Roman"/>
          <w:lang w:val="en-US" w:eastAsia="ar-SA"/>
        </w:rPr>
        <w:t>How is it called in European countries and the USA?</w:t>
      </w:r>
    </w:p>
    <w:p w14:paraId="7CD49606" w14:textId="77777777" w:rsidR="00190026" w:rsidRPr="00190026" w:rsidRDefault="00190026" w:rsidP="00190026">
      <w:pPr>
        <w:numPr>
          <w:ilvl w:val="0"/>
          <w:numId w:val="4"/>
        </w:numPr>
        <w:suppressAutoHyphens/>
        <w:spacing w:after="0" w:line="240" w:lineRule="auto"/>
        <w:contextualSpacing/>
        <w:rPr>
          <w:rFonts w:ascii="Times New Roman" w:eastAsia="Times New Roman" w:hAnsi="Times New Roman" w:cs="Times New Roman"/>
          <w:lang w:val="en-US" w:eastAsia="ar-SA"/>
        </w:rPr>
      </w:pPr>
      <w:r w:rsidRPr="00190026">
        <w:rPr>
          <w:rFonts w:ascii="Times New Roman" w:eastAsia="Times New Roman" w:hAnsi="Times New Roman" w:cs="Times New Roman"/>
          <w:lang w:val="en-US" w:eastAsia="ar-SA"/>
        </w:rPr>
        <w:t>How is it called in Russia?</w:t>
      </w:r>
    </w:p>
    <w:p w14:paraId="028C545A" w14:textId="77777777" w:rsidR="00190026" w:rsidRPr="00190026" w:rsidRDefault="00190026" w:rsidP="00190026">
      <w:pPr>
        <w:numPr>
          <w:ilvl w:val="0"/>
          <w:numId w:val="4"/>
        </w:numPr>
        <w:suppressAutoHyphens/>
        <w:spacing w:after="0" w:line="240" w:lineRule="auto"/>
        <w:contextualSpacing/>
        <w:rPr>
          <w:rFonts w:ascii="Times New Roman" w:eastAsia="Times New Roman" w:hAnsi="Times New Roman" w:cs="Times New Roman"/>
          <w:lang w:val="en-US" w:eastAsia="ar-SA"/>
        </w:rPr>
      </w:pPr>
      <w:r w:rsidRPr="00190026">
        <w:rPr>
          <w:rFonts w:ascii="Times New Roman" w:eastAsia="Times New Roman" w:hAnsi="Times New Roman" w:cs="Times New Roman"/>
          <w:lang w:val="en-US" w:eastAsia="ar-SA"/>
        </w:rPr>
        <w:t>Name the degrees of the third level in European countries and the USA?</w:t>
      </w:r>
    </w:p>
    <w:p w14:paraId="5C8CB106" w14:textId="77777777" w:rsidR="00190026" w:rsidRPr="00190026" w:rsidRDefault="00190026" w:rsidP="00190026">
      <w:pPr>
        <w:numPr>
          <w:ilvl w:val="0"/>
          <w:numId w:val="4"/>
        </w:numPr>
        <w:suppressAutoHyphens/>
        <w:spacing w:after="0" w:line="240" w:lineRule="auto"/>
        <w:contextualSpacing/>
        <w:rPr>
          <w:rFonts w:ascii="Times New Roman" w:eastAsia="Times New Roman" w:hAnsi="Times New Roman" w:cs="Times New Roman"/>
          <w:lang w:val="en-US" w:eastAsia="ar-SA"/>
        </w:rPr>
      </w:pPr>
      <w:r w:rsidRPr="00190026">
        <w:rPr>
          <w:rFonts w:ascii="Times New Roman" w:eastAsia="Times New Roman" w:hAnsi="Times New Roman" w:cs="Times New Roman"/>
          <w:lang w:val="en-US" w:eastAsia="ar-SA"/>
        </w:rPr>
        <w:t>Name the degrees of the third level in Russia.</w:t>
      </w:r>
    </w:p>
    <w:p w14:paraId="1C701318" w14:textId="77777777" w:rsidR="00190026" w:rsidRPr="00190026" w:rsidRDefault="00190026" w:rsidP="00190026">
      <w:pPr>
        <w:suppressAutoHyphens/>
        <w:spacing w:after="0" w:line="240" w:lineRule="auto"/>
        <w:ind w:left="720"/>
        <w:contextualSpacing/>
        <w:rPr>
          <w:rFonts w:ascii="Times New Roman" w:eastAsia="Times New Roman" w:hAnsi="Times New Roman" w:cs="Times New Roman"/>
          <w:lang w:val="en-US" w:eastAsia="ar-SA"/>
        </w:rPr>
      </w:pPr>
    </w:p>
    <w:p w14:paraId="12993705" w14:textId="77777777" w:rsidR="00190026" w:rsidRPr="00190026" w:rsidRDefault="00190026" w:rsidP="00190026">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roofErr w:type="gramStart"/>
      <w:r w:rsidRPr="00190026">
        <w:rPr>
          <w:rFonts w:ascii="Times New Roman" w:eastAsia="Times New Roman" w:hAnsi="Times New Roman" w:cs="Times New Roman"/>
          <w:b/>
          <w:bCs/>
          <w:i/>
          <w:u w:val="single"/>
          <w:lang w:eastAsia="ar-SA"/>
        </w:rPr>
        <w:t>Раздел  2</w:t>
      </w:r>
      <w:proofErr w:type="gramEnd"/>
      <w:r w:rsidRPr="00190026">
        <w:rPr>
          <w:rFonts w:ascii="Times New Roman" w:eastAsia="Times New Roman" w:hAnsi="Times New Roman" w:cs="Times New Roman"/>
          <w:b/>
          <w:bCs/>
          <w:i/>
          <w:u w:val="single"/>
          <w:lang w:eastAsia="ar-SA"/>
        </w:rPr>
        <w:t>.</w:t>
      </w:r>
      <w:r w:rsidRPr="00190026">
        <w:rPr>
          <w:rFonts w:ascii="Times New Roman" w:eastAsia="Times New Roman" w:hAnsi="Times New Roman" w:cs="Times New Roman"/>
          <w:b/>
          <w:i/>
          <w:u w:val="single"/>
          <w:lang w:eastAsia="ru-RU"/>
        </w:rPr>
        <w:t xml:space="preserve"> Молодой ученый в современном обществе</w:t>
      </w:r>
      <w:r w:rsidRPr="00190026">
        <w:rPr>
          <w:rFonts w:ascii="Times New Roman" w:eastAsia="Times New Roman" w:hAnsi="Times New Roman" w:cs="Times New Roman"/>
          <w:lang w:eastAsia="ru-RU"/>
        </w:rPr>
        <w:t xml:space="preserve"> /</w:t>
      </w:r>
      <w:r w:rsidRPr="00190026">
        <w:rPr>
          <w:rFonts w:ascii="Times New Roman" w:eastAsia="Times New Roman" w:hAnsi="Times New Roman" w:cs="Times New Roman"/>
          <w:b/>
          <w:i/>
          <w:u w:val="single"/>
          <w:lang w:val="en-US" w:eastAsia="ru-RU"/>
        </w:rPr>
        <w:t>Young</w:t>
      </w:r>
      <w:r w:rsidRPr="00190026">
        <w:rPr>
          <w:rFonts w:ascii="Times New Roman" w:eastAsia="Times New Roman" w:hAnsi="Times New Roman" w:cs="Times New Roman"/>
          <w:b/>
          <w:i/>
          <w:u w:val="single"/>
          <w:lang w:eastAsia="ru-RU"/>
        </w:rPr>
        <w:t xml:space="preserve"> </w:t>
      </w:r>
      <w:r w:rsidRPr="00190026">
        <w:rPr>
          <w:rFonts w:ascii="Times New Roman" w:eastAsia="Times New Roman" w:hAnsi="Times New Roman" w:cs="Times New Roman"/>
          <w:b/>
          <w:i/>
          <w:u w:val="single"/>
          <w:lang w:val="en-US" w:eastAsia="ru-RU"/>
        </w:rPr>
        <w:t>scientist</w:t>
      </w:r>
      <w:r w:rsidRPr="00190026">
        <w:rPr>
          <w:rFonts w:ascii="Times New Roman" w:eastAsia="Times New Roman" w:hAnsi="Times New Roman" w:cs="Times New Roman"/>
          <w:b/>
          <w:i/>
          <w:u w:val="single"/>
          <w:lang w:eastAsia="ru-RU"/>
        </w:rPr>
        <w:t xml:space="preserve"> </w:t>
      </w:r>
      <w:r w:rsidRPr="00190026">
        <w:rPr>
          <w:rFonts w:ascii="Times New Roman" w:eastAsia="Times New Roman" w:hAnsi="Times New Roman" w:cs="Times New Roman"/>
          <w:b/>
          <w:i/>
          <w:u w:val="single"/>
          <w:lang w:val="en-US" w:eastAsia="ru-RU"/>
        </w:rPr>
        <w:t>in</w:t>
      </w:r>
      <w:r w:rsidRPr="00190026">
        <w:rPr>
          <w:rFonts w:ascii="Times New Roman" w:eastAsia="Times New Roman" w:hAnsi="Times New Roman" w:cs="Times New Roman"/>
          <w:b/>
          <w:i/>
          <w:u w:val="single"/>
          <w:lang w:eastAsia="ru-RU"/>
        </w:rPr>
        <w:t xml:space="preserve"> </w:t>
      </w:r>
      <w:r w:rsidRPr="00190026">
        <w:rPr>
          <w:rFonts w:ascii="Times New Roman" w:eastAsia="Times New Roman" w:hAnsi="Times New Roman" w:cs="Times New Roman"/>
          <w:b/>
          <w:i/>
          <w:u w:val="single"/>
          <w:lang w:val="en-US" w:eastAsia="ru-RU"/>
        </w:rPr>
        <w:t>modern</w:t>
      </w:r>
      <w:r w:rsidRPr="00190026">
        <w:rPr>
          <w:rFonts w:ascii="Times New Roman" w:eastAsia="Times New Roman" w:hAnsi="Times New Roman" w:cs="Times New Roman"/>
          <w:b/>
          <w:i/>
          <w:u w:val="single"/>
          <w:lang w:eastAsia="ru-RU"/>
        </w:rPr>
        <w:t xml:space="preserve"> </w:t>
      </w:r>
      <w:r w:rsidRPr="00190026">
        <w:rPr>
          <w:rFonts w:ascii="Times New Roman" w:eastAsia="Times New Roman" w:hAnsi="Times New Roman" w:cs="Times New Roman"/>
          <w:b/>
          <w:i/>
          <w:u w:val="single"/>
          <w:lang w:val="en-US" w:eastAsia="ru-RU"/>
        </w:rPr>
        <w:t>society</w:t>
      </w:r>
    </w:p>
    <w:p w14:paraId="1AE0703E" w14:textId="77777777" w:rsidR="00190026" w:rsidRPr="00190026" w:rsidRDefault="00190026" w:rsidP="00190026">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2F3EC18F" w14:textId="77777777" w:rsidR="00190026" w:rsidRPr="00190026" w:rsidRDefault="00190026" w:rsidP="00190026">
      <w:pPr>
        <w:numPr>
          <w:ilvl w:val="0"/>
          <w:numId w:val="5"/>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190026">
        <w:rPr>
          <w:rFonts w:ascii="Times New Roman" w:eastAsia="Times New Roman" w:hAnsi="Times New Roman" w:cs="Times New Roman"/>
          <w:lang w:val="en-US" w:eastAsia="ar-SA"/>
        </w:rPr>
        <w:t>What is the difference between an academic resume and a working resume</w:t>
      </w:r>
      <w:r w:rsidRPr="00190026">
        <w:rPr>
          <w:rFonts w:ascii="Times New Roman" w:eastAsia="Times New Roman" w:hAnsi="Times New Roman" w:cs="Times New Roman"/>
          <w:lang w:eastAsia="ar-SA"/>
        </w:rPr>
        <w:t>ю</w:t>
      </w:r>
    </w:p>
    <w:p w14:paraId="159445EC" w14:textId="77777777" w:rsidR="00190026" w:rsidRPr="00190026" w:rsidRDefault="00190026" w:rsidP="00190026">
      <w:pPr>
        <w:numPr>
          <w:ilvl w:val="0"/>
          <w:numId w:val="5"/>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190026">
        <w:rPr>
          <w:rFonts w:ascii="Times New Roman" w:eastAsia="Times New Roman" w:hAnsi="Times New Roman" w:cs="Times New Roman"/>
          <w:lang w:val="en-US" w:eastAsia="ar-SA"/>
        </w:rPr>
        <w:t>Where do students send the academic resume?</w:t>
      </w:r>
    </w:p>
    <w:p w14:paraId="744B2056" w14:textId="77777777" w:rsidR="00190026" w:rsidRPr="00190026" w:rsidRDefault="00190026" w:rsidP="00190026">
      <w:pPr>
        <w:numPr>
          <w:ilvl w:val="0"/>
          <w:numId w:val="5"/>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190026">
        <w:rPr>
          <w:rFonts w:ascii="Times New Roman" w:eastAsia="Times New Roman" w:hAnsi="Times New Roman" w:cs="Times New Roman"/>
          <w:lang w:val="en-US" w:eastAsia="ar-SA"/>
        </w:rPr>
        <w:t>Have you ever written an academic resume?</w:t>
      </w:r>
    </w:p>
    <w:p w14:paraId="01246687" w14:textId="77777777" w:rsidR="00190026" w:rsidRPr="00190026" w:rsidRDefault="00190026" w:rsidP="00190026">
      <w:pPr>
        <w:numPr>
          <w:ilvl w:val="0"/>
          <w:numId w:val="5"/>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190026">
        <w:rPr>
          <w:rFonts w:ascii="Times New Roman" w:eastAsia="Times New Roman" w:hAnsi="Times New Roman" w:cs="Times New Roman"/>
          <w:lang w:val="en-US" w:eastAsia="ar-SA"/>
        </w:rPr>
        <w:t>What is covering letter to the academic resume?</w:t>
      </w:r>
    </w:p>
    <w:p w14:paraId="6C7DF014" w14:textId="77777777" w:rsidR="00190026" w:rsidRPr="00190026" w:rsidRDefault="00190026" w:rsidP="00190026">
      <w:pPr>
        <w:numPr>
          <w:ilvl w:val="0"/>
          <w:numId w:val="5"/>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190026">
        <w:rPr>
          <w:rFonts w:ascii="Times New Roman" w:eastAsia="Times New Roman" w:hAnsi="Times New Roman" w:cs="Times New Roman"/>
          <w:lang w:val="en-US" w:eastAsia="ar-SA"/>
        </w:rPr>
        <w:t>Whom is it addressed?</w:t>
      </w:r>
    </w:p>
    <w:p w14:paraId="36702175" w14:textId="77777777" w:rsidR="00190026" w:rsidRPr="00190026" w:rsidRDefault="00190026" w:rsidP="00190026">
      <w:pPr>
        <w:numPr>
          <w:ilvl w:val="0"/>
          <w:numId w:val="5"/>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190026">
        <w:rPr>
          <w:rFonts w:ascii="Times New Roman" w:eastAsia="Times New Roman" w:hAnsi="Times New Roman" w:cs="Times New Roman"/>
          <w:lang w:val="en-US" w:eastAsia="ar-SA"/>
        </w:rPr>
        <w:t xml:space="preserve">Where do master </w:t>
      </w:r>
      <w:proofErr w:type="gramStart"/>
      <w:r w:rsidRPr="00190026">
        <w:rPr>
          <w:rFonts w:ascii="Times New Roman" w:eastAsia="Times New Roman" w:hAnsi="Times New Roman" w:cs="Times New Roman"/>
          <w:lang w:val="en-US" w:eastAsia="ar-SA"/>
        </w:rPr>
        <w:t>students  submit</w:t>
      </w:r>
      <w:proofErr w:type="gramEnd"/>
      <w:r w:rsidRPr="00190026">
        <w:rPr>
          <w:rFonts w:ascii="Times New Roman" w:eastAsia="Times New Roman" w:hAnsi="Times New Roman" w:cs="Times New Roman"/>
          <w:lang w:val="en-US" w:eastAsia="ar-SA"/>
        </w:rPr>
        <w:t xml:space="preserve"> their scientific articles?</w:t>
      </w:r>
    </w:p>
    <w:p w14:paraId="06C063FE" w14:textId="77777777" w:rsidR="00190026" w:rsidRPr="00190026" w:rsidRDefault="00190026" w:rsidP="00190026">
      <w:pPr>
        <w:numPr>
          <w:ilvl w:val="0"/>
          <w:numId w:val="5"/>
        </w:numPr>
        <w:suppressAutoHyphens/>
        <w:autoSpaceDE w:val="0"/>
        <w:autoSpaceDN w:val="0"/>
        <w:adjustRightInd w:val="0"/>
        <w:spacing w:after="0" w:line="240" w:lineRule="auto"/>
        <w:contextualSpacing/>
        <w:rPr>
          <w:rFonts w:ascii="Times New Roman" w:eastAsia="Times New Roman" w:hAnsi="Times New Roman" w:cs="Times New Roman"/>
          <w:i/>
          <w:lang w:val="en-US" w:eastAsia="ar-SA"/>
        </w:rPr>
      </w:pPr>
      <w:r w:rsidRPr="00190026">
        <w:rPr>
          <w:rFonts w:ascii="Times New Roman" w:eastAsia="Times New Roman" w:hAnsi="Times New Roman" w:cs="Times New Roman"/>
          <w:lang w:val="en-US" w:eastAsia="ar-SA"/>
        </w:rPr>
        <w:t>What do they describe in their theses?</w:t>
      </w:r>
    </w:p>
    <w:p w14:paraId="1DC8BCA0" w14:textId="77777777" w:rsidR="00190026" w:rsidRPr="00190026" w:rsidRDefault="00190026" w:rsidP="00190026">
      <w:pPr>
        <w:numPr>
          <w:ilvl w:val="0"/>
          <w:numId w:val="5"/>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190026">
        <w:rPr>
          <w:rFonts w:ascii="Times New Roman" w:eastAsia="Times New Roman" w:hAnsi="Times New Roman" w:cs="Times New Roman"/>
          <w:lang w:val="en-US" w:eastAsia="ar-SA"/>
        </w:rPr>
        <w:t>What should be attached to the article to be printed?</w:t>
      </w:r>
    </w:p>
    <w:p w14:paraId="38F90630" w14:textId="77777777" w:rsidR="00190026" w:rsidRPr="00190026" w:rsidRDefault="00190026" w:rsidP="00190026">
      <w:pPr>
        <w:numPr>
          <w:ilvl w:val="0"/>
          <w:numId w:val="5"/>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190026">
        <w:rPr>
          <w:rFonts w:ascii="Times New Roman" w:eastAsia="Times New Roman" w:hAnsi="Times New Roman" w:cs="Times New Roman"/>
          <w:lang w:val="en-US" w:eastAsia="ar-SA"/>
        </w:rPr>
        <w:t>Whom should it be addressed?</w:t>
      </w:r>
    </w:p>
    <w:p w14:paraId="446F44E4" w14:textId="77777777" w:rsidR="00190026" w:rsidRPr="00190026" w:rsidRDefault="00190026" w:rsidP="00190026">
      <w:pPr>
        <w:numPr>
          <w:ilvl w:val="0"/>
          <w:numId w:val="5"/>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190026">
        <w:rPr>
          <w:rFonts w:ascii="Times New Roman" w:eastAsia="Times New Roman" w:hAnsi="Times New Roman" w:cs="Times New Roman"/>
          <w:lang w:val="en-US" w:eastAsia="ar-SA"/>
        </w:rPr>
        <w:t>Have you ever written scientific theses?</w:t>
      </w:r>
    </w:p>
    <w:p w14:paraId="7BB2B66A" w14:textId="77777777" w:rsidR="00190026" w:rsidRPr="00190026" w:rsidRDefault="00190026" w:rsidP="00190026">
      <w:pPr>
        <w:suppressAutoHyphens/>
        <w:autoSpaceDE w:val="0"/>
        <w:autoSpaceDN w:val="0"/>
        <w:adjustRightInd w:val="0"/>
        <w:spacing w:after="0" w:line="240" w:lineRule="auto"/>
        <w:ind w:left="720"/>
        <w:contextualSpacing/>
        <w:rPr>
          <w:rFonts w:ascii="Times New Roman" w:eastAsia="Times New Roman" w:hAnsi="Times New Roman" w:cs="Times New Roman"/>
          <w:lang w:val="en-US" w:eastAsia="ar-SA"/>
        </w:rPr>
      </w:pPr>
    </w:p>
    <w:p w14:paraId="120D0DAD" w14:textId="77777777" w:rsidR="00190026" w:rsidRPr="00190026" w:rsidRDefault="00190026" w:rsidP="00190026">
      <w:pPr>
        <w:suppressAutoHyphens/>
        <w:autoSpaceDE w:val="0"/>
        <w:autoSpaceDN w:val="0"/>
        <w:adjustRightInd w:val="0"/>
        <w:spacing w:after="0" w:line="240" w:lineRule="auto"/>
        <w:contextualSpacing/>
        <w:rPr>
          <w:rFonts w:ascii="Times New Roman" w:eastAsia="Times New Roman" w:hAnsi="Times New Roman" w:cs="Times New Roman"/>
          <w:b/>
          <w:bCs/>
          <w:i/>
          <w:u w:val="single"/>
          <w:lang w:val="en-US" w:eastAsia="ar-SA"/>
        </w:rPr>
      </w:pPr>
    </w:p>
    <w:p w14:paraId="19D2616B" w14:textId="77777777" w:rsidR="00190026" w:rsidRPr="00190026" w:rsidRDefault="00190026" w:rsidP="00190026">
      <w:pPr>
        <w:spacing w:after="0" w:line="240" w:lineRule="auto"/>
        <w:rPr>
          <w:rFonts w:ascii="Times New Roman" w:eastAsia="Times New Roman" w:hAnsi="Times New Roman" w:cs="Times New Roman"/>
          <w:b/>
          <w:i/>
          <w:u w:val="single"/>
          <w:lang w:val="en-US" w:eastAsia="ru-RU"/>
        </w:rPr>
      </w:pPr>
      <w:proofErr w:type="gramStart"/>
      <w:r w:rsidRPr="00190026">
        <w:rPr>
          <w:rFonts w:ascii="Times New Roman" w:eastAsia="Times New Roman" w:hAnsi="Times New Roman" w:cs="Times New Roman"/>
          <w:b/>
          <w:bCs/>
          <w:i/>
          <w:u w:val="single"/>
          <w:lang w:eastAsia="ar-SA"/>
        </w:rPr>
        <w:t>Раздел  3</w:t>
      </w:r>
      <w:proofErr w:type="gramEnd"/>
      <w:r w:rsidRPr="00190026">
        <w:rPr>
          <w:rFonts w:ascii="Times New Roman" w:eastAsia="Times New Roman" w:hAnsi="Times New Roman" w:cs="Times New Roman"/>
          <w:b/>
          <w:bCs/>
          <w:i/>
          <w:u w:val="single"/>
          <w:lang w:eastAsia="ar-SA"/>
        </w:rPr>
        <w:t>.</w:t>
      </w:r>
      <w:r w:rsidRPr="00190026">
        <w:rPr>
          <w:rFonts w:ascii="Times New Roman" w:eastAsia="Times New Roman" w:hAnsi="Times New Roman" w:cs="Times New Roman"/>
          <w:b/>
          <w:i/>
          <w:u w:val="single"/>
          <w:lang w:eastAsia="ru-RU"/>
        </w:rPr>
        <w:t xml:space="preserve"> Научное исследование. Научная продукция.</w:t>
      </w:r>
      <w:r w:rsidRPr="00190026">
        <w:rPr>
          <w:rFonts w:ascii="Times New Roman" w:eastAsia="Times New Roman" w:hAnsi="Times New Roman" w:cs="Times New Roman"/>
          <w:i/>
          <w:u w:val="single"/>
          <w:lang w:eastAsia="ru-RU"/>
        </w:rPr>
        <w:t xml:space="preserve"> </w:t>
      </w:r>
      <w:r w:rsidRPr="00190026">
        <w:rPr>
          <w:rFonts w:ascii="Times New Roman" w:eastAsia="Times New Roman" w:hAnsi="Times New Roman" w:cs="Times New Roman"/>
          <w:b/>
          <w:i/>
          <w:u w:val="single"/>
          <w:lang w:val="en-US" w:eastAsia="ru-RU"/>
        </w:rPr>
        <w:t>Scientific Research. Scientific Production</w:t>
      </w:r>
    </w:p>
    <w:p w14:paraId="36F008DC" w14:textId="77777777" w:rsidR="00190026" w:rsidRPr="00190026" w:rsidRDefault="00190026" w:rsidP="00190026">
      <w:pPr>
        <w:suppressAutoHyphens/>
        <w:autoSpaceDE w:val="0"/>
        <w:autoSpaceDN w:val="0"/>
        <w:adjustRightInd w:val="0"/>
        <w:spacing w:after="0" w:line="240" w:lineRule="auto"/>
        <w:contextualSpacing/>
        <w:rPr>
          <w:rFonts w:ascii="Times New Roman" w:eastAsia="Times New Roman" w:hAnsi="Times New Roman" w:cs="Times New Roman"/>
          <w:i/>
          <w:u w:val="single"/>
          <w:lang w:val="en-US" w:eastAsia="ru-RU"/>
        </w:rPr>
      </w:pPr>
    </w:p>
    <w:p w14:paraId="3190A23C" w14:textId="77777777" w:rsidR="00190026" w:rsidRPr="00190026" w:rsidRDefault="00190026" w:rsidP="00190026">
      <w:pPr>
        <w:numPr>
          <w:ilvl w:val="0"/>
          <w:numId w:val="3"/>
        </w:numPr>
        <w:spacing w:after="0" w:line="240" w:lineRule="auto"/>
        <w:contextualSpacing/>
        <w:rPr>
          <w:rFonts w:ascii="Times New Roman" w:eastAsia="Times New Roman" w:hAnsi="Times New Roman" w:cs="Times New Roman"/>
          <w:lang w:val="en-US" w:eastAsia="ar-SA"/>
        </w:rPr>
      </w:pPr>
      <w:r w:rsidRPr="00190026">
        <w:rPr>
          <w:rFonts w:ascii="Times New Roman" w:eastAsia="Times New Roman" w:hAnsi="Times New Roman" w:cs="Times New Roman"/>
          <w:lang w:val="en-US" w:eastAsia="ar-SA"/>
        </w:rPr>
        <w:t xml:space="preserve">What are you? </w:t>
      </w:r>
    </w:p>
    <w:p w14:paraId="14ACA81F" w14:textId="77777777" w:rsidR="00190026" w:rsidRPr="00190026" w:rsidRDefault="00190026" w:rsidP="00190026">
      <w:pPr>
        <w:numPr>
          <w:ilvl w:val="0"/>
          <w:numId w:val="3"/>
        </w:numPr>
        <w:spacing w:after="0" w:line="240" w:lineRule="auto"/>
        <w:contextualSpacing/>
        <w:rPr>
          <w:rFonts w:ascii="Times New Roman" w:eastAsia="Times New Roman" w:hAnsi="Times New Roman" w:cs="Times New Roman"/>
          <w:lang w:val="en-US" w:eastAsia="ar-SA"/>
        </w:rPr>
      </w:pPr>
      <w:r w:rsidRPr="00190026">
        <w:rPr>
          <w:rFonts w:ascii="Times New Roman" w:eastAsia="Times New Roman" w:hAnsi="Times New Roman" w:cs="Times New Roman"/>
          <w:lang w:val="en-US" w:eastAsia="ar-SA"/>
        </w:rPr>
        <w:lastRenderedPageBreak/>
        <w:t xml:space="preserve">What is the subject of your thesis? </w:t>
      </w:r>
    </w:p>
    <w:p w14:paraId="3EBA7C50" w14:textId="77777777" w:rsidR="00190026" w:rsidRPr="00190026" w:rsidRDefault="00190026" w:rsidP="00190026">
      <w:pPr>
        <w:numPr>
          <w:ilvl w:val="0"/>
          <w:numId w:val="3"/>
        </w:numPr>
        <w:spacing w:after="0" w:line="240" w:lineRule="auto"/>
        <w:contextualSpacing/>
        <w:rPr>
          <w:rFonts w:ascii="Times New Roman" w:eastAsia="Times New Roman" w:hAnsi="Times New Roman" w:cs="Times New Roman"/>
          <w:lang w:val="en-US" w:eastAsia="ar-SA"/>
        </w:rPr>
      </w:pPr>
      <w:r w:rsidRPr="00190026">
        <w:rPr>
          <w:rFonts w:ascii="Times New Roman" w:eastAsia="Times New Roman" w:hAnsi="Times New Roman" w:cs="Times New Roman"/>
          <w:lang w:val="en-US" w:eastAsia="ar-SA"/>
        </w:rPr>
        <w:t xml:space="preserve">What is your special subject? </w:t>
      </w:r>
    </w:p>
    <w:p w14:paraId="133FD4BE" w14:textId="77777777" w:rsidR="00190026" w:rsidRPr="00190026" w:rsidRDefault="00190026" w:rsidP="00190026">
      <w:pPr>
        <w:numPr>
          <w:ilvl w:val="0"/>
          <w:numId w:val="3"/>
        </w:numPr>
        <w:spacing w:after="0" w:line="240" w:lineRule="auto"/>
        <w:contextualSpacing/>
        <w:rPr>
          <w:rFonts w:ascii="Times New Roman" w:eastAsia="Times New Roman" w:hAnsi="Times New Roman" w:cs="Times New Roman"/>
          <w:lang w:val="en-US" w:eastAsia="ar-SA"/>
        </w:rPr>
      </w:pPr>
      <w:r w:rsidRPr="00190026">
        <w:rPr>
          <w:rFonts w:ascii="Times New Roman" w:eastAsia="Times New Roman" w:hAnsi="Times New Roman" w:cs="Times New Roman"/>
          <w:lang w:val="en-US" w:eastAsia="ar-SA"/>
        </w:rPr>
        <w:t xml:space="preserve">What field of knowledge are you doing research in? </w:t>
      </w:r>
    </w:p>
    <w:p w14:paraId="12D14209" w14:textId="77777777" w:rsidR="00190026" w:rsidRPr="00190026" w:rsidRDefault="00190026" w:rsidP="00190026">
      <w:pPr>
        <w:numPr>
          <w:ilvl w:val="0"/>
          <w:numId w:val="3"/>
        </w:numPr>
        <w:spacing w:after="0" w:line="240" w:lineRule="auto"/>
        <w:contextualSpacing/>
        <w:rPr>
          <w:rFonts w:ascii="Times New Roman" w:eastAsia="Times New Roman" w:hAnsi="Times New Roman" w:cs="Times New Roman"/>
          <w:lang w:val="en-US" w:eastAsia="ar-SA"/>
        </w:rPr>
      </w:pPr>
      <w:r w:rsidRPr="00190026">
        <w:rPr>
          <w:rFonts w:ascii="Times New Roman" w:eastAsia="Times New Roman" w:hAnsi="Times New Roman" w:cs="Times New Roman"/>
          <w:lang w:val="en-US" w:eastAsia="ar-SA"/>
        </w:rPr>
        <w:t xml:space="preserve">Have you been working at the problem long? </w:t>
      </w:r>
    </w:p>
    <w:p w14:paraId="00DF11EA" w14:textId="77777777" w:rsidR="00190026" w:rsidRPr="00190026" w:rsidRDefault="00190026" w:rsidP="00190026">
      <w:pPr>
        <w:numPr>
          <w:ilvl w:val="0"/>
          <w:numId w:val="3"/>
        </w:numPr>
        <w:spacing w:after="0" w:line="240" w:lineRule="auto"/>
        <w:contextualSpacing/>
        <w:rPr>
          <w:rFonts w:ascii="Times New Roman" w:eastAsia="Times New Roman" w:hAnsi="Times New Roman" w:cs="Times New Roman"/>
          <w:lang w:val="en-US" w:eastAsia="ar-SA"/>
        </w:rPr>
      </w:pPr>
      <w:r w:rsidRPr="00190026">
        <w:rPr>
          <w:rFonts w:ascii="Times New Roman" w:eastAsia="Times New Roman" w:hAnsi="Times New Roman" w:cs="Times New Roman"/>
          <w:lang w:val="en-US" w:eastAsia="ar-SA"/>
        </w:rPr>
        <w:t xml:space="preserve">Is your work of practical or theoretical importance? </w:t>
      </w:r>
    </w:p>
    <w:p w14:paraId="08BEEBCB" w14:textId="77777777" w:rsidR="00190026" w:rsidRPr="00190026" w:rsidRDefault="00190026" w:rsidP="00190026">
      <w:pPr>
        <w:numPr>
          <w:ilvl w:val="0"/>
          <w:numId w:val="3"/>
        </w:numPr>
        <w:spacing w:after="0" w:line="240" w:lineRule="auto"/>
        <w:contextualSpacing/>
        <w:rPr>
          <w:rFonts w:ascii="Times New Roman" w:eastAsia="Times New Roman" w:hAnsi="Times New Roman" w:cs="Times New Roman"/>
          <w:lang w:val="en-US" w:eastAsia="ar-SA"/>
        </w:rPr>
      </w:pPr>
      <w:r w:rsidRPr="00190026">
        <w:rPr>
          <w:rFonts w:ascii="Times New Roman" w:eastAsia="Times New Roman" w:hAnsi="Times New Roman" w:cs="Times New Roman"/>
          <w:lang w:val="en-US" w:eastAsia="ar-SA"/>
        </w:rPr>
        <w:t>Who is your scientific adviser?</w:t>
      </w:r>
    </w:p>
    <w:p w14:paraId="1F687D8D" w14:textId="77777777" w:rsidR="00190026" w:rsidRPr="00190026" w:rsidRDefault="00190026" w:rsidP="00190026">
      <w:pPr>
        <w:numPr>
          <w:ilvl w:val="0"/>
          <w:numId w:val="3"/>
        </w:numPr>
        <w:spacing w:after="0" w:line="240" w:lineRule="auto"/>
        <w:contextualSpacing/>
        <w:rPr>
          <w:rFonts w:ascii="Times New Roman" w:eastAsia="Times New Roman" w:hAnsi="Times New Roman" w:cs="Times New Roman"/>
          <w:lang w:val="en-US" w:eastAsia="ar-SA"/>
        </w:rPr>
      </w:pPr>
      <w:r w:rsidRPr="00190026">
        <w:rPr>
          <w:rFonts w:ascii="Times New Roman" w:eastAsia="Times New Roman" w:hAnsi="Times New Roman" w:cs="Times New Roman"/>
          <w:lang w:val="en-US" w:eastAsia="ar-SA"/>
        </w:rPr>
        <w:t xml:space="preserve">When do you consult your scientific adviser? </w:t>
      </w:r>
    </w:p>
    <w:p w14:paraId="06A54F0C" w14:textId="77777777" w:rsidR="00190026" w:rsidRPr="00190026" w:rsidRDefault="00190026" w:rsidP="00190026">
      <w:pPr>
        <w:numPr>
          <w:ilvl w:val="0"/>
          <w:numId w:val="3"/>
        </w:numPr>
        <w:spacing w:after="0" w:line="240" w:lineRule="auto"/>
        <w:contextualSpacing/>
        <w:rPr>
          <w:rFonts w:ascii="Times New Roman" w:eastAsia="Times New Roman" w:hAnsi="Times New Roman" w:cs="Times New Roman"/>
          <w:lang w:val="en-US" w:eastAsia="ar-SA"/>
        </w:rPr>
      </w:pPr>
      <w:r w:rsidRPr="00190026">
        <w:rPr>
          <w:rFonts w:ascii="Times New Roman" w:eastAsia="Times New Roman" w:hAnsi="Times New Roman" w:cs="Times New Roman"/>
          <w:lang w:val="en-US" w:eastAsia="ar-SA"/>
        </w:rPr>
        <w:t xml:space="preserve">Have you completed the experimental part of your dissertation? </w:t>
      </w:r>
    </w:p>
    <w:p w14:paraId="0ED63FC3" w14:textId="77777777" w:rsidR="00190026" w:rsidRPr="00190026" w:rsidRDefault="00190026" w:rsidP="00190026">
      <w:pPr>
        <w:numPr>
          <w:ilvl w:val="0"/>
          <w:numId w:val="3"/>
        </w:numPr>
        <w:spacing w:after="0" w:line="240" w:lineRule="auto"/>
        <w:contextualSpacing/>
        <w:rPr>
          <w:rFonts w:ascii="Times New Roman" w:eastAsia="Times New Roman" w:hAnsi="Times New Roman" w:cs="Times New Roman"/>
          <w:lang w:val="en-US" w:eastAsia="ar-SA"/>
        </w:rPr>
      </w:pPr>
      <w:r w:rsidRPr="00190026">
        <w:rPr>
          <w:rFonts w:ascii="Times New Roman" w:eastAsia="Times New Roman" w:hAnsi="Times New Roman" w:cs="Times New Roman"/>
          <w:lang w:val="en-US" w:eastAsia="ar-SA"/>
        </w:rPr>
        <w:t>Where and when are you going to get Master of Education degree?</w:t>
      </w:r>
    </w:p>
    <w:p w14:paraId="4C58E71B" w14:textId="77777777" w:rsidR="00190026" w:rsidRPr="00190026" w:rsidRDefault="00190026" w:rsidP="00190026">
      <w:pPr>
        <w:suppressAutoHyphens/>
        <w:spacing w:after="0" w:line="240" w:lineRule="auto"/>
        <w:ind w:left="426"/>
        <w:contextualSpacing/>
        <w:rPr>
          <w:rFonts w:ascii="Times New Roman" w:eastAsia="Times New Roman" w:hAnsi="Times New Roman" w:cs="Times New Roman"/>
          <w:lang w:val="en-US" w:eastAsia="ar-SA"/>
        </w:rPr>
      </w:pPr>
      <w:r w:rsidRPr="00190026">
        <w:rPr>
          <w:rFonts w:ascii="Times New Roman" w:eastAsia="Times New Roman" w:hAnsi="Times New Roman" w:cs="Times New Roman"/>
          <w:lang w:val="en-US" w:eastAsia="ar-SA"/>
        </w:rPr>
        <w:t xml:space="preserve">11. Do you take part in the work of scientific conferences?  </w:t>
      </w:r>
    </w:p>
    <w:p w14:paraId="09A6CF0A" w14:textId="77777777" w:rsidR="00190026" w:rsidRPr="00190026" w:rsidRDefault="00190026" w:rsidP="00190026">
      <w:pPr>
        <w:suppressAutoHyphens/>
        <w:spacing w:after="0" w:line="240" w:lineRule="auto"/>
        <w:ind w:left="426"/>
        <w:contextualSpacing/>
        <w:rPr>
          <w:rFonts w:ascii="Times New Roman" w:eastAsia="Times New Roman" w:hAnsi="Times New Roman" w:cs="Times New Roman"/>
          <w:lang w:val="en-US" w:eastAsia="ar-SA"/>
        </w:rPr>
      </w:pPr>
      <w:r w:rsidRPr="00190026">
        <w:rPr>
          <w:rFonts w:ascii="Times New Roman" w:eastAsia="Times New Roman" w:hAnsi="Times New Roman" w:cs="Times New Roman"/>
          <w:lang w:val="en-US" w:eastAsia="ar-SA"/>
        </w:rPr>
        <w:t>12.Have you already published any articles?</w:t>
      </w:r>
    </w:p>
    <w:p w14:paraId="5F6174B8" w14:textId="77777777" w:rsidR="00190026" w:rsidRPr="00190026" w:rsidRDefault="00190026" w:rsidP="00190026">
      <w:pPr>
        <w:numPr>
          <w:ilvl w:val="0"/>
          <w:numId w:val="4"/>
        </w:numPr>
        <w:suppressAutoHyphens/>
        <w:spacing w:after="0" w:line="240" w:lineRule="auto"/>
        <w:contextualSpacing/>
        <w:rPr>
          <w:rFonts w:ascii="Times New Roman" w:eastAsia="Times New Roman" w:hAnsi="Times New Roman" w:cs="Times New Roman"/>
          <w:lang w:val="en-US" w:eastAsia="ar-SA"/>
        </w:rPr>
      </w:pPr>
      <w:r w:rsidRPr="00190026">
        <w:rPr>
          <w:rFonts w:ascii="Times New Roman" w:eastAsia="Times New Roman" w:hAnsi="Times New Roman" w:cs="Times New Roman"/>
          <w:lang w:val="en-US" w:eastAsia="ar-SA"/>
        </w:rPr>
        <w:t xml:space="preserve">How many scientific papers have you published? </w:t>
      </w:r>
    </w:p>
    <w:p w14:paraId="38C798A0" w14:textId="77777777" w:rsidR="00190026" w:rsidRPr="00190026" w:rsidRDefault="00190026" w:rsidP="00190026">
      <w:pPr>
        <w:numPr>
          <w:ilvl w:val="0"/>
          <w:numId w:val="4"/>
        </w:numPr>
        <w:suppressAutoHyphens/>
        <w:spacing w:after="0" w:line="240" w:lineRule="auto"/>
        <w:contextualSpacing/>
        <w:rPr>
          <w:rFonts w:ascii="Times New Roman" w:eastAsia="Times New Roman" w:hAnsi="Times New Roman" w:cs="Times New Roman"/>
          <w:lang w:val="en-US" w:eastAsia="ar-SA"/>
        </w:rPr>
      </w:pPr>
      <w:r w:rsidRPr="00190026">
        <w:rPr>
          <w:rFonts w:ascii="Times New Roman" w:eastAsia="Times New Roman" w:hAnsi="Times New Roman" w:cs="Times New Roman"/>
          <w:lang w:val="en-US" w:eastAsia="ar-SA"/>
        </w:rPr>
        <w:t xml:space="preserve">Where and when did you publish them? </w:t>
      </w:r>
    </w:p>
    <w:p w14:paraId="5C370D89" w14:textId="77777777" w:rsidR="00190026" w:rsidRPr="00190026" w:rsidRDefault="00190026" w:rsidP="00190026">
      <w:pPr>
        <w:numPr>
          <w:ilvl w:val="0"/>
          <w:numId w:val="4"/>
        </w:numPr>
        <w:suppressAutoHyphens/>
        <w:spacing w:after="0" w:line="240" w:lineRule="auto"/>
        <w:contextualSpacing/>
        <w:rPr>
          <w:rFonts w:ascii="Times New Roman" w:eastAsia="Times New Roman" w:hAnsi="Times New Roman" w:cs="Times New Roman"/>
          <w:lang w:val="en-US" w:eastAsia="ar-SA"/>
        </w:rPr>
      </w:pPr>
      <w:r w:rsidRPr="00190026">
        <w:rPr>
          <w:rFonts w:ascii="Times New Roman" w:eastAsia="Times New Roman" w:hAnsi="Times New Roman" w:cs="Times New Roman"/>
          <w:lang w:val="en-US" w:eastAsia="ar-SA"/>
        </w:rPr>
        <w:t>What are the titles of your published papers?</w:t>
      </w:r>
    </w:p>
    <w:p w14:paraId="470F31B0" w14:textId="77777777" w:rsidR="00190026" w:rsidRPr="00190026" w:rsidRDefault="00190026" w:rsidP="00190026">
      <w:pPr>
        <w:numPr>
          <w:ilvl w:val="0"/>
          <w:numId w:val="4"/>
        </w:numPr>
        <w:suppressAutoHyphens/>
        <w:spacing w:after="0" w:line="240" w:lineRule="auto"/>
        <w:contextualSpacing/>
        <w:rPr>
          <w:rFonts w:ascii="Times New Roman" w:eastAsia="Times New Roman" w:hAnsi="Times New Roman" w:cs="Times New Roman"/>
          <w:lang w:val="en-US" w:eastAsia="ar-SA"/>
        </w:rPr>
      </w:pPr>
      <w:r w:rsidRPr="00190026">
        <w:rPr>
          <w:rFonts w:ascii="Times New Roman" w:eastAsia="Times New Roman" w:hAnsi="Times New Roman" w:cs="Times New Roman"/>
          <w:lang w:val="en-US" w:eastAsia="ar-SA"/>
        </w:rPr>
        <w:t xml:space="preserve">What problems do you deal with in those papers? </w:t>
      </w:r>
    </w:p>
    <w:p w14:paraId="2CF1FC83" w14:textId="77777777" w:rsidR="00190026" w:rsidRPr="00190026" w:rsidRDefault="00190026" w:rsidP="00190026">
      <w:pPr>
        <w:numPr>
          <w:ilvl w:val="0"/>
          <w:numId w:val="4"/>
        </w:numPr>
        <w:suppressAutoHyphens/>
        <w:spacing w:after="0" w:line="240" w:lineRule="auto"/>
        <w:contextualSpacing/>
        <w:rPr>
          <w:rFonts w:ascii="Times New Roman" w:eastAsia="Times New Roman" w:hAnsi="Times New Roman" w:cs="Times New Roman"/>
          <w:lang w:val="en-US" w:eastAsia="ar-SA"/>
        </w:rPr>
      </w:pPr>
      <w:r w:rsidRPr="00190026">
        <w:rPr>
          <w:rFonts w:ascii="Times New Roman" w:eastAsia="Times New Roman" w:hAnsi="Times New Roman" w:cs="Times New Roman"/>
          <w:lang w:val="en-US" w:eastAsia="ar-SA"/>
        </w:rPr>
        <w:t xml:space="preserve">What are you going to prove in the course of your research? </w:t>
      </w:r>
    </w:p>
    <w:p w14:paraId="5A7103AE" w14:textId="77777777" w:rsidR="00190026" w:rsidRPr="00190026" w:rsidRDefault="00190026" w:rsidP="00190026">
      <w:pPr>
        <w:numPr>
          <w:ilvl w:val="0"/>
          <w:numId w:val="4"/>
        </w:numPr>
        <w:suppressAutoHyphens/>
        <w:spacing w:after="0" w:line="240" w:lineRule="auto"/>
        <w:contextualSpacing/>
        <w:rPr>
          <w:rFonts w:ascii="Times New Roman" w:eastAsia="Times New Roman" w:hAnsi="Times New Roman" w:cs="Times New Roman"/>
          <w:lang w:val="en-US" w:eastAsia="ar-SA"/>
        </w:rPr>
      </w:pPr>
      <w:r w:rsidRPr="00190026">
        <w:rPr>
          <w:rFonts w:ascii="Times New Roman" w:eastAsia="Times New Roman" w:hAnsi="Times New Roman" w:cs="Times New Roman"/>
          <w:lang w:val="en-US" w:eastAsia="ar-SA"/>
        </w:rPr>
        <w:t xml:space="preserve">Is there much or little material published on the subject </w:t>
      </w:r>
      <w:proofErr w:type="gramStart"/>
      <w:r w:rsidRPr="00190026">
        <w:rPr>
          <w:rFonts w:ascii="Times New Roman" w:eastAsia="Times New Roman" w:hAnsi="Times New Roman" w:cs="Times New Roman"/>
          <w:lang w:val="en-US" w:eastAsia="ar-SA"/>
        </w:rPr>
        <w:t>of  your</w:t>
      </w:r>
      <w:proofErr w:type="gramEnd"/>
      <w:r w:rsidRPr="00190026">
        <w:rPr>
          <w:rFonts w:ascii="Times New Roman" w:eastAsia="Times New Roman" w:hAnsi="Times New Roman" w:cs="Times New Roman"/>
          <w:lang w:val="en-US" w:eastAsia="ar-SA"/>
        </w:rPr>
        <w:t xml:space="preserve"> research?</w:t>
      </w:r>
    </w:p>
    <w:p w14:paraId="3CA71F19" w14:textId="77777777" w:rsidR="00190026" w:rsidRPr="00190026" w:rsidRDefault="00190026" w:rsidP="00190026">
      <w:pPr>
        <w:numPr>
          <w:ilvl w:val="0"/>
          <w:numId w:val="4"/>
        </w:numPr>
        <w:suppressAutoHyphens/>
        <w:spacing w:after="0" w:line="240" w:lineRule="auto"/>
        <w:contextualSpacing/>
        <w:rPr>
          <w:rFonts w:ascii="Times New Roman" w:eastAsia="Times New Roman" w:hAnsi="Times New Roman" w:cs="Times New Roman"/>
          <w:lang w:val="en-US" w:eastAsia="ar-SA"/>
        </w:rPr>
      </w:pPr>
      <w:r w:rsidRPr="00190026">
        <w:rPr>
          <w:rFonts w:ascii="Times New Roman" w:eastAsia="Times New Roman" w:hAnsi="Times New Roman" w:cs="Times New Roman"/>
          <w:lang w:val="en-US" w:eastAsia="ar-SA"/>
        </w:rPr>
        <w:t>Who are your published papers addressed to?</w:t>
      </w:r>
    </w:p>
    <w:p w14:paraId="7260E9B5" w14:textId="77777777" w:rsidR="00190026" w:rsidRPr="00190026" w:rsidRDefault="00190026" w:rsidP="00190026">
      <w:pPr>
        <w:numPr>
          <w:ilvl w:val="0"/>
          <w:numId w:val="4"/>
        </w:numPr>
        <w:suppressAutoHyphens/>
        <w:spacing w:after="0" w:line="240" w:lineRule="auto"/>
        <w:contextualSpacing/>
        <w:rPr>
          <w:rFonts w:ascii="Times New Roman" w:eastAsia="Times New Roman" w:hAnsi="Times New Roman" w:cs="Times New Roman"/>
          <w:lang w:val="en-US" w:eastAsia="ar-SA"/>
        </w:rPr>
      </w:pPr>
      <w:r w:rsidRPr="00190026">
        <w:rPr>
          <w:rFonts w:ascii="Times New Roman" w:eastAsia="Times New Roman" w:hAnsi="Times New Roman" w:cs="Times New Roman"/>
          <w:lang w:val="en-US" w:eastAsia="ar-SA"/>
        </w:rPr>
        <w:t xml:space="preserve">What do you give much attention to in you published papers? </w:t>
      </w:r>
    </w:p>
    <w:p w14:paraId="0AF2A69D" w14:textId="77777777" w:rsidR="00190026" w:rsidRPr="00190026" w:rsidRDefault="00190026" w:rsidP="00190026">
      <w:pPr>
        <w:numPr>
          <w:ilvl w:val="0"/>
          <w:numId w:val="4"/>
        </w:numPr>
        <w:suppressAutoHyphens/>
        <w:spacing w:after="0" w:line="240" w:lineRule="auto"/>
        <w:contextualSpacing/>
        <w:rPr>
          <w:rFonts w:ascii="Times New Roman" w:eastAsia="Times New Roman" w:hAnsi="Times New Roman" w:cs="Times New Roman"/>
          <w:lang w:val="en-US" w:eastAsia="ar-SA"/>
        </w:rPr>
      </w:pPr>
      <w:r w:rsidRPr="00190026">
        <w:rPr>
          <w:rFonts w:ascii="Times New Roman" w:eastAsia="Times New Roman" w:hAnsi="Times New Roman" w:cs="Times New Roman"/>
          <w:lang w:val="en-US" w:eastAsia="ar-SA"/>
        </w:rPr>
        <w:t xml:space="preserve">What is of particular interest in your paper? </w:t>
      </w:r>
    </w:p>
    <w:p w14:paraId="19EE9135" w14:textId="77777777" w:rsidR="00190026" w:rsidRPr="00190026" w:rsidRDefault="00190026" w:rsidP="00190026">
      <w:pPr>
        <w:numPr>
          <w:ilvl w:val="0"/>
          <w:numId w:val="4"/>
        </w:numPr>
        <w:suppressAutoHyphens/>
        <w:spacing w:after="0" w:line="240" w:lineRule="auto"/>
        <w:contextualSpacing/>
        <w:rPr>
          <w:rFonts w:ascii="Times New Roman" w:eastAsia="Times New Roman" w:hAnsi="Times New Roman" w:cs="Times New Roman"/>
          <w:lang w:val="en-US" w:eastAsia="ar-SA"/>
        </w:rPr>
      </w:pPr>
      <w:r w:rsidRPr="00190026">
        <w:rPr>
          <w:rFonts w:ascii="Times New Roman" w:eastAsia="Times New Roman" w:hAnsi="Times New Roman" w:cs="Times New Roman"/>
          <w:lang w:val="en-US" w:eastAsia="ar-SA"/>
        </w:rPr>
        <w:t xml:space="preserve">How many parts does your paper consist of? </w:t>
      </w:r>
    </w:p>
    <w:p w14:paraId="70454C42" w14:textId="77777777" w:rsidR="00190026" w:rsidRPr="00190026" w:rsidRDefault="00190026" w:rsidP="00190026">
      <w:pPr>
        <w:suppressAutoHyphens/>
        <w:spacing w:after="0" w:line="240" w:lineRule="auto"/>
        <w:contextualSpacing/>
        <w:rPr>
          <w:rFonts w:ascii="Times New Roman" w:eastAsia="Times New Roman" w:hAnsi="Times New Roman" w:cs="Times New Roman"/>
          <w:lang w:val="en-US" w:eastAsia="ar-SA"/>
        </w:rPr>
      </w:pPr>
    </w:p>
    <w:p w14:paraId="2D8B6E0C" w14:textId="77777777" w:rsidR="00190026" w:rsidRPr="00190026" w:rsidRDefault="00190026" w:rsidP="00190026">
      <w:pPr>
        <w:autoSpaceDE w:val="0"/>
        <w:autoSpaceDN w:val="0"/>
        <w:adjustRightInd w:val="0"/>
        <w:spacing w:after="0" w:line="240" w:lineRule="auto"/>
        <w:contextualSpacing/>
        <w:jc w:val="center"/>
        <w:rPr>
          <w:rFonts w:ascii="Times New Roman" w:eastAsia="Times New Roman" w:hAnsi="Times New Roman" w:cs="Times New Roman"/>
          <w:b/>
          <w:bCs/>
          <w:lang w:val="en-US" w:eastAsia="ar-SA"/>
        </w:rPr>
      </w:pPr>
    </w:p>
    <w:p w14:paraId="590995C1" w14:textId="77777777" w:rsidR="00190026" w:rsidRPr="00190026" w:rsidRDefault="00190026" w:rsidP="00190026">
      <w:pPr>
        <w:autoSpaceDE w:val="0"/>
        <w:autoSpaceDN w:val="0"/>
        <w:adjustRightInd w:val="0"/>
        <w:spacing w:after="0" w:line="240" w:lineRule="auto"/>
        <w:contextualSpacing/>
        <w:jc w:val="center"/>
        <w:rPr>
          <w:rFonts w:ascii="Times New Roman" w:eastAsia="Times New Roman" w:hAnsi="Times New Roman" w:cs="Times New Roman"/>
          <w:b/>
          <w:bCs/>
          <w:i/>
          <w:lang w:eastAsia="ar-SA"/>
        </w:rPr>
      </w:pPr>
      <w:r w:rsidRPr="00190026">
        <w:rPr>
          <w:rFonts w:ascii="Times New Roman" w:eastAsia="Times New Roman" w:hAnsi="Times New Roman" w:cs="Times New Roman"/>
          <w:b/>
          <w:bCs/>
          <w:i/>
          <w:lang w:eastAsia="ar-SA"/>
        </w:rPr>
        <w:t>2.2.</w:t>
      </w:r>
      <w:r w:rsidRPr="00190026">
        <w:rPr>
          <w:rFonts w:ascii="Times New Roman" w:eastAsia="Times New Roman" w:hAnsi="Times New Roman" w:cs="Times New Roman"/>
          <w:b/>
          <w:i/>
          <w:color w:val="000000"/>
          <w:spacing w:val="-1"/>
          <w:lang w:eastAsia="ru-RU"/>
        </w:rPr>
        <w:t xml:space="preserve"> Тестовые задания</w:t>
      </w:r>
    </w:p>
    <w:p w14:paraId="5FC2ED52" w14:textId="77777777" w:rsidR="00190026" w:rsidRPr="00190026" w:rsidRDefault="00190026" w:rsidP="00190026">
      <w:pPr>
        <w:suppressAutoHyphens/>
        <w:spacing w:after="0" w:line="240" w:lineRule="auto"/>
        <w:contextualSpacing/>
        <w:rPr>
          <w:rFonts w:ascii="Times New Roman" w:eastAsia="Times New Roman" w:hAnsi="Times New Roman" w:cs="Times New Roman"/>
          <w:lang w:eastAsia="ar-SA"/>
        </w:rPr>
      </w:pPr>
    </w:p>
    <w:p w14:paraId="54174552" w14:textId="77777777" w:rsidR="00190026" w:rsidRPr="00190026" w:rsidRDefault="00190026" w:rsidP="00190026">
      <w:pPr>
        <w:spacing w:after="0" w:line="240" w:lineRule="auto"/>
        <w:jc w:val="center"/>
        <w:rPr>
          <w:rFonts w:ascii="Times New Roman" w:eastAsia="Times New Roman" w:hAnsi="Times New Roman" w:cs="Times New Roman"/>
          <w:b/>
          <w:lang w:eastAsia="ru-RU"/>
        </w:rPr>
      </w:pPr>
      <w:r w:rsidRPr="00190026">
        <w:rPr>
          <w:rFonts w:ascii="Times New Roman" w:eastAsia="Times New Roman" w:hAnsi="Times New Roman" w:cs="Times New Roman"/>
          <w:b/>
          <w:lang w:eastAsia="ru-RU"/>
        </w:rPr>
        <w:t>2.2.</w:t>
      </w:r>
      <w:proofErr w:type="gramStart"/>
      <w:r w:rsidRPr="00190026">
        <w:rPr>
          <w:rFonts w:ascii="Times New Roman" w:eastAsia="Times New Roman" w:hAnsi="Times New Roman" w:cs="Times New Roman"/>
          <w:b/>
          <w:lang w:eastAsia="ru-RU"/>
        </w:rPr>
        <w:t>1.Тематика</w:t>
      </w:r>
      <w:proofErr w:type="gramEnd"/>
      <w:r w:rsidRPr="00190026">
        <w:rPr>
          <w:rFonts w:ascii="Times New Roman" w:eastAsia="Times New Roman" w:hAnsi="Times New Roman" w:cs="Times New Roman"/>
          <w:b/>
          <w:lang w:eastAsia="ru-RU"/>
        </w:rPr>
        <w:t xml:space="preserve"> контрольных работ</w:t>
      </w:r>
    </w:p>
    <w:p w14:paraId="1BCB2F29" w14:textId="77777777" w:rsidR="00190026" w:rsidRPr="00190026" w:rsidRDefault="00190026" w:rsidP="00190026">
      <w:pPr>
        <w:spacing w:after="0" w:line="240" w:lineRule="auto"/>
        <w:rPr>
          <w:rFonts w:ascii="Times New Roman" w:eastAsia="Times New Roman" w:hAnsi="Times New Roman" w:cs="Times New Roman"/>
          <w:b/>
          <w:lang w:eastAsia="ru-RU"/>
        </w:rPr>
      </w:pPr>
    </w:p>
    <w:p w14:paraId="5CDCFF99" w14:textId="77777777" w:rsidR="00190026" w:rsidRPr="00190026" w:rsidRDefault="00190026" w:rsidP="00190026">
      <w:pPr>
        <w:numPr>
          <w:ilvl w:val="0"/>
          <w:numId w:val="36"/>
        </w:numPr>
        <w:spacing w:after="0" w:line="240" w:lineRule="auto"/>
        <w:rPr>
          <w:rFonts w:ascii="Times New Roman" w:eastAsia="Times New Roman" w:hAnsi="Times New Roman" w:cs="Times New Roman"/>
          <w:lang w:eastAsia="ru-RU"/>
        </w:rPr>
      </w:pPr>
      <w:r w:rsidRPr="00190026">
        <w:rPr>
          <w:rFonts w:ascii="Times New Roman" w:eastAsia="Times New Roman" w:hAnsi="Times New Roman" w:cs="Times New Roman"/>
          <w:lang w:eastAsia="ru-RU"/>
        </w:rPr>
        <w:t>Контрольная работа «</w:t>
      </w:r>
      <w:r w:rsidRPr="00190026">
        <w:rPr>
          <w:rFonts w:ascii="Times New Roman" w:eastAsia="Times New Roman" w:hAnsi="Times New Roman" w:cs="Times New Roman"/>
          <w:lang w:val="en-US" w:eastAsia="ru-RU"/>
        </w:rPr>
        <w:t>Postgraduate</w:t>
      </w:r>
      <w:r w:rsidRPr="00190026">
        <w:rPr>
          <w:rFonts w:ascii="Times New Roman" w:eastAsia="Times New Roman" w:hAnsi="Times New Roman" w:cs="Times New Roman"/>
          <w:lang w:eastAsia="ru-RU"/>
        </w:rPr>
        <w:t xml:space="preserve"> </w:t>
      </w:r>
      <w:r w:rsidRPr="00190026">
        <w:rPr>
          <w:rFonts w:ascii="Times New Roman" w:eastAsia="Times New Roman" w:hAnsi="Times New Roman" w:cs="Times New Roman"/>
          <w:lang w:val="en-GB" w:eastAsia="ru-RU"/>
        </w:rPr>
        <w:t>education</w:t>
      </w:r>
      <w:r w:rsidRPr="00190026">
        <w:rPr>
          <w:rFonts w:ascii="Times New Roman" w:eastAsia="Times New Roman" w:hAnsi="Times New Roman" w:cs="Times New Roman"/>
          <w:lang w:eastAsia="ru-RU"/>
        </w:rPr>
        <w:t xml:space="preserve">» </w:t>
      </w:r>
    </w:p>
    <w:p w14:paraId="25468A44" w14:textId="77777777" w:rsidR="00190026" w:rsidRPr="00190026" w:rsidRDefault="00190026" w:rsidP="00190026">
      <w:pPr>
        <w:numPr>
          <w:ilvl w:val="0"/>
          <w:numId w:val="36"/>
        </w:numPr>
        <w:spacing w:after="160" w:line="259" w:lineRule="auto"/>
        <w:rPr>
          <w:rFonts w:ascii="Times New Roman" w:eastAsia="Times New Roman" w:hAnsi="Times New Roman" w:cs="Times New Roman"/>
          <w:lang w:val="en-US" w:eastAsia="ru-RU"/>
        </w:rPr>
      </w:pPr>
      <w:r w:rsidRPr="00190026">
        <w:rPr>
          <w:rFonts w:ascii="Times New Roman" w:eastAsia="Times New Roman" w:hAnsi="Times New Roman" w:cs="Times New Roman"/>
          <w:lang w:eastAsia="ru-RU"/>
        </w:rPr>
        <w:t>Контрольная</w:t>
      </w:r>
      <w:r w:rsidRPr="00190026">
        <w:rPr>
          <w:rFonts w:ascii="Times New Roman" w:eastAsia="Times New Roman" w:hAnsi="Times New Roman" w:cs="Times New Roman"/>
          <w:lang w:val="en-US" w:eastAsia="ru-RU"/>
        </w:rPr>
        <w:t xml:space="preserve"> </w:t>
      </w:r>
      <w:r w:rsidRPr="00190026">
        <w:rPr>
          <w:rFonts w:ascii="Times New Roman" w:eastAsia="Times New Roman" w:hAnsi="Times New Roman" w:cs="Times New Roman"/>
          <w:lang w:eastAsia="ru-RU"/>
        </w:rPr>
        <w:t>работа</w:t>
      </w:r>
      <w:r w:rsidRPr="00190026">
        <w:rPr>
          <w:rFonts w:ascii="Times New Roman" w:eastAsia="Times New Roman" w:hAnsi="Times New Roman" w:cs="Times New Roman"/>
          <w:lang w:val="en-US" w:eastAsia="ru-RU"/>
        </w:rPr>
        <w:t xml:space="preserve"> «Postgraduate </w:t>
      </w:r>
      <w:proofErr w:type="gramStart"/>
      <w:r w:rsidRPr="00190026">
        <w:rPr>
          <w:rFonts w:ascii="Times New Roman" w:eastAsia="Times New Roman" w:hAnsi="Times New Roman" w:cs="Times New Roman"/>
          <w:lang w:val="en-US" w:eastAsia="ru-RU"/>
        </w:rPr>
        <w:t>education  in</w:t>
      </w:r>
      <w:proofErr w:type="gramEnd"/>
      <w:r w:rsidRPr="00190026">
        <w:rPr>
          <w:rFonts w:ascii="Times New Roman" w:eastAsia="Times New Roman" w:hAnsi="Times New Roman" w:cs="Times New Roman"/>
          <w:lang w:val="en-US" w:eastAsia="ru-RU"/>
        </w:rPr>
        <w:t xml:space="preserve"> USA and UK» </w:t>
      </w:r>
    </w:p>
    <w:p w14:paraId="1E332BF2" w14:textId="77777777" w:rsidR="00190026" w:rsidRPr="00190026" w:rsidRDefault="00190026" w:rsidP="00190026">
      <w:pPr>
        <w:spacing w:after="0" w:line="240" w:lineRule="auto"/>
        <w:rPr>
          <w:rFonts w:ascii="Times New Roman" w:eastAsia="Times New Roman" w:hAnsi="Times New Roman" w:cs="Times New Roman"/>
          <w:lang w:val="en-US" w:eastAsia="ru-RU"/>
        </w:rPr>
      </w:pPr>
    </w:p>
    <w:p w14:paraId="2C29A334" w14:textId="77777777" w:rsidR="00190026" w:rsidRPr="00190026" w:rsidRDefault="00190026" w:rsidP="00190026">
      <w:pPr>
        <w:spacing w:after="0" w:line="240" w:lineRule="auto"/>
        <w:jc w:val="center"/>
        <w:rPr>
          <w:rFonts w:ascii="Times New Roman" w:eastAsia="Times New Roman" w:hAnsi="Times New Roman" w:cs="Times New Roman"/>
          <w:b/>
          <w:lang w:val="en-US" w:eastAsia="ru-RU"/>
        </w:rPr>
      </w:pPr>
    </w:p>
    <w:p w14:paraId="5466D5E2" w14:textId="77777777" w:rsidR="00190026" w:rsidRPr="00190026" w:rsidRDefault="00190026" w:rsidP="00190026">
      <w:pPr>
        <w:spacing w:after="0" w:line="240" w:lineRule="auto"/>
        <w:jc w:val="center"/>
        <w:rPr>
          <w:rFonts w:ascii="Times New Roman" w:eastAsia="Times New Roman" w:hAnsi="Times New Roman" w:cs="Times New Roman"/>
          <w:b/>
          <w:lang w:eastAsia="ru-RU"/>
        </w:rPr>
      </w:pPr>
      <w:r w:rsidRPr="00190026">
        <w:rPr>
          <w:rFonts w:ascii="Times New Roman" w:eastAsia="Times New Roman" w:hAnsi="Times New Roman" w:cs="Times New Roman"/>
          <w:b/>
          <w:lang w:eastAsia="ru-RU"/>
        </w:rPr>
        <w:t>Контрольные вопросы по теме «POSTGRADUATE EDUCATION»</w:t>
      </w:r>
    </w:p>
    <w:p w14:paraId="082830B2" w14:textId="77777777" w:rsidR="00190026" w:rsidRPr="00190026" w:rsidRDefault="00190026" w:rsidP="00190026">
      <w:pPr>
        <w:spacing w:after="0" w:line="240" w:lineRule="auto"/>
        <w:jc w:val="center"/>
        <w:rPr>
          <w:rFonts w:ascii="Times New Roman" w:eastAsia="Times New Roman" w:hAnsi="Times New Roman" w:cs="Times New Roman"/>
          <w:b/>
          <w:lang w:eastAsia="ru-RU"/>
        </w:rPr>
      </w:pPr>
    </w:p>
    <w:p w14:paraId="08E0DE3B" w14:textId="77777777" w:rsidR="00190026" w:rsidRPr="00190026" w:rsidRDefault="00190026" w:rsidP="00190026">
      <w:pPr>
        <w:numPr>
          <w:ilvl w:val="0"/>
          <w:numId w:val="9"/>
        </w:numPr>
        <w:spacing w:after="0" w:line="240" w:lineRule="auto"/>
        <w:contextualSpacing/>
        <w:rPr>
          <w:rFonts w:ascii="Times New Roman" w:eastAsia="Times New Roman" w:hAnsi="Times New Roman" w:cs="Times New Roman"/>
          <w:lang w:val="en-US" w:eastAsia="ru-RU"/>
        </w:rPr>
      </w:pPr>
      <w:r w:rsidRPr="00190026">
        <w:rPr>
          <w:rFonts w:ascii="Times New Roman" w:eastAsia="Times New Roman" w:hAnsi="Times New Roman" w:cs="Times New Roman"/>
          <w:lang w:val="en-US" w:eastAsia="ru-RU"/>
        </w:rPr>
        <w:t>Which university do you go to?</w:t>
      </w:r>
    </w:p>
    <w:p w14:paraId="35BA2E70" w14:textId="77777777" w:rsidR="00190026" w:rsidRPr="00190026" w:rsidRDefault="00190026" w:rsidP="00190026">
      <w:pPr>
        <w:numPr>
          <w:ilvl w:val="0"/>
          <w:numId w:val="9"/>
        </w:numPr>
        <w:spacing w:after="0" w:line="240" w:lineRule="auto"/>
        <w:contextualSpacing/>
        <w:rPr>
          <w:rFonts w:ascii="Times New Roman" w:eastAsia="Times New Roman" w:hAnsi="Times New Roman" w:cs="Times New Roman"/>
          <w:lang w:val="en-US" w:eastAsia="ru-RU"/>
        </w:rPr>
      </w:pPr>
      <w:r w:rsidRPr="00190026">
        <w:rPr>
          <w:rFonts w:ascii="Times New Roman" w:eastAsia="Times New Roman" w:hAnsi="Times New Roman" w:cs="Times New Roman"/>
          <w:lang w:val="en-US" w:eastAsia="ru-RU"/>
        </w:rPr>
        <w:t>What do you study?</w:t>
      </w:r>
    </w:p>
    <w:p w14:paraId="42945096" w14:textId="77777777" w:rsidR="00190026" w:rsidRPr="00190026" w:rsidRDefault="00190026" w:rsidP="00190026">
      <w:pPr>
        <w:numPr>
          <w:ilvl w:val="0"/>
          <w:numId w:val="9"/>
        </w:numPr>
        <w:spacing w:after="0" w:line="240" w:lineRule="auto"/>
        <w:contextualSpacing/>
        <w:rPr>
          <w:rFonts w:ascii="Times New Roman" w:eastAsia="Times New Roman" w:hAnsi="Times New Roman" w:cs="Times New Roman"/>
          <w:lang w:val="en-US" w:eastAsia="ru-RU"/>
        </w:rPr>
      </w:pPr>
      <w:r w:rsidRPr="00190026">
        <w:rPr>
          <w:rFonts w:ascii="Times New Roman" w:eastAsia="Times New Roman" w:hAnsi="Times New Roman" w:cs="Times New Roman"/>
          <w:lang w:val="en-US" w:eastAsia="ru-RU"/>
        </w:rPr>
        <w:t>How many years do you have to study?</w:t>
      </w:r>
    </w:p>
    <w:p w14:paraId="4EE4526C" w14:textId="77777777" w:rsidR="00190026" w:rsidRPr="00190026" w:rsidRDefault="00190026" w:rsidP="00190026">
      <w:pPr>
        <w:numPr>
          <w:ilvl w:val="0"/>
          <w:numId w:val="9"/>
        </w:numPr>
        <w:spacing w:after="0" w:line="240" w:lineRule="auto"/>
        <w:contextualSpacing/>
        <w:rPr>
          <w:rFonts w:ascii="Times New Roman" w:eastAsia="Times New Roman" w:hAnsi="Times New Roman" w:cs="Times New Roman"/>
          <w:lang w:val="en-US" w:eastAsia="ru-RU"/>
        </w:rPr>
      </w:pPr>
      <w:r w:rsidRPr="00190026">
        <w:rPr>
          <w:rFonts w:ascii="Times New Roman" w:eastAsia="Times New Roman" w:hAnsi="Times New Roman" w:cs="Times New Roman"/>
          <w:lang w:val="en-US" w:eastAsia="ru-RU"/>
        </w:rPr>
        <w:t>Do you work and study at the same time?</w:t>
      </w:r>
    </w:p>
    <w:p w14:paraId="283AE176" w14:textId="77777777" w:rsidR="00190026" w:rsidRPr="00190026" w:rsidRDefault="00190026" w:rsidP="00190026">
      <w:pPr>
        <w:numPr>
          <w:ilvl w:val="0"/>
          <w:numId w:val="9"/>
        </w:numPr>
        <w:spacing w:after="0" w:line="240" w:lineRule="auto"/>
        <w:contextualSpacing/>
        <w:rPr>
          <w:rFonts w:ascii="Times New Roman" w:eastAsia="Times New Roman" w:hAnsi="Times New Roman" w:cs="Times New Roman"/>
          <w:lang w:val="en-US" w:eastAsia="ru-RU"/>
        </w:rPr>
      </w:pPr>
      <w:r w:rsidRPr="00190026">
        <w:rPr>
          <w:rFonts w:ascii="Times New Roman" w:eastAsia="Times New Roman" w:hAnsi="Times New Roman" w:cs="Times New Roman"/>
          <w:lang w:val="en-US" w:eastAsia="ru-RU"/>
        </w:rPr>
        <w:t>Do you enjoy studying?</w:t>
      </w:r>
    </w:p>
    <w:p w14:paraId="75E838BE" w14:textId="77777777" w:rsidR="00190026" w:rsidRPr="00190026" w:rsidRDefault="00190026" w:rsidP="00190026">
      <w:pPr>
        <w:numPr>
          <w:ilvl w:val="0"/>
          <w:numId w:val="9"/>
        </w:numPr>
        <w:spacing w:after="0" w:line="240" w:lineRule="auto"/>
        <w:contextualSpacing/>
        <w:rPr>
          <w:rFonts w:ascii="Times New Roman" w:eastAsia="Times New Roman" w:hAnsi="Times New Roman" w:cs="Times New Roman"/>
          <w:lang w:val="en-US" w:eastAsia="ru-RU"/>
        </w:rPr>
      </w:pPr>
      <w:r w:rsidRPr="00190026">
        <w:rPr>
          <w:rFonts w:ascii="Times New Roman" w:eastAsia="Times New Roman" w:hAnsi="Times New Roman" w:cs="Times New Roman"/>
          <w:lang w:val="en-US" w:eastAsia="ru-RU"/>
        </w:rPr>
        <w:t>What teacher impressed you the most?</w:t>
      </w:r>
    </w:p>
    <w:p w14:paraId="68D5B8CC" w14:textId="77777777" w:rsidR="00190026" w:rsidRPr="00190026" w:rsidRDefault="00190026" w:rsidP="00190026">
      <w:pPr>
        <w:numPr>
          <w:ilvl w:val="0"/>
          <w:numId w:val="9"/>
        </w:numPr>
        <w:spacing w:after="0" w:line="240" w:lineRule="auto"/>
        <w:contextualSpacing/>
        <w:rPr>
          <w:rFonts w:ascii="Times New Roman" w:eastAsia="Times New Roman" w:hAnsi="Times New Roman" w:cs="Times New Roman"/>
          <w:lang w:val="en-US" w:eastAsia="ru-RU"/>
        </w:rPr>
      </w:pPr>
      <w:r w:rsidRPr="00190026">
        <w:rPr>
          <w:rFonts w:ascii="Times New Roman" w:eastAsia="Times New Roman" w:hAnsi="Times New Roman" w:cs="Times New Roman"/>
          <w:lang w:val="en-US" w:eastAsia="ru-RU"/>
        </w:rPr>
        <w:t>What subjects are you good at?</w:t>
      </w:r>
    </w:p>
    <w:p w14:paraId="6A1F59FA" w14:textId="77777777" w:rsidR="00190026" w:rsidRPr="00190026" w:rsidRDefault="00190026" w:rsidP="00190026">
      <w:pPr>
        <w:numPr>
          <w:ilvl w:val="0"/>
          <w:numId w:val="9"/>
        </w:numPr>
        <w:spacing w:after="0" w:line="240" w:lineRule="auto"/>
        <w:contextualSpacing/>
        <w:rPr>
          <w:rFonts w:ascii="Times New Roman" w:eastAsia="Times New Roman" w:hAnsi="Times New Roman" w:cs="Times New Roman"/>
          <w:lang w:val="en-US" w:eastAsia="ru-RU"/>
        </w:rPr>
      </w:pPr>
      <w:r w:rsidRPr="00190026">
        <w:rPr>
          <w:rFonts w:ascii="Times New Roman" w:eastAsia="Times New Roman" w:hAnsi="Times New Roman" w:cs="Times New Roman"/>
          <w:lang w:val="en-US" w:eastAsia="ru-RU"/>
        </w:rPr>
        <w:t xml:space="preserve">What subjects are you </w:t>
      </w:r>
      <w:proofErr w:type="gramStart"/>
      <w:r w:rsidRPr="00190026">
        <w:rPr>
          <w:rFonts w:ascii="Times New Roman" w:eastAsia="Times New Roman" w:hAnsi="Times New Roman" w:cs="Times New Roman"/>
          <w:lang w:val="en-US" w:eastAsia="ru-RU"/>
        </w:rPr>
        <w:t>bad</w:t>
      </w:r>
      <w:proofErr w:type="gramEnd"/>
      <w:r w:rsidRPr="00190026">
        <w:rPr>
          <w:rFonts w:ascii="Times New Roman" w:eastAsia="Times New Roman" w:hAnsi="Times New Roman" w:cs="Times New Roman"/>
          <w:lang w:val="en-US" w:eastAsia="ru-RU"/>
        </w:rPr>
        <w:t xml:space="preserve"> at?</w:t>
      </w:r>
    </w:p>
    <w:p w14:paraId="4FCBACED" w14:textId="77777777" w:rsidR="00190026" w:rsidRPr="00190026" w:rsidRDefault="00190026" w:rsidP="00190026">
      <w:pPr>
        <w:numPr>
          <w:ilvl w:val="0"/>
          <w:numId w:val="9"/>
        </w:numPr>
        <w:spacing w:after="0" w:line="240" w:lineRule="auto"/>
        <w:contextualSpacing/>
        <w:rPr>
          <w:rFonts w:ascii="Times New Roman" w:eastAsia="Times New Roman" w:hAnsi="Times New Roman" w:cs="Times New Roman"/>
          <w:lang w:val="en-US" w:eastAsia="ru-RU"/>
        </w:rPr>
      </w:pPr>
      <w:r w:rsidRPr="00190026">
        <w:rPr>
          <w:rFonts w:ascii="Times New Roman" w:eastAsia="Times New Roman" w:hAnsi="Times New Roman" w:cs="Times New Roman"/>
          <w:lang w:val="en-US" w:eastAsia="ru-RU"/>
        </w:rPr>
        <w:t xml:space="preserve">What are the most difficult subjects at your university? </w:t>
      </w:r>
    </w:p>
    <w:p w14:paraId="53B5E985" w14:textId="77777777" w:rsidR="00190026" w:rsidRPr="00190026" w:rsidRDefault="00190026" w:rsidP="00190026">
      <w:pPr>
        <w:numPr>
          <w:ilvl w:val="0"/>
          <w:numId w:val="9"/>
        </w:numPr>
        <w:spacing w:after="0" w:line="240" w:lineRule="auto"/>
        <w:contextualSpacing/>
        <w:rPr>
          <w:rFonts w:ascii="Times New Roman" w:eastAsia="Times New Roman" w:hAnsi="Times New Roman" w:cs="Times New Roman"/>
          <w:lang w:val="en-US" w:eastAsia="ru-RU"/>
        </w:rPr>
      </w:pPr>
      <w:r w:rsidRPr="00190026">
        <w:rPr>
          <w:rFonts w:ascii="Times New Roman" w:eastAsia="Times New Roman" w:hAnsi="Times New Roman" w:cs="Times New Roman"/>
          <w:lang w:val="en-US" w:eastAsia="ru-RU"/>
        </w:rPr>
        <w:t>How did you choose the university?</w:t>
      </w:r>
    </w:p>
    <w:p w14:paraId="04CC82F7" w14:textId="77777777" w:rsidR="00190026" w:rsidRPr="00190026" w:rsidRDefault="00190026" w:rsidP="00190026">
      <w:pPr>
        <w:numPr>
          <w:ilvl w:val="0"/>
          <w:numId w:val="9"/>
        </w:numPr>
        <w:spacing w:after="0" w:line="240" w:lineRule="auto"/>
        <w:contextualSpacing/>
        <w:rPr>
          <w:rFonts w:ascii="Times New Roman" w:eastAsia="Times New Roman" w:hAnsi="Times New Roman" w:cs="Times New Roman"/>
          <w:lang w:val="en-US" w:eastAsia="ru-RU"/>
        </w:rPr>
      </w:pPr>
      <w:r w:rsidRPr="00190026">
        <w:rPr>
          <w:rFonts w:ascii="Times New Roman" w:eastAsia="Times New Roman" w:hAnsi="Times New Roman" w:cs="Times New Roman"/>
          <w:lang w:val="en-US" w:eastAsia="ru-RU"/>
        </w:rPr>
        <w:t xml:space="preserve">Is it harder to study in university than in high school? </w:t>
      </w:r>
    </w:p>
    <w:p w14:paraId="34C8E392" w14:textId="77777777" w:rsidR="00190026" w:rsidRPr="00190026" w:rsidRDefault="00190026" w:rsidP="00190026">
      <w:pPr>
        <w:numPr>
          <w:ilvl w:val="0"/>
          <w:numId w:val="9"/>
        </w:numPr>
        <w:spacing w:after="0" w:line="240" w:lineRule="auto"/>
        <w:contextualSpacing/>
        <w:rPr>
          <w:rFonts w:ascii="Times New Roman" w:eastAsia="Times New Roman" w:hAnsi="Times New Roman" w:cs="Times New Roman"/>
          <w:lang w:val="en-US" w:eastAsia="ru-RU"/>
        </w:rPr>
      </w:pPr>
      <w:r w:rsidRPr="00190026">
        <w:rPr>
          <w:rFonts w:ascii="Times New Roman" w:eastAsia="Times New Roman" w:hAnsi="Times New Roman" w:cs="Times New Roman"/>
          <w:lang w:val="en-US" w:eastAsia="ru-RU"/>
        </w:rPr>
        <w:t xml:space="preserve">How does </w:t>
      </w:r>
      <w:r w:rsidRPr="00190026">
        <w:rPr>
          <w:rFonts w:ascii="Times New Roman" w:eastAsia="Times New Roman" w:hAnsi="Times New Roman" w:cs="Times New Roman"/>
          <w:lang w:val="en-GB" w:eastAsia="ru-RU"/>
        </w:rPr>
        <w:t>university</w:t>
      </w:r>
      <w:r w:rsidRPr="00190026">
        <w:rPr>
          <w:rFonts w:ascii="Times New Roman" w:eastAsia="Times New Roman" w:hAnsi="Times New Roman" w:cs="Times New Roman"/>
          <w:lang w:val="en-US" w:eastAsia="ru-RU"/>
        </w:rPr>
        <w:t xml:space="preserve"> compare to high school?</w:t>
      </w:r>
    </w:p>
    <w:p w14:paraId="19CF2777" w14:textId="77777777" w:rsidR="00190026" w:rsidRPr="00190026" w:rsidRDefault="00190026" w:rsidP="00190026">
      <w:pPr>
        <w:numPr>
          <w:ilvl w:val="0"/>
          <w:numId w:val="9"/>
        </w:numPr>
        <w:spacing w:after="0" w:line="240" w:lineRule="auto"/>
        <w:contextualSpacing/>
        <w:rPr>
          <w:rFonts w:ascii="Times New Roman" w:eastAsia="Times New Roman" w:hAnsi="Times New Roman" w:cs="Times New Roman"/>
          <w:lang w:val="en-US" w:eastAsia="ru-RU"/>
        </w:rPr>
      </w:pPr>
      <w:r w:rsidRPr="00190026">
        <w:rPr>
          <w:rFonts w:ascii="Times New Roman" w:eastAsia="Times New Roman" w:hAnsi="Times New Roman" w:cs="Times New Roman"/>
          <w:lang w:val="en-US" w:eastAsia="ru-RU"/>
        </w:rPr>
        <w:t xml:space="preserve">What are you going to do after you graduate from the university? </w:t>
      </w:r>
    </w:p>
    <w:p w14:paraId="3B29C863" w14:textId="77777777" w:rsidR="00190026" w:rsidRPr="00190026" w:rsidRDefault="00190026" w:rsidP="00190026">
      <w:pPr>
        <w:spacing w:after="0" w:line="240" w:lineRule="auto"/>
        <w:jc w:val="center"/>
        <w:rPr>
          <w:rFonts w:ascii="Times New Roman" w:eastAsia="Times New Roman" w:hAnsi="Times New Roman" w:cs="Times New Roman"/>
          <w:b/>
          <w:lang w:val="en-US" w:eastAsia="ru-RU"/>
        </w:rPr>
      </w:pPr>
    </w:p>
    <w:p w14:paraId="4CF954BB" w14:textId="77777777" w:rsidR="00190026" w:rsidRPr="00190026" w:rsidRDefault="00190026" w:rsidP="00190026">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r w:rsidRPr="00190026">
        <w:rPr>
          <w:rFonts w:ascii="Times New Roman" w:eastAsia="Times New Roman" w:hAnsi="Times New Roman" w:cs="Times New Roman"/>
          <w:b/>
          <w:color w:val="000000"/>
          <w:spacing w:val="-1"/>
          <w:lang w:eastAsia="ru-RU"/>
        </w:rPr>
        <w:t xml:space="preserve">Тест  </w:t>
      </w:r>
    </w:p>
    <w:p w14:paraId="143470D0" w14:textId="77777777" w:rsidR="00190026" w:rsidRPr="00190026" w:rsidRDefault="00190026" w:rsidP="00190026">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3AD89E19" w14:textId="77777777" w:rsidR="00190026" w:rsidRPr="00190026" w:rsidRDefault="00190026" w:rsidP="00190026">
      <w:pPr>
        <w:spacing w:after="0" w:line="240" w:lineRule="auto"/>
        <w:rPr>
          <w:rFonts w:ascii="Times New Roman" w:eastAsia="Times New Roman" w:hAnsi="Times New Roman" w:cs="Times New Roman"/>
          <w:b/>
          <w:i/>
          <w:lang w:eastAsia="ru-RU"/>
        </w:rPr>
      </w:pPr>
      <w:r w:rsidRPr="00190026">
        <w:rPr>
          <w:rFonts w:ascii="Times New Roman" w:eastAsia="Times New Roman" w:hAnsi="Times New Roman" w:cs="Times New Roman"/>
          <w:b/>
          <w:bCs/>
          <w:i/>
          <w:lang w:eastAsia="ar-SA"/>
        </w:rPr>
        <w:t>На основе текста контрольной №2 ответьте на вопросы теста:</w:t>
      </w:r>
    </w:p>
    <w:p w14:paraId="23360A50" w14:textId="77777777" w:rsidR="00190026" w:rsidRPr="00190026" w:rsidRDefault="00190026" w:rsidP="00190026">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6B3661BF" w14:textId="77777777" w:rsidR="00190026" w:rsidRPr="00190026" w:rsidRDefault="00190026" w:rsidP="00190026">
      <w:pPr>
        <w:shd w:val="clear" w:color="auto" w:fill="FFFFFF"/>
        <w:spacing w:after="0" w:line="240" w:lineRule="auto"/>
        <w:jc w:val="both"/>
        <w:rPr>
          <w:rFonts w:ascii="Times New Roman" w:eastAsia="Times New Roman" w:hAnsi="Times New Roman" w:cs="Times New Roman"/>
          <w:lang w:eastAsia="ru-RU"/>
        </w:rPr>
      </w:pPr>
      <w:r w:rsidRPr="00190026">
        <w:rPr>
          <w:rFonts w:ascii="Times New Roman" w:eastAsia="Times New Roman" w:hAnsi="Times New Roman" w:cs="Times New Roman"/>
          <w:lang w:eastAsia="ru-RU"/>
        </w:rPr>
        <w:t xml:space="preserve">Сравните высшее образование в США и Великобритании: </w:t>
      </w:r>
    </w:p>
    <w:p w14:paraId="2050CF8E" w14:textId="77777777" w:rsidR="00190026" w:rsidRPr="00190026" w:rsidRDefault="00190026" w:rsidP="00190026">
      <w:pPr>
        <w:shd w:val="clear" w:color="auto" w:fill="FFFFFF"/>
        <w:spacing w:after="0" w:line="240" w:lineRule="auto"/>
        <w:jc w:val="both"/>
        <w:rPr>
          <w:rFonts w:ascii="Times New Roman" w:eastAsia="Times New Roman" w:hAnsi="Times New Roman" w:cs="Times New Roman"/>
          <w:lang w:eastAsia="ru-RU"/>
        </w:rPr>
      </w:pPr>
      <w:r w:rsidRPr="00190026">
        <w:rPr>
          <w:rFonts w:ascii="Times New Roman" w:eastAsia="Times New Roman" w:hAnsi="Times New Roman" w:cs="Times New Roman"/>
          <w:lang w:eastAsia="ru-RU"/>
        </w:rPr>
        <w:t xml:space="preserve">Впишите в ячейку верный ответ </w:t>
      </w:r>
      <w:r w:rsidRPr="00190026">
        <w:rPr>
          <w:rFonts w:ascii="Times New Roman" w:eastAsia="Times New Roman" w:hAnsi="Times New Roman" w:cs="Times New Roman"/>
          <w:lang w:val="en-US" w:eastAsia="ru-RU"/>
        </w:rPr>
        <w:t>USA</w:t>
      </w:r>
      <w:r w:rsidRPr="00190026">
        <w:rPr>
          <w:rFonts w:ascii="Times New Roman" w:eastAsia="Times New Roman" w:hAnsi="Times New Roman" w:cs="Times New Roman"/>
          <w:lang w:eastAsia="ru-RU"/>
        </w:rPr>
        <w:t xml:space="preserve"> или </w:t>
      </w:r>
      <w:r w:rsidRPr="00190026">
        <w:rPr>
          <w:rFonts w:ascii="Times New Roman" w:eastAsia="Times New Roman" w:hAnsi="Times New Roman" w:cs="Times New Roman"/>
          <w:lang w:val="en-US" w:eastAsia="ru-RU"/>
        </w:rPr>
        <w:t>UK</w:t>
      </w:r>
    </w:p>
    <w:p w14:paraId="5737351B" w14:textId="77777777" w:rsidR="00190026" w:rsidRPr="00190026" w:rsidRDefault="00190026" w:rsidP="00190026">
      <w:pPr>
        <w:shd w:val="clear" w:color="auto" w:fill="FFFFFF"/>
        <w:spacing w:after="0" w:line="240" w:lineRule="auto"/>
        <w:jc w:val="both"/>
        <w:rPr>
          <w:rFonts w:ascii="Times New Roman" w:eastAsia="Times New Roman" w:hAnsi="Times New Roman" w:cs="Times New Roman"/>
          <w:lang w:eastAsia="ru-RU"/>
        </w:rPr>
      </w:pPr>
    </w:p>
    <w:tbl>
      <w:tblPr>
        <w:tblStyle w:val="112"/>
        <w:tblW w:w="0" w:type="auto"/>
        <w:tblLook w:val="04A0" w:firstRow="1" w:lastRow="0" w:firstColumn="1" w:lastColumn="0" w:noHBand="0" w:noVBand="1"/>
      </w:tblPr>
      <w:tblGrid>
        <w:gridCol w:w="1980"/>
        <w:gridCol w:w="2693"/>
        <w:gridCol w:w="2531"/>
      </w:tblGrid>
      <w:tr w:rsidR="00190026" w:rsidRPr="00190026" w14:paraId="38F46929" w14:textId="77777777" w:rsidTr="00190026">
        <w:trPr>
          <w:trHeight w:val="425"/>
        </w:trPr>
        <w:tc>
          <w:tcPr>
            <w:tcW w:w="7204" w:type="dxa"/>
            <w:gridSpan w:val="3"/>
          </w:tcPr>
          <w:p w14:paraId="7BFD2153" w14:textId="77777777" w:rsidR="00190026" w:rsidRPr="00190026" w:rsidRDefault="00190026" w:rsidP="00190026">
            <w:pPr>
              <w:jc w:val="center"/>
              <w:rPr>
                <w:rFonts w:ascii="Times New Roman" w:hAnsi="Times New Roman" w:cs="Times New Roman"/>
                <w:b/>
              </w:rPr>
            </w:pPr>
            <w:r w:rsidRPr="00190026">
              <w:rPr>
                <w:rFonts w:ascii="Times New Roman" w:hAnsi="Times New Roman" w:cs="Times New Roman"/>
                <w:b/>
                <w:bCs/>
                <w:lang w:val="en-US"/>
              </w:rPr>
              <w:t>PERIOD OF STUDY</w:t>
            </w:r>
          </w:p>
        </w:tc>
      </w:tr>
      <w:tr w:rsidR="00190026" w:rsidRPr="00190026" w14:paraId="68DE6687" w14:textId="77777777" w:rsidTr="00190026">
        <w:trPr>
          <w:trHeight w:val="425"/>
        </w:trPr>
        <w:tc>
          <w:tcPr>
            <w:tcW w:w="1980" w:type="dxa"/>
          </w:tcPr>
          <w:p w14:paraId="1373150D" w14:textId="77777777" w:rsidR="00190026" w:rsidRPr="00190026" w:rsidRDefault="00190026" w:rsidP="00190026">
            <w:pPr>
              <w:jc w:val="center"/>
              <w:rPr>
                <w:rFonts w:ascii="Times New Roman" w:hAnsi="Times New Roman" w:cs="Times New Roman"/>
                <w:b/>
                <w:bCs/>
                <w:lang w:val="en-US"/>
              </w:rPr>
            </w:pPr>
          </w:p>
        </w:tc>
        <w:tc>
          <w:tcPr>
            <w:tcW w:w="2693" w:type="dxa"/>
          </w:tcPr>
          <w:p w14:paraId="40FB4E51" w14:textId="77777777" w:rsidR="00190026" w:rsidRPr="00190026" w:rsidRDefault="00190026" w:rsidP="00190026">
            <w:pPr>
              <w:jc w:val="center"/>
              <w:rPr>
                <w:rFonts w:ascii="Times New Roman" w:hAnsi="Times New Roman" w:cs="Times New Roman"/>
                <w:b/>
                <w:bCs/>
                <w:lang w:val="en-US"/>
              </w:rPr>
            </w:pPr>
            <w:r w:rsidRPr="00190026">
              <w:rPr>
                <w:rFonts w:ascii="Times New Roman" w:hAnsi="Times New Roman" w:cs="Times New Roman"/>
                <w:b/>
                <w:bCs/>
                <w:lang w:val="en-US"/>
              </w:rPr>
              <w:t>USA</w:t>
            </w:r>
          </w:p>
        </w:tc>
        <w:tc>
          <w:tcPr>
            <w:tcW w:w="2531" w:type="dxa"/>
          </w:tcPr>
          <w:p w14:paraId="03F854EB" w14:textId="77777777" w:rsidR="00190026" w:rsidRPr="00190026" w:rsidRDefault="00190026" w:rsidP="00190026">
            <w:pPr>
              <w:jc w:val="center"/>
              <w:rPr>
                <w:rFonts w:ascii="Times New Roman" w:hAnsi="Times New Roman" w:cs="Times New Roman"/>
                <w:b/>
                <w:bCs/>
                <w:lang w:val="en-US"/>
              </w:rPr>
            </w:pPr>
            <w:r w:rsidRPr="00190026">
              <w:rPr>
                <w:rFonts w:ascii="Times New Roman" w:hAnsi="Times New Roman" w:cs="Times New Roman"/>
                <w:b/>
                <w:bCs/>
                <w:lang w:val="en-US"/>
              </w:rPr>
              <w:t>UK</w:t>
            </w:r>
          </w:p>
        </w:tc>
      </w:tr>
      <w:tr w:rsidR="00190026" w:rsidRPr="00A41022" w14:paraId="7C68BAE5" w14:textId="77777777" w:rsidTr="00190026">
        <w:trPr>
          <w:trHeight w:val="984"/>
        </w:trPr>
        <w:tc>
          <w:tcPr>
            <w:tcW w:w="1980" w:type="dxa"/>
          </w:tcPr>
          <w:p w14:paraId="37103ADC" w14:textId="77777777" w:rsidR="00190026" w:rsidRPr="00190026" w:rsidRDefault="00190026" w:rsidP="00190026">
            <w:pPr>
              <w:rPr>
                <w:rFonts w:ascii="Times New Roman" w:hAnsi="Times New Roman" w:cs="Times New Roman"/>
                <w:b/>
              </w:rPr>
            </w:pPr>
          </w:p>
        </w:tc>
        <w:tc>
          <w:tcPr>
            <w:tcW w:w="2693" w:type="dxa"/>
          </w:tcPr>
          <w:p w14:paraId="04AEE065" w14:textId="77777777" w:rsidR="00190026" w:rsidRPr="00190026" w:rsidRDefault="00190026" w:rsidP="00190026">
            <w:pPr>
              <w:rPr>
                <w:rFonts w:ascii="Times New Roman" w:hAnsi="Times New Roman" w:cs="Times New Roman"/>
                <w:lang w:val="en-GB"/>
              </w:rPr>
            </w:pPr>
            <w:r w:rsidRPr="00190026">
              <w:rPr>
                <w:rFonts w:ascii="Times New Roman" w:hAnsi="Times New Roman" w:cs="Times New Roman"/>
                <w:lang w:val="en-US"/>
              </w:rPr>
              <w:t>BA: 4 years</w:t>
            </w:r>
            <w:r w:rsidRPr="00190026">
              <w:rPr>
                <w:rFonts w:ascii="Times New Roman" w:hAnsi="Times New Roman" w:cs="Times New Roman"/>
                <w:lang w:val="en-US"/>
              </w:rPr>
              <w:br/>
              <w:t>MA: 2 years</w:t>
            </w:r>
            <w:r w:rsidRPr="00190026">
              <w:rPr>
                <w:rFonts w:ascii="Times New Roman" w:hAnsi="Times New Roman" w:cs="Times New Roman"/>
                <w:lang w:val="en-US"/>
              </w:rPr>
              <w:br/>
              <w:t xml:space="preserve">PhD: 3-5 years </w:t>
            </w:r>
            <w:r w:rsidRPr="00190026">
              <w:rPr>
                <w:rFonts w:ascii="Times New Roman" w:hAnsi="Times New Roman" w:cs="Times New Roman"/>
                <w:lang w:val="en-GB"/>
              </w:rPr>
              <w:t xml:space="preserve">or longer </w:t>
            </w:r>
          </w:p>
        </w:tc>
        <w:tc>
          <w:tcPr>
            <w:tcW w:w="2531" w:type="dxa"/>
          </w:tcPr>
          <w:p w14:paraId="43E32755" w14:textId="77777777" w:rsidR="00190026" w:rsidRPr="00190026" w:rsidRDefault="00190026" w:rsidP="00190026">
            <w:pPr>
              <w:rPr>
                <w:rFonts w:ascii="Times New Roman" w:hAnsi="Times New Roman" w:cs="Times New Roman"/>
                <w:lang w:val="en-US"/>
              </w:rPr>
            </w:pPr>
            <w:r w:rsidRPr="00190026">
              <w:rPr>
                <w:rFonts w:ascii="Times New Roman" w:hAnsi="Times New Roman" w:cs="Times New Roman"/>
                <w:lang w:val="en-US"/>
              </w:rPr>
              <w:t>BA: 3 years</w:t>
            </w:r>
            <w:r w:rsidRPr="00190026">
              <w:rPr>
                <w:rFonts w:ascii="Times New Roman" w:hAnsi="Times New Roman" w:cs="Times New Roman"/>
                <w:lang w:val="en-US"/>
              </w:rPr>
              <w:br/>
              <w:t>MA: 1 year</w:t>
            </w:r>
            <w:r w:rsidRPr="00190026">
              <w:rPr>
                <w:rFonts w:ascii="Times New Roman" w:hAnsi="Times New Roman" w:cs="Times New Roman"/>
                <w:lang w:val="en-US"/>
              </w:rPr>
              <w:br/>
              <w:t>PhD: 3 years</w:t>
            </w:r>
          </w:p>
        </w:tc>
      </w:tr>
      <w:tr w:rsidR="00190026" w:rsidRPr="00190026" w14:paraId="3DE5593B" w14:textId="77777777" w:rsidTr="00190026">
        <w:trPr>
          <w:trHeight w:val="275"/>
        </w:trPr>
        <w:tc>
          <w:tcPr>
            <w:tcW w:w="1980" w:type="dxa"/>
          </w:tcPr>
          <w:p w14:paraId="58D6ED48" w14:textId="77777777" w:rsidR="00190026" w:rsidRPr="00190026" w:rsidRDefault="00190026" w:rsidP="00190026">
            <w:pPr>
              <w:rPr>
                <w:rFonts w:ascii="Times New Roman" w:hAnsi="Times New Roman" w:cs="Times New Roman"/>
                <w:b/>
              </w:rPr>
            </w:pPr>
            <w:r w:rsidRPr="00190026">
              <w:rPr>
                <w:rFonts w:ascii="Times New Roman" w:hAnsi="Times New Roman" w:cs="Times New Roman"/>
                <w:b/>
              </w:rPr>
              <w:t>верный ответ</w:t>
            </w:r>
          </w:p>
        </w:tc>
        <w:tc>
          <w:tcPr>
            <w:tcW w:w="2693" w:type="dxa"/>
          </w:tcPr>
          <w:p w14:paraId="4859DA5E" w14:textId="77777777" w:rsidR="00190026" w:rsidRPr="00190026" w:rsidRDefault="00190026" w:rsidP="00190026">
            <w:pPr>
              <w:rPr>
                <w:rFonts w:ascii="Times New Roman" w:hAnsi="Times New Roman" w:cs="Times New Roman"/>
                <w:lang w:val="en-US"/>
              </w:rPr>
            </w:pPr>
          </w:p>
        </w:tc>
        <w:tc>
          <w:tcPr>
            <w:tcW w:w="2531" w:type="dxa"/>
          </w:tcPr>
          <w:p w14:paraId="3A1B219D" w14:textId="77777777" w:rsidR="00190026" w:rsidRPr="00190026" w:rsidRDefault="00190026" w:rsidP="00190026">
            <w:pPr>
              <w:rPr>
                <w:rFonts w:ascii="Times New Roman" w:hAnsi="Times New Roman" w:cs="Times New Roman"/>
                <w:lang w:val="en-US"/>
              </w:rPr>
            </w:pPr>
          </w:p>
        </w:tc>
      </w:tr>
      <w:tr w:rsidR="00190026" w:rsidRPr="00190026" w14:paraId="7A4BFC86" w14:textId="77777777" w:rsidTr="00190026">
        <w:trPr>
          <w:trHeight w:val="276"/>
        </w:trPr>
        <w:tc>
          <w:tcPr>
            <w:tcW w:w="7204" w:type="dxa"/>
            <w:gridSpan w:val="3"/>
          </w:tcPr>
          <w:p w14:paraId="229CF411" w14:textId="77777777" w:rsidR="00190026" w:rsidRPr="00190026" w:rsidRDefault="00190026" w:rsidP="00190026">
            <w:pPr>
              <w:jc w:val="center"/>
              <w:rPr>
                <w:rFonts w:ascii="Times New Roman" w:hAnsi="Times New Roman" w:cs="Times New Roman"/>
                <w:lang w:val="en-US"/>
              </w:rPr>
            </w:pPr>
            <w:r w:rsidRPr="00190026">
              <w:rPr>
                <w:rFonts w:ascii="Times New Roman" w:hAnsi="Times New Roman" w:cs="Times New Roman"/>
                <w:b/>
                <w:bCs/>
              </w:rPr>
              <w:t>UNIVERSITY ORGANIZATION</w:t>
            </w:r>
          </w:p>
        </w:tc>
      </w:tr>
      <w:tr w:rsidR="00190026" w:rsidRPr="00190026" w14:paraId="66657D53" w14:textId="77777777" w:rsidTr="00190026">
        <w:trPr>
          <w:trHeight w:val="1320"/>
        </w:trPr>
        <w:tc>
          <w:tcPr>
            <w:tcW w:w="1980" w:type="dxa"/>
          </w:tcPr>
          <w:p w14:paraId="5023A467" w14:textId="77777777" w:rsidR="00190026" w:rsidRPr="00190026" w:rsidRDefault="00190026" w:rsidP="00190026">
            <w:pPr>
              <w:rPr>
                <w:rFonts w:ascii="Times New Roman" w:hAnsi="Times New Roman" w:cs="Times New Roman"/>
                <w:b/>
                <w:lang w:val="en-US"/>
              </w:rPr>
            </w:pPr>
          </w:p>
        </w:tc>
        <w:tc>
          <w:tcPr>
            <w:tcW w:w="2693" w:type="dxa"/>
          </w:tcPr>
          <w:p w14:paraId="0266E9D9" w14:textId="77777777" w:rsidR="00190026" w:rsidRPr="00190026" w:rsidRDefault="00190026" w:rsidP="00190026">
            <w:pPr>
              <w:rPr>
                <w:rFonts w:ascii="Times New Roman" w:hAnsi="Times New Roman" w:cs="Times New Roman"/>
                <w:b/>
                <w:lang w:val="en-US"/>
              </w:rPr>
            </w:pPr>
            <w:r w:rsidRPr="00190026">
              <w:rPr>
                <w:rFonts w:ascii="Times New Roman" w:hAnsi="Times New Roman" w:cs="Times New Roman"/>
                <w:lang w:val="en-US"/>
              </w:rPr>
              <w:t>The colleges are governed by the university but each college has quite a lot of autonomy the others, as well as from the university itself.</w:t>
            </w:r>
          </w:p>
        </w:tc>
        <w:tc>
          <w:tcPr>
            <w:tcW w:w="2531" w:type="dxa"/>
          </w:tcPr>
          <w:p w14:paraId="4125E8EC" w14:textId="77777777" w:rsidR="00190026" w:rsidRPr="00190026" w:rsidRDefault="00190026" w:rsidP="00190026">
            <w:pPr>
              <w:rPr>
                <w:rFonts w:ascii="Times New Roman" w:hAnsi="Times New Roman" w:cs="Times New Roman"/>
                <w:lang w:val="en-US"/>
              </w:rPr>
            </w:pPr>
            <w:r w:rsidRPr="00190026">
              <w:rPr>
                <w:rFonts w:ascii="Times New Roman" w:hAnsi="Times New Roman" w:cs="Times New Roman"/>
                <w:lang w:val="en-US"/>
              </w:rPr>
              <w:t>Universities are often divided into schools by subject. Schools do not typically have a lot of autonomy from the university. A university = a college = a school</w:t>
            </w:r>
          </w:p>
        </w:tc>
      </w:tr>
      <w:tr w:rsidR="00190026" w:rsidRPr="00190026" w14:paraId="41108BE4" w14:textId="77777777" w:rsidTr="00190026">
        <w:trPr>
          <w:trHeight w:val="341"/>
        </w:trPr>
        <w:tc>
          <w:tcPr>
            <w:tcW w:w="1980" w:type="dxa"/>
          </w:tcPr>
          <w:p w14:paraId="5E85D6F5" w14:textId="77777777" w:rsidR="00190026" w:rsidRPr="00190026" w:rsidRDefault="00190026" w:rsidP="00190026">
            <w:pPr>
              <w:rPr>
                <w:rFonts w:ascii="Times New Roman" w:hAnsi="Times New Roman" w:cs="Times New Roman"/>
                <w:b/>
                <w:lang w:val="en-US"/>
              </w:rPr>
            </w:pPr>
            <w:proofErr w:type="spellStart"/>
            <w:r w:rsidRPr="00190026">
              <w:rPr>
                <w:rFonts w:ascii="Times New Roman" w:hAnsi="Times New Roman" w:cs="Times New Roman"/>
                <w:b/>
                <w:lang w:val="en-US"/>
              </w:rPr>
              <w:t>верный</w:t>
            </w:r>
            <w:proofErr w:type="spellEnd"/>
            <w:r w:rsidRPr="00190026">
              <w:rPr>
                <w:rFonts w:ascii="Times New Roman" w:hAnsi="Times New Roman" w:cs="Times New Roman"/>
                <w:b/>
                <w:lang w:val="en-US"/>
              </w:rPr>
              <w:t xml:space="preserve"> </w:t>
            </w:r>
            <w:proofErr w:type="spellStart"/>
            <w:r w:rsidRPr="00190026">
              <w:rPr>
                <w:rFonts w:ascii="Times New Roman" w:hAnsi="Times New Roman" w:cs="Times New Roman"/>
                <w:b/>
                <w:lang w:val="en-US"/>
              </w:rPr>
              <w:t>ответ</w:t>
            </w:r>
            <w:proofErr w:type="spellEnd"/>
          </w:p>
        </w:tc>
        <w:tc>
          <w:tcPr>
            <w:tcW w:w="2693" w:type="dxa"/>
          </w:tcPr>
          <w:p w14:paraId="4F944DDE" w14:textId="77777777" w:rsidR="00190026" w:rsidRPr="00190026" w:rsidRDefault="00190026" w:rsidP="00190026">
            <w:pPr>
              <w:rPr>
                <w:rFonts w:ascii="Times New Roman" w:hAnsi="Times New Roman" w:cs="Times New Roman"/>
                <w:lang w:val="en-US"/>
              </w:rPr>
            </w:pPr>
          </w:p>
        </w:tc>
        <w:tc>
          <w:tcPr>
            <w:tcW w:w="2531" w:type="dxa"/>
          </w:tcPr>
          <w:p w14:paraId="077C27D3" w14:textId="77777777" w:rsidR="00190026" w:rsidRPr="00190026" w:rsidRDefault="00190026" w:rsidP="00190026">
            <w:pPr>
              <w:rPr>
                <w:rFonts w:ascii="Times New Roman" w:hAnsi="Times New Roman" w:cs="Times New Roman"/>
                <w:lang w:val="en-US"/>
              </w:rPr>
            </w:pPr>
          </w:p>
        </w:tc>
      </w:tr>
      <w:tr w:rsidR="00190026" w:rsidRPr="00190026" w14:paraId="74F6A53E" w14:textId="77777777" w:rsidTr="00190026">
        <w:trPr>
          <w:trHeight w:val="432"/>
        </w:trPr>
        <w:tc>
          <w:tcPr>
            <w:tcW w:w="7204" w:type="dxa"/>
            <w:gridSpan w:val="3"/>
          </w:tcPr>
          <w:p w14:paraId="32D3732F" w14:textId="77777777" w:rsidR="00190026" w:rsidRPr="00190026" w:rsidRDefault="00190026" w:rsidP="00190026">
            <w:pPr>
              <w:jc w:val="center"/>
              <w:rPr>
                <w:rFonts w:ascii="Times New Roman" w:hAnsi="Times New Roman" w:cs="Times New Roman"/>
                <w:lang w:val="en-US"/>
              </w:rPr>
            </w:pPr>
            <w:r w:rsidRPr="00190026">
              <w:rPr>
                <w:rFonts w:ascii="Times New Roman" w:hAnsi="Times New Roman" w:cs="Times New Roman"/>
                <w:b/>
                <w:bCs/>
              </w:rPr>
              <w:t>GRADES</w:t>
            </w:r>
          </w:p>
        </w:tc>
      </w:tr>
      <w:tr w:rsidR="00190026" w:rsidRPr="00A41022" w14:paraId="5F7D58C9" w14:textId="77777777" w:rsidTr="00190026">
        <w:trPr>
          <w:trHeight w:val="779"/>
        </w:trPr>
        <w:tc>
          <w:tcPr>
            <w:tcW w:w="1980" w:type="dxa"/>
          </w:tcPr>
          <w:p w14:paraId="352E2D31" w14:textId="77777777" w:rsidR="00190026" w:rsidRPr="00190026" w:rsidRDefault="00190026" w:rsidP="00190026">
            <w:pPr>
              <w:rPr>
                <w:rFonts w:ascii="Times New Roman" w:hAnsi="Times New Roman" w:cs="Times New Roman"/>
                <w:b/>
                <w:lang w:val="en-US"/>
              </w:rPr>
            </w:pPr>
          </w:p>
        </w:tc>
        <w:tc>
          <w:tcPr>
            <w:tcW w:w="2693" w:type="dxa"/>
          </w:tcPr>
          <w:p w14:paraId="47887968" w14:textId="77777777" w:rsidR="00190026" w:rsidRPr="00190026" w:rsidRDefault="00190026" w:rsidP="00190026">
            <w:pPr>
              <w:rPr>
                <w:rFonts w:ascii="Times New Roman" w:hAnsi="Times New Roman" w:cs="Times New Roman"/>
                <w:lang w:val="en-US"/>
              </w:rPr>
            </w:pPr>
            <w:r w:rsidRPr="00190026">
              <w:rPr>
                <w:rFonts w:ascii="Times New Roman" w:hAnsi="Times New Roman" w:cs="Times New Roman"/>
                <w:lang w:val="en-US"/>
              </w:rPr>
              <w:t>Based on overall performance on all assignments. The GPA system: constant assessment  such as quizzes, daily homework, presentations, classroom participation etc.</w:t>
            </w:r>
          </w:p>
        </w:tc>
        <w:tc>
          <w:tcPr>
            <w:tcW w:w="2531" w:type="dxa"/>
          </w:tcPr>
          <w:p w14:paraId="59A664FE" w14:textId="77777777" w:rsidR="00190026" w:rsidRPr="00190026" w:rsidRDefault="00190026" w:rsidP="00190026">
            <w:pPr>
              <w:rPr>
                <w:rFonts w:ascii="Times New Roman" w:hAnsi="Times New Roman" w:cs="Times New Roman"/>
                <w:lang w:val="en-US"/>
              </w:rPr>
            </w:pPr>
            <w:r w:rsidRPr="00190026">
              <w:rPr>
                <w:rFonts w:ascii="Times New Roman" w:hAnsi="Times New Roman" w:cs="Times New Roman"/>
                <w:lang w:val="en-US"/>
              </w:rPr>
              <w:t>Based mostly on the final exam</w:t>
            </w:r>
          </w:p>
        </w:tc>
      </w:tr>
      <w:tr w:rsidR="00190026" w:rsidRPr="00190026" w14:paraId="3B5D2EBD" w14:textId="77777777" w:rsidTr="00190026">
        <w:trPr>
          <w:trHeight w:val="344"/>
        </w:trPr>
        <w:tc>
          <w:tcPr>
            <w:tcW w:w="1980" w:type="dxa"/>
          </w:tcPr>
          <w:p w14:paraId="66C4022A" w14:textId="77777777" w:rsidR="00190026" w:rsidRPr="00190026" w:rsidRDefault="00190026" w:rsidP="00190026">
            <w:pPr>
              <w:rPr>
                <w:rFonts w:ascii="Times New Roman" w:hAnsi="Times New Roman" w:cs="Times New Roman"/>
                <w:b/>
                <w:lang w:val="en-US"/>
              </w:rPr>
            </w:pPr>
            <w:proofErr w:type="spellStart"/>
            <w:r w:rsidRPr="00190026">
              <w:rPr>
                <w:rFonts w:ascii="Times New Roman" w:hAnsi="Times New Roman" w:cs="Times New Roman"/>
                <w:b/>
                <w:lang w:val="en-US"/>
              </w:rPr>
              <w:t>верный</w:t>
            </w:r>
            <w:proofErr w:type="spellEnd"/>
            <w:r w:rsidRPr="00190026">
              <w:rPr>
                <w:rFonts w:ascii="Times New Roman" w:hAnsi="Times New Roman" w:cs="Times New Roman"/>
                <w:b/>
                <w:lang w:val="en-US"/>
              </w:rPr>
              <w:t xml:space="preserve"> </w:t>
            </w:r>
            <w:proofErr w:type="spellStart"/>
            <w:r w:rsidRPr="00190026">
              <w:rPr>
                <w:rFonts w:ascii="Times New Roman" w:hAnsi="Times New Roman" w:cs="Times New Roman"/>
                <w:b/>
                <w:lang w:val="en-US"/>
              </w:rPr>
              <w:t>ответ</w:t>
            </w:r>
            <w:proofErr w:type="spellEnd"/>
          </w:p>
        </w:tc>
        <w:tc>
          <w:tcPr>
            <w:tcW w:w="2693" w:type="dxa"/>
          </w:tcPr>
          <w:p w14:paraId="0893FBB9" w14:textId="77777777" w:rsidR="00190026" w:rsidRPr="00190026" w:rsidRDefault="00190026" w:rsidP="00190026">
            <w:pPr>
              <w:rPr>
                <w:rFonts w:ascii="Times New Roman" w:hAnsi="Times New Roman" w:cs="Times New Roman"/>
                <w:lang w:val="en-US"/>
              </w:rPr>
            </w:pPr>
          </w:p>
        </w:tc>
        <w:tc>
          <w:tcPr>
            <w:tcW w:w="2531" w:type="dxa"/>
          </w:tcPr>
          <w:p w14:paraId="302CA25A" w14:textId="77777777" w:rsidR="00190026" w:rsidRPr="00190026" w:rsidRDefault="00190026" w:rsidP="00190026">
            <w:pPr>
              <w:rPr>
                <w:rFonts w:ascii="Times New Roman" w:hAnsi="Times New Roman" w:cs="Times New Roman"/>
                <w:lang w:val="en-US"/>
              </w:rPr>
            </w:pPr>
          </w:p>
        </w:tc>
      </w:tr>
      <w:tr w:rsidR="00190026" w:rsidRPr="00A41022" w14:paraId="4B71E010" w14:textId="77777777" w:rsidTr="00190026">
        <w:trPr>
          <w:trHeight w:val="397"/>
        </w:trPr>
        <w:tc>
          <w:tcPr>
            <w:tcW w:w="7204" w:type="dxa"/>
            <w:gridSpan w:val="3"/>
          </w:tcPr>
          <w:p w14:paraId="00D6CC8D" w14:textId="77777777" w:rsidR="00190026" w:rsidRPr="00190026" w:rsidRDefault="00190026" w:rsidP="00190026">
            <w:pPr>
              <w:jc w:val="center"/>
              <w:rPr>
                <w:rFonts w:ascii="Times New Roman" w:hAnsi="Times New Roman" w:cs="Times New Roman"/>
                <w:b/>
                <w:lang w:val="en-US"/>
              </w:rPr>
            </w:pPr>
            <w:r w:rsidRPr="00190026">
              <w:rPr>
                <w:rFonts w:ascii="Times New Roman" w:hAnsi="Times New Roman" w:cs="Times New Roman"/>
                <w:b/>
                <w:lang w:val="en-US"/>
              </w:rPr>
              <w:t>AN ACADEMIC YEAR IS DIVIDED</w:t>
            </w:r>
          </w:p>
        </w:tc>
      </w:tr>
      <w:tr w:rsidR="00190026" w:rsidRPr="00A41022" w14:paraId="70AC5B30" w14:textId="77777777" w:rsidTr="00190026">
        <w:trPr>
          <w:trHeight w:val="1320"/>
        </w:trPr>
        <w:tc>
          <w:tcPr>
            <w:tcW w:w="1980" w:type="dxa"/>
          </w:tcPr>
          <w:p w14:paraId="6AADB169" w14:textId="77777777" w:rsidR="00190026" w:rsidRPr="00190026" w:rsidRDefault="00190026" w:rsidP="00190026">
            <w:pPr>
              <w:rPr>
                <w:rFonts w:ascii="Times New Roman" w:hAnsi="Times New Roman" w:cs="Times New Roman"/>
                <w:b/>
                <w:lang w:val="en-US"/>
              </w:rPr>
            </w:pPr>
          </w:p>
        </w:tc>
        <w:tc>
          <w:tcPr>
            <w:tcW w:w="2693" w:type="dxa"/>
          </w:tcPr>
          <w:p w14:paraId="247BE828" w14:textId="77777777" w:rsidR="00190026" w:rsidRPr="00190026" w:rsidRDefault="00190026" w:rsidP="00190026">
            <w:pPr>
              <w:rPr>
                <w:rFonts w:ascii="Times New Roman" w:hAnsi="Times New Roman" w:cs="Times New Roman"/>
                <w:b/>
                <w:lang w:val="en-US"/>
              </w:rPr>
            </w:pPr>
            <w:r w:rsidRPr="00190026">
              <w:rPr>
                <w:rFonts w:ascii="Times New Roman" w:hAnsi="Times New Roman" w:cs="Times New Roman"/>
                <w:lang w:val="en-US"/>
              </w:rPr>
              <w:t>An academic year is usually  divided into three periods called terms (Autumn term, Spring term, Summer term)</w:t>
            </w:r>
          </w:p>
        </w:tc>
        <w:tc>
          <w:tcPr>
            <w:tcW w:w="2531" w:type="dxa"/>
          </w:tcPr>
          <w:p w14:paraId="4086064C" w14:textId="77777777" w:rsidR="00190026" w:rsidRPr="00190026" w:rsidRDefault="00190026" w:rsidP="00190026">
            <w:pPr>
              <w:rPr>
                <w:rFonts w:ascii="Times New Roman" w:hAnsi="Times New Roman" w:cs="Times New Roman"/>
                <w:lang w:val="en-US"/>
              </w:rPr>
            </w:pPr>
            <w:r w:rsidRPr="00190026">
              <w:rPr>
                <w:rFonts w:ascii="Times New Roman" w:hAnsi="Times New Roman" w:cs="Times New Roman"/>
                <w:lang w:val="en-US"/>
              </w:rPr>
              <w:t>An academic year is usually divided into two periods called semesters (First semester, Second semester)</w:t>
            </w:r>
          </w:p>
        </w:tc>
      </w:tr>
      <w:tr w:rsidR="00190026" w:rsidRPr="00190026" w14:paraId="3C232767" w14:textId="77777777" w:rsidTr="00190026">
        <w:trPr>
          <w:trHeight w:val="488"/>
        </w:trPr>
        <w:tc>
          <w:tcPr>
            <w:tcW w:w="1980" w:type="dxa"/>
          </w:tcPr>
          <w:p w14:paraId="1F332884" w14:textId="77777777" w:rsidR="00190026" w:rsidRPr="00190026" w:rsidRDefault="00190026" w:rsidP="00190026">
            <w:pPr>
              <w:rPr>
                <w:rFonts w:ascii="Times New Roman" w:hAnsi="Times New Roman" w:cs="Times New Roman"/>
                <w:b/>
                <w:lang w:val="en-US"/>
              </w:rPr>
            </w:pPr>
            <w:proofErr w:type="spellStart"/>
            <w:r w:rsidRPr="00190026">
              <w:rPr>
                <w:rFonts w:ascii="Times New Roman" w:hAnsi="Times New Roman" w:cs="Times New Roman"/>
                <w:b/>
                <w:lang w:val="en-US"/>
              </w:rPr>
              <w:t>верный</w:t>
            </w:r>
            <w:proofErr w:type="spellEnd"/>
            <w:r w:rsidRPr="00190026">
              <w:rPr>
                <w:rFonts w:ascii="Times New Roman" w:hAnsi="Times New Roman" w:cs="Times New Roman"/>
                <w:b/>
                <w:lang w:val="en-US"/>
              </w:rPr>
              <w:t xml:space="preserve"> </w:t>
            </w:r>
            <w:proofErr w:type="spellStart"/>
            <w:r w:rsidRPr="00190026">
              <w:rPr>
                <w:rFonts w:ascii="Times New Roman" w:hAnsi="Times New Roman" w:cs="Times New Roman"/>
                <w:b/>
                <w:lang w:val="en-US"/>
              </w:rPr>
              <w:t>ответ</w:t>
            </w:r>
            <w:proofErr w:type="spellEnd"/>
          </w:p>
        </w:tc>
        <w:tc>
          <w:tcPr>
            <w:tcW w:w="2693" w:type="dxa"/>
          </w:tcPr>
          <w:p w14:paraId="08A60EF9" w14:textId="77777777" w:rsidR="00190026" w:rsidRPr="00190026" w:rsidRDefault="00190026" w:rsidP="00190026">
            <w:pPr>
              <w:rPr>
                <w:rFonts w:ascii="Times New Roman" w:hAnsi="Times New Roman" w:cs="Times New Roman"/>
                <w:lang w:val="en-US"/>
              </w:rPr>
            </w:pPr>
          </w:p>
        </w:tc>
        <w:tc>
          <w:tcPr>
            <w:tcW w:w="2531" w:type="dxa"/>
          </w:tcPr>
          <w:p w14:paraId="659910B7" w14:textId="77777777" w:rsidR="00190026" w:rsidRPr="00190026" w:rsidRDefault="00190026" w:rsidP="00190026">
            <w:pPr>
              <w:rPr>
                <w:rFonts w:ascii="Times New Roman" w:hAnsi="Times New Roman" w:cs="Times New Roman"/>
                <w:lang w:val="en-US"/>
              </w:rPr>
            </w:pPr>
          </w:p>
        </w:tc>
      </w:tr>
      <w:tr w:rsidR="00190026" w:rsidRPr="00190026" w14:paraId="19DA296F" w14:textId="77777777" w:rsidTr="00190026">
        <w:trPr>
          <w:trHeight w:val="294"/>
        </w:trPr>
        <w:tc>
          <w:tcPr>
            <w:tcW w:w="7204" w:type="dxa"/>
            <w:gridSpan w:val="3"/>
          </w:tcPr>
          <w:p w14:paraId="2BAB7BFA" w14:textId="77777777" w:rsidR="00190026" w:rsidRPr="00190026" w:rsidRDefault="00190026" w:rsidP="00190026">
            <w:pPr>
              <w:jc w:val="center"/>
              <w:rPr>
                <w:rFonts w:ascii="Times New Roman" w:hAnsi="Times New Roman" w:cs="Times New Roman"/>
                <w:lang w:val="en-US"/>
              </w:rPr>
            </w:pPr>
            <w:r w:rsidRPr="00190026">
              <w:rPr>
                <w:rFonts w:ascii="Times New Roman" w:hAnsi="Times New Roman" w:cs="Times New Roman"/>
                <w:b/>
                <w:bCs/>
              </w:rPr>
              <w:t xml:space="preserve">STUDENTS </w:t>
            </w:r>
            <w:r w:rsidRPr="00190026">
              <w:rPr>
                <w:rFonts w:ascii="Times New Roman" w:hAnsi="Times New Roman" w:cs="Times New Roman"/>
                <w:b/>
                <w:bCs/>
                <w:lang w:val="en-US"/>
              </w:rPr>
              <w:t>ARE NAMED</w:t>
            </w:r>
          </w:p>
          <w:p w14:paraId="6CBFEC53" w14:textId="77777777" w:rsidR="00190026" w:rsidRPr="00190026" w:rsidRDefault="00190026" w:rsidP="00190026">
            <w:pPr>
              <w:rPr>
                <w:rFonts w:ascii="Times New Roman" w:hAnsi="Times New Roman" w:cs="Times New Roman"/>
              </w:rPr>
            </w:pPr>
            <w:r w:rsidRPr="00190026">
              <w:rPr>
                <w:rFonts w:ascii="Times New Roman" w:hAnsi="Times New Roman" w:cs="Times New Roman"/>
                <w:b/>
                <w:bCs/>
              </w:rPr>
              <w:t xml:space="preserve"> </w:t>
            </w:r>
          </w:p>
        </w:tc>
      </w:tr>
      <w:tr w:rsidR="00190026" w:rsidRPr="00A41022" w14:paraId="796F4DEB" w14:textId="77777777" w:rsidTr="00190026">
        <w:trPr>
          <w:trHeight w:val="1246"/>
        </w:trPr>
        <w:tc>
          <w:tcPr>
            <w:tcW w:w="1980" w:type="dxa"/>
          </w:tcPr>
          <w:p w14:paraId="617455C6" w14:textId="77777777" w:rsidR="00190026" w:rsidRPr="00190026" w:rsidRDefault="00190026" w:rsidP="00190026">
            <w:pPr>
              <w:rPr>
                <w:rFonts w:ascii="Times New Roman" w:hAnsi="Times New Roman" w:cs="Times New Roman"/>
                <w:b/>
                <w:lang w:val="en-US"/>
              </w:rPr>
            </w:pPr>
          </w:p>
        </w:tc>
        <w:tc>
          <w:tcPr>
            <w:tcW w:w="2693" w:type="dxa"/>
          </w:tcPr>
          <w:p w14:paraId="470B6D96" w14:textId="77777777" w:rsidR="00190026" w:rsidRPr="00190026" w:rsidRDefault="00190026" w:rsidP="00190026">
            <w:pPr>
              <w:rPr>
                <w:rFonts w:ascii="Times New Roman" w:hAnsi="Times New Roman" w:cs="Times New Roman"/>
                <w:lang w:val="en-US"/>
              </w:rPr>
            </w:pPr>
            <w:r w:rsidRPr="00190026">
              <w:rPr>
                <w:rFonts w:ascii="Times New Roman" w:hAnsi="Times New Roman" w:cs="Times New Roman"/>
                <w:lang w:val="en-US"/>
              </w:rPr>
              <w:t>A freshman</w:t>
            </w:r>
          </w:p>
          <w:p w14:paraId="1C77F979" w14:textId="77777777" w:rsidR="00190026" w:rsidRPr="00190026" w:rsidRDefault="00190026" w:rsidP="00190026">
            <w:pPr>
              <w:rPr>
                <w:rFonts w:ascii="Times New Roman" w:hAnsi="Times New Roman" w:cs="Times New Roman"/>
                <w:lang w:val="en-US"/>
              </w:rPr>
            </w:pPr>
            <w:r w:rsidRPr="00190026">
              <w:rPr>
                <w:rFonts w:ascii="Times New Roman" w:hAnsi="Times New Roman" w:cs="Times New Roman"/>
                <w:lang w:val="en-US"/>
              </w:rPr>
              <w:t>A sophomore</w:t>
            </w:r>
          </w:p>
          <w:p w14:paraId="41AA529A" w14:textId="77777777" w:rsidR="00190026" w:rsidRPr="00190026" w:rsidRDefault="00190026" w:rsidP="00190026">
            <w:pPr>
              <w:rPr>
                <w:rFonts w:ascii="Times New Roman" w:hAnsi="Times New Roman" w:cs="Times New Roman"/>
                <w:lang w:val="en-US"/>
              </w:rPr>
            </w:pPr>
            <w:r w:rsidRPr="00190026">
              <w:rPr>
                <w:rFonts w:ascii="Times New Roman" w:hAnsi="Times New Roman" w:cs="Times New Roman"/>
                <w:lang w:val="en-US"/>
              </w:rPr>
              <w:t>A junior</w:t>
            </w:r>
          </w:p>
          <w:p w14:paraId="3E2FA7E6" w14:textId="77777777" w:rsidR="00190026" w:rsidRPr="00190026" w:rsidRDefault="00190026" w:rsidP="00190026">
            <w:pPr>
              <w:rPr>
                <w:rFonts w:ascii="Times New Roman" w:hAnsi="Times New Roman" w:cs="Times New Roman"/>
                <w:lang w:val="en-US"/>
              </w:rPr>
            </w:pPr>
            <w:r w:rsidRPr="00190026">
              <w:rPr>
                <w:rFonts w:ascii="Times New Roman" w:hAnsi="Times New Roman" w:cs="Times New Roman"/>
                <w:lang w:val="en-US"/>
              </w:rPr>
              <w:t>A senior</w:t>
            </w:r>
          </w:p>
        </w:tc>
        <w:tc>
          <w:tcPr>
            <w:tcW w:w="2531" w:type="dxa"/>
          </w:tcPr>
          <w:p w14:paraId="4549071C" w14:textId="77777777" w:rsidR="00190026" w:rsidRPr="00190026" w:rsidRDefault="00190026" w:rsidP="00190026">
            <w:pPr>
              <w:rPr>
                <w:rFonts w:ascii="Times New Roman" w:hAnsi="Times New Roman" w:cs="Times New Roman"/>
                <w:lang w:val="en-US"/>
              </w:rPr>
            </w:pPr>
            <w:r w:rsidRPr="00190026">
              <w:rPr>
                <w:rFonts w:ascii="Times New Roman" w:hAnsi="Times New Roman" w:cs="Times New Roman"/>
                <w:lang w:val="en-US"/>
              </w:rPr>
              <w:t>A first year student</w:t>
            </w:r>
          </w:p>
          <w:p w14:paraId="1DA28DDF" w14:textId="77777777" w:rsidR="00190026" w:rsidRPr="00190026" w:rsidRDefault="00190026" w:rsidP="00190026">
            <w:pPr>
              <w:rPr>
                <w:rFonts w:ascii="Times New Roman" w:hAnsi="Times New Roman" w:cs="Times New Roman"/>
                <w:lang w:val="en-US"/>
              </w:rPr>
            </w:pPr>
            <w:r w:rsidRPr="00190026">
              <w:rPr>
                <w:rFonts w:ascii="Times New Roman" w:hAnsi="Times New Roman" w:cs="Times New Roman"/>
                <w:lang w:val="en-US"/>
              </w:rPr>
              <w:t>A second year student</w:t>
            </w:r>
          </w:p>
          <w:p w14:paraId="00296F8B" w14:textId="77777777" w:rsidR="00190026" w:rsidRPr="00190026" w:rsidRDefault="00190026" w:rsidP="00190026">
            <w:pPr>
              <w:rPr>
                <w:rFonts w:ascii="Times New Roman" w:hAnsi="Times New Roman" w:cs="Times New Roman"/>
                <w:lang w:val="en-US"/>
              </w:rPr>
            </w:pPr>
            <w:r w:rsidRPr="00190026">
              <w:rPr>
                <w:rFonts w:ascii="Times New Roman" w:hAnsi="Times New Roman" w:cs="Times New Roman"/>
                <w:lang w:val="en-US"/>
              </w:rPr>
              <w:t>A third year student</w:t>
            </w:r>
          </w:p>
          <w:p w14:paraId="50A8DE91" w14:textId="77777777" w:rsidR="00190026" w:rsidRPr="00190026" w:rsidRDefault="00190026" w:rsidP="00190026">
            <w:pPr>
              <w:rPr>
                <w:rFonts w:ascii="Times New Roman" w:hAnsi="Times New Roman" w:cs="Times New Roman"/>
                <w:lang w:val="en-US"/>
              </w:rPr>
            </w:pPr>
            <w:r w:rsidRPr="00190026">
              <w:rPr>
                <w:rFonts w:ascii="Times New Roman" w:hAnsi="Times New Roman" w:cs="Times New Roman"/>
                <w:lang w:val="en-US"/>
              </w:rPr>
              <w:t>A fourth year student</w:t>
            </w:r>
          </w:p>
        </w:tc>
      </w:tr>
      <w:tr w:rsidR="00190026" w:rsidRPr="00190026" w14:paraId="136AA5DC" w14:textId="77777777" w:rsidTr="00190026">
        <w:trPr>
          <w:trHeight w:val="409"/>
        </w:trPr>
        <w:tc>
          <w:tcPr>
            <w:tcW w:w="1980" w:type="dxa"/>
          </w:tcPr>
          <w:p w14:paraId="3E0D3884" w14:textId="77777777" w:rsidR="00190026" w:rsidRPr="00190026" w:rsidRDefault="00190026" w:rsidP="00190026">
            <w:pPr>
              <w:rPr>
                <w:rFonts w:ascii="Times New Roman" w:hAnsi="Times New Roman" w:cs="Times New Roman"/>
                <w:b/>
                <w:lang w:val="en-US"/>
              </w:rPr>
            </w:pPr>
            <w:proofErr w:type="spellStart"/>
            <w:r w:rsidRPr="00190026">
              <w:rPr>
                <w:rFonts w:ascii="Times New Roman" w:hAnsi="Times New Roman" w:cs="Times New Roman"/>
                <w:b/>
                <w:lang w:val="en-US"/>
              </w:rPr>
              <w:t>верный</w:t>
            </w:r>
            <w:proofErr w:type="spellEnd"/>
            <w:r w:rsidRPr="00190026">
              <w:rPr>
                <w:rFonts w:ascii="Times New Roman" w:hAnsi="Times New Roman" w:cs="Times New Roman"/>
                <w:b/>
                <w:lang w:val="en-US"/>
              </w:rPr>
              <w:t xml:space="preserve"> </w:t>
            </w:r>
            <w:proofErr w:type="spellStart"/>
            <w:r w:rsidRPr="00190026">
              <w:rPr>
                <w:rFonts w:ascii="Times New Roman" w:hAnsi="Times New Roman" w:cs="Times New Roman"/>
                <w:b/>
                <w:lang w:val="en-US"/>
              </w:rPr>
              <w:t>ответ</w:t>
            </w:r>
            <w:proofErr w:type="spellEnd"/>
          </w:p>
        </w:tc>
        <w:tc>
          <w:tcPr>
            <w:tcW w:w="2693" w:type="dxa"/>
          </w:tcPr>
          <w:p w14:paraId="1C3DFB71" w14:textId="77777777" w:rsidR="00190026" w:rsidRPr="00190026" w:rsidRDefault="00190026" w:rsidP="00190026">
            <w:pPr>
              <w:rPr>
                <w:rFonts w:ascii="Times New Roman" w:hAnsi="Times New Roman" w:cs="Times New Roman"/>
                <w:lang w:val="en-US"/>
              </w:rPr>
            </w:pPr>
          </w:p>
        </w:tc>
        <w:tc>
          <w:tcPr>
            <w:tcW w:w="2531" w:type="dxa"/>
          </w:tcPr>
          <w:p w14:paraId="10E3EF93" w14:textId="77777777" w:rsidR="00190026" w:rsidRPr="00190026" w:rsidRDefault="00190026" w:rsidP="00190026">
            <w:pPr>
              <w:rPr>
                <w:rFonts w:ascii="Times New Roman" w:hAnsi="Times New Roman" w:cs="Times New Roman"/>
                <w:lang w:val="en-US"/>
              </w:rPr>
            </w:pPr>
          </w:p>
        </w:tc>
      </w:tr>
      <w:tr w:rsidR="00190026" w:rsidRPr="00190026" w14:paraId="57206C8C" w14:textId="77777777" w:rsidTr="00190026">
        <w:trPr>
          <w:trHeight w:val="272"/>
        </w:trPr>
        <w:tc>
          <w:tcPr>
            <w:tcW w:w="7204" w:type="dxa"/>
            <w:gridSpan w:val="3"/>
          </w:tcPr>
          <w:p w14:paraId="7D699906" w14:textId="77777777" w:rsidR="00190026" w:rsidRPr="00190026" w:rsidRDefault="00190026" w:rsidP="00190026">
            <w:pPr>
              <w:jc w:val="center"/>
              <w:rPr>
                <w:rFonts w:ascii="Times New Roman" w:hAnsi="Times New Roman" w:cs="Times New Roman"/>
                <w:lang w:val="en-US"/>
              </w:rPr>
            </w:pPr>
            <w:r w:rsidRPr="00190026">
              <w:rPr>
                <w:rFonts w:ascii="Times New Roman" w:hAnsi="Times New Roman" w:cs="Times New Roman"/>
                <w:b/>
                <w:bCs/>
              </w:rPr>
              <w:t>TUITION FEES</w:t>
            </w:r>
          </w:p>
        </w:tc>
      </w:tr>
      <w:tr w:rsidR="00190026" w:rsidRPr="00190026" w14:paraId="03A334DA" w14:textId="77777777" w:rsidTr="00190026">
        <w:trPr>
          <w:trHeight w:val="1320"/>
        </w:trPr>
        <w:tc>
          <w:tcPr>
            <w:tcW w:w="1980" w:type="dxa"/>
          </w:tcPr>
          <w:p w14:paraId="11F109F5" w14:textId="77777777" w:rsidR="00190026" w:rsidRPr="00190026" w:rsidRDefault="00190026" w:rsidP="00190026">
            <w:pPr>
              <w:rPr>
                <w:rFonts w:ascii="Times New Roman" w:hAnsi="Times New Roman" w:cs="Times New Roman"/>
                <w:b/>
                <w:lang w:val="en-US"/>
              </w:rPr>
            </w:pPr>
          </w:p>
        </w:tc>
        <w:tc>
          <w:tcPr>
            <w:tcW w:w="2693" w:type="dxa"/>
          </w:tcPr>
          <w:p w14:paraId="6717C056" w14:textId="77777777" w:rsidR="00190026" w:rsidRPr="00190026" w:rsidRDefault="00190026" w:rsidP="00190026">
            <w:pPr>
              <w:rPr>
                <w:rFonts w:ascii="Times New Roman" w:hAnsi="Times New Roman" w:cs="Times New Roman"/>
                <w:lang w:val="en-US"/>
              </w:rPr>
            </w:pPr>
            <w:r w:rsidRPr="00190026">
              <w:rPr>
                <w:rFonts w:ascii="Times New Roman" w:hAnsi="Times New Roman" w:cs="Times New Roman"/>
                <w:lang w:val="en-US"/>
              </w:rPr>
              <w:t xml:space="preserve">According to a law passed in 2012, universities may charge up to £9000 (approximately $14,300) per year (for the country or the EU citizens, the fees for international students are significantly higher). The government sets the limits for tuition fees, and each </w:t>
            </w:r>
            <w:r w:rsidRPr="00190026">
              <w:rPr>
                <w:rFonts w:ascii="Times New Roman" w:hAnsi="Times New Roman" w:cs="Times New Roman"/>
                <w:lang w:val="en-US"/>
              </w:rPr>
              <w:lastRenderedPageBreak/>
              <w:t>individual school sets its own fee up to that limit.</w:t>
            </w:r>
          </w:p>
        </w:tc>
        <w:tc>
          <w:tcPr>
            <w:tcW w:w="2531" w:type="dxa"/>
          </w:tcPr>
          <w:p w14:paraId="153A9643" w14:textId="77777777" w:rsidR="00190026" w:rsidRPr="00190026" w:rsidRDefault="00190026" w:rsidP="00190026">
            <w:pPr>
              <w:rPr>
                <w:rFonts w:ascii="Times New Roman" w:hAnsi="Times New Roman" w:cs="Times New Roman"/>
                <w:lang w:val="en-US"/>
              </w:rPr>
            </w:pPr>
            <w:r w:rsidRPr="00190026">
              <w:rPr>
                <w:rFonts w:ascii="Times New Roman" w:hAnsi="Times New Roman" w:cs="Times New Roman"/>
                <w:lang w:val="en-US"/>
              </w:rPr>
              <w:lastRenderedPageBreak/>
              <w:t xml:space="preserve">It </w:t>
            </w:r>
            <w:proofErr w:type="gramStart"/>
            <w:r w:rsidRPr="00190026">
              <w:rPr>
                <w:rFonts w:ascii="Times New Roman" w:hAnsi="Times New Roman" w:cs="Times New Roman"/>
                <w:lang w:val="en-US"/>
              </w:rPr>
              <w:t>is  differentiated</w:t>
            </w:r>
            <w:proofErr w:type="gramEnd"/>
            <w:r w:rsidRPr="00190026">
              <w:rPr>
                <w:rFonts w:ascii="Times New Roman" w:hAnsi="Times New Roman" w:cs="Times New Roman"/>
                <w:lang w:val="en-US"/>
              </w:rPr>
              <w:t xml:space="preserve"> between in-state tuition fees and out-of-state tuition fees, as well as between private and public universities. The average tuition fee for public two-year institutions - $3000 per year, for private four-year institutions - $29,000 per </w:t>
            </w:r>
            <w:r w:rsidRPr="00190026">
              <w:rPr>
                <w:rFonts w:ascii="Times New Roman" w:hAnsi="Times New Roman" w:cs="Times New Roman"/>
                <w:lang w:val="en-US"/>
              </w:rPr>
              <w:lastRenderedPageBreak/>
              <w:t>year. Some private four-year institutions can cost up to $50,000 per year. The government has very little control.</w:t>
            </w:r>
          </w:p>
        </w:tc>
      </w:tr>
      <w:tr w:rsidR="00190026" w:rsidRPr="00190026" w14:paraId="57DAFE02" w14:textId="77777777" w:rsidTr="00190026">
        <w:trPr>
          <w:trHeight w:val="449"/>
        </w:trPr>
        <w:tc>
          <w:tcPr>
            <w:tcW w:w="1980" w:type="dxa"/>
          </w:tcPr>
          <w:p w14:paraId="272F3EA0" w14:textId="77777777" w:rsidR="00190026" w:rsidRPr="00190026" w:rsidRDefault="00190026" w:rsidP="00190026">
            <w:pPr>
              <w:rPr>
                <w:rFonts w:ascii="Times New Roman" w:hAnsi="Times New Roman" w:cs="Times New Roman"/>
                <w:b/>
                <w:lang w:val="en-US"/>
              </w:rPr>
            </w:pPr>
            <w:proofErr w:type="spellStart"/>
            <w:r w:rsidRPr="00190026">
              <w:rPr>
                <w:rFonts w:ascii="Times New Roman" w:hAnsi="Times New Roman" w:cs="Times New Roman"/>
                <w:b/>
                <w:lang w:val="en-US"/>
              </w:rPr>
              <w:lastRenderedPageBreak/>
              <w:t>верный</w:t>
            </w:r>
            <w:proofErr w:type="spellEnd"/>
            <w:r w:rsidRPr="00190026">
              <w:rPr>
                <w:rFonts w:ascii="Times New Roman" w:hAnsi="Times New Roman" w:cs="Times New Roman"/>
                <w:b/>
                <w:lang w:val="en-US"/>
              </w:rPr>
              <w:t xml:space="preserve"> </w:t>
            </w:r>
            <w:proofErr w:type="spellStart"/>
            <w:r w:rsidRPr="00190026">
              <w:rPr>
                <w:rFonts w:ascii="Times New Roman" w:hAnsi="Times New Roman" w:cs="Times New Roman"/>
                <w:b/>
                <w:lang w:val="en-US"/>
              </w:rPr>
              <w:t>ответ</w:t>
            </w:r>
            <w:proofErr w:type="spellEnd"/>
          </w:p>
        </w:tc>
        <w:tc>
          <w:tcPr>
            <w:tcW w:w="2693" w:type="dxa"/>
          </w:tcPr>
          <w:p w14:paraId="5A825923" w14:textId="77777777" w:rsidR="00190026" w:rsidRPr="00190026" w:rsidRDefault="00190026" w:rsidP="00190026">
            <w:pPr>
              <w:rPr>
                <w:rFonts w:ascii="Times New Roman" w:hAnsi="Times New Roman" w:cs="Times New Roman"/>
                <w:lang w:val="en-US"/>
              </w:rPr>
            </w:pPr>
          </w:p>
        </w:tc>
        <w:tc>
          <w:tcPr>
            <w:tcW w:w="2531" w:type="dxa"/>
          </w:tcPr>
          <w:p w14:paraId="55A28BD3" w14:textId="77777777" w:rsidR="00190026" w:rsidRPr="00190026" w:rsidRDefault="00190026" w:rsidP="00190026">
            <w:pPr>
              <w:rPr>
                <w:rFonts w:ascii="Times New Roman" w:hAnsi="Times New Roman" w:cs="Times New Roman"/>
                <w:lang w:val="en-US"/>
              </w:rPr>
            </w:pPr>
          </w:p>
        </w:tc>
      </w:tr>
      <w:tr w:rsidR="00190026" w:rsidRPr="00190026" w14:paraId="1068E14B" w14:textId="77777777" w:rsidTr="00190026">
        <w:trPr>
          <w:trHeight w:val="255"/>
        </w:trPr>
        <w:tc>
          <w:tcPr>
            <w:tcW w:w="7204" w:type="dxa"/>
            <w:gridSpan w:val="3"/>
          </w:tcPr>
          <w:p w14:paraId="074F8333" w14:textId="77777777" w:rsidR="00190026" w:rsidRPr="00190026" w:rsidRDefault="00190026" w:rsidP="00190026">
            <w:pPr>
              <w:jc w:val="center"/>
              <w:rPr>
                <w:rFonts w:ascii="Times New Roman" w:hAnsi="Times New Roman" w:cs="Times New Roman"/>
                <w:b/>
                <w:lang w:val="en-US"/>
              </w:rPr>
            </w:pPr>
            <w:r w:rsidRPr="00190026">
              <w:rPr>
                <w:rFonts w:ascii="Times New Roman" w:hAnsi="Times New Roman" w:cs="Times New Roman"/>
                <w:b/>
                <w:lang w:val="en-US"/>
              </w:rPr>
              <w:t>TOP UNIVERSITIES</w:t>
            </w:r>
          </w:p>
        </w:tc>
      </w:tr>
      <w:tr w:rsidR="00190026" w:rsidRPr="00190026" w14:paraId="03E910F2" w14:textId="77777777" w:rsidTr="00190026">
        <w:trPr>
          <w:trHeight w:val="974"/>
        </w:trPr>
        <w:tc>
          <w:tcPr>
            <w:tcW w:w="1980" w:type="dxa"/>
          </w:tcPr>
          <w:p w14:paraId="2297C2B4" w14:textId="77777777" w:rsidR="00190026" w:rsidRPr="00190026" w:rsidRDefault="00190026" w:rsidP="00190026">
            <w:pPr>
              <w:rPr>
                <w:rFonts w:ascii="Times New Roman" w:hAnsi="Times New Roman" w:cs="Times New Roman"/>
                <w:b/>
                <w:lang w:val="en-US"/>
              </w:rPr>
            </w:pPr>
          </w:p>
        </w:tc>
        <w:tc>
          <w:tcPr>
            <w:tcW w:w="2693" w:type="dxa"/>
          </w:tcPr>
          <w:p w14:paraId="33153FAB" w14:textId="77777777" w:rsidR="00190026" w:rsidRPr="00190026" w:rsidRDefault="00190026" w:rsidP="00190026">
            <w:pPr>
              <w:rPr>
                <w:rFonts w:ascii="Times New Roman" w:hAnsi="Times New Roman" w:cs="Times New Roman"/>
                <w:lang w:val="en-US"/>
              </w:rPr>
            </w:pPr>
            <w:r w:rsidRPr="00190026">
              <w:rPr>
                <w:rFonts w:ascii="Times New Roman" w:hAnsi="Times New Roman" w:cs="Times New Roman"/>
                <w:lang w:val="en-US"/>
              </w:rPr>
              <w:t>Harvard University</w:t>
            </w:r>
          </w:p>
          <w:p w14:paraId="51385983" w14:textId="77777777" w:rsidR="00190026" w:rsidRPr="00190026" w:rsidRDefault="00190026" w:rsidP="00190026">
            <w:pPr>
              <w:rPr>
                <w:rFonts w:ascii="Times New Roman" w:hAnsi="Times New Roman" w:cs="Times New Roman"/>
                <w:lang w:val="en-US"/>
              </w:rPr>
            </w:pPr>
            <w:r w:rsidRPr="00190026">
              <w:rPr>
                <w:rFonts w:ascii="Times New Roman" w:hAnsi="Times New Roman" w:cs="Times New Roman"/>
                <w:lang w:val="en-US"/>
              </w:rPr>
              <w:t>Yale University</w:t>
            </w:r>
          </w:p>
          <w:p w14:paraId="79CEE0FC" w14:textId="77777777" w:rsidR="00190026" w:rsidRPr="00190026" w:rsidRDefault="00190026" w:rsidP="00190026">
            <w:pPr>
              <w:rPr>
                <w:rFonts w:ascii="Times New Roman" w:hAnsi="Times New Roman" w:cs="Times New Roman"/>
                <w:lang w:val="en-US"/>
              </w:rPr>
            </w:pPr>
            <w:r w:rsidRPr="00190026">
              <w:rPr>
                <w:rFonts w:ascii="Times New Roman" w:hAnsi="Times New Roman" w:cs="Times New Roman"/>
                <w:lang w:val="en-US"/>
              </w:rPr>
              <w:t>Stanford University</w:t>
            </w:r>
          </w:p>
        </w:tc>
        <w:tc>
          <w:tcPr>
            <w:tcW w:w="2531" w:type="dxa"/>
          </w:tcPr>
          <w:p w14:paraId="109A210E" w14:textId="77777777" w:rsidR="00190026" w:rsidRPr="00190026" w:rsidRDefault="00190026" w:rsidP="00190026">
            <w:pPr>
              <w:rPr>
                <w:rFonts w:ascii="Times New Roman" w:hAnsi="Times New Roman" w:cs="Times New Roman"/>
                <w:lang w:val="en-US"/>
              </w:rPr>
            </w:pPr>
            <w:r w:rsidRPr="00190026">
              <w:rPr>
                <w:rFonts w:ascii="Times New Roman" w:hAnsi="Times New Roman" w:cs="Times New Roman"/>
                <w:lang w:val="en-US"/>
              </w:rPr>
              <w:t>University of Cambridge</w:t>
            </w:r>
          </w:p>
          <w:p w14:paraId="03F2D328" w14:textId="77777777" w:rsidR="00190026" w:rsidRPr="00190026" w:rsidRDefault="00190026" w:rsidP="00190026">
            <w:pPr>
              <w:rPr>
                <w:rFonts w:ascii="Times New Roman" w:hAnsi="Times New Roman" w:cs="Times New Roman"/>
                <w:lang w:val="en-US"/>
              </w:rPr>
            </w:pPr>
            <w:r w:rsidRPr="00190026">
              <w:rPr>
                <w:rFonts w:ascii="Times New Roman" w:hAnsi="Times New Roman" w:cs="Times New Roman"/>
                <w:lang w:val="en-US"/>
              </w:rPr>
              <w:t>University of Oxford</w:t>
            </w:r>
          </w:p>
          <w:p w14:paraId="159B5A6F" w14:textId="77777777" w:rsidR="00190026" w:rsidRPr="00190026" w:rsidRDefault="00190026" w:rsidP="00190026">
            <w:pPr>
              <w:rPr>
                <w:rFonts w:ascii="Times New Roman" w:hAnsi="Times New Roman" w:cs="Times New Roman"/>
                <w:lang w:val="en-US"/>
              </w:rPr>
            </w:pPr>
            <w:r w:rsidRPr="00190026">
              <w:rPr>
                <w:rFonts w:ascii="Times New Roman" w:hAnsi="Times New Roman" w:cs="Times New Roman"/>
                <w:lang w:val="en-US"/>
              </w:rPr>
              <w:t xml:space="preserve">Durham University </w:t>
            </w:r>
          </w:p>
        </w:tc>
      </w:tr>
      <w:tr w:rsidR="00190026" w:rsidRPr="00190026" w14:paraId="547DCB14" w14:textId="77777777" w:rsidTr="00190026">
        <w:trPr>
          <w:trHeight w:val="268"/>
        </w:trPr>
        <w:tc>
          <w:tcPr>
            <w:tcW w:w="1980" w:type="dxa"/>
          </w:tcPr>
          <w:p w14:paraId="1F3BC55E" w14:textId="77777777" w:rsidR="00190026" w:rsidRPr="00190026" w:rsidRDefault="00190026" w:rsidP="00190026">
            <w:pPr>
              <w:rPr>
                <w:rFonts w:ascii="Times New Roman" w:hAnsi="Times New Roman" w:cs="Times New Roman"/>
                <w:b/>
                <w:lang w:val="en-US"/>
              </w:rPr>
            </w:pPr>
            <w:proofErr w:type="spellStart"/>
            <w:r w:rsidRPr="00190026">
              <w:rPr>
                <w:rFonts w:ascii="Times New Roman" w:hAnsi="Times New Roman" w:cs="Times New Roman"/>
                <w:b/>
                <w:lang w:val="en-US"/>
              </w:rPr>
              <w:t>верный</w:t>
            </w:r>
            <w:proofErr w:type="spellEnd"/>
            <w:r w:rsidRPr="00190026">
              <w:rPr>
                <w:rFonts w:ascii="Times New Roman" w:hAnsi="Times New Roman" w:cs="Times New Roman"/>
                <w:b/>
                <w:lang w:val="en-US"/>
              </w:rPr>
              <w:t xml:space="preserve"> </w:t>
            </w:r>
            <w:proofErr w:type="spellStart"/>
            <w:r w:rsidRPr="00190026">
              <w:rPr>
                <w:rFonts w:ascii="Times New Roman" w:hAnsi="Times New Roman" w:cs="Times New Roman"/>
                <w:b/>
                <w:lang w:val="en-US"/>
              </w:rPr>
              <w:t>ответ</w:t>
            </w:r>
            <w:proofErr w:type="spellEnd"/>
          </w:p>
        </w:tc>
        <w:tc>
          <w:tcPr>
            <w:tcW w:w="2693" w:type="dxa"/>
          </w:tcPr>
          <w:p w14:paraId="530F7C7E" w14:textId="77777777" w:rsidR="00190026" w:rsidRPr="00190026" w:rsidRDefault="00190026" w:rsidP="00190026">
            <w:pPr>
              <w:rPr>
                <w:rFonts w:ascii="Times New Roman" w:hAnsi="Times New Roman" w:cs="Times New Roman"/>
                <w:lang w:val="en-US"/>
              </w:rPr>
            </w:pPr>
          </w:p>
        </w:tc>
        <w:tc>
          <w:tcPr>
            <w:tcW w:w="2531" w:type="dxa"/>
          </w:tcPr>
          <w:p w14:paraId="1427C358" w14:textId="77777777" w:rsidR="00190026" w:rsidRPr="00190026" w:rsidRDefault="00190026" w:rsidP="00190026">
            <w:pPr>
              <w:rPr>
                <w:rFonts w:ascii="Times New Roman" w:hAnsi="Times New Roman" w:cs="Times New Roman"/>
                <w:lang w:val="en-US"/>
              </w:rPr>
            </w:pPr>
          </w:p>
        </w:tc>
      </w:tr>
    </w:tbl>
    <w:p w14:paraId="78E49C5F" w14:textId="77777777" w:rsidR="00190026" w:rsidRPr="00190026" w:rsidRDefault="00190026" w:rsidP="00190026">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754FEE1B" w14:textId="77777777" w:rsidR="00190026" w:rsidRPr="00190026" w:rsidRDefault="00190026" w:rsidP="00190026">
      <w:pPr>
        <w:shd w:val="clear" w:color="auto" w:fill="FFFFFF"/>
        <w:spacing w:after="0" w:line="240" w:lineRule="auto"/>
        <w:jc w:val="both"/>
        <w:rPr>
          <w:rFonts w:ascii="Times New Roman" w:eastAsia="Times New Roman" w:hAnsi="Times New Roman" w:cs="Times New Roman"/>
          <w:b/>
          <w:color w:val="000000"/>
          <w:spacing w:val="-1"/>
          <w:lang w:eastAsia="ru-RU"/>
        </w:rPr>
      </w:pPr>
    </w:p>
    <w:p w14:paraId="166E7CEB" w14:textId="77777777" w:rsidR="00190026" w:rsidRPr="00190026" w:rsidRDefault="00190026" w:rsidP="00190026">
      <w:pPr>
        <w:shd w:val="clear" w:color="auto" w:fill="FFFFFF"/>
        <w:spacing w:after="0" w:line="240" w:lineRule="auto"/>
        <w:jc w:val="center"/>
        <w:rPr>
          <w:rFonts w:ascii="Times New Roman" w:eastAsia="Times New Roman" w:hAnsi="Times New Roman" w:cs="Times New Roman"/>
          <w:b/>
          <w:color w:val="000000"/>
          <w:spacing w:val="-1"/>
          <w:lang w:eastAsia="ru-RU"/>
        </w:rPr>
      </w:pPr>
      <w:r w:rsidRPr="00190026">
        <w:rPr>
          <w:rFonts w:ascii="Times New Roman" w:eastAsia="Times New Roman" w:hAnsi="Times New Roman" w:cs="Times New Roman"/>
          <w:b/>
          <w:color w:val="000000"/>
          <w:spacing w:val="-1"/>
          <w:lang w:eastAsia="ru-RU"/>
        </w:rPr>
        <w:t>ТЕСТ 2.</w:t>
      </w:r>
    </w:p>
    <w:p w14:paraId="27BB07A2" w14:textId="77777777" w:rsidR="00190026" w:rsidRPr="00190026" w:rsidRDefault="00190026" w:rsidP="00190026">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4D209789" w14:textId="77777777" w:rsidR="00190026" w:rsidRPr="00190026" w:rsidRDefault="00190026" w:rsidP="00190026">
      <w:pPr>
        <w:spacing w:after="0" w:line="240" w:lineRule="auto"/>
        <w:rPr>
          <w:rFonts w:ascii="Times New Roman" w:eastAsia="Times New Roman" w:hAnsi="Times New Roman" w:cs="Times New Roman"/>
          <w:lang w:eastAsia="ru-RU"/>
        </w:rPr>
      </w:pPr>
      <w:r w:rsidRPr="00190026">
        <w:rPr>
          <w:rFonts w:ascii="Times New Roman" w:eastAsia="Times New Roman" w:hAnsi="Times New Roman" w:cs="Times New Roman"/>
          <w:lang w:eastAsia="ru-RU"/>
        </w:rPr>
        <w:t>Являются ли данные утверждения верными или неверными. Впишите в ячейку верный ответ</w:t>
      </w:r>
      <w:r w:rsidRPr="00190026">
        <w:rPr>
          <w:rFonts w:ascii="Times New Roman" w:eastAsia="Calibri" w:hAnsi="Times New Roman" w:cs="Times New Roman"/>
        </w:rPr>
        <w:t xml:space="preserve"> </w:t>
      </w:r>
      <w:proofErr w:type="spellStart"/>
      <w:r w:rsidRPr="00190026">
        <w:rPr>
          <w:rFonts w:ascii="Times New Roman" w:eastAsia="Times New Roman" w:hAnsi="Times New Roman" w:cs="Times New Roman"/>
          <w:lang w:eastAsia="ru-RU"/>
        </w:rPr>
        <w:t>Тrue</w:t>
      </w:r>
      <w:proofErr w:type="spellEnd"/>
      <w:r w:rsidRPr="00190026">
        <w:rPr>
          <w:rFonts w:ascii="Times New Roman" w:eastAsia="Times New Roman" w:hAnsi="Times New Roman" w:cs="Times New Roman"/>
          <w:lang w:eastAsia="ru-RU"/>
        </w:rPr>
        <w:t xml:space="preserve"> /</w:t>
      </w:r>
      <w:proofErr w:type="spellStart"/>
      <w:r w:rsidRPr="00190026">
        <w:rPr>
          <w:rFonts w:ascii="Times New Roman" w:eastAsia="Times New Roman" w:hAnsi="Times New Roman" w:cs="Times New Roman"/>
          <w:lang w:eastAsia="ru-RU"/>
        </w:rPr>
        <w:t>False</w:t>
      </w:r>
      <w:proofErr w:type="spellEnd"/>
    </w:p>
    <w:tbl>
      <w:tblPr>
        <w:tblStyle w:val="af3"/>
        <w:tblW w:w="0" w:type="auto"/>
        <w:tblLook w:val="04A0" w:firstRow="1" w:lastRow="0" w:firstColumn="1" w:lastColumn="0" w:noHBand="0" w:noVBand="1"/>
      </w:tblPr>
      <w:tblGrid>
        <w:gridCol w:w="7054"/>
        <w:gridCol w:w="2233"/>
      </w:tblGrid>
      <w:tr w:rsidR="00190026" w:rsidRPr="00190026" w14:paraId="35A59784" w14:textId="77777777" w:rsidTr="00190026">
        <w:tc>
          <w:tcPr>
            <w:tcW w:w="7054" w:type="dxa"/>
          </w:tcPr>
          <w:p w14:paraId="766239C2" w14:textId="77777777" w:rsidR="00190026" w:rsidRPr="00190026" w:rsidRDefault="00190026" w:rsidP="00190026">
            <w:pPr>
              <w:rPr>
                <w:sz w:val="22"/>
                <w:szCs w:val="22"/>
              </w:rPr>
            </w:pPr>
          </w:p>
        </w:tc>
        <w:tc>
          <w:tcPr>
            <w:tcW w:w="2233" w:type="dxa"/>
          </w:tcPr>
          <w:p w14:paraId="314EC342" w14:textId="77777777" w:rsidR="00190026" w:rsidRPr="00190026" w:rsidRDefault="00190026" w:rsidP="00190026">
            <w:pPr>
              <w:rPr>
                <w:b/>
                <w:sz w:val="22"/>
                <w:szCs w:val="22"/>
              </w:rPr>
            </w:pPr>
            <w:proofErr w:type="spellStart"/>
            <w:r w:rsidRPr="00190026">
              <w:rPr>
                <w:b/>
                <w:sz w:val="22"/>
                <w:szCs w:val="22"/>
              </w:rPr>
              <w:t>Тrue</w:t>
            </w:r>
            <w:proofErr w:type="spellEnd"/>
            <w:r w:rsidRPr="00190026">
              <w:rPr>
                <w:b/>
                <w:sz w:val="22"/>
                <w:szCs w:val="22"/>
              </w:rPr>
              <w:t xml:space="preserve"> /</w:t>
            </w:r>
            <w:proofErr w:type="spellStart"/>
            <w:r w:rsidRPr="00190026">
              <w:rPr>
                <w:b/>
                <w:sz w:val="22"/>
                <w:szCs w:val="22"/>
              </w:rPr>
              <w:t>False</w:t>
            </w:r>
            <w:proofErr w:type="spellEnd"/>
          </w:p>
        </w:tc>
      </w:tr>
      <w:tr w:rsidR="00190026" w:rsidRPr="00A41022" w14:paraId="29AAB2FC" w14:textId="77777777" w:rsidTr="00190026">
        <w:tc>
          <w:tcPr>
            <w:tcW w:w="7054" w:type="dxa"/>
          </w:tcPr>
          <w:p w14:paraId="2CB262F2" w14:textId="77777777" w:rsidR="00190026" w:rsidRPr="00190026" w:rsidRDefault="00190026" w:rsidP="00190026">
            <w:pPr>
              <w:numPr>
                <w:ilvl w:val="0"/>
                <w:numId w:val="37"/>
              </w:numPr>
              <w:contextualSpacing/>
              <w:rPr>
                <w:sz w:val="22"/>
                <w:szCs w:val="22"/>
                <w:lang w:val="en-US"/>
              </w:rPr>
            </w:pPr>
            <w:r w:rsidRPr="00190026">
              <w:rPr>
                <w:sz w:val="22"/>
                <w:szCs w:val="22"/>
                <w:lang w:val="en-US"/>
              </w:rPr>
              <w:t xml:space="preserve"> An American sophomore is a first year student in Britain.</w:t>
            </w:r>
          </w:p>
        </w:tc>
        <w:tc>
          <w:tcPr>
            <w:tcW w:w="2233" w:type="dxa"/>
          </w:tcPr>
          <w:p w14:paraId="528A9609" w14:textId="77777777" w:rsidR="00190026" w:rsidRPr="00190026" w:rsidRDefault="00190026" w:rsidP="00190026">
            <w:pPr>
              <w:rPr>
                <w:sz w:val="22"/>
                <w:szCs w:val="22"/>
                <w:lang w:val="en-US"/>
              </w:rPr>
            </w:pPr>
          </w:p>
        </w:tc>
      </w:tr>
      <w:tr w:rsidR="00190026" w:rsidRPr="00A41022" w14:paraId="1D686638" w14:textId="77777777" w:rsidTr="00190026">
        <w:tc>
          <w:tcPr>
            <w:tcW w:w="7054" w:type="dxa"/>
          </w:tcPr>
          <w:p w14:paraId="14A12D9D" w14:textId="77777777" w:rsidR="00190026" w:rsidRPr="00190026" w:rsidRDefault="00190026" w:rsidP="00190026">
            <w:pPr>
              <w:numPr>
                <w:ilvl w:val="0"/>
                <w:numId w:val="37"/>
              </w:numPr>
              <w:contextualSpacing/>
              <w:rPr>
                <w:sz w:val="22"/>
                <w:szCs w:val="22"/>
                <w:lang w:val="en-US"/>
              </w:rPr>
            </w:pPr>
            <w:r w:rsidRPr="00190026">
              <w:rPr>
                <w:sz w:val="22"/>
                <w:szCs w:val="22"/>
                <w:lang w:val="en-US"/>
              </w:rPr>
              <w:t xml:space="preserve">In the UK an academic year is usually divided into 3 semesters. </w:t>
            </w:r>
          </w:p>
        </w:tc>
        <w:tc>
          <w:tcPr>
            <w:tcW w:w="2233" w:type="dxa"/>
          </w:tcPr>
          <w:p w14:paraId="065F9F21" w14:textId="77777777" w:rsidR="00190026" w:rsidRPr="00190026" w:rsidRDefault="00190026" w:rsidP="00190026">
            <w:pPr>
              <w:rPr>
                <w:sz w:val="22"/>
                <w:szCs w:val="22"/>
                <w:lang w:val="en-US"/>
              </w:rPr>
            </w:pPr>
          </w:p>
        </w:tc>
      </w:tr>
      <w:tr w:rsidR="00190026" w:rsidRPr="00A41022" w14:paraId="45F7D7D7" w14:textId="77777777" w:rsidTr="00190026">
        <w:tc>
          <w:tcPr>
            <w:tcW w:w="7054" w:type="dxa"/>
          </w:tcPr>
          <w:p w14:paraId="492632C8" w14:textId="77777777" w:rsidR="00190026" w:rsidRPr="00190026" w:rsidRDefault="00190026" w:rsidP="00190026">
            <w:pPr>
              <w:numPr>
                <w:ilvl w:val="0"/>
                <w:numId w:val="37"/>
              </w:numPr>
              <w:contextualSpacing/>
              <w:rPr>
                <w:sz w:val="22"/>
                <w:szCs w:val="22"/>
                <w:lang w:val="en-US"/>
              </w:rPr>
            </w:pPr>
            <w:r w:rsidRPr="00190026">
              <w:rPr>
                <w:sz w:val="22"/>
                <w:szCs w:val="22"/>
                <w:lang w:val="en-US"/>
              </w:rPr>
              <w:t>In the US your grade will be based on your performance on the variety of assignments.</w:t>
            </w:r>
          </w:p>
        </w:tc>
        <w:tc>
          <w:tcPr>
            <w:tcW w:w="2233" w:type="dxa"/>
          </w:tcPr>
          <w:p w14:paraId="59770496" w14:textId="77777777" w:rsidR="00190026" w:rsidRPr="00190026" w:rsidRDefault="00190026" w:rsidP="00190026">
            <w:pPr>
              <w:rPr>
                <w:sz w:val="22"/>
                <w:szCs w:val="22"/>
                <w:lang w:val="en-US"/>
              </w:rPr>
            </w:pPr>
          </w:p>
        </w:tc>
      </w:tr>
      <w:tr w:rsidR="00190026" w:rsidRPr="00A41022" w14:paraId="0D4A673D" w14:textId="77777777" w:rsidTr="00190026">
        <w:tc>
          <w:tcPr>
            <w:tcW w:w="7054" w:type="dxa"/>
          </w:tcPr>
          <w:p w14:paraId="50203BC8" w14:textId="77777777" w:rsidR="00190026" w:rsidRPr="00190026" w:rsidRDefault="00190026" w:rsidP="00190026">
            <w:pPr>
              <w:numPr>
                <w:ilvl w:val="0"/>
                <w:numId w:val="37"/>
              </w:numPr>
              <w:contextualSpacing/>
              <w:rPr>
                <w:sz w:val="22"/>
                <w:szCs w:val="22"/>
                <w:lang w:val="en-US"/>
              </w:rPr>
            </w:pPr>
            <w:r w:rsidRPr="00190026">
              <w:rPr>
                <w:sz w:val="22"/>
                <w:szCs w:val="22"/>
                <w:lang w:val="en-US"/>
              </w:rPr>
              <w:t>Many universities in the US are made up of independent colleges.</w:t>
            </w:r>
          </w:p>
        </w:tc>
        <w:tc>
          <w:tcPr>
            <w:tcW w:w="2233" w:type="dxa"/>
          </w:tcPr>
          <w:p w14:paraId="7FA237FA" w14:textId="77777777" w:rsidR="00190026" w:rsidRPr="00190026" w:rsidRDefault="00190026" w:rsidP="00190026">
            <w:pPr>
              <w:rPr>
                <w:sz w:val="22"/>
                <w:szCs w:val="22"/>
                <w:lang w:val="en-US"/>
              </w:rPr>
            </w:pPr>
          </w:p>
        </w:tc>
      </w:tr>
      <w:tr w:rsidR="00190026" w:rsidRPr="00A41022" w14:paraId="18017290" w14:textId="77777777" w:rsidTr="00190026">
        <w:tc>
          <w:tcPr>
            <w:tcW w:w="7054" w:type="dxa"/>
          </w:tcPr>
          <w:p w14:paraId="7A67348C" w14:textId="77777777" w:rsidR="00190026" w:rsidRPr="00190026" w:rsidRDefault="00190026" w:rsidP="00190026">
            <w:pPr>
              <w:numPr>
                <w:ilvl w:val="0"/>
                <w:numId w:val="37"/>
              </w:numPr>
              <w:contextualSpacing/>
              <w:rPr>
                <w:sz w:val="22"/>
                <w:szCs w:val="22"/>
                <w:lang w:val="en-US"/>
              </w:rPr>
            </w:pPr>
            <w:r w:rsidRPr="00190026">
              <w:rPr>
                <w:sz w:val="22"/>
                <w:szCs w:val="22"/>
                <w:lang w:val="en-US"/>
              </w:rPr>
              <w:t>Yale is one of the top Universities in the UK.</w:t>
            </w:r>
          </w:p>
        </w:tc>
        <w:tc>
          <w:tcPr>
            <w:tcW w:w="2233" w:type="dxa"/>
          </w:tcPr>
          <w:p w14:paraId="6457D133" w14:textId="77777777" w:rsidR="00190026" w:rsidRPr="00190026" w:rsidRDefault="00190026" w:rsidP="00190026">
            <w:pPr>
              <w:rPr>
                <w:sz w:val="22"/>
                <w:szCs w:val="22"/>
                <w:lang w:val="en-US"/>
              </w:rPr>
            </w:pPr>
          </w:p>
        </w:tc>
      </w:tr>
      <w:tr w:rsidR="00190026" w:rsidRPr="00A41022" w14:paraId="0D2DD7E8" w14:textId="77777777" w:rsidTr="00190026">
        <w:tc>
          <w:tcPr>
            <w:tcW w:w="7054" w:type="dxa"/>
          </w:tcPr>
          <w:p w14:paraId="0A94BA69" w14:textId="77777777" w:rsidR="00190026" w:rsidRPr="00190026" w:rsidRDefault="00190026" w:rsidP="00190026">
            <w:pPr>
              <w:numPr>
                <w:ilvl w:val="0"/>
                <w:numId w:val="37"/>
              </w:numPr>
              <w:contextualSpacing/>
              <w:rPr>
                <w:sz w:val="22"/>
                <w:szCs w:val="22"/>
                <w:lang w:val="en-US"/>
              </w:rPr>
            </w:pPr>
            <w:r w:rsidRPr="00190026">
              <w:rPr>
                <w:sz w:val="22"/>
                <w:szCs w:val="22"/>
                <w:lang w:val="en-US"/>
              </w:rPr>
              <w:t>Neither in the USA nor in the UK does the government have any control over tuition fees.</w:t>
            </w:r>
          </w:p>
        </w:tc>
        <w:tc>
          <w:tcPr>
            <w:tcW w:w="2233" w:type="dxa"/>
          </w:tcPr>
          <w:p w14:paraId="06BFF530" w14:textId="77777777" w:rsidR="00190026" w:rsidRPr="00190026" w:rsidRDefault="00190026" w:rsidP="00190026">
            <w:pPr>
              <w:rPr>
                <w:sz w:val="22"/>
                <w:szCs w:val="22"/>
                <w:lang w:val="en-US"/>
              </w:rPr>
            </w:pPr>
          </w:p>
        </w:tc>
      </w:tr>
      <w:tr w:rsidR="00190026" w:rsidRPr="00A41022" w14:paraId="02D0F342" w14:textId="77777777" w:rsidTr="00190026">
        <w:tc>
          <w:tcPr>
            <w:tcW w:w="7054" w:type="dxa"/>
          </w:tcPr>
          <w:p w14:paraId="32C08BDD" w14:textId="77777777" w:rsidR="00190026" w:rsidRPr="00190026" w:rsidRDefault="00190026" w:rsidP="00190026">
            <w:pPr>
              <w:numPr>
                <w:ilvl w:val="0"/>
                <w:numId w:val="37"/>
              </w:numPr>
              <w:contextualSpacing/>
              <w:rPr>
                <w:sz w:val="22"/>
                <w:szCs w:val="22"/>
                <w:lang w:val="en-US"/>
              </w:rPr>
            </w:pPr>
            <w:r w:rsidRPr="00190026">
              <w:rPr>
                <w:sz w:val="22"/>
                <w:szCs w:val="22"/>
                <w:lang w:val="en-US"/>
              </w:rPr>
              <w:t xml:space="preserve">It takes more time to finish your Master’s Degree in the UK than in the USA.  </w:t>
            </w:r>
          </w:p>
        </w:tc>
        <w:tc>
          <w:tcPr>
            <w:tcW w:w="2233" w:type="dxa"/>
          </w:tcPr>
          <w:p w14:paraId="1FC27A0C" w14:textId="77777777" w:rsidR="00190026" w:rsidRPr="00190026" w:rsidRDefault="00190026" w:rsidP="00190026">
            <w:pPr>
              <w:rPr>
                <w:sz w:val="22"/>
                <w:szCs w:val="22"/>
                <w:lang w:val="en-US"/>
              </w:rPr>
            </w:pPr>
          </w:p>
        </w:tc>
      </w:tr>
    </w:tbl>
    <w:p w14:paraId="2510D6BD" w14:textId="77777777" w:rsidR="00190026" w:rsidRPr="00190026" w:rsidRDefault="00190026" w:rsidP="00190026">
      <w:pPr>
        <w:spacing w:after="0" w:line="240" w:lineRule="auto"/>
        <w:jc w:val="center"/>
        <w:rPr>
          <w:rFonts w:ascii="Times New Roman" w:eastAsia="Times New Roman" w:hAnsi="Times New Roman" w:cs="Times New Roman"/>
          <w:b/>
          <w:lang w:val="en-US" w:eastAsia="ru-RU"/>
        </w:rPr>
      </w:pPr>
    </w:p>
    <w:p w14:paraId="42865638" w14:textId="77777777" w:rsidR="00190026" w:rsidRPr="00190026" w:rsidRDefault="00190026" w:rsidP="00190026">
      <w:pPr>
        <w:suppressAutoHyphens/>
        <w:spacing w:after="0" w:line="240" w:lineRule="auto"/>
        <w:contextualSpacing/>
        <w:rPr>
          <w:rFonts w:ascii="Times New Roman" w:eastAsia="Times New Roman" w:hAnsi="Times New Roman" w:cs="Times New Roman"/>
          <w:lang w:val="en-US" w:eastAsia="ar-SA"/>
        </w:rPr>
      </w:pPr>
    </w:p>
    <w:p w14:paraId="36A66747" w14:textId="77777777" w:rsidR="00190026" w:rsidRPr="00190026" w:rsidRDefault="00190026" w:rsidP="00190026">
      <w:pPr>
        <w:spacing w:after="0" w:line="240" w:lineRule="auto"/>
        <w:ind w:right="566"/>
        <w:jc w:val="center"/>
        <w:outlineLvl w:val="0"/>
        <w:rPr>
          <w:rFonts w:ascii="Times New Roman" w:eastAsia="Times New Roman" w:hAnsi="Times New Roman" w:cs="Times New Roman"/>
          <w:b/>
          <w:i/>
          <w:lang w:eastAsia="ru-RU"/>
        </w:rPr>
      </w:pPr>
      <w:r w:rsidRPr="00190026">
        <w:rPr>
          <w:rFonts w:ascii="Times New Roman" w:eastAsia="Times New Roman" w:hAnsi="Times New Roman" w:cs="Times New Roman"/>
          <w:b/>
          <w:i/>
          <w:lang w:eastAsia="ru-RU"/>
        </w:rPr>
        <w:t>2.3. Кейсы, ситуационные задачи, практические задания</w:t>
      </w:r>
    </w:p>
    <w:p w14:paraId="28D4ECD4" w14:textId="77777777" w:rsidR="00190026" w:rsidRPr="00190026" w:rsidRDefault="00190026" w:rsidP="00190026">
      <w:pPr>
        <w:spacing w:after="0" w:line="240" w:lineRule="auto"/>
        <w:rPr>
          <w:rFonts w:ascii="Times New Roman" w:eastAsia="Times New Roman" w:hAnsi="Times New Roman" w:cs="Times New Roman"/>
          <w:i/>
          <w:lang w:eastAsia="ru-RU"/>
        </w:rPr>
      </w:pPr>
    </w:p>
    <w:p w14:paraId="0B8E5949" w14:textId="77777777" w:rsidR="00190026" w:rsidRPr="00190026" w:rsidRDefault="00190026" w:rsidP="00190026">
      <w:pPr>
        <w:shd w:val="clear" w:color="auto" w:fill="FFFFFF"/>
        <w:spacing w:after="0" w:line="240" w:lineRule="auto"/>
        <w:contextualSpacing/>
        <w:jc w:val="center"/>
        <w:rPr>
          <w:rFonts w:ascii="Times New Roman" w:eastAsia="Times New Roman" w:hAnsi="Times New Roman" w:cs="Times New Roman"/>
          <w:b/>
          <w:i/>
          <w:color w:val="000000"/>
          <w:spacing w:val="-1"/>
          <w:u w:val="single"/>
          <w:lang w:eastAsia="ru-RU"/>
        </w:rPr>
      </w:pPr>
      <w:proofErr w:type="gramStart"/>
      <w:r w:rsidRPr="00190026">
        <w:rPr>
          <w:rFonts w:ascii="Times New Roman" w:eastAsia="Times New Roman" w:hAnsi="Times New Roman" w:cs="Times New Roman"/>
          <w:b/>
          <w:i/>
          <w:color w:val="000000"/>
          <w:spacing w:val="-1"/>
          <w:u w:val="single"/>
          <w:lang w:eastAsia="ru-RU"/>
        </w:rPr>
        <w:t>Раздел  2</w:t>
      </w:r>
      <w:proofErr w:type="gramEnd"/>
      <w:r w:rsidRPr="00190026">
        <w:rPr>
          <w:rFonts w:ascii="Times New Roman" w:eastAsia="Times New Roman" w:hAnsi="Times New Roman" w:cs="Times New Roman"/>
          <w:b/>
          <w:i/>
          <w:color w:val="000000"/>
          <w:spacing w:val="-1"/>
          <w:u w:val="single"/>
          <w:lang w:eastAsia="ru-RU"/>
        </w:rPr>
        <w:t>. Молодой ученый в современном обществе</w:t>
      </w:r>
    </w:p>
    <w:p w14:paraId="6F03F7F2" w14:textId="77777777" w:rsidR="00190026" w:rsidRPr="00190026" w:rsidRDefault="00190026" w:rsidP="00190026">
      <w:pPr>
        <w:shd w:val="clear" w:color="auto" w:fill="FFFFFF"/>
        <w:spacing w:after="0" w:line="240" w:lineRule="auto"/>
        <w:ind w:left="1069" w:hanging="360"/>
        <w:contextualSpacing/>
        <w:jc w:val="both"/>
        <w:rPr>
          <w:rFonts w:ascii="Times New Roman" w:eastAsia="Times New Roman" w:hAnsi="Times New Roman" w:cs="Times New Roman"/>
          <w:b/>
          <w:i/>
          <w:color w:val="000000"/>
          <w:spacing w:val="-1"/>
          <w:lang w:eastAsia="ru-RU"/>
        </w:rPr>
      </w:pPr>
    </w:p>
    <w:p w14:paraId="064BE21F" w14:textId="77777777" w:rsidR="00190026" w:rsidRPr="00190026" w:rsidRDefault="00190026" w:rsidP="00190026">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r w:rsidRPr="00190026">
        <w:rPr>
          <w:rFonts w:ascii="Times New Roman" w:eastAsia="Times New Roman" w:hAnsi="Times New Roman" w:cs="Times New Roman"/>
          <w:b/>
          <w:i/>
          <w:color w:val="000000"/>
          <w:spacing w:val="-1"/>
          <w:lang w:eastAsia="ru-RU"/>
        </w:rPr>
        <w:t>Практическое задание № 1.</w:t>
      </w:r>
      <w:r w:rsidRPr="00190026">
        <w:rPr>
          <w:rFonts w:ascii="Times New Roman" w:eastAsia="Times New Roman" w:hAnsi="Times New Roman" w:cs="Times New Roman"/>
          <w:color w:val="000000"/>
          <w:spacing w:val="-1"/>
          <w:lang w:eastAsia="ru-RU"/>
        </w:rPr>
        <w:t xml:space="preserve"> Подготовить на иностранном языке академическое резюме (</w:t>
      </w:r>
      <w:r w:rsidRPr="00190026">
        <w:rPr>
          <w:rFonts w:ascii="Times New Roman" w:eastAsia="Times New Roman" w:hAnsi="Times New Roman" w:cs="Times New Roman"/>
          <w:color w:val="000000"/>
          <w:spacing w:val="-1"/>
          <w:lang w:val="en-US" w:eastAsia="ru-RU"/>
        </w:rPr>
        <w:t>CV</w:t>
      </w:r>
      <w:proofErr w:type="gramStart"/>
      <w:r w:rsidRPr="00190026">
        <w:rPr>
          <w:rFonts w:ascii="Times New Roman" w:eastAsia="Times New Roman" w:hAnsi="Times New Roman" w:cs="Times New Roman"/>
          <w:color w:val="000000"/>
          <w:spacing w:val="-1"/>
          <w:lang w:eastAsia="ru-RU"/>
        </w:rPr>
        <w:t>)  для</w:t>
      </w:r>
      <w:proofErr w:type="gramEnd"/>
      <w:r w:rsidRPr="00190026">
        <w:rPr>
          <w:rFonts w:ascii="Times New Roman" w:eastAsia="Times New Roman" w:hAnsi="Times New Roman" w:cs="Times New Roman"/>
          <w:color w:val="000000"/>
          <w:spacing w:val="-1"/>
          <w:lang w:eastAsia="ru-RU"/>
        </w:rPr>
        <w:t xml:space="preserve"> поступления в данный университет. </w:t>
      </w:r>
    </w:p>
    <w:p w14:paraId="282E859F" w14:textId="77777777" w:rsidR="00190026" w:rsidRPr="00190026" w:rsidRDefault="00190026" w:rsidP="00190026">
      <w:pPr>
        <w:shd w:val="clear" w:color="auto" w:fill="FFFFFF"/>
        <w:spacing w:after="0" w:line="240" w:lineRule="auto"/>
        <w:ind w:firstLine="708"/>
        <w:contextualSpacing/>
        <w:jc w:val="both"/>
        <w:rPr>
          <w:rFonts w:ascii="Times New Roman" w:eastAsia="Times New Roman" w:hAnsi="Times New Roman" w:cs="Times New Roman"/>
          <w:color w:val="000000"/>
          <w:spacing w:val="-1"/>
          <w:lang w:eastAsia="ru-RU"/>
        </w:rPr>
      </w:pPr>
    </w:p>
    <w:p w14:paraId="1BC8EDBF" w14:textId="77777777" w:rsidR="00190026" w:rsidRPr="00190026" w:rsidRDefault="00190026" w:rsidP="00190026">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roofErr w:type="gramStart"/>
      <w:r w:rsidRPr="00190026">
        <w:rPr>
          <w:rFonts w:ascii="Times New Roman" w:eastAsia="Times New Roman" w:hAnsi="Times New Roman" w:cs="Times New Roman"/>
          <w:color w:val="000000"/>
          <w:spacing w:val="-1"/>
          <w:lang w:eastAsia="ru-RU"/>
        </w:rPr>
        <w:t>В  качестве</w:t>
      </w:r>
      <w:proofErr w:type="gramEnd"/>
      <w:r w:rsidRPr="00190026">
        <w:rPr>
          <w:rFonts w:ascii="Times New Roman" w:eastAsia="Times New Roman" w:hAnsi="Times New Roman" w:cs="Times New Roman"/>
          <w:color w:val="000000"/>
          <w:spacing w:val="-1"/>
          <w:lang w:eastAsia="ru-RU"/>
        </w:rPr>
        <w:t xml:space="preserve"> образца  </w:t>
      </w:r>
      <w:r w:rsidRPr="00190026">
        <w:rPr>
          <w:rFonts w:ascii="Times New Roman" w:eastAsia="Times New Roman" w:hAnsi="Times New Roman" w:cs="Times New Roman"/>
          <w:color w:val="000000"/>
          <w:spacing w:val="-1"/>
          <w:lang w:val="en-US" w:eastAsia="ru-RU"/>
        </w:rPr>
        <w:t>CV</w:t>
      </w:r>
      <w:r w:rsidRPr="00190026">
        <w:rPr>
          <w:rFonts w:ascii="Times New Roman" w:eastAsia="Times New Roman" w:hAnsi="Times New Roman" w:cs="Times New Roman"/>
          <w:color w:val="000000"/>
          <w:spacing w:val="-1"/>
          <w:lang w:eastAsia="ru-RU"/>
        </w:rPr>
        <w:t xml:space="preserve"> студент может использовать следующий шаблон.</w:t>
      </w:r>
    </w:p>
    <w:p w14:paraId="065568B8" w14:textId="77777777" w:rsidR="00190026" w:rsidRPr="00190026" w:rsidRDefault="00190026" w:rsidP="00190026">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
    <w:p w14:paraId="159F1464" w14:textId="77777777" w:rsidR="00190026" w:rsidRPr="00190026" w:rsidRDefault="00190026" w:rsidP="00190026">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lang w:val="en-US" w:eastAsia="ru-RU"/>
        </w:rPr>
      </w:pPr>
      <w:r w:rsidRPr="00190026">
        <w:rPr>
          <w:rFonts w:ascii="Times New Roman" w:eastAsia="Times New Roman" w:hAnsi="Times New Roman" w:cs="Times New Roman"/>
          <w:b/>
          <w:bCs/>
          <w:i/>
          <w:lang w:val="en-US" w:eastAsia="ru-RU"/>
        </w:rPr>
        <w:t>CURRICULUM VITAE (CV)</w:t>
      </w:r>
    </w:p>
    <w:p w14:paraId="12DE06FD" w14:textId="77777777" w:rsidR="00190026" w:rsidRPr="00190026" w:rsidRDefault="00190026" w:rsidP="00190026">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lang w:val="en-US" w:eastAsia="ru-RU"/>
        </w:rPr>
      </w:pPr>
    </w:p>
    <w:p w14:paraId="6ABED666" w14:textId="77777777" w:rsidR="00190026" w:rsidRPr="00190026" w:rsidRDefault="00190026" w:rsidP="00190026">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r w:rsidRPr="00190026">
        <w:rPr>
          <w:rFonts w:ascii="Times New Roman" w:eastAsia="Times New Roman" w:hAnsi="Times New Roman" w:cs="Times New Roman"/>
          <w:bCs/>
          <w:i/>
          <w:lang w:val="en-US" w:eastAsia="ru-RU"/>
        </w:rPr>
        <w:t>1. Personal Details</w:t>
      </w:r>
    </w:p>
    <w:p w14:paraId="3633F3A0" w14:textId="77777777" w:rsidR="00190026" w:rsidRPr="00190026" w:rsidRDefault="00190026" w:rsidP="00190026">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190026">
        <w:rPr>
          <w:rFonts w:ascii="Times New Roman" w:eastAsia="Times New Roman" w:hAnsi="Times New Roman" w:cs="Times New Roman"/>
          <w:i/>
          <w:lang w:val="en-US" w:eastAsia="ru-RU"/>
        </w:rPr>
        <w:t>Ann Jackson</w:t>
      </w:r>
    </w:p>
    <w:p w14:paraId="02162289" w14:textId="77777777" w:rsidR="00190026" w:rsidRPr="00190026" w:rsidRDefault="00190026" w:rsidP="00190026">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190026">
        <w:rPr>
          <w:rFonts w:ascii="Times New Roman" w:eastAsia="Times New Roman" w:hAnsi="Times New Roman" w:cs="Times New Roman"/>
          <w:i/>
          <w:lang w:val="en-US" w:eastAsia="ru-RU"/>
        </w:rPr>
        <w:t>52 Hanover Street</w:t>
      </w:r>
    </w:p>
    <w:p w14:paraId="26379A58" w14:textId="77777777" w:rsidR="00190026" w:rsidRPr="00190026" w:rsidRDefault="00190026" w:rsidP="00190026">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190026">
        <w:rPr>
          <w:rFonts w:ascii="Times New Roman" w:eastAsia="Times New Roman" w:hAnsi="Times New Roman" w:cs="Times New Roman"/>
          <w:i/>
          <w:lang w:val="en-US" w:eastAsia="ru-RU"/>
        </w:rPr>
        <w:t>Edinburgh</w:t>
      </w:r>
      <w:r w:rsidRPr="00190026">
        <w:rPr>
          <w:rFonts w:ascii="Times New Roman" w:eastAsia="Times New Roman" w:hAnsi="Times New Roman" w:cs="Times New Roman"/>
          <w:bCs/>
          <w:i/>
          <w:lang w:val="en-US" w:eastAsia="ru-RU"/>
        </w:rPr>
        <w:t xml:space="preserve"> EH2</w:t>
      </w:r>
      <w:r w:rsidRPr="00190026">
        <w:rPr>
          <w:rFonts w:ascii="Times New Roman" w:eastAsia="Times New Roman" w:hAnsi="Times New Roman" w:cs="Times New Roman"/>
          <w:i/>
          <w:lang w:val="en-US" w:eastAsia="ru-RU"/>
        </w:rPr>
        <w:t xml:space="preserve"> 5LM</w:t>
      </w:r>
    </w:p>
    <w:p w14:paraId="3E28DAC4" w14:textId="77777777" w:rsidR="00190026" w:rsidRPr="00190026" w:rsidRDefault="00190026" w:rsidP="00190026">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190026">
        <w:rPr>
          <w:rFonts w:ascii="Times New Roman" w:eastAsia="Times New Roman" w:hAnsi="Times New Roman" w:cs="Times New Roman"/>
          <w:i/>
          <w:lang w:val="en-US" w:eastAsia="ru-RU"/>
        </w:rPr>
        <w:t>Scotland</w:t>
      </w:r>
    </w:p>
    <w:p w14:paraId="405D75E8" w14:textId="77777777" w:rsidR="00190026" w:rsidRPr="00190026" w:rsidRDefault="00190026" w:rsidP="00190026">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190026">
        <w:rPr>
          <w:rFonts w:ascii="Times New Roman" w:eastAsia="Times New Roman" w:hAnsi="Times New Roman" w:cs="Times New Roman"/>
          <w:i/>
          <w:lang w:val="en-US" w:eastAsia="ru-RU"/>
        </w:rPr>
        <w:t>Phone — 01957487004</w:t>
      </w:r>
    </w:p>
    <w:p w14:paraId="5C8123EA" w14:textId="77777777" w:rsidR="00190026" w:rsidRPr="00190026" w:rsidRDefault="00190026" w:rsidP="00190026">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190026">
        <w:rPr>
          <w:rFonts w:ascii="Times New Roman" w:eastAsia="Times New Roman" w:hAnsi="Times New Roman" w:cs="Times New Roman"/>
          <w:i/>
          <w:lang w:val="en-US" w:eastAsia="ru-RU"/>
        </w:rPr>
        <w:t>E-mail: ann.jackson@mid.net</w:t>
      </w:r>
    </w:p>
    <w:p w14:paraId="614BB1A8" w14:textId="77777777" w:rsidR="00190026" w:rsidRPr="00190026" w:rsidRDefault="00190026" w:rsidP="00190026">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r w:rsidRPr="00190026">
        <w:rPr>
          <w:rFonts w:ascii="Times New Roman" w:eastAsia="Times New Roman" w:hAnsi="Times New Roman" w:cs="Times New Roman"/>
          <w:bCs/>
          <w:i/>
          <w:lang w:val="en-US" w:eastAsia="ru-RU"/>
        </w:rPr>
        <w:t>2. Education</w:t>
      </w:r>
    </w:p>
    <w:p w14:paraId="2FEB5838" w14:textId="77777777" w:rsidR="00190026" w:rsidRPr="00190026" w:rsidRDefault="00190026" w:rsidP="00190026">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p>
    <w:p w14:paraId="72A41C2E" w14:textId="77777777" w:rsidR="00190026" w:rsidRPr="00190026" w:rsidRDefault="00190026" w:rsidP="00190026">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190026">
        <w:rPr>
          <w:rFonts w:ascii="Times New Roman" w:eastAsia="Times New Roman" w:hAnsi="Times New Roman" w:cs="Times New Roman"/>
          <w:i/>
          <w:lang w:val="en-US" w:eastAsia="ru-RU"/>
        </w:rPr>
        <w:t>1991-</w:t>
      </w:r>
      <w:proofErr w:type="gramStart"/>
      <w:r w:rsidRPr="00190026">
        <w:rPr>
          <w:rFonts w:ascii="Times New Roman" w:eastAsia="Times New Roman" w:hAnsi="Times New Roman" w:cs="Times New Roman"/>
          <w:i/>
          <w:lang w:val="en-US" w:eastAsia="ru-RU"/>
        </w:rPr>
        <w:t xml:space="preserve">1998  </w:t>
      </w:r>
      <w:proofErr w:type="spellStart"/>
      <w:r w:rsidRPr="00190026">
        <w:rPr>
          <w:rFonts w:ascii="Times New Roman" w:eastAsia="Times New Roman" w:hAnsi="Times New Roman" w:cs="Times New Roman"/>
          <w:i/>
          <w:lang w:val="en-US" w:eastAsia="ru-RU"/>
        </w:rPr>
        <w:t>Broadfield</w:t>
      </w:r>
      <w:proofErr w:type="spellEnd"/>
      <w:proofErr w:type="gramEnd"/>
      <w:r w:rsidRPr="00190026">
        <w:rPr>
          <w:rFonts w:ascii="Times New Roman" w:eastAsia="Times New Roman" w:hAnsi="Times New Roman" w:cs="Times New Roman"/>
          <w:i/>
          <w:lang w:val="en-US" w:eastAsia="ru-RU"/>
        </w:rPr>
        <w:t xml:space="preserve"> School, Brighton.</w:t>
      </w:r>
    </w:p>
    <w:p w14:paraId="1CDA07A0" w14:textId="77777777" w:rsidR="00190026" w:rsidRPr="00190026" w:rsidRDefault="00190026" w:rsidP="00190026">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190026">
        <w:rPr>
          <w:rFonts w:ascii="Times New Roman" w:eastAsia="Times New Roman" w:hAnsi="Times New Roman" w:cs="Times New Roman"/>
          <w:i/>
          <w:lang w:val="en-US" w:eastAsia="ru-RU"/>
        </w:rPr>
        <w:t>A levels in German</w:t>
      </w:r>
      <w:r w:rsidRPr="00190026">
        <w:rPr>
          <w:rFonts w:ascii="Times New Roman" w:eastAsia="Times New Roman" w:hAnsi="Times New Roman" w:cs="Times New Roman"/>
          <w:bCs/>
          <w:i/>
          <w:lang w:val="en-US" w:eastAsia="ru-RU"/>
        </w:rPr>
        <w:t xml:space="preserve"> (A),</w:t>
      </w:r>
      <w:r w:rsidRPr="00190026">
        <w:rPr>
          <w:rFonts w:ascii="Times New Roman" w:eastAsia="Times New Roman" w:hAnsi="Times New Roman" w:cs="Times New Roman"/>
          <w:i/>
          <w:lang w:val="en-US" w:eastAsia="ru-RU"/>
        </w:rPr>
        <w:t xml:space="preserve"> English</w:t>
      </w:r>
      <w:r w:rsidRPr="00190026">
        <w:rPr>
          <w:rFonts w:ascii="Times New Roman" w:eastAsia="Times New Roman" w:hAnsi="Times New Roman" w:cs="Times New Roman"/>
          <w:bCs/>
          <w:i/>
          <w:lang w:val="en-US" w:eastAsia="ru-RU"/>
        </w:rPr>
        <w:t xml:space="preserve"> (B), </w:t>
      </w:r>
      <w:r w:rsidRPr="00190026">
        <w:rPr>
          <w:rFonts w:ascii="Times New Roman" w:eastAsia="Times New Roman" w:hAnsi="Times New Roman" w:cs="Times New Roman"/>
          <w:i/>
          <w:lang w:val="en-US" w:eastAsia="ru-RU"/>
        </w:rPr>
        <w:t>History</w:t>
      </w:r>
      <w:r w:rsidRPr="00190026">
        <w:rPr>
          <w:rFonts w:ascii="Times New Roman" w:eastAsia="Times New Roman" w:hAnsi="Times New Roman" w:cs="Times New Roman"/>
          <w:bCs/>
          <w:i/>
          <w:lang w:val="en-US" w:eastAsia="ru-RU"/>
        </w:rPr>
        <w:t xml:space="preserve"> (B) </w:t>
      </w:r>
      <w:r w:rsidRPr="00190026">
        <w:rPr>
          <w:rFonts w:ascii="Times New Roman" w:eastAsia="Times New Roman" w:hAnsi="Times New Roman" w:cs="Times New Roman"/>
          <w:i/>
          <w:lang w:val="en-US" w:eastAsia="ru-RU"/>
        </w:rPr>
        <w:t>and Geography</w:t>
      </w:r>
      <w:r w:rsidRPr="00190026">
        <w:rPr>
          <w:rFonts w:ascii="Times New Roman" w:eastAsia="Times New Roman" w:hAnsi="Times New Roman" w:cs="Times New Roman"/>
          <w:bCs/>
          <w:i/>
          <w:lang w:val="en-US" w:eastAsia="ru-RU"/>
        </w:rPr>
        <w:t xml:space="preserve"> (C).</w:t>
      </w:r>
    </w:p>
    <w:p w14:paraId="736342CA" w14:textId="77777777" w:rsidR="00190026" w:rsidRPr="00190026" w:rsidRDefault="00190026" w:rsidP="00190026">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190026">
        <w:rPr>
          <w:rFonts w:ascii="Times New Roman" w:eastAsia="Times New Roman" w:hAnsi="Times New Roman" w:cs="Times New Roman"/>
          <w:i/>
          <w:lang w:val="en-US" w:eastAsia="ru-RU"/>
        </w:rPr>
        <w:t>1998-</w:t>
      </w:r>
      <w:proofErr w:type="gramStart"/>
      <w:r w:rsidRPr="00190026">
        <w:rPr>
          <w:rFonts w:ascii="Times New Roman" w:eastAsia="Times New Roman" w:hAnsi="Times New Roman" w:cs="Times New Roman"/>
          <w:i/>
          <w:lang w:val="en-US" w:eastAsia="ru-RU"/>
        </w:rPr>
        <w:t>2001  University</w:t>
      </w:r>
      <w:proofErr w:type="gramEnd"/>
      <w:r w:rsidRPr="00190026">
        <w:rPr>
          <w:rFonts w:ascii="Times New Roman" w:eastAsia="Times New Roman" w:hAnsi="Times New Roman" w:cs="Times New Roman"/>
          <w:i/>
          <w:lang w:val="en-US" w:eastAsia="ru-RU"/>
        </w:rPr>
        <w:t xml:space="preserve"> of London.</w:t>
      </w:r>
    </w:p>
    <w:p w14:paraId="42062C07" w14:textId="77777777" w:rsidR="00190026" w:rsidRPr="00190026" w:rsidRDefault="00190026" w:rsidP="00190026">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190026">
        <w:rPr>
          <w:rFonts w:ascii="Times New Roman" w:eastAsia="Times New Roman" w:hAnsi="Times New Roman" w:cs="Times New Roman"/>
          <w:bCs/>
          <w:i/>
          <w:lang w:val="en-US" w:eastAsia="ru-RU"/>
        </w:rPr>
        <w:t>BA</w:t>
      </w:r>
      <w:r w:rsidRPr="00190026">
        <w:rPr>
          <w:rFonts w:ascii="Times New Roman" w:eastAsia="Times New Roman" w:hAnsi="Times New Roman" w:cs="Times New Roman"/>
          <w:i/>
          <w:lang w:val="en-US" w:eastAsia="ru-RU"/>
        </w:rPr>
        <w:t xml:space="preserve"> (</w:t>
      </w:r>
      <w:proofErr w:type="spellStart"/>
      <w:r w:rsidRPr="00190026">
        <w:rPr>
          <w:rFonts w:ascii="Times New Roman" w:eastAsia="Times New Roman" w:hAnsi="Times New Roman" w:cs="Times New Roman"/>
          <w:i/>
          <w:lang w:val="en-US" w:eastAsia="ru-RU"/>
        </w:rPr>
        <w:t>Honours</w:t>
      </w:r>
      <w:proofErr w:type="spellEnd"/>
      <w:r w:rsidRPr="00190026">
        <w:rPr>
          <w:rFonts w:ascii="Times New Roman" w:eastAsia="Times New Roman" w:hAnsi="Times New Roman" w:cs="Times New Roman"/>
          <w:i/>
          <w:lang w:val="en-US" w:eastAsia="ru-RU"/>
        </w:rPr>
        <w:t>) in Journalism and Media Studies</w:t>
      </w:r>
      <w:r w:rsidRPr="00190026">
        <w:rPr>
          <w:rFonts w:ascii="Times New Roman" w:eastAsia="Times New Roman" w:hAnsi="Times New Roman" w:cs="Times New Roman"/>
          <w:bCs/>
          <w:i/>
          <w:lang w:val="en-US" w:eastAsia="ru-RU"/>
        </w:rPr>
        <w:t xml:space="preserve"> (Class II).</w:t>
      </w:r>
    </w:p>
    <w:p w14:paraId="01D3F112" w14:textId="77777777" w:rsidR="00190026" w:rsidRPr="00190026" w:rsidRDefault="00190026" w:rsidP="00190026">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bCs/>
          <w:i/>
          <w:lang w:val="en-US" w:eastAsia="ru-RU"/>
        </w:rPr>
      </w:pPr>
      <w:r w:rsidRPr="00190026">
        <w:rPr>
          <w:rFonts w:ascii="Times New Roman" w:eastAsia="Times New Roman" w:hAnsi="Times New Roman" w:cs="Times New Roman"/>
          <w:i/>
          <w:lang w:val="en-US" w:eastAsia="ru-RU"/>
        </w:rPr>
        <w:t>2001-</w:t>
      </w:r>
      <w:proofErr w:type="gramStart"/>
      <w:r w:rsidRPr="00190026">
        <w:rPr>
          <w:rFonts w:ascii="Times New Roman" w:eastAsia="Times New Roman" w:hAnsi="Times New Roman" w:cs="Times New Roman"/>
          <w:i/>
          <w:lang w:val="en-US" w:eastAsia="ru-RU"/>
        </w:rPr>
        <w:t>2008  London</w:t>
      </w:r>
      <w:proofErr w:type="gramEnd"/>
      <w:r w:rsidRPr="00190026">
        <w:rPr>
          <w:rFonts w:ascii="Times New Roman" w:eastAsia="Times New Roman" w:hAnsi="Times New Roman" w:cs="Times New Roman"/>
          <w:i/>
          <w:lang w:val="en-US" w:eastAsia="ru-RU"/>
        </w:rPr>
        <w:t xml:space="preserve"> Chamber of Commerce and In</w:t>
      </w:r>
      <w:r w:rsidRPr="00190026">
        <w:rPr>
          <w:rFonts w:ascii="Times New Roman" w:eastAsia="Times New Roman" w:hAnsi="Times New Roman" w:cs="Times New Roman"/>
          <w:i/>
          <w:lang w:val="en-US" w:eastAsia="ru-RU"/>
        </w:rPr>
        <w:softHyphen/>
        <w:t xml:space="preserve">dustry. </w:t>
      </w:r>
      <w:r w:rsidRPr="00190026">
        <w:rPr>
          <w:rFonts w:ascii="Times New Roman" w:eastAsia="Times New Roman" w:hAnsi="Times New Roman" w:cs="Times New Roman"/>
          <w:bCs/>
          <w:i/>
          <w:lang w:val="en-US" w:eastAsia="ru-RU"/>
        </w:rPr>
        <w:t>Diploma</w:t>
      </w:r>
      <w:r w:rsidRPr="00190026">
        <w:rPr>
          <w:rFonts w:ascii="Times New Roman" w:eastAsia="Times New Roman" w:hAnsi="Times New Roman" w:cs="Times New Roman"/>
          <w:i/>
          <w:lang w:val="en-US" w:eastAsia="ru-RU"/>
        </w:rPr>
        <w:t xml:space="preserve"> in Public Relations.</w:t>
      </w:r>
    </w:p>
    <w:p w14:paraId="3AD401ED" w14:textId="77777777" w:rsidR="00190026" w:rsidRPr="00190026" w:rsidRDefault="00190026" w:rsidP="00190026">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p>
    <w:p w14:paraId="725AB864" w14:textId="77777777" w:rsidR="00190026" w:rsidRPr="00190026" w:rsidRDefault="00190026" w:rsidP="00190026">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r w:rsidRPr="00190026">
        <w:rPr>
          <w:rFonts w:ascii="Times New Roman" w:eastAsia="Times New Roman" w:hAnsi="Times New Roman" w:cs="Times New Roman"/>
          <w:bCs/>
          <w:i/>
          <w:lang w:val="en-US" w:eastAsia="ru-RU"/>
        </w:rPr>
        <w:t>3. Professional Experience</w:t>
      </w:r>
    </w:p>
    <w:p w14:paraId="1D60B643" w14:textId="77777777" w:rsidR="00190026" w:rsidRPr="00190026" w:rsidRDefault="00190026" w:rsidP="00190026">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p>
    <w:p w14:paraId="223CEB67" w14:textId="77777777" w:rsidR="00190026" w:rsidRPr="00190026" w:rsidRDefault="00190026" w:rsidP="00190026">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190026">
        <w:rPr>
          <w:rFonts w:ascii="Times New Roman" w:eastAsia="Times New Roman" w:hAnsi="Times New Roman" w:cs="Times New Roman"/>
          <w:i/>
          <w:lang w:val="en-US" w:eastAsia="ru-RU"/>
        </w:rPr>
        <w:t>2008 - present Public Relations Officer, Scottish Na</w:t>
      </w:r>
      <w:r w:rsidRPr="00190026">
        <w:rPr>
          <w:rFonts w:ascii="Times New Roman" w:eastAsia="Times New Roman" w:hAnsi="Times New Roman" w:cs="Times New Roman"/>
          <w:i/>
          <w:lang w:val="en-US" w:eastAsia="ru-RU"/>
        </w:rPr>
        <w:softHyphen/>
        <w:t>ture Trust.</w:t>
      </w:r>
    </w:p>
    <w:p w14:paraId="161F97B3" w14:textId="77777777" w:rsidR="00190026" w:rsidRPr="00190026" w:rsidRDefault="00190026" w:rsidP="00190026">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190026">
        <w:rPr>
          <w:rFonts w:ascii="Times New Roman" w:eastAsia="Times New Roman" w:hAnsi="Times New Roman" w:cs="Times New Roman"/>
          <w:i/>
          <w:lang w:val="en-US" w:eastAsia="ru-RU"/>
        </w:rPr>
        <w:t>Responsible for researching and writ</w:t>
      </w:r>
      <w:r w:rsidRPr="00190026">
        <w:rPr>
          <w:rFonts w:ascii="Times New Roman" w:eastAsia="Times New Roman" w:hAnsi="Times New Roman" w:cs="Times New Roman"/>
          <w:i/>
          <w:lang w:val="en-US" w:eastAsia="ru-RU"/>
        </w:rPr>
        <w:softHyphen/>
        <w:t>ing articles</w:t>
      </w:r>
      <w:r w:rsidRPr="00190026">
        <w:rPr>
          <w:rFonts w:ascii="Times New Roman" w:eastAsia="Times New Roman" w:hAnsi="Times New Roman" w:cs="Times New Roman"/>
          <w:bCs/>
          <w:i/>
          <w:lang w:val="en-US" w:eastAsia="ru-RU"/>
        </w:rPr>
        <w:t xml:space="preserve"> on</w:t>
      </w:r>
      <w:r w:rsidRPr="00190026">
        <w:rPr>
          <w:rFonts w:ascii="Times New Roman" w:eastAsia="Times New Roman" w:hAnsi="Times New Roman" w:cs="Times New Roman"/>
          <w:i/>
          <w:lang w:val="en-US" w:eastAsia="ru-RU"/>
        </w:rPr>
        <w:t xml:space="preserve"> all aspects of the Trust's activities and ensuring their distribu</w:t>
      </w:r>
      <w:r w:rsidRPr="00190026">
        <w:rPr>
          <w:rFonts w:ascii="Times New Roman" w:eastAsia="Times New Roman" w:hAnsi="Times New Roman" w:cs="Times New Roman"/>
          <w:i/>
          <w:lang w:val="en-US" w:eastAsia="ru-RU"/>
        </w:rPr>
        <w:softHyphen/>
        <w:t>tion to the press.</w:t>
      </w:r>
    </w:p>
    <w:p w14:paraId="550B7A3A" w14:textId="77777777" w:rsidR="00190026" w:rsidRPr="00190026" w:rsidRDefault="00190026" w:rsidP="00190026">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190026">
        <w:rPr>
          <w:rFonts w:ascii="Times New Roman" w:eastAsia="Times New Roman" w:hAnsi="Times New Roman" w:cs="Times New Roman"/>
          <w:i/>
          <w:lang w:val="en-US" w:eastAsia="ru-RU"/>
        </w:rPr>
        <w:t>Editor of the Trust's monthly journal. In charge of relations with European environmental agencies.</w:t>
      </w:r>
    </w:p>
    <w:p w14:paraId="345CF8DC" w14:textId="77777777" w:rsidR="00190026" w:rsidRPr="00190026" w:rsidRDefault="00190026" w:rsidP="00190026">
      <w:pPr>
        <w:widowControl w:val="0"/>
        <w:tabs>
          <w:tab w:val="left" w:pos="0"/>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bCs/>
          <w:i/>
          <w:lang w:val="en-US" w:eastAsia="ru-RU"/>
        </w:rPr>
      </w:pPr>
      <w:r w:rsidRPr="00190026">
        <w:rPr>
          <w:rFonts w:ascii="Times New Roman" w:eastAsia="Times New Roman" w:hAnsi="Times New Roman" w:cs="Times New Roman"/>
          <w:bCs/>
          <w:i/>
          <w:lang w:val="en-US" w:eastAsia="ru-RU"/>
        </w:rPr>
        <w:t>2009-2012</w:t>
      </w:r>
      <w:r w:rsidRPr="00190026">
        <w:rPr>
          <w:rFonts w:ascii="Times New Roman" w:eastAsia="Times New Roman" w:hAnsi="Times New Roman" w:cs="Times New Roman"/>
          <w:i/>
          <w:lang w:val="en-US" w:eastAsia="ru-RU"/>
        </w:rPr>
        <w:t>- Press Officer, Highlands Tourist</w:t>
      </w:r>
      <w:r w:rsidRPr="00190026">
        <w:rPr>
          <w:rFonts w:ascii="Times New Roman" w:eastAsia="Times New Roman" w:hAnsi="Times New Roman" w:cs="Times New Roman"/>
          <w:bCs/>
          <w:i/>
          <w:lang w:val="en-US" w:eastAsia="ru-RU"/>
        </w:rPr>
        <w:t xml:space="preserve"> Board.</w:t>
      </w:r>
    </w:p>
    <w:p w14:paraId="6DC3D813" w14:textId="77777777" w:rsidR="00190026" w:rsidRPr="00190026" w:rsidRDefault="00190026" w:rsidP="00190026">
      <w:pPr>
        <w:shd w:val="clear" w:color="auto" w:fill="FFFFFF"/>
        <w:spacing w:after="0" w:line="240" w:lineRule="auto"/>
        <w:contextualSpacing/>
        <w:jc w:val="both"/>
        <w:rPr>
          <w:rFonts w:ascii="Times New Roman" w:eastAsia="Times New Roman" w:hAnsi="Times New Roman" w:cs="Times New Roman"/>
          <w:i/>
          <w:color w:val="000000"/>
          <w:spacing w:val="-1"/>
          <w:lang w:val="en-US" w:eastAsia="ru-RU"/>
        </w:rPr>
      </w:pPr>
    </w:p>
    <w:p w14:paraId="0D454E09" w14:textId="77777777" w:rsidR="00190026" w:rsidRPr="00190026" w:rsidRDefault="00190026" w:rsidP="00190026">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r w:rsidRPr="00190026">
        <w:rPr>
          <w:rFonts w:ascii="Times New Roman" w:eastAsia="Times New Roman" w:hAnsi="Times New Roman" w:cs="Times New Roman"/>
          <w:b/>
          <w:i/>
          <w:color w:val="000000"/>
          <w:spacing w:val="-1"/>
          <w:lang w:eastAsia="ru-RU"/>
        </w:rPr>
        <w:t>Практическое задание № 2</w:t>
      </w:r>
      <w:r w:rsidRPr="00190026">
        <w:rPr>
          <w:rFonts w:ascii="Times New Roman" w:eastAsia="Times New Roman" w:hAnsi="Times New Roman" w:cs="Times New Roman"/>
          <w:color w:val="000000"/>
          <w:spacing w:val="-1"/>
          <w:lang w:eastAsia="ru-RU"/>
        </w:rPr>
        <w:t xml:space="preserve">. Подготовить на иностранном языке сопроводительное письмо с мотивировкой своего желания поступления именно в этот университет. </w:t>
      </w:r>
    </w:p>
    <w:p w14:paraId="36CF6FEF" w14:textId="77777777" w:rsidR="00190026" w:rsidRPr="00190026" w:rsidRDefault="00190026" w:rsidP="00190026">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
    <w:p w14:paraId="4F05F44C" w14:textId="77777777" w:rsidR="00190026" w:rsidRPr="00190026" w:rsidRDefault="00190026" w:rsidP="00190026">
      <w:pPr>
        <w:shd w:val="clear" w:color="auto" w:fill="FFFFFF"/>
        <w:spacing w:after="0" w:line="240" w:lineRule="auto"/>
        <w:contextualSpacing/>
        <w:jc w:val="both"/>
        <w:rPr>
          <w:rFonts w:ascii="Times New Roman" w:eastAsia="Times New Roman" w:hAnsi="Times New Roman" w:cs="Times New Roman"/>
          <w:spacing w:val="2"/>
          <w:lang w:eastAsia="ru-RU"/>
        </w:rPr>
      </w:pPr>
      <w:proofErr w:type="gramStart"/>
      <w:r w:rsidRPr="00190026">
        <w:rPr>
          <w:rFonts w:ascii="Times New Roman" w:eastAsia="Times New Roman" w:hAnsi="Times New Roman" w:cs="Times New Roman"/>
          <w:color w:val="000000"/>
          <w:spacing w:val="-1"/>
          <w:lang w:eastAsia="ru-RU"/>
        </w:rPr>
        <w:t>В  качестве</w:t>
      </w:r>
      <w:proofErr w:type="gramEnd"/>
      <w:r w:rsidRPr="00190026">
        <w:rPr>
          <w:rFonts w:ascii="Times New Roman" w:eastAsia="Times New Roman" w:hAnsi="Times New Roman" w:cs="Times New Roman"/>
          <w:color w:val="000000"/>
          <w:spacing w:val="-1"/>
          <w:lang w:eastAsia="ru-RU"/>
        </w:rPr>
        <w:t xml:space="preserve"> образца  сопроводительного письма (</w:t>
      </w:r>
      <w:r w:rsidRPr="00190026">
        <w:rPr>
          <w:rFonts w:ascii="Times New Roman" w:eastAsia="Times New Roman" w:hAnsi="Times New Roman" w:cs="Times New Roman"/>
          <w:b/>
          <w:bCs/>
          <w:color w:val="000000"/>
          <w:spacing w:val="-1"/>
          <w:lang w:val="en-US" w:eastAsia="ru-RU"/>
        </w:rPr>
        <w:t>Letter</w:t>
      </w:r>
      <w:r w:rsidRPr="00190026">
        <w:rPr>
          <w:rFonts w:ascii="Times New Roman" w:eastAsia="Times New Roman" w:hAnsi="Times New Roman" w:cs="Times New Roman"/>
          <w:b/>
          <w:bCs/>
          <w:color w:val="000000"/>
          <w:spacing w:val="-1"/>
          <w:lang w:eastAsia="ru-RU"/>
        </w:rPr>
        <w:t xml:space="preserve"> </w:t>
      </w:r>
      <w:r w:rsidRPr="00190026">
        <w:rPr>
          <w:rFonts w:ascii="Times New Roman" w:eastAsia="Times New Roman" w:hAnsi="Times New Roman" w:cs="Times New Roman"/>
          <w:b/>
          <w:bCs/>
          <w:color w:val="000000"/>
          <w:spacing w:val="-1"/>
          <w:lang w:val="en-US" w:eastAsia="ru-RU"/>
        </w:rPr>
        <w:t>of</w:t>
      </w:r>
      <w:r w:rsidRPr="00190026">
        <w:rPr>
          <w:rFonts w:ascii="Times New Roman" w:eastAsia="Times New Roman" w:hAnsi="Times New Roman" w:cs="Times New Roman"/>
          <w:b/>
          <w:bCs/>
          <w:color w:val="000000"/>
          <w:spacing w:val="-1"/>
          <w:lang w:eastAsia="ru-RU"/>
        </w:rPr>
        <w:t xml:space="preserve"> </w:t>
      </w:r>
      <w:r w:rsidRPr="00190026">
        <w:rPr>
          <w:rFonts w:ascii="Times New Roman" w:eastAsia="Times New Roman" w:hAnsi="Times New Roman" w:cs="Times New Roman"/>
          <w:b/>
          <w:bCs/>
          <w:color w:val="000000"/>
          <w:spacing w:val="-1"/>
          <w:lang w:val="en-US" w:eastAsia="ru-RU"/>
        </w:rPr>
        <w:t>application</w:t>
      </w:r>
      <w:r w:rsidRPr="00190026">
        <w:rPr>
          <w:rFonts w:ascii="Times New Roman" w:eastAsia="Times New Roman" w:hAnsi="Times New Roman" w:cs="Times New Roman"/>
          <w:color w:val="000000"/>
          <w:spacing w:val="-1"/>
          <w:lang w:eastAsia="ru-RU"/>
        </w:rPr>
        <w:t>) студент может использовать следующий шаблон.</w:t>
      </w:r>
      <w:r w:rsidRPr="00190026">
        <w:rPr>
          <w:rFonts w:ascii="Times New Roman" w:eastAsia="Times New Roman" w:hAnsi="Times New Roman" w:cs="Times New Roman"/>
          <w:color w:val="000000"/>
          <w:spacing w:val="-1"/>
          <w:lang w:eastAsia="ru-RU"/>
        </w:rPr>
        <w:tab/>
      </w:r>
    </w:p>
    <w:p w14:paraId="3279E499" w14:textId="77777777" w:rsidR="00190026" w:rsidRPr="00190026" w:rsidRDefault="00190026" w:rsidP="00190026">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color w:val="000000"/>
          <w:spacing w:val="-1"/>
          <w:lang w:eastAsia="ru-RU"/>
        </w:rPr>
      </w:pPr>
    </w:p>
    <w:p w14:paraId="09438505" w14:textId="77777777" w:rsidR="00190026" w:rsidRPr="00190026" w:rsidRDefault="00190026" w:rsidP="00190026">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i/>
          <w:spacing w:val="3"/>
          <w:lang w:val="en-US" w:eastAsia="ru-RU"/>
        </w:rPr>
      </w:pPr>
      <w:r w:rsidRPr="00190026">
        <w:rPr>
          <w:rFonts w:ascii="Times New Roman" w:eastAsia="Times New Roman" w:hAnsi="Times New Roman" w:cs="Times New Roman"/>
          <w:b/>
          <w:bCs/>
          <w:color w:val="000000"/>
          <w:spacing w:val="-1"/>
          <w:lang w:val="en-US" w:eastAsia="ru-RU"/>
        </w:rPr>
        <w:t>Letter of application</w:t>
      </w:r>
    </w:p>
    <w:p w14:paraId="7E52D692" w14:textId="77777777" w:rsidR="00190026" w:rsidRPr="00190026" w:rsidRDefault="00190026" w:rsidP="00190026">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b/>
          <w:bCs/>
          <w:i/>
          <w:spacing w:val="3"/>
          <w:u w:val="single"/>
          <w:lang w:val="en-US" w:eastAsia="ru-RU"/>
        </w:rPr>
      </w:pPr>
      <w:r w:rsidRPr="00190026">
        <w:rPr>
          <w:rFonts w:ascii="Times New Roman" w:eastAsia="Times New Roman" w:hAnsi="Times New Roman" w:cs="Times New Roman"/>
          <w:b/>
          <w:bCs/>
          <w:i/>
          <w:spacing w:val="3"/>
          <w:u w:val="single"/>
          <w:lang w:eastAsia="ru-RU"/>
        </w:rPr>
        <w:t>Кому</w:t>
      </w:r>
      <w:r w:rsidRPr="00190026">
        <w:rPr>
          <w:rFonts w:ascii="Times New Roman" w:eastAsia="Times New Roman" w:hAnsi="Times New Roman" w:cs="Times New Roman"/>
          <w:b/>
          <w:bCs/>
          <w:i/>
          <w:spacing w:val="3"/>
          <w:u w:val="single"/>
          <w:lang w:val="en-US" w:eastAsia="ru-RU"/>
        </w:rPr>
        <w:t>/</w:t>
      </w:r>
      <w:r w:rsidRPr="00190026">
        <w:rPr>
          <w:rFonts w:ascii="Times New Roman" w:eastAsia="Times New Roman" w:hAnsi="Times New Roman" w:cs="Times New Roman"/>
          <w:b/>
          <w:bCs/>
          <w:i/>
          <w:spacing w:val="3"/>
          <w:u w:val="single"/>
          <w:lang w:eastAsia="ru-RU"/>
        </w:rPr>
        <w:t>куда</w:t>
      </w:r>
    </w:p>
    <w:p w14:paraId="4AFEA35D" w14:textId="77777777" w:rsidR="00190026" w:rsidRPr="00190026" w:rsidRDefault="00190026" w:rsidP="00190026">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3"/>
          <w:lang w:val="en-US" w:eastAsia="ru-RU"/>
        </w:rPr>
      </w:pPr>
      <w:r w:rsidRPr="00190026">
        <w:rPr>
          <w:rFonts w:ascii="Times New Roman" w:eastAsia="Times New Roman" w:hAnsi="Times New Roman" w:cs="Times New Roman"/>
          <w:i/>
          <w:spacing w:val="3"/>
          <w:lang w:val="en-US" w:eastAsia="ru-RU"/>
        </w:rPr>
        <w:t xml:space="preserve">52 Hanover Street </w:t>
      </w:r>
    </w:p>
    <w:p w14:paraId="25CDF83C" w14:textId="77777777" w:rsidR="00190026" w:rsidRPr="00190026" w:rsidRDefault="00190026" w:rsidP="00190026">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6"/>
          <w:lang w:val="en-US" w:eastAsia="ru-RU"/>
        </w:rPr>
      </w:pPr>
      <w:r w:rsidRPr="00190026">
        <w:rPr>
          <w:rFonts w:ascii="Times New Roman" w:eastAsia="Times New Roman" w:hAnsi="Times New Roman" w:cs="Times New Roman"/>
          <w:i/>
          <w:spacing w:val="6"/>
          <w:lang w:val="en-US" w:eastAsia="ru-RU"/>
        </w:rPr>
        <w:t xml:space="preserve">Edinburgh </w:t>
      </w:r>
    </w:p>
    <w:p w14:paraId="69B8DA47" w14:textId="77777777" w:rsidR="00190026" w:rsidRPr="00190026" w:rsidRDefault="00190026" w:rsidP="00190026">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1"/>
          <w:lang w:val="en-US" w:eastAsia="ru-RU"/>
        </w:rPr>
      </w:pPr>
      <w:r w:rsidRPr="00190026">
        <w:rPr>
          <w:rFonts w:ascii="Times New Roman" w:eastAsia="Times New Roman" w:hAnsi="Times New Roman" w:cs="Times New Roman"/>
          <w:i/>
          <w:spacing w:val="-1"/>
          <w:lang w:val="en-US" w:eastAsia="ru-RU"/>
        </w:rPr>
        <w:t xml:space="preserve">EH2 5LM </w:t>
      </w:r>
    </w:p>
    <w:p w14:paraId="739AD6BE" w14:textId="77777777" w:rsidR="00190026" w:rsidRPr="00190026" w:rsidRDefault="00190026" w:rsidP="00190026">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lang w:val="en-US" w:eastAsia="ru-RU"/>
        </w:rPr>
      </w:pPr>
      <w:r w:rsidRPr="00190026">
        <w:rPr>
          <w:rFonts w:ascii="Times New Roman" w:eastAsia="Times New Roman" w:hAnsi="Times New Roman" w:cs="Times New Roman"/>
          <w:i/>
          <w:spacing w:val="-4"/>
          <w:lang w:val="en-US" w:eastAsia="ru-RU"/>
        </w:rPr>
        <w:t>UK</w:t>
      </w:r>
    </w:p>
    <w:p w14:paraId="162D2805" w14:textId="77777777" w:rsidR="00190026" w:rsidRPr="00190026" w:rsidRDefault="00190026" w:rsidP="00190026">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lang w:val="en-US" w:eastAsia="ru-RU"/>
        </w:rPr>
      </w:pPr>
    </w:p>
    <w:p w14:paraId="5D64F7FE" w14:textId="77777777" w:rsidR="00190026" w:rsidRPr="00190026" w:rsidRDefault="00190026" w:rsidP="00190026">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b/>
          <w:bCs/>
          <w:i/>
          <w:u w:val="single"/>
          <w:lang w:val="en-US" w:eastAsia="ru-RU"/>
        </w:rPr>
      </w:pPr>
      <w:r w:rsidRPr="00190026">
        <w:rPr>
          <w:rFonts w:ascii="Times New Roman" w:eastAsia="Times New Roman" w:hAnsi="Times New Roman" w:cs="Times New Roman"/>
          <w:b/>
          <w:bCs/>
          <w:i/>
          <w:u w:val="single"/>
          <w:lang w:eastAsia="ru-RU"/>
        </w:rPr>
        <w:t>От</w:t>
      </w:r>
      <w:r w:rsidRPr="00190026">
        <w:rPr>
          <w:rFonts w:ascii="Times New Roman" w:eastAsia="Times New Roman" w:hAnsi="Times New Roman" w:cs="Times New Roman"/>
          <w:b/>
          <w:bCs/>
          <w:i/>
          <w:u w:val="single"/>
          <w:lang w:val="en-US" w:eastAsia="ru-RU"/>
        </w:rPr>
        <w:t xml:space="preserve"> </w:t>
      </w:r>
      <w:r w:rsidRPr="00190026">
        <w:rPr>
          <w:rFonts w:ascii="Times New Roman" w:eastAsia="Times New Roman" w:hAnsi="Times New Roman" w:cs="Times New Roman"/>
          <w:b/>
          <w:bCs/>
          <w:i/>
          <w:u w:val="single"/>
          <w:lang w:eastAsia="ru-RU"/>
        </w:rPr>
        <w:t>кого</w:t>
      </w:r>
    </w:p>
    <w:p w14:paraId="058AC39D" w14:textId="77777777" w:rsidR="00190026" w:rsidRPr="00190026" w:rsidRDefault="00190026" w:rsidP="00190026">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i/>
          <w:lang w:val="en-US" w:eastAsia="ru-RU"/>
        </w:rPr>
      </w:pPr>
      <w:r w:rsidRPr="00190026">
        <w:rPr>
          <w:rFonts w:ascii="Times New Roman" w:eastAsia="Times New Roman" w:hAnsi="Times New Roman" w:cs="Times New Roman"/>
          <w:i/>
          <w:spacing w:val="-3"/>
          <w:lang w:val="en-US" w:eastAsia="ru-RU"/>
        </w:rPr>
        <w:t xml:space="preserve">Emily Stark </w:t>
      </w:r>
    </w:p>
    <w:p w14:paraId="377F0692" w14:textId="77777777" w:rsidR="00190026" w:rsidRPr="00190026" w:rsidRDefault="00190026" w:rsidP="00190026">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spacing w:val="4"/>
          <w:lang w:val="en-US" w:eastAsia="ru-RU"/>
        </w:rPr>
      </w:pPr>
      <w:proofErr w:type="spellStart"/>
      <w:r w:rsidRPr="00190026">
        <w:rPr>
          <w:rFonts w:ascii="Times New Roman" w:eastAsia="Times New Roman" w:hAnsi="Times New Roman" w:cs="Times New Roman"/>
          <w:i/>
          <w:spacing w:val="4"/>
          <w:lang w:val="en-US" w:eastAsia="ru-RU"/>
        </w:rPr>
        <w:t>Futura</w:t>
      </w:r>
      <w:proofErr w:type="spellEnd"/>
      <w:r w:rsidRPr="00190026">
        <w:rPr>
          <w:rFonts w:ascii="Times New Roman" w:eastAsia="Times New Roman" w:hAnsi="Times New Roman" w:cs="Times New Roman"/>
          <w:i/>
          <w:spacing w:val="4"/>
          <w:lang w:val="en-US" w:eastAsia="ru-RU"/>
        </w:rPr>
        <w:t xml:space="preserve"> </w:t>
      </w:r>
      <w:proofErr w:type="spellStart"/>
      <w:r w:rsidRPr="00190026">
        <w:rPr>
          <w:rFonts w:ascii="Times New Roman" w:eastAsia="Times New Roman" w:hAnsi="Times New Roman" w:cs="Times New Roman"/>
          <w:i/>
          <w:spacing w:val="4"/>
          <w:lang w:val="en-US" w:eastAsia="ru-RU"/>
        </w:rPr>
        <w:t>Gmbh</w:t>
      </w:r>
      <w:proofErr w:type="spellEnd"/>
      <w:r w:rsidRPr="00190026">
        <w:rPr>
          <w:rFonts w:ascii="Times New Roman" w:eastAsia="Times New Roman" w:hAnsi="Times New Roman" w:cs="Times New Roman"/>
          <w:i/>
          <w:spacing w:val="4"/>
          <w:lang w:val="en-US" w:eastAsia="ru-RU"/>
        </w:rPr>
        <w:t xml:space="preserve"> </w:t>
      </w:r>
    </w:p>
    <w:p w14:paraId="1F2BF325" w14:textId="77777777" w:rsidR="00190026" w:rsidRPr="00190026" w:rsidRDefault="00190026" w:rsidP="00190026">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lang w:val="en-US" w:eastAsia="ru-RU"/>
        </w:rPr>
      </w:pPr>
      <w:proofErr w:type="spellStart"/>
      <w:r w:rsidRPr="00190026">
        <w:rPr>
          <w:rFonts w:ascii="Times New Roman" w:eastAsia="Times New Roman" w:hAnsi="Times New Roman" w:cs="Times New Roman"/>
          <w:i/>
          <w:lang w:val="en-US" w:eastAsia="ru-RU"/>
        </w:rPr>
        <w:t>Blumenstrasse</w:t>
      </w:r>
      <w:proofErr w:type="spellEnd"/>
      <w:r w:rsidRPr="00190026">
        <w:rPr>
          <w:rFonts w:ascii="Times New Roman" w:eastAsia="Times New Roman" w:hAnsi="Times New Roman" w:cs="Times New Roman"/>
          <w:i/>
          <w:lang w:val="en-US" w:eastAsia="ru-RU"/>
        </w:rPr>
        <w:t xml:space="preserve"> 120 </w:t>
      </w:r>
    </w:p>
    <w:p w14:paraId="741B9FB1" w14:textId="77777777" w:rsidR="00190026" w:rsidRPr="00190026" w:rsidRDefault="00190026" w:rsidP="00190026">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lang w:val="en-US" w:eastAsia="ru-RU"/>
        </w:rPr>
      </w:pPr>
      <w:r w:rsidRPr="00190026">
        <w:rPr>
          <w:rFonts w:ascii="Times New Roman" w:eastAsia="Times New Roman" w:hAnsi="Times New Roman" w:cs="Times New Roman"/>
          <w:i/>
          <w:lang w:val="en-US" w:eastAsia="ru-RU"/>
        </w:rPr>
        <w:t>8000 Munich 22</w:t>
      </w:r>
    </w:p>
    <w:p w14:paraId="62CA2D8E" w14:textId="77777777" w:rsidR="00190026" w:rsidRPr="00190026" w:rsidRDefault="00190026" w:rsidP="00190026">
      <w:pPr>
        <w:widowControl w:val="0"/>
        <w:shd w:val="clear" w:color="auto" w:fill="FFFFFF"/>
        <w:tabs>
          <w:tab w:val="left" w:pos="1165"/>
          <w:tab w:val="left" w:pos="3463"/>
          <w:tab w:val="right" w:pos="9071"/>
        </w:tabs>
        <w:autoSpaceDE w:val="0"/>
        <w:autoSpaceDN w:val="0"/>
        <w:adjustRightInd w:val="0"/>
        <w:spacing w:after="0" w:line="240" w:lineRule="auto"/>
        <w:rPr>
          <w:rFonts w:ascii="Times New Roman" w:eastAsia="Times New Roman" w:hAnsi="Times New Roman" w:cs="Times New Roman"/>
          <w:i/>
          <w:spacing w:val="-1"/>
          <w:lang w:val="en-US" w:eastAsia="ru-RU"/>
        </w:rPr>
      </w:pPr>
      <w:r w:rsidRPr="00190026">
        <w:rPr>
          <w:rFonts w:ascii="Times New Roman" w:eastAsia="Times New Roman" w:hAnsi="Times New Roman" w:cs="Times New Roman"/>
          <w:i/>
          <w:spacing w:val="8"/>
          <w:lang w:val="en-US" w:eastAsia="ru-RU"/>
        </w:rPr>
        <w:t>8th January 2019</w:t>
      </w:r>
    </w:p>
    <w:p w14:paraId="01427BED" w14:textId="77777777" w:rsidR="00190026" w:rsidRPr="00190026" w:rsidRDefault="00190026" w:rsidP="00190026">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lang w:val="en-US" w:eastAsia="ru-RU"/>
        </w:rPr>
      </w:pPr>
    </w:p>
    <w:p w14:paraId="6E98F6AE" w14:textId="77777777" w:rsidR="00190026" w:rsidRPr="00190026" w:rsidRDefault="00190026" w:rsidP="00190026">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lang w:val="en-US" w:eastAsia="ru-RU"/>
        </w:rPr>
      </w:pPr>
    </w:p>
    <w:p w14:paraId="7D3C6B44" w14:textId="77777777" w:rsidR="00190026" w:rsidRPr="00190026" w:rsidRDefault="00190026" w:rsidP="00190026">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8"/>
          <w:lang w:val="en-US" w:eastAsia="ru-RU"/>
        </w:rPr>
      </w:pPr>
      <w:r w:rsidRPr="00190026">
        <w:rPr>
          <w:rFonts w:ascii="Times New Roman" w:eastAsia="Times New Roman" w:hAnsi="Times New Roman" w:cs="Times New Roman"/>
          <w:i/>
          <w:spacing w:val="-1"/>
          <w:lang w:val="en-US" w:eastAsia="ru-RU"/>
        </w:rPr>
        <w:t xml:space="preserve">Dear </w:t>
      </w:r>
      <w:proofErr w:type="spellStart"/>
      <w:r w:rsidRPr="00190026">
        <w:rPr>
          <w:rFonts w:ascii="Times New Roman" w:eastAsia="Times New Roman" w:hAnsi="Times New Roman" w:cs="Times New Roman"/>
          <w:i/>
          <w:spacing w:val="-1"/>
          <w:lang w:val="en-US" w:eastAsia="ru-RU"/>
        </w:rPr>
        <w:t>Ms</w:t>
      </w:r>
      <w:proofErr w:type="spellEnd"/>
      <w:r w:rsidRPr="00190026">
        <w:rPr>
          <w:rFonts w:ascii="Times New Roman" w:eastAsia="Times New Roman" w:hAnsi="Times New Roman" w:cs="Times New Roman"/>
          <w:i/>
          <w:spacing w:val="-1"/>
          <w:lang w:val="en-US" w:eastAsia="ru-RU"/>
        </w:rPr>
        <w:t xml:space="preserve"> Stark:</w:t>
      </w:r>
      <w:r w:rsidRPr="00190026">
        <w:rPr>
          <w:rFonts w:ascii="Times New Roman" w:eastAsia="Times New Roman" w:hAnsi="Times New Roman" w:cs="Times New Roman"/>
          <w:i/>
          <w:lang w:val="en-US" w:eastAsia="ru-RU"/>
        </w:rPr>
        <w:tab/>
      </w:r>
    </w:p>
    <w:p w14:paraId="11EC1767" w14:textId="77777777" w:rsidR="00190026" w:rsidRPr="00190026" w:rsidRDefault="00190026" w:rsidP="00190026">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lang w:val="en-US" w:eastAsia="ru-RU"/>
        </w:rPr>
      </w:pPr>
    </w:p>
    <w:p w14:paraId="294A7C19" w14:textId="77777777" w:rsidR="00190026" w:rsidRPr="00190026" w:rsidRDefault="00190026" w:rsidP="00190026">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190026">
        <w:rPr>
          <w:rFonts w:ascii="Times New Roman" w:eastAsia="Times New Roman" w:hAnsi="Times New Roman" w:cs="Times New Roman"/>
          <w:i/>
          <w:spacing w:val="9"/>
          <w:lang w:val="en-US" w:eastAsia="ru-RU"/>
        </w:rPr>
        <w:t>I'm writing to apply for ____________________________________.</w:t>
      </w:r>
    </w:p>
    <w:p w14:paraId="29878EF8" w14:textId="77777777" w:rsidR="00190026" w:rsidRPr="00190026" w:rsidRDefault="00190026" w:rsidP="00190026">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190026">
        <w:rPr>
          <w:rFonts w:ascii="Times New Roman" w:eastAsia="Times New Roman" w:hAnsi="Times New Roman" w:cs="Times New Roman"/>
          <w:i/>
          <w:spacing w:val="1"/>
          <w:lang w:val="en-US" w:eastAsia="ru-RU"/>
        </w:rPr>
        <w:t>I</w:t>
      </w:r>
      <w:r w:rsidRPr="00190026">
        <w:rPr>
          <w:rFonts w:ascii="Times New Roman" w:eastAsia="Times New Roman" w:hAnsi="Times New Roman" w:cs="Times New Roman"/>
          <w:i/>
          <w:lang w:val="en-US" w:eastAsia="ru-RU"/>
        </w:rPr>
        <w:t>t has always been my intention to _________________________________.</w:t>
      </w:r>
    </w:p>
    <w:p w14:paraId="5084894C" w14:textId="77777777" w:rsidR="00190026" w:rsidRPr="00190026" w:rsidRDefault="00190026" w:rsidP="00190026">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190026">
        <w:rPr>
          <w:rFonts w:ascii="Times New Roman" w:eastAsia="Times New Roman" w:hAnsi="Times New Roman" w:cs="Times New Roman"/>
          <w:i/>
          <w:spacing w:val="-1"/>
          <w:lang w:val="en-US" w:eastAsia="ru-RU"/>
        </w:rPr>
        <w:t xml:space="preserve"> </w:t>
      </w:r>
      <w:r w:rsidRPr="00190026">
        <w:rPr>
          <w:rFonts w:ascii="Times New Roman" w:eastAsia="Times New Roman" w:hAnsi="Times New Roman" w:cs="Times New Roman"/>
          <w:i/>
          <w:spacing w:val="-2"/>
          <w:lang w:val="en-US" w:eastAsia="ru-RU"/>
        </w:rPr>
        <w:t>As you notice on my enclosed CV it</w:t>
      </w:r>
      <w:r w:rsidRPr="00190026">
        <w:rPr>
          <w:rFonts w:ascii="Times New Roman" w:eastAsia="Times New Roman" w:hAnsi="Times New Roman" w:cs="Times New Roman"/>
          <w:i/>
          <w:spacing w:val="2"/>
          <w:lang w:val="en-US" w:eastAsia="ru-RU"/>
        </w:rPr>
        <w:t xml:space="preserve"> suits both my personal and professional    </w:t>
      </w:r>
      <w:r w:rsidRPr="00190026">
        <w:rPr>
          <w:rFonts w:ascii="Times New Roman" w:eastAsia="Times New Roman" w:hAnsi="Times New Roman" w:cs="Times New Roman"/>
          <w:i/>
          <w:spacing w:val="4"/>
          <w:lang w:val="en-US" w:eastAsia="ru-RU"/>
        </w:rPr>
        <w:t>interests.</w:t>
      </w:r>
      <w:r w:rsidRPr="00190026">
        <w:rPr>
          <w:rFonts w:ascii="Times New Roman" w:eastAsia="Times New Roman" w:hAnsi="Times New Roman" w:cs="Times New Roman"/>
          <w:i/>
          <w:lang w:val="en-US" w:eastAsia="ru-RU"/>
        </w:rPr>
        <w:tab/>
      </w:r>
    </w:p>
    <w:p w14:paraId="07941436" w14:textId="77777777" w:rsidR="00190026" w:rsidRPr="00190026" w:rsidRDefault="00190026" w:rsidP="00190026">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190026">
        <w:rPr>
          <w:rFonts w:ascii="Times New Roman" w:eastAsia="Times New Roman" w:hAnsi="Times New Roman" w:cs="Times New Roman"/>
          <w:i/>
          <w:spacing w:val="1"/>
          <w:lang w:val="en-US" w:eastAsia="ru-RU"/>
        </w:rPr>
        <w:t xml:space="preserve">I would be pleased to discuss my curriculum vitae </w:t>
      </w:r>
      <w:r w:rsidRPr="00190026">
        <w:rPr>
          <w:rFonts w:ascii="Times New Roman" w:eastAsia="Times New Roman" w:hAnsi="Times New Roman" w:cs="Times New Roman"/>
          <w:i/>
          <w:spacing w:val="7"/>
          <w:lang w:val="en-US" w:eastAsia="ru-RU"/>
        </w:rPr>
        <w:t xml:space="preserve">with more detail at an interview. In the meantime, </w:t>
      </w:r>
      <w:r w:rsidRPr="00190026">
        <w:rPr>
          <w:rFonts w:ascii="Times New Roman" w:eastAsia="Times New Roman" w:hAnsi="Times New Roman" w:cs="Times New Roman"/>
          <w:i/>
          <w:spacing w:val="8"/>
          <w:lang w:val="en-US" w:eastAsia="ru-RU"/>
        </w:rPr>
        <w:t xml:space="preserve">please, do not hesitate to contact me if you require </w:t>
      </w:r>
      <w:r w:rsidRPr="00190026">
        <w:rPr>
          <w:rFonts w:ascii="Times New Roman" w:eastAsia="Times New Roman" w:hAnsi="Times New Roman" w:cs="Times New Roman"/>
          <w:i/>
          <w:spacing w:val="5"/>
          <w:lang w:val="en-US" w:eastAsia="ru-RU"/>
        </w:rPr>
        <w:t xml:space="preserve">further information. I look forward to hearing from </w:t>
      </w:r>
      <w:r w:rsidRPr="00190026">
        <w:rPr>
          <w:rFonts w:ascii="Times New Roman" w:eastAsia="Times New Roman" w:hAnsi="Times New Roman" w:cs="Times New Roman"/>
          <w:i/>
          <w:spacing w:val="-13"/>
          <w:lang w:val="en-US" w:eastAsia="ru-RU"/>
        </w:rPr>
        <w:t>you.</w:t>
      </w:r>
      <w:r w:rsidRPr="00190026">
        <w:rPr>
          <w:rFonts w:ascii="Times New Roman" w:eastAsia="Times New Roman" w:hAnsi="Times New Roman" w:cs="Times New Roman"/>
          <w:i/>
          <w:lang w:val="en-US" w:eastAsia="ru-RU"/>
        </w:rPr>
        <w:tab/>
      </w:r>
    </w:p>
    <w:p w14:paraId="56D808CC" w14:textId="77777777" w:rsidR="00190026" w:rsidRPr="00190026" w:rsidRDefault="00190026" w:rsidP="00190026">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spacing w:val="-10"/>
          <w:lang w:val="en-US" w:eastAsia="ru-RU"/>
        </w:rPr>
      </w:pPr>
    </w:p>
    <w:p w14:paraId="38D66841" w14:textId="77777777" w:rsidR="00190026" w:rsidRPr="00190026" w:rsidRDefault="00190026" w:rsidP="00190026">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190026">
        <w:rPr>
          <w:rFonts w:ascii="Times New Roman" w:eastAsia="Times New Roman" w:hAnsi="Times New Roman" w:cs="Times New Roman"/>
          <w:i/>
          <w:spacing w:val="-10"/>
          <w:lang w:val="en-US" w:eastAsia="ru-RU"/>
        </w:rPr>
        <w:t>Yours sincerely.</w:t>
      </w:r>
      <w:r w:rsidRPr="00190026">
        <w:rPr>
          <w:rFonts w:ascii="Times New Roman" w:eastAsia="Times New Roman" w:hAnsi="Times New Roman" w:cs="Times New Roman"/>
          <w:i/>
          <w:lang w:val="en-US" w:eastAsia="ru-RU"/>
        </w:rPr>
        <w:tab/>
      </w:r>
    </w:p>
    <w:p w14:paraId="146A5FE8" w14:textId="77777777" w:rsidR="00190026" w:rsidRPr="00190026" w:rsidRDefault="00190026" w:rsidP="00190026">
      <w:pPr>
        <w:shd w:val="clear" w:color="auto" w:fill="FFFFFF"/>
        <w:spacing w:after="0" w:line="240" w:lineRule="auto"/>
        <w:contextualSpacing/>
        <w:jc w:val="both"/>
        <w:rPr>
          <w:rFonts w:ascii="Times New Roman" w:eastAsia="Times New Roman" w:hAnsi="Times New Roman" w:cs="Times New Roman"/>
          <w:i/>
          <w:color w:val="000000"/>
          <w:spacing w:val="-1"/>
          <w:lang w:val="en-US" w:eastAsia="ru-RU"/>
        </w:rPr>
      </w:pPr>
      <w:r w:rsidRPr="00190026">
        <w:rPr>
          <w:rFonts w:ascii="Times New Roman" w:eastAsia="Times New Roman" w:hAnsi="Times New Roman" w:cs="Times New Roman"/>
          <w:i/>
          <w:lang w:val="en-US" w:eastAsia="ru-RU"/>
        </w:rPr>
        <w:t xml:space="preserve">            Ann Jackson                                 </w:t>
      </w:r>
    </w:p>
    <w:p w14:paraId="4FEDF609" w14:textId="77777777" w:rsidR="00190026" w:rsidRPr="00190026" w:rsidRDefault="00190026" w:rsidP="00190026">
      <w:pPr>
        <w:shd w:val="clear" w:color="auto" w:fill="FFFFFF"/>
        <w:spacing w:after="0" w:line="240" w:lineRule="auto"/>
        <w:contextualSpacing/>
        <w:jc w:val="both"/>
        <w:rPr>
          <w:rFonts w:ascii="Times New Roman" w:eastAsia="Times New Roman" w:hAnsi="Times New Roman" w:cs="Times New Roman"/>
          <w:color w:val="000000"/>
          <w:spacing w:val="-1"/>
          <w:lang w:val="en-US" w:eastAsia="ru-RU"/>
        </w:rPr>
      </w:pPr>
    </w:p>
    <w:p w14:paraId="77049E4B" w14:textId="77777777" w:rsidR="00190026" w:rsidRPr="00190026" w:rsidRDefault="00190026" w:rsidP="00190026">
      <w:pPr>
        <w:shd w:val="clear" w:color="auto" w:fill="FFFFFF"/>
        <w:spacing w:after="0" w:line="240" w:lineRule="auto"/>
        <w:contextualSpacing/>
        <w:jc w:val="both"/>
        <w:rPr>
          <w:rFonts w:ascii="Times New Roman" w:eastAsia="Times New Roman" w:hAnsi="Times New Roman" w:cs="Times New Roman"/>
          <w:b/>
          <w:color w:val="000000"/>
          <w:spacing w:val="-1"/>
          <w:lang w:val="en-US" w:eastAsia="ru-RU"/>
        </w:rPr>
      </w:pPr>
    </w:p>
    <w:p w14:paraId="07399A16" w14:textId="77777777" w:rsidR="00190026" w:rsidRPr="00190026" w:rsidRDefault="00190026" w:rsidP="00190026">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r w:rsidRPr="00190026">
        <w:rPr>
          <w:rFonts w:ascii="Times New Roman" w:eastAsia="Times New Roman" w:hAnsi="Times New Roman" w:cs="Times New Roman"/>
          <w:b/>
          <w:i/>
          <w:color w:val="000000"/>
          <w:spacing w:val="-1"/>
          <w:lang w:eastAsia="ru-RU"/>
        </w:rPr>
        <w:t>Практическое задание № 3.</w:t>
      </w:r>
      <w:r w:rsidRPr="00190026">
        <w:rPr>
          <w:rFonts w:ascii="Times New Roman" w:eastAsia="Times New Roman" w:hAnsi="Times New Roman" w:cs="Times New Roman"/>
          <w:color w:val="000000"/>
          <w:spacing w:val="-1"/>
          <w:lang w:eastAsia="ru-RU"/>
        </w:rPr>
        <w:t xml:space="preserve"> Подготовить</w:t>
      </w:r>
      <w:r w:rsidRPr="00190026">
        <w:rPr>
          <w:rFonts w:ascii="Times New Roman" w:eastAsia="Calibri" w:hAnsi="Times New Roman" w:cs="Times New Roman"/>
        </w:rPr>
        <w:t xml:space="preserve"> </w:t>
      </w:r>
      <w:r w:rsidRPr="00190026">
        <w:rPr>
          <w:rFonts w:ascii="Times New Roman" w:eastAsia="Times New Roman" w:hAnsi="Times New Roman" w:cs="Times New Roman"/>
          <w:color w:val="000000"/>
          <w:spacing w:val="-1"/>
          <w:lang w:eastAsia="ru-RU"/>
        </w:rPr>
        <w:t>на иностранном языке тезисы научной статьи на международную конференцию или в международный сборник по предлагаемому образцу:</w:t>
      </w:r>
    </w:p>
    <w:p w14:paraId="47D8F4C4" w14:textId="77777777" w:rsidR="00190026" w:rsidRPr="00190026" w:rsidRDefault="00190026" w:rsidP="00190026">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p>
    <w:p w14:paraId="6932D493" w14:textId="77777777" w:rsidR="00190026" w:rsidRPr="00190026" w:rsidRDefault="00190026" w:rsidP="00190026">
      <w:pPr>
        <w:shd w:val="clear" w:color="auto" w:fill="FFFFFF"/>
        <w:spacing w:after="0" w:line="240" w:lineRule="auto"/>
        <w:textAlignment w:val="baseline"/>
        <w:rPr>
          <w:rFonts w:ascii="Times New Roman" w:eastAsia="Times New Roman" w:hAnsi="Times New Roman" w:cs="Times New Roman"/>
          <w:i/>
          <w:bdr w:val="none" w:sz="0" w:space="0" w:color="auto" w:frame="1"/>
          <w:lang w:eastAsia="ru-RU"/>
        </w:rPr>
      </w:pPr>
      <w:r w:rsidRPr="00190026">
        <w:rPr>
          <w:rFonts w:ascii="Times New Roman" w:eastAsia="Times New Roman" w:hAnsi="Times New Roman" w:cs="Times New Roman"/>
          <w:i/>
          <w:bdr w:val="none" w:sz="0" w:space="0" w:color="auto" w:frame="1"/>
          <w:lang w:eastAsia="ru-RU"/>
        </w:rPr>
        <w:t>I. </w:t>
      </w:r>
      <w:proofErr w:type="spellStart"/>
      <w:r w:rsidRPr="00190026">
        <w:rPr>
          <w:rFonts w:ascii="Times New Roman" w:eastAsia="Times New Roman" w:hAnsi="Times New Roman" w:cs="Times New Roman"/>
          <w:i/>
          <w:bdr w:val="none" w:sz="0" w:space="0" w:color="auto" w:frame="1"/>
          <w:lang w:eastAsia="ru-RU"/>
        </w:rPr>
        <w:t>Title</w:t>
      </w:r>
      <w:proofErr w:type="spellEnd"/>
      <w:r w:rsidRPr="00190026">
        <w:rPr>
          <w:rFonts w:ascii="Times New Roman" w:eastAsia="Times New Roman" w:hAnsi="Times New Roman" w:cs="Times New Roman"/>
          <w:i/>
          <w:bdr w:val="none" w:sz="0" w:space="0" w:color="auto" w:frame="1"/>
          <w:lang w:eastAsia="ru-RU"/>
        </w:rPr>
        <w:t> (полное название статьи);</w:t>
      </w:r>
      <w:r w:rsidRPr="00190026">
        <w:rPr>
          <w:rFonts w:ascii="Times New Roman" w:eastAsia="Times New Roman" w:hAnsi="Times New Roman" w:cs="Times New Roman"/>
          <w:i/>
          <w:bdr w:val="none" w:sz="0" w:space="0" w:color="auto" w:frame="1"/>
          <w:lang w:eastAsia="ru-RU"/>
        </w:rPr>
        <w:br/>
        <w:t>II. </w:t>
      </w:r>
      <w:proofErr w:type="spellStart"/>
      <w:r w:rsidRPr="00190026">
        <w:rPr>
          <w:rFonts w:ascii="Times New Roman" w:eastAsia="Times New Roman" w:hAnsi="Times New Roman" w:cs="Times New Roman"/>
          <w:i/>
          <w:bdr w:val="none" w:sz="0" w:space="0" w:color="auto" w:frame="1"/>
          <w:lang w:eastAsia="ru-RU"/>
        </w:rPr>
        <w:t>Author</w:t>
      </w:r>
      <w:proofErr w:type="spellEnd"/>
      <w:r w:rsidRPr="00190026">
        <w:rPr>
          <w:rFonts w:ascii="Times New Roman" w:eastAsia="Times New Roman" w:hAnsi="Times New Roman" w:cs="Times New Roman"/>
          <w:i/>
          <w:bdr w:val="none" w:sz="0" w:space="0" w:color="auto" w:frame="1"/>
          <w:lang w:eastAsia="ru-RU"/>
        </w:rPr>
        <w:t>(s) (имена авторов статьи);</w:t>
      </w:r>
      <w:r w:rsidRPr="00190026">
        <w:rPr>
          <w:rFonts w:ascii="Times New Roman" w:eastAsia="Times New Roman" w:hAnsi="Times New Roman" w:cs="Times New Roman"/>
          <w:i/>
          <w:bdr w:val="none" w:sz="0" w:space="0" w:color="auto" w:frame="1"/>
          <w:lang w:eastAsia="ru-RU"/>
        </w:rPr>
        <w:br/>
        <w:t>III. </w:t>
      </w:r>
      <w:proofErr w:type="spellStart"/>
      <w:r w:rsidRPr="00190026">
        <w:rPr>
          <w:rFonts w:ascii="Times New Roman" w:eastAsia="Times New Roman" w:hAnsi="Times New Roman" w:cs="Times New Roman"/>
          <w:i/>
          <w:bdr w:val="none" w:sz="0" w:space="0" w:color="auto" w:frame="1"/>
          <w:lang w:eastAsia="ru-RU"/>
        </w:rPr>
        <w:t>Data</w:t>
      </w:r>
      <w:proofErr w:type="spellEnd"/>
      <w:r w:rsidRPr="00190026">
        <w:rPr>
          <w:rFonts w:ascii="Times New Roman" w:eastAsia="Times New Roman" w:hAnsi="Times New Roman" w:cs="Times New Roman"/>
          <w:i/>
          <w:bdr w:val="none" w:sz="0" w:space="0" w:color="auto" w:frame="1"/>
          <w:lang w:eastAsia="ru-RU"/>
        </w:rPr>
        <w:t xml:space="preserve"> </w:t>
      </w:r>
      <w:proofErr w:type="spellStart"/>
      <w:r w:rsidRPr="00190026">
        <w:rPr>
          <w:rFonts w:ascii="Times New Roman" w:eastAsia="Times New Roman" w:hAnsi="Times New Roman" w:cs="Times New Roman"/>
          <w:i/>
          <w:bdr w:val="none" w:sz="0" w:space="0" w:color="auto" w:frame="1"/>
          <w:lang w:eastAsia="ru-RU"/>
        </w:rPr>
        <w:t>on</w:t>
      </w:r>
      <w:proofErr w:type="spellEnd"/>
      <w:r w:rsidRPr="00190026">
        <w:rPr>
          <w:rFonts w:ascii="Times New Roman" w:eastAsia="Times New Roman" w:hAnsi="Times New Roman" w:cs="Times New Roman"/>
          <w:i/>
          <w:bdr w:val="none" w:sz="0" w:space="0" w:color="auto" w:frame="1"/>
          <w:lang w:eastAsia="ru-RU"/>
        </w:rPr>
        <w:t xml:space="preserve"> </w:t>
      </w:r>
      <w:proofErr w:type="spellStart"/>
      <w:r w:rsidRPr="00190026">
        <w:rPr>
          <w:rFonts w:ascii="Times New Roman" w:eastAsia="Times New Roman" w:hAnsi="Times New Roman" w:cs="Times New Roman"/>
          <w:i/>
          <w:bdr w:val="none" w:sz="0" w:space="0" w:color="auto" w:frame="1"/>
          <w:lang w:eastAsia="ru-RU"/>
        </w:rPr>
        <w:t>author</w:t>
      </w:r>
      <w:proofErr w:type="spellEnd"/>
      <w:r w:rsidRPr="00190026">
        <w:rPr>
          <w:rFonts w:ascii="Times New Roman" w:eastAsia="Times New Roman" w:hAnsi="Times New Roman" w:cs="Times New Roman"/>
          <w:i/>
          <w:bdr w:val="none" w:sz="0" w:space="0" w:color="auto" w:frame="1"/>
          <w:lang w:eastAsia="ru-RU"/>
        </w:rPr>
        <w:t>(s) (адреса авторов);</w:t>
      </w:r>
      <w:r w:rsidRPr="00190026">
        <w:rPr>
          <w:rFonts w:ascii="Times New Roman" w:eastAsia="Times New Roman" w:hAnsi="Times New Roman" w:cs="Times New Roman"/>
          <w:i/>
          <w:bdr w:val="none" w:sz="0" w:space="0" w:color="auto" w:frame="1"/>
          <w:lang w:eastAsia="ru-RU"/>
        </w:rPr>
        <w:br/>
        <w:t>IV. </w:t>
      </w:r>
      <w:proofErr w:type="spellStart"/>
      <w:r w:rsidRPr="00190026">
        <w:rPr>
          <w:rFonts w:ascii="Times New Roman" w:eastAsia="Times New Roman" w:hAnsi="Times New Roman" w:cs="Times New Roman"/>
          <w:i/>
          <w:bdr w:val="none" w:sz="0" w:space="0" w:color="auto" w:frame="1"/>
          <w:lang w:eastAsia="ru-RU"/>
        </w:rPr>
        <w:t>Abstract</w:t>
      </w:r>
      <w:proofErr w:type="spellEnd"/>
      <w:r w:rsidRPr="00190026">
        <w:rPr>
          <w:rFonts w:ascii="Times New Roman" w:eastAsia="Times New Roman" w:hAnsi="Times New Roman" w:cs="Times New Roman"/>
          <w:i/>
          <w:bdr w:val="none" w:sz="0" w:space="0" w:color="auto" w:frame="1"/>
          <w:lang w:eastAsia="ru-RU"/>
        </w:rPr>
        <w:t xml:space="preserve"> (10-12 </w:t>
      </w:r>
      <w:proofErr w:type="spellStart"/>
      <w:r w:rsidRPr="00190026">
        <w:rPr>
          <w:rFonts w:ascii="Times New Roman" w:eastAsia="Times New Roman" w:hAnsi="Times New Roman" w:cs="Times New Roman"/>
          <w:i/>
          <w:bdr w:val="none" w:sz="0" w:space="0" w:color="auto" w:frame="1"/>
          <w:lang w:eastAsia="ru-RU"/>
        </w:rPr>
        <w:t>строчек:аннотация</w:t>
      </w:r>
      <w:proofErr w:type="spellEnd"/>
      <w:r w:rsidRPr="00190026">
        <w:rPr>
          <w:rFonts w:ascii="Times New Roman" w:eastAsia="Times New Roman" w:hAnsi="Times New Roman" w:cs="Times New Roman"/>
          <w:i/>
          <w:bdr w:val="none" w:sz="0" w:space="0" w:color="auto" w:frame="1"/>
          <w:lang w:eastAsia="ru-RU"/>
        </w:rPr>
        <w:t xml:space="preserve">, </w:t>
      </w:r>
      <w:proofErr w:type="spellStart"/>
      <w:r w:rsidRPr="00190026">
        <w:rPr>
          <w:rFonts w:ascii="Times New Roman" w:eastAsia="Times New Roman" w:hAnsi="Times New Roman" w:cs="Times New Roman"/>
          <w:i/>
          <w:bdr w:val="none" w:sz="0" w:space="0" w:color="auto" w:frame="1"/>
          <w:lang w:eastAsia="ru-RU"/>
        </w:rPr>
        <w:t>т.е.квинтэссенция</w:t>
      </w:r>
      <w:proofErr w:type="spellEnd"/>
      <w:r w:rsidRPr="00190026">
        <w:rPr>
          <w:rFonts w:ascii="Times New Roman" w:eastAsia="Times New Roman" w:hAnsi="Times New Roman" w:cs="Times New Roman"/>
          <w:i/>
          <w:bdr w:val="none" w:sz="0" w:space="0" w:color="auto" w:frame="1"/>
          <w:lang w:eastAsia="ru-RU"/>
        </w:rPr>
        <w:t xml:space="preserve"> содержания статьи с упором на новые данные, основную гипотезу и основные выводы);</w:t>
      </w:r>
      <w:r w:rsidRPr="00190026">
        <w:rPr>
          <w:rFonts w:ascii="Times New Roman" w:eastAsia="Times New Roman" w:hAnsi="Times New Roman" w:cs="Times New Roman"/>
          <w:i/>
          <w:bdr w:val="none" w:sz="0" w:space="0" w:color="auto" w:frame="1"/>
          <w:lang w:eastAsia="ru-RU"/>
        </w:rPr>
        <w:br/>
        <w:t>V. </w:t>
      </w:r>
      <w:proofErr w:type="spellStart"/>
      <w:r w:rsidRPr="00190026">
        <w:rPr>
          <w:rFonts w:ascii="Times New Roman" w:eastAsia="Times New Roman" w:hAnsi="Times New Roman" w:cs="Times New Roman"/>
          <w:i/>
          <w:bdr w:val="none" w:sz="0" w:space="0" w:color="auto" w:frame="1"/>
          <w:lang w:eastAsia="ru-RU"/>
        </w:rPr>
        <w:t>Running</w:t>
      </w:r>
      <w:proofErr w:type="spellEnd"/>
      <w:r w:rsidRPr="00190026">
        <w:rPr>
          <w:rFonts w:ascii="Times New Roman" w:eastAsia="Times New Roman" w:hAnsi="Times New Roman" w:cs="Times New Roman"/>
          <w:i/>
          <w:bdr w:val="none" w:sz="0" w:space="0" w:color="auto" w:frame="1"/>
          <w:lang w:eastAsia="ru-RU"/>
        </w:rPr>
        <w:t xml:space="preserve"> </w:t>
      </w:r>
      <w:proofErr w:type="spellStart"/>
      <w:r w:rsidRPr="00190026">
        <w:rPr>
          <w:rFonts w:ascii="Times New Roman" w:eastAsia="Times New Roman" w:hAnsi="Times New Roman" w:cs="Times New Roman"/>
          <w:i/>
          <w:bdr w:val="none" w:sz="0" w:space="0" w:color="auto" w:frame="1"/>
          <w:lang w:eastAsia="ru-RU"/>
        </w:rPr>
        <w:t>title</w:t>
      </w:r>
      <w:proofErr w:type="spellEnd"/>
      <w:r w:rsidRPr="00190026">
        <w:rPr>
          <w:rFonts w:ascii="Times New Roman" w:eastAsia="Times New Roman" w:hAnsi="Times New Roman" w:cs="Times New Roman"/>
          <w:i/>
          <w:bdr w:val="none" w:sz="0" w:space="0" w:color="auto" w:frame="1"/>
          <w:lang w:eastAsia="ru-RU"/>
        </w:rPr>
        <w:t> (укороченный вариант названия статьи);</w:t>
      </w:r>
      <w:r w:rsidRPr="00190026">
        <w:rPr>
          <w:rFonts w:ascii="Times New Roman" w:eastAsia="Times New Roman" w:hAnsi="Times New Roman" w:cs="Times New Roman"/>
          <w:i/>
          <w:bdr w:val="none" w:sz="0" w:space="0" w:color="auto" w:frame="1"/>
          <w:lang w:eastAsia="ru-RU"/>
        </w:rPr>
        <w:br/>
        <w:t>VI. </w:t>
      </w:r>
      <w:proofErr w:type="spellStart"/>
      <w:r w:rsidRPr="00190026">
        <w:rPr>
          <w:rFonts w:ascii="Times New Roman" w:eastAsia="Times New Roman" w:hAnsi="Times New Roman" w:cs="Times New Roman"/>
          <w:i/>
          <w:bdr w:val="none" w:sz="0" w:space="0" w:color="auto" w:frame="1"/>
          <w:lang w:eastAsia="ru-RU"/>
        </w:rPr>
        <w:t>Key</w:t>
      </w:r>
      <w:proofErr w:type="spellEnd"/>
      <w:r w:rsidRPr="00190026">
        <w:rPr>
          <w:rFonts w:ascii="Times New Roman" w:eastAsia="Times New Roman" w:hAnsi="Times New Roman" w:cs="Times New Roman"/>
          <w:i/>
          <w:bdr w:val="none" w:sz="0" w:space="0" w:color="auto" w:frame="1"/>
          <w:lang w:eastAsia="ru-RU"/>
        </w:rPr>
        <w:t xml:space="preserve"> </w:t>
      </w:r>
      <w:proofErr w:type="spellStart"/>
      <w:r w:rsidRPr="00190026">
        <w:rPr>
          <w:rFonts w:ascii="Times New Roman" w:eastAsia="Times New Roman" w:hAnsi="Times New Roman" w:cs="Times New Roman"/>
          <w:i/>
          <w:bdr w:val="none" w:sz="0" w:space="0" w:color="auto" w:frame="1"/>
          <w:lang w:eastAsia="ru-RU"/>
        </w:rPr>
        <w:t>words</w:t>
      </w:r>
      <w:proofErr w:type="spellEnd"/>
      <w:r w:rsidRPr="00190026">
        <w:rPr>
          <w:rFonts w:ascii="Times New Roman" w:eastAsia="Times New Roman" w:hAnsi="Times New Roman" w:cs="Times New Roman"/>
          <w:i/>
          <w:bdr w:val="none" w:sz="0" w:space="0" w:color="auto" w:frame="1"/>
          <w:lang w:eastAsia="ru-RU"/>
        </w:rPr>
        <w:t> (несколько ключевых слов, которые могут быть использованы для составления индекса цитирования);</w:t>
      </w:r>
      <w:r w:rsidRPr="00190026">
        <w:rPr>
          <w:rFonts w:ascii="Times New Roman" w:eastAsia="Times New Roman" w:hAnsi="Times New Roman" w:cs="Times New Roman"/>
          <w:i/>
          <w:bdr w:val="none" w:sz="0" w:space="0" w:color="auto" w:frame="1"/>
          <w:lang w:eastAsia="ru-RU"/>
        </w:rPr>
        <w:br/>
        <w:t>VII. </w:t>
      </w:r>
      <w:proofErr w:type="spellStart"/>
      <w:r w:rsidRPr="00190026">
        <w:rPr>
          <w:rFonts w:ascii="Times New Roman" w:eastAsia="Times New Roman" w:hAnsi="Times New Roman" w:cs="Times New Roman"/>
          <w:i/>
          <w:bdr w:val="none" w:sz="0" w:space="0" w:color="auto" w:frame="1"/>
          <w:lang w:eastAsia="ru-RU"/>
        </w:rPr>
        <w:t>Content</w:t>
      </w:r>
      <w:proofErr w:type="spellEnd"/>
      <w:r w:rsidRPr="00190026">
        <w:rPr>
          <w:rFonts w:ascii="Times New Roman" w:eastAsia="Times New Roman" w:hAnsi="Times New Roman" w:cs="Times New Roman"/>
          <w:i/>
          <w:bdr w:val="none" w:sz="0" w:space="0" w:color="auto" w:frame="1"/>
          <w:lang w:eastAsia="ru-RU"/>
        </w:rPr>
        <w:t> (содержание статьи, включающее дополнительную рубрикацию, если таковая имеется);</w:t>
      </w:r>
      <w:r w:rsidRPr="00190026">
        <w:rPr>
          <w:rFonts w:ascii="Times New Roman" w:eastAsia="Times New Roman" w:hAnsi="Times New Roman" w:cs="Times New Roman"/>
          <w:i/>
          <w:bdr w:val="none" w:sz="0" w:space="0" w:color="auto" w:frame="1"/>
          <w:lang w:eastAsia="ru-RU"/>
        </w:rPr>
        <w:br/>
      </w:r>
      <w:r w:rsidRPr="00190026">
        <w:rPr>
          <w:rFonts w:ascii="Times New Roman" w:eastAsia="Times New Roman" w:hAnsi="Times New Roman" w:cs="Times New Roman"/>
          <w:i/>
          <w:bdr w:val="none" w:sz="0" w:space="0" w:color="auto" w:frame="1"/>
          <w:lang w:eastAsia="ru-RU"/>
        </w:rPr>
        <w:lastRenderedPageBreak/>
        <w:t>7.1. </w:t>
      </w:r>
      <w:proofErr w:type="spellStart"/>
      <w:r w:rsidRPr="00190026">
        <w:rPr>
          <w:rFonts w:ascii="Times New Roman" w:eastAsia="Times New Roman" w:hAnsi="Times New Roman" w:cs="Times New Roman"/>
          <w:i/>
          <w:bdr w:val="none" w:sz="0" w:space="0" w:color="auto" w:frame="1"/>
          <w:lang w:eastAsia="ru-RU"/>
        </w:rPr>
        <w:t>Introduction</w:t>
      </w:r>
      <w:proofErr w:type="spellEnd"/>
      <w:r w:rsidRPr="00190026">
        <w:rPr>
          <w:rFonts w:ascii="Times New Roman" w:eastAsia="Times New Roman" w:hAnsi="Times New Roman" w:cs="Times New Roman"/>
          <w:i/>
          <w:bdr w:val="none" w:sz="0" w:space="0" w:color="auto" w:frame="1"/>
          <w:lang w:eastAsia="ru-RU"/>
        </w:rPr>
        <w:t> (введение);</w:t>
      </w:r>
      <w:r w:rsidRPr="00190026">
        <w:rPr>
          <w:rFonts w:ascii="Times New Roman" w:eastAsia="Times New Roman" w:hAnsi="Times New Roman" w:cs="Times New Roman"/>
          <w:i/>
          <w:bdr w:val="none" w:sz="0" w:space="0" w:color="auto" w:frame="1"/>
          <w:lang w:eastAsia="ru-RU"/>
        </w:rPr>
        <w:br/>
        <w:t>7.2. </w:t>
      </w:r>
      <w:proofErr w:type="spellStart"/>
      <w:r w:rsidRPr="00190026">
        <w:rPr>
          <w:rFonts w:ascii="Times New Roman" w:eastAsia="Times New Roman" w:hAnsi="Times New Roman" w:cs="Times New Roman"/>
          <w:i/>
          <w:bdr w:val="none" w:sz="0" w:space="0" w:color="auto" w:frame="1"/>
          <w:lang w:eastAsia="ru-RU"/>
        </w:rPr>
        <w:t>Research</w:t>
      </w:r>
      <w:proofErr w:type="spellEnd"/>
      <w:r w:rsidRPr="00190026">
        <w:rPr>
          <w:rFonts w:ascii="Times New Roman" w:eastAsia="Times New Roman" w:hAnsi="Times New Roman" w:cs="Times New Roman"/>
          <w:i/>
          <w:bdr w:val="none" w:sz="0" w:space="0" w:color="auto" w:frame="1"/>
          <w:lang w:eastAsia="ru-RU"/>
        </w:rPr>
        <w:t xml:space="preserve"> &amp; </w:t>
      </w:r>
      <w:proofErr w:type="spellStart"/>
      <w:r w:rsidRPr="00190026">
        <w:rPr>
          <w:rFonts w:ascii="Times New Roman" w:eastAsia="Times New Roman" w:hAnsi="Times New Roman" w:cs="Times New Roman"/>
          <w:i/>
          <w:bdr w:val="none" w:sz="0" w:space="0" w:color="auto" w:frame="1"/>
          <w:lang w:eastAsia="ru-RU"/>
        </w:rPr>
        <w:t>Results</w:t>
      </w:r>
      <w:proofErr w:type="spellEnd"/>
      <w:r w:rsidRPr="00190026">
        <w:rPr>
          <w:rFonts w:ascii="Times New Roman" w:eastAsia="Times New Roman" w:hAnsi="Times New Roman" w:cs="Times New Roman"/>
          <w:i/>
          <w:bdr w:val="none" w:sz="0" w:space="0" w:color="auto" w:frame="1"/>
          <w:lang w:eastAsia="ru-RU"/>
        </w:rPr>
        <w:t> (описание и результаты исследование);</w:t>
      </w:r>
    </w:p>
    <w:p w14:paraId="5E11EF48" w14:textId="77777777" w:rsidR="00190026" w:rsidRPr="00190026" w:rsidRDefault="00190026" w:rsidP="00190026">
      <w:pPr>
        <w:shd w:val="clear" w:color="auto" w:fill="FFFFFF"/>
        <w:spacing w:after="0" w:line="240" w:lineRule="auto"/>
        <w:textAlignment w:val="baseline"/>
        <w:rPr>
          <w:rFonts w:ascii="Times New Roman" w:eastAsia="Times New Roman" w:hAnsi="Times New Roman" w:cs="Times New Roman"/>
          <w:b/>
          <w:bCs/>
          <w:i/>
          <w:bdr w:val="none" w:sz="0" w:space="0" w:color="auto" w:frame="1"/>
          <w:lang w:eastAsia="ru-RU"/>
        </w:rPr>
      </w:pPr>
      <w:r w:rsidRPr="00190026">
        <w:rPr>
          <w:rFonts w:ascii="Times New Roman" w:eastAsia="Times New Roman" w:hAnsi="Times New Roman" w:cs="Times New Roman"/>
          <w:i/>
          <w:bdr w:val="none" w:sz="0" w:space="0" w:color="auto" w:frame="1"/>
          <w:lang w:eastAsia="ru-RU"/>
        </w:rPr>
        <w:t xml:space="preserve">7.3. </w:t>
      </w:r>
      <w:proofErr w:type="spellStart"/>
      <w:r w:rsidRPr="00190026">
        <w:rPr>
          <w:rFonts w:ascii="Times New Roman" w:eastAsia="Times New Roman" w:hAnsi="Times New Roman" w:cs="Times New Roman"/>
          <w:i/>
          <w:bdr w:val="none" w:sz="0" w:space="0" w:color="auto" w:frame="1"/>
          <w:lang w:eastAsia="ru-RU"/>
        </w:rPr>
        <w:t>Discussion</w:t>
      </w:r>
      <w:proofErr w:type="spellEnd"/>
      <w:r w:rsidRPr="00190026">
        <w:rPr>
          <w:rFonts w:ascii="Times New Roman" w:eastAsia="Times New Roman" w:hAnsi="Times New Roman" w:cs="Times New Roman"/>
          <w:i/>
          <w:bdr w:val="none" w:sz="0" w:space="0" w:color="auto" w:frame="1"/>
          <w:lang w:eastAsia="ru-RU"/>
        </w:rPr>
        <w:t> (обсуждение);</w:t>
      </w:r>
      <w:r w:rsidRPr="00190026">
        <w:rPr>
          <w:rFonts w:ascii="Times New Roman" w:eastAsia="Times New Roman" w:hAnsi="Times New Roman" w:cs="Times New Roman"/>
          <w:i/>
          <w:bdr w:val="none" w:sz="0" w:space="0" w:color="auto" w:frame="1"/>
          <w:lang w:eastAsia="ru-RU"/>
        </w:rPr>
        <w:br/>
        <w:t>7.4. </w:t>
      </w:r>
      <w:proofErr w:type="spellStart"/>
      <w:r w:rsidRPr="00190026">
        <w:rPr>
          <w:rFonts w:ascii="Times New Roman" w:eastAsia="Times New Roman" w:hAnsi="Times New Roman" w:cs="Times New Roman"/>
          <w:i/>
          <w:bdr w:val="none" w:sz="0" w:space="0" w:color="auto" w:frame="1"/>
          <w:lang w:eastAsia="ru-RU"/>
        </w:rPr>
        <w:t>Summary</w:t>
      </w:r>
      <w:proofErr w:type="spellEnd"/>
      <w:r w:rsidRPr="00190026">
        <w:rPr>
          <w:rFonts w:ascii="Times New Roman" w:eastAsia="Times New Roman" w:hAnsi="Times New Roman" w:cs="Times New Roman"/>
          <w:i/>
          <w:bdr w:val="none" w:sz="0" w:space="0" w:color="auto" w:frame="1"/>
          <w:lang w:eastAsia="ru-RU"/>
        </w:rPr>
        <w:t xml:space="preserve"> &amp; </w:t>
      </w:r>
      <w:proofErr w:type="spellStart"/>
      <w:r w:rsidRPr="00190026">
        <w:rPr>
          <w:rFonts w:ascii="Times New Roman" w:eastAsia="Times New Roman" w:hAnsi="Times New Roman" w:cs="Times New Roman"/>
          <w:i/>
          <w:bdr w:val="none" w:sz="0" w:space="0" w:color="auto" w:frame="1"/>
          <w:lang w:eastAsia="ru-RU"/>
        </w:rPr>
        <w:t>Conclusions</w:t>
      </w:r>
      <w:proofErr w:type="spellEnd"/>
      <w:r w:rsidRPr="00190026">
        <w:rPr>
          <w:rFonts w:ascii="Times New Roman" w:eastAsia="Times New Roman" w:hAnsi="Times New Roman" w:cs="Times New Roman"/>
          <w:i/>
          <w:bdr w:val="none" w:sz="0" w:space="0" w:color="auto" w:frame="1"/>
          <w:lang w:eastAsia="ru-RU"/>
        </w:rPr>
        <w:t> (выводы и заключение);</w:t>
      </w:r>
      <w:r w:rsidRPr="00190026">
        <w:rPr>
          <w:rFonts w:ascii="Times New Roman" w:eastAsia="Times New Roman" w:hAnsi="Times New Roman" w:cs="Times New Roman"/>
          <w:i/>
          <w:bdr w:val="none" w:sz="0" w:space="0" w:color="auto" w:frame="1"/>
          <w:lang w:eastAsia="ru-RU"/>
        </w:rPr>
        <w:br/>
        <w:t>7.5. </w:t>
      </w:r>
      <w:proofErr w:type="spellStart"/>
      <w:r w:rsidRPr="00190026">
        <w:rPr>
          <w:rFonts w:ascii="Times New Roman" w:eastAsia="Times New Roman" w:hAnsi="Times New Roman" w:cs="Times New Roman"/>
          <w:i/>
          <w:bdr w:val="none" w:sz="0" w:space="0" w:color="auto" w:frame="1"/>
          <w:lang w:eastAsia="ru-RU"/>
        </w:rPr>
        <w:t>Acknowledgements</w:t>
      </w:r>
      <w:proofErr w:type="spellEnd"/>
      <w:r w:rsidRPr="00190026">
        <w:rPr>
          <w:rFonts w:ascii="Times New Roman" w:eastAsia="Times New Roman" w:hAnsi="Times New Roman" w:cs="Times New Roman"/>
          <w:i/>
          <w:bdr w:val="none" w:sz="0" w:space="0" w:color="auto" w:frame="1"/>
          <w:lang w:eastAsia="ru-RU"/>
        </w:rPr>
        <w:t> (благодарности; упоминаются имена и организации, в которых они работают тех, кто помогал в процессе работы и написания статьи, а также названия фондов, номера и названия грантов и стипендий, благодаря которым было выполнено и опубликовано данное исследование);</w:t>
      </w:r>
      <w:r w:rsidRPr="00190026">
        <w:rPr>
          <w:rFonts w:ascii="Times New Roman" w:eastAsia="Times New Roman" w:hAnsi="Times New Roman" w:cs="Times New Roman"/>
          <w:i/>
          <w:bdr w:val="none" w:sz="0" w:space="0" w:color="auto" w:frame="1"/>
          <w:lang w:eastAsia="ru-RU"/>
        </w:rPr>
        <w:br/>
        <w:t>7.6. </w:t>
      </w:r>
      <w:proofErr w:type="spellStart"/>
      <w:r w:rsidRPr="00190026">
        <w:rPr>
          <w:rFonts w:ascii="Times New Roman" w:eastAsia="Times New Roman" w:hAnsi="Times New Roman" w:cs="Times New Roman"/>
          <w:i/>
          <w:bdr w:val="none" w:sz="0" w:space="0" w:color="auto" w:frame="1"/>
          <w:lang w:eastAsia="ru-RU"/>
        </w:rPr>
        <w:t>References</w:t>
      </w:r>
      <w:proofErr w:type="spellEnd"/>
      <w:r w:rsidRPr="00190026">
        <w:rPr>
          <w:rFonts w:ascii="Times New Roman" w:eastAsia="Times New Roman" w:hAnsi="Times New Roman" w:cs="Times New Roman"/>
          <w:i/>
          <w:bdr w:val="none" w:sz="0" w:space="0" w:color="auto" w:frame="1"/>
          <w:lang w:eastAsia="ru-RU"/>
        </w:rPr>
        <w:t> (ссылки на использованную литературу);</w:t>
      </w:r>
      <w:r w:rsidRPr="00190026">
        <w:rPr>
          <w:rFonts w:ascii="Times New Roman" w:eastAsia="Times New Roman" w:hAnsi="Times New Roman" w:cs="Times New Roman"/>
          <w:i/>
          <w:bdr w:val="none" w:sz="0" w:space="0" w:color="auto" w:frame="1"/>
          <w:lang w:eastAsia="ru-RU"/>
        </w:rPr>
        <w:br/>
        <w:t>7.7. </w:t>
      </w:r>
      <w:proofErr w:type="spellStart"/>
      <w:r w:rsidRPr="00190026">
        <w:rPr>
          <w:rFonts w:ascii="Times New Roman" w:eastAsia="Times New Roman" w:hAnsi="Times New Roman" w:cs="Times New Roman"/>
          <w:i/>
          <w:bdr w:val="none" w:sz="0" w:space="0" w:color="auto" w:frame="1"/>
          <w:lang w:eastAsia="ru-RU"/>
        </w:rPr>
        <w:t>Figures</w:t>
      </w:r>
      <w:proofErr w:type="spellEnd"/>
      <w:r w:rsidRPr="00190026">
        <w:rPr>
          <w:rFonts w:ascii="Times New Roman" w:eastAsia="Times New Roman" w:hAnsi="Times New Roman" w:cs="Times New Roman"/>
          <w:i/>
          <w:bdr w:val="none" w:sz="0" w:space="0" w:color="auto" w:frame="1"/>
          <w:lang w:eastAsia="ru-RU"/>
        </w:rPr>
        <w:t xml:space="preserve">, </w:t>
      </w:r>
      <w:proofErr w:type="spellStart"/>
      <w:r w:rsidRPr="00190026">
        <w:rPr>
          <w:rFonts w:ascii="Times New Roman" w:eastAsia="Times New Roman" w:hAnsi="Times New Roman" w:cs="Times New Roman"/>
          <w:i/>
          <w:bdr w:val="none" w:sz="0" w:space="0" w:color="auto" w:frame="1"/>
          <w:lang w:eastAsia="ru-RU"/>
        </w:rPr>
        <w:t>Plates</w:t>
      </w:r>
      <w:proofErr w:type="spellEnd"/>
      <w:r w:rsidRPr="00190026">
        <w:rPr>
          <w:rFonts w:ascii="Times New Roman" w:eastAsia="Times New Roman" w:hAnsi="Times New Roman" w:cs="Times New Roman"/>
          <w:i/>
          <w:bdr w:val="none" w:sz="0" w:space="0" w:color="auto" w:frame="1"/>
          <w:lang w:eastAsia="ru-RU"/>
        </w:rPr>
        <w:t xml:space="preserve"> </w:t>
      </w:r>
      <w:proofErr w:type="spellStart"/>
      <w:r w:rsidRPr="00190026">
        <w:rPr>
          <w:rFonts w:ascii="Times New Roman" w:eastAsia="Times New Roman" w:hAnsi="Times New Roman" w:cs="Times New Roman"/>
          <w:i/>
          <w:bdr w:val="none" w:sz="0" w:space="0" w:color="auto" w:frame="1"/>
          <w:lang w:eastAsia="ru-RU"/>
        </w:rPr>
        <w:t>and</w:t>
      </w:r>
      <w:proofErr w:type="spellEnd"/>
      <w:r w:rsidRPr="00190026">
        <w:rPr>
          <w:rFonts w:ascii="Times New Roman" w:eastAsia="Times New Roman" w:hAnsi="Times New Roman" w:cs="Times New Roman"/>
          <w:i/>
          <w:bdr w:val="none" w:sz="0" w:space="0" w:color="auto" w:frame="1"/>
          <w:lang w:eastAsia="ru-RU"/>
        </w:rPr>
        <w:t xml:space="preserve"> </w:t>
      </w:r>
      <w:proofErr w:type="spellStart"/>
      <w:r w:rsidRPr="00190026">
        <w:rPr>
          <w:rFonts w:ascii="Times New Roman" w:eastAsia="Times New Roman" w:hAnsi="Times New Roman" w:cs="Times New Roman"/>
          <w:i/>
          <w:bdr w:val="none" w:sz="0" w:space="0" w:color="auto" w:frame="1"/>
          <w:lang w:eastAsia="ru-RU"/>
        </w:rPr>
        <w:t>Legends</w:t>
      </w:r>
      <w:proofErr w:type="spellEnd"/>
      <w:r w:rsidRPr="00190026">
        <w:rPr>
          <w:rFonts w:ascii="Times New Roman" w:eastAsia="Times New Roman" w:hAnsi="Times New Roman" w:cs="Times New Roman"/>
          <w:i/>
          <w:bdr w:val="none" w:sz="0" w:space="0" w:color="auto" w:frame="1"/>
          <w:lang w:eastAsia="ru-RU"/>
        </w:rPr>
        <w:t xml:space="preserve"> (качественные иллюстрации – пронумерованные рисунки, фотографии, графики, таблицы и пояснения к ним, включающие увеличения, расшифровки </w:t>
      </w:r>
      <w:proofErr w:type="spellStart"/>
      <w:r w:rsidRPr="00190026">
        <w:rPr>
          <w:rFonts w:ascii="Times New Roman" w:eastAsia="Times New Roman" w:hAnsi="Times New Roman" w:cs="Times New Roman"/>
          <w:i/>
          <w:bdr w:val="none" w:sz="0" w:space="0" w:color="auto" w:frame="1"/>
          <w:lang w:eastAsia="ru-RU"/>
        </w:rPr>
        <w:t>аббревиированных</w:t>
      </w:r>
      <w:proofErr w:type="spellEnd"/>
      <w:r w:rsidRPr="00190026">
        <w:rPr>
          <w:rFonts w:ascii="Times New Roman" w:eastAsia="Times New Roman" w:hAnsi="Times New Roman" w:cs="Times New Roman"/>
          <w:i/>
          <w:bdr w:val="none" w:sz="0" w:space="0" w:color="auto" w:frame="1"/>
          <w:lang w:eastAsia="ru-RU"/>
        </w:rPr>
        <w:t xml:space="preserve"> терминов, дополнительные символы).</w:t>
      </w:r>
      <w:r w:rsidRPr="00190026">
        <w:rPr>
          <w:rFonts w:ascii="Times New Roman" w:eastAsia="Times New Roman" w:hAnsi="Times New Roman" w:cs="Times New Roman"/>
          <w:i/>
          <w:bdr w:val="none" w:sz="0" w:space="0" w:color="auto" w:frame="1"/>
          <w:lang w:eastAsia="ru-RU"/>
        </w:rPr>
        <w:br/>
        <w:t>     </w:t>
      </w:r>
    </w:p>
    <w:p w14:paraId="71157BDD" w14:textId="77777777" w:rsidR="00190026" w:rsidRPr="00190026" w:rsidRDefault="00190026" w:rsidP="00190026">
      <w:pPr>
        <w:shd w:val="clear" w:color="auto" w:fill="FFFFFF"/>
        <w:spacing w:after="0" w:line="240" w:lineRule="auto"/>
        <w:ind w:firstLine="708"/>
        <w:textAlignment w:val="baseline"/>
        <w:rPr>
          <w:rFonts w:ascii="Times New Roman" w:eastAsia="Times New Roman" w:hAnsi="Times New Roman" w:cs="Times New Roman"/>
          <w:b/>
          <w:color w:val="000000"/>
          <w:spacing w:val="-1"/>
          <w:lang w:eastAsia="ru-RU"/>
        </w:rPr>
      </w:pPr>
    </w:p>
    <w:p w14:paraId="603DBDE7" w14:textId="77777777" w:rsidR="00190026" w:rsidRPr="00190026" w:rsidRDefault="00190026" w:rsidP="00190026">
      <w:pPr>
        <w:shd w:val="clear" w:color="auto" w:fill="FFFFFF"/>
        <w:spacing w:after="0" w:line="240" w:lineRule="auto"/>
        <w:ind w:firstLine="708"/>
        <w:textAlignment w:val="baseline"/>
        <w:rPr>
          <w:rFonts w:ascii="Times New Roman" w:eastAsia="Times New Roman" w:hAnsi="Times New Roman" w:cs="Times New Roman"/>
          <w:color w:val="000000"/>
          <w:spacing w:val="-1"/>
          <w:lang w:val="en-US" w:eastAsia="ru-RU"/>
        </w:rPr>
      </w:pPr>
      <w:r w:rsidRPr="00190026">
        <w:rPr>
          <w:rFonts w:ascii="Times New Roman" w:eastAsia="Times New Roman" w:hAnsi="Times New Roman" w:cs="Times New Roman"/>
          <w:b/>
          <w:i/>
          <w:color w:val="000000"/>
          <w:spacing w:val="-1"/>
          <w:lang w:eastAsia="ru-RU"/>
        </w:rPr>
        <w:t>Практическое задание № 4.</w:t>
      </w:r>
      <w:r w:rsidRPr="00190026">
        <w:rPr>
          <w:rFonts w:ascii="Times New Roman" w:eastAsia="Times New Roman" w:hAnsi="Times New Roman" w:cs="Times New Roman"/>
          <w:color w:val="000000"/>
          <w:spacing w:val="-1"/>
          <w:lang w:eastAsia="ru-RU"/>
        </w:rPr>
        <w:t xml:space="preserve"> Подготовить</w:t>
      </w:r>
      <w:r w:rsidRPr="00190026">
        <w:rPr>
          <w:rFonts w:ascii="Times New Roman" w:eastAsia="Calibri" w:hAnsi="Times New Roman" w:cs="Times New Roman"/>
        </w:rPr>
        <w:t xml:space="preserve"> </w:t>
      </w:r>
      <w:r w:rsidRPr="00190026">
        <w:rPr>
          <w:rFonts w:ascii="Times New Roman" w:eastAsia="Times New Roman" w:hAnsi="Times New Roman" w:cs="Times New Roman"/>
          <w:color w:val="000000"/>
          <w:spacing w:val="-1"/>
          <w:lang w:eastAsia="ru-RU"/>
        </w:rPr>
        <w:t xml:space="preserve">на иностранном языке сопроводительное письмо к тезисам на международную конференцию или в международный сборник. </w:t>
      </w:r>
      <w:r w:rsidRPr="00190026">
        <w:rPr>
          <w:rFonts w:ascii="Times New Roman" w:eastAsia="Times New Roman" w:hAnsi="Times New Roman" w:cs="Times New Roman"/>
          <w:bdr w:val="none" w:sz="0" w:space="0" w:color="auto" w:frame="1"/>
          <w:lang w:eastAsia="ru-RU"/>
        </w:rPr>
        <w:t xml:space="preserve">Сопроводительное письмо </w:t>
      </w:r>
      <w:r w:rsidRPr="00190026">
        <w:rPr>
          <w:rFonts w:ascii="Times New Roman" w:eastAsia="Times New Roman" w:hAnsi="Times New Roman" w:cs="Times New Roman"/>
          <w:b/>
          <w:bdr w:val="none" w:sz="0" w:space="0" w:color="auto" w:frame="1"/>
          <w:lang w:eastAsia="ru-RU"/>
        </w:rPr>
        <w:t>(</w:t>
      </w:r>
      <w:r w:rsidRPr="00190026">
        <w:rPr>
          <w:rFonts w:ascii="Times New Roman" w:eastAsia="Times New Roman" w:hAnsi="Times New Roman" w:cs="Times New Roman"/>
          <w:b/>
          <w:i/>
          <w:iCs/>
          <w:bdr w:val="none" w:sz="0" w:space="0" w:color="auto" w:frame="1"/>
          <w:lang w:eastAsia="ru-RU"/>
        </w:rPr>
        <w:t xml:space="preserve">a </w:t>
      </w:r>
      <w:proofErr w:type="spellStart"/>
      <w:r w:rsidRPr="00190026">
        <w:rPr>
          <w:rFonts w:ascii="Times New Roman" w:eastAsia="Times New Roman" w:hAnsi="Times New Roman" w:cs="Times New Roman"/>
          <w:b/>
          <w:i/>
          <w:iCs/>
          <w:bdr w:val="none" w:sz="0" w:space="0" w:color="auto" w:frame="1"/>
          <w:lang w:eastAsia="ru-RU"/>
        </w:rPr>
        <w:t>cover</w:t>
      </w:r>
      <w:proofErr w:type="spellEnd"/>
      <w:r w:rsidRPr="00190026">
        <w:rPr>
          <w:rFonts w:ascii="Times New Roman" w:eastAsia="Times New Roman" w:hAnsi="Times New Roman" w:cs="Times New Roman"/>
          <w:b/>
          <w:i/>
          <w:iCs/>
          <w:bdr w:val="none" w:sz="0" w:space="0" w:color="auto" w:frame="1"/>
          <w:lang w:eastAsia="ru-RU"/>
        </w:rPr>
        <w:t xml:space="preserve"> </w:t>
      </w:r>
      <w:proofErr w:type="spellStart"/>
      <w:r w:rsidRPr="00190026">
        <w:rPr>
          <w:rFonts w:ascii="Times New Roman" w:eastAsia="Times New Roman" w:hAnsi="Times New Roman" w:cs="Times New Roman"/>
          <w:b/>
          <w:i/>
          <w:iCs/>
          <w:bdr w:val="none" w:sz="0" w:space="0" w:color="auto" w:frame="1"/>
          <w:lang w:eastAsia="ru-RU"/>
        </w:rPr>
        <w:t>letter</w:t>
      </w:r>
      <w:proofErr w:type="spellEnd"/>
      <w:r w:rsidRPr="00190026">
        <w:rPr>
          <w:rFonts w:ascii="Times New Roman" w:eastAsia="Times New Roman" w:hAnsi="Times New Roman" w:cs="Times New Roman"/>
          <w:b/>
          <w:bdr w:val="none" w:sz="0" w:space="0" w:color="auto" w:frame="1"/>
          <w:lang w:eastAsia="ru-RU"/>
        </w:rPr>
        <w:t>)</w:t>
      </w:r>
      <w:r w:rsidRPr="00190026">
        <w:rPr>
          <w:rFonts w:ascii="Times New Roman" w:eastAsia="Times New Roman" w:hAnsi="Times New Roman" w:cs="Times New Roman"/>
          <w:bdr w:val="none" w:sz="0" w:space="0" w:color="auto" w:frame="1"/>
          <w:lang w:eastAsia="ru-RU"/>
        </w:rPr>
        <w:t xml:space="preserve"> к статье высылается </w:t>
      </w:r>
      <w:r w:rsidRPr="00190026">
        <w:rPr>
          <w:rFonts w:ascii="Times New Roman" w:eastAsia="Times New Roman" w:hAnsi="Times New Roman" w:cs="Times New Roman"/>
          <w:b/>
          <w:i/>
          <w:bdr w:val="none" w:sz="0" w:space="0" w:color="auto" w:frame="1"/>
          <w:lang w:eastAsia="ru-RU"/>
        </w:rPr>
        <w:t>вместе со статьей</w:t>
      </w:r>
      <w:r w:rsidRPr="00190026">
        <w:rPr>
          <w:rFonts w:ascii="Times New Roman" w:eastAsia="Times New Roman" w:hAnsi="Times New Roman" w:cs="Times New Roman"/>
          <w:bdr w:val="none" w:sz="0" w:space="0" w:color="auto" w:frame="1"/>
          <w:lang w:eastAsia="ru-RU"/>
        </w:rPr>
        <w:t xml:space="preserve"> и содержит информацию об авторе и о его намерениях опубликовать рукопись. </w:t>
      </w:r>
      <w:proofErr w:type="gramStart"/>
      <w:r w:rsidRPr="00190026">
        <w:rPr>
          <w:rFonts w:ascii="Times New Roman" w:eastAsia="Times New Roman" w:hAnsi="Times New Roman" w:cs="Times New Roman"/>
          <w:bdr w:val="none" w:sz="0" w:space="0" w:color="auto" w:frame="1"/>
          <w:lang w:eastAsia="ru-RU"/>
        </w:rPr>
        <w:t>Подготовить</w:t>
      </w:r>
      <w:r w:rsidRPr="00190026">
        <w:rPr>
          <w:rFonts w:ascii="Times New Roman" w:eastAsia="Times New Roman" w:hAnsi="Times New Roman" w:cs="Times New Roman"/>
          <w:bdr w:val="none" w:sz="0" w:space="0" w:color="auto" w:frame="1"/>
          <w:lang w:val="en-US" w:eastAsia="ru-RU"/>
        </w:rPr>
        <w:t xml:space="preserve">  </w:t>
      </w:r>
      <w:r w:rsidRPr="00190026">
        <w:rPr>
          <w:rFonts w:ascii="Times New Roman" w:eastAsia="Times New Roman" w:hAnsi="Times New Roman" w:cs="Times New Roman"/>
          <w:color w:val="000000"/>
          <w:spacing w:val="-1"/>
          <w:lang w:eastAsia="ru-RU"/>
        </w:rPr>
        <w:t>по</w:t>
      </w:r>
      <w:proofErr w:type="gramEnd"/>
      <w:r w:rsidRPr="00190026">
        <w:rPr>
          <w:rFonts w:ascii="Times New Roman" w:eastAsia="Times New Roman" w:hAnsi="Times New Roman" w:cs="Times New Roman"/>
          <w:color w:val="000000"/>
          <w:spacing w:val="-1"/>
          <w:lang w:val="en-US" w:eastAsia="ru-RU"/>
        </w:rPr>
        <w:t xml:space="preserve"> </w:t>
      </w:r>
      <w:r w:rsidRPr="00190026">
        <w:rPr>
          <w:rFonts w:ascii="Times New Roman" w:eastAsia="Times New Roman" w:hAnsi="Times New Roman" w:cs="Times New Roman"/>
          <w:color w:val="000000"/>
          <w:spacing w:val="-1"/>
          <w:lang w:eastAsia="ru-RU"/>
        </w:rPr>
        <w:t>предлагаемому</w:t>
      </w:r>
      <w:r w:rsidRPr="00190026">
        <w:rPr>
          <w:rFonts w:ascii="Times New Roman" w:eastAsia="Times New Roman" w:hAnsi="Times New Roman" w:cs="Times New Roman"/>
          <w:color w:val="000000"/>
          <w:spacing w:val="-1"/>
          <w:lang w:val="en-US" w:eastAsia="ru-RU"/>
        </w:rPr>
        <w:t xml:space="preserve"> </w:t>
      </w:r>
      <w:r w:rsidRPr="00190026">
        <w:rPr>
          <w:rFonts w:ascii="Times New Roman" w:eastAsia="Times New Roman" w:hAnsi="Times New Roman" w:cs="Times New Roman"/>
          <w:color w:val="000000"/>
          <w:spacing w:val="-1"/>
          <w:lang w:eastAsia="ru-RU"/>
        </w:rPr>
        <w:t>образцу</w:t>
      </w:r>
      <w:r w:rsidRPr="00190026">
        <w:rPr>
          <w:rFonts w:ascii="Times New Roman" w:eastAsia="Times New Roman" w:hAnsi="Times New Roman" w:cs="Times New Roman"/>
          <w:color w:val="000000"/>
          <w:spacing w:val="-1"/>
          <w:lang w:val="en-US" w:eastAsia="ru-RU"/>
        </w:rPr>
        <w:t>:</w:t>
      </w:r>
    </w:p>
    <w:p w14:paraId="3BAB210F" w14:textId="77777777" w:rsidR="00190026" w:rsidRPr="00190026" w:rsidRDefault="00190026" w:rsidP="00190026">
      <w:pPr>
        <w:shd w:val="clear" w:color="auto" w:fill="FFFFFF"/>
        <w:spacing w:after="0" w:line="240" w:lineRule="auto"/>
        <w:jc w:val="center"/>
        <w:textAlignment w:val="baseline"/>
        <w:outlineLvl w:val="3"/>
        <w:rPr>
          <w:rFonts w:ascii="Times New Roman" w:eastAsia="Times New Roman" w:hAnsi="Times New Roman" w:cs="Times New Roman"/>
          <w:b/>
          <w:bCs/>
          <w:bdr w:val="none" w:sz="0" w:space="0" w:color="auto" w:frame="1"/>
          <w:lang w:val="en-US" w:eastAsia="ru-RU"/>
        </w:rPr>
      </w:pPr>
    </w:p>
    <w:p w14:paraId="2F2003A2" w14:textId="77777777" w:rsidR="00190026" w:rsidRPr="00190026" w:rsidRDefault="00190026" w:rsidP="00190026">
      <w:pPr>
        <w:shd w:val="clear" w:color="auto" w:fill="FFFFFF"/>
        <w:spacing w:after="0" w:line="240" w:lineRule="auto"/>
        <w:jc w:val="center"/>
        <w:textAlignment w:val="baseline"/>
        <w:outlineLvl w:val="3"/>
        <w:rPr>
          <w:rFonts w:ascii="Times New Roman" w:eastAsia="Times New Roman" w:hAnsi="Times New Roman" w:cs="Times New Roman"/>
          <w:b/>
          <w:bCs/>
          <w:lang w:val="en-US" w:eastAsia="ru-RU"/>
        </w:rPr>
      </w:pPr>
      <w:r w:rsidRPr="00190026">
        <w:rPr>
          <w:rFonts w:ascii="Times New Roman" w:eastAsia="Times New Roman" w:hAnsi="Times New Roman" w:cs="Times New Roman"/>
          <w:b/>
          <w:bCs/>
          <w:bdr w:val="none" w:sz="0" w:space="0" w:color="auto" w:frame="1"/>
          <w:lang w:val="en-US" w:eastAsia="ru-RU"/>
        </w:rPr>
        <w:t xml:space="preserve">Cover Letter </w:t>
      </w:r>
    </w:p>
    <w:p w14:paraId="7A3826C1" w14:textId="77777777" w:rsidR="00190026" w:rsidRPr="00190026" w:rsidRDefault="00190026" w:rsidP="00190026">
      <w:pPr>
        <w:shd w:val="clear" w:color="auto" w:fill="FFFFFF"/>
        <w:spacing w:after="0" w:line="240" w:lineRule="auto"/>
        <w:jc w:val="both"/>
        <w:textAlignment w:val="baseline"/>
        <w:rPr>
          <w:rFonts w:ascii="Times New Roman" w:eastAsia="Times New Roman" w:hAnsi="Times New Roman" w:cs="Times New Roman"/>
          <w:i/>
          <w:lang w:val="en-US" w:eastAsia="ru-RU"/>
        </w:rPr>
      </w:pPr>
      <w:r w:rsidRPr="00190026">
        <w:rPr>
          <w:rFonts w:ascii="Times New Roman" w:eastAsia="Times New Roman" w:hAnsi="Times New Roman" w:cs="Times New Roman"/>
          <w:i/>
          <w:lang w:val="en-US" w:eastAsia="ru-RU"/>
        </w:rPr>
        <w:t>Department of Theory and Methods of Physical Education</w:t>
      </w:r>
    </w:p>
    <w:p w14:paraId="5733B033" w14:textId="77777777" w:rsidR="00190026" w:rsidRPr="00190026" w:rsidRDefault="00190026" w:rsidP="00190026">
      <w:pPr>
        <w:spacing w:after="0" w:line="240" w:lineRule="auto"/>
        <w:textAlignment w:val="baseline"/>
        <w:rPr>
          <w:rFonts w:ascii="Times New Roman" w:eastAsia="Times New Roman" w:hAnsi="Times New Roman" w:cs="Times New Roman"/>
          <w:i/>
          <w:lang w:val="en-US" w:eastAsia="ru-RU"/>
        </w:rPr>
      </w:pPr>
      <w:r w:rsidRPr="00190026">
        <w:rPr>
          <w:rFonts w:ascii="Times New Roman" w:eastAsia="Times New Roman" w:hAnsi="Times New Roman" w:cs="Times New Roman"/>
          <w:i/>
          <w:lang w:val="en-US" w:eastAsia="ru-RU"/>
        </w:rPr>
        <w:t>Moscow State Academy of Physical Education</w:t>
      </w:r>
    </w:p>
    <w:p w14:paraId="74FB788E" w14:textId="77777777" w:rsidR="00190026" w:rsidRPr="00190026" w:rsidRDefault="00190026" w:rsidP="00190026">
      <w:pPr>
        <w:spacing w:after="0" w:line="240" w:lineRule="auto"/>
        <w:textAlignment w:val="baseline"/>
        <w:rPr>
          <w:rFonts w:ascii="Times New Roman" w:eastAsia="Times New Roman" w:hAnsi="Times New Roman" w:cs="Times New Roman"/>
          <w:i/>
          <w:lang w:val="en-US" w:eastAsia="ru-RU"/>
        </w:rPr>
      </w:pPr>
      <w:proofErr w:type="spellStart"/>
      <w:r w:rsidRPr="00190026">
        <w:rPr>
          <w:rFonts w:ascii="Times New Roman" w:eastAsia="Times New Roman" w:hAnsi="Times New Roman" w:cs="Times New Roman"/>
          <w:i/>
          <w:lang w:val="en-US" w:eastAsia="ru-RU"/>
        </w:rPr>
        <w:t>Malakhovka</w:t>
      </w:r>
      <w:proofErr w:type="spellEnd"/>
      <w:r w:rsidRPr="00190026">
        <w:rPr>
          <w:rFonts w:ascii="Times New Roman" w:eastAsia="Times New Roman" w:hAnsi="Times New Roman" w:cs="Times New Roman"/>
          <w:i/>
          <w:lang w:val="en-US" w:eastAsia="ru-RU"/>
        </w:rPr>
        <w:t xml:space="preserve">, Moscow Region </w:t>
      </w:r>
    </w:p>
    <w:p w14:paraId="6E4CCC3B" w14:textId="77777777" w:rsidR="00190026" w:rsidRPr="00190026" w:rsidRDefault="00190026" w:rsidP="00190026">
      <w:pPr>
        <w:spacing w:after="0" w:line="240" w:lineRule="auto"/>
        <w:textAlignment w:val="baseline"/>
        <w:rPr>
          <w:rFonts w:ascii="Times New Roman" w:eastAsia="Times New Roman" w:hAnsi="Times New Roman" w:cs="Times New Roman"/>
          <w:i/>
          <w:lang w:val="en-US" w:eastAsia="ru-RU"/>
        </w:rPr>
      </w:pPr>
      <w:r w:rsidRPr="00190026">
        <w:rPr>
          <w:rFonts w:ascii="Times New Roman" w:eastAsia="Times New Roman" w:hAnsi="Times New Roman" w:cs="Times New Roman"/>
          <w:i/>
          <w:lang w:val="en-US" w:eastAsia="ru-RU"/>
        </w:rPr>
        <w:t>19 July 2019</w:t>
      </w:r>
    </w:p>
    <w:p w14:paraId="1343DBF6" w14:textId="77777777" w:rsidR="00190026" w:rsidRPr="00190026" w:rsidRDefault="00190026" w:rsidP="00190026">
      <w:pPr>
        <w:spacing w:after="0" w:line="240" w:lineRule="auto"/>
        <w:textAlignment w:val="baseline"/>
        <w:rPr>
          <w:rFonts w:ascii="Times New Roman" w:eastAsia="Times New Roman" w:hAnsi="Times New Roman" w:cs="Times New Roman"/>
          <w:i/>
          <w:lang w:val="en-US" w:eastAsia="ru-RU"/>
        </w:rPr>
      </w:pPr>
      <w:r w:rsidRPr="00190026">
        <w:rPr>
          <w:rFonts w:ascii="Times New Roman" w:eastAsia="Times New Roman" w:hAnsi="Times New Roman" w:cs="Times New Roman"/>
          <w:i/>
          <w:lang w:val="en-US" w:eastAsia="ru-RU"/>
        </w:rPr>
        <w:t xml:space="preserve">Ph. +7________ </w:t>
      </w:r>
    </w:p>
    <w:p w14:paraId="2D5A2ED4" w14:textId="77777777" w:rsidR="00190026" w:rsidRPr="00190026" w:rsidRDefault="00190026" w:rsidP="00190026">
      <w:pPr>
        <w:spacing w:after="0" w:line="240" w:lineRule="auto"/>
        <w:textAlignment w:val="baseline"/>
        <w:rPr>
          <w:rFonts w:ascii="Times New Roman" w:eastAsia="Times New Roman" w:hAnsi="Times New Roman" w:cs="Times New Roman"/>
          <w:i/>
          <w:lang w:val="en-US" w:eastAsia="ru-RU"/>
        </w:rPr>
      </w:pPr>
      <w:proofErr w:type="gramStart"/>
      <w:r w:rsidRPr="00190026">
        <w:rPr>
          <w:rFonts w:ascii="Times New Roman" w:eastAsia="Times New Roman" w:hAnsi="Times New Roman" w:cs="Times New Roman"/>
          <w:i/>
          <w:lang w:val="en-US" w:eastAsia="ru-RU"/>
        </w:rPr>
        <w:t>E-mail :</w:t>
      </w:r>
      <w:proofErr w:type="gramEnd"/>
    </w:p>
    <w:p w14:paraId="77C35946" w14:textId="77777777" w:rsidR="00190026" w:rsidRPr="00190026" w:rsidRDefault="00190026" w:rsidP="00190026">
      <w:pPr>
        <w:spacing w:after="0" w:line="240" w:lineRule="auto"/>
        <w:textAlignment w:val="baseline"/>
        <w:rPr>
          <w:rFonts w:ascii="Times New Roman" w:eastAsia="Times New Roman" w:hAnsi="Times New Roman" w:cs="Times New Roman"/>
          <w:i/>
          <w:lang w:val="en-US" w:eastAsia="ru-RU"/>
        </w:rPr>
      </w:pPr>
    </w:p>
    <w:p w14:paraId="1C44BF9A" w14:textId="77777777" w:rsidR="00190026" w:rsidRPr="00190026" w:rsidRDefault="00190026" w:rsidP="00190026">
      <w:pPr>
        <w:spacing w:after="0" w:line="240" w:lineRule="auto"/>
        <w:textAlignment w:val="baseline"/>
        <w:rPr>
          <w:rFonts w:ascii="Times New Roman" w:eastAsia="Times New Roman" w:hAnsi="Times New Roman" w:cs="Times New Roman"/>
          <w:i/>
          <w:lang w:val="en-US" w:eastAsia="ru-RU"/>
        </w:rPr>
      </w:pPr>
      <w:r w:rsidRPr="00190026">
        <w:rPr>
          <w:rFonts w:ascii="Times New Roman" w:eastAsia="Times New Roman" w:hAnsi="Times New Roman" w:cs="Times New Roman"/>
          <w:i/>
          <w:lang w:val="en-US" w:eastAsia="ru-RU"/>
        </w:rPr>
        <w:t>Editor-in-</w:t>
      </w:r>
      <w:r w:rsidRPr="00190026">
        <w:rPr>
          <w:rFonts w:ascii="Times New Roman" w:eastAsia="Calibri" w:hAnsi="Times New Roman" w:cs="Times New Roman"/>
          <w:i/>
          <w:lang w:val="en-US"/>
        </w:rPr>
        <w:t xml:space="preserve"> </w:t>
      </w:r>
      <w:r w:rsidRPr="00190026">
        <w:rPr>
          <w:rFonts w:ascii="Times New Roman" w:eastAsia="Times New Roman" w:hAnsi="Times New Roman" w:cs="Times New Roman"/>
          <w:i/>
          <w:lang w:val="en-US" w:eastAsia="ru-RU"/>
        </w:rPr>
        <w:t>Chief, Doctor</w:t>
      </w:r>
      <w:r w:rsidRPr="00190026">
        <w:rPr>
          <w:rFonts w:ascii="Times New Roman" w:eastAsia="Times New Roman" w:hAnsi="Times New Roman" w:cs="Times New Roman"/>
          <w:i/>
          <w:lang w:val="en-US" w:eastAsia="ru-RU"/>
        </w:rPr>
        <w:br/>
      </w:r>
      <w:r w:rsidRPr="00190026">
        <w:rPr>
          <w:rFonts w:ascii="Times New Roman" w:eastAsia="Times New Roman" w:hAnsi="Times New Roman" w:cs="Times New Roman"/>
          <w:i/>
          <w:u w:val="single"/>
          <w:lang w:val="en-US" w:eastAsia="ru-RU"/>
        </w:rPr>
        <w:t>Name of Journal</w:t>
      </w:r>
      <w:r w:rsidRPr="00190026">
        <w:rPr>
          <w:rFonts w:ascii="Times New Roman" w:eastAsia="Times New Roman" w:hAnsi="Times New Roman" w:cs="Times New Roman"/>
          <w:i/>
          <w:lang w:val="en-US" w:eastAsia="ru-RU"/>
        </w:rPr>
        <w:t xml:space="preserve"> European College of Sport Sciences</w:t>
      </w:r>
      <w:r w:rsidRPr="00190026">
        <w:rPr>
          <w:rFonts w:ascii="Times New Roman" w:eastAsia="Times New Roman" w:hAnsi="Times New Roman" w:cs="Times New Roman"/>
          <w:i/>
          <w:lang w:val="en-US" w:eastAsia="ru-RU"/>
        </w:rPr>
        <w:br/>
        <w:t>Street , Address</w:t>
      </w:r>
      <w:r w:rsidRPr="00190026">
        <w:rPr>
          <w:rFonts w:ascii="Times New Roman" w:eastAsia="Times New Roman" w:hAnsi="Times New Roman" w:cs="Times New Roman"/>
          <w:i/>
          <w:lang w:val="en-US" w:eastAsia="ru-RU"/>
        </w:rPr>
        <w:br/>
        <w:t xml:space="preserve">City, State </w:t>
      </w:r>
      <w:proofErr w:type="spellStart"/>
      <w:r w:rsidRPr="00190026">
        <w:rPr>
          <w:rFonts w:ascii="Times New Roman" w:eastAsia="Times New Roman" w:hAnsi="Times New Roman" w:cs="Times New Roman"/>
          <w:i/>
          <w:lang w:val="en-US" w:eastAsia="ru-RU"/>
        </w:rPr>
        <w:t>zipcode</w:t>
      </w:r>
      <w:proofErr w:type="spellEnd"/>
    </w:p>
    <w:p w14:paraId="14774373" w14:textId="77777777" w:rsidR="00190026" w:rsidRPr="00190026" w:rsidRDefault="00190026" w:rsidP="00190026">
      <w:pPr>
        <w:spacing w:after="0" w:line="240" w:lineRule="auto"/>
        <w:textAlignment w:val="baseline"/>
        <w:rPr>
          <w:rFonts w:ascii="Times New Roman" w:eastAsia="Times New Roman" w:hAnsi="Times New Roman" w:cs="Times New Roman"/>
          <w:i/>
          <w:lang w:val="en-US" w:eastAsia="ru-RU"/>
        </w:rPr>
      </w:pPr>
    </w:p>
    <w:p w14:paraId="3E6357B6" w14:textId="77777777" w:rsidR="00190026" w:rsidRPr="00190026" w:rsidRDefault="00190026" w:rsidP="00190026">
      <w:pPr>
        <w:spacing w:after="0" w:line="240" w:lineRule="auto"/>
        <w:textAlignment w:val="baseline"/>
        <w:rPr>
          <w:rFonts w:ascii="Times New Roman" w:eastAsia="Times New Roman" w:hAnsi="Times New Roman" w:cs="Times New Roman"/>
          <w:i/>
          <w:lang w:val="en-US" w:eastAsia="ru-RU"/>
        </w:rPr>
      </w:pPr>
      <w:r w:rsidRPr="00190026">
        <w:rPr>
          <w:rFonts w:ascii="Times New Roman" w:eastAsia="Times New Roman" w:hAnsi="Times New Roman" w:cs="Times New Roman"/>
          <w:i/>
          <w:lang w:val="en-US" w:eastAsia="ru-RU"/>
        </w:rPr>
        <w:t xml:space="preserve">Dear </w:t>
      </w:r>
      <w:proofErr w:type="spellStart"/>
      <w:r w:rsidRPr="00190026">
        <w:rPr>
          <w:rFonts w:ascii="Times New Roman" w:eastAsia="Times New Roman" w:hAnsi="Times New Roman" w:cs="Times New Roman"/>
          <w:i/>
          <w:lang w:val="en-US" w:eastAsia="ru-RU"/>
        </w:rPr>
        <w:t>Mr</w:t>
      </w:r>
      <w:proofErr w:type="spellEnd"/>
      <w:r w:rsidRPr="00190026">
        <w:rPr>
          <w:rFonts w:ascii="Times New Roman" w:eastAsia="Times New Roman" w:hAnsi="Times New Roman" w:cs="Times New Roman"/>
          <w:i/>
          <w:lang w:val="en-US" w:eastAsia="ru-RU"/>
        </w:rPr>
        <w:t xml:space="preserve"> Jones, </w:t>
      </w:r>
      <w:r w:rsidRPr="00190026">
        <w:rPr>
          <w:rFonts w:ascii="Times New Roman" w:eastAsia="Times New Roman" w:hAnsi="Times New Roman" w:cs="Times New Roman"/>
          <w:i/>
          <w:lang w:eastAsia="ru-RU"/>
        </w:rPr>
        <w:t>или</w:t>
      </w:r>
      <w:r w:rsidRPr="00190026">
        <w:rPr>
          <w:rFonts w:ascii="Times New Roman" w:eastAsia="Times New Roman" w:hAnsi="Times New Roman" w:cs="Times New Roman"/>
          <w:i/>
          <w:lang w:val="en-US" w:eastAsia="ru-RU"/>
        </w:rPr>
        <w:t xml:space="preserve"> Dear Editors,</w:t>
      </w:r>
      <w:r w:rsidRPr="00190026">
        <w:rPr>
          <w:rFonts w:ascii="Times New Roman" w:eastAsia="Times New Roman" w:hAnsi="Times New Roman" w:cs="Times New Roman"/>
          <w:i/>
          <w:lang w:val="en-US" w:eastAsia="ru-RU"/>
        </w:rPr>
        <w:br/>
        <w:t xml:space="preserve">Enclosed please find a 2000-word paper entitled </w:t>
      </w:r>
      <w:r w:rsidRPr="00190026">
        <w:rPr>
          <w:rFonts w:ascii="Times New Roman" w:eastAsia="Times New Roman" w:hAnsi="Times New Roman" w:cs="Times New Roman"/>
          <w:b/>
          <w:bCs/>
          <w:i/>
          <w:iCs/>
          <w:u w:val="single"/>
          <w:lang w:eastAsia="ru-RU"/>
        </w:rPr>
        <w:t>название</w:t>
      </w:r>
      <w:r w:rsidRPr="00190026">
        <w:rPr>
          <w:rFonts w:ascii="Times New Roman" w:eastAsia="Times New Roman" w:hAnsi="Times New Roman" w:cs="Times New Roman"/>
          <w:b/>
          <w:bCs/>
          <w:i/>
          <w:iCs/>
          <w:u w:val="single"/>
          <w:lang w:val="en-US" w:eastAsia="ru-RU"/>
        </w:rPr>
        <w:t xml:space="preserve"> </w:t>
      </w:r>
      <w:r w:rsidRPr="00190026">
        <w:rPr>
          <w:rFonts w:ascii="Times New Roman" w:eastAsia="Times New Roman" w:hAnsi="Times New Roman" w:cs="Times New Roman"/>
          <w:b/>
          <w:bCs/>
          <w:i/>
          <w:iCs/>
          <w:u w:val="single"/>
          <w:lang w:eastAsia="ru-RU"/>
        </w:rPr>
        <w:t>вашей</w:t>
      </w:r>
      <w:r w:rsidRPr="00190026">
        <w:rPr>
          <w:rFonts w:ascii="Times New Roman" w:eastAsia="Times New Roman" w:hAnsi="Times New Roman" w:cs="Times New Roman"/>
          <w:b/>
          <w:bCs/>
          <w:i/>
          <w:iCs/>
          <w:u w:val="single"/>
          <w:lang w:val="en-US" w:eastAsia="ru-RU"/>
        </w:rPr>
        <w:t xml:space="preserve"> </w:t>
      </w:r>
      <w:r w:rsidRPr="00190026">
        <w:rPr>
          <w:rFonts w:ascii="Times New Roman" w:eastAsia="Times New Roman" w:hAnsi="Times New Roman" w:cs="Times New Roman"/>
          <w:b/>
          <w:bCs/>
          <w:i/>
          <w:iCs/>
          <w:u w:val="single"/>
          <w:lang w:eastAsia="ru-RU"/>
        </w:rPr>
        <w:t>статьи</w:t>
      </w:r>
      <w:r w:rsidRPr="00190026">
        <w:rPr>
          <w:rFonts w:ascii="Times New Roman" w:eastAsia="Times New Roman" w:hAnsi="Times New Roman" w:cs="Times New Roman"/>
          <w:b/>
          <w:bCs/>
          <w:i/>
          <w:iCs/>
          <w:u w:val="single"/>
          <w:lang w:val="en-US" w:eastAsia="ru-RU"/>
        </w:rPr>
        <w:t xml:space="preserve"> </w:t>
      </w:r>
      <w:r w:rsidRPr="00190026">
        <w:rPr>
          <w:rFonts w:ascii="Times New Roman" w:eastAsia="Times New Roman" w:hAnsi="Times New Roman" w:cs="Times New Roman"/>
          <w:b/>
          <w:bCs/>
          <w:i/>
          <w:iCs/>
          <w:u w:val="single"/>
          <w:lang w:eastAsia="ru-RU"/>
        </w:rPr>
        <w:t>на</w:t>
      </w:r>
      <w:r w:rsidRPr="00190026">
        <w:rPr>
          <w:rFonts w:ascii="Times New Roman" w:eastAsia="Times New Roman" w:hAnsi="Times New Roman" w:cs="Times New Roman"/>
          <w:b/>
          <w:bCs/>
          <w:i/>
          <w:iCs/>
          <w:u w:val="single"/>
          <w:lang w:val="en-US" w:eastAsia="ru-RU"/>
        </w:rPr>
        <w:t xml:space="preserve"> </w:t>
      </w:r>
      <w:r w:rsidRPr="00190026">
        <w:rPr>
          <w:rFonts w:ascii="Times New Roman" w:eastAsia="Times New Roman" w:hAnsi="Times New Roman" w:cs="Times New Roman"/>
          <w:b/>
          <w:bCs/>
          <w:i/>
          <w:iCs/>
          <w:u w:val="single"/>
          <w:lang w:eastAsia="ru-RU"/>
        </w:rPr>
        <w:t>английском</w:t>
      </w:r>
      <w:r w:rsidRPr="00190026">
        <w:rPr>
          <w:rFonts w:ascii="Times New Roman" w:eastAsia="Times New Roman" w:hAnsi="Times New Roman" w:cs="Times New Roman"/>
          <w:b/>
          <w:bCs/>
          <w:i/>
          <w:iCs/>
          <w:u w:val="single"/>
          <w:lang w:val="en-US" w:eastAsia="ru-RU"/>
        </w:rPr>
        <w:t xml:space="preserve"> </w:t>
      </w:r>
      <w:r w:rsidRPr="00190026">
        <w:rPr>
          <w:rFonts w:ascii="Times New Roman" w:eastAsia="Times New Roman" w:hAnsi="Times New Roman" w:cs="Times New Roman"/>
          <w:b/>
          <w:bCs/>
          <w:i/>
          <w:iCs/>
          <w:u w:val="single"/>
          <w:lang w:eastAsia="ru-RU"/>
        </w:rPr>
        <w:t>языке</w:t>
      </w:r>
      <w:r w:rsidRPr="00190026">
        <w:rPr>
          <w:rFonts w:ascii="Times New Roman" w:eastAsia="Times New Roman" w:hAnsi="Times New Roman" w:cs="Times New Roman"/>
          <w:i/>
          <w:lang w:val="en-US" w:eastAsia="ru-RU"/>
        </w:rPr>
        <w:t xml:space="preserve"> . I hope you could kindly consider it for </w:t>
      </w:r>
      <w:proofErr w:type="gramStart"/>
      <w:r w:rsidRPr="00190026">
        <w:rPr>
          <w:rFonts w:ascii="Times New Roman" w:eastAsia="Times New Roman" w:hAnsi="Times New Roman" w:cs="Times New Roman"/>
          <w:i/>
          <w:lang w:val="en-US" w:eastAsia="ru-RU"/>
        </w:rPr>
        <w:t xml:space="preserve">the  </w:t>
      </w:r>
      <w:r w:rsidRPr="00190026">
        <w:rPr>
          <w:rFonts w:ascii="Times New Roman" w:eastAsia="Times New Roman" w:hAnsi="Times New Roman" w:cs="Times New Roman"/>
          <w:b/>
          <w:bCs/>
          <w:i/>
          <w:lang w:val="en-US" w:eastAsia="ru-RU"/>
        </w:rPr>
        <w:t>“</w:t>
      </w:r>
      <w:proofErr w:type="gramEnd"/>
      <w:r w:rsidRPr="00190026">
        <w:rPr>
          <w:rFonts w:ascii="Times New Roman" w:eastAsia="Times New Roman" w:hAnsi="Times New Roman" w:cs="Times New Roman"/>
          <w:b/>
          <w:bCs/>
          <w:i/>
          <w:lang w:val="en-US" w:eastAsia="ru-RU"/>
        </w:rPr>
        <w:t>Sport Training”</w:t>
      </w:r>
      <w:r w:rsidRPr="00190026">
        <w:rPr>
          <w:rFonts w:ascii="Times New Roman" w:eastAsia="Times New Roman" w:hAnsi="Times New Roman" w:cs="Times New Roman"/>
          <w:i/>
          <w:lang w:val="en-US" w:eastAsia="ru-RU"/>
        </w:rPr>
        <w:t xml:space="preserve">  department of “Collection of Scientific Papers of European College of Sport Sciences” Magazine. </w:t>
      </w:r>
    </w:p>
    <w:p w14:paraId="0428BF28" w14:textId="77777777" w:rsidR="00190026" w:rsidRPr="00190026" w:rsidRDefault="00190026" w:rsidP="00190026">
      <w:pPr>
        <w:spacing w:after="0" w:line="240" w:lineRule="auto"/>
        <w:ind w:firstLine="708"/>
        <w:textAlignment w:val="baseline"/>
        <w:rPr>
          <w:rFonts w:ascii="Times New Roman" w:eastAsia="Times New Roman" w:hAnsi="Times New Roman" w:cs="Times New Roman"/>
          <w:i/>
          <w:lang w:val="en-US" w:eastAsia="ru-RU"/>
        </w:rPr>
      </w:pPr>
      <w:r w:rsidRPr="00190026">
        <w:rPr>
          <w:rFonts w:ascii="Times New Roman" w:eastAsia="Times New Roman" w:hAnsi="Times New Roman" w:cs="Times New Roman"/>
          <w:i/>
          <w:lang w:val="en-US" w:eastAsia="ru-RU"/>
        </w:rPr>
        <w:br/>
        <w:t xml:space="preserve">Dear </w:t>
      </w:r>
      <w:proofErr w:type="spellStart"/>
      <w:r w:rsidRPr="00190026">
        <w:rPr>
          <w:rFonts w:ascii="Times New Roman" w:eastAsia="Times New Roman" w:hAnsi="Times New Roman" w:cs="Times New Roman"/>
          <w:i/>
          <w:lang w:val="en-US" w:eastAsia="ru-RU"/>
        </w:rPr>
        <w:t>Ms</w:t>
      </w:r>
      <w:proofErr w:type="spellEnd"/>
      <w:r w:rsidRPr="00190026">
        <w:rPr>
          <w:rFonts w:ascii="Times New Roman" w:eastAsia="Times New Roman" w:hAnsi="Times New Roman" w:cs="Times New Roman"/>
          <w:i/>
          <w:lang w:val="en-US" w:eastAsia="ru-RU"/>
        </w:rPr>
        <w:t xml:space="preserve"> Brown,</w:t>
      </w:r>
      <w:r w:rsidRPr="00190026">
        <w:rPr>
          <w:rFonts w:ascii="Times New Roman" w:eastAsia="Times New Roman" w:hAnsi="Times New Roman" w:cs="Times New Roman"/>
          <w:i/>
          <w:lang w:val="en-US" w:eastAsia="ru-RU"/>
        </w:rPr>
        <w:br/>
        <w:t xml:space="preserve">I enclose for your consideration a 1000-word article entitled </w:t>
      </w:r>
      <w:r w:rsidRPr="00190026">
        <w:rPr>
          <w:rFonts w:ascii="Times New Roman" w:eastAsia="Times New Roman" w:hAnsi="Times New Roman" w:cs="Times New Roman"/>
          <w:b/>
          <w:bCs/>
          <w:i/>
          <w:iCs/>
          <w:u w:val="single"/>
          <w:lang w:eastAsia="ru-RU"/>
        </w:rPr>
        <w:t>название</w:t>
      </w:r>
      <w:r w:rsidRPr="00190026">
        <w:rPr>
          <w:rFonts w:ascii="Times New Roman" w:eastAsia="Times New Roman" w:hAnsi="Times New Roman" w:cs="Times New Roman"/>
          <w:b/>
          <w:bCs/>
          <w:i/>
          <w:iCs/>
          <w:u w:val="single"/>
          <w:lang w:val="en-US" w:eastAsia="ru-RU"/>
        </w:rPr>
        <w:t xml:space="preserve"> </w:t>
      </w:r>
      <w:r w:rsidRPr="00190026">
        <w:rPr>
          <w:rFonts w:ascii="Times New Roman" w:eastAsia="Times New Roman" w:hAnsi="Times New Roman" w:cs="Times New Roman"/>
          <w:b/>
          <w:bCs/>
          <w:i/>
          <w:iCs/>
          <w:u w:val="single"/>
          <w:lang w:eastAsia="ru-RU"/>
        </w:rPr>
        <w:t>вашей</w:t>
      </w:r>
      <w:r w:rsidRPr="00190026">
        <w:rPr>
          <w:rFonts w:ascii="Times New Roman" w:eastAsia="Times New Roman" w:hAnsi="Times New Roman" w:cs="Times New Roman"/>
          <w:b/>
          <w:bCs/>
          <w:i/>
          <w:iCs/>
          <w:u w:val="single"/>
          <w:lang w:val="en-US" w:eastAsia="ru-RU"/>
        </w:rPr>
        <w:t xml:space="preserve"> </w:t>
      </w:r>
      <w:r w:rsidRPr="00190026">
        <w:rPr>
          <w:rFonts w:ascii="Times New Roman" w:eastAsia="Times New Roman" w:hAnsi="Times New Roman" w:cs="Times New Roman"/>
          <w:b/>
          <w:bCs/>
          <w:i/>
          <w:iCs/>
          <w:u w:val="single"/>
          <w:lang w:eastAsia="ru-RU"/>
        </w:rPr>
        <w:t>статьи</w:t>
      </w:r>
      <w:r w:rsidRPr="00190026">
        <w:rPr>
          <w:rFonts w:ascii="Times New Roman" w:eastAsia="Times New Roman" w:hAnsi="Times New Roman" w:cs="Times New Roman"/>
          <w:b/>
          <w:bCs/>
          <w:i/>
          <w:iCs/>
          <w:u w:val="single"/>
          <w:lang w:val="en-US" w:eastAsia="ru-RU"/>
        </w:rPr>
        <w:t xml:space="preserve"> </w:t>
      </w:r>
      <w:r w:rsidRPr="00190026">
        <w:rPr>
          <w:rFonts w:ascii="Times New Roman" w:eastAsia="Times New Roman" w:hAnsi="Times New Roman" w:cs="Times New Roman"/>
          <w:b/>
          <w:bCs/>
          <w:i/>
          <w:iCs/>
          <w:u w:val="single"/>
          <w:lang w:eastAsia="ru-RU"/>
        </w:rPr>
        <w:t>на</w:t>
      </w:r>
      <w:r w:rsidRPr="00190026">
        <w:rPr>
          <w:rFonts w:ascii="Times New Roman" w:eastAsia="Times New Roman" w:hAnsi="Times New Roman" w:cs="Times New Roman"/>
          <w:b/>
          <w:bCs/>
          <w:i/>
          <w:iCs/>
          <w:u w:val="single"/>
          <w:lang w:val="en-US" w:eastAsia="ru-RU"/>
        </w:rPr>
        <w:t xml:space="preserve"> </w:t>
      </w:r>
      <w:r w:rsidRPr="00190026">
        <w:rPr>
          <w:rFonts w:ascii="Times New Roman" w:eastAsia="Times New Roman" w:hAnsi="Times New Roman" w:cs="Times New Roman"/>
          <w:b/>
          <w:bCs/>
          <w:i/>
          <w:iCs/>
          <w:u w:val="single"/>
          <w:lang w:eastAsia="ru-RU"/>
        </w:rPr>
        <w:t>английском</w:t>
      </w:r>
      <w:r w:rsidRPr="00190026">
        <w:rPr>
          <w:rFonts w:ascii="Times New Roman" w:eastAsia="Times New Roman" w:hAnsi="Times New Roman" w:cs="Times New Roman"/>
          <w:b/>
          <w:bCs/>
          <w:i/>
          <w:iCs/>
          <w:u w:val="single"/>
          <w:lang w:val="en-US" w:eastAsia="ru-RU"/>
        </w:rPr>
        <w:t xml:space="preserve"> </w:t>
      </w:r>
      <w:r w:rsidRPr="00190026">
        <w:rPr>
          <w:rFonts w:ascii="Times New Roman" w:eastAsia="Times New Roman" w:hAnsi="Times New Roman" w:cs="Times New Roman"/>
          <w:b/>
          <w:bCs/>
          <w:i/>
          <w:iCs/>
          <w:u w:val="single"/>
          <w:lang w:eastAsia="ru-RU"/>
        </w:rPr>
        <w:t>языке</w:t>
      </w:r>
      <w:r w:rsidRPr="00190026">
        <w:rPr>
          <w:rFonts w:ascii="Times New Roman" w:eastAsia="Times New Roman" w:hAnsi="Times New Roman" w:cs="Times New Roman"/>
          <w:i/>
          <w:lang w:val="en-US" w:eastAsia="ru-RU"/>
        </w:rPr>
        <w:t xml:space="preserve"> which I hope might fit the “Sport Training” slot of “Collection of Scientific Papers of European College of Sport Sciences” Magazine. </w:t>
      </w:r>
    </w:p>
    <w:p w14:paraId="2A3A136F" w14:textId="77777777" w:rsidR="00190026" w:rsidRPr="00190026" w:rsidRDefault="00190026" w:rsidP="00190026">
      <w:pPr>
        <w:spacing w:after="0" w:line="240" w:lineRule="auto"/>
        <w:ind w:firstLine="708"/>
        <w:textAlignment w:val="baseline"/>
        <w:rPr>
          <w:rFonts w:ascii="Times New Roman" w:eastAsia="Times New Roman" w:hAnsi="Times New Roman" w:cs="Times New Roman"/>
          <w:i/>
          <w:lang w:val="en-US" w:eastAsia="ru-RU"/>
        </w:rPr>
      </w:pPr>
    </w:p>
    <w:p w14:paraId="1108621E" w14:textId="77777777" w:rsidR="00190026" w:rsidRPr="00190026" w:rsidRDefault="00190026" w:rsidP="00190026">
      <w:pPr>
        <w:spacing w:after="0" w:line="240" w:lineRule="auto"/>
        <w:textAlignment w:val="baseline"/>
        <w:rPr>
          <w:rFonts w:ascii="Times New Roman" w:eastAsia="Times New Roman" w:hAnsi="Times New Roman" w:cs="Times New Roman"/>
          <w:i/>
          <w:lang w:val="en-US" w:eastAsia="ru-RU"/>
        </w:rPr>
      </w:pPr>
      <w:r w:rsidRPr="00190026">
        <w:rPr>
          <w:rFonts w:ascii="Times New Roman" w:eastAsia="Times New Roman" w:hAnsi="Times New Roman" w:cs="Times New Roman"/>
          <w:i/>
          <w:lang w:val="en-US" w:eastAsia="ru-RU"/>
        </w:rPr>
        <w:t xml:space="preserve">Dear </w:t>
      </w:r>
      <w:proofErr w:type="spellStart"/>
      <w:r w:rsidRPr="00190026">
        <w:rPr>
          <w:rFonts w:ascii="Times New Roman" w:eastAsia="Times New Roman" w:hAnsi="Times New Roman" w:cs="Times New Roman"/>
          <w:i/>
          <w:lang w:val="en-US" w:eastAsia="ru-RU"/>
        </w:rPr>
        <w:t>Ms</w:t>
      </w:r>
      <w:proofErr w:type="spellEnd"/>
      <w:r w:rsidRPr="00190026">
        <w:rPr>
          <w:rFonts w:ascii="Times New Roman" w:eastAsia="Times New Roman" w:hAnsi="Times New Roman" w:cs="Times New Roman"/>
          <w:i/>
          <w:lang w:val="en-US" w:eastAsia="ru-RU"/>
        </w:rPr>
        <w:t xml:space="preserve"> Strong, I am sending a manuscript entitled </w:t>
      </w:r>
      <w:proofErr w:type="spellStart"/>
      <w:r w:rsidRPr="00190026">
        <w:rPr>
          <w:rFonts w:ascii="Times New Roman" w:eastAsia="Times New Roman" w:hAnsi="Times New Roman" w:cs="Times New Roman"/>
          <w:b/>
          <w:bCs/>
          <w:i/>
          <w:u w:val="single"/>
          <w:lang w:val="en-US" w:eastAsia="ru-RU"/>
        </w:rPr>
        <w:t>название</w:t>
      </w:r>
      <w:proofErr w:type="spellEnd"/>
      <w:r w:rsidRPr="00190026">
        <w:rPr>
          <w:rFonts w:ascii="Times New Roman" w:eastAsia="Times New Roman" w:hAnsi="Times New Roman" w:cs="Times New Roman"/>
          <w:b/>
          <w:bCs/>
          <w:i/>
          <w:u w:val="single"/>
          <w:lang w:val="en-US" w:eastAsia="ru-RU"/>
        </w:rPr>
        <w:t xml:space="preserve"> </w:t>
      </w:r>
      <w:proofErr w:type="spellStart"/>
      <w:r w:rsidRPr="00190026">
        <w:rPr>
          <w:rFonts w:ascii="Times New Roman" w:eastAsia="Times New Roman" w:hAnsi="Times New Roman" w:cs="Times New Roman"/>
          <w:b/>
          <w:bCs/>
          <w:i/>
          <w:u w:val="single"/>
          <w:lang w:val="en-US" w:eastAsia="ru-RU"/>
        </w:rPr>
        <w:t>вашей</w:t>
      </w:r>
      <w:proofErr w:type="spellEnd"/>
      <w:r w:rsidRPr="00190026">
        <w:rPr>
          <w:rFonts w:ascii="Times New Roman" w:eastAsia="Times New Roman" w:hAnsi="Times New Roman" w:cs="Times New Roman"/>
          <w:b/>
          <w:bCs/>
          <w:i/>
          <w:u w:val="single"/>
          <w:lang w:val="en-US" w:eastAsia="ru-RU"/>
        </w:rPr>
        <w:t xml:space="preserve"> </w:t>
      </w:r>
      <w:proofErr w:type="spellStart"/>
      <w:r w:rsidRPr="00190026">
        <w:rPr>
          <w:rFonts w:ascii="Times New Roman" w:eastAsia="Times New Roman" w:hAnsi="Times New Roman" w:cs="Times New Roman"/>
          <w:b/>
          <w:bCs/>
          <w:i/>
          <w:u w:val="single"/>
          <w:lang w:val="en-US" w:eastAsia="ru-RU"/>
        </w:rPr>
        <w:t>статьи</w:t>
      </w:r>
      <w:proofErr w:type="spellEnd"/>
      <w:r w:rsidRPr="00190026">
        <w:rPr>
          <w:rFonts w:ascii="Times New Roman" w:eastAsia="Times New Roman" w:hAnsi="Times New Roman" w:cs="Times New Roman"/>
          <w:b/>
          <w:bCs/>
          <w:i/>
          <w:u w:val="single"/>
          <w:lang w:val="en-US" w:eastAsia="ru-RU"/>
        </w:rPr>
        <w:t xml:space="preserve"> </w:t>
      </w:r>
      <w:proofErr w:type="spellStart"/>
      <w:r w:rsidRPr="00190026">
        <w:rPr>
          <w:rFonts w:ascii="Times New Roman" w:eastAsia="Times New Roman" w:hAnsi="Times New Roman" w:cs="Times New Roman"/>
          <w:b/>
          <w:bCs/>
          <w:i/>
          <w:u w:val="single"/>
          <w:lang w:val="en-US" w:eastAsia="ru-RU"/>
        </w:rPr>
        <w:t>на</w:t>
      </w:r>
      <w:proofErr w:type="spellEnd"/>
      <w:r w:rsidRPr="00190026">
        <w:rPr>
          <w:rFonts w:ascii="Times New Roman" w:eastAsia="Times New Roman" w:hAnsi="Times New Roman" w:cs="Times New Roman"/>
          <w:b/>
          <w:bCs/>
          <w:i/>
          <w:u w:val="single"/>
          <w:lang w:val="en-US" w:eastAsia="ru-RU"/>
        </w:rPr>
        <w:t xml:space="preserve"> </w:t>
      </w:r>
      <w:proofErr w:type="spellStart"/>
      <w:r w:rsidRPr="00190026">
        <w:rPr>
          <w:rFonts w:ascii="Times New Roman" w:eastAsia="Times New Roman" w:hAnsi="Times New Roman" w:cs="Times New Roman"/>
          <w:b/>
          <w:bCs/>
          <w:i/>
          <w:u w:val="single"/>
          <w:lang w:val="en-US" w:eastAsia="ru-RU"/>
        </w:rPr>
        <w:t>английском</w:t>
      </w:r>
      <w:proofErr w:type="spellEnd"/>
      <w:r w:rsidRPr="00190026">
        <w:rPr>
          <w:rFonts w:ascii="Times New Roman" w:eastAsia="Times New Roman" w:hAnsi="Times New Roman" w:cs="Times New Roman"/>
          <w:b/>
          <w:bCs/>
          <w:i/>
          <w:u w:val="single"/>
          <w:lang w:val="en-US" w:eastAsia="ru-RU"/>
        </w:rPr>
        <w:t xml:space="preserve"> </w:t>
      </w:r>
      <w:proofErr w:type="spellStart"/>
      <w:proofErr w:type="gramStart"/>
      <w:r w:rsidRPr="00190026">
        <w:rPr>
          <w:rFonts w:ascii="Times New Roman" w:eastAsia="Times New Roman" w:hAnsi="Times New Roman" w:cs="Times New Roman"/>
          <w:b/>
          <w:bCs/>
          <w:i/>
          <w:u w:val="single"/>
          <w:lang w:val="en-US" w:eastAsia="ru-RU"/>
        </w:rPr>
        <w:t>языке</w:t>
      </w:r>
      <w:proofErr w:type="spellEnd"/>
      <w:r w:rsidRPr="00190026">
        <w:rPr>
          <w:rFonts w:ascii="Times New Roman" w:eastAsia="Times New Roman" w:hAnsi="Times New Roman" w:cs="Times New Roman"/>
          <w:b/>
          <w:bCs/>
          <w:i/>
          <w:u w:val="single"/>
          <w:lang w:val="en-US" w:eastAsia="ru-RU"/>
        </w:rPr>
        <w:t xml:space="preserve"> </w:t>
      </w:r>
      <w:r w:rsidRPr="00190026">
        <w:rPr>
          <w:rFonts w:ascii="Times New Roman" w:eastAsia="Times New Roman" w:hAnsi="Times New Roman" w:cs="Times New Roman"/>
          <w:i/>
          <w:lang w:val="en-US" w:eastAsia="ru-RU"/>
        </w:rPr>
        <w:t xml:space="preserve"> which</w:t>
      </w:r>
      <w:proofErr w:type="gramEnd"/>
      <w:r w:rsidRPr="00190026">
        <w:rPr>
          <w:rFonts w:ascii="Times New Roman" w:eastAsia="Times New Roman" w:hAnsi="Times New Roman" w:cs="Times New Roman"/>
          <w:i/>
          <w:lang w:val="en-US" w:eastAsia="ru-RU"/>
        </w:rPr>
        <w:t xml:space="preserve"> I should like to submit for possible publication in the journal “Collection of Scientific Papers of European College of Sport Sciences”</w:t>
      </w:r>
    </w:p>
    <w:p w14:paraId="09A8D5BE" w14:textId="77777777" w:rsidR="00190026" w:rsidRPr="00190026" w:rsidRDefault="00190026" w:rsidP="00190026">
      <w:pPr>
        <w:spacing w:after="0" w:line="240" w:lineRule="auto"/>
        <w:ind w:firstLine="708"/>
        <w:textAlignment w:val="baseline"/>
        <w:rPr>
          <w:rFonts w:ascii="Times New Roman" w:eastAsia="Times New Roman" w:hAnsi="Times New Roman" w:cs="Times New Roman"/>
          <w:i/>
          <w:lang w:val="en-US" w:eastAsia="ru-RU"/>
        </w:rPr>
      </w:pPr>
      <w:r w:rsidRPr="00190026">
        <w:rPr>
          <w:rFonts w:ascii="Times New Roman" w:eastAsia="Times New Roman" w:hAnsi="Times New Roman" w:cs="Times New Roman"/>
          <w:i/>
          <w:lang w:val="en-US" w:eastAsia="ru-RU"/>
        </w:rPr>
        <w:t> </w:t>
      </w:r>
    </w:p>
    <w:p w14:paraId="2D1CA062" w14:textId="77777777" w:rsidR="00190026" w:rsidRPr="00190026" w:rsidRDefault="00190026" w:rsidP="00190026">
      <w:pPr>
        <w:spacing w:after="0" w:line="240" w:lineRule="auto"/>
        <w:textAlignment w:val="baseline"/>
        <w:rPr>
          <w:rFonts w:ascii="Times New Roman" w:eastAsia="Times New Roman" w:hAnsi="Times New Roman" w:cs="Times New Roman"/>
          <w:i/>
          <w:color w:val="000000"/>
          <w:spacing w:val="-1"/>
          <w:lang w:val="en-US" w:eastAsia="ru-RU"/>
        </w:rPr>
      </w:pPr>
      <w:r w:rsidRPr="00190026">
        <w:rPr>
          <w:rFonts w:ascii="Times New Roman" w:eastAsia="Times New Roman" w:hAnsi="Times New Roman" w:cs="Times New Roman"/>
          <w:i/>
          <w:lang w:val="en-US" w:eastAsia="ru-RU"/>
        </w:rPr>
        <w:t> </w:t>
      </w:r>
    </w:p>
    <w:p w14:paraId="3E419895" w14:textId="77777777" w:rsidR="00190026" w:rsidRPr="00190026" w:rsidRDefault="00190026" w:rsidP="00190026">
      <w:pPr>
        <w:suppressAutoHyphens/>
        <w:autoSpaceDE w:val="0"/>
        <w:autoSpaceDN w:val="0"/>
        <w:adjustRightInd w:val="0"/>
        <w:spacing w:after="0" w:line="240" w:lineRule="auto"/>
        <w:contextualSpacing/>
        <w:jc w:val="center"/>
        <w:rPr>
          <w:rFonts w:ascii="Times New Roman" w:eastAsia="Times New Roman" w:hAnsi="Times New Roman" w:cs="Times New Roman"/>
          <w:b/>
          <w:i/>
          <w:u w:val="single"/>
          <w:lang w:eastAsia="ru-RU"/>
        </w:rPr>
      </w:pPr>
      <w:proofErr w:type="gramStart"/>
      <w:r w:rsidRPr="00190026">
        <w:rPr>
          <w:rFonts w:ascii="Times New Roman" w:eastAsia="Times New Roman" w:hAnsi="Times New Roman" w:cs="Times New Roman"/>
          <w:b/>
          <w:bCs/>
          <w:i/>
          <w:u w:val="single"/>
          <w:lang w:eastAsia="ar-SA"/>
        </w:rPr>
        <w:t>Раздел  3</w:t>
      </w:r>
      <w:proofErr w:type="gramEnd"/>
      <w:r w:rsidRPr="00190026">
        <w:rPr>
          <w:rFonts w:ascii="Times New Roman" w:eastAsia="Times New Roman" w:hAnsi="Times New Roman" w:cs="Times New Roman"/>
          <w:b/>
          <w:bCs/>
          <w:i/>
          <w:u w:val="single"/>
          <w:lang w:eastAsia="ar-SA"/>
        </w:rPr>
        <w:t>.</w:t>
      </w:r>
      <w:r w:rsidRPr="00190026">
        <w:rPr>
          <w:rFonts w:ascii="Times New Roman" w:eastAsia="Times New Roman" w:hAnsi="Times New Roman" w:cs="Times New Roman"/>
          <w:b/>
          <w:i/>
          <w:u w:val="single"/>
          <w:lang w:eastAsia="ru-RU"/>
        </w:rPr>
        <w:t xml:space="preserve"> Научное исследование. Научная продукция</w:t>
      </w:r>
    </w:p>
    <w:p w14:paraId="758762D1" w14:textId="77777777" w:rsidR="00190026" w:rsidRPr="00190026" w:rsidRDefault="00190026" w:rsidP="00190026">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65E6F232" w14:textId="77777777" w:rsidR="00190026" w:rsidRPr="00190026" w:rsidRDefault="00190026" w:rsidP="00190026">
      <w:pPr>
        <w:spacing w:after="0" w:line="240" w:lineRule="auto"/>
        <w:rPr>
          <w:rFonts w:ascii="Times New Roman" w:eastAsia="Times New Roman" w:hAnsi="Times New Roman" w:cs="Times New Roman"/>
          <w:i/>
          <w:lang w:eastAsia="ru-RU"/>
        </w:rPr>
      </w:pPr>
      <w:r w:rsidRPr="00190026">
        <w:rPr>
          <w:rFonts w:ascii="Times New Roman" w:eastAsia="Times New Roman" w:hAnsi="Times New Roman" w:cs="Times New Roman"/>
          <w:b/>
          <w:i/>
          <w:color w:val="000000"/>
          <w:spacing w:val="-1"/>
          <w:lang w:eastAsia="ru-RU"/>
        </w:rPr>
        <w:t>Практическое задание № 5.</w:t>
      </w:r>
      <w:r w:rsidRPr="00190026">
        <w:rPr>
          <w:rFonts w:ascii="Times New Roman" w:eastAsia="Times New Roman" w:hAnsi="Times New Roman" w:cs="Times New Roman"/>
          <w:color w:val="000000"/>
          <w:spacing w:val="-1"/>
          <w:lang w:eastAsia="ru-RU"/>
        </w:rPr>
        <w:t xml:space="preserve"> </w:t>
      </w:r>
      <w:r w:rsidRPr="00190026">
        <w:rPr>
          <w:rFonts w:ascii="Times New Roman" w:eastAsia="Times New Roman" w:hAnsi="Times New Roman" w:cs="Times New Roman"/>
          <w:i/>
          <w:color w:val="000000"/>
          <w:spacing w:val="-1"/>
          <w:lang w:eastAsia="ru-RU"/>
        </w:rPr>
        <w:t>Подготовить</w:t>
      </w:r>
      <w:r w:rsidRPr="00190026">
        <w:rPr>
          <w:rFonts w:ascii="Times New Roman" w:eastAsia="Times New Roman" w:hAnsi="Times New Roman" w:cs="Times New Roman"/>
          <w:i/>
          <w:lang w:eastAsia="ru-RU"/>
        </w:rPr>
        <w:t xml:space="preserve"> </w:t>
      </w:r>
      <w:proofErr w:type="gramStart"/>
      <w:r w:rsidRPr="00190026">
        <w:rPr>
          <w:rFonts w:ascii="Times New Roman" w:eastAsia="Times New Roman" w:hAnsi="Times New Roman" w:cs="Times New Roman"/>
          <w:i/>
          <w:lang w:eastAsia="ru-RU"/>
        </w:rPr>
        <w:t>перевод  научной</w:t>
      </w:r>
      <w:proofErr w:type="gramEnd"/>
      <w:r w:rsidRPr="00190026">
        <w:rPr>
          <w:rFonts w:ascii="Times New Roman" w:eastAsia="Times New Roman" w:hAnsi="Times New Roman" w:cs="Times New Roman"/>
          <w:i/>
          <w:lang w:eastAsia="ru-RU"/>
        </w:rPr>
        <w:t xml:space="preserve"> статьи и глоссарий (словарь научных терминов) (не менее 50) </w:t>
      </w:r>
    </w:p>
    <w:p w14:paraId="67E6552F" w14:textId="77777777" w:rsidR="00190026" w:rsidRPr="00190026" w:rsidRDefault="00190026" w:rsidP="00190026">
      <w:pPr>
        <w:spacing w:after="0" w:line="240" w:lineRule="auto"/>
        <w:jc w:val="center"/>
        <w:rPr>
          <w:rFonts w:ascii="Times New Roman" w:eastAsia="Times New Roman" w:hAnsi="Times New Roman" w:cs="Times New Roman"/>
          <w:b/>
          <w:lang w:val="en-US" w:eastAsia="ru-RU"/>
        </w:rPr>
      </w:pPr>
      <w:r w:rsidRPr="00190026">
        <w:rPr>
          <w:rFonts w:ascii="Times New Roman" w:eastAsia="Times New Roman" w:hAnsi="Times New Roman" w:cs="Times New Roman"/>
          <w:b/>
          <w:lang w:eastAsia="ru-RU"/>
        </w:rPr>
        <w:t>Образец</w:t>
      </w:r>
      <w:r w:rsidRPr="00190026">
        <w:rPr>
          <w:rFonts w:ascii="Times New Roman" w:eastAsia="Times New Roman" w:hAnsi="Times New Roman" w:cs="Times New Roman"/>
          <w:b/>
          <w:lang w:val="en-US" w:eastAsia="ru-RU"/>
        </w:rPr>
        <w:t xml:space="preserve"> </w:t>
      </w:r>
      <w:r w:rsidRPr="00190026">
        <w:rPr>
          <w:rFonts w:ascii="Times New Roman" w:eastAsia="Times New Roman" w:hAnsi="Times New Roman" w:cs="Times New Roman"/>
          <w:b/>
          <w:lang w:eastAsia="ru-RU"/>
        </w:rPr>
        <w:t>статьи</w:t>
      </w:r>
    </w:p>
    <w:p w14:paraId="0A5ED0EE" w14:textId="77777777" w:rsidR="00190026" w:rsidRPr="00190026" w:rsidRDefault="00190026" w:rsidP="00190026">
      <w:pPr>
        <w:spacing w:after="0" w:line="240" w:lineRule="auto"/>
        <w:jc w:val="center"/>
        <w:rPr>
          <w:rFonts w:ascii="Times New Roman" w:eastAsia="Times New Roman" w:hAnsi="Times New Roman" w:cs="Times New Roman"/>
          <w:b/>
          <w:lang w:val="en-US" w:eastAsia="ru-RU"/>
        </w:rPr>
      </w:pPr>
    </w:p>
    <w:p w14:paraId="728200AA" w14:textId="77777777" w:rsidR="00190026" w:rsidRPr="00190026" w:rsidRDefault="00190026" w:rsidP="00190026">
      <w:pPr>
        <w:spacing w:after="0" w:line="240" w:lineRule="auto"/>
        <w:jc w:val="center"/>
        <w:rPr>
          <w:rFonts w:ascii="Times New Roman" w:eastAsia="Times New Roman" w:hAnsi="Times New Roman" w:cs="Times New Roman"/>
          <w:b/>
          <w:bCs/>
          <w:lang w:val="en-US" w:eastAsia="ru-RU"/>
        </w:rPr>
      </w:pPr>
      <w:r w:rsidRPr="00190026">
        <w:rPr>
          <w:rFonts w:ascii="Times New Roman" w:eastAsia="Times New Roman" w:hAnsi="Times New Roman" w:cs="Times New Roman"/>
          <w:b/>
          <w:bCs/>
          <w:lang w:val="en-US" w:eastAsia="ru-RU"/>
        </w:rPr>
        <w:t>Academic Conference</w:t>
      </w:r>
    </w:p>
    <w:p w14:paraId="00608188" w14:textId="77777777" w:rsidR="00190026" w:rsidRPr="00190026" w:rsidRDefault="00190026" w:rsidP="00190026">
      <w:pPr>
        <w:spacing w:after="0" w:line="240" w:lineRule="auto"/>
        <w:rPr>
          <w:rFonts w:ascii="Times New Roman" w:eastAsia="Times New Roman" w:hAnsi="Times New Roman" w:cs="Times New Roman"/>
          <w:lang w:val="en-US" w:eastAsia="ru-RU"/>
        </w:rPr>
      </w:pPr>
      <w:r w:rsidRPr="00190026">
        <w:rPr>
          <w:rFonts w:ascii="Times New Roman" w:eastAsia="Times New Roman" w:hAnsi="Times New Roman" w:cs="Times New Roman"/>
          <w:lang w:val="en-US" w:eastAsia="ru-RU"/>
        </w:rPr>
        <w:t xml:space="preserve">An </w:t>
      </w:r>
      <w:r w:rsidRPr="00190026">
        <w:rPr>
          <w:rFonts w:ascii="Times New Roman" w:eastAsia="Times New Roman" w:hAnsi="Times New Roman" w:cs="Times New Roman"/>
          <w:bCs/>
          <w:lang w:val="en-US" w:eastAsia="ru-RU"/>
        </w:rPr>
        <w:t>academic conference</w:t>
      </w:r>
      <w:r w:rsidRPr="00190026">
        <w:rPr>
          <w:rFonts w:ascii="Times New Roman" w:eastAsia="Times New Roman" w:hAnsi="Times New Roman" w:cs="Times New Roman"/>
          <w:lang w:val="en-US" w:eastAsia="ru-RU"/>
        </w:rPr>
        <w:t xml:space="preserve"> or </w:t>
      </w:r>
      <w:r w:rsidRPr="00190026">
        <w:rPr>
          <w:rFonts w:ascii="Times New Roman" w:eastAsia="Times New Roman" w:hAnsi="Times New Roman" w:cs="Times New Roman"/>
          <w:bCs/>
          <w:lang w:val="en-US" w:eastAsia="ru-RU"/>
        </w:rPr>
        <w:t>symposium</w:t>
      </w:r>
      <w:r w:rsidRPr="00190026">
        <w:rPr>
          <w:rFonts w:ascii="Times New Roman" w:eastAsia="Times New Roman" w:hAnsi="Times New Roman" w:cs="Times New Roman"/>
          <w:lang w:val="en-US" w:eastAsia="ru-RU"/>
        </w:rPr>
        <w:t xml:space="preserve"> is a </w:t>
      </w:r>
      <w:r w:rsidR="00A41022">
        <w:fldChar w:fldCharType="begin"/>
      </w:r>
      <w:r w:rsidR="00A41022" w:rsidRPr="00A41022">
        <w:rPr>
          <w:lang w:val="en-US"/>
        </w:rPr>
        <w:instrText xml:space="preserve"> HYPERLINK "http://en.wiktionary.org/wiki/conference" \o "wikt:conference" </w:instrText>
      </w:r>
      <w:r w:rsidR="00A41022">
        <w:fldChar w:fldCharType="separate"/>
      </w:r>
      <w:r w:rsidRPr="00190026">
        <w:rPr>
          <w:rFonts w:ascii="Times New Roman" w:eastAsia="Times New Roman" w:hAnsi="Times New Roman" w:cs="Times New Roman"/>
          <w:lang w:val="en-US" w:eastAsia="ru-RU"/>
        </w:rPr>
        <w:t>conference</w:t>
      </w:r>
      <w:r w:rsidR="00A41022">
        <w:rPr>
          <w:rFonts w:ascii="Times New Roman" w:eastAsia="Times New Roman" w:hAnsi="Times New Roman" w:cs="Times New Roman"/>
          <w:lang w:val="en-US" w:eastAsia="ru-RU"/>
        </w:rPr>
        <w:fldChar w:fldCharType="end"/>
      </w:r>
      <w:r w:rsidRPr="00190026">
        <w:rPr>
          <w:rFonts w:ascii="Times New Roman" w:eastAsia="Times New Roman" w:hAnsi="Times New Roman" w:cs="Times New Roman"/>
          <w:lang w:val="en-US" w:eastAsia="ru-RU"/>
        </w:rPr>
        <w:t xml:space="preserve"> for </w:t>
      </w:r>
      <w:r w:rsidR="00A41022">
        <w:fldChar w:fldCharType="begin"/>
      </w:r>
      <w:r w:rsidR="00A41022" w:rsidRPr="00A41022">
        <w:rPr>
          <w:lang w:val="en-US"/>
        </w:rPr>
        <w:instrText xml:space="preserve"> HYPERLINK "http://en.wikipedia.org/wiki/Researcher" \o "Researcher" </w:instrText>
      </w:r>
      <w:r w:rsidR="00A41022">
        <w:fldChar w:fldCharType="separate"/>
      </w:r>
      <w:r w:rsidRPr="00190026">
        <w:rPr>
          <w:rFonts w:ascii="Times New Roman" w:eastAsia="Times New Roman" w:hAnsi="Times New Roman" w:cs="Times New Roman"/>
          <w:lang w:val="en-US" w:eastAsia="ru-RU"/>
        </w:rPr>
        <w:t>researchers</w:t>
      </w:r>
      <w:r w:rsidR="00A41022">
        <w:rPr>
          <w:rFonts w:ascii="Times New Roman" w:eastAsia="Times New Roman" w:hAnsi="Times New Roman" w:cs="Times New Roman"/>
          <w:lang w:val="en-US" w:eastAsia="ru-RU"/>
        </w:rPr>
        <w:fldChar w:fldCharType="end"/>
      </w:r>
      <w:r w:rsidRPr="00190026">
        <w:rPr>
          <w:rFonts w:ascii="Times New Roman" w:eastAsia="Times New Roman" w:hAnsi="Times New Roman" w:cs="Times New Roman"/>
          <w:lang w:val="en-US" w:eastAsia="ru-RU"/>
        </w:rPr>
        <w:t xml:space="preserve"> (not always </w:t>
      </w:r>
      <w:r w:rsidR="00A41022">
        <w:fldChar w:fldCharType="begin"/>
      </w:r>
      <w:r w:rsidR="00A41022" w:rsidRPr="00A41022">
        <w:rPr>
          <w:lang w:val="en-US"/>
        </w:rPr>
        <w:instrText xml:space="preserve"> HYPERLINK "http://en.wikipedia.org/wiki/Academic" \o "Academic" </w:instrText>
      </w:r>
      <w:r w:rsidR="00A41022">
        <w:fldChar w:fldCharType="separate"/>
      </w:r>
      <w:r w:rsidRPr="00190026">
        <w:rPr>
          <w:rFonts w:ascii="Times New Roman" w:eastAsia="Times New Roman" w:hAnsi="Times New Roman" w:cs="Times New Roman"/>
          <w:lang w:val="en-US" w:eastAsia="ru-RU"/>
        </w:rPr>
        <w:t>academics</w:t>
      </w:r>
      <w:r w:rsidR="00A41022">
        <w:rPr>
          <w:rFonts w:ascii="Times New Roman" w:eastAsia="Times New Roman" w:hAnsi="Times New Roman" w:cs="Times New Roman"/>
          <w:lang w:val="en-US" w:eastAsia="ru-RU"/>
        </w:rPr>
        <w:fldChar w:fldCharType="end"/>
      </w:r>
      <w:r w:rsidRPr="00190026">
        <w:rPr>
          <w:rFonts w:ascii="Times New Roman" w:eastAsia="Times New Roman" w:hAnsi="Times New Roman" w:cs="Times New Roman"/>
          <w:lang w:val="en-US" w:eastAsia="ru-RU"/>
        </w:rPr>
        <w:t xml:space="preserve">) to present and </w:t>
      </w:r>
      <w:r w:rsidR="00A41022">
        <w:fldChar w:fldCharType="begin"/>
      </w:r>
      <w:r w:rsidR="00A41022" w:rsidRPr="00A41022">
        <w:rPr>
          <w:lang w:val="en-US"/>
        </w:rPr>
        <w:instrText xml:space="preserve"> HYPERLINK "http://en.wikipedia.org/wiki/Discuss" \o "Discuss" </w:instrText>
      </w:r>
      <w:r w:rsidR="00A41022">
        <w:fldChar w:fldCharType="separate"/>
      </w:r>
      <w:r w:rsidRPr="00190026">
        <w:rPr>
          <w:rFonts w:ascii="Times New Roman" w:eastAsia="Times New Roman" w:hAnsi="Times New Roman" w:cs="Times New Roman"/>
          <w:lang w:val="en-US" w:eastAsia="ru-RU"/>
        </w:rPr>
        <w:t>discuss</w:t>
      </w:r>
      <w:r w:rsidR="00A41022">
        <w:rPr>
          <w:rFonts w:ascii="Times New Roman" w:eastAsia="Times New Roman" w:hAnsi="Times New Roman" w:cs="Times New Roman"/>
          <w:lang w:val="en-US" w:eastAsia="ru-RU"/>
        </w:rPr>
        <w:fldChar w:fldCharType="end"/>
      </w:r>
      <w:r w:rsidRPr="00190026">
        <w:rPr>
          <w:rFonts w:ascii="Times New Roman" w:eastAsia="Times New Roman" w:hAnsi="Times New Roman" w:cs="Times New Roman"/>
          <w:lang w:val="en-US" w:eastAsia="ru-RU"/>
        </w:rPr>
        <w:t xml:space="preserve"> their work. Together with </w:t>
      </w:r>
      <w:r w:rsidR="00A41022">
        <w:fldChar w:fldCharType="begin"/>
      </w:r>
      <w:r w:rsidR="00A41022" w:rsidRPr="00A41022">
        <w:rPr>
          <w:lang w:val="en-US"/>
        </w:rPr>
        <w:instrText xml:space="preserve"> HYPERLINK "http://en.wikipedia.org/wiki/Academic_journal" \o "Academic journal" </w:instrText>
      </w:r>
      <w:r w:rsidR="00A41022">
        <w:fldChar w:fldCharType="separate"/>
      </w:r>
      <w:r w:rsidRPr="00190026">
        <w:rPr>
          <w:rFonts w:ascii="Times New Roman" w:eastAsia="Times New Roman" w:hAnsi="Times New Roman" w:cs="Times New Roman"/>
          <w:lang w:val="en-US" w:eastAsia="ru-RU"/>
        </w:rPr>
        <w:t>academic</w:t>
      </w:r>
      <w:r w:rsidR="00A41022">
        <w:rPr>
          <w:rFonts w:ascii="Times New Roman" w:eastAsia="Times New Roman" w:hAnsi="Times New Roman" w:cs="Times New Roman"/>
          <w:lang w:val="en-US" w:eastAsia="ru-RU"/>
        </w:rPr>
        <w:fldChar w:fldCharType="end"/>
      </w:r>
      <w:r w:rsidRPr="00190026">
        <w:rPr>
          <w:rFonts w:ascii="Times New Roman" w:eastAsia="Times New Roman" w:hAnsi="Times New Roman" w:cs="Times New Roman"/>
          <w:lang w:val="en-US" w:eastAsia="ru-RU"/>
        </w:rPr>
        <w:t xml:space="preserve"> or </w:t>
      </w:r>
      <w:r w:rsidR="00A41022">
        <w:fldChar w:fldCharType="begin"/>
      </w:r>
      <w:r w:rsidR="00A41022" w:rsidRPr="00A41022">
        <w:rPr>
          <w:lang w:val="en-US"/>
        </w:rPr>
        <w:instrText xml:space="preserve"> HYPERLINK "http://en.wikipedia.o</w:instrText>
      </w:r>
      <w:r w:rsidR="00A41022" w:rsidRPr="00A41022">
        <w:rPr>
          <w:lang w:val="en-US"/>
        </w:rPr>
        <w:instrText xml:space="preserve">rg/wiki/Scientific_journal" \o "Scientific journal" </w:instrText>
      </w:r>
      <w:r w:rsidR="00A41022">
        <w:fldChar w:fldCharType="separate"/>
      </w:r>
      <w:r w:rsidRPr="00190026">
        <w:rPr>
          <w:rFonts w:ascii="Times New Roman" w:eastAsia="Times New Roman" w:hAnsi="Times New Roman" w:cs="Times New Roman"/>
          <w:lang w:val="en-US" w:eastAsia="ru-RU"/>
        </w:rPr>
        <w:t>scientific journals</w:t>
      </w:r>
      <w:r w:rsidR="00A41022">
        <w:rPr>
          <w:rFonts w:ascii="Times New Roman" w:eastAsia="Times New Roman" w:hAnsi="Times New Roman" w:cs="Times New Roman"/>
          <w:lang w:val="en-US" w:eastAsia="ru-RU"/>
        </w:rPr>
        <w:fldChar w:fldCharType="end"/>
      </w:r>
      <w:r w:rsidRPr="00190026">
        <w:rPr>
          <w:rFonts w:ascii="Times New Roman" w:eastAsia="Times New Roman" w:hAnsi="Times New Roman" w:cs="Times New Roman"/>
          <w:lang w:val="en-US" w:eastAsia="ru-RU"/>
        </w:rPr>
        <w:t>, conferences provide an important channel for exchange of information between researchers.</w:t>
      </w:r>
    </w:p>
    <w:p w14:paraId="1155F6FB" w14:textId="77777777" w:rsidR="00190026" w:rsidRPr="00190026" w:rsidRDefault="00190026" w:rsidP="00190026">
      <w:pPr>
        <w:spacing w:after="0" w:line="240" w:lineRule="auto"/>
        <w:rPr>
          <w:rFonts w:ascii="Times New Roman" w:eastAsia="Times New Roman" w:hAnsi="Times New Roman" w:cs="Times New Roman"/>
          <w:lang w:val="en-US" w:eastAsia="ru-RU"/>
        </w:rPr>
      </w:pPr>
      <w:r w:rsidRPr="00190026">
        <w:rPr>
          <w:rFonts w:ascii="Times New Roman" w:eastAsia="Times New Roman" w:hAnsi="Times New Roman" w:cs="Times New Roman"/>
          <w:lang w:val="en-US" w:eastAsia="ru-RU"/>
        </w:rPr>
        <w:lastRenderedPageBreak/>
        <w:t xml:space="preserve">Conferences are usually composed of various </w:t>
      </w:r>
      <w:r w:rsidR="00A41022">
        <w:fldChar w:fldCharType="begin"/>
      </w:r>
      <w:r w:rsidR="00A41022" w:rsidRPr="00A41022">
        <w:rPr>
          <w:lang w:val="en-US"/>
        </w:rPr>
        <w:instrText xml:space="preserve"> HYPERLINK "http://en.wikipedia.org/wiki/Prese</w:instrText>
      </w:r>
      <w:r w:rsidR="00A41022" w:rsidRPr="00A41022">
        <w:rPr>
          <w:lang w:val="en-US"/>
        </w:rPr>
        <w:instrText xml:space="preserve">ntation" \o "Presentation" </w:instrText>
      </w:r>
      <w:r w:rsidR="00A41022">
        <w:fldChar w:fldCharType="separate"/>
      </w:r>
      <w:r w:rsidRPr="00190026">
        <w:rPr>
          <w:rFonts w:ascii="Times New Roman" w:eastAsia="Times New Roman" w:hAnsi="Times New Roman" w:cs="Times New Roman"/>
          <w:lang w:val="en-US" w:eastAsia="ru-RU"/>
        </w:rPr>
        <w:t>presentations</w:t>
      </w:r>
      <w:r w:rsidR="00A41022">
        <w:rPr>
          <w:rFonts w:ascii="Times New Roman" w:eastAsia="Times New Roman" w:hAnsi="Times New Roman" w:cs="Times New Roman"/>
          <w:lang w:val="en-US" w:eastAsia="ru-RU"/>
        </w:rPr>
        <w:fldChar w:fldCharType="end"/>
      </w:r>
      <w:r w:rsidRPr="00190026">
        <w:rPr>
          <w:rFonts w:ascii="Times New Roman" w:eastAsia="Times New Roman" w:hAnsi="Times New Roman" w:cs="Times New Roman"/>
          <w:lang w:val="en-US" w:eastAsia="ru-RU"/>
        </w:rPr>
        <w:t xml:space="preserve">. They tend to be short and concise, with a time span of about 10 to 30 minutes; </w:t>
      </w:r>
      <w:r w:rsidR="00A41022">
        <w:fldChar w:fldCharType="begin"/>
      </w:r>
      <w:r w:rsidR="00A41022" w:rsidRPr="00A41022">
        <w:rPr>
          <w:lang w:val="en-US"/>
        </w:rPr>
        <w:instrText xml:space="preserve"> HYPERLINK "http://en.wikipedia.org/wiki/Presentation" \o "Presentation" </w:instrText>
      </w:r>
      <w:r w:rsidR="00A41022">
        <w:fldChar w:fldCharType="separate"/>
      </w:r>
      <w:r w:rsidRPr="00190026">
        <w:rPr>
          <w:rFonts w:ascii="Times New Roman" w:eastAsia="Times New Roman" w:hAnsi="Times New Roman" w:cs="Times New Roman"/>
          <w:lang w:val="en-US" w:eastAsia="ru-RU"/>
        </w:rPr>
        <w:t>presentations</w:t>
      </w:r>
      <w:r w:rsidR="00A41022">
        <w:rPr>
          <w:rFonts w:ascii="Times New Roman" w:eastAsia="Times New Roman" w:hAnsi="Times New Roman" w:cs="Times New Roman"/>
          <w:lang w:val="en-US" w:eastAsia="ru-RU"/>
        </w:rPr>
        <w:fldChar w:fldCharType="end"/>
      </w:r>
      <w:r w:rsidRPr="00190026">
        <w:rPr>
          <w:rFonts w:ascii="Times New Roman" w:eastAsia="Times New Roman" w:hAnsi="Times New Roman" w:cs="Times New Roman"/>
          <w:lang w:val="en-US" w:eastAsia="ru-RU"/>
        </w:rPr>
        <w:t xml:space="preserve"> are usually followed by a </w:t>
      </w:r>
      <w:r w:rsidR="00A41022">
        <w:fldChar w:fldCharType="begin"/>
      </w:r>
      <w:r w:rsidR="00A41022" w:rsidRPr="00A41022">
        <w:rPr>
          <w:lang w:val="en-US"/>
        </w:rPr>
        <w:instrText xml:space="preserve"> HYPERLINK "http</w:instrText>
      </w:r>
      <w:r w:rsidR="00A41022" w:rsidRPr="00A41022">
        <w:rPr>
          <w:lang w:val="en-US"/>
        </w:rPr>
        <w:instrText xml:space="preserve">://en.wikipedia.org/wiki/Discussion" \o "Discussion" </w:instrText>
      </w:r>
      <w:r w:rsidR="00A41022">
        <w:fldChar w:fldCharType="separate"/>
      </w:r>
      <w:r w:rsidRPr="00190026">
        <w:rPr>
          <w:rFonts w:ascii="Times New Roman" w:eastAsia="Times New Roman" w:hAnsi="Times New Roman" w:cs="Times New Roman"/>
          <w:lang w:val="en-US" w:eastAsia="ru-RU"/>
        </w:rPr>
        <w:t>discussion</w:t>
      </w:r>
      <w:r w:rsidR="00A41022">
        <w:rPr>
          <w:rFonts w:ascii="Times New Roman" w:eastAsia="Times New Roman" w:hAnsi="Times New Roman" w:cs="Times New Roman"/>
          <w:lang w:val="en-US" w:eastAsia="ru-RU"/>
        </w:rPr>
        <w:fldChar w:fldCharType="end"/>
      </w:r>
      <w:r w:rsidRPr="00190026">
        <w:rPr>
          <w:rFonts w:ascii="Times New Roman" w:eastAsia="Times New Roman" w:hAnsi="Times New Roman" w:cs="Times New Roman"/>
          <w:lang w:val="en-US" w:eastAsia="ru-RU"/>
        </w:rPr>
        <w:t xml:space="preserve">. The work may be presented in written form as </w:t>
      </w:r>
      <w:r w:rsidR="00A41022">
        <w:fldChar w:fldCharType="begin"/>
      </w:r>
      <w:r w:rsidR="00A41022" w:rsidRPr="00A41022">
        <w:rPr>
          <w:lang w:val="en-US"/>
        </w:rPr>
        <w:instrText xml:space="preserve"> HYPERLINK "http://en.wikipedia.org/wiki/Academic_paper" \o "Academic paper" </w:instrText>
      </w:r>
      <w:r w:rsidR="00A41022">
        <w:fldChar w:fldCharType="separate"/>
      </w:r>
      <w:r w:rsidRPr="00190026">
        <w:rPr>
          <w:rFonts w:ascii="Times New Roman" w:eastAsia="Times New Roman" w:hAnsi="Times New Roman" w:cs="Times New Roman"/>
          <w:lang w:val="en-US" w:eastAsia="ru-RU"/>
        </w:rPr>
        <w:t>academic papers</w:t>
      </w:r>
      <w:r w:rsidR="00A41022">
        <w:rPr>
          <w:rFonts w:ascii="Times New Roman" w:eastAsia="Times New Roman" w:hAnsi="Times New Roman" w:cs="Times New Roman"/>
          <w:lang w:val="en-US" w:eastAsia="ru-RU"/>
        </w:rPr>
        <w:fldChar w:fldCharType="end"/>
      </w:r>
      <w:r w:rsidRPr="00190026">
        <w:rPr>
          <w:rFonts w:ascii="Times New Roman" w:eastAsia="Times New Roman" w:hAnsi="Times New Roman" w:cs="Times New Roman"/>
          <w:lang w:val="en-US" w:eastAsia="ru-RU"/>
        </w:rPr>
        <w:t xml:space="preserve"> and </w:t>
      </w:r>
      <w:r w:rsidR="00A41022">
        <w:fldChar w:fldCharType="begin"/>
      </w:r>
      <w:r w:rsidR="00A41022" w:rsidRPr="00A41022">
        <w:rPr>
          <w:lang w:val="en-US"/>
        </w:rPr>
        <w:instrText xml:space="preserve"> HYPERLINK "http://en.wikipedia.org/wiki/Pu</w:instrText>
      </w:r>
      <w:r w:rsidR="00A41022" w:rsidRPr="00A41022">
        <w:rPr>
          <w:lang w:val="en-US"/>
        </w:rPr>
        <w:instrText xml:space="preserve">blish" \o "Publish" </w:instrText>
      </w:r>
      <w:r w:rsidR="00A41022">
        <w:fldChar w:fldCharType="separate"/>
      </w:r>
      <w:r w:rsidRPr="00190026">
        <w:rPr>
          <w:rFonts w:ascii="Times New Roman" w:eastAsia="Times New Roman" w:hAnsi="Times New Roman" w:cs="Times New Roman"/>
          <w:lang w:val="en-US" w:eastAsia="ru-RU"/>
        </w:rPr>
        <w:t>published</w:t>
      </w:r>
      <w:r w:rsidR="00A41022">
        <w:rPr>
          <w:rFonts w:ascii="Times New Roman" w:eastAsia="Times New Roman" w:hAnsi="Times New Roman" w:cs="Times New Roman"/>
          <w:lang w:val="en-US" w:eastAsia="ru-RU"/>
        </w:rPr>
        <w:fldChar w:fldCharType="end"/>
      </w:r>
      <w:r w:rsidRPr="00190026">
        <w:rPr>
          <w:rFonts w:ascii="Times New Roman" w:eastAsia="Times New Roman" w:hAnsi="Times New Roman" w:cs="Times New Roman"/>
          <w:lang w:val="en-US" w:eastAsia="ru-RU"/>
        </w:rPr>
        <w:t xml:space="preserve"> as the conference </w:t>
      </w:r>
      <w:r w:rsidR="00A41022">
        <w:fldChar w:fldCharType="begin"/>
      </w:r>
      <w:r w:rsidR="00A41022" w:rsidRPr="00A41022">
        <w:rPr>
          <w:lang w:val="en-US"/>
        </w:rPr>
        <w:instrText xml:space="preserve"> HYPERLINK "http://en.wikipedia.org/wiki/Proceedings" \o "Proceedings" </w:instrText>
      </w:r>
      <w:r w:rsidR="00A41022">
        <w:fldChar w:fldCharType="separate"/>
      </w:r>
      <w:r w:rsidRPr="00190026">
        <w:rPr>
          <w:rFonts w:ascii="Times New Roman" w:eastAsia="Times New Roman" w:hAnsi="Times New Roman" w:cs="Times New Roman"/>
          <w:lang w:val="en-US" w:eastAsia="ru-RU"/>
        </w:rPr>
        <w:t>proceedings</w:t>
      </w:r>
      <w:r w:rsidR="00A41022">
        <w:rPr>
          <w:rFonts w:ascii="Times New Roman" w:eastAsia="Times New Roman" w:hAnsi="Times New Roman" w:cs="Times New Roman"/>
          <w:lang w:val="en-US" w:eastAsia="ru-RU"/>
        </w:rPr>
        <w:fldChar w:fldCharType="end"/>
      </w:r>
      <w:r w:rsidRPr="00190026">
        <w:rPr>
          <w:rFonts w:ascii="Times New Roman" w:eastAsia="Times New Roman" w:hAnsi="Times New Roman" w:cs="Times New Roman"/>
          <w:lang w:val="en-US" w:eastAsia="ru-RU"/>
        </w:rPr>
        <w:t xml:space="preserve">. Usually a conference will include </w:t>
      </w:r>
      <w:r w:rsidR="00A41022">
        <w:fldChar w:fldCharType="begin"/>
      </w:r>
      <w:r w:rsidR="00A41022" w:rsidRPr="00A41022">
        <w:rPr>
          <w:lang w:val="en-US"/>
        </w:rPr>
        <w:instrText xml:space="preserve"> HYPERLINK "http://en.wikipedia.org/wiki/Keynote_speaker" \o "Keynote speaker" </w:instrText>
      </w:r>
      <w:r w:rsidR="00A41022">
        <w:fldChar w:fldCharType="separate"/>
      </w:r>
      <w:r w:rsidRPr="00190026">
        <w:rPr>
          <w:rFonts w:ascii="Times New Roman" w:eastAsia="Times New Roman" w:hAnsi="Times New Roman" w:cs="Times New Roman"/>
          <w:lang w:val="en-US" w:eastAsia="ru-RU"/>
        </w:rPr>
        <w:t>keynote speakers</w:t>
      </w:r>
      <w:r w:rsidR="00A41022">
        <w:rPr>
          <w:rFonts w:ascii="Times New Roman" w:eastAsia="Times New Roman" w:hAnsi="Times New Roman" w:cs="Times New Roman"/>
          <w:lang w:val="en-US" w:eastAsia="ru-RU"/>
        </w:rPr>
        <w:fldChar w:fldCharType="end"/>
      </w:r>
      <w:r w:rsidRPr="00190026">
        <w:rPr>
          <w:rFonts w:ascii="Times New Roman" w:eastAsia="Times New Roman" w:hAnsi="Times New Roman" w:cs="Times New Roman"/>
          <w:lang w:val="en-US" w:eastAsia="ru-RU"/>
        </w:rPr>
        <w:t xml:space="preserve"> (often, scholars of some standing, but sometimes individuals from outside academia). The keynote lecture is often longer, lasting sometimes up to an hour and a half, particularly if there are several keynote speakers on a </w:t>
      </w:r>
      <w:r w:rsidR="00A41022">
        <w:fldChar w:fldCharType="begin"/>
      </w:r>
      <w:r w:rsidR="00A41022" w:rsidRPr="00A41022">
        <w:rPr>
          <w:lang w:val="en-US"/>
        </w:rPr>
        <w:instrText xml:space="preserve"> HYPERLINK "htt</w:instrText>
      </w:r>
      <w:r w:rsidR="00A41022" w:rsidRPr="00A41022">
        <w:rPr>
          <w:lang w:val="en-US"/>
        </w:rPr>
        <w:instrText xml:space="preserve">p://en.wikipedia.org/wiki/Convention_panel" \o "Convention panel" </w:instrText>
      </w:r>
      <w:r w:rsidR="00A41022">
        <w:fldChar w:fldCharType="separate"/>
      </w:r>
      <w:r w:rsidRPr="00190026">
        <w:rPr>
          <w:rFonts w:ascii="Times New Roman" w:eastAsia="Times New Roman" w:hAnsi="Times New Roman" w:cs="Times New Roman"/>
          <w:lang w:val="en-US" w:eastAsia="ru-RU"/>
        </w:rPr>
        <w:t>panel</w:t>
      </w:r>
      <w:r w:rsidR="00A41022">
        <w:rPr>
          <w:rFonts w:ascii="Times New Roman" w:eastAsia="Times New Roman" w:hAnsi="Times New Roman" w:cs="Times New Roman"/>
          <w:lang w:val="en-US" w:eastAsia="ru-RU"/>
        </w:rPr>
        <w:fldChar w:fldCharType="end"/>
      </w:r>
      <w:r w:rsidRPr="00190026">
        <w:rPr>
          <w:rFonts w:ascii="Times New Roman" w:eastAsia="Times New Roman" w:hAnsi="Times New Roman" w:cs="Times New Roman"/>
          <w:lang w:val="en-US" w:eastAsia="ru-RU"/>
        </w:rPr>
        <w:t xml:space="preserve">. In addition to presentations, conferences also feature panel discussions, </w:t>
      </w:r>
      <w:r w:rsidR="00A41022">
        <w:fldChar w:fldCharType="begin"/>
      </w:r>
      <w:r w:rsidR="00A41022" w:rsidRPr="00A41022">
        <w:rPr>
          <w:lang w:val="en-US"/>
        </w:rPr>
        <w:instrText xml:space="preserve"> HYPERLINK "http://en.wikipedia.org/wiki/Round_table_(discussion)" \o "Round table (discussion)" </w:instrText>
      </w:r>
      <w:r w:rsidR="00A41022">
        <w:fldChar w:fldCharType="separate"/>
      </w:r>
      <w:r w:rsidRPr="00190026">
        <w:rPr>
          <w:rFonts w:ascii="Times New Roman" w:eastAsia="Times New Roman" w:hAnsi="Times New Roman" w:cs="Times New Roman"/>
          <w:lang w:val="en-US" w:eastAsia="ru-RU"/>
        </w:rPr>
        <w:t>round tables</w:t>
      </w:r>
      <w:r w:rsidR="00A41022">
        <w:rPr>
          <w:rFonts w:ascii="Times New Roman" w:eastAsia="Times New Roman" w:hAnsi="Times New Roman" w:cs="Times New Roman"/>
          <w:lang w:val="en-US" w:eastAsia="ru-RU"/>
        </w:rPr>
        <w:fldChar w:fldCharType="end"/>
      </w:r>
      <w:r w:rsidRPr="00190026">
        <w:rPr>
          <w:rFonts w:ascii="Times New Roman" w:eastAsia="Times New Roman" w:hAnsi="Times New Roman" w:cs="Times New Roman"/>
          <w:lang w:val="en-US" w:eastAsia="ru-RU"/>
        </w:rPr>
        <w:t xml:space="preserve"> on various issues and workshops.</w:t>
      </w:r>
    </w:p>
    <w:p w14:paraId="29F0B3FB" w14:textId="77777777" w:rsidR="00190026" w:rsidRPr="00190026" w:rsidRDefault="00190026" w:rsidP="00190026">
      <w:pPr>
        <w:spacing w:after="0" w:line="240" w:lineRule="auto"/>
        <w:rPr>
          <w:rFonts w:ascii="Times New Roman" w:eastAsia="Times New Roman" w:hAnsi="Times New Roman" w:cs="Times New Roman"/>
          <w:lang w:val="en-US" w:eastAsia="ru-RU"/>
        </w:rPr>
      </w:pPr>
      <w:r w:rsidRPr="00190026">
        <w:rPr>
          <w:rFonts w:ascii="Times New Roman" w:eastAsia="Times New Roman" w:hAnsi="Times New Roman" w:cs="Times New Roman"/>
          <w:lang w:val="en-US" w:eastAsia="ru-RU"/>
        </w:rPr>
        <w:t xml:space="preserve">Prospective presenters are usually asked to submit a short abstract of their presentation, which will be reviewed before the presentation is accepted for the meeting. Some disciplines require presenters to submit a paper of about 6–15 pages, which is carefully studied by members of the </w:t>
      </w:r>
      <w:r w:rsidR="00A41022">
        <w:fldChar w:fldCharType="begin"/>
      </w:r>
      <w:r w:rsidR="00A41022" w:rsidRPr="00A41022">
        <w:rPr>
          <w:lang w:val="en-US"/>
        </w:rPr>
        <w:instrText xml:space="preserve"> HYPERLINK "http://en.wikipedia.org/w/index.php?title=Program_committee&amp;action=edit&amp;redlink=1" \o "Program committee (page does not exist)" </w:instrText>
      </w:r>
      <w:r w:rsidR="00A41022">
        <w:fldChar w:fldCharType="separate"/>
      </w:r>
      <w:r w:rsidRPr="00190026">
        <w:rPr>
          <w:rFonts w:ascii="Times New Roman" w:eastAsia="Times New Roman" w:hAnsi="Times New Roman" w:cs="Times New Roman"/>
          <w:lang w:val="en-US" w:eastAsia="ru-RU"/>
        </w:rPr>
        <w:t>program committee</w:t>
      </w:r>
      <w:r w:rsidR="00A41022">
        <w:rPr>
          <w:rFonts w:ascii="Times New Roman" w:eastAsia="Times New Roman" w:hAnsi="Times New Roman" w:cs="Times New Roman"/>
          <w:lang w:val="en-US" w:eastAsia="ru-RU"/>
        </w:rPr>
        <w:fldChar w:fldCharType="end"/>
      </w:r>
      <w:r w:rsidRPr="00190026">
        <w:rPr>
          <w:rFonts w:ascii="Times New Roman" w:eastAsia="Times New Roman" w:hAnsi="Times New Roman" w:cs="Times New Roman"/>
          <w:lang w:val="en-US" w:eastAsia="ru-RU"/>
        </w:rPr>
        <w:t xml:space="preserve"> or referees chosen by them.</w:t>
      </w:r>
    </w:p>
    <w:p w14:paraId="12358041" w14:textId="77777777" w:rsidR="00190026" w:rsidRPr="00190026" w:rsidRDefault="00190026" w:rsidP="00190026">
      <w:pPr>
        <w:spacing w:after="0" w:line="240" w:lineRule="auto"/>
        <w:rPr>
          <w:rFonts w:ascii="Times New Roman" w:eastAsia="Times New Roman" w:hAnsi="Times New Roman" w:cs="Times New Roman"/>
          <w:lang w:val="en-US" w:eastAsia="ru-RU"/>
        </w:rPr>
      </w:pPr>
      <w:r w:rsidRPr="00190026">
        <w:rPr>
          <w:rFonts w:ascii="Times New Roman" w:eastAsia="Times New Roman" w:hAnsi="Times New Roman" w:cs="Times New Roman"/>
          <w:lang w:val="en-US" w:eastAsia="ru-RU"/>
        </w:rPr>
        <w:t>In some disciplines, such as English and other languages, it is common for presenters to read from a prepared script. In other disciplines such as the sciences, presenters usually base their talk around a visual presentation that displays key figures and research results.</w:t>
      </w:r>
    </w:p>
    <w:p w14:paraId="29860206" w14:textId="77777777" w:rsidR="00190026" w:rsidRPr="00190026" w:rsidRDefault="00190026" w:rsidP="00190026">
      <w:pPr>
        <w:spacing w:after="0" w:line="240" w:lineRule="auto"/>
        <w:rPr>
          <w:rFonts w:ascii="Times New Roman" w:eastAsia="Times New Roman" w:hAnsi="Times New Roman" w:cs="Times New Roman"/>
          <w:lang w:val="en-US" w:eastAsia="ru-RU"/>
        </w:rPr>
      </w:pPr>
      <w:r w:rsidRPr="00190026">
        <w:rPr>
          <w:rFonts w:ascii="Times New Roman" w:eastAsia="Times New Roman" w:hAnsi="Times New Roman" w:cs="Times New Roman"/>
          <w:lang w:val="en-US" w:eastAsia="ru-RU"/>
        </w:rPr>
        <w:t xml:space="preserve">A large meeting will usually be called a conference, while a smaller is termed a workshop. They might be </w:t>
      </w:r>
      <w:r w:rsidRPr="00190026">
        <w:rPr>
          <w:rFonts w:ascii="Times New Roman" w:eastAsia="Times New Roman" w:hAnsi="Times New Roman" w:cs="Times New Roman"/>
          <w:iCs/>
          <w:lang w:val="en-US" w:eastAsia="ru-RU"/>
        </w:rPr>
        <w:t>single track</w:t>
      </w:r>
      <w:r w:rsidRPr="00190026">
        <w:rPr>
          <w:rFonts w:ascii="Times New Roman" w:eastAsia="Times New Roman" w:hAnsi="Times New Roman" w:cs="Times New Roman"/>
          <w:lang w:val="en-US" w:eastAsia="ru-RU"/>
        </w:rPr>
        <w:t xml:space="preserve"> or </w:t>
      </w:r>
      <w:r w:rsidRPr="00190026">
        <w:rPr>
          <w:rFonts w:ascii="Times New Roman" w:eastAsia="Times New Roman" w:hAnsi="Times New Roman" w:cs="Times New Roman"/>
          <w:iCs/>
          <w:lang w:val="en-US" w:eastAsia="ru-RU"/>
        </w:rPr>
        <w:t>multiple track</w:t>
      </w:r>
      <w:r w:rsidRPr="00190026">
        <w:rPr>
          <w:rFonts w:ascii="Times New Roman" w:eastAsia="Times New Roman" w:hAnsi="Times New Roman" w:cs="Times New Roman"/>
          <w:lang w:val="en-US" w:eastAsia="ru-RU"/>
        </w:rPr>
        <w:t>, where the former has only one session at a time, while a multiple track meeting has several parallel sessions with speakers in separate rooms speaking at the same time.</w:t>
      </w:r>
    </w:p>
    <w:p w14:paraId="150873CD" w14:textId="77777777" w:rsidR="00190026" w:rsidRPr="00190026" w:rsidRDefault="00190026" w:rsidP="00190026">
      <w:pPr>
        <w:spacing w:after="0" w:line="240" w:lineRule="auto"/>
        <w:rPr>
          <w:rFonts w:ascii="Times New Roman" w:eastAsia="Times New Roman" w:hAnsi="Times New Roman" w:cs="Times New Roman"/>
          <w:lang w:val="en-US" w:eastAsia="ru-RU"/>
        </w:rPr>
      </w:pPr>
      <w:r w:rsidRPr="00190026">
        <w:rPr>
          <w:rFonts w:ascii="Times New Roman" w:eastAsia="Times New Roman" w:hAnsi="Times New Roman" w:cs="Times New Roman"/>
          <w:lang w:val="en-US" w:eastAsia="ru-RU"/>
        </w:rPr>
        <w:t xml:space="preserve">At some conferences, social or entertainment activities such as tours and receptions can be part of the program. Business meetings for </w:t>
      </w:r>
      <w:r w:rsidR="00A41022">
        <w:fldChar w:fldCharType="begin"/>
      </w:r>
      <w:r w:rsidR="00A41022" w:rsidRPr="00A41022">
        <w:rPr>
          <w:lang w:val="en-US"/>
        </w:rPr>
        <w:instrText xml:space="preserve"> HYPERLINK "http://en.wikipedia.org/wiki/Learned_s</w:instrText>
      </w:r>
      <w:r w:rsidR="00A41022" w:rsidRPr="00A41022">
        <w:rPr>
          <w:lang w:val="en-US"/>
        </w:rPr>
        <w:instrText xml:space="preserve">ociety" \o "Learned society" </w:instrText>
      </w:r>
      <w:r w:rsidR="00A41022">
        <w:fldChar w:fldCharType="separate"/>
      </w:r>
      <w:r w:rsidRPr="00190026">
        <w:rPr>
          <w:rFonts w:ascii="Times New Roman" w:eastAsia="Times New Roman" w:hAnsi="Times New Roman" w:cs="Times New Roman"/>
          <w:lang w:val="en-US" w:eastAsia="ru-RU"/>
        </w:rPr>
        <w:t>learned societies</w:t>
      </w:r>
      <w:r w:rsidR="00A41022">
        <w:rPr>
          <w:rFonts w:ascii="Times New Roman" w:eastAsia="Times New Roman" w:hAnsi="Times New Roman" w:cs="Times New Roman"/>
          <w:lang w:val="en-US" w:eastAsia="ru-RU"/>
        </w:rPr>
        <w:fldChar w:fldCharType="end"/>
      </w:r>
      <w:r w:rsidRPr="00190026">
        <w:rPr>
          <w:rFonts w:ascii="Times New Roman" w:eastAsia="Times New Roman" w:hAnsi="Times New Roman" w:cs="Times New Roman"/>
          <w:lang w:val="en-US" w:eastAsia="ru-RU"/>
        </w:rPr>
        <w:t xml:space="preserve"> or </w:t>
      </w:r>
      <w:r w:rsidR="00A41022">
        <w:fldChar w:fldCharType="begin"/>
      </w:r>
      <w:r w:rsidR="00A41022" w:rsidRPr="00A41022">
        <w:rPr>
          <w:lang w:val="en-US"/>
        </w:rPr>
        <w:instrText xml:space="preserve"> HYPERLINK "http://en.wikipedia.org/wiki/Interest_group" \o "Interest group" </w:instrText>
      </w:r>
      <w:r w:rsidR="00A41022">
        <w:fldChar w:fldCharType="separate"/>
      </w:r>
      <w:r w:rsidRPr="00190026">
        <w:rPr>
          <w:rFonts w:ascii="Times New Roman" w:eastAsia="Times New Roman" w:hAnsi="Times New Roman" w:cs="Times New Roman"/>
          <w:lang w:val="en-US" w:eastAsia="ru-RU"/>
        </w:rPr>
        <w:t>interest groups</w:t>
      </w:r>
      <w:r w:rsidR="00A41022">
        <w:rPr>
          <w:rFonts w:ascii="Times New Roman" w:eastAsia="Times New Roman" w:hAnsi="Times New Roman" w:cs="Times New Roman"/>
          <w:lang w:val="en-US" w:eastAsia="ru-RU"/>
        </w:rPr>
        <w:fldChar w:fldCharType="end"/>
      </w:r>
      <w:r w:rsidRPr="00190026">
        <w:rPr>
          <w:rFonts w:ascii="Times New Roman" w:eastAsia="Times New Roman" w:hAnsi="Times New Roman" w:cs="Times New Roman"/>
          <w:lang w:val="en-US" w:eastAsia="ru-RU"/>
        </w:rPr>
        <w:t xml:space="preserve"> can also be part of the conference activities.</w:t>
      </w:r>
    </w:p>
    <w:p w14:paraId="004F4E3A" w14:textId="77777777" w:rsidR="00190026" w:rsidRPr="00190026" w:rsidRDefault="00190026" w:rsidP="00190026">
      <w:pPr>
        <w:spacing w:after="0" w:line="240" w:lineRule="auto"/>
        <w:rPr>
          <w:rFonts w:ascii="Times New Roman" w:eastAsia="Times New Roman" w:hAnsi="Times New Roman" w:cs="Times New Roman"/>
          <w:lang w:val="en-US" w:eastAsia="ru-RU"/>
        </w:rPr>
      </w:pPr>
      <w:r w:rsidRPr="00190026">
        <w:rPr>
          <w:rFonts w:ascii="Times New Roman" w:eastAsia="Times New Roman" w:hAnsi="Times New Roman" w:cs="Times New Roman"/>
          <w:lang w:val="en-US" w:eastAsia="ru-RU"/>
        </w:rPr>
        <w:t xml:space="preserve">The larger the conference, the more likely it is that </w:t>
      </w:r>
      <w:r w:rsidR="00A41022">
        <w:fldChar w:fldCharType="begin"/>
      </w:r>
      <w:r w:rsidR="00A41022" w:rsidRPr="00A41022">
        <w:rPr>
          <w:lang w:val="en-US"/>
        </w:rPr>
        <w:instrText xml:space="preserve"> HYPER</w:instrText>
      </w:r>
      <w:r w:rsidR="00A41022" w:rsidRPr="00A41022">
        <w:rPr>
          <w:lang w:val="en-US"/>
        </w:rPr>
        <w:instrText xml:space="preserve">LINK "http://en.wikipedia.org/wiki/Academic_publishing" \o "Academic publishing" </w:instrText>
      </w:r>
      <w:r w:rsidR="00A41022">
        <w:fldChar w:fldCharType="separate"/>
      </w:r>
      <w:r w:rsidRPr="00190026">
        <w:rPr>
          <w:rFonts w:ascii="Times New Roman" w:eastAsia="Times New Roman" w:hAnsi="Times New Roman" w:cs="Times New Roman"/>
          <w:lang w:val="en-US" w:eastAsia="ru-RU"/>
        </w:rPr>
        <w:t>academic publishing houses</w:t>
      </w:r>
      <w:r w:rsidR="00A41022">
        <w:rPr>
          <w:rFonts w:ascii="Times New Roman" w:eastAsia="Times New Roman" w:hAnsi="Times New Roman" w:cs="Times New Roman"/>
          <w:lang w:val="en-US" w:eastAsia="ru-RU"/>
        </w:rPr>
        <w:fldChar w:fldCharType="end"/>
      </w:r>
      <w:r w:rsidRPr="00190026">
        <w:rPr>
          <w:rFonts w:ascii="Times New Roman" w:eastAsia="Times New Roman" w:hAnsi="Times New Roman" w:cs="Times New Roman"/>
          <w:lang w:val="en-US" w:eastAsia="ru-RU"/>
        </w:rPr>
        <w:t xml:space="preserve"> may set up displays. Large conferences also may have a career and job search and interview activities.</w:t>
      </w:r>
    </w:p>
    <w:p w14:paraId="7D78B6DF" w14:textId="77777777" w:rsidR="00190026" w:rsidRPr="00190026" w:rsidRDefault="00190026" w:rsidP="00190026">
      <w:pPr>
        <w:spacing w:after="0" w:line="240" w:lineRule="auto"/>
        <w:rPr>
          <w:rFonts w:ascii="Times New Roman" w:eastAsia="Times New Roman" w:hAnsi="Times New Roman" w:cs="Times New Roman"/>
          <w:lang w:val="en-US" w:eastAsia="ru-RU"/>
        </w:rPr>
      </w:pPr>
      <w:r w:rsidRPr="00190026">
        <w:rPr>
          <w:rFonts w:ascii="Times New Roman" w:eastAsia="Times New Roman" w:hAnsi="Times New Roman" w:cs="Times New Roman"/>
          <w:lang w:val="en-US" w:eastAsia="ru-RU"/>
        </w:rPr>
        <w:t>Academic conferences fall into three categories:</w:t>
      </w:r>
    </w:p>
    <w:p w14:paraId="1B0C84DF" w14:textId="77777777" w:rsidR="00190026" w:rsidRPr="00190026" w:rsidRDefault="00190026" w:rsidP="00190026">
      <w:pPr>
        <w:spacing w:after="0" w:line="240" w:lineRule="auto"/>
        <w:rPr>
          <w:rFonts w:ascii="Times New Roman" w:eastAsia="Times New Roman" w:hAnsi="Times New Roman" w:cs="Times New Roman"/>
          <w:lang w:val="en-US" w:eastAsia="ru-RU"/>
        </w:rPr>
      </w:pPr>
      <w:r w:rsidRPr="00190026">
        <w:rPr>
          <w:rFonts w:ascii="Times New Roman" w:eastAsia="Times New Roman" w:hAnsi="Times New Roman" w:cs="Times New Roman"/>
          <w:lang w:val="en-US" w:eastAsia="ru-RU"/>
        </w:rPr>
        <w:t>the themed conference, small conferences organized around a particular topic;</w:t>
      </w:r>
    </w:p>
    <w:p w14:paraId="4A522A9D" w14:textId="77777777" w:rsidR="00190026" w:rsidRPr="00190026" w:rsidRDefault="00190026" w:rsidP="00190026">
      <w:pPr>
        <w:spacing w:after="0" w:line="240" w:lineRule="auto"/>
        <w:rPr>
          <w:rFonts w:ascii="Times New Roman" w:eastAsia="Times New Roman" w:hAnsi="Times New Roman" w:cs="Times New Roman"/>
          <w:lang w:val="en-US" w:eastAsia="ru-RU"/>
        </w:rPr>
      </w:pPr>
      <w:r w:rsidRPr="00190026">
        <w:rPr>
          <w:rFonts w:ascii="Times New Roman" w:eastAsia="Times New Roman" w:hAnsi="Times New Roman" w:cs="Times New Roman"/>
          <w:lang w:val="en-US" w:eastAsia="ru-RU"/>
        </w:rPr>
        <w:t xml:space="preserve">the general conference, a conference with a wider focus, with sessions on a wide variety of topics. These conferences are often organized by regional, national, or international </w:t>
      </w:r>
      <w:r w:rsidR="00A41022">
        <w:fldChar w:fldCharType="begin"/>
      </w:r>
      <w:r w:rsidR="00A41022" w:rsidRPr="00A41022">
        <w:rPr>
          <w:lang w:val="en-US"/>
        </w:rPr>
        <w:instrText xml:space="preserve"> HYPERLINK "http://en.wikipedia.org/wiki/Learned_society" \o "Learned society" </w:instrText>
      </w:r>
      <w:r w:rsidR="00A41022">
        <w:fldChar w:fldCharType="separate"/>
      </w:r>
      <w:r w:rsidRPr="00190026">
        <w:rPr>
          <w:rFonts w:ascii="Times New Roman" w:eastAsia="Times New Roman" w:hAnsi="Times New Roman" w:cs="Times New Roman"/>
          <w:lang w:val="en-US" w:eastAsia="ru-RU"/>
        </w:rPr>
        <w:t>learned societies</w:t>
      </w:r>
      <w:r w:rsidR="00A41022">
        <w:rPr>
          <w:rFonts w:ascii="Times New Roman" w:eastAsia="Times New Roman" w:hAnsi="Times New Roman" w:cs="Times New Roman"/>
          <w:lang w:val="en-US" w:eastAsia="ru-RU"/>
        </w:rPr>
        <w:fldChar w:fldCharType="end"/>
      </w:r>
      <w:r w:rsidRPr="00190026">
        <w:rPr>
          <w:rFonts w:ascii="Times New Roman" w:eastAsia="Times New Roman" w:hAnsi="Times New Roman" w:cs="Times New Roman"/>
          <w:lang w:val="en-US" w:eastAsia="ru-RU"/>
        </w:rPr>
        <w:t>, and held annually or on some other regular basis.</w:t>
      </w:r>
    </w:p>
    <w:p w14:paraId="4D39AD70" w14:textId="77777777" w:rsidR="00190026" w:rsidRPr="00190026" w:rsidRDefault="00190026" w:rsidP="00190026">
      <w:pPr>
        <w:spacing w:after="0" w:line="240" w:lineRule="auto"/>
        <w:rPr>
          <w:rFonts w:ascii="Times New Roman" w:eastAsia="Times New Roman" w:hAnsi="Times New Roman" w:cs="Times New Roman"/>
          <w:lang w:val="en-US" w:eastAsia="ru-RU"/>
        </w:rPr>
      </w:pPr>
      <w:r w:rsidRPr="00190026">
        <w:rPr>
          <w:rFonts w:ascii="Times New Roman" w:eastAsia="Times New Roman" w:hAnsi="Times New Roman" w:cs="Times New Roman"/>
          <w:lang w:val="en-US" w:eastAsia="ru-RU"/>
        </w:rPr>
        <w:t>the professional conference, large conferences not limited to academics but with academically related issues.</w:t>
      </w:r>
    </w:p>
    <w:p w14:paraId="38BF8AD0" w14:textId="77777777" w:rsidR="00190026" w:rsidRPr="00190026" w:rsidRDefault="00190026" w:rsidP="00190026">
      <w:pPr>
        <w:spacing w:after="0" w:line="240" w:lineRule="auto"/>
        <w:rPr>
          <w:rFonts w:ascii="Times New Roman" w:eastAsia="Times New Roman" w:hAnsi="Times New Roman" w:cs="Times New Roman"/>
          <w:lang w:val="en-US" w:eastAsia="ru-RU"/>
        </w:rPr>
      </w:pPr>
      <w:r w:rsidRPr="00190026">
        <w:rPr>
          <w:rFonts w:ascii="Times New Roman" w:eastAsia="Times New Roman" w:hAnsi="Times New Roman" w:cs="Times New Roman"/>
          <w:lang w:val="en-US" w:eastAsia="ru-RU"/>
        </w:rPr>
        <w:t xml:space="preserve">Increasing numbers of </w:t>
      </w:r>
      <w:r w:rsidR="00A41022">
        <w:fldChar w:fldCharType="begin"/>
      </w:r>
      <w:r w:rsidR="00A41022" w:rsidRPr="00A41022">
        <w:rPr>
          <w:lang w:val="en-US"/>
        </w:rPr>
        <w:instrText xml:space="preserve"> HYPERLINK "http://en.wikipedia.org/wiki/Amplified_conference" \o "Amplified conference" </w:instrText>
      </w:r>
      <w:r w:rsidR="00A41022">
        <w:fldChar w:fldCharType="separate"/>
      </w:r>
      <w:r w:rsidRPr="00190026">
        <w:rPr>
          <w:rFonts w:ascii="Times New Roman" w:eastAsia="Times New Roman" w:hAnsi="Times New Roman" w:cs="Times New Roman"/>
          <w:lang w:val="en-US" w:eastAsia="ru-RU"/>
        </w:rPr>
        <w:t>amplified conferences</w:t>
      </w:r>
      <w:r w:rsidR="00A41022">
        <w:rPr>
          <w:rFonts w:ascii="Times New Roman" w:eastAsia="Times New Roman" w:hAnsi="Times New Roman" w:cs="Times New Roman"/>
          <w:lang w:val="en-US" w:eastAsia="ru-RU"/>
        </w:rPr>
        <w:fldChar w:fldCharType="end"/>
      </w:r>
      <w:r w:rsidRPr="00190026">
        <w:rPr>
          <w:rFonts w:ascii="Times New Roman" w:eastAsia="Times New Roman" w:hAnsi="Times New Roman" w:cs="Times New Roman"/>
          <w:lang w:val="en-US" w:eastAsia="ru-RU"/>
        </w:rPr>
        <w:t xml:space="preserve"> are being provided which exploit the potential of </w:t>
      </w:r>
      <w:proofErr w:type="spellStart"/>
      <w:r w:rsidRPr="00190026">
        <w:rPr>
          <w:rFonts w:ascii="Times New Roman" w:eastAsia="Times New Roman" w:hAnsi="Times New Roman" w:cs="Times New Roman"/>
          <w:lang w:val="en-US" w:eastAsia="ru-RU"/>
        </w:rPr>
        <w:t>WiFi</w:t>
      </w:r>
      <w:proofErr w:type="spellEnd"/>
      <w:r w:rsidRPr="00190026">
        <w:rPr>
          <w:rFonts w:ascii="Times New Roman" w:eastAsia="Times New Roman" w:hAnsi="Times New Roman" w:cs="Times New Roman"/>
          <w:lang w:val="en-US" w:eastAsia="ru-RU"/>
        </w:rPr>
        <w:t xml:space="preserve"> networks and mobile devices in order to enable remote participants to contribute to discussions and listen to ideas.</w:t>
      </w:r>
    </w:p>
    <w:p w14:paraId="273D2156" w14:textId="77777777" w:rsidR="00190026" w:rsidRPr="00190026" w:rsidRDefault="00190026" w:rsidP="00190026">
      <w:pPr>
        <w:spacing w:after="0" w:line="240" w:lineRule="auto"/>
        <w:rPr>
          <w:rFonts w:ascii="Times New Roman" w:eastAsia="Times New Roman" w:hAnsi="Times New Roman" w:cs="Times New Roman"/>
          <w:lang w:val="en-US" w:eastAsia="ru-RU"/>
        </w:rPr>
      </w:pPr>
    </w:p>
    <w:p w14:paraId="6F349690" w14:textId="77777777" w:rsidR="00190026" w:rsidRPr="00190026" w:rsidRDefault="00190026" w:rsidP="00190026">
      <w:pPr>
        <w:spacing w:after="0" w:line="240" w:lineRule="auto"/>
        <w:rPr>
          <w:rFonts w:ascii="Times New Roman" w:eastAsia="Times New Roman" w:hAnsi="Times New Roman" w:cs="Times New Roman"/>
          <w:b/>
          <w:i/>
          <w:lang w:eastAsia="ru-RU"/>
        </w:rPr>
      </w:pPr>
      <w:r w:rsidRPr="00190026">
        <w:rPr>
          <w:rFonts w:ascii="Times New Roman" w:eastAsia="Times New Roman" w:hAnsi="Times New Roman" w:cs="Times New Roman"/>
          <w:b/>
          <w:i/>
          <w:color w:val="000000"/>
          <w:spacing w:val="-1"/>
          <w:lang w:eastAsia="ru-RU"/>
        </w:rPr>
        <w:t xml:space="preserve">Практическое задание № 6. </w:t>
      </w:r>
      <w:r w:rsidRPr="00190026">
        <w:rPr>
          <w:rFonts w:ascii="Times New Roman" w:eastAsia="Times New Roman" w:hAnsi="Times New Roman" w:cs="Times New Roman"/>
          <w:i/>
          <w:color w:val="000000"/>
          <w:spacing w:val="-1"/>
          <w:lang w:eastAsia="ru-RU"/>
        </w:rPr>
        <w:t>Подготовить</w:t>
      </w:r>
      <w:r w:rsidRPr="00190026">
        <w:rPr>
          <w:rFonts w:ascii="Times New Roman" w:eastAsia="Calibri" w:hAnsi="Times New Roman" w:cs="Times New Roman"/>
          <w:i/>
        </w:rPr>
        <w:t xml:space="preserve"> </w:t>
      </w:r>
      <w:r w:rsidRPr="00190026">
        <w:rPr>
          <w:rFonts w:ascii="Times New Roman" w:eastAsia="Times New Roman" w:hAnsi="Times New Roman" w:cs="Times New Roman"/>
          <w:i/>
          <w:lang w:eastAsia="ru-RU"/>
        </w:rPr>
        <w:t>на иностранном языке краткий реферат собственного научного исследования по образцу</w:t>
      </w:r>
    </w:p>
    <w:p w14:paraId="4F81069A" w14:textId="77777777" w:rsidR="00190026" w:rsidRPr="00190026" w:rsidRDefault="00190026" w:rsidP="00190026">
      <w:pPr>
        <w:spacing w:after="0" w:line="240" w:lineRule="auto"/>
        <w:rPr>
          <w:rFonts w:ascii="Times New Roman" w:eastAsia="Times New Roman" w:hAnsi="Times New Roman" w:cs="Times New Roman"/>
          <w:b/>
          <w:i/>
          <w:lang w:eastAsia="ru-RU"/>
        </w:rPr>
      </w:pPr>
    </w:p>
    <w:p w14:paraId="23E71831" w14:textId="77777777" w:rsidR="00190026" w:rsidRPr="00190026" w:rsidRDefault="00190026" w:rsidP="00190026">
      <w:pPr>
        <w:spacing w:after="0" w:line="240" w:lineRule="auto"/>
        <w:jc w:val="center"/>
        <w:rPr>
          <w:rFonts w:ascii="Times New Roman" w:eastAsia="Times New Roman" w:hAnsi="Times New Roman" w:cs="Times New Roman"/>
          <w:b/>
          <w:bCs/>
          <w:i/>
          <w:lang w:val="en-US" w:eastAsia="ru-RU"/>
        </w:rPr>
      </w:pPr>
      <w:r w:rsidRPr="00190026">
        <w:rPr>
          <w:rFonts w:ascii="Times New Roman" w:eastAsia="Times New Roman" w:hAnsi="Times New Roman" w:cs="Times New Roman"/>
          <w:b/>
          <w:bCs/>
          <w:i/>
          <w:lang w:val="en-US" w:eastAsia="ru-RU"/>
        </w:rPr>
        <w:t>SCIENTIFIC RATIONALE</w:t>
      </w:r>
    </w:p>
    <w:p w14:paraId="7397C5E5" w14:textId="77777777" w:rsidR="00190026" w:rsidRPr="00190026" w:rsidRDefault="00190026" w:rsidP="00190026">
      <w:pPr>
        <w:spacing w:after="0" w:line="240" w:lineRule="auto"/>
        <w:rPr>
          <w:rFonts w:ascii="Times New Roman" w:eastAsia="Times New Roman" w:hAnsi="Times New Roman" w:cs="Times New Roman"/>
          <w:i/>
          <w:lang w:val="en-US" w:eastAsia="ru-RU"/>
        </w:rPr>
      </w:pPr>
    </w:p>
    <w:p w14:paraId="208FE7F1" w14:textId="77777777" w:rsidR="00190026" w:rsidRPr="00190026" w:rsidRDefault="00190026" w:rsidP="00190026">
      <w:pPr>
        <w:spacing w:after="0" w:line="240" w:lineRule="auto"/>
        <w:rPr>
          <w:rFonts w:ascii="Times New Roman" w:eastAsia="Times New Roman" w:hAnsi="Times New Roman" w:cs="Times New Roman"/>
          <w:i/>
          <w:lang w:val="en-US" w:eastAsia="ru-RU"/>
        </w:rPr>
      </w:pPr>
      <w:r w:rsidRPr="00190026">
        <w:rPr>
          <w:rFonts w:ascii="Times New Roman" w:eastAsia="Times New Roman" w:hAnsi="Times New Roman" w:cs="Times New Roman"/>
          <w:i/>
          <w:lang w:val="en-US" w:eastAsia="ru-RU"/>
        </w:rPr>
        <w:t xml:space="preserve">1. My name is _______________________ </w:t>
      </w:r>
    </w:p>
    <w:p w14:paraId="4BC1C4DE" w14:textId="77777777" w:rsidR="00190026" w:rsidRPr="00190026" w:rsidRDefault="00190026" w:rsidP="00190026">
      <w:pPr>
        <w:spacing w:after="0" w:line="240" w:lineRule="auto"/>
        <w:rPr>
          <w:rFonts w:ascii="Times New Roman" w:eastAsia="Times New Roman" w:hAnsi="Times New Roman" w:cs="Times New Roman"/>
          <w:i/>
          <w:lang w:val="en-US" w:eastAsia="ru-RU"/>
        </w:rPr>
      </w:pPr>
      <w:r w:rsidRPr="00190026">
        <w:rPr>
          <w:rFonts w:ascii="Times New Roman" w:eastAsia="Times New Roman" w:hAnsi="Times New Roman" w:cs="Times New Roman"/>
          <w:i/>
          <w:lang w:val="en-US" w:eastAsia="ru-RU"/>
        </w:rPr>
        <w:t>2. The title of my scientific work is __________</w:t>
      </w:r>
    </w:p>
    <w:p w14:paraId="63AA5AF4" w14:textId="77777777" w:rsidR="00190026" w:rsidRPr="00190026" w:rsidRDefault="00190026" w:rsidP="00190026">
      <w:pPr>
        <w:spacing w:after="0" w:line="240" w:lineRule="auto"/>
        <w:rPr>
          <w:rFonts w:ascii="Times New Roman" w:eastAsia="Times New Roman" w:hAnsi="Times New Roman" w:cs="Times New Roman"/>
          <w:i/>
          <w:lang w:val="en-US" w:eastAsia="ru-RU"/>
        </w:rPr>
      </w:pPr>
      <w:r w:rsidRPr="00190026">
        <w:rPr>
          <w:rFonts w:ascii="Times New Roman" w:eastAsia="Times New Roman" w:hAnsi="Times New Roman" w:cs="Times New Roman"/>
          <w:i/>
          <w:lang w:val="en-US" w:eastAsia="ru-RU"/>
        </w:rPr>
        <w:t>3. My scientific supervisor is Candidate/</w:t>
      </w:r>
      <w:proofErr w:type="gramStart"/>
      <w:r w:rsidRPr="00190026">
        <w:rPr>
          <w:rFonts w:ascii="Times New Roman" w:eastAsia="Times New Roman" w:hAnsi="Times New Roman" w:cs="Times New Roman"/>
          <w:i/>
          <w:lang w:val="en-US" w:eastAsia="ru-RU"/>
        </w:rPr>
        <w:t>Doctor  of</w:t>
      </w:r>
      <w:proofErr w:type="gramEnd"/>
      <w:r w:rsidRPr="00190026">
        <w:rPr>
          <w:rFonts w:ascii="Times New Roman" w:eastAsia="Times New Roman" w:hAnsi="Times New Roman" w:cs="Times New Roman"/>
          <w:i/>
          <w:lang w:val="en-US" w:eastAsia="ru-RU"/>
        </w:rPr>
        <w:t xml:space="preserve"> Pedagogical Sciences </w:t>
      </w:r>
    </w:p>
    <w:p w14:paraId="19702879" w14:textId="77777777" w:rsidR="00190026" w:rsidRPr="00190026" w:rsidRDefault="00190026" w:rsidP="00190026">
      <w:pPr>
        <w:spacing w:after="0" w:line="240" w:lineRule="auto"/>
        <w:rPr>
          <w:rFonts w:ascii="Times New Roman" w:eastAsia="Times New Roman" w:hAnsi="Times New Roman" w:cs="Times New Roman"/>
          <w:i/>
          <w:lang w:val="en-US" w:eastAsia="ru-RU"/>
        </w:rPr>
      </w:pPr>
      <w:r w:rsidRPr="00190026">
        <w:rPr>
          <w:rFonts w:ascii="Times New Roman" w:eastAsia="Times New Roman" w:hAnsi="Times New Roman" w:cs="Times New Roman"/>
          <w:i/>
          <w:lang w:val="en-US" w:eastAsia="ru-RU"/>
        </w:rPr>
        <w:t xml:space="preserve">4. The relevance of scientific research is in the fact that </w:t>
      </w:r>
    </w:p>
    <w:p w14:paraId="7ECD57A9" w14:textId="77777777" w:rsidR="00190026" w:rsidRPr="00190026" w:rsidRDefault="00190026" w:rsidP="00190026">
      <w:pPr>
        <w:spacing w:after="0" w:line="240" w:lineRule="auto"/>
        <w:rPr>
          <w:rFonts w:ascii="Times New Roman" w:eastAsia="Times New Roman" w:hAnsi="Times New Roman" w:cs="Times New Roman"/>
          <w:i/>
          <w:lang w:val="en-US" w:eastAsia="ru-RU"/>
        </w:rPr>
      </w:pPr>
      <w:r w:rsidRPr="00190026">
        <w:rPr>
          <w:rFonts w:ascii="Times New Roman" w:eastAsia="Times New Roman" w:hAnsi="Times New Roman" w:cs="Times New Roman"/>
          <w:i/>
          <w:lang w:val="en-US" w:eastAsia="ru-RU"/>
        </w:rPr>
        <w:t xml:space="preserve">5. Working hypothesis of my scientific work is in the fact that </w:t>
      </w:r>
    </w:p>
    <w:p w14:paraId="26A8E6F5" w14:textId="77777777" w:rsidR="00190026" w:rsidRPr="00190026" w:rsidRDefault="00190026" w:rsidP="00190026">
      <w:pPr>
        <w:spacing w:after="0" w:line="240" w:lineRule="auto"/>
        <w:rPr>
          <w:rFonts w:ascii="Times New Roman" w:eastAsia="Times New Roman" w:hAnsi="Times New Roman" w:cs="Times New Roman"/>
          <w:i/>
          <w:lang w:val="en-US" w:eastAsia="ru-RU"/>
        </w:rPr>
      </w:pPr>
      <w:r w:rsidRPr="00190026">
        <w:rPr>
          <w:rFonts w:ascii="Times New Roman" w:eastAsia="Times New Roman" w:hAnsi="Times New Roman" w:cs="Times New Roman"/>
          <w:i/>
          <w:lang w:val="en-US" w:eastAsia="ru-RU"/>
        </w:rPr>
        <w:t xml:space="preserve">6. The object of my research is </w:t>
      </w:r>
    </w:p>
    <w:p w14:paraId="38B10285" w14:textId="77777777" w:rsidR="00190026" w:rsidRPr="00190026" w:rsidRDefault="00190026" w:rsidP="00190026">
      <w:pPr>
        <w:spacing w:after="0" w:line="240" w:lineRule="auto"/>
        <w:rPr>
          <w:rFonts w:ascii="Times New Roman" w:eastAsia="Times New Roman" w:hAnsi="Times New Roman" w:cs="Times New Roman"/>
          <w:i/>
          <w:lang w:val="en-US" w:eastAsia="ru-RU"/>
        </w:rPr>
      </w:pPr>
      <w:r w:rsidRPr="00190026">
        <w:rPr>
          <w:rFonts w:ascii="Times New Roman" w:eastAsia="Times New Roman" w:hAnsi="Times New Roman" w:cs="Times New Roman"/>
          <w:i/>
          <w:lang w:val="en-US" w:eastAsia="ru-RU"/>
        </w:rPr>
        <w:t xml:space="preserve">7. The subject of my research is </w:t>
      </w:r>
    </w:p>
    <w:p w14:paraId="79BA8706" w14:textId="77777777" w:rsidR="00190026" w:rsidRPr="00190026" w:rsidRDefault="00190026" w:rsidP="00190026">
      <w:pPr>
        <w:spacing w:after="0" w:line="240" w:lineRule="auto"/>
        <w:rPr>
          <w:rFonts w:ascii="Times New Roman" w:eastAsia="Times New Roman" w:hAnsi="Times New Roman" w:cs="Times New Roman"/>
          <w:i/>
          <w:lang w:val="en-US" w:eastAsia="ru-RU"/>
        </w:rPr>
      </w:pPr>
      <w:r w:rsidRPr="00190026">
        <w:rPr>
          <w:rFonts w:ascii="Times New Roman" w:eastAsia="Times New Roman" w:hAnsi="Times New Roman" w:cs="Times New Roman"/>
          <w:i/>
          <w:lang w:val="en-US" w:eastAsia="ru-RU"/>
        </w:rPr>
        <w:t xml:space="preserve">8. The aim of my thesis is to </w:t>
      </w:r>
    </w:p>
    <w:p w14:paraId="03DAE1CD" w14:textId="77777777" w:rsidR="00190026" w:rsidRPr="00190026" w:rsidRDefault="00190026" w:rsidP="00190026">
      <w:pPr>
        <w:spacing w:after="0" w:line="240" w:lineRule="auto"/>
        <w:rPr>
          <w:rFonts w:ascii="Times New Roman" w:eastAsia="Times New Roman" w:hAnsi="Times New Roman" w:cs="Times New Roman"/>
          <w:i/>
          <w:lang w:val="en-US" w:eastAsia="ru-RU"/>
        </w:rPr>
      </w:pPr>
      <w:r w:rsidRPr="00190026">
        <w:rPr>
          <w:rFonts w:ascii="Times New Roman" w:eastAsia="Times New Roman" w:hAnsi="Times New Roman" w:cs="Times New Roman"/>
          <w:i/>
          <w:lang w:val="en-US" w:eastAsia="ru-RU"/>
        </w:rPr>
        <w:t>9. The tasks of my dissertation are:</w:t>
      </w:r>
    </w:p>
    <w:p w14:paraId="7F15293F" w14:textId="77777777" w:rsidR="00190026" w:rsidRPr="00190026" w:rsidRDefault="00190026" w:rsidP="00190026">
      <w:pPr>
        <w:spacing w:after="0" w:line="240" w:lineRule="auto"/>
        <w:rPr>
          <w:rFonts w:ascii="Times New Roman" w:eastAsia="Times New Roman" w:hAnsi="Times New Roman" w:cs="Times New Roman"/>
          <w:i/>
          <w:lang w:val="en-US" w:eastAsia="ru-RU"/>
        </w:rPr>
      </w:pPr>
      <w:r w:rsidRPr="00190026">
        <w:rPr>
          <w:rFonts w:ascii="Times New Roman" w:eastAsia="Times New Roman" w:hAnsi="Times New Roman" w:cs="Times New Roman"/>
          <w:i/>
          <w:lang w:val="en-US" w:eastAsia="ru-RU"/>
        </w:rPr>
        <w:t xml:space="preserve">- to investigate </w:t>
      </w:r>
    </w:p>
    <w:p w14:paraId="69DC436E" w14:textId="77777777" w:rsidR="00190026" w:rsidRPr="00190026" w:rsidRDefault="00190026" w:rsidP="00190026">
      <w:pPr>
        <w:spacing w:after="0" w:line="240" w:lineRule="auto"/>
        <w:rPr>
          <w:rFonts w:ascii="Times New Roman" w:eastAsia="Times New Roman" w:hAnsi="Times New Roman" w:cs="Times New Roman"/>
          <w:i/>
          <w:lang w:val="en-US" w:eastAsia="ru-RU"/>
        </w:rPr>
      </w:pPr>
      <w:r w:rsidRPr="00190026">
        <w:rPr>
          <w:rFonts w:ascii="Times New Roman" w:eastAsia="Times New Roman" w:hAnsi="Times New Roman" w:cs="Times New Roman"/>
          <w:i/>
          <w:lang w:val="en-US" w:eastAsia="ru-RU"/>
        </w:rPr>
        <w:t xml:space="preserve">- to develop </w:t>
      </w:r>
    </w:p>
    <w:p w14:paraId="4213C261" w14:textId="77777777" w:rsidR="00190026" w:rsidRPr="00190026" w:rsidRDefault="00190026" w:rsidP="00190026">
      <w:pPr>
        <w:spacing w:after="0" w:line="240" w:lineRule="auto"/>
        <w:rPr>
          <w:rFonts w:ascii="Times New Roman" w:eastAsia="Times New Roman" w:hAnsi="Times New Roman" w:cs="Times New Roman"/>
          <w:i/>
          <w:lang w:val="en-US" w:eastAsia="ru-RU"/>
        </w:rPr>
      </w:pPr>
      <w:r w:rsidRPr="00190026">
        <w:rPr>
          <w:rFonts w:ascii="Times New Roman" w:eastAsia="Times New Roman" w:hAnsi="Times New Roman" w:cs="Times New Roman"/>
          <w:i/>
          <w:lang w:val="en-US" w:eastAsia="ru-RU"/>
        </w:rPr>
        <w:t xml:space="preserve">- to study and prove the effectiveness </w:t>
      </w:r>
    </w:p>
    <w:p w14:paraId="0B14E0E7" w14:textId="77777777" w:rsidR="00190026" w:rsidRPr="00190026" w:rsidRDefault="00190026" w:rsidP="00190026">
      <w:pPr>
        <w:spacing w:after="0" w:line="240" w:lineRule="auto"/>
        <w:rPr>
          <w:rFonts w:ascii="Times New Roman" w:eastAsia="Times New Roman" w:hAnsi="Times New Roman" w:cs="Times New Roman"/>
          <w:i/>
          <w:lang w:val="en-US" w:eastAsia="ru-RU"/>
        </w:rPr>
      </w:pPr>
      <w:r w:rsidRPr="00190026">
        <w:rPr>
          <w:rFonts w:ascii="Times New Roman" w:eastAsia="Times New Roman" w:hAnsi="Times New Roman" w:cs="Times New Roman"/>
          <w:i/>
          <w:lang w:val="en-US" w:eastAsia="ru-RU"/>
        </w:rPr>
        <w:t xml:space="preserve">10.The methods of my research are: </w:t>
      </w:r>
    </w:p>
    <w:p w14:paraId="3B04B358" w14:textId="77777777" w:rsidR="00190026" w:rsidRPr="00190026" w:rsidRDefault="00190026" w:rsidP="00190026">
      <w:pPr>
        <w:spacing w:after="0" w:line="240" w:lineRule="auto"/>
        <w:rPr>
          <w:rFonts w:ascii="Times New Roman" w:eastAsia="Times New Roman" w:hAnsi="Times New Roman" w:cs="Times New Roman"/>
          <w:i/>
          <w:lang w:val="en-US" w:eastAsia="ru-RU"/>
        </w:rPr>
      </w:pPr>
      <w:r w:rsidRPr="00190026">
        <w:rPr>
          <w:rFonts w:ascii="Times New Roman" w:eastAsia="Times New Roman" w:hAnsi="Times New Roman" w:cs="Times New Roman"/>
          <w:i/>
          <w:lang w:val="en-US" w:eastAsia="ru-RU"/>
        </w:rPr>
        <w:t>- analysis and generalization of scientific and methodological literature;</w:t>
      </w:r>
    </w:p>
    <w:p w14:paraId="3E60FE00" w14:textId="77777777" w:rsidR="00190026" w:rsidRPr="00190026" w:rsidRDefault="00190026" w:rsidP="00190026">
      <w:pPr>
        <w:spacing w:after="0" w:line="240" w:lineRule="auto"/>
        <w:rPr>
          <w:rFonts w:ascii="Times New Roman" w:eastAsia="Times New Roman" w:hAnsi="Times New Roman" w:cs="Times New Roman"/>
          <w:i/>
          <w:lang w:val="en-US" w:eastAsia="ru-RU"/>
        </w:rPr>
      </w:pPr>
      <w:r w:rsidRPr="00190026">
        <w:rPr>
          <w:rFonts w:ascii="Times New Roman" w:eastAsia="Times New Roman" w:hAnsi="Times New Roman" w:cs="Times New Roman"/>
          <w:i/>
          <w:lang w:val="en-US" w:eastAsia="ru-RU"/>
        </w:rPr>
        <w:t>- pedagogical observation;</w:t>
      </w:r>
    </w:p>
    <w:p w14:paraId="29FD2755" w14:textId="77777777" w:rsidR="00190026" w:rsidRPr="00190026" w:rsidRDefault="00190026" w:rsidP="00190026">
      <w:pPr>
        <w:spacing w:after="0" w:line="240" w:lineRule="auto"/>
        <w:rPr>
          <w:rFonts w:ascii="Times New Roman" w:eastAsia="Times New Roman" w:hAnsi="Times New Roman" w:cs="Times New Roman"/>
          <w:i/>
          <w:lang w:val="en-US" w:eastAsia="ru-RU"/>
        </w:rPr>
      </w:pPr>
      <w:r w:rsidRPr="00190026">
        <w:rPr>
          <w:rFonts w:ascii="Times New Roman" w:eastAsia="Times New Roman" w:hAnsi="Times New Roman" w:cs="Times New Roman"/>
          <w:i/>
          <w:lang w:val="en-US" w:eastAsia="ru-RU"/>
        </w:rPr>
        <w:t>- pedagogical experiment</w:t>
      </w:r>
    </w:p>
    <w:p w14:paraId="6FDABFD8" w14:textId="77777777" w:rsidR="00190026" w:rsidRPr="00190026" w:rsidRDefault="00190026" w:rsidP="00190026">
      <w:pPr>
        <w:spacing w:after="0" w:line="240" w:lineRule="auto"/>
        <w:rPr>
          <w:rFonts w:ascii="Times New Roman" w:eastAsia="Times New Roman" w:hAnsi="Times New Roman" w:cs="Times New Roman"/>
          <w:i/>
          <w:lang w:val="en-US" w:eastAsia="ru-RU"/>
        </w:rPr>
      </w:pPr>
      <w:r w:rsidRPr="00190026">
        <w:rPr>
          <w:rFonts w:ascii="Times New Roman" w:eastAsia="Times New Roman" w:hAnsi="Times New Roman" w:cs="Times New Roman"/>
          <w:i/>
          <w:lang w:val="en-US" w:eastAsia="ru-RU"/>
        </w:rPr>
        <w:t xml:space="preserve">11. The organization of my research is as follows: </w:t>
      </w:r>
    </w:p>
    <w:p w14:paraId="35FEA4C0" w14:textId="77777777" w:rsidR="00190026" w:rsidRPr="00190026" w:rsidRDefault="00190026" w:rsidP="00190026">
      <w:pPr>
        <w:spacing w:after="0" w:line="240" w:lineRule="auto"/>
        <w:rPr>
          <w:rFonts w:ascii="Times New Roman" w:eastAsia="Times New Roman" w:hAnsi="Times New Roman" w:cs="Times New Roman"/>
          <w:i/>
          <w:lang w:val="en-US" w:eastAsia="ru-RU"/>
        </w:rPr>
      </w:pPr>
      <w:r w:rsidRPr="00190026">
        <w:rPr>
          <w:rFonts w:ascii="Times New Roman" w:eastAsia="Times New Roman" w:hAnsi="Times New Roman" w:cs="Times New Roman"/>
          <w:i/>
          <w:lang w:val="en-US" w:eastAsia="ru-RU"/>
        </w:rPr>
        <w:t xml:space="preserve">The research will be conducted from … to …. </w:t>
      </w:r>
    </w:p>
    <w:p w14:paraId="05032728" w14:textId="77777777" w:rsidR="00190026" w:rsidRPr="00190026" w:rsidRDefault="00190026" w:rsidP="00190026">
      <w:pPr>
        <w:spacing w:after="0" w:line="240" w:lineRule="auto"/>
        <w:rPr>
          <w:rFonts w:ascii="Times New Roman" w:eastAsia="Times New Roman" w:hAnsi="Times New Roman" w:cs="Times New Roman"/>
          <w:i/>
          <w:lang w:val="en-US" w:eastAsia="ru-RU"/>
        </w:rPr>
      </w:pPr>
      <w:r w:rsidRPr="00190026">
        <w:rPr>
          <w:rFonts w:ascii="Times New Roman" w:eastAsia="Times New Roman" w:hAnsi="Times New Roman" w:cs="Times New Roman"/>
          <w:i/>
          <w:lang w:val="en-US" w:eastAsia="ru-RU"/>
        </w:rPr>
        <w:t>The proposed location is…</w:t>
      </w:r>
    </w:p>
    <w:p w14:paraId="6501CEFE" w14:textId="77777777" w:rsidR="00190026" w:rsidRPr="00190026" w:rsidRDefault="00190026" w:rsidP="00190026">
      <w:pPr>
        <w:spacing w:after="0" w:line="240" w:lineRule="auto"/>
        <w:rPr>
          <w:rFonts w:ascii="Times New Roman" w:eastAsia="Times New Roman" w:hAnsi="Times New Roman" w:cs="Times New Roman"/>
          <w:i/>
          <w:lang w:val="en-US" w:eastAsia="ru-RU"/>
        </w:rPr>
      </w:pPr>
      <w:r w:rsidRPr="00190026">
        <w:rPr>
          <w:rFonts w:ascii="Times New Roman" w:eastAsia="Times New Roman" w:hAnsi="Times New Roman" w:cs="Times New Roman"/>
          <w:i/>
          <w:lang w:val="en-US" w:eastAsia="ru-RU"/>
        </w:rPr>
        <w:lastRenderedPageBreak/>
        <w:t xml:space="preserve">12.Scientific novelty of my research is in </w:t>
      </w:r>
    </w:p>
    <w:p w14:paraId="116EDF96" w14:textId="77777777" w:rsidR="00190026" w:rsidRPr="00190026" w:rsidRDefault="00190026" w:rsidP="00190026">
      <w:pPr>
        <w:spacing w:after="0" w:line="240" w:lineRule="auto"/>
        <w:rPr>
          <w:rFonts w:ascii="Times New Roman" w:eastAsia="Times New Roman" w:hAnsi="Times New Roman" w:cs="Times New Roman"/>
          <w:i/>
          <w:lang w:val="en-US" w:eastAsia="ru-RU"/>
        </w:rPr>
      </w:pPr>
      <w:r w:rsidRPr="00190026">
        <w:rPr>
          <w:rFonts w:ascii="Times New Roman" w:eastAsia="Times New Roman" w:hAnsi="Times New Roman" w:cs="Times New Roman"/>
          <w:i/>
          <w:lang w:val="en-US" w:eastAsia="ru-RU"/>
        </w:rPr>
        <w:t>13.Theoretical significance of my research is in</w:t>
      </w:r>
    </w:p>
    <w:p w14:paraId="658433E3" w14:textId="77777777" w:rsidR="00190026" w:rsidRPr="00190026" w:rsidRDefault="00190026" w:rsidP="00190026">
      <w:pPr>
        <w:spacing w:after="0" w:line="240" w:lineRule="auto"/>
        <w:rPr>
          <w:rFonts w:ascii="Times New Roman" w:eastAsia="Times New Roman" w:hAnsi="Times New Roman" w:cs="Times New Roman"/>
          <w:i/>
          <w:lang w:val="en-US" w:eastAsia="ru-RU"/>
        </w:rPr>
      </w:pPr>
      <w:r w:rsidRPr="00190026">
        <w:rPr>
          <w:rFonts w:ascii="Times New Roman" w:eastAsia="Times New Roman" w:hAnsi="Times New Roman" w:cs="Times New Roman"/>
          <w:i/>
          <w:lang w:val="en-US" w:eastAsia="ru-RU"/>
        </w:rPr>
        <w:t xml:space="preserve">14. Practical significance of my research is </w:t>
      </w:r>
    </w:p>
    <w:p w14:paraId="1BC786B9" w14:textId="77777777" w:rsidR="00190026" w:rsidRPr="00190026" w:rsidRDefault="00190026" w:rsidP="00190026">
      <w:pPr>
        <w:spacing w:after="0" w:line="240" w:lineRule="auto"/>
        <w:rPr>
          <w:rFonts w:ascii="Times New Roman" w:eastAsia="Times New Roman" w:hAnsi="Times New Roman" w:cs="Times New Roman"/>
          <w:i/>
          <w:lang w:val="en-US" w:eastAsia="ru-RU"/>
        </w:rPr>
      </w:pPr>
    </w:p>
    <w:p w14:paraId="50883954" w14:textId="77777777" w:rsidR="00190026" w:rsidRPr="00190026" w:rsidRDefault="00190026" w:rsidP="00190026">
      <w:pPr>
        <w:spacing w:after="0" w:line="240" w:lineRule="auto"/>
        <w:rPr>
          <w:rFonts w:ascii="Times New Roman" w:eastAsia="Times New Roman" w:hAnsi="Times New Roman" w:cs="Times New Roman"/>
          <w:i/>
          <w:color w:val="000000"/>
          <w:lang w:eastAsia="ru-RU"/>
        </w:rPr>
      </w:pPr>
      <w:r w:rsidRPr="00190026">
        <w:rPr>
          <w:rFonts w:ascii="Times New Roman" w:eastAsia="Times New Roman" w:hAnsi="Times New Roman" w:cs="Times New Roman"/>
          <w:b/>
          <w:i/>
          <w:lang w:eastAsia="ru-RU"/>
        </w:rPr>
        <w:t xml:space="preserve">Практическое задание </w:t>
      </w:r>
      <w:proofErr w:type="gramStart"/>
      <w:r w:rsidRPr="00190026">
        <w:rPr>
          <w:rFonts w:ascii="Times New Roman" w:eastAsia="Times New Roman" w:hAnsi="Times New Roman" w:cs="Times New Roman"/>
          <w:b/>
          <w:i/>
          <w:lang w:eastAsia="ru-RU"/>
        </w:rPr>
        <w:t>№  7</w:t>
      </w:r>
      <w:proofErr w:type="gramEnd"/>
      <w:r w:rsidRPr="00190026">
        <w:rPr>
          <w:rFonts w:ascii="Times New Roman" w:eastAsia="Times New Roman" w:hAnsi="Times New Roman" w:cs="Times New Roman"/>
          <w:i/>
          <w:lang w:eastAsia="ru-RU"/>
        </w:rPr>
        <w:t xml:space="preserve">. </w:t>
      </w:r>
      <w:r w:rsidRPr="00190026">
        <w:rPr>
          <w:rFonts w:ascii="Times New Roman" w:eastAsia="Times New Roman" w:hAnsi="Times New Roman" w:cs="Times New Roman"/>
          <w:i/>
          <w:color w:val="000000"/>
          <w:spacing w:val="-1"/>
          <w:lang w:eastAsia="ru-RU"/>
        </w:rPr>
        <w:t>Подготовить</w:t>
      </w:r>
      <w:r w:rsidRPr="00190026">
        <w:rPr>
          <w:rFonts w:ascii="Times New Roman" w:eastAsia="Times New Roman" w:hAnsi="Times New Roman" w:cs="Times New Roman"/>
          <w:i/>
          <w:lang w:eastAsia="ru-RU"/>
        </w:rPr>
        <w:t xml:space="preserve"> презентацию/доклад по теме собственного научного исследования в формате </w:t>
      </w:r>
      <w:r w:rsidRPr="00190026">
        <w:rPr>
          <w:rFonts w:ascii="Times New Roman" w:eastAsia="Times New Roman" w:hAnsi="Times New Roman" w:cs="Times New Roman"/>
          <w:i/>
          <w:lang w:val="en-US" w:eastAsia="ru-RU"/>
        </w:rPr>
        <w:t>PowerPoint</w:t>
      </w:r>
      <w:r w:rsidRPr="00190026">
        <w:rPr>
          <w:rFonts w:ascii="Times New Roman" w:eastAsia="Times New Roman" w:hAnsi="Times New Roman" w:cs="Times New Roman"/>
          <w:i/>
          <w:lang w:eastAsia="ru-RU"/>
        </w:rPr>
        <w:t xml:space="preserve"> с комментарием на иностранном языке.</w:t>
      </w:r>
      <w:r w:rsidRPr="00190026">
        <w:rPr>
          <w:rFonts w:ascii="Times New Roman" w:eastAsia="Times New Roman" w:hAnsi="Times New Roman" w:cs="Times New Roman"/>
          <w:i/>
          <w:color w:val="000000"/>
          <w:lang w:eastAsia="ru-RU"/>
        </w:rPr>
        <w:t xml:space="preserve"> </w:t>
      </w:r>
    </w:p>
    <w:p w14:paraId="150C285B" w14:textId="77777777" w:rsidR="00190026" w:rsidRPr="00190026" w:rsidRDefault="00190026" w:rsidP="00190026">
      <w:pPr>
        <w:spacing w:after="0" w:line="240" w:lineRule="auto"/>
        <w:rPr>
          <w:rFonts w:ascii="Times New Roman" w:eastAsia="Times New Roman" w:hAnsi="Times New Roman" w:cs="Times New Roman"/>
          <w:bCs/>
          <w:i/>
          <w:color w:val="000000"/>
          <w:lang w:eastAsia="ru-RU"/>
        </w:rPr>
      </w:pPr>
      <w:r w:rsidRPr="00190026">
        <w:rPr>
          <w:rFonts w:ascii="Times New Roman" w:eastAsia="Times New Roman" w:hAnsi="Times New Roman" w:cs="Times New Roman"/>
          <w:bCs/>
          <w:i/>
          <w:color w:val="000000"/>
          <w:lang w:eastAsia="ru-RU"/>
        </w:rPr>
        <w:t>В качестве комментария студент может использовать тот же шаблон, что и в задании № 2.</w:t>
      </w:r>
    </w:p>
    <w:p w14:paraId="0E74E090" w14:textId="77777777" w:rsidR="00190026" w:rsidRPr="00190026" w:rsidRDefault="00190026" w:rsidP="00190026">
      <w:pPr>
        <w:autoSpaceDE w:val="0"/>
        <w:autoSpaceDN w:val="0"/>
        <w:adjustRightInd w:val="0"/>
        <w:spacing w:after="0" w:line="240" w:lineRule="auto"/>
        <w:ind w:firstLine="708"/>
        <w:jc w:val="center"/>
        <w:rPr>
          <w:rFonts w:ascii="Times New Roman" w:eastAsia="Times New Roman" w:hAnsi="Times New Roman" w:cs="Times New Roman"/>
          <w:i/>
          <w:color w:val="000000"/>
          <w:lang w:eastAsia="ru-RU"/>
        </w:rPr>
      </w:pPr>
    </w:p>
    <w:p w14:paraId="34D79BF3" w14:textId="77777777" w:rsidR="00190026" w:rsidRPr="00190026" w:rsidRDefault="00190026" w:rsidP="00190026">
      <w:pPr>
        <w:spacing w:after="0" w:line="240" w:lineRule="auto"/>
        <w:jc w:val="center"/>
        <w:rPr>
          <w:rFonts w:ascii="Times New Roman" w:eastAsia="Times New Roman" w:hAnsi="Times New Roman" w:cs="Times New Roman"/>
          <w:b/>
          <w:lang w:eastAsia="ru-RU"/>
        </w:rPr>
      </w:pPr>
    </w:p>
    <w:p w14:paraId="4E86967D" w14:textId="77777777" w:rsidR="00190026" w:rsidRPr="00190026" w:rsidRDefault="00190026" w:rsidP="00190026">
      <w:pPr>
        <w:jc w:val="center"/>
        <w:rPr>
          <w:rFonts w:ascii="Times New Roman" w:eastAsia="Calibri" w:hAnsi="Times New Roman" w:cs="Times New Roman"/>
        </w:rPr>
      </w:pPr>
      <w:bookmarkStart w:id="5" w:name="_Hlk106008626"/>
      <w:r w:rsidRPr="00190026">
        <w:rPr>
          <w:rFonts w:ascii="Times New Roman" w:eastAsia="Times New Roman" w:hAnsi="Times New Roman" w:cs="Times New Roman"/>
          <w:b/>
          <w:i/>
          <w:iCs/>
          <w:lang w:eastAsia="ru-RU"/>
        </w:rPr>
        <w:t>2.4.</w:t>
      </w:r>
      <w:r w:rsidRPr="00190026">
        <w:rPr>
          <w:rFonts w:ascii="Times New Roman" w:eastAsia="Times New Roman" w:hAnsi="Times New Roman" w:cs="Times New Roman"/>
          <w:b/>
          <w:i/>
          <w:iCs/>
          <w:lang w:eastAsia="ar-SA"/>
        </w:rPr>
        <w:t xml:space="preserve"> Критерии </w:t>
      </w:r>
      <w:r w:rsidRPr="00190026">
        <w:rPr>
          <w:rFonts w:ascii="Times New Roman" w:eastAsia="Arial Unicode MS" w:hAnsi="Times New Roman" w:cs="Times New Roman"/>
          <w:b/>
          <w:i/>
          <w:iCs/>
          <w:color w:val="000000"/>
          <w:bdr w:val="none" w:sz="0" w:space="0" w:color="auto" w:frame="1"/>
        </w:rPr>
        <w:t>оценивания учебных достижений студента по дисциплине</w:t>
      </w:r>
    </w:p>
    <w:p w14:paraId="1C4811C1" w14:textId="77777777" w:rsidR="00190026" w:rsidRPr="00190026" w:rsidRDefault="00190026" w:rsidP="00190026">
      <w:pPr>
        <w:spacing w:after="0" w:line="240" w:lineRule="auto"/>
        <w:jc w:val="center"/>
        <w:rPr>
          <w:rFonts w:ascii="Times New Roman" w:eastAsia="Times New Roman" w:hAnsi="Times New Roman" w:cs="Times New Roman"/>
          <w:b/>
          <w:bCs/>
          <w:i/>
          <w:iCs/>
          <w:lang w:eastAsia="ru-RU"/>
        </w:rPr>
      </w:pPr>
      <w:r w:rsidRPr="00190026">
        <w:rPr>
          <w:rFonts w:ascii="Times New Roman" w:eastAsia="Times New Roman" w:hAnsi="Times New Roman" w:cs="Times New Roman"/>
          <w:b/>
          <w:i/>
          <w:iCs/>
          <w:lang w:eastAsia="ru-RU"/>
        </w:rPr>
        <w:t>2.4.1. К</w:t>
      </w:r>
      <w:r w:rsidRPr="00190026">
        <w:rPr>
          <w:rFonts w:ascii="Times New Roman" w:eastAsia="Times New Roman" w:hAnsi="Times New Roman" w:cs="Times New Roman"/>
          <w:b/>
          <w:bCs/>
          <w:i/>
          <w:iCs/>
          <w:lang w:eastAsia="ru-RU"/>
        </w:rPr>
        <w:t xml:space="preserve">ритерии оценки ответа на экзамене (промежуточная аттестация) </w:t>
      </w:r>
    </w:p>
    <w:p w14:paraId="13DDD283" w14:textId="77777777" w:rsidR="00190026" w:rsidRPr="00190026" w:rsidRDefault="00190026" w:rsidP="00190026">
      <w:pPr>
        <w:spacing w:after="0" w:line="240" w:lineRule="auto"/>
        <w:jc w:val="center"/>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3103"/>
        <w:gridCol w:w="3171"/>
        <w:gridCol w:w="2158"/>
      </w:tblGrid>
      <w:tr w:rsidR="00190026" w:rsidRPr="00190026" w14:paraId="6121E668" w14:textId="77777777" w:rsidTr="00190026">
        <w:trPr>
          <w:trHeight w:val="135"/>
        </w:trPr>
        <w:tc>
          <w:tcPr>
            <w:tcW w:w="562" w:type="dxa"/>
            <w:shd w:val="clear" w:color="auto" w:fill="auto"/>
          </w:tcPr>
          <w:p w14:paraId="3FE1A450" w14:textId="77777777" w:rsidR="00190026" w:rsidRPr="00190026" w:rsidRDefault="00190026" w:rsidP="00190026">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c>
          <w:tcPr>
            <w:tcW w:w="8620" w:type="dxa"/>
            <w:gridSpan w:val="3"/>
            <w:shd w:val="clear" w:color="auto" w:fill="auto"/>
          </w:tcPr>
          <w:p w14:paraId="4E6957CB" w14:textId="77777777" w:rsidR="00190026" w:rsidRPr="00190026" w:rsidRDefault="00190026" w:rsidP="00190026">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p w14:paraId="3A59F292" w14:textId="77777777" w:rsidR="00190026" w:rsidRPr="00190026" w:rsidRDefault="00190026" w:rsidP="00190026">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190026">
              <w:rPr>
                <w:rFonts w:ascii="Times New Roman" w:eastAsia="Times New Roman" w:hAnsi="Times New Roman" w:cs="Times New Roman"/>
                <w:b/>
                <w:bCs/>
                <w:lang w:eastAsia="ar-SA"/>
              </w:rPr>
              <w:t>Виды коммуникации/критерии оценивания</w:t>
            </w:r>
          </w:p>
          <w:p w14:paraId="27BB8D21" w14:textId="77777777" w:rsidR="00190026" w:rsidRPr="00190026" w:rsidRDefault="00190026" w:rsidP="00190026">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r>
      <w:tr w:rsidR="00190026" w:rsidRPr="00190026" w14:paraId="078C4B1E" w14:textId="77777777" w:rsidTr="00190026">
        <w:trPr>
          <w:trHeight w:val="135"/>
        </w:trPr>
        <w:tc>
          <w:tcPr>
            <w:tcW w:w="562" w:type="dxa"/>
            <w:shd w:val="clear" w:color="auto" w:fill="auto"/>
          </w:tcPr>
          <w:p w14:paraId="6C90FF31" w14:textId="77777777" w:rsidR="00190026" w:rsidRPr="00190026" w:rsidRDefault="00190026" w:rsidP="00190026">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190026">
              <w:rPr>
                <w:rFonts w:ascii="Times New Roman" w:eastAsia="Times New Roman" w:hAnsi="Times New Roman" w:cs="Times New Roman"/>
                <w:bCs/>
                <w:lang w:eastAsia="ar-SA"/>
              </w:rPr>
              <w:t>Оценка</w:t>
            </w:r>
          </w:p>
        </w:tc>
        <w:tc>
          <w:tcPr>
            <w:tcW w:w="3186" w:type="dxa"/>
            <w:shd w:val="clear" w:color="auto" w:fill="auto"/>
          </w:tcPr>
          <w:p w14:paraId="119AEBB9" w14:textId="77777777" w:rsidR="00190026" w:rsidRPr="00190026" w:rsidRDefault="00190026" w:rsidP="00190026">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190026">
              <w:rPr>
                <w:rFonts w:ascii="Times New Roman" w:eastAsia="Times New Roman" w:hAnsi="Times New Roman" w:cs="Times New Roman"/>
                <w:bCs/>
                <w:lang w:eastAsia="ar-SA"/>
              </w:rPr>
              <w:t>Чтение</w:t>
            </w:r>
          </w:p>
        </w:tc>
        <w:tc>
          <w:tcPr>
            <w:tcW w:w="3232" w:type="dxa"/>
            <w:shd w:val="clear" w:color="auto" w:fill="auto"/>
          </w:tcPr>
          <w:p w14:paraId="7F51C17D" w14:textId="77777777" w:rsidR="00190026" w:rsidRPr="00190026" w:rsidRDefault="00190026" w:rsidP="00190026">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190026">
              <w:rPr>
                <w:rFonts w:ascii="Times New Roman" w:eastAsia="Times New Roman" w:hAnsi="Times New Roman" w:cs="Times New Roman"/>
                <w:bCs/>
                <w:lang w:eastAsia="ar-SA"/>
              </w:rPr>
              <w:t>Устная/письменная речь/произношение/</w:t>
            </w:r>
          </w:p>
          <w:p w14:paraId="7E78DBD5" w14:textId="77777777" w:rsidR="00190026" w:rsidRPr="00190026" w:rsidRDefault="00190026" w:rsidP="00190026">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190026">
              <w:rPr>
                <w:rFonts w:ascii="Times New Roman" w:eastAsia="Times New Roman" w:hAnsi="Times New Roman" w:cs="Times New Roman"/>
                <w:bCs/>
                <w:lang w:eastAsia="ar-SA"/>
              </w:rPr>
              <w:t>грамотность</w:t>
            </w:r>
          </w:p>
        </w:tc>
        <w:tc>
          <w:tcPr>
            <w:tcW w:w="2202" w:type="dxa"/>
            <w:shd w:val="clear" w:color="auto" w:fill="auto"/>
          </w:tcPr>
          <w:p w14:paraId="7D966B4B" w14:textId="77777777" w:rsidR="00190026" w:rsidRPr="00190026" w:rsidRDefault="00190026" w:rsidP="00190026">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190026">
              <w:rPr>
                <w:rFonts w:ascii="Times New Roman" w:eastAsia="Times New Roman" w:hAnsi="Times New Roman" w:cs="Times New Roman"/>
                <w:bCs/>
                <w:lang w:eastAsia="ar-SA"/>
              </w:rPr>
              <w:t>Перевод</w:t>
            </w:r>
          </w:p>
          <w:p w14:paraId="0E9F1243" w14:textId="77777777" w:rsidR="00190026" w:rsidRPr="00190026" w:rsidRDefault="00190026" w:rsidP="00190026">
            <w:pPr>
              <w:suppressAutoHyphens/>
              <w:autoSpaceDE w:val="0"/>
              <w:autoSpaceDN w:val="0"/>
              <w:adjustRightInd w:val="0"/>
              <w:spacing w:after="0" w:line="240" w:lineRule="auto"/>
              <w:jc w:val="center"/>
              <w:rPr>
                <w:rFonts w:ascii="Times New Roman" w:eastAsia="Times New Roman" w:hAnsi="Times New Roman" w:cs="Times New Roman"/>
                <w:bCs/>
                <w:lang w:eastAsia="ar-SA"/>
              </w:rPr>
            </w:pPr>
          </w:p>
        </w:tc>
      </w:tr>
      <w:tr w:rsidR="00190026" w:rsidRPr="00190026" w14:paraId="6FF02342" w14:textId="77777777" w:rsidTr="00190026">
        <w:trPr>
          <w:trHeight w:val="2399"/>
        </w:trPr>
        <w:tc>
          <w:tcPr>
            <w:tcW w:w="562" w:type="dxa"/>
            <w:shd w:val="clear" w:color="auto" w:fill="auto"/>
          </w:tcPr>
          <w:p w14:paraId="2C2A68E9"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
          <w:p w14:paraId="72077028"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
          <w:p w14:paraId="2266B39B"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
          <w:p w14:paraId="59050B90"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
          <w:p w14:paraId="31996D61"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
          <w:p w14:paraId="6605E273"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
          <w:p w14:paraId="0ACD492C"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
          <w:p w14:paraId="007CC5F9"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190026">
              <w:rPr>
                <w:rFonts w:ascii="Times New Roman" w:eastAsia="Times New Roman" w:hAnsi="Times New Roman" w:cs="Times New Roman"/>
                <w:bCs/>
                <w:lang w:eastAsia="ar-SA"/>
              </w:rPr>
              <w:t>«5»</w:t>
            </w:r>
          </w:p>
          <w:p w14:paraId="4DC3A2A5"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65436ED4"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roofErr w:type="gramStart"/>
            <w:r w:rsidRPr="00190026">
              <w:rPr>
                <w:rFonts w:ascii="Times New Roman" w:eastAsia="Times New Roman" w:hAnsi="Times New Roman" w:cs="Times New Roman"/>
                <w:bCs/>
                <w:lang w:eastAsia="ar-SA"/>
              </w:rPr>
              <w:t>Магистрант  понял</w:t>
            </w:r>
            <w:proofErr w:type="gramEnd"/>
            <w:r w:rsidRPr="00190026">
              <w:rPr>
                <w:rFonts w:ascii="Times New Roman" w:eastAsia="Times New Roman" w:hAnsi="Times New Roman" w:cs="Times New Roman"/>
                <w:bCs/>
                <w:lang w:eastAsia="ar-SA"/>
              </w:rPr>
              <w:t xml:space="preserve"> 70-100% содержания предложенного текста, скорость чтения высокая,</w:t>
            </w:r>
          </w:p>
          <w:p w14:paraId="66FFACFB"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190026">
              <w:rPr>
                <w:rFonts w:ascii="Times New Roman" w:eastAsia="Times New Roman" w:hAnsi="Times New Roman" w:cs="Times New Roman"/>
                <w:bCs/>
                <w:lang w:eastAsia="ar-SA"/>
              </w:rPr>
              <w:t>без ошибок в произношении</w:t>
            </w:r>
          </w:p>
          <w:p w14:paraId="799BFD96"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190026">
              <w:rPr>
                <w:rFonts w:ascii="Times New Roman" w:eastAsia="Times New Roman" w:hAnsi="Times New Roman" w:cs="Times New Roman"/>
                <w:bCs/>
                <w:lang w:eastAsia="ar-SA"/>
              </w:rPr>
              <w:t>и интонации</w:t>
            </w:r>
          </w:p>
        </w:tc>
        <w:tc>
          <w:tcPr>
            <w:tcW w:w="3232" w:type="dxa"/>
            <w:shd w:val="clear" w:color="auto" w:fill="auto"/>
          </w:tcPr>
          <w:p w14:paraId="705C4C9D"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190026">
              <w:rPr>
                <w:rFonts w:ascii="Times New Roman" w:eastAsia="Times New Roman" w:hAnsi="Times New Roman" w:cs="Times New Roman"/>
                <w:bCs/>
                <w:lang w:eastAsia="ar-SA"/>
              </w:rPr>
              <w:t xml:space="preserve">Речь беглая, разнообразная по составу, связная и логически последовательная; </w:t>
            </w:r>
          </w:p>
          <w:p w14:paraId="1FF41D3F"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190026">
              <w:rPr>
                <w:rFonts w:ascii="Times New Roman" w:eastAsia="Times New Roman" w:hAnsi="Times New Roman" w:cs="Times New Roman"/>
                <w:bCs/>
                <w:lang w:eastAsia="ar-SA"/>
              </w:rPr>
              <w:t>без грамматических ошибок; речь эмоционально окрашена.</w:t>
            </w:r>
          </w:p>
          <w:p w14:paraId="7312B740"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190026">
              <w:rPr>
                <w:rFonts w:ascii="Times New Roman" w:eastAsia="Times New Roman" w:hAnsi="Times New Roman" w:cs="Times New Roman"/>
                <w:bCs/>
                <w:lang w:eastAsia="ar-SA"/>
              </w:rPr>
              <w:t xml:space="preserve">Высказывание магистранта связное и последовательное; разнообразное по составу; </w:t>
            </w:r>
          </w:p>
          <w:p w14:paraId="300D0963"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190026">
              <w:rPr>
                <w:rFonts w:ascii="Times New Roman" w:eastAsia="Times New Roman" w:hAnsi="Times New Roman" w:cs="Times New Roman"/>
                <w:bCs/>
                <w:lang w:eastAsia="ar-SA"/>
              </w:rPr>
              <w:t>Темп речи – выше среднего.</w:t>
            </w:r>
          </w:p>
        </w:tc>
        <w:tc>
          <w:tcPr>
            <w:tcW w:w="2202" w:type="dxa"/>
            <w:shd w:val="clear" w:color="auto" w:fill="auto"/>
          </w:tcPr>
          <w:p w14:paraId="7F2DED9B"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190026">
              <w:rPr>
                <w:rFonts w:ascii="Times New Roman" w:eastAsia="Times New Roman" w:hAnsi="Times New Roman" w:cs="Times New Roman"/>
                <w:bCs/>
                <w:lang w:eastAsia="ar-SA"/>
              </w:rPr>
              <w:t>Магистрант понял и правильно перевел все основные факты</w:t>
            </w:r>
          </w:p>
          <w:p w14:paraId="200160ED"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190026" w:rsidRPr="00190026" w14:paraId="2394ECED" w14:textId="77777777" w:rsidTr="00190026">
        <w:tc>
          <w:tcPr>
            <w:tcW w:w="562" w:type="dxa"/>
            <w:shd w:val="clear" w:color="auto" w:fill="auto"/>
          </w:tcPr>
          <w:p w14:paraId="6A859FE6"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
          <w:p w14:paraId="23541D63"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
          <w:p w14:paraId="6CF828D7"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190026">
              <w:rPr>
                <w:rFonts w:ascii="Times New Roman" w:eastAsia="Times New Roman" w:hAnsi="Times New Roman" w:cs="Times New Roman"/>
                <w:bCs/>
                <w:lang w:eastAsia="ar-SA"/>
              </w:rPr>
              <w:t>«4»</w:t>
            </w:r>
          </w:p>
          <w:p w14:paraId="0743C40F"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4DC521FB"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190026">
              <w:rPr>
                <w:rFonts w:ascii="Times New Roman" w:eastAsia="Times New Roman" w:hAnsi="Times New Roman" w:cs="Times New Roman"/>
                <w:bCs/>
                <w:lang w:eastAsia="ar-SA"/>
              </w:rPr>
              <w:t>Магистрант понял</w:t>
            </w:r>
          </w:p>
          <w:p w14:paraId="1EB56C4F"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190026">
              <w:rPr>
                <w:rFonts w:ascii="Times New Roman" w:eastAsia="Times New Roman" w:hAnsi="Times New Roman" w:cs="Times New Roman"/>
                <w:bCs/>
                <w:lang w:eastAsia="ar-SA"/>
              </w:rPr>
              <w:t>50-69% содержания предложенного текста с некоторыми ошибками при чтении.</w:t>
            </w:r>
          </w:p>
          <w:p w14:paraId="3108C92C"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190026">
              <w:rPr>
                <w:rFonts w:ascii="Times New Roman" w:eastAsia="Times New Roman" w:hAnsi="Times New Roman" w:cs="Times New Roman"/>
                <w:bCs/>
                <w:lang w:eastAsia="ar-SA"/>
              </w:rPr>
              <w:t>Скорость чтения средняя</w:t>
            </w:r>
          </w:p>
        </w:tc>
        <w:tc>
          <w:tcPr>
            <w:tcW w:w="3232" w:type="dxa"/>
            <w:shd w:val="clear" w:color="auto" w:fill="auto"/>
          </w:tcPr>
          <w:p w14:paraId="391A78D9"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190026">
              <w:rPr>
                <w:rFonts w:ascii="Times New Roman" w:eastAsia="Times New Roman" w:hAnsi="Times New Roman" w:cs="Times New Roman"/>
                <w:bCs/>
                <w:lang w:eastAsia="ar-SA"/>
              </w:rPr>
              <w:t>Средний темп речи; без грубых грамматических ошибок; наличие незначительных погрешностей в произношении и интонации.</w:t>
            </w:r>
          </w:p>
          <w:p w14:paraId="479AEAD5"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202" w:type="dxa"/>
            <w:shd w:val="clear" w:color="auto" w:fill="auto"/>
          </w:tcPr>
          <w:p w14:paraId="1D2FCA98"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190026">
              <w:rPr>
                <w:rFonts w:ascii="Times New Roman" w:eastAsia="Times New Roman" w:hAnsi="Times New Roman" w:cs="Times New Roman"/>
                <w:bCs/>
                <w:lang w:eastAsia="ar-SA"/>
              </w:rPr>
              <w:t>Магистрант понял и правильно перевел большую часть основной информации</w:t>
            </w:r>
          </w:p>
          <w:p w14:paraId="4D7BDB32"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190026" w:rsidRPr="00190026" w14:paraId="131361D7" w14:textId="77777777" w:rsidTr="00190026">
        <w:tc>
          <w:tcPr>
            <w:tcW w:w="562" w:type="dxa"/>
            <w:shd w:val="clear" w:color="auto" w:fill="auto"/>
          </w:tcPr>
          <w:p w14:paraId="2351F8D2"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
          <w:p w14:paraId="1AC35706"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
          <w:p w14:paraId="52EE46A3"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190026">
              <w:rPr>
                <w:rFonts w:ascii="Times New Roman" w:eastAsia="Times New Roman" w:hAnsi="Times New Roman" w:cs="Times New Roman"/>
                <w:bCs/>
                <w:lang w:eastAsia="ar-SA"/>
              </w:rPr>
              <w:t>«3»</w:t>
            </w:r>
          </w:p>
          <w:p w14:paraId="1A18C3AB"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4317328A"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190026">
              <w:rPr>
                <w:rFonts w:ascii="Times New Roman" w:eastAsia="Times New Roman" w:hAnsi="Times New Roman" w:cs="Times New Roman"/>
                <w:bCs/>
                <w:lang w:eastAsia="ar-SA"/>
              </w:rPr>
              <w:t>Магистрант понял 30-49% содержания предложенного текста, допустив грубые ошибки при чтении.</w:t>
            </w:r>
          </w:p>
          <w:p w14:paraId="6BFAB38B"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190026">
              <w:rPr>
                <w:rFonts w:ascii="Times New Roman" w:eastAsia="Times New Roman" w:hAnsi="Times New Roman" w:cs="Times New Roman"/>
                <w:bCs/>
                <w:lang w:eastAsia="ar-SA"/>
              </w:rPr>
              <w:t>Скорость чтения невысокая</w:t>
            </w:r>
          </w:p>
        </w:tc>
        <w:tc>
          <w:tcPr>
            <w:tcW w:w="3232" w:type="dxa"/>
            <w:shd w:val="clear" w:color="auto" w:fill="auto"/>
          </w:tcPr>
          <w:p w14:paraId="0BC6CC6B"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190026">
              <w:rPr>
                <w:rFonts w:ascii="Times New Roman" w:eastAsia="Times New Roman" w:hAnsi="Times New Roman" w:cs="Times New Roman"/>
                <w:bCs/>
                <w:lang w:eastAsia="ar-SA"/>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tc>
        <w:tc>
          <w:tcPr>
            <w:tcW w:w="2202" w:type="dxa"/>
            <w:shd w:val="clear" w:color="auto" w:fill="auto"/>
          </w:tcPr>
          <w:p w14:paraId="649CCE28"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190026">
              <w:rPr>
                <w:rFonts w:ascii="Times New Roman" w:eastAsia="Times New Roman" w:hAnsi="Times New Roman" w:cs="Times New Roman"/>
                <w:bCs/>
                <w:lang w:eastAsia="ar-SA"/>
              </w:rPr>
              <w:t xml:space="preserve">Магистрант неверно понял </w:t>
            </w:r>
            <w:proofErr w:type="gramStart"/>
            <w:r w:rsidRPr="00190026">
              <w:rPr>
                <w:rFonts w:ascii="Times New Roman" w:eastAsia="Times New Roman" w:hAnsi="Times New Roman" w:cs="Times New Roman"/>
                <w:bCs/>
                <w:lang w:eastAsia="ar-SA"/>
              </w:rPr>
              <w:t>некоторые  факты</w:t>
            </w:r>
            <w:proofErr w:type="gramEnd"/>
            <w:r w:rsidRPr="00190026">
              <w:rPr>
                <w:rFonts w:ascii="Times New Roman" w:eastAsia="Times New Roman" w:hAnsi="Times New Roman" w:cs="Times New Roman"/>
                <w:bCs/>
                <w:lang w:eastAsia="ar-SA"/>
              </w:rPr>
              <w:t>;</w:t>
            </w:r>
          </w:p>
          <w:p w14:paraId="6E9DB197"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190026">
              <w:rPr>
                <w:rFonts w:ascii="Times New Roman" w:eastAsia="Times New Roman" w:hAnsi="Times New Roman" w:cs="Times New Roman"/>
                <w:bCs/>
                <w:lang w:eastAsia="ar-SA"/>
              </w:rPr>
              <w:t xml:space="preserve">Магистрант перевел текст с рядом грубых ошибок </w:t>
            </w:r>
          </w:p>
          <w:p w14:paraId="32B2DEA0"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190026" w:rsidRPr="00190026" w14:paraId="64C690E3" w14:textId="77777777" w:rsidTr="00190026">
        <w:tc>
          <w:tcPr>
            <w:tcW w:w="562" w:type="dxa"/>
            <w:shd w:val="clear" w:color="auto" w:fill="auto"/>
          </w:tcPr>
          <w:p w14:paraId="699D340B"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
          <w:p w14:paraId="4EE27A03"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
          <w:p w14:paraId="616FB422"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190026">
              <w:rPr>
                <w:rFonts w:ascii="Times New Roman" w:eastAsia="Times New Roman" w:hAnsi="Times New Roman" w:cs="Times New Roman"/>
                <w:bCs/>
                <w:lang w:eastAsia="ar-SA"/>
              </w:rPr>
              <w:t>«2»</w:t>
            </w:r>
          </w:p>
          <w:p w14:paraId="155E5D89"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60371ACC"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190026">
              <w:rPr>
                <w:rFonts w:ascii="Times New Roman" w:eastAsia="Times New Roman" w:hAnsi="Times New Roman" w:cs="Times New Roman"/>
                <w:bCs/>
                <w:lang w:eastAsia="ar-SA"/>
              </w:rPr>
              <w:t>Магистрант понял менее 25% содержания предложенного текста, допустив большое количество грубых ошибок при чтении.</w:t>
            </w:r>
          </w:p>
          <w:p w14:paraId="3D0BEFA2"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190026">
              <w:rPr>
                <w:rFonts w:ascii="Times New Roman" w:eastAsia="Times New Roman" w:hAnsi="Times New Roman" w:cs="Times New Roman"/>
                <w:bCs/>
                <w:lang w:eastAsia="ar-SA"/>
              </w:rPr>
              <w:t>Скорость чтения замедленная</w:t>
            </w:r>
          </w:p>
        </w:tc>
        <w:tc>
          <w:tcPr>
            <w:tcW w:w="3232" w:type="dxa"/>
            <w:shd w:val="clear" w:color="auto" w:fill="auto"/>
          </w:tcPr>
          <w:p w14:paraId="0DF4E66F"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190026">
              <w:rPr>
                <w:rFonts w:ascii="Times New Roman" w:eastAsia="Times New Roman" w:hAnsi="Times New Roman" w:cs="Times New Roman"/>
                <w:bCs/>
                <w:lang w:eastAsia="ar-SA"/>
              </w:rPr>
              <w:t>Наличие большого количества грубых языковых и фонетических ошибок; замедленный темп речи.</w:t>
            </w:r>
          </w:p>
          <w:p w14:paraId="0738D5DE"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202" w:type="dxa"/>
            <w:shd w:val="clear" w:color="auto" w:fill="auto"/>
          </w:tcPr>
          <w:p w14:paraId="2A715933"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r w:rsidRPr="00190026">
              <w:rPr>
                <w:rFonts w:ascii="Times New Roman" w:eastAsia="Times New Roman" w:hAnsi="Times New Roman" w:cs="Times New Roman"/>
                <w:bCs/>
                <w:lang w:eastAsia="ar-SA"/>
              </w:rPr>
              <w:t>Магистрант не смог перевести текст полностью</w:t>
            </w:r>
          </w:p>
          <w:p w14:paraId="5977D22B" w14:textId="77777777" w:rsidR="00190026" w:rsidRPr="00190026" w:rsidRDefault="00190026" w:rsidP="00190026">
            <w:pPr>
              <w:suppressAutoHyphens/>
              <w:autoSpaceDE w:val="0"/>
              <w:autoSpaceDN w:val="0"/>
              <w:adjustRightInd w:val="0"/>
              <w:spacing w:after="0" w:line="240" w:lineRule="auto"/>
              <w:rPr>
                <w:rFonts w:ascii="Times New Roman" w:eastAsia="Times New Roman" w:hAnsi="Times New Roman" w:cs="Times New Roman"/>
                <w:bCs/>
                <w:lang w:eastAsia="ar-SA"/>
              </w:rPr>
            </w:pPr>
          </w:p>
        </w:tc>
      </w:tr>
    </w:tbl>
    <w:p w14:paraId="30B1496E" w14:textId="77777777" w:rsidR="00190026" w:rsidRPr="00190026" w:rsidRDefault="00190026" w:rsidP="00190026">
      <w:pPr>
        <w:spacing w:after="0" w:line="240" w:lineRule="auto"/>
        <w:rPr>
          <w:rFonts w:ascii="Times New Roman" w:eastAsia="Calibri" w:hAnsi="Times New Roman" w:cs="Times New Roman"/>
        </w:rPr>
      </w:pPr>
    </w:p>
    <w:p w14:paraId="1C5AC932" w14:textId="77777777" w:rsidR="00190026" w:rsidRPr="00190026" w:rsidRDefault="00190026" w:rsidP="00190026">
      <w:pPr>
        <w:spacing w:after="0" w:line="240" w:lineRule="auto"/>
        <w:jc w:val="center"/>
        <w:rPr>
          <w:rFonts w:ascii="Times New Roman" w:eastAsia="Times New Roman" w:hAnsi="Times New Roman" w:cs="Times New Roman"/>
          <w:b/>
          <w:i/>
          <w:lang w:eastAsia="ru-RU"/>
        </w:rPr>
      </w:pPr>
      <w:r w:rsidRPr="00190026">
        <w:rPr>
          <w:rFonts w:ascii="Times New Roman" w:eastAsia="Calibri" w:hAnsi="Times New Roman" w:cs="Times New Roman"/>
          <w:b/>
          <w:i/>
        </w:rPr>
        <w:t>2.4.2.</w:t>
      </w:r>
      <w:r w:rsidRPr="00190026">
        <w:rPr>
          <w:rFonts w:ascii="Times New Roman" w:eastAsia="Times New Roman" w:hAnsi="Times New Roman" w:cs="Times New Roman"/>
          <w:b/>
          <w:i/>
          <w:lang w:eastAsia="ru-RU"/>
        </w:rPr>
        <w:t xml:space="preserve"> Критерии оценки текущей аттестации</w:t>
      </w:r>
    </w:p>
    <w:p w14:paraId="61E53A89" w14:textId="77777777" w:rsidR="00190026" w:rsidRPr="00190026" w:rsidRDefault="00190026" w:rsidP="00190026">
      <w:pPr>
        <w:spacing w:after="0" w:line="240" w:lineRule="auto"/>
        <w:rPr>
          <w:rFonts w:ascii="Times New Roman" w:eastAsia="Times New Roman" w:hAnsi="Times New Roman" w:cs="Times New Roman"/>
          <w:color w:val="000000"/>
          <w:spacing w:val="-1"/>
          <w:lang w:eastAsia="ru-RU"/>
        </w:rPr>
      </w:pPr>
    </w:p>
    <w:p w14:paraId="32037C87" w14:textId="77777777" w:rsidR="00190026" w:rsidRPr="00190026" w:rsidRDefault="00190026" w:rsidP="00190026">
      <w:pPr>
        <w:spacing w:after="0" w:line="240" w:lineRule="auto"/>
        <w:jc w:val="center"/>
        <w:rPr>
          <w:rFonts w:ascii="Times New Roman" w:eastAsia="Times New Roman" w:hAnsi="Times New Roman" w:cs="Times New Roman"/>
          <w:b/>
          <w:i/>
          <w:lang w:eastAsia="ru-RU"/>
        </w:rPr>
      </w:pPr>
      <w:r w:rsidRPr="00190026">
        <w:rPr>
          <w:rFonts w:ascii="Times New Roman" w:eastAsia="Times New Roman" w:hAnsi="Times New Roman" w:cs="Times New Roman"/>
          <w:b/>
          <w:i/>
          <w:lang w:eastAsia="ru-RU"/>
        </w:rPr>
        <w:t>Критерии оценки перевода научной статьи</w:t>
      </w:r>
    </w:p>
    <w:p w14:paraId="4ACD09F4" w14:textId="77777777" w:rsidR="00190026" w:rsidRPr="00190026" w:rsidRDefault="00190026" w:rsidP="00190026">
      <w:pPr>
        <w:spacing w:after="0" w:line="240" w:lineRule="auto"/>
        <w:ind w:left="-284"/>
        <w:jc w:val="center"/>
        <w:rPr>
          <w:rFonts w:ascii="Times New Roman" w:eastAsia="Times New Roman" w:hAnsi="Times New Roman" w:cs="Times New Roman"/>
          <w:b/>
          <w:i/>
          <w:lang w:eastAsia="ru-RU"/>
        </w:rPr>
      </w:pPr>
    </w:p>
    <w:p w14:paraId="3703B759" w14:textId="77777777" w:rsidR="00190026" w:rsidRPr="00190026" w:rsidRDefault="00190026" w:rsidP="00190026">
      <w:pPr>
        <w:spacing w:after="0" w:line="240" w:lineRule="auto"/>
        <w:rPr>
          <w:rFonts w:ascii="Times New Roman" w:eastAsia="Calibri" w:hAnsi="Times New Roman" w:cs="Times New Roman"/>
          <w:bCs/>
        </w:rPr>
      </w:pPr>
      <w:r w:rsidRPr="00190026">
        <w:rPr>
          <w:rFonts w:ascii="Times New Roman" w:eastAsia="Calibri" w:hAnsi="Times New Roman" w:cs="Times New Roman"/>
          <w:b/>
        </w:rPr>
        <w:t xml:space="preserve">Оценка «зачтено» </w:t>
      </w:r>
      <w:r w:rsidRPr="00190026">
        <w:rPr>
          <w:rFonts w:ascii="Times New Roman" w:eastAsia="Calibri" w:hAnsi="Times New Roman" w:cs="Times New Roman"/>
          <w:bCs/>
        </w:rPr>
        <w:t>выставляется студенту если ему удалось передать от 100% до 35 % информации. Студент понял основные факты, сумел выделить значимую информацию.</w:t>
      </w:r>
    </w:p>
    <w:p w14:paraId="249DA5C7" w14:textId="77777777" w:rsidR="00190026" w:rsidRPr="00190026" w:rsidRDefault="00190026" w:rsidP="00190026">
      <w:pPr>
        <w:spacing w:after="0" w:line="240" w:lineRule="auto"/>
        <w:rPr>
          <w:rFonts w:ascii="Times New Roman" w:eastAsia="Calibri" w:hAnsi="Times New Roman" w:cs="Times New Roman"/>
          <w:b/>
        </w:rPr>
      </w:pPr>
      <w:r w:rsidRPr="00190026">
        <w:rPr>
          <w:rFonts w:ascii="Times New Roman" w:eastAsia="Calibri" w:hAnsi="Times New Roman" w:cs="Times New Roman"/>
          <w:b/>
        </w:rPr>
        <w:t xml:space="preserve">Оценка «не зачтено» </w:t>
      </w:r>
    </w:p>
    <w:p w14:paraId="4EED91F8" w14:textId="77777777" w:rsidR="00190026" w:rsidRPr="00190026" w:rsidRDefault="00190026" w:rsidP="00190026">
      <w:pPr>
        <w:spacing w:after="0" w:line="240" w:lineRule="auto"/>
        <w:rPr>
          <w:rFonts w:ascii="Times New Roman" w:eastAsia="Times New Roman" w:hAnsi="Times New Roman" w:cs="Times New Roman"/>
          <w:color w:val="000000"/>
          <w:spacing w:val="-1"/>
          <w:lang w:eastAsia="ru-RU"/>
        </w:rPr>
      </w:pPr>
      <w:r w:rsidRPr="00190026">
        <w:rPr>
          <w:rFonts w:ascii="Times New Roman" w:eastAsia="Calibri" w:hAnsi="Times New Roman" w:cs="Times New Roman"/>
        </w:rPr>
        <w:lastRenderedPageBreak/>
        <w:t xml:space="preserve">выставляется студенту если ему не удалось передать 35% и выше </w:t>
      </w:r>
      <w:proofErr w:type="gramStart"/>
      <w:r w:rsidRPr="00190026">
        <w:rPr>
          <w:rFonts w:ascii="Times New Roman" w:eastAsia="Calibri" w:hAnsi="Times New Roman" w:cs="Times New Roman"/>
        </w:rPr>
        <w:t>приведенной  информации</w:t>
      </w:r>
      <w:proofErr w:type="gramEnd"/>
      <w:r w:rsidRPr="00190026">
        <w:rPr>
          <w:rFonts w:ascii="Times New Roman" w:eastAsia="Calibri" w:hAnsi="Times New Roman" w:cs="Times New Roman"/>
        </w:rPr>
        <w:t xml:space="preserve">. </w:t>
      </w:r>
      <w:proofErr w:type="gramStart"/>
      <w:r w:rsidRPr="00190026">
        <w:rPr>
          <w:rFonts w:ascii="Times New Roman" w:eastAsia="Calibri" w:hAnsi="Times New Roman" w:cs="Times New Roman"/>
        </w:rPr>
        <w:t>Студент  не</w:t>
      </w:r>
      <w:proofErr w:type="gramEnd"/>
      <w:r w:rsidRPr="00190026">
        <w:rPr>
          <w:rFonts w:ascii="Times New Roman" w:eastAsia="Calibri" w:hAnsi="Times New Roman" w:cs="Times New Roman"/>
        </w:rPr>
        <w:t xml:space="preserve"> понял основные факты, не сумел выделить значимую информацию.</w:t>
      </w:r>
    </w:p>
    <w:p w14:paraId="0B05A64C" w14:textId="77777777" w:rsidR="00190026" w:rsidRPr="00190026" w:rsidRDefault="00190026" w:rsidP="00190026">
      <w:pPr>
        <w:autoSpaceDE w:val="0"/>
        <w:autoSpaceDN w:val="0"/>
        <w:adjustRightInd w:val="0"/>
        <w:spacing w:after="0" w:line="240" w:lineRule="auto"/>
        <w:rPr>
          <w:rFonts w:ascii="Times New Roman" w:eastAsia="Times New Roman" w:hAnsi="Times New Roman" w:cs="Times New Roman"/>
          <w:i/>
          <w:color w:val="000000"/>
          <w:lang w:eastAsia="ru-RU"/>
        </w:rPr>
      </w:pPr>
    </w:p>
    <w:p w14:paraId="72C964DC" w14:textId="77777777" w:rsidR="00190026" w:rsidRPr="00190026" w:rsidRDefault="00190026" w:rsidP="00190026">
      <w:pPr>
        <w:spacing w:after="0" w:line="240" w:lineRule="auto"/>
        <w:jc w:val="center"/>
        <w:rPr>
          <w:rFonts w:ascii="Times New Roman" w:eastAsia="Calibri" w:hAnsi="Times New Roman" w:cs="Times New Roman"/>
          <w:b/>
          <w:i/>
        </w:rPr>
      </w:pPr>
      <w:r w:rsidRPr="00190026">
        <w:rPr>
          <w:rFonts w:ascii="Times New Roman" w:eastAsia="Calibri" w:hAnsi="Times New Roman" w:cs="Times New Roman"/>
          <w:b/>
          <w:i/>
        </w:rPr>
        <w:t xml:space="preserve">Критерии оценки </w:t>
      </w:r>
      <w:r w:rsidRPr="00190026">
        <w:rPr>
          <w:rFonts w:ascii="Times New Roman" w:eastAsia="Times New Roman" w:hAnsi="Times New Roman" w:cs="Times New Roman"/>
          <w:b/>
          <w:i/>
          <w:lang w:eastAsia="ru-RU"/>
        </w:rPr>
        <w:t>словаря терминов</w:t>
      </w:r>
    </w:p>
    <w:p w14:paraId="332F2F0E" w14:textId="77777777" w:rsidR="00190026" w:rsidRPr="00190026" w:rsidRDefault="00190026" w:rsidP="00190026">
      <w:pPr>
        <w:spacing w:after="0" w:line="240" w:lineRule="auto"/>
        <w:rPr>
          <w:rFonts w:ascii="Times New Roman" w:eastAsia="Calibri" w:hAnsi="Times New Roman" w:cs="Times New Roman"/>
          <w:b/>
        </w:rPr>
      </w:pPr>
      <w:r w:rsidRPr="00190026">
        <w:rPr>
          <w:rFonts w:ascii="Times New Roman" w:eastAsia="Calibri" w:hAnsi="Times New Roman" w:cs="Times New Roman"/>
          <w:b/>
        </w:rPr>
        <w:t xml:space="preserve">Оценка «зачтено» </w:t>
      </w:r>
    </w:p>
    <w:p w14:paraId="342CEB8D" w14:textId="77777777" w:rsidR="00190026" w:rsidRPr="00190026" w:rsidRDefault="00190026" w:rsidP="00190026">
      <w:pPr>
        <w:spacing w:after="0" w:line="240" w:lineRule="auto"/>
        <w:rPr>
          <w:rFonts w:ascii="Times New Roman" w:eastAsia="Calibri" w:hAnsi="Times New Roman" w:cs="Times New Roman"/>
        </w:rPr>
      </w:pPr>
      <w:r w:rsidRPr="00190026">
        <w:rPr>
          <w:rFonts w:ascii="Times New Roman" w:eastAsia="Calibri" w:hAnsi="Times New Roman" w:cs="Times New Roman"/>
        </w:rPr>
        <w:t>выставляется студенту если в работе:</w:t>
      </w:r>
    </w:p>
    <w:p w14:paraId="3A55544B" w14:textId="77777777" w:rsidR="00190026" w:rsidRPr="00190026" w:rsidRDefault="00190026" w:rsidP="00190026">
      <w:pPr>
        <w:spacing w:after="0" w:line="240" w:lineRule="auto"/>
        <w:rPr>
          <w:rFonts w:ascii="Times New Roman" w:eastAsia="Calibri" w:hAnsi="Times New Roman" w:cs="Times New Roman"/>
        </w:rPr>
      </w:pPr>
      <w:r w:rsidRPr="00190026">
        <w:rPr>
          <w:rFonts w:ascii="Times New Roman" w:eastAsia="Calibri" w:hAnsi="Times New Roman" w:cs="Times New Roman"/>
        </w:rPr>
        <w:t>проработан материал источников, выбраны главные термины, соответствующие теме; выбраны непонятные слова, подобраны и записаны основные определения или расшифровка понятий, критически осмыслены подобранные определения.</w:t>
      </w:r>
    </w:p>
    <w:p w14:paraId="768F9370" w14:textId="77777777" w:rsidR="00190026" w:rsidRPr="00190026" w:rsidRDefault="00190026" w:rsidP="00190026">
      <w:pPr>
        <w:spacing w:after="0" w:line="240" w:lineRule="auto"/>
        <w:rPr>
          <w:rFonts w:ascii="Times New Roman" w:eastAsia="Calibri" w:hAnsi="Times New Roman" w:cs="Times New Roman"/>
        </w:rPr>
      </w:pPr>
      <w:r w:rsidRPr="00190026">
        <w:rPr>
          <w:rFonts w:ascii="Times New Roman" w:eastAsia="Calibri" w:hAnsi="Times New Roman" w:cs="Times New Roman"/>
        </w:rPr>
        <w:t>Работа сдана в срок.</w:t>
      </w:r>
    </w:p>
    <w:p w14:paraId="7D1839DA" w14:textId="77777777" w:rsidR="00190026" w:rsidRPr="00190026" w:rsidRDefault="00190026" w:rsidP="00190026">
      <w:pPr>
        <w:spacing w:after="0" w:line="240" w:lineRule="auto"/>
        <w:rPr>
          <w:rFonts w:ascii="Times New Roman" w:eastAsia="Calibri" w:hAnsi="Times New Roman" w:cs="Times New Roman"/>
          <w:b/>
        </w:rPr>
      </w:pPr>
    </w:p>
    <w:p w14:paraId="25705E4D" w14:textId="77777777" w:rsidR="00190026" w:rsidRPr="00190026" w:rsidRDefault="00190026" w:rsidP="00190026">
      <w:pPr>
        <w:spacing w:after="0" w:line="240" w:lineRule="auto"/>
        <w:rPr>
          <w:rFonts w:ascii="Times New Roman" w:eastAsia="Calibri" w:hAnsi="Times New Roman" w:cs="Times New Roman"/>
          <w:b/>
        </w:rPr>
      </w:pPr>
      <w:r w:rsidRPr="00190026">
        <w:rPr>
          <w:rFonts w:ascii="Times New Roman" w:eastAsia="Calibri" w:hAnsi="Times New Roman" w:cs="Times New Roman"/>
          <w:b/>
        </w:rPr>
        <w:t xml:space="preserve">Оценка «не зачтено» </w:t>
      </w:r>
    </w:p>
    <w:p w14:paraId="62DE7E6C" w14:textId="77777777" w:rsidR="00190026" w:rsidRPr="00190026" w:rsidRDefault="00190026" w:rsidP="00190026">
      <w:pPr>
        <w:spacing w:after="0" w:line="240" w:lineRule="auto"/>
        <w:rPr>
          <w:rFonts w:ascii="Times New Roman" w:eastAsia="Calibri" w:hAnsi="Times New Roman" w:cs="Times New Roman"/>
        </w:rPr>
      </w:pPr>
      <w:r w:rsidRPr="00190026">
        <w:rPr>
          <w:rFonts w:ascii="Times New Roman" w:eastAsia="Calibri" w:hAnsi="Times New Roman" w:cs="Times New Roman"/>
        </w:rPr>
        <w:t xml:space="preserve">выставляется студенту если работа не представлена </w:t>
      </w:r>
    </w:p>
    <w:p w14:paraId="0CA4D5E5" w14:textId="77777777" w:rsidR="00190026" w:rsidRPr="00190026" w:rsidRDefault="00190026" w:rsidP="00190026">
      <w:pPr>
        <w:spacing w:after="0" w:line="240" w:lineRule="auto"/>
        <w:rPr>
          <w:rFonts w:ascii="Times New Roman" w:eastAsia="Times New Roman" w:hAnsi="Times New Roman" w:cs="Times New Roman"/>
          <w:color w:val="000000"/>
          <w:spacing w:val="-1"/>
          <w:lang w:eastAsia="ru-RU"/>
        </w:rPr>
      </w:pPr>
    </w:p>
    <w:p w14:paraId="2AAE71CF" w14:textId="77777777" w:rsidR="00190026" w:rsidRPr="00190026" w:rsidRDefault="00190026" w:rsidP="00190026">
      <w:pPr>
        <w:spacing w:after="0" w:line="240" w:lineRule="auto"/>
        <w:jc w:val="center"/>
        <w:rPr>
          <w:rFonts w:ascii="Times New Roman" w:eastAsia="Times New Roman" w:hAnsi="Times New Roman" w:cs="Times New Roman"/>
          <w:lang w:eastAsia="ru-RU"/>
        </w:rPr>
      </w:pPr>
    </w:p>
    <w:p w14:paraId="0150CDD9" w14:textId="77777777" w:rsidR="00190026" w:rsidRPr="00190026" w:rsidRDefault="00190026" w:rsidP="00190026">
      <w:pPr>
        <w:pBdr>
          <w:top w:val="nil"/>
          <w:left w:val="nil"/>
          <w:bottom w:val="nil"/>
          <w:right w:val="nil"/>
          <w:between w:val="nil"/>
          <w:bar w:val="nil"/>
        </w:pBdr>
        <w:spacing w:after="0" w:line="240" w:lineRule="auto"/>
        <w:ind w:firstLine="709"/>
        <w:jc w:val="center"/>
        <w:rPr>
          <w:rFonts w:ascii="Times New Roman" w:eastAsia="Arial Unicode MS" w:hAnsi="Times New Roman" w:cs="Times New Roman"/>
          <w:b/>
          <w:color w:val="000000"/>
          <w:u w:color="000000"/>
          <w:bdr w:val="nil"/>
        </w:rPr>
      </w:pPr>
      <w:r w:rsidRPr="00190026">
        <w:rPr>
          <w:rFonts w:ascii="Times New Roman" w:eastAsia="Arial Unicode MS" w:hAnsi="Times New Roman" w:cs="Times New Roman"/>
          <w:b/>
          <w:i/>
          <w:color w:val="000000"/>
          <w:u w:color="000000"/>
          <w:bdr w:val="nil"/>
        </w:rPr>
        <w:t>Критерии оценки реферата</w:t>
      </w:r>
    </w:p>
    <w:p w14:paraId="13F5A16D" w14:textId="77777777" w:rsidR="00190026" w:rsidRPr="00190026" w:rsidRDefault="00190026" w:rsidP="00190026">
      <w:pPr>
        <w:spacing w:after="0" w:line="240" w:lineRule="auto"/>
        <w:ind w:firstLine="708"/>
        <w:jc w:val="both"/>
        <w:rPr>
          <w:rFonts w:ascii="Times New Roman" w:eastAsia="Times New Roman" w:hAnsi="Times New Roman" w:cs="Times New Roman"/>
          <w:color w:val="000000"/>
          <w:lang w:eastAsia="ru-RU"/>
        </w:rPr>
      </w:pPr>
      <w:r w:rsidRPr="00190026">
        <w:rPr>
          <w:rFonts w:ascii="Times New Roman" w:eastAsia="Times New Roman" w:hAnsi="Times New Roman" w:cs="Times New Roman"/>
          <w:color w:val="000000"/>
          <w:lang w:eastAsia="ru-RU"/>
        </w:rPr>
        <w:t xml:space="preserve">Оценка </w:t>
      </w:r>
      <w:r w:rsidRPr="00190026">
        <w:rPr>
          <w:rFonts w:ascii="Times New Roman" w:eastAsia="Times New Roman" w:hAnsi="Times New Roman" w:cs="Times New Roman"/>
          <w:b/>
          <w:color w:val="000000"/>
          <w:lang w:eastAsia="ru-RU"/>
        </w:rPr>
        <w:t>«зачтено»</w:t>
      </w:r>
      <w:r w:rsidRPr="00190026">
        <w:rPr>
          <w:rFonts w:ascii="Times New Roman" w:eastAsia="Times New Roman" w:hAnsi="Times New Roman" w:cs="Times New Roman"/>
          <w:color w:val="000000"/>
          <w:lang w:eastAsia="ru-RU"/>
        </w:rPr>
        <w:t xml:space="preserve"> выставляется студенту, если содержание реферата соответствует заявленной в названии тематике; реферат имеет чёткую композицию и структуру; в тексте реферата отсутствуют логические нарушения в представлении материала;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w:t>
      </w:r>
    </w:p>
    <w:p w14:paraId="513E90CA" w14:textId="77777777" w:rsidR="00190026" w:rsidRPr="00190026" w:rsidRDefault="00190026" w:rsidP="00190026">
      <w:pPr>
        <w:spacing w:after="0" w:line="240" w:lineRule="auto"/>
        <w:ind w:firstLine="708"/>
        <w:jc w:val="both"/>
        <w:rPr>
          <w:rFonts w:ascii="Times New Roman" w:eastAsia="Times New Roman" w:hAnsi="Times New Roman" w:cs="Times New Roman"/>
          <w:color w:val="000000"/>
          <w:lang w:eastAsia="ru-RU"/>
        </w:rPr>
      </w:pPr>
      <w:r w:rsidRPr="00190026">
        <w:rPr>
          <w:rFonts w:ascii="Times New Roman" w:eastAsia="Times New Roman" w:hAnsi="Times New Roman" w:cs="Times New Roman"/>
          <w:color w:val="000000"/>
          <w:lang w:eastAsia="ru-RU"/>
        </w:rPr>
        <w:t xml:space="preserve">Оценка </w:t>
      </w:r>
      <w:r w:rsidRPr="00190026">
        <w:rPr>
          <w:rFonts w:ascii="Times New Roman" w:eastAsia="Times New Roman" w:hAnsi="Times New Roman" w:cs="Times New Roman"/>
          <w:b/>
          <w:color w:val="000000"/>
          <w:lang w:eastAsia="ru-RU"/>
        </w:rPr>
        <w:t>«не зачтено»</w:t>
      </w:r>
      <w:r w:rsidRPr="00190026">
        <w:rPr>
          <w:rFonts w:ascii="Times New Roman" w:eastAsia="Times New Roman" w:hAnsi="Times New Roman" w:cs="Times New Roman"/>
          <w:color w:val="000000"/>
          <w:lang w:eastAsia="ru-RU"/>
        </w:rPr>
        <w:t xml:space="preserve"> выставляется студенту, если содержание реферата не соответствует заявленной в названии тематике; в тексте реферата есть многочисленные логические нарушения в представлении материала;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68457194" w14:textId="77777777" w:rsidR="00190026" w:rsidRPr="00190026" w:rsidRDefault="00190026" w:rsidP="00190026">
      <w:pPr>
        <w:spacing w:after="0" w:line="240" w:lineRule="auto"/>
        <w:rPr>
          <w:rFonts w:ascii="Times New Roman" w:eastAsia="Times New Roman" w:hAnsi="Times New Roman" w:cs="Times New Roman"/>
          <w:lang w:eastAsia="ru-RU"/>
        </w:rPr>
      </w:pPr>
    </w:p>
    <w:p w14:paraId="4B233B58" w14:textId="77777777" w:rsidR="00190026" w:rsidRPr="00190026" w:rsidRDefault="00190026" w:rsidP="00190026">
      <w:pPr>
        <w:spacing w:after="0" w:line="240" w:lineRule="auto"/>
        <w:jc w:val="center"/>
        <w:rPr>
          <w:rFonts w:ascii="Times New Roman" w:eastAsia="Calibri" w:hAnsi="Times New Roman" w:cs="Times New Roman"/>
          <w:b/>
          <w:i/>
        </w:rPr>
      </w:pPr>
      <w:r w:rsidRPr="00190026">
        <w:rPr>
          <w:rFonts w:ascii="Times New Roman" w:eastAsia="Times New Roman" w:hAnsi="Times New Roman" w:cs="Times New Roman"/>
          <w:b/>
          <w:i/>
          <w:lang w:eastAsia="ru-RU"/>
        </w:rPr>
        <w:tab/>
      </w:r>
      <w:r w:rsidRPr="00190026">
        <w:rPr>
          <w:rFonts w:ascii="Times New Roman" w:eastAsia="Calibri" w:hAnsi="Times New Roman" w:cs="Times New Roman"/>
          <w:b/>
          <w:i/>
        </w:rPr>
        <w:t xml:space="preserve">Критерии оценки презентации </w:t>
      </w:r>
    </w:p>
    <w:p w14:paraId="21A86D1F" w14:textId="77777777" w:rsidR="00190026" w:rsidRPr="00190026" w:rsidRDefault="00190026" w:rsidP="00190026">
      <w:pPr>
        <w:spacing w:after="0" w:line="240" w:lineRule="auto"/>
        <w:rPr>
          <w:rFonts w:ascii="Times New Roman" w:eastAsia="Calibri" w:hAnsi="Times New Roman" w:cs="Times New Roman"/>
          <w:b/>
        </w:rPr>
      </w:pPr>
      <w:r w:rsidRPr="00190026">
        <w:rPr>
          <w:rFonts w:ascii="Times New Roman" w:eastAsia="Calibri" w:hAnsi="Times New Roman" w:cs="Times New Roman"/>
          <w:b/>
        </w:rPr>
        <w:t xml:space="preserve">Оценка «зачтено» </w:t>
      </w:r>
    </w:p>
    <w:p w14:paraId="556F030B" w14:textId="77777777" w:rsidR="00190026" w:rsidRPr="00190026" w:rsidRDefault="00190026" w:rsidP="00190026">
      <w:pPr>
        <w:spacing w:after="0" w:line="240" w:lineRule="auto"/>
        <w:rPr>
          <w:rFonts w:ascii="Times New Roman" w:eastAsia="Calibri" w:hAnsi="Times New Roman" w:cs="Times New Roman"/>
        </w:rPr>
      </w:pPr>
      <w:r w:rsidRPr="00190026">
        <w:rPr>
          <w:rFonts w:ascii="Times New Roman" w:eastAsia="Calibri" w:hAnsi="Times New Roman" w:cs="Times New Roman"/>
        </w:rPr>
        <w:t>выставляется студенту если в работе: Цель достигнута полностью.</w:t>
      </w:r>
    </w:p>
    <w:p w14:paraId="1ED4B376" w14:textId="77777777" w:rsidR="00190026" w:rsidRPr="00190026" w:rsidRDefault="00190026" w:rsidP="00190026">
      <w:pPr>
        <w:spacing w:after="0" w:line="240" w:lineRule="auto"/>
        <w:rPr>
          <w:rFonts w:ascii="Times New Roman" w:eastAsia="Calibri" w:hAnsi="Times New Roman" w:cs="Times New Roman"/>
        </w:rPr>
      </w:pPr>
      <w:r w:rsidRPr="00190026">
        <w:rPr>
          <w:rFonts w:ascii="Times New Roman" w:eastAsia="Calibri" w:hAnsi="Times New Roman" w:cs="Times New Roman"/>
        </w:rPr>
        <w:t>Ясно изложена методология исследования, показаны цель и задачи работы.</w:t>
      </w:r>
    </w:p>
    <w:p w14:paraId="60F57003" w14:textId="77777777" w:rsidR="00190026" w:rsidRPr="00190026" w:rsidRDefault="00190026" w:rsidP="00190026">
      <w:pPr>
        <w:spacing w:after="0" w:line="240" w:lineRule="auto"/>
        <w:rPr>
          <w:rFonts w:ascii="Times New Roman" w:eastAsia="Calibri" w:hAnsi="Times New Roman" w:cs="Times New Roman"/>
        </w:rPr>
      </w:pPr>
      <w:r w:rsidRPr="00190026">
        <w:rPr>
          <w:rFonts w:ascii="Times New Roman" w:eastAsia="Calibri" w:hAnsi="Times New Roman" w:cs="Times New Roman"/>
        </w:rPr>
        <w:t xml:space="preserve">Студент свободно излагает доклад, практически без опоры на текст, взаимодействует с аудиторией, поддерживая зрительный контакт. </w:t>
      </w:r>
    </w:p>
    <w:p w14:paraId="42D6FB21" w14:textId="77777777" w:rsidR="00190026" w:rsidRPr="00190026" w:rsidRDefault="00190026" w:rsidP="00190026">
      <w:pPr>
        <w:spacing w:after="0" w:line="240" w:lineRule="auto"/>
        <w:rPr>
          <w:rFonts w:ascii="Times New Roman" w:eastAsia="Calibri" w:hAnsi="Times New Roman" w:cs="Times New Roman"/>
        </w:rPr>
      </w:pPr>
      <w:r w:rsidRPr="00190026">
        <w:rPr>
          <w:rFonts w:ascii="Times New Roman" w:eastAsia="Calibri" w:hAnsi="Times New Roman" w:cs="Times New Roman"/>
        </w:rPr>
        <w:t xml:space="preserve">Речь грамотная, логически выстроенная, разборчивая. </w:t>
      </w:r>
    </w:p>
    <w:p w14:paraId="4C6D0B3C" w14:textId="77777777" w:rsidR="00190026" w:rsidRPr="00190026" w:rsidRDefault="00190026" w:rsidP="00190026">
      <w:pPr>
        <w:spacing w:after="0" w:line="240" w:lineRule="auto"/>
        <w:rPr>
          <w:rFonts w:ascii="Times New Roman" w:eastAsia="Calibri" w:hAnsi="Times New Roman" w:cs="Times New Roman"/>
        </w:rPr>
      </w:pPr>
      <w:r w:rsidRPr="00190026">
        <w:rPr>
          <w:rFonts w:ascii="Times New Roman" w:eastAsia="Calibri" w:hAnsi="Times New Roman" w:cs="Times New Roman"/>
        </w:rPr>
        <w:t>Язык выступления и слайдов в грамотный, лаконичный.</w:t>
      </w:r>
    </w:p>
    <w:p w14:paraId="0E54EC5E" w14:textId="77777777" w:rsidR="00190026" w:rsidRPr="00190026" w:rsidRDefault="00190026" w:rsidP="00190026">
      <w:pPr>
        <w:spacing w:after="0" w:line="240" w:lineRule="auto"/>
        <w:rPr>
          <w:rFonts w:ascii="Times New Roman" w:eastAsia="Calibri" w:hAnsi="Times New Roman" w:cs="Times New Roman"/>
        </w:rPr>
      </w:pPr>
      <w:r w:rsidRPr="00190026">
        <w:rPr>
          <w:rFonts w:ascii="Times New Roman" w:eastAsia="Calibri" w:hAnsi="Times New Roman" w:cs="Times New Roman"/>
        </w:rPr>
        <w:t>без коммуникативных грамматических, лексических и прочих ошибок.</w:t>
      </w:r>
    </w:p>
    <w:p w14:paraId="6AFC9761" w14:textId="77777777" w:rsidR="00190026" w:rsidRPr="00190026" w:rsidRDefault="00190026" w:rsidP="00190026">
      <w:pPr>
        <w:spacing w:after="0" w:line="240" w:lineRule="auto"/>
        <w:rPr>
          <w:rFonts w:ascii="Times New Roman" w:eastAsia="Calibri" w:hAnsi="Times New Roman" w:cs="Times New Roman"/>
        </w:rPr>
      </w:pPr>
      <w:r w:rsidRPr="00190026">
        <w:rPr>
          <w:rFonts w:ascii="Times New Roman" w:eastAsia="Calibri" w:hAnsi="Times New Roman" w:cs="Times New Roman"/>
        </w:rPr>
        <w:t>В тексте слайдов нет ошибок или они несущественны.</w:t>
      </w:r>
    </w:p>
    <w:p w14:paraId="77485E25" w14:textId="77777777" w:rsidR="00190026" w:rsidRPr="00190026" w:rsidRDefault="00190026" w:rsidP="00190026">
      <w:pPr>
        <w:spacing w:after="0" w:line="240" w:lineRule="auto"/>
        <w:rPr>
          <w:rFonts w:ascii="Times New Roman" w:eastAsia="Calibri" w:hAnsi="Times New Roman" w:cs="Times New Roman"/>
        </w:rPr>
      </w:pPr>
      <w:r w:rsidRPr="00190026">
        <w:rPr>
          <w:rFonts w:ascii="Times New Roman" w:eastAsia="Calibri" w:hAnsi="Times New Roman" w:cs="Times New Roman"/>
        </w:rPr>
        <w:t xml:space="preserve">Слайды по содержанию соответствуют выступлению. </w:t>
      </w:r>
    </w:p>
    <w:p w14:paraId="2E509FAA" w14:textId="77777777" w:rsidR="00190026" w:rsidRPr="00190026" w:rsidRDefault="00190026" w:rsidP="00190026">
      <w:pPr>
        <w:spacing w:after="0" w:line="240" w:lineRule="auto"/>
        <w:rPr>
          <w:rFonts w:ascii="Times New Roman" w:eastAsia="Calibri" w:hAnsi="Times New Roman" w:cs="Times New Roman"/>
        </w:rPr>
      </w:pPr>
      <w:r w:rsidRPr="00190026">
        <w:rPr>
          <w:rFonts w:ascii="Times New Roman" w:eastAsia="Calibri" w:hAnsi="Times New Roman" w:cs="Times New Roman"/>
        </w:rPr>
        <w:t xml:space="preserve">Студент свободно поддерживает диалог, грамотно строит ответ на вопрос. </w:t>
      </w:r>
    </w:p>
    <w:p w14:paraId="6609F7B9" w14:textId="77777777" w:rsidR="00190026" w:rsidRPr="00190026" w:rsidRDefault="00190026" w:rsidP="00190026">
      <w:pPr>
        <w:spacing w:after="0" w:line="240" w:lineRule="auto"/>
        <w:rPr>
          <w:rFonts w:ascii="Times New Roman" w:eastAsia="Calibri" w:hAnsi="Times New Roman" w:cs="Times New Roman"/>
        </w:rPr>
      </w:pPr>
      <w:r w:rsidRPr="00190026">
        <w:rPr>
          <w:rFonts w:ascii="Times New Roman" w:eastAsia="Calibri" w:hAnsi="Times New Roman" w:cs="Times New Roman"/>
        </w:rPr>
        <w:t>Речь грамотная, не содержит ошибок.</w:t>
      </w:r>
    </w:p>
    <w:p w14:paraId="2771728A" w14:textId="77777777" w:rsidR="00190026" w:rsidRPr="00190026" w:rsidRDefault="00190026" w:rsidP="00190026">
      <w:pPr>
        <w:spacing w:after="0" w:line="240" w:lineRule="auto"/>
        <w:rPr>
          <w:rFonts w:ascii="Times New Roman" w:eastAsia="Calibri" w:hAnsi="Times New Roman" w:cs="Times New Roman"/>
        </w:rPr>
      </w:pPr>
    </w:p>
    <w:p w14:paraId="4643D50D" w14:textId="77777777" w:rsidR="00190026" w:rsidRPr="00190026" w:rsidRDefault="00190026" w:rsidP="00190026">
      <w:pPr>
        <w:spacing w:after="0" w:line="240" w:lineRule="auto"/>
        <w:rPr>
          <w:rFonts w:ascii="Times New Roman" w:eastAsia="Calibri" w:hAnsi="Times New Roman" w:cs="Times New Roman"/>
          <w:b/>
        </w:rPr>
      </w:pPr>
      <w:r w:rsidRPr="00190026">
        <w:rPr>
          <w:rFonts w:ascii="Times New Roman" w:eastAsia="Calibri" w:hAnsi="Times New Roman" w:cs="Times New Roman"/>
          <w:b/>
        </w:rPr>
        <w:t xml:space="preserve">Оценка «не зачтено» </w:t>
      </w:r>
    </w:p>
    <w:p w14:paraId="3351210D" w14:textId="77777777" w:rsidR="00190026" w:rsidRPr="00190026" w:rsidRDefault="00190026" w:rsidP="00190026">
      <w:pPr>
        <w:spacing w:after="0" w:line="240" w:lineRule="auto"/>
        <w:rPr>
          <w:rFonts w:ascii="Times New Roman" w:eastAsia="Calibri" w:hAnsi="Times New Roman" w:cs="Times New Roman"/>
        </w:rPr>
      </w:pPr>
      <w:r w:rsidRPr="00190026">
        <w:rPr>
          <w:rFonts w:ascii="Times New Roman" w:eastAsia="Calibri" w:hAnsi="Times New Roman" w:cs="Times New Roman"/>
        </w:rPr>
        <w:t xml:space="preserve">выставляется студенту если в работе: </w:t>
      </w:r>
    </w:p>
    <w:p w14:paraId="4A6DB495" w14:textId="77777777" w:rsidR="00190026" w:rsidRPr="00190026" w:rsidRDefault="00190026" w:rsidP="00190026">
      <w:pPr>
        <w:spacing w:after="0" w:line="240" w:lineRule="auto"/>
        <w:rPr>
          <w:rFonts w:ascii="Times New Roman" w:eastAsia="Calibri" w:hAnsi="Times New Roman" w:cs="Times New Roman"/>
        </w:rPr>
      </w:pPr>
      <w:r w:rsidRPr="00190026">
        <w:rPr>
          <w:rFonts w:ascii="Times New Roman" w:eastAsia="Calibri" w:hAnsi="Times New Roman" w:cs="Times New Roman"/>
        </w:rPr>
        <w:t>Цель не достигнута, презентация носит фрагментарный характер.</w:t>
      </w:r>
    </w:p>
    <w:p w14:paraId="6DB58F31" w14:textId="77777777" w:rsidR="00190026" w:rsidRPr="00190026" w:rsidRDefault="00190026" w:rsidP="00190026">
      <w:pPr>
        <w:spacing w:after="0" w:line="240" w:lineRule="auto"/>
        <w:rPr>
          <w:rFonts w:ascii="Times New Roman" w:eastAsia="Calibri" w:hAnsi="Times New Roman" w:cs="Times New Roman"/>
        </w:rPr>
      </w:pPr>
      <w:r w:rsidRPr="00190026">
        <w:rPr>
          <w:rFonts w:ascii="Times New Roman" w:eastAsia="Calibri" w:hAnsi="Times New Roman" w:cs="Times New Roman"/>
        </w:rPr>
        <w:t>Существенные опущения информации при описании структуры работы, выводов и значимости работы</w:t>
      </w:r>
    </w:p>
    <w:p w14:paraId="69434D8C" w14:textId="77777777" w:rsidR="00190026" w:rsidRPr="00190026" w:rsidRDefault="00190026" w:rsidP="00190026">
      <w:pPr>
        <w:spacing w:after="0" w:line="240" w:lineRule="auto"/>
        <w:rPr>
          <w:rFonts w:ascii="Times New Roman" w:eastAsia="Calibri" w:hAnsi="Times New Roman" w:cs="Times New Roman"/>
        </w:rPr>
      </w:pPr>
      <w:r w:rsidRPr="00190026">
        <w:rPr>
          <w:rFonts w:ascii="Times New Roman" w:eastAsia="Calibri" w:hAnsi="Times New Roman" w:cs="Times New Roman"/>
        </w:rPr>
        <w:t xml:space="preserve">Студент практически не отрывается от текста. Зрительного контакта нет или устанавливается кратковременно. </w:t>
      </w:r>
    </w:p>
    <w:p w14:paraId="5602F2B6" w14:textId="77777777" w:rsidR="00190026" w:rsidRPr="00190026" w:rsidRDefault="00190026" w:rsidP="00190026">
      <w:pPr>
        <w:spacing w:after="0" w:line="240" w:lineRule="auto"/>
        <w:rPr>
          <w:rFonts w:ascii="Times New Roman" w:eastAsia="Calibri" w:hAnsi="Times New Roman" w:cs="Times New Roman"/>
        </w:rPr>
      </w:pPr>
      <w:r w:rsidRPr="00190026">
        <w:rPr>
          <w:rFonts w:ascii="Times New Roman" w:eastAsia="Calibri" w:hAnsi="Times New Roman" w:cs="Times New Roman"/>
        </w:rPr>
        <w:t>Студент не владеет или плохо владеет текстом доклада.</w:t>
      </w:r>
    </w:p>
    <w:p w14:paraId="4A261DD0" w14:textId="77777777" w:rsidR="00190026" w:rsidRPr="00190026" w:rsidRDefault="00190026" w:rsidP="00190026">
      <w:pPr>
        <w:spacing w:after="0" w:line="240" w:lineRule="auto"/>
        <w:rPr>
          <w:rFonts w:ascii="Times New Roman" w:eastAsia="Calibri" w:hAnsi="Times New Roman" w:cs="Times New Roman"/>
        </w:rPr>
      </w:pPr>
      <w:r w:rsidRPr="00190026">
        <w:rPr>
          <w:rFonts w:ascii="Times New Roman" w:eastAsia="Calibri" w:hAnsi="Times New Roman" w:cs="Times New Roman"/>
        </w:rPr>
        <w:t>В речи присутствуют коммуникативные ошибки, которые препятствуют пониманию логики изложения. Речь неразборчивая</w:t>
      </w:r>
    </w:p>
    <w:p w14:paraId="33528B68" w14:textId="77777777" w:rsidR="00190026" w:rsidRPr="00190026" w:rsidRDefault="00190026" w:rsidP="00190026">
      <w:pPr>
        <w:spacing w:after="0" w:line="240" w:lineRule="auto"/>
        <w:rPr>
          <w:rFonts w:ascii="Times New Roman" w:eastAsia="Calibri" w:hAnsi="Times New Roman" w:cs="Times New Roman"/>
        </w:rPr>
      </w:pPr>
      <w:r w:rsidRPr="00190026">
        <w:rPr>
          <w:rFonts w:ascii="Times New Roman" w:eastAsia="Calibri" w:hAnsi="Times New Roman" w:cs="Times New Roman"/>
        </w:rPr>
        <w:t>В тексте слайдов имеются грубые ошибки. Слайды по содержанию мало соответствуют выступлению. Оформление слайдов мешает восприятию.</w:t>
      </w:r>
    </w:p>
    <w:p w14:paraId="00BADC44" w14:textId="77777777" w:rsidR="00190026" w:rsidRPr="00190026" w:rsidRDefault="00190026" w:rsidP="00190026">
      <w:pPr>
        <w:spacing w:after="0" w:line="240" w:lineRule="auto"/>
        <w:rPr>
          <w:rFonts w:ascii="Times New Roman" w:eastAsia="Calibri" w:hAnsi="Times New Roman" w:cs="Times New Roman"/>
        </w:rPr>
      </w:pPr>
      <w:r w:rsidRPr="00190026">
        <w:rPr>
          <w:rFonts w:ascii="Times New Roman" w:eastAsia="Calibri" w:hAnsi="Times New Roman" w:cs="Times New Roman"/>
        </w:rPr>
        <w:t xml:space="preserve">Студент с трудом поддерживает диалог. Не понимает или не сразу понимает заданный вопрос. Отвечает </w:t>
      </w:r>
      <w:proofErr w:type="gramStart"/>
      <w:r w:rsidRPr="00190026">
        <w:rPr>
          <w:rFonts w:ascii="Times New Roman" w:eastAsia="Calibri" w:hAnsi="Times New Roman" w:cs="Times New Roman"/>
        </w:rPr>
        <w:t>не</w:t>
      </w:r>
      <w:proofErr w:type="gramEnd"/>
      <w:r w:rsidRPr="00190026">
        <w:rPr>
          <w:rFonts w:ascii="Times New Roman" w:eastAsia="Calibri" w:hAnsi="Times New Roman" w:cs="Times New Roman"/>
        </w:rPr>
        <w:t xml:space="preserve"> по существу. Делает грубые ошибки в речи.</w:t>
      </w:r>
    </w:p>
    <w:p w14:paraId="1BA0DB1F" w14:textId="77777777" w:rsidR="00190026" w:rsidRPr="00190026" w:rsidRDefault="00190026" w:rsidP="00190026">
      <w:pPr>
        <w:spacing w:after="0" w:line="240" w:lineRule="auto"/>
        <w:rPr>
          <w:rFonts w:ascii="Times New Roman" w:eastAsia="Calibri" w:hAnsi="Times New Roman" w:cs="Times New Roman"/>
        </w:rPr>
      </w:pPr>
    </w:p>
    <w:p w14:paraId="0502F382" w14:textId="77777777" w:rsidR="00190026" w:rsidRPr="00190026" w:rsidRDefault="00190026" w:rsidP="00190026">
      <w:pPr>
        <w:spacing w:after="0" w:line="240" w:lineRule="auto"/>
        <w:jc w:val="center"/>
        <w:rPr>
          <w:rFonts w:ascii="Times New Roman" w:eastAsia="Calibri" w:hAnsi="Times New Roman" w:cs="Times New Roman"/>
          <w:b/>
          <w:bCs/>
          <w:i/>
        </w:rPr>
      </w:pPr>
      <w:r w:rsidRPr="00190026">
        <w:rPr>
          <w:rFonts w:ascii="Times New Roman" w:eastAsia="Calibri" w:hAnsi="Times New Roman" w:cs="Times New Roman"/>
          <w:b/>
          <w:bCs/>
          <w:i/>
        </w:rPr>
        <w:t>Критерии оценки доклада/ комментария</w:t>
      </w:r>
    </w:p>
    <w:p w14:paraId="5D446687" w14:textId="77777777" w:rsidR="00190026" w:rsidRPr="00190026" w:rsidRDefault="00190026" w:rsidP="00190026">
      <w:pPr>
        <w:autoSpaceDE w:val="0"/>
        <w:autoSpaceDN w:val="0"/>
        <w:adjustRightInd w:val="0"/>
        <w:spacing w:after="0" w:line="240" w:lineRule="auto"/>
        <w:rPr>
          <w:rFonts w:ascii="Times New Roman" w:eastAsia="Times New Roman" w:hAnsi="Times New Roman" w:cs="Times New Roman"/>
          <w:color w:val="000000"/>
          <w:lang w:eastAsia="ru-RU"/>
        </w:rPr>
      </w:pPr>
      <w:r w:rsidRPr="00190026">
        <w:rPr>
          <w:rFonts w:ascii="Times New Roman" w:eastAsia="Times New Roman" w:hAnsi="Times New Roman" w:cs="Times New Roman"/>
          <w:b/>
          <w:color w:val="000000"/>
          <w:lang w:eastAsia="ru-RU"/>
        </w:rPr>
        <w:lastRenderedPageBreak/>
        <w:t xml:space="preserve">Оценка «зачтено» </w:t>
      </w:r>
      <w:r w:rsidRPr="00190026">
        <w:rPr>
          <w:rFonts w:ascii="Times New Roman" w:eastAsia="Times New Roman" w:hAnsi="Times New Roman" w:cs="Times New Roman"/>
          <w:color w:val="000000"/>
          <w:lang w:eastAsia="ru-RU"/>
        </w:rPr>
        <w:t>выставляется, если обучающийся может свободно излагать свои мысли, не используя чтения материала;</w:t>
      </w:r>
    </w:p>
    <w:p w14:paraId="241E3641" w14:textId="77777777" w:rsidR="00190026" w:rsidRPr="00190026" w:rsidRDefault="00190026" w:rsidP="00190026">
      <w:pPr>
        <w:autoSpaceDE w:val="0"/>
        <w:autoSpaceDN w:val="0"/>
        <w:adjustRightInd w:val="0"/>
        <w:spacing w:after="0" w:line="240" w:lineRule="auto"/>
        <w:rPr>
          <w:rFonts w:ascii="Times New Roman" w:eastAsia="Times New Roman" w:hAnsi="Times New Roman" w:cs="Times New Roman"/>
          <w:color w:val="000000"/>
          <w:lang w:eastAsia="ru-RU"/>
        </w:rPr>
      </w:pPr>
      <w:r w:rsidRPr="00190026">
        <w:rPr>
          <w:rFonts w:ascii="Times New Roman" w:eastAsia="Times New Roman" w:hAnsi="Times New Roman" w:cs="Times New Roman"/>
          <w:color w:val="000000"/>
          <w:lang w:eastAsia="ru-RU"/>
        </w:rPr>
        <w:t>Точно, кратко и понятно излагает материал;</w:t>
      </w:r>
    </w:p>
    <w:p w14:paraId="3614184E" w14:textId="77777777" w:rsidR="00190026" w:rsidRPr="00190026" w:rsidRDefault="00190026" w:rsidP="00190026">
      <w:pPr>
        <w:autoSpaceDE w:val="0"/>
        <w:autoSpaceDN w:val="0"/>
        <w:adjustRightInd w:val="0"/>
        <w:spacing w:after="0" w:line="240" w:lineRule="auto"/>
        <w:rPr>
          <w:rFonts w:ascii="Times New Roman" w:eastAsia="Times New Roman" w:hAnsi="Times New Roman" w:cs="Times New Roman"/>
          <w:color w:val="000000"/>
          <w:lang w:eastAsia="ru-RU"/>
        </w:rPr>
      </w:pPr>
      <w:r w:rsidRPr="00190026">
        <w:rPr>
          <w:rFonts w:ascii="Times New Roman" w:eastAsia="Times New Roman" w:hAnsi="Times New Roman" w:cs="Times New Roman"/>
          <w:color w:val="000000"/>
          <w:lang w:eastAsia="ru-RU"/>
        </w:rPr>
        <w:t>Речь выразительная, яркая;</w:t>
      </w:r>
    </w:p>
    <w:p w14:paraId="3BF5471F" w14:textId="77777777" w:rsidR="00190026" w:rsidRPr="00190026" w:rsidRDefault="00190026" w:rsidP="00190026">
      <w:pPr>
        <w:autoSpaceDE w:val="0"/>
        <w:autoSpaceDN w:val="0"/>
        <w:adjustRightInd w:val="0"/>
        <w:spacing w:after="0" w:line="240" w:lineRule="auto"/>
        <w:rPr>
          <w:rFonts w:ascii="Times New Roman" w:eastAsia="Times New Roman" w:hAnsi="Times New Roman" w:cs="Times New Roman"/>
          <w:color w:val="000000"/>
          <w:lang w:eastAsia="ru-RU"/>
        </w:rPr>
      </w:pPr>
      <w:r w:rsidRPr="00190026">
        <w:rPr>
          <w:rFonts w:ascii="Times New Roman" w:eastAsia="Times New Roman" w:hAnsi="Times New Roman" w:cs="Times New Roman"/>
          <w:color w:val="000000"/>
          <w:lang w:eastAsia="ru-RU"/>
        </w:rPr>
        <w:t xml:space="preserve">Отсутствуют фактические ошибки. </w:t>
      </w:r>
    </w:p>
    <w:p w14:paraId="4BB6417C" w14:textId="77777777" w:rsidR="00190026" w:rsidRPr="00190026" w:rsidRDefault="00190026" w:rsidP="00190026">
      <w:pPr>
        <w:autoSpaceDE w:val="0"/>
        <w:autoSpaceDN w:val="0"/>
        <w:adjustRightInd w:val="0"/>
        <w:spacing w:after="0" w:line="240" w:lineRule="auto"/>
        <w:rPr>
          <w:rFonts w:ascii="Times New Roman" w:eastAsia="Times New Roman" w:hAnsi="Times New Roman" w:cs="Times New Roman"/>
          <w:color w:val="000000"/>
          <w:lang w:eastAsia="ru-RU"/>
        </w:rPr>
      </w:pPr>
    </w:p>
    <w:p w14:paraId="29FB07FE" w14:textId="77777777" w:rsidR="00190026" w:rsidRPr="00190026" w:rsidRDefault="00190026" w:rsidP="00190026">
      <w:pPr>
        <w:autoSpaceDE w:val="0"/>
        <w:autoSpaceDN w:val="0"/>
        <w:adjustRightInd w:val="0"/>
        <w:spacing w:after="0" w:line="240" w:lineRule="auto"/>
        <w:rPr>
          <w:rFonts w:ascii="Times New Roman" w:eastAsia="Times New Roman" w:hAnsi="Times New Roman" w:cs="Times New Roman"/>
          <w:color w:val="000000"/>
          <w:lang w:eastAsia="ru-RU"/>
        </w:rPr>
      </w:pPr>
      <w:r w:rsidRPr="00190026">
        <w:rPr>
          <w:rFonts w:ascii="Times New Roman" w:eastAsia="Times New Roman" w:hAnsi="Times New Roman" w:cs="Times New Roman"/>
          <w:b/>
          <w:color w:val="000000"/>
          <w:lang w:eastAsia="ru-RU"/>
        </w:rPr>
        <w:t>Оценка «не зачтено»</w:t>
      </w:r>
      <w:r w:rsidRPr="00190026">
        <w:rPr>
          <w:rFonts w:ascii="Times New Roman" w:eastAsia="Times New Roman" w:hAnsi="Times New Roman" w:cs="Times New Roman"/>
          <w:color w:val="000000"/>
          <w:lang w:eastAsia="ru-RU"/>
        </w:rPr>
        <w:t xml:space="preserve"> выставляется, если обучающийся не ответил на основной вопрос;</w:t>
      </w:r>
    </w:p>
    <w:p w14:paraId="1E6E5BDD" w14:textId="77777777" w:rsidR="00190026" w:rsidRPr="00190026" w:rsidRDefault="00190026" w:rsidP="00190026">
      <w:pPr>
        <w:autoSpaceDE w:val="0"/>
        <w:autoSpaceDN w:val="0"/>
        <w:adjustRightInd w:val="0"/>
        <w:spacing w:after="0" w:line="240" w:lineRule="auto"/>
        <w:rPr>
          <w:rFonts w:ascii="Times New Roman" w:eastAsia="Times New Roman" w:hAnsi="Times New Roman" w:cs="Times New Roman"/>
          <w:color w:val="000000"/>
          <w:lang w:eastAsia="ru-RU"/>
        </w:rPr>
      </w:pPr>
      <w:r w:rsidRPr="00190026">
        <w:rPr>
          <w:rFonts w:ascii="Times New Roman" w:eastAsia="Times New Roman" w:hAnsi="Times New Roman" w:cs="Times New Roman"/>
          <w:color w:val="000000"/>
          <w:lang w:eastAsia="ru-RU"/>
        </w:rPr>
        <w:t>Не может свободно излагать свои мысли, использует чтение материала;</w:t>
      </w:r>
    </w:p>
    <w:p w14:paraId="0AC6F6CB" w14:textId="77777777" w:rsidR="00190026" w:rsidRPr="00190026" w:rsidRDefault="00190026" w:rsidP="00190026">
      <w:pPr>
        <w:autoSpaceDE w:val="0"/>
        <w:autoSpaceDN w:val="0"/>
        <w:adjustRightInd w:val="0"/>
        <w:spacing w:after="0" w:line="240" w:lineRule="auto"/>
        <w:rPr>
          <w:rFonts w:ascii="Times New Roman" w:eastAsia="Times New Roman" w:hAnsi="Times New Roman" w:cs="Times New Roman"/>
          <w:color w:val="000000"/>
          <w:lang w:eastAsia="ru-RU"/>
        </w:rPr>
      </w:pPr>
      <w:r w:rsidRPr="00190026">
        <w:rPr>
          <w:rFonts w:ascii="Times New Roman" w:eastAsia="Times New Roman" w:hAnsi="Times New Roman" w:cs="Times New Roman"/>
          <w:color w:val="000000"/>
          <w:lang w:eastAsia="ru-RU"/>
        </w:rPr>
        <w:t>Не может точно, кратко и понятно изложить материал;</w:t>
      </w:r>
    </w:p>
    <w:p w14:paraId="0DF6847E" w14:textId="77777777" w:rsidR="00190026" w:rsidRPr="00190026" w:rsidRDefault="00190026" w:rsidP="00190026">
      <w:pPr>
        <w:autoSpaceDE w:val="0"/>
        <w:autoSpaceDN w:val="0"/>
        <w:adjustRightInd w:val="0"/>
        <w:spacing w:after="0" w:line="240" w:lineRule="auto"/>
        <w:rPr>
          <w:rFonts w:ascii="Times New Roman" w:eastAsia="Times New Roman" w:hAnsi="Times New Roman" w:cs="Times New Roman"/>
          <w:color w:val="000000"/>
          <w:lang w:eastAsia="ru-RU"/>
        </w:rPr>
      </w:pPr>
      <w:r w:rsidRPr="00190026">
        <w:rPr>
          <w:rFonts w:ascii="Times New Roman" w:eastAsia="Times New Roman" w:hAnsi="Times New Roman" w:cs="Times New Roman"/>
          <w:color w:val="000000"/>
          <w:lang w:eastAsia="ru-RU"/>
        </w:rPr>
        <w:t xml:space="preserve">Имеют место фактические ошибки. </w:t>
      </w:r>
    </w:p>
    <w:bookmarkEnd w:id="5"/>
    <w:p w14:paraId="454598D6" w14:textId="77777777" w:rsidR="00190026" w:rsidRPr="00190026" w:rsidRDefault="00190026" w:rsidP="00190026">
      <w:pPr>
        <w:autoSpaceDE w:val="0"/>
        <w:autoSpaceDN w:val="0"/>
        <w:adjustRightInd w:val="0"/>
        <w:spacing w:after="0" w:line="240" w:lineRule="auto"/>
        <w:jc w:val="center"/>
        <w:rPr>
          <w:rFonts w:ascii="Times New Roman" w:eastAsia="Calibri" w:hAnsi="Times New Roman" w:cs="Times New Roman"/>
        </w:rPr>
      </w:pPr>
    </w:p>
    <w:p w14:paraId="1A051306" w14:textId="77777777" w:rsidR="00190026" w:rsidRPr="00190026" w:rsidRDefault="00190026" w:rsidP="00190026">
      <w:pPr>
        <w:autoSpaceDE w:val="0"/>
        <w:autoSpaceDN w:val="0"/>
        <w:adjustRightInd w:val="0"/>
        <w:spacing w:after="0" w:line="240" w:lineRule="auto"/>
        <w:jc w:val="center"/>
        <w:rPr>
          <w:rFonts w:ascii="Times New Roman" w:eastAsia="Calibri" w:hAnsi="Times New Roman" w:cs="Times New Roman"/>
          <w:b/>
          <w:i/>
        </w:rPr>
      </w:pPr>
      <w:r w:rsidRPr="00190026">
        <w:rPr>
          <w:rFonts w:ascii="Times New Roman" w:eastAsia="Calibri" w:hAnsi="Times New Roman" w:cs="Times New Roman"/>
          <w:b/>
          <w:i/>
        </w:rPr>
        <w:t>Критерии оценки выполнения контрольной работы</w:t>
      </w:r>
    </w:p>
    <w:p w14:paraId="4FB79962" w14:textId="77777777" w:rsidR="00190026" w:rsidRPr="00190026" w:rsidRDefault="00190026" w:rsidP="00190026">
      <w:pPr>
        <w:spacing w:after="0" w:line="240" w:lineRule="auto"/>
        <w:rPr>
          <w:rFonts w:ascii="Times New Roman" w:eastAsia="Times New Roman" w:hAnsi="Times New Roman" w:cs="Times New Roman"/>
          <w:lang w:eastAsia="ru-RU"/>
        </w:rPr>
      </w:pPr>
      <w:r w:rsidRPr="00190026">
        <w:rPr>
          <w:rFonts w:ascii="Times New Roman" w:eastAsia="Times New Roman" w:hAnsi="Times New Roman" w:cs="Times New Roman"/>
          <w:lang w:eastAsia="ru-RU"/>
        </w:rPr>
        <w:t>Оценка «зачтено» выставляется студенту, если 70% заданий контрольной работы выполнено корректно.</w:t>
      </w:r>
    </w:p>
    <w:p w14:paraId="51841406" w14:textId="77777777" w:rsidR="00190026" w:rsidRPr="00190026" w:rsidRDefault="00190026" w:rsidP="00190026">
      <w:pPr>
        <w:spacing w:after="0" w:line="240" w:lineRule="auto"/>
        <w:rPr>
          <w:rFonts w:ascii="Times New Roman" w:eastAsia="Times New Roman" w:hAnsi="Times New Roman" w:cs="Times New Roman"/>
          <w:lang w:eastAsia="ru-RU"/>
        </w:rPr>
      </w:pPr>
      <w:r w:rsidRPr="00190026">
        <w:rPr>
          <w:rFonts w:ascii="Times New Roman" w:eastAsia="Times New Roman" w:hAnsi="Times New Roman" w:cs="Times New Roman"/>
          <w:lang w:eastAsia="ru-RU"/>
        </w:rPr>
        <w:t xml:space="preserve">Работа оформлена </w:t>
      </w:r>
      <w:proofErr w:type="gramStart"/>
      <w:r w:rsidRPr="00190026">
        <w:rPr>
          <w:rFonts w:ascii="Times New Roman" w:eastAsia="Times New Roman" w:hAnsi="Times New Roman" w:cs="Times New Roman"/>
          <w:lang w:eastAsia="ru-RU"/>
        </w:rPr>
        <w:t xml:space="preserve">правильно,   </w:t>
      </w:r>
      <w:proofErr w:type="gramEnd"/>
      <w:r w:rsidRPr="00190026">
        <w:rPr>
          <w:rFonts w:ascii="Times New Roman" w:eastAsia="Times New Roman" w:hAnsi="Times New Roman" w:cs="Times New Roman"/>
          <w:lang w:eastAsia="ru-RU"/>
        </w:rPr>
        <w:t>выполнена и защищена в указанные сроки.</w:t>
      </w:r>
    </w:p>
    <w:p w14:paraId="530118B3" w14:textId="77777777" w:rsidR="00190026" w:rsidRPr="00190026" w:rsidRDefault="00190026" w:rsidP="00190026">
      <w:pPr>
        <w:spacing w:after="0" w:line="240" w:lineRule="auto"/>
        <w:rPr>
          <w:rFonts w:ascii="Times New Roman" w:eastAsia="Times New Roman" w:hAnsi="Times New Roman" w:cs="Times New Roman"/>
          <w:lang w:eastAsia="ru-RU"/>
        </w:rPr>
      </w:pPr>
    </w:p>
    <w:p w14:paraId="6C1D61CB" w14:textId="77777777" w:rsidR="00190026" w:rsidRPr="00190026" w:rsidRDefault="00190026" w:rsidP="00190026">
      <w:pPr>
        <w:spacing w:after="0" w:line="240" w:lineRule="auto"/>
        <w:rPr>
          <w:rFonts w:ascii="Times New Roman" w:eastAsia="Times New Roman" w:hAnsi="Times New Roman" w:cs="Times New Roman"/>
          <w:lang w:eastAsia="ru-RU"/>
        </w:rPr>
      </w:pPr>
      <w:r w:rsidRPr="00190026">
        <w:rPr>
          <w:rFonts w:ascii="Times New Roman" w:eastAsia="Times New Roman" w:hAnsi="Times New Roman" w:cs="Times New Roman"/>
          <w:lang w:eastAsia="ru-RU"/>
        </w:rPr>
        <w:t>Оценка «не зачтено» выставляется студенту, если им выполнено менее 30% контрольной работы.</w:t>
      </w:r>
    </w:p>
    <w:p w14:paraId="3E3D8FA0" w14:textId="77777777" w:rsidR="00190026" w:rsidRPr="00190026" w:rsidRDefault="00190026" w:rsidP="00190026">
      <w:pPr>
        <w:spacing w:after="0" w:line="240" w:lineRule="auto"/>
        <w:rPr>
          <w:rFonts w:ascii="Times New Roman" w:eastAsia="Times New Roman" w:hAnsi="Times New Roman" w:cs="Times New Roman"/>
          <w:color w:val="000000"/>
          <w:spacing w:val="-1"/>
          <w:lang w:eastAsia="ru-RU"/>
        </w:rPr>
      </w:pPr>
      <w:r w:rsidRPr="00190026">
        <w:rPr>
          <w:rFonts w:ascii="Times New Roman" w:eastAsia="Times New Roman" w:hAnsi="Times New Roman" w:cs="Times New Roman"/>
          <w:lang w:eastAsia="ru-RU"/>
        </w:rPr>
        <w:t>Работа не подана в указанные сроки.</w:t>
      </w:r>
    </w:p>
    <w:p w14:paraId="688F63D5" w14:textId="77777777" w:rsidR="00190026" w:rsidRDefault="00190026" w:rsidP="00572E81">
      <w:pPr>
        <w:spacing w:after="0" w:line="240" w:lineRule="auto"/>
        <w:rPr>
          <w:rFonts w:ascii="Times New Roman" w:eastAsia="Times New Roman" w:hAnsi="Times New Roman" w:cs="Times New Roman"/>
          <w:b/>
          <w:bCs/>
          <w:kern w:val="36"/>
          <w:lang w:eastAsia="ru-RU"/>
        </w:rPr>
      </w:pPr>
    </w:p>
    <w:p w14:paraId="72F48E7C" w14:textId="77777777" w:rsidR="00190026" w:rsidRDefault="00190026" w:rsidP="00572E81">
      <w:pPr>
        <w:spacing w:after="0" w:line="240" w:lineRule="auto"/>
        <w:rPr>
          <w:rFonts w:ascii="Times New Roman" w:eastAsia="Times New Roman" w:hAnsi="Times New Roman" w:cs="Times New Roman"/>
          <w:b/>
          <w:bCs/>
          <w:kern w:val="36"/>
          <w:lang w:eastAsia="ru-RU"/>
        </w:rPr>
      </w:pPr>
    </w:p>
    <w:p w14:paraId="356A8691" w14:textId="52B9284A" w:rsidR="004733B4" w:rsidRPr="007A3238" w:rsidRDefault="004733B4" w:rsidP="004733B4">
      <w:pPr>
        <w:spacing w:after="0" w:line="240" w:lineRule="auto"/>
        <w:jc w:val="center"/>
        <w:rPr>
          <w:rFonts w:ascii="Times New Roman" w:hAnsi="Times New Roman" w:cs="Times New Roman"/>
          <w:i/>
        </w:rPr>
      </w:pPr>
    </w:p>
    <w:sectPr w:rsidR="004733B4" w:rsidRPr="007A3238" w:rsidSect="00321B21">
      <w:pgSz w:w="11906" w:h="16838"/>
      <w:pgMar w:top="1134" w:right="1701" w:bottom="1134" w:left="85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C123490"/>
    <w:multiLevelType w:val="hybridMultilevel"/>
    <w:tmpl w:val="675EDB18"/>
    <w:lvl w:ilvl="0" w:tplc="A2201FAC">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C70453C"/>
    <w:multiLevelType w:val="hybridMultilevel"/>
    <w:tmpl w:val="D5187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35F1D"/>
    <w:multiLevelType w:val="hybridMultilevel"/>
    <w:tmpl w:val="A524E4F4"/>
    <w:lvl w:ilvl="0" w:tplc="3ED82D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F3E60E2"/>
    <w:multiLevelType w:val="hybridMultilevel"/>
    <w:tmpl w:val="ECD44A48"/>
    <w:lvl w:ilvl="0" w:tplc="21A638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6E338D"/>
    <w:multiLevelType w:val="hybridMultilevel"/>
    <w:tmpl w:val="2C0E7264"/>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2E513F8"/>
    <w:multiLevelType w:val="hybridMultilevel"/>
    <w:tmpl w:val="E372251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E0D02AA"/>
    <w:multiLevelType w:val="hybridMultilevel"/>
    <w:tmpl w:val="CEE2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6123D9"/>
    <w:multiLevelType w:val="multilevel"/>
    <w:tmpl w:val="59C2DDA2"/>
    <w:lvl w:ilvl="0">
      <w:start w:val="1"/>
      <w:numFmt w:val="decimal"/>
      <w:lvlText w:val="%1."/>
      <w:lvlJc w:val="left"/>
      <w:pPr>
        <w:ind w:left="720" w:hanging="360"/>
      </w:pPr>
      <w:rPr>
        <w:rFonts w:hint="default"/>
      </w:rPr>
    </w:lvl>
    <w:lvl w:ilvl="1">
      <w:start w:val="43"/>
      <w:numFmt w:val="decimal"/>
      <w:isLgl/>
      <w:lvlText w:val="%1.%2."/>
      <w:lvlJc w:val="left"/>
      <w:pPr>
        <w:ind w:left="5442" w:hanging="48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4886" w:hanging="72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450" w:hanging="108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522" w:hanging="1440"/>
      </w:pPr>
      <w:rPr>
        <w:rFonts w:hint="default"/>
      </w:rPr>
    </w:lvl>
    <w:lvl w:ilvl="8">
      <w:start w:val="1"/>
      <w:numFmt w:val="decimal"/>
      <w:isLgl/>
      <w:lvlText w:val="%1.%2.%3.%4.%5.%6.%7.%8.%9."/>
      <w:lvlJc w:val="left"/>
      <w:pPr>
        <w:ind w:left="-26560" w:hanging="1800"/>
      </w:pPr>
      <w:rPr>
        <w:rFonts w:hint="default"/>
      </w:rPr>
    </w:lvl>
  </w:abstractNum>
  <w:abstractNum w:abstractNumId="10" w15:restartNumberingAfterBreak="0">
    <w:nsid w:val="2A84572A"/>
    <w:multiLevelType w:val="hybridMultilevel"/>
    <w:tmpl w:val="54FA57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ABB0DA5"/>
    <w:multiLevelType w:val="hybridMultilevel"/>
    <w:tmpl w:val="30548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C133C4"/>
    <w:multiLevelType w:val="hybridMultilevel"/>
    <w:tmpl w:val="39D4E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9357D3"/>
    <w:multiLevelType w:val="multilevel"/>
    <w:tmpl w:val="C494E9E6"/>
    <w:lvl w:ilvl="0">
      <w:start w:val="1"/>
      <w:numFmt w:val="decimal"/>
      <w:lvlText w:val="%1."/>
      <w:lvlJc w:val="left"/>
      <w:pPr>
        <w:ind w:left="1778" w:hanging="360"/>
      </w:pPr>
      <w:rPr>
        <w:rFonts w:hint="default"/>
      </w:rPr>
    </w:lvl>
    <w:lvl w:ilvl="1">
      <w:start w:val="4"/>
      <w:numFmt w:val="decimal"/>
      <w:isLgl/>
      <w:lvlText w:val="%1.%2."/>
      <w:lvlJc w:val="left"/>
      <w:pPr>
        <w:ind w:left="1958" w:hanging="540"/>
      </w:pPr>
      <w:rPr>
        <w:rFonts w:hint="default"/>
      </w:rPr>
    </w:lvl>
    <w:lvl w:ilvl="2">
      <w:start w:val="3"/>
      <w:numFmt w:val="decimal"/>
      <w:isLgl/>
      <w:lvlText w:val="%1.%2.%3."/>
      <w:lvlJc w:val="left"/>
      <w:pPr>
        <w:ind w:left="5682"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4" w15:restartNumberingAfterBreak="0">
    <w:nsid w:val="396A4B99"/>
    <w:multiLevelType w:val="hybridMultilevel"/>
    <w:tmpl w:val="666826E0"/>
    <w:lvl w:ilvl="0" w:tplc="4C4C76E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CC93C3A"/>
    <w:multiLevelType w:val="hybridMultilevel"/>
    <w:tmpl w:val="61124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617CDD"/>
    <w:multiLevelType w:val="hybridMultilevel"/>
    <w:tmpl w:val="CDE0CAC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5E47ACF"/>
    <w:multiLevelType w:val="hybridMultilevel"/>
    <w:tmpl w:val="4426C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A97540D"/>
    <w:multiLevelType w:val="multilevel"/>
    <w:tmpl w:val="33B2C08C"/>
    <w:lvl w:ilvl="0">
      <w:start w:val="1"/>
      <w:numFmt w:val="decimal"/>
      <w:lvlText w:val="%1."/>
      <w:lvlJc w:val="left"/>
      <w:pPr>
        <w:ind w:left="1778" w:hanging="360"/>
      </w:pPr>
      <w:rPr>
        <w:rFonts w:hint="default"/>
      </w:rPr>
    </w:lvl>
    <w:lvl w:ilvl="1">
      <w:start w:val="4"/>
      <w:numFmt w:val="decimal"/>
      <w:isLgl/>
      <w:lvlText w:val="%1.%2."/>
      <w:lvlJc w:val="left"/>
      <w:pPr>
        <w:ind w:left="2138" w:hanging="360"/>
      </w:pPr>
      <w:rPr>
        <w:rFonts w:hint="default"/>
      </w:rPr>
    </w:lvl>
    <w:lvl w:ilvl="2">
      <w:start w:val="1"/>
      <w:numFmt w:val="decimal"/>
      <w:isLgl/>
      <w:lvlText w:val="%1.%2.%3."/>
      <w:lvlJc w:val="left"/>
      <w:pPr>
        <w:ind w:left="2858" w:hanging="720"/>
      </w:pPr>
      <w:rPr>
        <w:rFonts w:hint="default"/>
      </w:rPr>
    </w:lvl>
    <w:lvl w:ilvl="3">
      <w:start w:val="1"/>
      <w:numFmt w:val="decimal"/>
      <w:isLgl/>
      <w:lvlText w:val="%1.%2.%3.%4."/>
      <w:lvlJc w:val="left"/>
      <w:pPr>
        <w:ind w:left="3218" w:hanging="720"/>
      </w:pPr>
      <w:rPr>
        <w:rFonts w:hint="default"/>
      </w:rPr>
    </w:lvl>
    <w:lvl w:ilvl="4">
      <w:start w:val="1"/>
      <w:numFmt w:val="decimal"/>
      <w:isLgl/>
      <w:lvlText w:val="%1.%2.%3.%4.%5."/>
      <w:lvlJc w:val="left"/>
      <w:pPr>
        <w:ind w:left="3938" w:hanging="1080"/>
      </w:pPr>
      <w:rPr>
        <w:rFonts w:hint="default"/>
      </w:rPr>
    </w:lvl>
    <w:lvl w:ilvl="5">
      <w:start w:val="1"/>
      <w:numFmt w:val="decimal"/>
      <w:isLgl/>
      <w:lvlText w:val="%1.%2.%3.%4.%5.%6."/>
      <w:lvlJc w:val="left"/>
      <w:pPr>
        <w:ind w:left="4298" w:hanging="1080"/>
      </w:pPr>
      <w:rPr>
        <w:rFonts w:hint="default"/>
      </w:rPr>
    </w:lvl>
    <w:lvl w:ilvl="6">
      <w:start w:val="1"/>
      <w:numFmt w:val="decimal"/>
      <w:isLgl/>
      <w:lvlText w:val="%1.%2.%3.%4.%5.%6.%7."/>
      <w:lvlJc w:val="left"/>
      <w:pPr>
        <w:ind w:left="5018" w:hanging="1440"/>
      </w:pPr>
      <w:rPr>
        <w:rFonts w:hint="default"/>
      </w:rPr>
    </w:lvl>
    <w:lvl w:ilvl="7">
      <w:start w:val="1"/>
      <w:numFmt w:val="decimal"/>
      <w:isLgl/>
      <w:lvlText w:val="%1.%2.%3.%4.%5.%6.%7.%8."/>
      <w:lvlJc w:val="left"/>
      <w:pPr>
        <w:ind w:left="5378" w:hanging="1440"/>
      </w:pPr>
      <w:rPr>
        <w:rFonts w:hint="default"/>
      </w:rPr>
    </w:lvl>
    <w:lvl w:ilvl="8">
      <w:start w:val="1"/>
      <w:numFmt w:val="decimal"/>
      <w:isLgl/>
      <w:lvlText w:val="%1.%2.%3.%4.%5.%6.%7.%8.%9."/>
      <w:lvlJc w:val="left"/>
      <w:pPr>
        <w:ind w:left="6098" w:hanging="1800"/>
      </w:pPr>
      <w:rPr>
        <w:rFonts w:hint="default"/>
      </w:rPr>
    </w:lvl>
  </w:abstractNum>
  <w:abstractNum w:abstractNumId="20" w15:restartNumberingAfterBreak="0">
    <w:nsid w:val="4CAE74B6"/>
    <w:multiLevelType w:val="hybridMultilevel"/>
    <w:tmpl w:val="B39CDF84"/>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D82FEA"/>
    <w:multiLevelType w:val="hybridMultilevel"/>
    <w:tmpl w:val="8676F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24308D"/>
    <w:multiLevelType w:val="hybridMultilevel"/>
    <w:tmpl w:val="91DADA7C"/>
    <w:lvl w:ilvl="0" w:tplc="A5DC6D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63032865"/>
    <w:multiLevelType w:val="hybridMultilevel"/>
    <w:tmpl w:val="5E94CCD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658973DB"/>
    <w:multiLevelType w:val="hybridMultilevel"/>
    <w:tmpl w:val="F2E277B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67D80F52"/>
    <w:multiLevelType w:val="hybridMultilevel"/>
    <w:tmpl w:val="136210CA"/>
    <w:lvl w:ilvl="0" w:tplc="04190003">
      <w:start w:val="1"/>
      <w:numFmt w:val="decimal"/>
      <w:lvlText w:val="%1."/>
      <w:lvlJc w:val="left"/>
      <w:pPr>
        <w:ind w:left="1637"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F171890"/>
    <w:multiLevelType w:val="hybridMultilevel"/>
    <w:tmpl w:val="B31CE4E6"/>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6F3A4F66"/>
    <w:multiLevelType w:val="hybridMultilevel"/>
    <w:tmpl w:val="DE7011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2D24275"/>
    <w:multiLevelType w:val="hybridMultilevel"/>
    <w:tmpl w:val="B0E24CEA"/>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73415B72"/>
    <w:multiLevelType w:val="hybridMultilevel"/>
    <w:tmpl w:val="14E4D60C"/>
    <w:lvl w:ilvl="0" w:tplc="9668ADC6">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1" w15:restartNumberingAfterBreak="0">
    <w:nsid w:val="7AD04491"/>
    <w:multiLevelType w:val="hybridMultilevel"/>
    <w:tmpl w:val="EAAA0EA4"/>
    <w:lvl w:ilvl="0" w:tplc="6E1EEEFC">
      <w:start w:val="1"/>
      <w:numFmt w:val="bullet"/>
      <w:lvlText w:val="-"/>
      <w:lvlJc w:val="left"/>
      <w:pPr>
        <w:ind w:left="1287"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7DFE4EF7"/>
    <w:multiLevelType w:val="hybridMultilevel"/>
    <w:tmpl w:val="02025842"/>
    <w:lvl w:ilvl="0" w:tplc="2C588DA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
  </w:num>
  <w:num w:numId="3">
    <w:abstractNumId w:val="27"/>
  </w:num>
  <w:num w:numId="4">
    <w:abstractNumId w:val="17"/>
  </w:num>
  <w:num w:numId="5">
    <w:abstractNumId w:val="32"/>
  </w:num>
  <w:num w:numId="6">
    <w:abstractNumId w:val="10"/>
  </w:num>
  <w:num w:numId="7">
    <w:abstractNumId w:val="5"/>
  </w:num>
  <w:num w:numId="8">
    <w:abstractNumId w:val="15"/>
  </w:num>
  <w:num w:numId="9">
    <w:abstractNumId w:val="11"/>
  </w:num>
  <w:num w:numId="10">
    <w:abstractNumId w:val="31"/>
  </w:num>
  <w:num w:numId="11">
    <w:abstractNumId w:val="14"/>
  </w:num>
  <w:num w:numId="12">
    <w:abstractNumId w:val="25"/>
  </w:num>
  <w:num w:numId="13">
    <w:abstractNumId w:val="23"/>
  </w:num>
  <w:num w:numId="14">
    <w:abstractNumId w:val="26"/>
  </w:num>
  <w:num w:numId="15">
    <w:abstractNumId w:val="29"/>
  </w:num>
  <w:num w:numId="16">
    <w:abstractNumId w:val="24"/>
  </w:num>
  <w:num w:numId="17">
    <w:abstractNumId w:val="6"/>
  </w:num>
  <w:num w:numId="18">
    <w:abstractNumId w:val="16"/>
  </w:num>
  <w:num w:numId="19">
    <w:abstractNumId w:val="7"/>
  </w:num>
  <w:num w:numId="20">
    <w:abstractNumId w:val="22"/>
  </w:num>
  <w:num w:numId="21">
    <w:abstractNumId w:val="30"/>
  </w:num>
  <w:num w:numId="22">
    <w:abstractNumId w:val="19"/>
  </w:num>
  <w:num w:numId="23">
    <w:abstractNumId w:val="4"/>
  </w:num>
  <w:num w:numId="24">
    <w:abstractNumId w:val="13"/>
  </w:num>
  <w:num w:numId="25">
    <w:abstractNumId w:val="1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
  </w:num>
  <w:num w:numId="29">
    <w:abstractNumId w:val="0"/>
  </w:num>
  <w:num w:numId="30">
    <w:abstractNumId w:val="9"/>
  </w:num>
  <w:num w:numId="31">
    <w:abstractNumId w:val="3"/>
  </w:num>
  <w:num w:numId="32">
    <w:abstractNumId w:val="20"/>
  </w:num>
  <w:num w:numId="33">
    <w:abstractNumId w:val="28"/>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291"/>
    <w:rsid w:val="0005768D"/>
    <w:rsid w:val="00156DF7"/>
    <w:rsid w:val="00190026"/>
    <w:rsid w:val="001E46A1"/>
    <w:rsid w:val="001F14D0"/>
    <w:rsid w:val="001F7877"/>
    <w:rsid w:val="002127B1"/>
    <w:rsid w:val="00293878"/>
    <w:rsid w:val="002A5376"/>
    <w:rsid w:val="002B0E98"/>
    <w:rsid w:val="00321B21"/>
    <w:rsid w:val="003677D2"/>
    <w:rsid w:val="0037298F"/>
    <w:rsid w:val="003765C6"/>
    <w:rsid w:val="00380F29"/>
    <w:rsid w:val="00382AE4"/>
    <w:rsid w:val="0038349C"/>
    <w:rsid w:val="0039491F"/>
    <w:rsid w:val="00396FA4"/>
    <w:rsid w:val="003C21AC"/>
    <w:rsid w:val="003D669F"/>
    <w:rsid w:val="00411D8F"/>
    <w:rsid w:val="00432D41"/>
    <w:rsid w:val="0046610F"/>
    <w:rsid w:val="004733B4"/>
    <w:rsid w:val="00476D88"/>
    <w:rsid w:val="004C200C"/>
    <w:rsid w:val="004C76B7"/>
    <w:rsid w:val="00502250"/>
    <w:rsid w:val="00517284"/>
    <w:rsid w:val="00525B05"/>
    <w:rsid w:val="00532267"/>
    <w:rsid w:val="0055242D"/>
    <w:rsid w:val="0056176E"/>
    <w:rsid w:val="00562E10"/>
    <w:rsid w:val="00572E81"/>
    <w:rsid w:val="00597C39"/>
    <w:rsid w:val="005C17AC"/>
    <w:rsid w:val="00690A66"/>
    <w:rsid w:val="006B3BA5"/>
    <w:rsid w:val="006C4F97"/>
    <w:rsid w:val="006D492A"/>
    <w:rsid w:val="0071590F"/>
    <w:rsid w:val="007347AE"/>
    <w:rsid w:val="007678EF"/>
    <w:rsid w:val="00773F2B"/>
    <w:rsid w:val="007920E1"/>
    <w:rsid w:val="007A1DD2"/>
    <w:rsid w:val="007A3238"/>
    <w:rsid w:val="007F0878"/>
    <w:rsid w:val="00883830"/>
    <w:rsid w:val="00892F3B"/>
    <w:rsid w:val="008A51A5"/>
    <w:rsid w:val="008B7D54"/>
    <w:rsid w:val="008C246C"/>
    <w:rsid w:val="00904050"/>
    <w:rsid w:val="00910CA9"/>
    <w:rsid w:val="00917F2B"/>
    <w:rsid w:val="00980380"/>
    <w:rsid w:val="009B3327"/>
    <w:rsid w:val="009C540E"/>
    <w:rsid w:val="009D06B7"/>
    <w:rsid w:val="009E3A32"/>
    <w:rsid w:val="00A307E3"/>
    <w:rsid w:val="00A40B8B"/>
    <w:rsid w:val="00A41022"/>
    <w:rsid w:val="00A5330C"/>
    <w:rsid w:val="00A60C9A"/>
    <w:rsid w:val="00A636AF"/>
    <w:rsid w:val="00A874FE"/>
    <w:rsid w:val="00AD46CB"/>
    <w:rsid w:val="00B26291"/>
    <w:rsid w:val="00B43FB9"/>
    <w:rsid w:val="00B8032E"/>
    <w:rsid w:val="00BD493F"/>
    <w:rsid w:val="00BE37F4"/>
    <w:rsid w:val="00C033E8"/>
    <w:rsid w:val="00C21D6A"/>
    <w:rsid w:val="00C35233"/>
    <w:rsid w:val="00C72587"/>
    <w:rsid w:val="00CB3984"/>
    <w:rsid w:val="00CE26AE"/>
    <w:rsid w:val="00D06210"/>
    <w:rsid w:val="00D7214F"/>
    <w:rsid w:val="00DA2229"/>
    <w:rsid w:val="00DB6B8E"/>
    <w:rsid w:val="00DD1AE4"/>
    <w:rsid w:val="00DF11C4"/>
    <w:rsid w:val="00E3758A"/>
    <w:rsid w:val="00E426C2"/>
    <w:rsid w:val="00E63026"/>
    <w:rsid w:val="00ED50CC"/>
    <w:rsid w:val="00EE0753"/>
    <w:rsid w:val="00F345AD"/>
    <w:rsid w:val="00F40A36"/>
    <w:rsid w:val="00F51A71"/>
    <w:rsid w:val="00FD4931"/>
    <w:rsid w:val="00FE1624"/>
    <w:rsid w:val="00FE61D3"/>
    <w:rsid w:val="00FF2B4C"/>
    <w:rsid w:val="00FF3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A78CF"/>
  <w15:docId w15:val="{5D80D388-B1BE-45BB-AFA9-CDC9F9A5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B8E"/>
  </w:style>
  <w:style w:type="paragraph" w:styleId="1">
    <w:name w:val="heading 1"/>
    <w:basedOn w:val="a"/>
    <w:next w:val="a"/>
    <w:link w:val="10"/>
    <w:qFormat/>
    <w:rsid w:val="00B26291"/>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link w:val="20"/>
    <w:qFormat/>
    <w:rsid w:val="00B26291"/>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6">
    <w:name w:val="heading 6"/>
    <w:aliases w:val=" Знак"/>
    <w:basedOn w:val="a"/>
    <w:next w:val="a"/>
    <w:link w:val="60"/>
    <w:qFormat/>
    <w:rsid w:val="00B26291"/>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6291"/>
    <w:rPr>
      <w:rFonts w:ascii="Arial" w:eastAsia="Times New Roman" w:hAnsi="Arial" w:cs="Arial"/>
      <w:b/>
      <w:bCs/>
      <w:kern w:val="32"/>
      <w:sz w:val="32"/>
      <w:szCs w:val="32"/>
      <w:lang w:eastAsia="ar-SA"/>
    </w:rPr>
  </w:style>
  <w:style w:type="character" w:customStyle="1" w:styleId="20">
    <w:name w:val="Заголовок 2 Знак"/>
    <w:basedOn w:val="a0"/>
    <w:link w:val="2"/>
    <w:rsid w:val="00B26291"/>
    <w:rPr>
      <w:rFonts w:ascii="Arial Unicode MS" w:eastAsia="Times New Roman" w:hAnsi="Arial Unicode MS" w:cs="Times New Roman"/>
      <w:b/>
      <w:bCs/>
      <w:sz w:val="36"/>
      <w:szCs w:val="36"/>
      <w:lang w:eastAsia="ru-RU"/>
    </w:rPr>
  </w:style>
  <w:style w:type="character" w:customStyle="1" w:styleId="60">
    <w:name w:val="Заголовок 6 Знак"/>
    <w:aliases w:val=" Знак Знак"/>
    <w:basedOn w:val="a0"/>
    <w:link w:val="6"/>
    <w:rsid w:val="00B26291"/>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B26291"/>
  </w:style>
  <w:style w:type="numbering" w:customStyle="1" w:styleId="110">
    <w:name w:val="Нет списка11"/>
    <w:next w:val="a2"/>
    <w:uiPriority w:val="99"/>
    <w:semiHidden/>
    <w:unhideWhenUsed/>
    <w:rsid w:val="00B26291"/>
  </w:style>
  <w:style w:type="numbering" w:customStyle="1" w:styleId="111">
    <w:name w:val="Нет списка111"/>
    <w:next w:val="a2"/>
    <w:uiPriority w:val="99"/>
    <w:semiHidden/>
    <w:unhideWhenUsed/>
    <w:rsid w:val="00B26291"/>
  </w:style>
  <w:style w:type="character" w:customStyle="1" w:styleId="WW8Num2z0">
    <w:name w:val="WW8Num2z0"/>
    <w:rsid w:val="00B26291"/>
    <w:rPr>
      <w:rFonts w:ascii="Symbol" w:hAnsi="Symbol" w:cs="OpenSymbol"/>
    </w:rPr>
  </w:style>
  <w:style w:type="character" w:customStyle="1" w:styleId="WW8Num3z0">
    <w:name w:val="WW8Num3z0"/>
    <w:rsid w:val="00B26291"/>
    <w:rPr>
      <w:rFonts w:ascii="Symbol" w:hAnsi="Symbol" w:cs="OpenSymbol"/>
    </w:rPr>
  </w:style>
  <w:style w:type="character" w:customStyle="1" w:styleId="WW8Num4z0">
    <w:name w:val="WW8Num4z0"/>
    <w:rsid w:val="00B26291"/>
    <w:rPr>
      <w:rFonts w:ascii="Symbol" w:hAnsi="Symbol" w:cs="OpenSymbol"/>
    </w:rPr>
  </w:style>
  <w:style w:type="character" w:customStyle="1" w:styleId="WW8Num5z0">
    <w:name w:val="WW8Num5z0"/>
    <w:rsid w:val="00B26291"/>
    <w:rPr>
      <w:rFonts w:ascii="Symbol" w:hAnsi="Symbol" w:cs="OpenSymbol"/>
    </w:rPr>
  </w:style>
  <w:style w:type="character" w:customStyle="1" w:styleId="3">
    <w:name w:val="Основной шрифт абзаца3"/>
    <w:rsid w:val="00B26291"/>
  </w:style>
  <w:style w:type="character" w:customStyle="1" w:styleId="WW8Num1z0">
    <w:name w:val="WW8Num1z0"/>
    <w:rsid w:val="00B26291"/>
    <w:rPr>
      <w:rFonts w:ascii="Symbol" w:hAnsi="Symbol"/>
    </w:rPr>
  </w:style>
  <w:style w:type="character" w:customStyle="1" w:styleId="21">
    <w:name w:val="Основной шрифт абзаца2"/>
    <w:rsid w:val="00B26291"/>
  </w:style>
  <w:style w:type="character" w:customStyle="1" w:styleId="WW8Num1z1">
    <w:name w:val="WW8Num1z1"/>
    <w:rsid w:val="00B26291"/>
    <w:rPr>
      <w:rFonts w:ascii="Courier New" w:hAnsi="Courier New" w:cs="Courier New"/>
    </w:rPr>
  </w:style>
  <w:style w:type="character" w:customStyle="1" w:styleId="WW8Num1z2">
    <w:name w:val="WW8Num1z2"/>
    <w:rsid w:val="00B26291"/>
    <w:rPr>
      <w:rFonts w:ascii="Wingdings" w:hAnsi="Wingdings"/>
    </w:rPr>
  </w:style>
  <w:style w:type="character" w:customStyle="1" w:styleId="12">
    <w:name w:val="Основной шрифт абзаца1"/>
    <w:rsid w:val="00B26291"/>
  </w:style>
  <w:style w:type="character" w:customStyle="1" w:styleId="a3">
    <w:name w:val="Символ нумерации"/>
    <w:rsid w:val="00B26291"/>
  </w:style>
  <w:style w:type="character" w:customStyle="1" w:styleId="a4">
    <w:name w:val="Маркеры списка"/>
    <w:rsid w:val="00B26291"/>
    <w:rPr>
      <w:rFonts w:ascii="OpenSymbol" w:eastAsia="OpenSymbol" w:hAnsi="OpenSymbol" w:cs="OpenSymbol"/>
    </w:rPr>
  </w:style>
  <w:style w:type="character" w:styleId="a5">
    <w:name w:val="Strong"/>
    <w:basedOn w:val="3"/>
    <w:qFormat/>
    <w:rsid w:val="00B26291"/>
    <w:rPr>
      <w:b/>
      <w:bCs/>
    </w:rPr>
  </w:style>
  <w:style w:type="paragraph" w:customStyle="1" w:styleId="13">
    <w:name w:val="Заголовок1"/>
    <w:basedOn w:val="a"/>
    <w:next w:val="a6"/>
    <w:rsid w:val="00B26291"/>
    <w:pPr>
      <w:keepNext/>
      <w:suppressAutoHyphens/>
      <w:spacing w:before="240" w:after="120" w:line="240" w:lineRule="auto"/>
    </w:pPr>
    <w:rPr>
      <w:rFonts w:ascii="Arial" w:eastAsia="SimSun" w:hAnsi="Arial" w:cs="Mangal"/>
      <w:sz w:val="28"/>
      <w:szCs w:val="28"/>
      <w:lang w:eastAsia="ar-SA"/>
    </w:rPr>
  </w:style>
  <w:style w:type="paragraph" w:styleId="a6">
    <w:name w:val="Body Text"/>
    <w:basedOn w:val="a"/>
    <w:link w:val="a7"/>
    <w:rsid w:val="00B26291"/>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B26291"/>
    <w:rPr>
      <w:rFonts w:ascii="Times New Roman" w:eastAsia="Times New Roman" w:hAnsi="Times New Roman" w:cs="Times New Roman"/>
      <w:sz w:val="24"/>
      <w:szCs w:val="24"/>
      <w:lang w:eastAsia="ar-SA"/>
    </w:rPr>
  </w:style>
  <w:style w:type="paragraph" w:styleId="a8">
    <w:name w:val="List"/>
    <w:basedOn w:val="a6"/>
    <w:rsid w:val="00B26291"/>
    <w:rPr>
      <w:rFonts w:ascii="Arial" w:hAnsi="Arial" w:cs="Mangal"/>
    </w:rPr>
  </w:style>
  <w:style w:type="paragraph" w:customStyle="1" w:styleId="30">
    <w:name w:val="Название3"/>
    <w:basedOn w:val="a"/>
    <w:rsid w:val="00B2629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1">
    <w:name w:val="Указатель3"/>
    <w:basedOn w:val="a"/>
    <w:rsid w:val="00B26291"/>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B2629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B26291"/>
    <w:pPr>
      <w:suppressLineNumbers/>
      <w:suppressAutoHyphens/>
      <w:spacing w:after="0" w:line="240" w:lineRule="auto"/>
    </w:pPr>
    <w:rPr>
      <w:rFonts w:ascii="Arial" w:eastAsia="Times New Roman" w:hAnsi="Arial" w:cs="Mangal"/>
      <w:sz w:val="24"/>
      <w:szCs w:val="24"/>
      <w:lang w:eastAsia="ar-SA"/>
    </w:rPr>
  </w:style>
  <w:style w:type="paragraph" w:customStyle="1" w:styleId="14">
    <w:name w:val="Название1"/>
    <w:basedOn w:val="a"/>
    <w:rsid w:val="00B2629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5">
    <w:name w:val="Указатель1"/>
    <w:basedOn w:val="a"/>
    <w:rsid w:val="00B26291"/>
    <w:pPr>
      <w:suppressLineNumbers/>
      <w:suppressAutoHyphens/>
      <w:spacing w:after="0" w:line="240" w:lineRule="auto"/>
    </w:pPr>
    <w:rPr>
      <w:rFonts w:ascii="Arial" w:eastAsia="Times New Roman" w:hAnsi="Arial" w:cs="Mangal"/>
      <w:sz w:val="24"/>
      <w:szCs w:val="24"/>
      <w:lang w:eastAsia="ar-SA"/>
    </w:rPr>
  </w:style>
  <w:style w:type="paragraph" w:customStyle="1" w:styleId="a9">
    <w:name w:val="список с точками"/>
    <w:basedOn w:val="a"/>
    <w:link w:val="aa"/>
    <w:rsid w:val="00B26291"/>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b">
    <w:name w:val="Для таблиц"/>
    <w:basedOn w:val="a"/>
    <w:rsid w:val="00B26291"/>
    <w:pPr>
      <w:suppressAutoHyphens/>
      <w:spacing w:after="0" w:line="240" w:lineRule="auto"/>
    </w:pPr>
    <w:rPr>
      <w:rFonts w:ascii="Times New Roman" w:eastAsia="Times New Roman" w:hAnsi="Times New Roman" w:cs="Times New Roman"/>
      <w:sz w:val="24"/>
      <w:szCs w:val="24"/>
      <w:lang w:eastAsia="ar-SA"/>
    </w:rPr>
  </w:style>
  <w:style w:type="paragraph" w:styleId="ac">
    <w:name w:val="No Spacing"/>
    <w:qFormat/>
    <w:rsid w:val="00B26291"/>
    <w:pPr>
      <w:suppressAutoHyphens/>
      <w:spacing w:after="0" w:line="240" w:lineRule="auto"/>
    </w:pPr>
    <w:rPr>
      <w:rFonts w:ascii="Calibri" w:eastAsia="Arial" w:hAnsi="Calibri" w:cs="Times New Roman"/>
      <w:lang w:eastAsia="ar-SA"/>
    </w:rPr>
  </w:style>
  <w:style w:type="paragraph" w:customStyle="1" w:styleId="ad">
    <w:name w:val="Содержимое таблицы"/>
    <w:basedOn w:val="a"/>
    <w:rsid w:val="00B2629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B26291"/>
    <w:pPr>
      <w:jc w:val="center"/>
    </w:pPr>
    <w:rPr>
      <w:b/>
      <w:bCs/>
    </w:rPr>
  </w:style>
  <w:style w:type="paragraph" w:customStyle="1" w:styleId="af">
    <w:name w:val="Таблицы (моноширинный)"/>
    <w:basedOn w:val="a"/>
    <w:next w:val="a"/>
    <w:rsid w:val="00B26291"/>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0">
    <w:name w:val="Заголовок статьи"/>
    <w:basedOn w:val="a"/>
    <w:next w:val="a"/>
    <w:rsid w:val="00B26291"/>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B26291"/>
    <w:pPr>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uiPriority w:val="34"/>
    <w:qFormat/>
    <w:rsid w:val="00B26291"/>
    <w:pPr>
      <w:ind w:left="720"/>
    </w:pPr>
    <w:rPr>
      <w:rFonts w:ascii="Calibri" w:eastAsia="Calibri" w:hAnsi="Calibri" w:cs="Times New Roman"/>
    </w:rPr>
  </w:style>
  <w:style w:type="character" w:styleId="af2">
    <w:name w:val="Hyperlink"/>
    <w:basedOn w:val="a0"/>
    <w:rsid w:val="00B26291"/>
    <w:rPr>
      <w:color w:val="0000CC"/>
      <w:u w:val="single"/>
    </w:rPr>
  </w:style>
  <w:style w:type="character" w:customStyle="1" w:styleId="aa">
    <w:name w:val="список с точками Знак"/>
    <w:basedOn w:val="a0"/>
    <w:link w:val="a9"/>
    <w:rsid w:val="00B26291"/>
    <w:rPr>
      <w:rFonts w:ascii="Times New Roman" w:eastAsia="Times New Roman" w:hAnsi="Times New Roman" w:cs="Times New Roman"/>
      <w:sz w:val="24"/>
      <w:szCs w:val="24"/>
      <w:lang w:eastAsia="ar-SA"/>
    </w:rPr>
  </w:style>
  <w:style w:type="character" w:customStyle="1" w:styleId="text1">
    <w:name w:val="text1"/>
    <w:basedOn w:val="a0"/>
    <w:rsid w:val="00B26291"/>
    <w:rPr>
      <w:color w:val="000000"/>
      <w:sz w:val="20"/>
      <w:szCs w:val="20"/>
    </w:rPr>
  </w:style>
  <w:style w:type="paragraph" w:customStyle="1" w:styleId="16">
    <w:name w:val="1 Знак"/>
    <w:basedOn w:val="a"/>
    <w:rsid w:val="00B26291"/>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table" w:styleId="af3">
    <w:name w:val="Table Grid"/>
    <w:basedOn w:val="a1"/>
    <w:uiPriority w:val="59"/>
    <w:rsid w:val="00B2629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uiPriority w:val="99"/>
    <w:rsid w:val="00B2629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rsid w:val="00B26291"/>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4">
    <w:name w:val="Тема2"/>
    <w:basedOn w:val="a"/>
    <w:next w:val="a"/>
    <w:rsid w:val="00B26291"/>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rsid w:val="00B26291"/>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character" w:customStyle="1" w:styleId="af5">
    <w:name w:val="Гипертекстовая ссылка"/>
    <w:basedOn w:val="a0"/>
    <w:rsid w:val="00B26291"/>
    <w:rPr>
      <w:b/>
      <w:bCs/>
      <w:color w:val="008000"/>
    </w:rPr>
  </w:style>
  <w:style w:type="paragraph" w:styleId="af6">
    <w:name w:val="Body Text Indent"/>
    <w:basedOn w:val="a"/>
    <w:link w:val="af7"/>
    <w:rsid w:val="00B26291"/>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B26291"/>
    <w:rPr>
      <w:rFonts w:ascii="Times New Roman" w:eastAsia="Times New Roman" w:hAnsi="Times New Roman" w:cs="Times New Roman"/>
      <w:sz w:val="24"/>
      <w:szCs w:val="24"/>
      <w:lang w:eastAsia="ar-SA"/>
    </w:rPr>
  </w:style>
  <w:style w:type="paragraph" w:styleId="af8">
    <w:name w:val="Normal (Web)"/>
    <w:basedOn w:val="a"/>
    <w:unhideWhenUsed/>
    <w:rsid w:val="00B262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Emphasis"/>
    <w:basedOn w:val="a0"/>
    <w:uiPriority w:val="20"/>
    <w:qFormat/>
    <w:rsid w:val="00B26291"/>
    <w:rPr>
      <w:i/>
      <w:iCs/>
    </w:rPr>
  </w:style>
  <w:style w:type="paragraph" w:styleId="afa">
    <w:name w:val="header"/>
    <w:basedOn w:val="a"/>
    <w:link w:val="afb"/>
    <w:rsid w:val="00B2629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b">
    <w:name w:val="Верхний колонтитул Знак"/>
    <w:basedOn w:val="a0"/>
    <w:link w:val="afa"/>
    <w:rsid w:val="00B26291"/>
    <w:rPr>
      <w:rFonts w:ascii="Times New Roman" w:eastAsia="Times New Roman" w:hAnsi="Times New Roman" w:cs="Times New Roman"/>
      <w:sz w:val="24"/>
      <w:szCs w:val="24"/>
      <w:lang w:eastAsia="ar-SA"/>
    </w:rPr>
  </w:style>
  <w:style w:type="paragraph" w:styleId="afc">
    <w:name w:val="footer"/>
    <w:basedOn w:val="a"/>
    <w:link w:val="afd"/>
    <w:rsid w:val="00B2629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0"/>
    <w:link w:val="afc"/>
    <w:rsid w:val="00B26291"/>
    <w:rPr>
      <w:rFonts w:ascii="Times New Roman" w:eastAsia="Times New Roman" w:hAnsi="Times New Roman" w:cs="Times New Roman"/>
      <w:sz w:val="24"/>
      <w:szCs w:val="24"/>
      <w:lang w:eastAsia="ar-SA"/>
    </w:rPr>
  </w:style>
  <w:style w:type="paragraph" w:customStyle="1" w:styleId="TableParagraph">
    <w:name w:val="Table Paragraph"/>
    <w:basedOn w:val="a"/>
    <w:uiPriority w:val="1"/>
    <w:qFormat/>
    <w:rsid w:val="00B26291"/>
    <w:pPr>
      <w:widowControl w:val="0"/>
      <w:autoSpaceDE w:val="0"/>
      <w:autoSpaceDN w:val="0"/>
      <w:spacing w:after="0" w:line="240" w:lineRule="auto"/>
      <w:ind w:left="103"/>
    </w:pPr>
    <w:rPr>
      <w:rFonts w:ascii="Calibri" w:eastAsia="Calibri" w:hAnsi="Calibri" w:cs="Calibri"/>
      <w:lang w:val="en-US"/>
    </w:rPr>
  </w:style>
  <w:style w:type="table" w:customStyle="1" w:styleId="17">
    <w:name w:val="Сетка таблицы1"/>
    <w:basedOn w:val="a1"/>
    <w:next w:val="af3"/>
    <w:uiPriority w:val="59"/>
    <w:rsid w:val="00B2629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alloon Text"/>
    <w:basedOn w:val="a"/>
    <w:link w:val="aff"/>
    <w:uiPriority w:val="99"/>
    <w:semiHidden/>
    <w:unhideWhenUsed/>
    <w:rsid w:val="00B26291"/>
    <w:pPr>
      <w:spacing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B26291"/>
    <w:rPr>
      <w:rFonts w:ascii="Tahoma" w:hAnsi="Tahoma" w:cs="Tahoma"/>
      <w:sz w:val="16"/>
      <w:szCs w:val="16"/>
    </w:rPr>
  </w:style>
  <w:style w:type="paragraph" w:customStyle="1" w:styleId="Default">
    <w:name w:val="Default"/>
    <w:rsid w:val="009C540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2">
    <w:name w:val="Сетка таблицы11"/>
    <w:basedOn w:val="a1"/>
    <w:next w:val="af3"/>
    <w:uiPriority w:val="39"/>
    <w:rsid w:val="003D669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3"/>
    <w:uiPriority w:val="39"/>
    <w:rsid w:val="003D6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Заголовок 11"/>
    <w:basedOn w:val="a"/>
    <w:next w:val="a"/>
    <w:qFormat/>
    <w:rsid w:val="003D669F"/>
    <w:pPr>
      <w:keepNext/>
      <w:spacing w:before="240" w:after="60" w:line="240" w:lineRule="auto"/>
      <w:outlineLvl w:val="0"/>
    </w:pPr>
    <w:rPr>
      <w:rFonts w:ascii="Calibri Light" w:eastAsia="Times New Roman" w:hAnsi="Calibri Light" w:cs="Times New Roman"/>
      <w:b/>
      <w:bCs/>
      <w:kern w:val="32"/>
      <w:sz w:val="32"/>
      <w:szCs w:val="32"/>
      <w:lang w:eastAsia="ru-RU"/>
    </w:rPr>
  </w:style>
  <w:style w:type="table" w:customStyle="1" w:styleId="32">
    <w:name w:val="Сетка таблицы3"/>
    <w:basedOn w:val="a1"/>
    <w:next w:val="af3"/>
    <w:rsid w:val="003D669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D669F"/>
  </w:style>
  <w:style w:type="table" w:customStyle="1" w:styleId="210">
    <w:name w:val="Сетка таблицы21"/>
    <w:basedOn w:val="a1"/>
    <w:next w:val="af3"/>
    <w:uiPriority w:val="39"/>
    <w:rsid w:val="003D6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
    <w:name w:val="Заголовок 1 Знак1"/>
    <w:basedOn w:val="a0"/>
    <w:uiPriority w:val="9"/>
    <w:rsid w:val="003D669F"/>
    <w:rPr>
      <w:rFonts w:asciiTheme="majorHAnsi" w:eastAsiaTheme="majorEastAsia" w:hAnsiTheme="majorHAnsi" w:cstheme="majorBidi"/>
      <w:color w:val="365F91" w:themeColor="accent1" w:themeShade="BF"/>
      <w:sz w:val="32"/>
      <w:szCs w:val="32"/>
    </w:rPr>
  </w:style>
  <w:style w:type="table" w:customStyle="1" w:styleId="1110">
    <w:name w:val="Сетка таблицы111"/>
    <w:basedOn w:val="a1"/>
    <w:next w:val="af3"/>
    <w:uiPriority w:val="59"/>
    <w:rsid w:val="003D669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3D669F"/>
  </w:style>
  <w:style w:type="table" w:customStyle="1" w:styleId="4">
    <w:name w:val="Сетка таблицы4"/>
    <w:basedOn w:val="a1"/>
    <w:next w:val="af3"/>
    <w:uiPriority w:val="59"/>
    <w:rsid w:val="003D669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Абзац списка1"/>
    <w:basedOn w:val="a"/>
    <w:next w:val="af1"/>
    <w:uiPriority w:val="34"/>
    <w:qFormat/>
    <w:rsid w:val="003D669F"/>
    <w:pPr>
      <w:ind w:left="720"/>
      <w:contextualSpacing/>
    </w:pPr>
  </w:style>
  <w:style w:type="table" w:customStyle="1" w:styleId="120">
    <w:name w:val="Сетка таблицы12"/>
    <w:basedOn w:val="a1"/>
    <w:next w:val="af3"/>
    <w:uiPriority w:val="39"/>
    <w:rsid w:val="003D669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3"/>
    <w:uiPriority w:val="59"/>
    <w:rsid w:val="003D6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3"/>
    <w:rsid w:val="003D669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f3"/>
    <w:uiPriority w:val="39"/>
    <w:rsid w:val="003D6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0"/>
    <w:uiPriority w:val="99"/>
    <w:semiHidden/>
    <w:unhideWhenUsed/>
    <w:rsid w:val="003D669F"/>
    <w:rPr>
      <w:sz w:val="16"/>
      <w:szCs w:val="16"/>
    </w:rPr>
  </w:style>
  <w:style w:type="paragraph" w:styleId="aff1">
    <w:name w:val="annotation text"/>
    <w:basedOn w:val="a"/>
    <w:link w:val="aff2"/>
    <w:uiPriority w:val="99"/>
    <w:semiHidden/>
    <w:unhideWhenUsed/>
    <w:rsid w:val="003D669F"/>
    <w:pPr>
      <w:spacing w:line="240" w:lineRule="auto"/>
    </w:pPr>
    <w:rPr>
      <w:sz w:val="20"/>
      <w:szCs w:val="20"/>
    </w:rPr>
  </w:style>
  <w:style w:type="character" w:customStyle="1" w:styleId="aff2">
    <w:name w:val="Текст примечания Знак"/>
    <w:basedOn w:val="a0"/>
    <w:link w:val="aff1"/>
    <w:uiPriority w:val="99"/>
    <w:semiHidden/>
    <w:rsid w:val="003D669F"/>
    <w:rPr>
      <w:sz w:val="20"/>
      <w:szCs w:val="20"/>
    </w:rPr>
  </w:style>
  <w:style w:type="paragraph" w:styleId="aff3">
    <w:name w:val="annotation subject"/>
    <w:basedOn w:val="aff1"/>
    <w:next w:val="aff1"/>
    <w:link w:val="aff4"/>
    <w:uiPriority w:val="99"/>
    <w:semiHidden/>
    <w:unhideWhenUsed/>
    <w:rsid w:val="003D669F"/>
    <w:rPr>
      <w:b/>
      <w:bCs/>
    </w:rPr>
  </w:style>
  <w:style w:type="character" w:customStyle="1" w:styleId="aff4">
    <w:name w:val="Тема примечания Знак"/>
    <w:basedOn w:val="aff2"/>
    <w:link w:val="aff3"/>
    <w:uiPriority w:val="99"/>
    <w:semiHidden/>
    <w:rsid w:val="003D669F"/>
    <w:rPr>
      <w:b/>
      <w:bCs/>
      <w:sz w:val="20"/>
      <w:szCs w:val="20"/>
    </w:rPr>
  </w:style>
  <w:style w:type="table" w:customStyle="1" w:styleId="5">
    <w:name w:val="Сетка таблицы5"/>
    <w:basedOn w:val="a1"/>
    <w:next w:val="af3"/>
    <w:rsid w:val="003D669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3"/>
    <w:rsid w:val="003D669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3C21AC"/>
  </w:style>
  <w:style w:type="numbering" w:customStyle="1" w:styleId="121">
    <w:name w:val="Нет списка12"/>
    <w:next w:val="a2"/>
    <w:uiPriority w:val="99"/>
    <w:semiHidden/>
    <w:unhideWhenUsed/>
    <w:rsid w:val="003C21AC"/>
  </w:style>
  <w:style w:type="numbering" w:customStyle="1" w:styleId="1120">
    <w:name w:val="Нет списка112"/>
    <w:next w:val="a2"/>
    <w:uiPriority w:val="99"/>
    <w:semiHidden/>
    <w:unhideWhenUsed/>
    <w:rsid w:val="003C21AC"/>
  </w:style>
  <w:style w:type="numbering" w:customStyle="1" w:styleId="1111">
    <w:name w:val="Нет списка1111"/>
    <w:next w:val="a2"/>
    <w:uiPriority w:val="99"/>
    <w:semiHidden/>
    <w:unhideWhenUsed/>
    <w:rsid w:val="003C21AC"/>
  </w:style>
  <w:style w:type="numbering" w:customStyle="1" w:styleId="11111">
    <w:name w:val="Нет списка11111"/>
    <w:next w:val="a2"/>
    <w:uiPriority w:val="99"/>
    <w:semiHidden/>
    <w:unhideWhenUsed/>
    <w:rsid w:val="003C21AC"/>
  </w:style>
  <w:style w:type="table" w:customStyle="1" w:styleId="41">
    <w:name w:val="Сетка таблицы41"/>
    <w:basedOn w:val="a1"/>
    <w:next w:val="af3"/>
    <w:uiPriority w:val="59"/>
    <w:rsid w:val="003C21A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3"/>
    <w:uiPriority w:val="59"/>
    <w:rsid w:val="003C2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3C21AC"/>
  </w:style>
  <w:style w:type="numbering" w:customStyle="1" w:styleId="1210">
    <w:name w:val="Нет списка121"/>
    <w:next w:val="a2"/>
    <w:uiPriority w:val="99"/>
    <w:semiHidden/>
    <w:unhideWhenUsed/>
    <w:rsid w:val="003C21AC"/>
  </w:style>
  <w:style w:type="table" w:customStyle="1" w:styleId="230">
    <w:name w:val="Сетка таблицы23"/>
    <w:basedOn w:val="a1"/>
    <w:next w:val="af3"/>
    <w:rsid w:val="003C21A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3C21AC"/>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3"/>
    <w:uiPriority w:val="39"/>
    <w:rsid w:val="003C21A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Основной текст (2) + Полужирный;Курсив"/>
    <w:basedOn w:val="a0"/>
    <w:rsid w:val="003C21AC"/>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table" w:customStyle="1" w:styleId="42">
    <w:name w:val="Сетка таблицы42"/>
    <w:basedOn w:val="a1"/>
    <w:next w:val="af3"/>
    <w:uiPriority w:val="59"/>
    <w:rsid w:val="003C2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3C21AC"/>
  </w:style>
  <w:style w:type="numbering" w:customStyle="1" w:styleId="130">
    <w:name w:val="Нет списка13"/>
    <w:next w:val="a2"/>
    <w:uiPriority w:val="99"/>
    <w:semiHidden/>
    <w:unhideWhenUsed/>
    <w:rsid w:val="003C21AC"/>
  </w:style>
  <w:style w:type="numbering" w:customStyle="1" w:styleId="1121">
    <w:name w:val="Нет списка1121"/>
    <w:next w:val="a2"/>
    <w:uiPriority w:val="99"/>
    <w:semiHidden/>
    <w:unhideWhenUsed/>
    <w:rsid w:val="003C21AC"/>
  </w:style>
  <w:style w:type="numbering" w:customStyle="1" w:styleId="2110">
    <w:name w:val="Нет списка211"/>
    <w:next w:val="a2"/>
    <w:uiPriority w:val="99"/>
    <w:semiHidden/>
    <w:unhideWhenUsed/>
    <w:rsid w:val="003C21AC"/>
  </w:style>
  <w:style w:type="numbering" w:customStyle="1" w:styleId="1211">
    <w:name w:val="Нет списка1211"/>
    <w:next w:val="a2"/>
    <w:uiPriority w:val="99"/>
    <w:semiHidden/>
    <w:unhideWhenUsed/>
    <w:rsid w:val="003C21AC"/>
  </w:style>
  <w:style w:type="numbering" w:customStyle="1" w:styleId="3110">
    <w:name w:val="Нет списка311"/>
    <w:next w:val="a2"/>
    <w:uiPriority w:val="99"/>
    <w:semiHidden/>
    <w:unhideWhenUsed/>
    <w:rsid w:val="003C21AC"/>
  </w:style>
  <w:style w:type="numbering" w:customStyle="1" w:styleId="131">
    <w:name w:val="Нет списка131"/>
    <w:next w:val="a2"/>
    <w:uiPriority w:val="99"/>
    <w:semiHidden/>
    <w:unhideWhenUsed/>
    <w:rsid w:val="003C21AC"/>
  </w:style>
  <w:style w:type="numbering" w:customStyle="1" w:styleId="111111">
    <w:name w:val="Нет списка111111"/>
    <w:next w:val="a2"/>
    <w:uiPriority w:val="99"/>
    <w:semiHidden/>
    <w:unhideWhenUsed/>
    <w:rsid w:val="003C21AC"/>
  </w:style>
  <w:style w:type="numbering" w:customStyle="1" w:styleId="1111111">
    <w:name w:val="Нет списка1111111"/>
    <w:next w:val="a2"/>
    <w:uiPriority w:val="99"/>
    <w:semiHidden/>
    <w:unhideWhenUsed/>
    <w:rsid w:val="003C21AC"/>
  </w:style>
  <w:style w:type="numbering" w:customStyle="1" w:styleId="2111">
    <w:name w:val="Нет списка2111"/>
    <w:next w:val="a2"/>
    <w:uiPriority w:val="99"/>
    <w:semiHidden/>
    <w:unhideWhenUsed/>
    <w:rsid w:val="003C21AC"/>
  </w:style>
  <w:style w:type="numbering" w:customStyle="1" w:styleId="12111">
    <w:name w:val="Нет списка12111"/>
    <w:next w:val="a2"/>
    <w:uiPriority w:val="99"/>
    <w:semiHidden/>
    <w:unhideWhenUsed/>
    <w:rsid w:val="003C21AC"/>
  </w:style>
  <w:style w:type="table" w:customStyle="1" w:styleId="140">
    <w:name w:val="Сетка таблицы14"/>
    <w:basedOn w:val="a1"/>
    <w:next w:val="af3"/>
    <w:uiPriority w:val="59"/>
    <w:rsid w:val="00562E1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42167">
      <w:bodyDiv w:val="1"/>
      <w:marLeft w:val="0"/>
      <w:marRight w:val="0"/>
      <w:marTop w:val="0"/>
      <w:marBottom w:val="0"/>
      <w:divBdr>
        <w:top w:val="none" w:sz="0" w:space="0" w:color="auto"/>
        <w:left w:val="none" w:sz="0" w:space="0" w:color="auto"/>
        <w:bottom w:val="none" w:sz="0" w:space="0" w:color="auto"/>
        <w:right w:val="none" w:sz="0" w:space="0" w:color="auto"/>
      </w:divBdr>
    </w:div>
    <w:div w:id="112388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 TargetMode="External"/><Relationship Id="rId13" Type="http://schemas.openxmlformats.org/officeDocument/2006/relationships/hyperlink" Target="URL:%20http://lib.mgafk.ru%20" TargetMode="External"/><Relationship Id="rId18" Type="http://schemas.openxmlformats.org/officeDocument/2006/relationships/hyperlink" Target="URL:%20http://lib.mgafk.ru" TargetMode="External"/><Relationship Id="rId26" Type="http://schemas.openxmlformats.org/officeDocument/2006/relationships/hyperlink" Target="https://mgafk.ru/" TargetMode="External"/><Relationship Id="rId3" Type="http://schemas.openxmlformats.org/officeDocument/2006/relationships/settings" Target="settings.xml"/><Relationship Id="rId21" Type="http://schemas.openxmlformats.org/officeDocument/2006/relationships/hyperlink" Target="http://www.iprbookshop.ru/55003.html%20" TargetMode="External"/><Relationship Id="rId34" Type="http://schemas.openxmlformats.org/officeDocument/2006/relationships/hyperlink" Target="https://elibrary.ru" TargetMode="External"/><Relationship Id="rId7" Type="http://schemas.openxmlformats.org/officeDocument/2006/relationships/hyperlink" Target="URL:%20http://lib.mgafk.ru%20" TargetMode="External"/><Relationship Id="rId12" Type="http://schemas.openxmlformats.org/officeDocument/2006/relationships/hyperlink" Target="URL:%20http://lib.mgafk.ru" TargetMode="External"/><Relationship Id="rId17" Type="http://schemas.openxmlformats.org/officeDocument/2006/relationships/hyperlink" Target="URL:%20http://lib.mgafk.ru" TargetMode="External"/><Relationship Id="rId25" Type="http://schemas.openxmlformats.org/officeDocument/2006/relationships/hyperlink" Target="http://www.minsport.gov.ru/" TargetMode="External"/><Relationship Id="rId33" Type="http://schemas.openxmlformats.org/officeDocument/2006/relationships/hyperlink" Target="https://urait.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prbookshop.ru/85745.html" TargetMode="External"/><Relationship Id="rId20" Type="http://schemas.openxmlformats.org/officeDocument/2006/relationships/hyperlink" Target="URL:%20http://lib.mgafk.ru%20" TargetMode="External"/><Relationship Id="rId29" Type="http://schemas.openxmlformats.org/officeDocument/2006/relationships/hyperlink" Target="http://obrnadzor.gov.ru/ru/" TargetMode="External"/><Relationship Id="rId1" Type="http://schemas.openxmlformats.org/officeDocument/2006/relationships/numbering" Target="numbering.xml"/><Relationship Id="rId6" Type="http://schemas.openxmlformats.org/officeDocument/2006/relationships/hyperlink" Target="URL:%20http://lib.mgafk.ru" TargetMode="External"/><Relationship Id="rId11" Type="http://schemas.openxmlformats.org/officeDocument/2006/relationships/hyperlink" Target="URL:%20http://lib.mgafk.ru" TargetMode="External"/><Relationship Id="rId24" Type="http://schemas.openxmlformats.org/officeDocument/2006/relationships/hyperlink" Target="https://minobrnauki.gov.ru/" TargetMode="External"/><Relationship Id="rId32" Type="http://schemas.openxmlformats.org/officeDocument/2006/relationships/hyperlink" Target="http://lib.mgafk.ru" TargetMode="External"/><Relationship Id="rId37" Type="http://schemas.openxmlformats.org/officeDocument/2006/relationships/fontTable" Target="fontTable.xml"/><Relationship Id="rId5" Type="http://schemas.openxmlformats.org/officeDocument/2006/relationships/hyperlink" Target="http://www.iprbookshop.ru/47754.html%20" TargetMode="External"/><Relationship Id="rId15" Type="http://schemas.openxmlformats.org/officeDocument/2006/relationships/hyperlink" Target="http://www.iprbookshop.ru/80998.html" TargetMode="External"/><Relationship Id="rId23" Type="http://schemas.openxmlformats.org/officeDocument/2006/relationships/hyperlink" Target="https://antiplagiat.ru/" TargetMode="External"/><Relationship Id="rId28" Type="http://schemas.openxmlformats.org/officeDocument/2006/relationships/hyperlink" Target="https://vks.mgafk.ru/" TargetMode="External"/><Relationship Id="rId36" Type="http://schemas.openxmlformats.org/officeDocument/2006/relationships/hyperlink" Target="https://lib.rucont.ru" TargetMode="Externa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hyperlink" Target="http://fcior.edu.ru/" TargetMode="Externa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http://www.iprbookshop.ru/89418.html" TargetMode="External"/><Relationship Id="rId22" Type="http://schemas.openxmlformats.org/officeDocument/2006/relationships/hyperlink" Target="http://www.iprbookshop.ru/47754.html%20" TargetMode="External"/><Relationship Id="rId27" Type="http://schemas.openxmlformats.org/officeDocument/2006/relationships/hyperlink" Target="https://edu.mgafk.ru/portal" TargetMode="External"/><Relationship Id="rId30" Type="http://schemas.openxmlformats.org/officeDocument/2006/relationships/hyperlink" Target="http://www.edu.ru" TargetMode="External"/><Relationship Id="rId35" Type="http://schemas.openxmlformats.org/officeDocument/2006/relationships/hyperlink" Target="http://www.iprbooksho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25</Pages>
  <Words>8348</Words>
  <Characters>47588</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зав Спортмедициной</cp:lastModifiedBy>
  <cp:revision>8</cp:revision>
  <dcterms:created xsi:type="dcterms:W3CDTF">2023-06-21T12:06:00Z</dcterms:created>
  <dcterms:modified xsi:type="dcterms:W3CDTF">2023-09-13T08:16:00Z</dcterms:modified>
</cp:coreProperties>
</file>