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F4B" w:rsidRDefault="009D3F4B" w:rsidP="00230ABA">
      <w:pPr>
        <w:jc w:val="right"/>
        <w:rPr>
          <w:rFonts w:cs="Tahoma"/>
          <w:i/>
          <w:sz w:val="24"/>
          <w:szCs w:val="24"/>
        </w:rPr>
      </w:pPr>
    </w:p>
    <w:p w:rsidR="009D3F4B" w:rsidRPr="009D3F4B" w:rsidRDefault="009D3F4B" w:rsidP="009D3F4B">
      <w:pPr>
        <w:jc w:val="right"/>
        <w:rPr>
          <w:rFonts w:cs="Tahoma"/>
          <w:i/>
          <w:sz w:val="24"/>
          <w:szCs w:val="24"/>
        </w:rPr>
      </w:pPr>
      <w:r w:rsidRPr="009D3F4B">
        <w:rPr>
          <w:rFonts w:cs="Tahoma"/>
          <w:i/>
          <w:sz w:val="24"/>
          <w:szCs w:val="24"/>
        </w:rPr>
        <w:t>Набор 202</w:t>
      </w:r>
      <w:r w:rsidR="00FD4BBE">
        <w:rPr>
          <w:rFonts w:cs="Tahoma"/>
          <w:i/>
          <w:sz w:val="24"/>
          <w:szCs w:val="24"/>
        </w:rPr>
        <w:t>3</w:t>
      </w:r>
      <w:r w:rsidRPr="009D3F4B">
        <w:rPr>
          <w:rFonts w:cs="Tahoma"/>
          <w:i/>
          <w:sz w:val="24"/>
          <w:szCs w:val="24"/>
        </w:rPr>
        <w:t xml:space="preserve"> г.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высшего образования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D3F4B" w:rsidRPr="009D3F4B" w:rsidRDefault="009D3F4B" w:rsidP="009D3F4B">
      <w:pPr>
        <w:numPr>
          <w:ilvl w:val="0"/>
          <w:numId w:val="1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 xml:space="preserve">Кафедра Биомеханики и </w:t>
      </w:r>
      <w:r>
        <w:rPr>
          <w:rFonts w:cs="Tahoma"/>
          <w:color w:val="000000"/>
          <w:sz w:val="24"/>
          <w:szCs w:val="24"/>
        </w:rPr>
        <w:t>и</w:t>
      </w:r>
      <w:r w:rsidRPr="009D3F4B">
        <w:rPr>
          <w:rFonts w:cs="Tahoma"/>
          <w:color w:val="000000"/>
          <w:sz w:val="24"/>
          <w:szCs w:val="24"/>
        </w:rPr>
        <w:t>нформационных технологий</w:t>
      </w:r>
    </w:p>
    <w:p w:rsidR="009D3F4B" w:rsidRPr="009D3F4B" w:rsidRDefault="009D3F4B" w:rsidP="009D3F4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D3F4B" w:rsidRPr="009D3F4B" w:rsidTr="009D3F4B">
        <w:tc>
          <w:tcPr>
            <w:tcW w:w="4617" w:type="dxa"/>
            <w:hideMark/>
          </w:tcPr>
          <w:p w:rsidR="00FD4BBE" w:rsidRPr="00FD4BBE" w:rsidRDefault="00FD4BBE" w:rsidP="00FD4B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D4BB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FD4BBE" w:rsidRPr="00FD4BBE" w:rsidRDefault="00FD4BBE" w:rsidP="00FD4B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D4BBE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FD4BBE" w:rsidRPr="00FD4BBE" w:rsidRDefault="00FD4BBE" w:rsidP="00FD4B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D4BBE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FD4BBE" w:rsidRPr="00FD4BBE" w:rsidRDefault="00FD4BBE" w:rsidP="00FD4B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D4BBE">
              <w:rPr>
                <w:rFonts w:cs="Tahoma"/>
                <w:color w:val="000000"/>
                <w:sz w:val="24"/>
                <w:szCs w:val="24"/>
              </w:rPr>
              <w:t>к.б.н., доцент И.В.</w:t>
            </w:r>
            <w:r w:rsidR="00957F8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D4BBE">
              <w:rPr>
                <w:rFonts w:cs="Tahoma"/>
                <w:color w:val="000000"/>
                <w:sz w:val="24"/>
                <w:szCs w:val="24"/>
              </w:rPr>
              <w:t>Осадченко</w:t>
            </w:r>
          </w:p>
          <w:p w:rsidR="00FD4BBE" w:rsidRPr="00FD4BBE" w:rsidRDefault="00FD4BBE" w:rsidP="00FD4B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D4BBE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9D3F4B" w:rsidRPr="009D3F4B" w:rsidRDefault="00FD4BBE" w:rsidP="00FD4B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D4BBE">
              <w:rPr>
                <w:rFonts w:cs="Tahoma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FD4BBE" w:rsidRPr="005415DE" w:rsidRDefault="00FD4BBE" w:rsidP="00FD4B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FD4BBE" w:rsidRPr="005415DE" w:rsidRDefault="00FD4BBE" w:rsidP="00FD4B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FD4BBE" w:rsidRPr="005415DE" w:rsidRDefault="00FD4BBE" w:rsidP="00FD4B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и.о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 w:rsidR="00957F8F"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работе</w:t>
            </w:r>
          </w:p>
          <w:p w:rsidR="00FD4BBE" w:rsidRPr="005415DE" w:rsidRDefault="00FD4BBE" w:rsidP="00FD4B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>доцент А.П.</w:t>
            </w:r>
            <w:r w:rsidR="00957F8F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Морозов</w:t>
            </w:r>
          </w:p>
          <w:p w:rsidR="00FD4BBE" w:rsidRPr="005415DE" w:rsidRDefault="00FD4BBE" w:rsidP="00FD4BB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9D3F4B" w:rsidRPr="009D3F4B" w:rsidRDefault="00FD4BBE" w:rsidP="00FD4BB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9D3F4B" w:rsidRPr="00007D45" w:rsidRDefault="009D3F4B" w:rsidP="009D3F4B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9D3F4B">
        <w:rPr>
          <w:rFonts w:cs="Tahoma"/>
          <w:b/>
          <w:color w:val="000000"/>
          <w:sz w:val="24"/>
          <w:szCs w:val="24"/>
        </w:rPr>
        <w:t>«</w:t>
      </w:r>
      <w:bookmarkStart w:id="0" w:name="_GoBack"/>
      <w:r w:rsidRPr="00007D45">
        <w:rPr>
          <w:b/>
          <w:color w:val="000000"/>
          <w:sz w:val="28"/>
          <w:szCs w:val="28"/>
        </w:rPr>
        <w:t>ИННОВАЦИОННЫЕ СРЕДСТВА ИНФОРМАТИКИ</w:t>
      </w:r>
      <w:bookmarkEnd w:id="0"/>
      <w:r w:rsidR="00E87F6C">
        <w:rPr>
          <w:b/>
          <w:color w:val="000000"/>
          <w:sz w:val="28"/>
          <w:szCs w:val="28"/>
        </w:rPr>
        <w:t>»</w:t>
      </w:r>
    </w:p>
    <w:p w:rsidR="009D3F4B" w:rsidRPr="00007D45" w:rsidRDefault="009D3F4B" w:rsidP="009D3F4B">
      <w:pPr>
        <w:spacing w:line="276" w:lineRule="auto"/>
        <w:jc w:val="center"/>
        <w:rPr>
          <w:b/>
          <w:iCs/>
          <w:sz w:val="28"/>
          <w:szCs w:val="28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  <w:lang w:val="en-US"/>
        </w:rPr>
      </w:pPr>
      <w:r w:rsidRPr="009D3F4B">
        <w:rPr>
          <w:rFonts w:cs="Tahoma"/>
          <w:b/>
          <w:color w:val="000000"/>
          <w:sz w:val="24"/>
          <w:szCs w:val="24"/>
        </w:rPr>
        <w:t>Б1.О.</w:t>
      </w:r>
      <w:r>
        <w:rPr>
          <w:rFonts w:cs="Tahoma"/>
          <w:b/>
          <w:color w:val="000000"/>
          <w:sz w:val="24"/>
          <w:szCs w:val="24"/>
          <w:lang w:val="en-US"/>
        </w:rPr>
        <w:t>27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49.03.04 Спорт</w:t>
      </w:r>
    </w:p>
    <w:p w:rsidR="009D3F4B" w:rsidRPr="009D3F4B" w:rsidRDefault="009D3F4B" w:rsidP="009D3F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9D3F4B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9D3F4B" w:rsidRPr="009D3F4B" w:rsidRDefault="009D3F4B" w:rsidP="009D3F4B">
      <w:pPr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 xml:space="preserve"> «Спортивная подготовка по виду спорта, тренерско-преподавательская деятельность в образовании»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Бакалавр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9D3F4B">
        <w:rPr>
          <w:rFonts w:cs="Tahoma"/>
          <w:color w:val="000000"/>
          <w:sz w:val="24"/>
          <w:szCs w:val="24"/>
        </w:rPr>
        <w:t>очная/заочная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D3F4B" w:rsidRPr="009D3F4B" w:rsidTr="009D3F4B">
        <w:trPr>
          <w:trHeight w:val="3026"/>
        </w:trPr>
        <w:tc>
          <w:tcPr>
            <w:tcW w:w="3544" w:type="dxa"/>
          </w:tcPr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СОГЛАСОВАНО</w:t>
            </w:r>
          </w:p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Декан тренерского факультета</w:t>
            </w:r>
          </w:p>
          <w:p w:rsidR="00CB2519" w:rsidRDefault="009D3F4B" w:rsidP="009D3F4B">
            <w:pPr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9D3F4B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9D3F4B">
              <w:rPr>
                <w:rFonts w:cs="Tahoma"/>
                <w:sz w:val="24"/>
                <w:szCs w:val="24"/>
              </w:rPr>
              <w:t>., доцент</w:t>
            </w:r>
          </w:p>
          <w:p w:rsidR="00CB2519" w:rsidRDefault="00CB2519" w:rsidP="009D3F4B">
            <w:pPr>
              <w:rPr>
                <w:rFonts w:cs="Tahoma"/>
                <w:sz w:val="24"/>
                <w:szCs w:val="24"/>
              </w:rPr>
            </w:pPr>
          </w:p>
          <w:p w:rsidR="00CB2519" w:rsidRDefault="00CB2519" w:rsidP="009D3F4B">
            <w:pPr>
              <w:rPr>
                <w:rFonts w:cs="Tahoma"/>
                <w:sz w:val="24"/>
                <w:szCs w:val="24"/>
              </w:rPr>
            </w:pPr>
          </w:p>
          <w:p w:rsid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___________ Лепешкина С.В.</w:t>
            </w:r>
          </w:p>
          <w:p w:rsidR="00F629B0" w:rsidRPr="009D3F4B" w:rsidRDefault="00F629B0" w:rsidP="009D3F4B">
            <w:pPr>
              <w:rPr>
                <w:rFonts w:cs="Tahoma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3F4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9D3F4B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CB2519" w:rsidRPr="009D3F4B" w:rsidRDefault="00CB2519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F629B0" w:rsidRPr="009D3F4B" w:rsidRDefault="00F629B0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F629B0" w:rsidRPr="00F629B0" w:rsidRDefault="00F629B0" w:rsidP="00F629B0">
            <w:pPr>
              <w:jc w:val="center"/>
              <w:rPr>
                <w:rFonts w:cs="Tahoma"/>
                <w:sz w:val="24"/>
                <w:szCs w:val="24"/>
              </w:rPr>
            </w:pPr>
            <w:r w:rsidRPr="00F629B0">
              <w:rPr>
                <w:rFonts w:cs="Tahoma"/>
                <w:sz w:val="24"/>
                <w:szCs w:val="24"/>
              </w:rPr>
              <w:t>Программа рассмотрена и одобрена на заседании кафедры (протокол № 12</w:t>
            </w:r>
          </w:p>
          <w:p w:rsidR="00F629B0" w:rsidRPr="00F629B0" w:rsidRDefault="00F629B0" w:rsidP="00F629B0">
            <w:pPr>
              <w:jc w:val="center"/>
              <w:rPr>
                <w:rFonts w:cs="Tahoma"/>
                <w:sz w:val="24"/>
                <w:szCs w:val="24"/>
              </w:rPr>
            </w:pPr>
            <w:r w:rsidRPr="00F629B0">
              <w:rPr>
                <w:rFonts w:cs="Tahoma"/>
                <w:sz w:val="24"/>
                <w:szCs w:val="24"/>
              </w:rPr>
              <w:t>от «19» июня 2023 г.)</w:t>
            </w:r>
          </w:p>
          <w:p w:rsidR="00F629B0" w:rsidRPr="00F629B0" w:rsidRDefault="00F629B0" w:rsidP="00F629B0">
            <w:pPr>
              <w:jc w:val="center"/>
              <w:rPr>
                <w:rFonts w:cs="Tahoma"/>
                <w:sz w:val="24"/>
                <w:szCs w:val="24"/>
              </w:rPr>
            </w:pPr>
            <w:r w:rsidRPr="00F629B0">
              <w:rPr>
                <w:rFonts w:cs="Tahoma"/>
                <w:sz w:val="24"/>
                <w:szCs w:val="24"/>
              </w:rPr>
              <w:t>Зав. кафедрой,</w:t>
            </w:r>
          </w:p>
          <w:p w:rsidR="00F629B0" w:rsidRPr="00F629B0" w:rsidRDefault="00F629B0" w:rsidP="00F629B0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 w:rsidRPr="00F629B0">
              <w:rPr>
                <w:rFonts w:cs="Tahoma"/>
                <w:sz w:val="24"/>
                <w:szCs w:val="24"/>
              </w:rPr>
              <w:t>д.п.н</w:t>
            </w:r>
            <w:proofErr w:type="spellEnd"/>
            <w:r w:rsidRPr="00F629B0">
              <w:rPr>
                <w:rFonts w:cs="Tahoma"/>
                <w:sz w:val="24"/>
                <w:szCs w:val="24"/>
              </w:rPr>
              <w:t>., профессор</w:t>
            </w:r>
          </w:p>
          <w:p w:rsidR="00F629B0" w:rsidRPr="00F629B0" w:rsidRDefault="00F629B0" w:rsidP="00F629B0">
            <w:pPr>
              <w:jc w:val="center"/>
              <w:rPr>
                <w:rFonts w:cs="Tahoma"/>
                <w:sz w:val="24"/>
                <w:szCs w:val="24"/>
              </w:rPr>
            </w:pPr>
            <w:r w:rsidRPr="00F629B0">
              <w:rPr>
                <w:rFonts w:cs="Tahoma"/>
                <w:sz w:val="24"/>
                <w:szCs w:val="24"/>
              </w:rPr>
              <w:t xml:space="preserve">А.Н </w:t>
            </w:r>
            <w:proofErr w:type="spellStart"/>
            <w:r w:rsidRPr="00F629B0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F629B0">
              <w:rPr>
                <w:rFonts w:cs="Tahoma"/>
                <w:sz w:val="24"/>
                <w:szCs w:val="24"/>
              </w:rPr>
              <w:t xml:space="preserve"> ______________________</w:t>
            </w:r>
          </w:p>
          <w:p w:rsidR="009D3F4B" w:rsidRPr="009D3F4B" w:rsidRDefault="00F629B0" w:rsidP="00F629B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F629B0">
              <w:rPr>
                <w:rFonts w:cs="Tahoma"/>
                <w:sz w:val="24"/>
                <w:szCs w:val="24"/>
              </w:rPr>
              <w:t>«19» июня 2023г</w:t>
            </w:r>
            <w:r w:rsidRPr="00F629B0">
              <w:rPr>
                <w:rFonts w:cs="Tahoma"/>
                <w:color w:val="000000"/>
                <w:sz w:val="24"/>
                <w:szCs w:val="24"/>
                <w:highlight w:val="yellow"/>
              </w:rPr>
              <w:t xml:space="preserve"> </w:t>
            </w:r>
          </w:p>
        </w:tc>
      </w:tr>
    </w:tbl>
    <w:p w:rsidR="009D3F4B" w:rsidRPr="009D3F4B" w:rsidRDefault="00F629B0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9D3F4B" w:rsidRPr="009D3F4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2023</w:t>
      </w:r>
    </w:p>
    <w:p w:rsidR="00AD4AB6" w:rsidRDefault="00AD4AB6" w:rsidP="00AD4AB6">
      <w:pPr>
        <w:ind w:firstLine="708"/>
        <w:jc w:val="both"/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>
        <w:rPr>
          <w:sz w:val="24"/>
          <w:szCs w:val="24"/>
        </w:rPr>
        <w:t>федеральным государственным стандартом высшего образования</w:t>
      </w:r>
      <w:r w:rsidRPr="00E62C5E">
        <w:rPr>
          <w:sz w:val="24"/>
          <w:szCs w:val="24"/>
        </w:rPr>
        <w:t xml:space="preserve"> - </w:t>
      </w:r>
      <w:proofErr w:type="spellStart"/>
      <w:r w:rsidRPr="00E62C5E">
        <w:rPr>
          <w:sz w:val="24"/>
          <w:szCs w:val="24"/>
        </w:rPr>
        <w:t>бакалавриат</w:t>
      </w:r>
      <w:proofErr w:type="spellEnd"/>
      <w:r w:rsidRPr="00E62C5E">
        <w:rPr>
          <w:sz w:val="24"/>
          <w:szCs w:val="24"/>
        </w:rPr>
        <w:t xml:space="preserve"> по направлению подготовки </w:t>
      </w:r>
      <w:r w:rsidRPr="00282B9D">
        <w:rPr>
          <w:rFonts w:cs="Tahoma"/>
          <w:color w:val="000000"/>
          <w:sz w:val="24"/>
          <w:szCs w:val="24"/>
        </w:rPr>
        <w:t>49.03.04 Спорт</w:t>
      </w:r>
      <w:r w:rsidRPr="00E62C5E">
        <w:rPr>
          <w:sz w:val="24"/>
          <w:szCs w:val="24"/>
        </w:rPr>
        <w:t>, утвержденным приказом Министерства</w:t>
      </w:r>
      <w:r>
        <w:rPr>
          <w:sz w:val="24"/>
          <w:szCs w:val="24"/>
        </w:rPr>
        <w:t xml:space="preserve"> науки и высшего</w:t>
      </w:r>
      <w:r w:rsidRPr="00E62C5E">
        <w:rPr>
          <w:sz w:val="24"/>
          <w:szCs w:val="24"/>
        </w:rPr>
        <w:t xml:space="preserve"> образования Российской Федерац</w:t>
      </w:r>
      <w:r>
        <w:rPr>
          <w:sz w:val="24"/>
          <w:szCs w:val="24"/>
        </w:rPr>
        <w:t xml:space="preserve">ии </w:t>
      </w:r>
      <w:r w:rsidRPr="00150146">
        <w:rPr>
          <w:rFonts w:cs="Tahoma"/>
          <w:color w:val="000000"/>
          <w:sz w:val="24"/>
          <w:szCs w:val="24"/>
        </w:rPr>
        <w:t xml:space="preserve">25 </w:t>
      </w:r>
      <w:r>
        <w:rPr>
          <w:rFonts w:cs="Tahoma"/>
          <w:color w:val="000000"/>
          <w:sz w:val="24"/>
          <w:szCs w:val="24"/>
        </w:rPr>
        <w:t xml:space="preserve">сентября </w:t>
      </w:r>
      <w:r w:rsidRPr="00150146">
        <w:rPr>
          <w:rFonts w:cs="Tahoma"/>
          <w:color w:val="000000"/>
          <w:sz w:val="24"/>
          <w:szCs w:val="24"/>
        </w:rPr>
        <w:t>20</w:t>
      </w:r>
      <w:r>
        <w:rPr>
          <w:rFonts w:cs="Tahoma"/>
          <w:color w:val="000000"/>
          <w:sz w:val="24"/>
          <w:szCs w:val="24"/>
        </w:rPr>
        <w:t>19</w:t>
      </w:r>
      <w:r>
        <w:rPr>
          <w:sz w:val="24"/>
          <w:szCs w:val="24"/>
        </w:rPr>
        <w:t>г</w:t>
      </w:r>
      <w:r w:rsidRPr="00E62C5E">
        <w:rPr>
          <w:sz w:val="24"/>
          <w:szCs w:val="24"/>
        </w:rPr>
        <w:t>.</w:t>
      </w:r>
      <w:r>
        <w:rPr>
          <w:sz w:val="24"/>
          <w:szCs w:val="24"/>
        </w:rPr>
        <w:t xml:space="preserve">, № 886 (зарегистрирован Министерством юстиции Российской Федерации 21 октября 2019г., регистрационный номер № 56284), с изменениями, утвержденными приказами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и № 1456 от 26 ноября 2020г.</w:t>
      </w:r>
    </w:p>
    <w:p w:rsidR="00DC0DC4" w:rsidRDefault="00DC0DC4"/>
    <w:p w:rsidR="00DC0DC4" w:rsidRDefault="00DC0DC4"/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  <w:r w:rsidRPr="00DC0DC4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Default="009D0A82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Фураев</w:t>
      </w:r>
      <w:proofErr w:type="spellEnd"/>
      <w:r>
        <w:rPr>
          <w:color w:val="000000"/>
          <w:sz w:val="24"/>
          <w:szCs w:val="24"/>
        </w:rPr>
        <w:t xml:space="preserve"> А. Н., д</w:t>
      </w:r>
      <w:r w:rsidR="00DC0DC4" w:rsidRPr="00DC0DC4">
        <w:rPr>
          <w:color w:val="000000"/>
          <w:sz w:val="24"/>
          <w:szCs w:val="24"/>
        </w:rPr>
        <w:t xml:space="preserve">. п. н., профессор, </w:t>
      </w:r>
    </w:p>
    <w:p w:rsidR="00A97043" w:rsidRPr="00DC0DC4" w:rsidRDefault="00A97043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</w:p>
    <w:p w:rsidR="00DC0DC4" w:rsidRPr="00DC0DC4" w:rsidRDefault="00DC0DC4" w:rsidP="00DC0DC4">
      <w:pPr>
        <w:pStyle w:val="main"/>
        <w:widowControl w:val="0"/>
        <w:tabs>
          <w:tab w:val="left" w:pos="426"/>
        </w:tabs>
        <w:spacing w:line="276" w:lineRule="auto"/>
        <w:ind w:left="426" w:firstLine="0"/>
        <w:jc w:val="left"/>
        <w:rPr>
          <w:color w:val="000000"/>
          <w:sz w:val="24"/>
          <w:szCs w:val="24"/>
        </w:rPr>
      </w:pPr>
      <w:r w:rsidRPr="00DC0DC4">
        <w:rPr>
          <w:color w:val="000000"/>
          <w:sz w:val="24"/>
          <w:szCs w:val="24"/>
        </w:rPr>
        <w:t>Рубинштейн И. А., ст. преподаватель</w:t>
      </w:r>
    </w:p>
    <w:p w:rsidR="00DC0DC4" w:rsidRPr="00DC0DC4" w:rsidRDefault="00DC0DC4" w:rsidP="00DC0DC4">
      <w:pPr>
        <w:spacing w:line="276" w:lineRule="auto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sz w:val="24"/>
          <w:szCs w:val="24"/>
        </w:rPr>
      </w:pPr>
      <w:r w:rsidRPr="00DC0DC4">
        <w:rPr>
          <w:b/>
          <w:sz w:val="24"/>
          <w:szCs w:val="24"/>
        </w:rPr>
        <w:t xml:space="preserve">Рецензенты: </w:t>
      </w:r>
    </w:p>
    <w:p w:rsidR="00DC0DC4" w:rsidRDefault="00DC0DC4" w:rsidP="00DC0DC4">
      <w:pPr>
        <w:spacing w:line="276" w:lineRule="auto"/>
        <w:ind w:left="360"/>
        <w:rPr>
          <w:sz w:val="24"/>
          <w:szCs w:val="24"/>
        </w:rPr>
      </w:pPr>
      <w:r w:rsidRPr="00DC0DC4">
        <w:rPr>
          <w:sz w:val="24"/>
          <w:szCs w:val="24"/>
        </w:rPr>
        <w:t xml:space="preserve">Шмелева Г. А., к. тех. н., доцент            </w:t>
      </w:r>
    </w:p>
    <w:p w:rsidR="00CB6541" w:rsidRDefault="00CB6541" w:rsidP="00DC0DC4">
      <w:pPr>
        <w:spacing w:line="276" w:lineRule="auto"/>
        <w:ind w:left="360"/>
        <w:rPr>
          <w:sz w:val="24"/>
          <w:szCs w:val="24"/>
        </w:rPr>
      </w:pPr>
    </w:p>
    <w:p w:rsidR="00DB432C" w:rsidRPr="00DC0DC4" w:rsidRDefault="00DB432C" w:rsidP="00DC0DC4">
      <w:pPr>
        <w:spacing w:line="276" w:lineRule="auto"/>
        <w:ind w:left="360"/>
        <w:rPr>
          <w:sz w:val="24"/>
          <w:szCs w:val="24"/>
        </w:rPr>
      </w:pPr>
      <w:r>
        <w:rPr>
          <w:sz w:val="24"/>
          <w:szCs w:val="24"/>
        </w:rPr>
        <w:t>Чубанов Е. В., к. п. н., доцент</w:t>
      </w:r>
    </w:p>
    <w:p w:rsidR="00DC0DC4" w:rsidRPr="00DC0DC4" w:rsidRDefault="00DC0DC4" w:rsidP="00DC0DC4">
      <w:pPr>
        <w:spacing w:line="276" w:lineRule="auto"/>
        <w:ind w:left="360"/>
        <w:rPr>
          <w:sz w:val="24"/>
          <w:szCs w:val="24"/>
        </w:rPr>
      </w:pPr>
    </w:p>
    <w:p w:rsidR="00DF7E14" w:rsidRDefault="00DF7E14" w:rsidP="00DF7E1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>
        <w:rPr>
          <w:rFonts w:cs="Tahoma"/>
          <w:b/>
          <w:color w:val="000000"/>
          <w:sz w:val="24"/>
          <w:szCs w:val="24"/>
        </w:rPr>
        <w:t>4</w:t>
      </w:r>
      <w:r w:rsidRPr="000F55FE">
        <w:rPr>
          <w:rFonts w:cs="Tahoma"/>
          <w:b/>
          <w:color w:val="000000"/>
          <w:sz w:val="24"/>
          <w:szCs w:val="24"/>
        </w:rPr>
        <w:t>):</w:t>
      </w:r>
    </w:p>
    <w:p w:rsidR="00DF7E14" w:rsidRPr="000F55FE" w:rsidRDefault="00DF7E14" w:rsidP="00DF7E1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C0DC4" w:rsidRDefault="00DC0DC4"/>
    <w:p w:rsidR="00DF7E14" w:rsidRDefault="00DF7E14"/>
    <w:tbl>
      <w:tblPr>
        <w:tblStyle w:val="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F7E14" w:rsidRPr="000F55FE" w:rsidTr="00407BF1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E14" w:rsidRPr="00DF7E14" w:rsidRDefault="00DF7E14" w:rsidP="00407BF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E14" w:rsidRPr="00DF7E14" w:rsidRDefault="00E87F6C" w:rsidP="00407BF1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6" w:history="1">
              <w:r w:rsidR="00DF7E14" w:rsidRPr="00DF7E14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 xml:space="preserve"> "Тренер"</w:t>
              </w:r>
            </w:hyperlink>
          </w:p>
          <w:p w:rsidR="00DF7E14" w:rsidRPr="00DF7E14" w:rsidRDefault="00DF7E14" w:rsidP="00407BF1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9D0A82" w:rsidP="00407BF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0A82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27 апреля 2023 г. N 362н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E14" w:rsidRPr="00DF7E14" w:rsidRDefault="00DF7E14" w:rsidP="00407BF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E14" w:rsidRPr="009D0A82" w:rsidRDefault="00E87F6C" w:rsidP="00407BF1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7" w:history="1">
              <w:r w:rsidR="009D0A82" w:rsidRPr="009D0A82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"Специалист по инструкторской и методической работе в области физической культуры и спорта"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9D0A82" w:rsidP="00407BF1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9D0A82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Приказ Министерства тру-да и социальной защиты РФ от 21 апреля 2022 г. N 237н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DF7E14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ИМ</w:t>
            </w:r>
          </w:p>
        </w:tc>
      </w:tr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E87F6C" w:rsidP="00407BF1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8" w:history="1">
              <w:r w:rsidR="00DF7E14" w:rsidRPr="00DF7E14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 xml:space="preserve"> "</w:t>
              </w:r>
              <w:r w:rsidR="00DF7E14" w:rsidRPr="00DF7E14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sz w:val="24"/>
                <w:szCs w:val="24"/>
              </w:rPr>
              <w:t>ТП</w:t>
            </w:r>
          </w:p>
        </w:tc>
      </w:tr>
    </w:tbl>
    <w:p w:rsidR="00DF7E14" w:rsidRDefault="00DF7E14">
      <w:pPr>
        <w:sectPr w:rsidR="00DF7E14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2"/>
        </w:numPr>
        <w:tabs>
          <w:tab w:val="left" w:pos="993"/>
        </w:tabs>
        <w:ind w:left="0" w:firstLine="709"/>
        <w:contextualSpacing/>
        <w:jc w:val="center"/>
        <w:rPr>
          <w:sz w:val="24"/>
          <w:szCs w:val="24"/>
        </w:rPr>
      </w:pPr>
      <w:r w:rsidRPr="000A304C">
        <w:rPr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0A304C" w:rsidRPr="000A304C" w:rsidRDefault="000A304C" w:rsidP="000A304C">
      <w:pPr>
        <w:tabs>
          <w:tab w:val="left" w:pos="993"/>
        </w:tabs>
        <w:ind w:left="709"/>
        <w:contextualSpacing/>
        <w:jc w:val="both"/>
        <w:rPr>
          <w:b/>
          <w:sz w:val="24"/>
          <w:szCs w:val="24"/>
        </w:r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A304C" w:rsidRPr="000A304C" w:rsidRDefault="000A304C" w:rsidP="000A304C">
      <w:pPr>
        <w:shd w:val="clear" w:color="auto" w:fill="FFFFFF"/>
        <w:ind w:left="426"/>
        <w:rPr>
          <w:sz w:val="24"/>
          <w:szCs w:val="24"/>
        </w:r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z w:val="24"/>
          <w:szCs w:val="24"/>
        </w:rPr>
        <w:t>ОПК-8. 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:rsidR="000A304C" w:rsidRPr="000A304C" w:rsidRDefault="000A304C" w:rsidP="000A304C">
      <w:pPr>
        <w:pStyle w:val="a3"/>
        <w:ind w:left="426"/>
        <w:rPr>
          <w:spacing w:val="-1"/>
          <w:sz w:val="24"/>
          <w:szCs w:val="24"/>
        </w:r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z w:val="24"/>
          <w:szCs w:val="24"/>
        </w:rPr>
        <w:t xml:space="preserve">ОПК-9 </w:t>
      </w:r>
      <w:r w:rsidRPr="000A304C">
        <w:rPr>
          <w:spacing w:val="-1"/>
          <w:sz w:val="24"/>
          <w:szCs w:val="24"/>
        </w:rPr>
        <w:t>Способен анализировать соревновательную деятельность для корректировки педагогического воздействия на спортсменов и обучающихся</w:t>
      </w:r>
    </w:p>
    <w:p w:rsidR="000A304C" w:rsidRPr="000A304C" w:rsidRDefault="000A304C" w:rsidP="000A304C">
      <w:pPr>
        <w:pStyle w:val="a3"/>
        <w:ind w:left="426"/>
        <w:rPr>
          <w:spacing w:val="-1"/>
          <w:sz w:val="24"/>
          <w:szCs w:val="24"/>
        </w:rPr>
      </w:pPr>
    </w:p>
    <w:p w:rsidR="000A304C" w:rsidRPr="00407BF1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z w:val="24"/>
          <w:szCs w:val="24"/>
        </w:rPr>
        <w:t>ОПК-12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</w:r>
    </w:p>
    <w:p w:rsidR="00407BF1" w:rsidRPr="00407BF1" w:rsidRDefault="00407BF1" w:rsidP="00407BF1">
      <w:pPr>
        <w:pStyle w:val="a3"/>
        <w:rPr>
          <w:spacing w:val="-1"/>
          <w:sz w:val="24"/>
          <w:szCs w:val="24"/>
        </w:rPr>
      </w:pPr>
    </w:p>
    <w:p w:rsidR="00407BF1" w:rsidRPr="00407BF1" w:rsidRDefault="00407BF1" w:rsidP="00407BF1">
      <w:pPr>
        <w:pStyle w:val="a3"/>
        <w:numPr>
          <w:ilvl w:val="0"/>
          <w:numId w:val="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07BF1">
        <w:rPr>
          <w:color w:val="000000"/>
          <w:spacing w:val="-1"/>
          <w:sz w:val="24"/>
          <w:szCs w:val="24"/>
        </w:rPr>
        <w:t>ОПК-20. Способен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:rsidR="00407BF1" w:rsidRPr="00CA1092" w:rsidRDefault="00407BF1" w:rsidP="00CA1092">
      <w:pPr>
        <w:widowControl w:val="0"/>
        <w:shd w:val="clear" w:color="auto" w:fill="FFFFFF"/>
        <w:ind w:left="786"/>
        <w:rPr>
          <w:spacing w:val="-1"/>
          <w:sz w:val="24"/>
          <w:szCs w:val="24"/>
        </w:rPr>
      </w:pPr>
    </w:p>
    <w:p w:rsidR="000A304C" w:rsidRPr="000A304C" w:rsidRDefault="000A304C" w:rsidP="000A304C">
      <w:pPr>
        <w:pStyle w:val="a3"/>
        <w:rPr>
          <w:spacing w:val="-1"/>
          <w:sz w:val="24"/>
          <w:szCs w:val="24"/>
        </w:rPr>
      </w:pPr>
    </w:p>
    <w:p w:rsidR="000A304C" w:rsidRDefault="000A304C" w:rsidP="000A304C">
      <w:pPr>
        <w:shd w:val="clear" w:color="auto" w:fill="FFFFFF"/>
        <w:spacing w:line="276" w:lineRule="auto"/>
        <w:ind w:left="426"/>
        <w:jc w:val="center"/>
        <w:rPr>
          <w:caps/>
          <w:color w:val="000000"/>
          <w:spacing w:val="-1"/>
        </w:rPr>
      </w:pPr>
      <w:r w:rsidRPr="000A304C">
        <w:rPr>
          <w:caps/>
          <w:color w:val="000000"/>
          <w:spacing w:val="-1"/>
          <w:sz w:val="24"/>
          <w:szCs w:val="24"/>
        </w:rPr>
        <w:t>РЕЗУЛЬТАТЫ ОБУЧЕНИЯ ПО ДИСЦИПЛИНЕ</w:t>
      </w:r>
      <w:r w:rsidRPr="000A304C">
        <w:rPr>
          <w:caps/>
          <w:color w:val="000000"/>
          <w:spacing w:val="-1"/>
        </w:rPr>
        <w:t>:</w:t>
      </w:r>
    </w:p>
    <w:tbl>
      <w:tblPr>
        <w:tblW w:w="94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418"/>
      </w:tblGrid>
      <w:tr w:rsidR="00BE67DD" w:rsidRPr="00E4789C" w:rsidTr="00CA3803">
        <w:trPr>
          <w:jc w:val="center"/>
        </w:trPr>
        <w:tc>
          <w:tcPr>
            <w:tcW w:w="6345" w:type="dxa"/>
          </w:tcPr>
          <w:p w:rsidR="00BE67DD" w:rsidRPr="00E4789C" w:rsidRDefault="00BE67DD" w:rsidP="00BE67DD">
            <w:pPr>
              <w:spacing w:line="276" w:lineRule="auto"/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</w:tcPr>
          <w:p w:rsidR="00BE67DD" w:rsidRPr="00E4789C" w:rsidRDefault="00BE67DD" w:rsidP="00BE67DD">
            <w:pPr>
              <w:spacing w:line="276" w:lineRule="auto"/>
              <w:ind w:left="34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BE67DD" w:rsidRPr="00E4789C" w:rsidRDefault="00BE67DD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F53C61" w:rsidRPr="00E4789C" w:rsidTr="00CA3803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F53C61" w:rsidRPr="00E4789C" w:rsidRDefault="00F53C61" w:rsidP="00BE67DD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Знания:</w:t>
            </w:r>
          </w:p>
        </w:tc>
        <w:tc>
          <w:tcPr>
            <w:tcW w:w="1701" w:type="dxa"/>
            <w:vMerge w:val="restart"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1B3D44" w:rsidRPr="001B3D44" w:rsidRDefault="001B3D44" w:rsidP="001B3D44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1B3D44">
              <w:rPr>
                <w:color w:val="000000"/>
                <w:spacing w:val="-1"/>
              </w:rPr>
              <w:t>В/01.6, В/02.6</w:t>
            </w:r>
          </w:p>
          <w:p w:rsidR="001B3D44" w:rsidRPr="001B3D44" w:rsidRDefault="001B3D44" w:rsidP="001B3D44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1B3D44">
              <w:rPr>
                <w:color w:val="000000"/>
                <w:spacing w:val="-1"/>
              </w:rPr>
              <w:t>В/04.6, В/05.6,</w:t>
            </w:r>
          </w:p>
          <w:p w:rsidR="00F53C61" w:rsidRDefault="001B3D44" w:rsidP="001B3D44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1B3D44">
              <w:rPr>
                <w:color w:val="000000"/>
                <w:spacing w:val="-1"/>
              </w:rPr>
              <w:t>В/06.6, В/07.6</w:t>
            </w:r>
          </w:p>
          <w:p w:rsidR="001B3D44" w:rsidRPr="00E4789C" w:rsidRDefault="001B3D44" w:rsidP="001B3D44">
            <w:pPr>
              <w:spacing w:line="276" w:lineRule="auto"/>
              <w:ind w:left="-108"/>
              <w:jc w:val="center"/>
              <w:rPr>
                <w:color w:val="000000"/>
              </w:rPr>
            </w:pPr>
          </w:p>
          <w:p w:rsidR="00F53C61" w:rsidRPr="00407BF1" w:rsidRDefault="00F53C61" w:rsidP="00407BF1">
            <w:pPr>
              <w:jc w:val="center"/>
              <w:rPr>
                <w:b/>
                <w:color w:val="000000"/>
                <w:spacing w:val="-1"/>
              </w:rPr>
            </w:pPr>
            <w:r w:rsidRPr="00407BF1">
              <w:rPr>
                <w:b/>
                <w:color w:val="000000"/>
                <w:spacing w:val="-1"/>
              </w:rPr>
              <w:t>ИМ: 05.0005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D/01.6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D/02.6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Е/04.6</w:t>
            </w:r>
          </w:p>
          <w:p w:rsidR="00F53C6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F/03.6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</w:p>
          <w:p w:rsidR="00F53C61" w:rsidRPr="00407BF1" w:rsidRDefault="00F53C61" w:rsidP="00407BF1">
            <w:pPr>
              <w:jc w:val="center"/>
              <w:rPr>
                <w:b/>
                <w:color w:val="000000"/>
                <w:spacing w:val="-1"/>
              </w:rPr>
            </w:pPr>
            <w:r w:rsidRPr="00407BF1">
              <w:rPr>
                <w:b/>
                <w:color w:val="000000"/>
                <w:spacing w:val="-1"/>
              </w:rPr>
              <w:t>05.012 ТП: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 xml:space="preserve">А/04.6, </w:t>
            </w:r>
            <w:proofErr w:type="gramStart"/>
            <w:r w:rsidRPr="00407BF1">
              <w:rPr>
                <w:color w:val="000000"/>
                <w:spacing w:val="-1"/>
              </w:rPr>
              <w:t>А</w:t>
            </w:r>
            <w:proofErr w:type="gramEnd"/>
            <w:r w:rsidRPr="00407BF1">
              <w:rPr>
                <w:color w:val="000000"/>
                <w:spacing w:val="-1"/>
              </w:rPr>
              <w:t>/12.6.</w:t>
            </w:r>
          </w:p>
          <w:p w:rsidR="00F53C61" w:rsidRPr="00E4789C" w:rsidRDefault="00F53C61" w:rsidP="00407BF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92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задач, и выбор путей и средств их достижения.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F53C61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F53C61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F53C61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ОПК-20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6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  <w:vAlign w:val="center"/>
          </w:tcPr>
          <w:p w:rsidR="00F53C61" w:rsidRPr="00666517" w:rsidRDefault="00F53C61" w:rsidP="00C419DC"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Pr="00E4789C" w:rsidRDefault="00F53C61" w:rsidP="00175C8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Default="00F53C61" w:rsidP="00CA3803">
            <w:pPr>
              <w:contextualSpacing/>
              <w:rPr>
                <w:lang w:eastAsia="en-US"/>
              </w:rPr>
            </w:pPr>
            <w:r>
              <w:rPr>
                <w:color w:val="000000"/>
                <w:spacing w:val="-1"/>
              </w:rPr>
              <w:t>С</w:t>
            </w:r>
            <w:r w:rsidRPr="00CA3803">
              <w:rPr>
                <w:color w:val="000000"/>
                <w:spacing w:val="-1"/>
              </w:rPr>
              <w:t>овременн</w:t>
            </w:r>
            <w:r>
              <w:rPr>
                <w:color w:val="000000"/>
                <w:spacing w:val="-1"/>
              </w:rPr>
              <w:t>ого уровня</w:t>
            </w:r>
            <w:r w:rsidRPr="00CA3803">
              <w:rPr>
                <w:color w:val="000000"/>
                <w:spacing w:val="-1"/>
              </w:rPr>
              <w:t xml:space="preserve"> и тенденци</w:t>
            </w:r>
            <w:r>
              <w:rPr>
                <w:color w:val="000000"/>
                <w:spacing w:val="-1"/>
              </w:rPr>
              <w:t>й</w:t>
            </w:r>
            <w:r w:rsidRPr="00CA3803">
              <w:rPr>
                <w:color w:val="000000"/>
                <w:spacing w:val="-1"/>
              </w:rPr>
              <w:t xml:space="preserve"> развития </w:t>
            </w:r>
            <w:r>
              <w:rPr>
                <w:color w:val="000000"/>
                <w:spacing w:val="-1"/>
              </w:rPr>
              <w:t>ИКТ, основных</w:t>
            </w:r>
            <w:r w:rsidRPr="00CA3803">
              <w:rPr>
                <w:color w:val="000000"/>
                <w:spacing w:val="-1"/>
              </w:rPr>
              <w:t xml:space="preserve"> направл</w:t>
            </w:r>
            <w:r>
              <w:rPr>
                <w:color w:val="000000"/>
                <w:spacing w:val="-1"/>
              </w:rPr>
              <w:t xml:space="preserve">ений их применения в сфере </w:t>
            </w:r>
            <w:proofErr w:type="spellStart"/>
            <w:r>
              <w:rPr>
                <w:color w:val="000000"/>
                <w:spacing w:val="-1"/>
              </w:rPr>
              <w:t>ФКиС</w:t>
            </w:r>
            <w:proofErr w:type="spellEnd"/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F53C61" w:rsidRPr="00E4789C" w:rsidRDefault="00F53C61" w:rsidP="00BE67DD">
            <w:pPr>
              <w:spacing w:line="276" w:lineRule="auto"/>
              <w:ind w:left="142"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701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960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Воспринимать полученную информацию, анализировать </w:t>
            </w:r>
            <w:r>
              <w:rPr>
                <w:lang w:eastAsia="en-US"/>
              </w:rPr>
              <w:t xml:space="preserve">ее </w:t>
            </w:r>
            <w:r w:rsidRPr="00E4789C">
              <w:rPr>
                <w:lang w:eastAsia="en-US"/>
              </w:rPr>
              <w:t>с помощью стандартных программных продуктов и работать с традиционными носителями информации.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ОПК-20</w:t>
            </w:r>
          </w:p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Работать </w:t>
            </w:r>
            <w:r>
              <w:rPr>
                <w:lang w:eastAsia="en-US"/>
              </w:rPr>
              <w:t xml:space="preserve">с </w:t>
            </w:r>
            <w:r w:rsidRPr="00E4789C">
              <w:rPr>
                <w:lang w:eastAsia="en-US"/>
              </w:rPr>
              <w:t>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практических целях, соблюдать основные требова</w:t>
            </w:r>
            <w:r>
              <w:rPr>
                <w:lang w:eastAsia="en-US"/>
              </w:rPr>
              <w:t>ния информационной безопасности.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BE67DD">
            <w:pPr>
              <w:spacing w:line="276" w:lineRule="auto"/>
              <w:rPr>
                <w:lang w:eastAsia="en-US"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DB432C">
            <w:pPr>
              <w:spacing w:line="276" w:lineRule="auto"/>
              <w:rPr>
                <w:lang w:eastAsia="en-US"/>
              </w:rPr>
            </w:pPr>
            <w:r>
              <w:lastRenderedPageBreak/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F53C61" w:rsidRDefault="00F53C61" w:rsidP="00F53C61">
            <w:pPr>
              <w:spacing w:line="276" w:lineRule="auto"/>
            </w:pPr>
            <w:r>
              <w:rPr>
                <w:color w:val="000000"/>
                <w:spacing w:val="-1"/>
              </w:rPr>
              <w:lastRenderedPageBreak/>
              <w:t>Использовать</w:t>
            </w:r>
            <w:r w:rsidRPr="00F53C61">
              <w:rPr>
                <w:color w:val="000000"/>
                <w:spacing w:val="-1"/>
              </w:rPr>
              <w:t xml:space="preserve"> электронны</w:t>
            </w:r>
            <w:r>
              <w:rPr>
                <w:color w:val="000000"/>
                <w:spacing w:val="-1"/>
              </w:rPr>
              <w:t>е</w:t>
            </w:r>
            <w:r w:rsidRPr="00F53C61">
              <w:rPr>
                <w:color w:val="000000"/>
                <w:spacing w:val="-1"/>
              </w:rPr>
              <w:t xml:space="preserve"> форм</w:t>
            </w:r>
            <w:r>
              <w:rPr>
                <w:color w:val="000000"/>
                <w:spacing w:val="-1"/>
              </w:rPr>
              <w:t>ы</w:t>
            </w:r>
            <w:r w:rsidRPr="00F53C61">
              <w:rPr>
                <w:color w:val="000000"/>
                <w:spacing w:val="-1"/>
              </w:rPr>
              <w:t xml:space="preserve"> для</w:t>
            </w:r>
            <w:r>
              <w:rPr>
                <w:color w:val="000000"/>
                <w:spacing w:val="-1"/>
              </w:rPr>
              <w:t xml:space="preserve"> фиксации</w:t>
            </w:r>
            <w:r w:rsidRPr="00F53C61">
              <w:rPr>
                <w:color w:val="000000"/>
                <w:spacing w:val="-1"/>
              </w:rPr>
              <w:t xml:space="preserve">, анализа, обобщения результатов работы, ведения отчетной документации, обработки результатов исследования </w:t>
            </w:r>
            <w:r>
              <w:rPr>
                <w:color w:val="000000"/>
                <w:spacing w:val="-1"/>
              </w:rPr>
              <w:t xml:space="preserve">для </w:t>
            </w:r>
            <w:r w:rsidRPr="00F53C61">
              <w:rPr>
                <w:color w:val="000000"/>
                <w:spacing w:val="-1"/>
              </w:rPr>
              <w:t>эффективно</w:t>
            </w:r>
            <w:r>
              <w:rPr>
                <w:color w:val="000000"/>
                <w:spacing w:val="-1"/>
              </w:rPr>
              <w:t>й</w:t>
            </w:r>
            <w:r w:rsidRPr="00F53C61">
              <w:rPr>
                <w:color w:val="000000"/>
                <w:spacing w:val="-1"/>
              </w:rPr>
              <w:t xml:space="preserve"> подготовки спортсменов.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6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F53C61" w:rsidRPr="00E4789C" w:rsidRDefault="00F53C61" w:rsidP="00BE67DD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ОПК-20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F53C61">
        <w:trPr>
          <w:trHeight w:val="525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>
              <w:rPr>
                <w:lang w:eastAsia="en-US"/>
              </w:rPr>
              <w:t>Основные</w:t>
            </w:r>
            <w:r w:rsidRPr="00E4789C">
              <w:rPr>
                <w:lang w:eastAsia="en-US"/>
              </w:rPr>
              <w:t xml:space="preserve"> навыки обработки текстовой, числовой и графической информации.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01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Навыки применения информационно-коммуникационных технологий в повседневной жизни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научного анализа результатов физических исследований и использования их в практике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оценки погрешностей и методов математической статистики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</w:tcPr>
          <w:p w:rsidR="00F53C61" w:rsidRDefault="00F53C61" w:rsidP="00F53C61">
            <w:pPr>
              <w:spacing w:line="276" w:lineRule="auto"/>
            </w:pPr>
            <w:r>
              <w:t>Навыки в</w:t>
            </w:r>
            <w:r w:rsidRPr="00F53C61">
              <w:t>ладения информационной культурой, практического применения компьютера и стандартного ПО для решения типовых задач</w:t>
            </w:r>
            <w:r>
              <w:t>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</w:tbl>
    <w:p w:rsidR="00BE67DD" w:rsidRDefault="00BE67DD">
      <w:pPr>
        <w:sectPr w:rsidR="00BE67DD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E4789C" w:rsidRDefault="00BE67DD" w:rsidP="00BE67DD">
      <w:pPr>
        <w:pStyle w:val="aa"/>
        <w:numPr>
          <w:ilvl w:val="0"/>
          <w:numId w:val="4"/>
        </w:numPr>
        <w:spacing w:after="0" w:line="276" w:lineRule="auto"/>
        <w:ind w:left="0" w:firstLine="567"/>
        <w:rPr>
          <w:bCs/>
        </w:rPr>
      </w:pPr>
      <w:r w:rsidRPr="00E4789C">
        <w:rPr>
          <w:bCs/>
        </w:rPr>
        <w:lastRenderedPageBreak/>
        <w:t>МЕСТО ДИСЦИПЛИНЫ В СТРУКТУРЕ ОП</w:t>
      </w:r>
    </w:p>
    <w:p w:rsidR="00BE67DD" w:rsidRPr="00E4789C" w:rsidRDefault="00BE67DD" w:rsidP="00BE67DD">
      <w:pPr>
        <w:pStyle w:val="aa"/>
        <w:spacing w:after="0" w:line="276" w:lineRule="auto"/>
        <w:ind w:left="567"/>
        <w:rPr>
          <w:bCs/>
        </w:rPr>
      </w:pPr>
    </w:p>
    <w:p w:rsidR="00BE67DD" w:rsidRPr="00BE67DD" w:rsidRDefault="00BE67DD" w:rsidP="00BE67DD">
      <w:pPr>
        <w:tabs>
          <w:tab w:val="right" w:leader="underscore" w:pos="9356"/>
        </w:tabs>
        <w:spacing w:line="276" w:lineRule="auto"/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Дисциплина «Инновационные средства информатики» относится к дисциплинам базовой </w:t>
      </w:r>
      <w:r w:rsidR="00DB4AA5" w:rsidRPr="00BE67DD">
        <w:rPr>
          <w:sz w:val="24"/>
          <w:szCs w:val="24"/>
        </w:rPr>
        <w:t>части ОП</w:t>
      </w:r>
      <w:r w:rsidRPr="00BE67DD">
        <w:rPr>
          <w:sz w:val="24"/>
          <w:szCs w:val="24"/>
        </w:rPr>
        <w:t>.</w:t>
      </w:r>
    </w:p>
    <w:p w:rsidR="00BE67DD" w:rsidRPr="00BE67DD" w:rsidRDefault="00BE67DD" w:rsidP="00BE67DD">
      <w:pPr>
        <w:spacing w:line="276" w:lineRule="auto"/>
        <w:ind w:firstLine="709"/>
        <w:rPr>
          <w:color w:val="000000"/>
          <w:spacing w:val="-1"/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6-ом семестре очной формы обучения и в </w:t>
      </w:r>
      <w:r w:rsidR="003460A3">
        <w:rPr>
          <w:color w:val="000000"/>
          <w:spacing w:val="-1"/>
          <w:sz w:val="24"/>
          <w:szCs w:val="24"/>
        </w:rPr>
        <w:t xml:space="preserve">7и </w:t>
      </w:r>
      <w:r w:rsidR="00B206D0">
        <w:rPr>
          <w:color w:val="000000"/>
          <w:spacing w:val="-1"/>
          <w:sz w:val="24"/>
          <w:szCs w:val="24"/>
        </w:rPr>
        <w:t>8</w:t>
      </w:r>
      <w:r w:rsidRPr="00BE67DD">
        <w:rPr>
          <w:color w:val="000000"/>
          <w:spacing w:val="-1"/>
          <w:sz w:val="24"/>
          <w:szCs w:val="24"/>
        </w:rPr>
        <w:t>-м семестр</w:t>
      </w:r>
      <w:r w:rsidR="003460A3">
        <w:rPr>
          <w:color w:val="000000"/>
          <w:spacing w:val="-1"/>
          <w:sz w:val="24"/>
          <w:szCs w:val="24"/>
        </w:rPr>
        <w:t>ах</w:t>
      </w:r>
      <w:r w:rsidRPr="00BE67DD">
        <w:rPr>
          <w:color w:val="000000"/>
          <w:spacing w:val="-1"/>
          <w:sz w:val="24"/>
          <w:szCs w:val="24"/>
        </w:rPr>
        <w:t xml:space="preserve"> заочной формы обучения. Вид промежуточной аттестации: </w:t>
      </w:r>
      <w:r w:rsidRPr="00BE67DD">
        <w:rPr>
          <w:sz w:val="24"/>
          <w:szCs w:val="24"/>
        </w:rPr>
        <w:t>зачет.</w:t>
      </w:r>
      <w:r w:rsidRPr="00BE67DD">
        <w:rPr>
          <w:color w:val="000000"/>
          <w:spacing w:val="-1"/>
          <w:sz w:val="24"/>
          <w:szCs w:val="24"/>
        </w:rPr>
        <w:t xml:space="preserve"> </w:t>
      </w:r>
    </w:p>
    <w:p w:rsidR="00BE67DD" w:rsidRPr="00E4789C" w:rsidRDefault="00BE67DD" w:rsidP="00BE67DD">
      <w:pPr>
        <w:spacing w:line="276" w:lineRule="auto"/>
        <w:ind w:firstLine="709"/>
        <w:rPr>
          <w:color w:val="000000"/>
          <w:spacing w:val="-1"/>
        </w:rPr>
      </w:pPr>
    </w:p>
    <w:p w:rsidR="00BE67DD" w:rsidRPr="00BE67DD" w:rsidRDefault="00BE67DD" w:rsidP="00BE67DD">
      <w:pPr>
        <w:pStyle w:val="a3"/>
        <w:numPr>
          <w:ilvl w:val="0"/>
          <w:numId w:val="4"/>
        </w:numPr>
        <w:tabs>
          <w:tab w:val="left" w:pos="1134"/>
        </w:tabs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DB4AA5" w:rsidRDefault="00DB4AA5" w:rsidP="00BE67DD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BE67DD" w:rsidRDefault="00BE67DD" w:rsidP="00BE67DD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BE67DD" w:rsidRPr="00E4789C" w:rsidRDefault="00BE67DD" w:rsidP="00BE67DD">
      <w:pPr>
        <w:spacing w:line="276" w:lineRule="auto"/>
      </w:pP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1546"/>
      </w:tblGrid>
      <w:tr w:rsidR="00BE67DD" w:rsidRPr="00AD3658" w:rsidTr="00BE67DD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bookmarkStart w:id="1" w:name="_Hlk96085340"/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E67DD" w:rsidRPr="00AD3658" w:rsidTr="00BE67DD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 w:rsidRPr="00AD3658">
              <w:t>36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 w:rsidRPr="00AD3658">
              <w:t>36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26</w:t>
            </w:r>
          </w:p>
        </w:tc>
        <w:tc>
          <w:tcPr>
            <w:tcW w:w="1546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26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BE67DD" w:rsidRPr="00AD3658" w:rsidTr="00BE67DD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 w:rsidR="004C368B"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BE67DD" w:rsidRPr="00AD3658" w:rsidRDefault="00BE67DD" w:rsidP="00BE67DD">
            <w:pPr>
              <w:pStyle w:val="ac"/>
              <w:spacing w:line="276" w:lineRule="auto"/>
              <w:ind w:left="-44" w:firstLine="44"/>
              <w:jc w:val="center"/>
            </w:pPr>
            <w:r w:rsidRPr="00AD3658">
              <w:t>36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pStyle w:val="ac"/>
              <w:spacing w:line="276" w:lineRule="auto"/>
              <w:ind w:left="0"/>
              <w:jc w:val="center"/>
            </w:pPr>
            <w:r w:rsidRPr="00AD3658">
              <w:t>36</w:t>
            </w:r>
          </w:p>
        </w:tc>
      </w:tr>
      <w:tr w:rsidR="00BE67DD" w:rsidRPr="00AD3658" w:rsidTr="00BE67DD">
        <w:trPr>
          <w:jc w:val="center"/>
        </w:trPr>
        <w:tc>
          <w:tcPr>
            <w:tcW w:w="1838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BE67DD" w:rsidRPr="00AD3658" w:rsidTr="00BE67D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bookmarkEnd w:id="1"/>
    </w:tbl>
    <w:p w:rsidR="00BE67DD" w:rsidRDefault="00BE67DD" w:rsidP="00BE67DD">
      <w:pPr>
        <w:spacing w:line="276" w:lineRule="auto"/>
      </w:pPr>
    </w:p>
    <w:p w:rsidR="00DB4AA5" w:rsidRDefault="00DB4AA5" w:rsidP="00BE67DD">
      <w:pPr>
        <w:spacing w:line="276" w:lineRule="auto"/>
      </w:pPr>
    </w:p>
    <w:p w:rsidR="00DB4AA5" w:rsidRDefault="00DB4AA5" w:rsidP="00DB4AA5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773"/>
        <w:gridCol w:w="773"/>
      </w:tblGrid>
      <w:tr w:rsidR="00DB4AA5" w:rsidRPr="00AD3658" w:rsidTr="00407BF1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DB4AA5" w:rsidRPr="00AD3658" w:rsidRDefault="00DB4AA5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DB4AA5" w:rsidRPr="00AD3658" w:rsidRDefault="00DB4AA5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gridSpan w:val="2"/>
            <w:vAlign w:val="center"/>
          </w:tcPr>
          <w:p w:rsidR="00DB4AA5" w:rsidRPr="00AD3658" w:rsidRDefault="00DB4AA5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4C368B" w:rsidRPr="00AD3658" w:rsidTr="00C16007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4C368B" w:rsidRPr="00E5573C" w:rsidRDefault="004C368B" w:rsidP="00407BF1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 w:rsidRPr="00E5573C">
              <w:rPr>
                <w:b/>
              </w:rPr>
              <w:t>10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4C368B" w:rsidRPr="00AD3658" w:rsidRDefault="004C368B" w:rsidP="00407BF1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  <w:tc>
          <w:tcPr>
            <w:tcW w:w="773" w:type="dxa"/>
          </w:tcPr>
          <w:p w:rsidR="004C368B" w:rsidRPr="00AD3658" w:rsidRDefault="004C368B" w:rsidP="00407BF1">
            <w:pPr>
              <w:pStyle w:val="ac"/>
              <w:spacing w:line="276" w:lineRule="auto"/>
              <w:ind w:left="-44" w:firstLine="44"/>
              <w:jc w:val="center"/>
            </w:pPr>
          </w:p>
        </w:tc>
        <w:tc>
          <w:tcPr>
            <w:tcW w:w="773" w:type="dxa"/>
          </w:tcPr>
          <w:p w:rsidR="004C368B" w:rsidRPr="00AD3658" w:rsidRDefault="004C368B" w:rsidP="00407BF1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</w:tr>
      <w:tr w:rsidR="00DB4AA5" w:rsidRPr="00AD3658" w:rsidTr="00407BF1">
        <w:trPr>
          <w:jc w:val="center"/>
        </w:trPr>
        <w:tc>
          <w:tcPr>
            <w:tcW w:w="5375" w:type="dxa"/>
            <w:gridSpan w:val="2"/>
            <w:vAlign w:val="center"/>
          </w:tcPr>
          <w:p w:rsidR="00DB4AA5" w:rsidRPr="00AD3658" w:rsidRDefault="00DB4AA5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DB4AA5" w:rsidRPr="00AD3658" w:rsidRDefault="00DB4AA5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DB4AA5" w:rsidRPr="00AD3658" w:rsidRDefault="00DB4AA5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4C368B" w:rsidRPr="00AD3658" w:rsidTr="004C368B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C368B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C368B">
            <w:pPr>
              <w:pStyle w:val="ac"/>
              <w:spacing w:line="276" w:lineRule="auto"/>
              <w:ind w:left="-44" w:firstLine="44"/>
              <w:jc w:val="center"/>
            </w:pPr>
            <w:r>
              <w:t>62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pStyle w:val="ac"/>
              <w:spacing w:line="276" w:lineRule="auto"/>
              <w:ind w:left="0"/>
              <w:jc w:val="center"/>
            </w:pPr>
            <w:r>
              <w:t>32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pStyle w:val="ac"/>
              <w:spacing w:line="276" w:lineRule="auto"/>
              <w:ind w:left="0"/>
              <w:jc w:val="center"/>
            </w:pPr>
            <w:r>
              <w:t>30</w:t>
            </w:r>
          </w:p>
        </w:tc>
      </w:tr>
      <w:tr w:rsidR="004C368B" w:rsidRPr="00AD3658" w:rsidTr="00C16007">
        <w:trPr>
          <w:jc w:val="center"/>
        </w:trPr>
        <w:tc>
          <w:tcPr>
            <w:tcW w:w="1838" w:type="dxa"/>
            <w:vMerge w:val="restart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C368B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4C368B" w:rsidRPr="00AD3658" w:rsidTr="00C1600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C368B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4C368B" w:rsidRPr="00AD3658" w:rsidTr="00C16007">
        <w:trPr>
          <w:trHeight w:val="408"/>
          <w:jc w:val="center"/>
        </w:trPr>
        <w:tc>
          <w:tcPr>
            <w:tcW w:w="1838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4C368B" w:rsidRPr="00AD3658" w:rsidRDefault="004C368B" w:rsidP="004C368B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73" w:type="dxa"/>
            <w:vAlign w:val="center"/>
          </w:tcPr>
          <w:p w:rsidR="004C368B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73" w:type="dxa"/>
            <w:vAlign w:val="center"/>
          </w:tcPr>
          <w:p w:rsidR="004C368B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DB4AA5" w:rsidRDefault="00DB4AA5" w:rsidP="00BE67DD">
      <w:pPr>
        <w:spacing w:line="276" w:lineRule="auto"/>
      </w:pPr>
    </w:p>
    <w:p w:rsidR="00DB4AA5" w:rsidRPr="00E4789C" w:rsidRDefault="00DB4AA5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  <w:sectPr w:rsidR="00BE67DD" w:rsidRPr="00E4789C" w:rsidSect="00BE67DD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BE67DD" w:rsidRDefault="00BE67DD" w:rsidP="00BE67DD">
      <w:pPr>
        <w:pStyle w:val="a3"/>
        <w:numPr>
          <w:ilvl w:val="0"/>
          <w:numId w:val="4"/>
        </w:numPr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BE67DD" w:rsidRPr="00BE67DD" w:rsidRDefault="00BE67DD" w:rsidP="00BE67DD">
      <w:pPr>
        <w:spacing w:line="276" w:lineRule="auto"/>
        <w:ind w:left="643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BE67DD" w:rsidRPr="00BE67DD" w:rsidTr="00BE67DD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№</w:t>
            </w:r>
          </w:p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149"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5245" w:type="dxa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Информатика. Предмет информатики. Основные задачи информатики. История и </w:t>
            </w:r>
            <w:r w:rsidR="00516B4D" w:rsidRPr="00BE67DD">
              <w:rPr>
                <w:sz w:val="24"/>
                <w:szCs w:val="24"/>
              </w:rPr>
              <w:t>предыстория</w:t>
            </w:r>
            <w:r w:rsidRPr="00BE67DD">
              <w:rPr>
                <w:sz w:val="24"/>
                <w:szCs w:val="24"/>
              </w:rPr>
              <w:t xml:space="preserve"> развития информатики.</w:t>
            </w:r>
            <w:r w:rsidRPr="00BE67DD">
              <w:rPr>
                <w:b/>
                <w:sz w:val="24"/>
                <w:szCs w:val="24"/>
              </w:rPr>
              <w:t xml:space="preserve"> </w:t>
            </w:r>
            <w:r w:rsidRPr="00BE67DD">
              <w:rPr>
                <w:bCs/>
                <w:sz w:val="24"/>
                <w:szCs w:val="24"/>
              </w:rPr>
              <w:t>Информация, ее виды и свойства. Алгоритмы.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rPr>
          <w:trHeight w:val="1048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История развития вычислительной техники. Архитектура ЭВМ. Внешние устройства ЭВМ. Логические основы функционирования ЭВМ.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Обзор и </w:t>
            </w:r>
            <w:r w:rsidR="00516B4D" w:rsidRPr="00BE67DD">
              <w:rPr>
                <w:sz w:val="24"/>
                <w:szCs w:val="24"/>
              </w:rPr>
              <w:t>классификация средств</w:t>
            </w:r>
            <w:r w:rsidRPr="00BE67DD">
              <w:rPr>
                <w:sz w:val="24"/>
                <w:szCs w:val="24"/>
              </w:rPr>
              <w:t xml:space="preserve"> программного обеспечения. Назначение и составляющие системного программного обеспечения, операционных систем, служебных программ. Управление памятью и устройствами ввод-вывод. Организация файловой системы в ОС. Краткая история развития ОС. Программные средства офисного назначения. </w:t>
            </w:r>
            <w:r w:rsidR="007F2E63" w:rsidRPr="00BE67DD">
              <w:rPr>
                <w:sz w:val="24"/>
                <w:szCs w:val="24"/>
              </w:rPr>
              <w:t>Современные технологии</w:t>
            </w:r>
            <w:r w:rsidRPr="00BE67DD">
              <w:rPr>
                <w:sz w:val="24"/>
                <w:szCs w:val="24"/>
              </w:rPr>
              <w:t>, методы и средства разработки прикладных программных средств.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44</w:t>
            </w:r>
          </w:p>
        </w:tc>
      </w:tr>
      <w:tr w:rsidR="00BE67DD" w:rsidRPr="00BE67DD" w:rsidTr="00BE67DD">
        <w:trPr>
          <w:jc w:val="center"/>
        </w:trPr>
        <w:tc>
          <w:tcPr>
            <w:tcW w:w="3034" w:type="dxa"/>
            <w:gridSpan w:val="2"/>
            <w:vAlign w:val="center"/>
          </w:tcPr>
          <w:p w:rsidR="00BE67DD" w:rsidRPr="00BE67DD" w:rsidRDefault="00BE67DD" w:rsidP="00BE67DD">
            <w:pPr>
              <w:spacing w:line="276" w:lineRule="auto"/>
              <w:ind w:left="232" w:right="19"/>
              <w:rPr>
                <w:bCs/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3460A3" w:rsidRPr="00044B7B" w:rsidRDefault="003460A3" w:rsidP="003460A3">
      <w:pPr>
        <w:pStyle w:val="a3"/>
        <w:numPr>
          <w:ilvl w:val="0"/>
          <w:numId w:val="4"/>
        </w:numPr>
        <w:contextualSpacing/>
        <w:rPr>
          <w:sz w:val="24"/>
          <w:szCs w:val="24"/>
        </w:rPr>
      </w:pPr>
      <w:r w:rsidRPr="00044B7B">
        <w:rPr>
          <w:sz w:val="24"/>
          <w:szCs w:val="24"/>
        </w:rPr>
        <w:t>РАЗДЕЛЫ ДИСЦИПЛИНЫ И ВИДЫ УЧЕБНОЙ РАБОТЫ:</w:t>
      </w:r>
    </w:p>
    <w:p w:rsidR="00B6445C" w:rsidRDefault="00B6445C" w:rsidP="00BE67DD">
      <w:pPr>
        <w:spacing w:line="276" w:lineRule="auto"/>
        <w:jc w:val="center"/>
      </w:pPr>
    </w:p>
    <w:p w:rsidR="00BE67DD" w:rsidRPr="00E4789C" w:rsidRDefault="00BE67DD" w:rsidP="00BE67DD">
      <w:pPr>
        <w:spacing w:line="276" w:lineRule="auto"/>
        <w:jc w:val="center"/>
      </w:pPr>
      <w:r w:rsidRPr="00E4789C"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BE67DD" w:rsidRPr="00BE67DD" w:rsidTr="00BE67D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BE67DD" w:rsidRPr="00BE67DD" w:rsidRDefault="00BE67DD" w:rsidP="00BE67D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BE67DD" w:rsidRPr="00BE67DD" w:rsidTr="00BE67D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21C4A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</w:t>
            </w:r>
            <w:r w:rsidR="00B21C4A">
              <w:rPr>
                <w:sz w:val="24"/>
                <w:szCs w:val="24"/>
              </w:rPr>
              <w:t>4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21C4A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  <w:r w:rsidR="00B21C4A">
              <w:rPr>
                <w:sz w:val="24"/>
                <w:szCs w:val="24"/>
              </w:rPr>
              <w:t>2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206D0" w:rsidRPr="00B206D0" w:rsidRDefault="00B206D0" w:rsidP="00B206D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B206D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B206D0" w:rsidRPr="00BE67DD" w:rsidTr="00407BF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B206D0" w:rsidRPr="00BE67DD" w:rsidRDefault="00B206D0" w:rsidP="00407BF1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B206D0" w:rsidRPr="00BE67DD" w:rsidTr="00407BF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3</w:t>
            </w: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2</w:t>
            </w: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7</w:t>
            </w: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206D0" w:rsidRDefault="00B206D0" w:rsidP="00BE67DD">
      <w:pPr>
        <w:spacing w:line="276" w:lineRule="auto"/>
        <w:sectPr w:rsidR="00B206D0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E4789C" w:rsidRDefault="00BE67DD" w:rsidP="00BE67DD">
      <w:pPr>
        <w:spacing w:line="276" w:lineRule="auto"/>
      </w:pPr>
    </w:p>
    <w:p w:rsidR="00BE67DD" w:rsidRPr="00BE67DD" w:rsidRDefault="00BE67DD" w:rsidP="00BE67DD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spacing w:line="276" w:lineRule="auto"/>
        <w:contextualSpacing/>
        <w:jc w:val="center"/>
        <w:rPr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BE67DD">
        <w:rPr>
          <w:sz w:val="24"/>
          <w:szCs w:val="24"/>
        </w:rPr>
        <w:t>НЕОБХОДИМЫЙ ДЛЯ ОСВОЕНИЯ ДИСЦИПЛИНЫ</w:t>
      </w:r>
    </w:p>
    <w:p w:rsidR="00BE67DD" w:rsidRPr="00BE67DD" w:rsidRDefault="00BE67DD" w:rsidP="00BE67DD">
      <w:pPr>
        <w:shd w:val="clear" w:color="auto" w:fill="FFFFFF"/>
        <w:tabs>
          <w:tab w:val="left" w:pos="993"/>
        </w:tabs>
        <w:spacing w:line="276" w:lineRule="auto"/>
        <w:ind w:left="709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 ОСНОВНАЯ ЛИТЕРАТУРА</w:t>
      </w:r>
    </w:p>
    <w:p w:rsidR="00BE67DD" w:rsidRDefault="00BE67DD" w:rsidP="00BE67DD">
      <w:pPr>
        <w:spacing w:line="276" w:lineRule="auto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 w:rsidR="002249B3"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Башмакова, Е. И. Информатика и информационные технологии. Технология работы в MS WORD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2016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И. Башмакова.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Ай Пи Ар Медиа, 2020. — 90 c. — ISBN 978-5-4497-0515-0.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http://www.iprbookshop.ru/94204.html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Волобуева, Т. В. Информатика. Введение в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Excel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В. Волобуева.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Воронеж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Воронежский государственный архитектурно-строительный университет, ЭБС АСВ, 2019. — 95 c. — ISBN 978-5-7731-0769-9.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http://www.iprbookshop.ru/93315.html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9D3F4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iCs/>
                <w:sz w:val="24"/>
                <w:szCs w:val="24"/>
              </w:rPr>
            </w:pPr>
            <w:r w:rsidRPr="002249B3">
              <w:rPr>
                <w:iCs/>
                <w:sz w:val="24"/>
                <w:szCs w:val="24"/>
              </w:rPr>
              <w:t xml:space="preserve">Гаврилов, М. В.  Информатика и информационные </w:t>
            </w:r>
            <w:proofErr w:type="gramStart"/>
            <w:r w:rsidRPr="002249B3">
              <w:rPr>
                <w:iCs/>
                <w:sz w:val="24"/>
                <w:szCs w:val="24"/>
              </w:rPr>
              <w:t>технологии 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учебник для вузов / М. В. Гаврилов, В. А. Климов. — 4-е изд., </w:t>
            </w:r>
            <w:proofErr w:type="spellStart"/>
            <w:r w:rsidRPr="002249B3">
              <w:rPr>
                <w:iCs/>
                <w:sz w:val="24"/>
                <w:szCs w:val="24"/>
              </w:rPr>
              <w:t>перераб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2249B3">
              <w:rPr>
                <w:iCs/>
                <w:sz w:val="24"/>
                <w:szCs w:val="24"/>
              </w:rPr>
              <w:t>Москва 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, 2022. — 383 с. — (Высшее образование). — ISBN 978-5-534-00814-2. — </w:t>
            </w:r>
            <w:proofErr w:type="gramStart"/>
            <w:r w:rsidRPr="002249B3">
              <w:rPr>
                <w:iCs/>
                <w:sz w:val="24"/>
                <w:szCs w:val="24"/>
              </w:rPr>
              <w:t>Текст 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 [сайт]. — URL: </w:t>
            </w:r>
            <w:hyperlink r:id="rId11" w:tgtFrame="_blank" w:history="1">
              <w:r w:rsidRPr="002249B3">
                <w:rPr>
                  <w:rStyle w:val="ae"/>
                  <w:iCs/>
                  <w:sz w:val="24"/>
                  <w:szCs w:val="24"/>
                </w:rPr>
                <w:t>https://urait.ru/bcode/488708</w:t>
              </w:r>
            </w:hyperlink>
            <w:r w:rsidRPr="002249B3">
              <w:rPr>
                <w:iCs/>
                <w:sz w:val="24"/>
                <w:szCs w:val="24"/>
              </w:rPr>
              <w:t> (дата обращения: 28.01.2022).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И. В.</w:t>
            </w:r>
            <w:r w:rsidRPr="00E4789C">
              <w:rPr>
                <w:rFonts w:ascii="Times New Roman" w:hAnsi="Times New Roman"/>
              </w:rPr>
              <w:t>   </w:t>
            </w:r>
            <w:proofErr w:type="gramStart"/>
            <w:r w:rsidRPr="00E4789C">
              <w:rPr>
                <w:rFonts w:ascii="Times New Roman" w:hAnsi="Times New Roman"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</w:rPr>
              <w:t xml:space="preserve"> учебник / И. В. </w:t>
            </w:r>
            <w:proofErr w:type="spellStart"/>
            <w:r w:rsidRPr="00E4789C">
              <w:rPr>
                <w:rFonts w:ascii="Times New Roman" w:hAnsi="Times New Roman"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</w:rPr>
              <w:t xml:space="preserve">, И. В. </w:t>
            </w:r>
            <w:proofErr w:type="spellStart"/>
            <w:r w:rsidRPr="00E4789C">
              <w:rPr>
                <w:rFonts w:ascii="Times New Roman" w:hAnsi="Times New Roman"/>
              </w:rPr>
              <w:t>Кулибаба</w:t>
            </w:r>
            <w:proofErr w:type="spellEnd"/>
            <w:r w:rsidRPr="00E4789C">
              <w:rPr>
                <w:rFonts w:ascii="Times New Roman" w:hAnsi="Times New Roman"/>
              </w:rPr>
              <w:t xml:space="preserve"> ; под ред. Г. Г. </w:t>
            </w:r>
            <w:proofErr w:type="spellStart"/>
            <w:r w:rsidRPr="00E4789C">
              <w:rPr>
                <w:rFonts w:ascii="Times New Roman" w:hAnsi="Times New Roman"/>
              </w:rPr>
              <w:t>Раннева</w:t>
            </w:r>
            <w:proofErr w:type="spellEnd"/>
            <w:r w:rsidRPr="00E4789C">
              <w:rPr>
                <w:rFonts w:ascii="Times New Roman" w:hAnsi="Times New Roman"/>
              </w:rPr>
              <w:t xml:space="preserve">. - </w:t>
            </w:r>
            <w:proofErr w:type="gramStart"/>
            <w:r w:rsidRPr="00E4789C">
              <w:rPr>
                <w:rFonts w:ascii="Times New Roman" w:hAnsi="Times New Roman"/>
              </w:rPr>
              <w:t>М. :</w:t>
            </w:r>
            <w:proofErr w:type="gramEnd"/>
            <w:r w:rsidRPr="00E4789C">
              <w:rPr>
                <w:rFonts w:ascii="Times New Roman" w:hAnsi="Times New Roman"/>
              </w:rPr>
              <w:t xml:space="preserve"> Академия, 2011. - 400 </w:t>
            </w:r>
            <w:proofErr w:type="gramStart"/>
            <w:r w:rsidRPr="00E4789C">
              <w:rPr>
                <w:rFonts w:ascii="Times New Roman" w:hAnsi="Times New Roman"/>
              </w:rPr>
              <w:t>с. :</w:t>
            </w:r>
            <w:proofErr w:type="gramEnd"/>
            <w:r w:rsidRPr="00E4789C">
              <w:rPr>
                <w:rFonts w:ascii="Times New Roman" w:hAnsi="Times New Roman"/>
              </w:rPr>
              <w:t xml:space="preserve"> ил. - (Высшее профессиональное образование. Бакалавриат). - </w:t>
            </w:r>
            <w:proofErr w:type="spellStart"/>
            <w:r w:rsidRPr="00E4789C">
              <w:rPr>
                <w:rFonts w:ascii="Times New Roman" w:hAnsi="Times New Roman"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</w:rPr>
              <w:t>.: с. 388-390. - ISBN 978-5-7695-7975-2 : 684.20.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100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16</w:t>
            </w:r>
          </w:p>
        </w:tc>
      </w:tr>
      <w:tr w:rsidR="002249B3" w:rsidRPr="00E4789C" w:rsidTr="009D3F4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sz w:val="24"/>
                <w:szCs w:val="24"/>
              </w:rPr>
            </w:pPr>
            <w:r w:rsidRPr="002249B3">
              <w:rPr>
                <w:iCs/>
                <w:sz w:val="24"/>
                <w:szCs w:val="24"/>
              </w:rPr>
              <w:t xml:space="preserve">Информатика в 2 т. Том 2 : учебник для вузов / В. В. Трофимов [и др.] ; ответственный редактор В. В. Трофимов. — 3-е изд., </w:t>
            </w:r>
            <w:proofErr w:type="spellStart"/>
            <w:r w:rsidRPr="002249B3">
              <w:rPr>
                <w:iCs/>
                <w:sz w:val="24"/>
                <w:szCs w:val="24"/>
              </w:rPr>
              <w:t>перераб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2249B3">
              <w:rPr>
                <w:iCs/>
                <w:sz w:val="24"/>
                <w:szCs w:val="24"/>
              </w:rPr>
              <w:t>Москва 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, 2022. — 406 с. — (Высшее образование). — ISBN 978-5-534-02615-3. — </w:t>
            </w:r>
            <w:proofErr w:type="gramStart"/>
            <w:r w:rsidRPr="002249B3">
              <w:rPr>
                <w:iCs/>
                <w:sz w:val="24"/>
                <w:szCs w:val="24"/>
              </w:rPr>
              <w:t>Текст 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 [сайт]. — URL: </w:t>
            </w:r>
            <w:hyperlink r:id="rId12" w:tgtFrame="_blank" w:history="1">
              <w:r w:rsidRPr="002249B3">
                <w:rPr>
                  <w:rStyle w:val="ae"/>
                  <w:iCs/>
                  <w:sz w:val="24"/>
                  <w:szCs w:val="24"/>
                </w:rPr>
                <w:t>https://urait.ru/bcode/490754</w:t>
              </w:r>
            </w:hyperlink>
            <w:r w:rsidRPr="002249B3">
              <w:rPr>
                <w:iCs/>
                <w:sz w:val="24"/>
                <w:szCs w:val="24"/>
              </w:rPr>
              <w:t> (дата обращения: 28.01.2022).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9D3F4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sz w:val="24"/>
                <w:szCs w:val="24"/>
              </w:rPr>
            </w:pPr>
            <w:r w:rsidRPr="002249B3">
              <w:rPr>
                <w:sz w:val="24"/>
                <w:szCs w:val="24"/>
              </w:rPr>
              <w:t xml:space="preserve">Катунин, Г. П. Основы мультимедийных </w:t>
            </w:r>
            <w:proofErr w:type="gramStart"/>
            <w:r w:rsidRPr="002249B3">
              <w:rPr>
                <w:sz w:val="24"/>
                <w:szCs w:val="24"/>
              </w:rPr>
              <w:t>технологий :</w:t>
            </w:r>
            <w:proofErr w:type="gramEnd"/>
            <w:r w:rsidRPr="002249B3">
              <w:rPr>
                <w:sz w:val="24"/>
                <w:szCs w:val="24"/>
              </w:rPr>
              <w:t xml:space="preserve"> учебное пособие / Г. П. Катунин. — 2-е изд. — </w:t>
            </w:r>
            <w:proofErr w:type="gramStart"/>
            <w:r w:rsidRPr="002249B3">
              <w:rPr>
                <w:sz w:val="24"/>
                <w:szCs w:val="24"/>
              </w:rPr>
              <w:t>Москва :</w:t>
            </w:r>
            <w:proofErr w:type="gramEnd"/>
            <w:r w:rsidRPr="002249B3">
              <w:rPr>
                <w:sz w:val="24"/>
                <w:szCs w:val="24"/>
              </w:rPr>
              <w:t xml:space="preserve"> Ай Пи Ар Медиа, 2020. — 793 c. — ISBN 978-5-4497-0506-8. — </w:t>
            </w:r>
            <w:proofErr w:type="gramStart"/>
            <w:r w:rsidRPr="002249B3">
              <w:rPr>
                <w:sz w:val="24"/>
                <w:szCs w:val="24"/>
              </w:rPr>
              <w:t>Текст :</w:t>
            </w:r>
            <w:proofErr w:type="gramEnd"/>
            <w:r w:rsidRPr="002249B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249B3">
                <w:rPr>
                  <w:rStyle w:val="ae"/>
                  <w:sz w:val="24"/>
                  <w:szCs w:val="24"/>
                </w:rPr>
                <w:t>http://www.iprbookshop.ru/93614.html</w:t>
              </w:r>
            </w:hyperlink>
            <w:r w:rsidRPr="002249B3">
              <w:rPr>
                <w:sz w:val="24"/>
                <w:szCs w:val="24"/>
              </w:rPr>
              <w:t xml:space="preserve"> (дата обращения: </w:t>
            </w:r>
            <w:r w:rsidRPr="002249B3">
              <w:rPr>
                <w:sz w:val="24"/>
                <w:szCs w:val="24"/>
              </w:rPr>
              <w:lastRenderedPageBreak/>
              <w:t xml:space="preserve">12.04.2021). — Режим доступа: для </w:t>
            </w:r>
            <w:proofErr w:type="spellStart"/>
            <w:r w:rsidRPr="002249B3">
              <w:rPr>
                <w:sz w:val="24"/>
                <w:szCs w:val="24"/>
              </w:rPr>
              <w:t>авторизир</w:t>
            </w:r>
            <w:proofErr w:type="spellEnd"/>
            <w:r w:rsidRPr="002249B3">
              <w:rPr>
                <w:sz w:val="24"/>
                <w:szCs w:val="24"/>
              </w:rPr>
              <w:t>. пользователей. - DOI: https://doi.org/10.23682/93614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Мурат, Е. П. Информатика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III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П. Мурат. — Ростов-на-Дону,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Таганрог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Издательство Южного федерального университета, 2018. — 150 c. — ISBN 978-5-9275-2689-5.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http://www.iprbookshop.ru/87415.html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9D3F4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sz w:val="24"/>
                <w:szCs w:val="24"/>
              </w:rPr>
            </w:pPr>
            <w:r w:rsidRPr="002249B3">
              <w:rPr>
                <w:sz w:val="24"/>
                <w:szCs w:val="24"/>
              </w:rPr>
              <w:t xml:space="preserve">Трофимов, В. В.  Информатика в 2 т. Том 1 : учебник для вузов / В. В. Трофимов, М. И. </w:t>
            </w:r>
            <w:proofErr w:type="spellStart"/>
            <w:r w:rsidRPr="002249B3">
              <w:rPr>
                <w:sz w:val="24"/>
                <w:szCs w:val="24"/>
              </w:rPr>
              <w:t>Барабанова</w:t>
            </w:r>
            <w:proofErr w:type="spellEnd"/>
            <w:r w:rsidRPr="002249B3">
              <w:rPr>
                <w:sz w:val="24"/>
                <w:szCs w:val="24"/>
              </w:rPr>
              <w:t xml:space="preserve"> ; ответственный редактор В. В. Трофимов. — 3-е изд., </w:t>
            </w:r>
            <w:proofErr w:type="spellStart"/>
            <w:r w:rsidRPr="002249B3">
              <w:rPr>
                <w:sz w:val="24"/>
                <w:szCs w:val="24"/>
              </w:rPr>
              <w:t>перераб</w:t>
            </w:r>
            <w:proofErr w:type="spellEnd"/>
            <w:r w:rsidRPr="002249B3">
              <w:rPr>
                <w:sz w:val="24"/>
                <w:szCs w:val="24"/>
              </w:rPr>
              <w:t xml:space="preserve">. и доп. — </w:t>
            </w:r>
            <w:proofErr w:type="gramStart"/>
            <w:r w:rsidRPr="002249B3">
              <w:rPr>
                <w:sz w:val="24"/>
                <w:szCs w:val="24"/>
              </w:rPr>
              <w:t>Москва :</w:t>
            </w:r>
            <w:proofErr w:type="gramEnd"/>
            <w:r w:rsidRPr="002249B3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2249B3">
              <w:rPr>
                <w:sz w:val="24"/>
                <w:szCs w:val="24"/>
              </w:rPr>
              <w:t>Юрайт</w:t>
            </w:r>
            <w:proofErr w:type="spellEnd"/>
            <w:r w:rsidRPr="002249B3">
              <w:rPr>
                <w:sz w:val="24"/>
                <w:szCs w:val="24"/>
              </w:rPr>
              <w:t xml:space="preserve">, 2020. — 553 с. — (Высшее образование). — ISBN 978-5-534-02613-9. — </w:t>
            </w:r>
            <w:proofErr w:type="gramStart"/>
            <w:r w:rsidRPr="002249B3">
              <w:rPr>
                <w:sz w:val="24"/>
                <w:szCs w:val="24"/>
              </w:rPr>
              <w:t>Текст :</w:t>
            </w:r>
            <w:proofErr w:type="gramEnd"/>
            <w:r w:rsidRPr="002249B3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2249B3">
              <w:rPr>
                <w:sz w:val="24"/>
                <w:szCs w:val="24"/>
              </w:rPr>
              <w:t>Юрайт</w:t>
            </w:r>
            <w:proofErr w:type="spellEnd"/>
            <w:r w:rsidRPr="002249B3">
              <w:rPr>
                <w:sz w:val="24"/>
                <w:szCs w:val="24"/>
              </w:rPr>
              <w:t xml:space="preserve"> [сайт]. — URL: </w:t>
            </w:r>
            <w:hyperlink r:id="rId15" w:history="1">
              <w:r w:rsidRPr="002249B3">
                <w:rPr>
                  <w:rStyle w:val="ae"/>
                  <w:sz w:val="24"/>
                  <w:szCs w:val="24"/>
                </w:rPr>
                <w:t>https://urait.ru/bcode/451824</w:t>
              </w:r>
            </w:hyperlink>
            <w:r w:rsidRPr="002249B3">
              <w:rPr>
                <w:sz w:val="24"/>
                <w:szCs w:val="24"/>
              </w:rPr>
              <w:t xml:space="preserve"> (дата обращения: 12.04.2021).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А.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М.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Пестунова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Красноярск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Сибирский федеральный университет, 2017. — 204 c. — ISBN 978-5-7638-3604-2.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http://www.iprbookshop.ru/84360.html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Е. А. Курс лекций и практических занятий по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информатике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; ВГАФК. - Волгоград, 2011. - ил. -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.: с. 109. -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</w:tbl>
    <w:p w:rsidR="00BE67DD" w:rsidRPr="00E4789C" w:rsidRDefault="00BE67DD" w:rsidP="00BE67DD">
      <w:pPr>
        <w:spacing w:line="276" w:lineRule="auto"/>
        <w:rPr>
          <w:b/>
          <w:bCs/>
        </w:rPr>
      </w:pPr>
    </w:p>
    <w:p w:rsidR="00BE67DD" w:rsidRPr="00BE67DD" w:rsidRDefault="00BE67DD" w:rsidP="00BE67DD">
      <w:pPr>
        <w:spacing w:line="276" w:lineRule="auto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 w:rsidR="002249B3"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tabs>
                <w:tab w:val="num" w:pos="720"/>
              </w:tabs>
            </w:pPr>
            <w:r>
              <w:t>1.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Мельников В. П.</w:t>
            </w:r>
            <w:r w:rsidRPr="003B78F1"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 w:rsidRPr="003B78F1">
              <w:rPr>
                <w:rFonts w:ascii="Times New Roman" w:hAnsi="Times New Roman"/>
              </w:rPr>
              <w:t>технологии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учебник для студентов вузов / В. П. Мельников.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- 424 с. - (Высшее профессиональное образование). - ISBN 978-5-7695-3950-3 : 496.00.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25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2.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Коноплева И. А.</w:t>
            </w:r>
            <w:r w:rsidRPr="003B78F1"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 w:rsidRPr="003B78F1">
              <w:rPr>
                <w:rFonts w:ascii="Times New Roman" w:hAnsi="Times New Roman"/>
              </w:rPr>
              <w:t>технологии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/ И. А. Коноплева, О. А. Хохлова.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Проспект, 2008. - 294 с. : ил. - ISBN 978-5-392-00063-0 : 207.00.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3.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Ибрагимов И. М.</w:t>
            </w:r>
            <w:r w:rsidRPr="003B78F1">
              <w:rPr>
                <w:rFonts w:ascii="Times New Roman" w:hAnsi="Times New Roman"/>
              </w:rPr>
              <w:t xml:space="preserve">   Информационные технологии и средства дистанционного </w:t>
            </w:r>
            <w:proofErr w:type="gramStart"/>
            <w:r w:rsidRPr="003B78F1">
              <w:rPr>
                <w:rFonts w:ascii="Times New Roman" w:hAnsi="Times New Roman"/>
              </w:rPr>
              <w:t>обучения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учебных заведений / И. М. Ибрагимов ; под ред. А. Н. Ковшова . - 3-е изд., стереотип.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- 330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(Высшее профессиональное образование). - ISBN 978-5-7695-5482-7 : 249.70.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2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lastRenderedPageBreak/>
              <w:t>4.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</w:t>
            </w:r>
            <w:proofErr w:type="gramStart"/>
            <w:r w:rsidRPr="003B78F1">
              <w:rPr>
                <w:rFonts w:ascii="Times New Roman" w:hAnsi="Times New Roman"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педагогических учебных заведений / А. В. Могилев, Е. К. </w:t>
            </w:r>
            <w:proofErr w:type="spellStart"/>
            <w:r w:rsidRPr="003B78F1">
              <w:rPr>
                <w:rFonts w:ascii="Times New Roman" w:hAnsi="Times New Roman"/>
              </w:rPr>
              <w:t>Хеннер</w:t>
            </w:r>
            <w:proofErr w:type="spellEnd"/>
            <w:r w:rsidRPr="003B78F1">
              <w:rPr>
                <w:rFonts w:ascii="Times New Roman" w:hAnsi="Times New Roman"/>
              </w:rPr>
              <w:t xml:space="preserve"> ; под ред. А. В. Могилева . - 3-е изд., стер.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- 336 с. - (Высшее профессиональное образование). - ISBN 978-5-7695-5619-7 : 270.60.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5.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</w:t>
            </w:r>
            <w:proofErr w:type="gramStart"/>
            <w:r w:rsidRPr="003B78F1">
              <w:rPr>
                <w:rFonts w:ascii="Times New Roman" w:hAnsi="Times New Roman"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педагогических вузов / А. В. Могилев, Н. И. Пак ; под ред. Е. К. </w:t>
            </w:r>
            <w:proofErr w:type="spellStart"/>
            <w:r w:rsidRPr="003B78F1">
              <w:rPr>
                <w:rFonts w:ascii="Times New Roman" w:hAnsi="Times New Roman"/>
              </w:rPr>
              <w:t>Хеннера</w:t>
            </w:r>
            <w:proofErr w:type="spellEnd"/>
            <w:r w:rsidRPr="003B78F1">
              <w:rPr>
                <w:rFonts w:ascii="Times New Roman" w:hAnsi="Times New Roman"/>
              </w:rPr>
              <w:t xml:space="preserve">. - 6-е изд., стер.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- 848 с. - (Высшее профессиональное образование). - ISBN 978-5-7695-5620-3 : 489.50.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6.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Трайнев В. А.</w:t>
            </w:r>
            <w:r w:rsidRPr="003B78F1">
              <w:rPr>
                <w:rFonts w:ascii="Times New Roman" w:hAnsi="Times New Roman"/>
              </w:rPr>
              <w:t xml:space="preserve">   Новые информационные коммуникационные технологии в образовании / В. А. Трайнев, В. Ю. </w:t>
            </w:r>
            <w:proofErr w:type="spellStart"/>
            <w:r w:rsidRPr="003B78F1">
              <w:rPr>
                <w:rFonts w:ascii="Times New Roman" w:hAnsi="Times New Roman"/>
              </w:rPr>
              <w:t>Теплышев</w:t>
            </w:r>
            <w:proofErr w:type="spellEnd"/>
            <w:r w:rsidRPr="003B78F1">
              <w:rPr>
                <w:rFonts w:ascii="Times New Roman" w:hAnsi="Times New Roman"/>
              </w:rPr>
              <w:t xml:space="preserve">, И. В. Трайнев.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Дашков и К, 2009. - 320 с. - ISBN 978-5-91131-763-8 : 190.58.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7.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 xml:space="preserve">Информатика и информационные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технологии</w:t>
            </w:r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/ под ред. Ю. Д. Романовой. - 5-е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</w:t>
            </w:r>
            <w:proofErr w:type="spellStart"/>
            <w:r w:rsidRPr="003B78F1">
              <w:rPr>
                <w:rFonts w:ascii="Times New Roman" w:hAnsi="Times New Roman"/>
              </w:rPr>
              <w:t>Эксмо</w:t>
            </w:r>
            <w:proofErr w:type="spellEnd"/>
            <w:r w:rsidRPr="003B78F1">
              <w:rPr>
                <w:rFonts w:ascii="Times New Roman" w:hAnsi="Times New Roman"/>
              </w:rPr>
              <w:t>, 2011. - 703 с. - (Новое экономическое образование). - ISBN 978-5-699-43103-8 : 438.45.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8.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 Б.</w:t>
            </w:r>
            <w:r w:rsidRPr="003B78F1">
              <w:rPr>
                <w:rFonts w:ascii="Times New Roman" w:hAnsi="Times New Roman"/>
              </w:rPr>
              <w:t xml:space="preserve">   Мультимедиа в </w:t>
            </w:r>
            <w:proofErr w:type="gramStart"/>
            <w:r w:rsidRPr="003B78F1">
              <w:rPr>
                <w:rFonts w:ascii="Times New Roman" w:hAnsi="Times New Roman"/>
              </w:rPr>
              <w:t>образовании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специализированный учебный курс / Б. </w:t>
            </w:r>
            <w:proofErr w:type="spellStart"/>
            <w:r w:rsidRPr="003B78F1">
              <w:rPr>
                <w:rFonts w:ascii="Times New Roman" w:hAnsi="Times New Roman"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</w:rPr>
              <w:t xml:space="preserve">, К. </w:t>
            </w:r>
            <w:proofErr w:type="spellStart"/>
            <w:r w:rsidRPr="003B78F1">
              <w:rPr>
                <w:rFonts w:ascii="Times New Roman" w:hAnsi="Times New Roman"/>
              </w:rPr>
              <w:t>Бринк</w:t>
            </w:r>
            <w:proofErr w:type="spellEnd"/>
            <w:r w:rsidRPr="003B78F1">
              <w:rPr>
                <w:rFonts w:ascii="Times New Roman" w:hAnsi="Times New Roman"/>
              </w:rPr>
              <w:t xml:space="preserve">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Дрофа, 2007. - 223 с. - (Информационные технологии в образовании). - </w:t>
            </w:r>
            <w:proofErr w:type="spell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 с. 223. - ISBN 978-5-358-00594-5 : 163.51.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9.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 xml:space="preserve">Основы деятельности тьютора в системе дистанционного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образования</w:t>
            </w:r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специализированный учебный курс / С. А. </w:t>
            </w:r>
            <w:proofErr w:type="spellStart"/>
            <w:r w:rsidRPr="003B78F1">
              <w:rPr>
                <w:rFonts w:ascii="Times New Roman" w:hAnsi="Times New Roman"/>
              </w:rPr>
              <w:t>Щенников</w:t>
            </w:r>
            <w:proofErr w:type="spellEnd"/>
            <w:r w:rsidRPr="003B78F1">
              <w:rPr>
                <w:rFonts w:ascii="Times New Roman" w:hAnsi="Times New Roman"/>
              </w:rPr>
              <w:t xml:space="preserve"> [и др.].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Дрофа, 2006. - 591 с. - (Информационные технологии в образовании). - ISBN 5-358-00771-7 : 195.15.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10.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Михеева Е. В.</w:t>
            </w:r>
            <w:r w:rsidRPr="003B78F1">
              <w:rPr>
                <w:rFonts w:ascii="Times New Roman" w:hAnsi="Times New Roman"/>
              </w:rPr>
              <w:t xml:space="preserve">   Информационные технологии в профессиональной </w:t>
            </w:r>
            <w:proofErr w:type="gramStart"/>
            <w:r w:rsidRPr="003B78F1">
              <w:rPr>
                <w:rFonts w:ascii="Times New Roman" w:hAnsi="Times New Roman"/>
              </w:rPr>
              <w:t>деятельности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образования / Е. В. Михеева. - 7-е изд., стереотип.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- 378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(Среднее профессиональное образование). - </w:t>
            </w:r>
            <w:proofErr w:type="spell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 с. 371-372. - ISBN 978-5-7695-5060-7 : 239.80.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11.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Коджаспирова Г. М.</w:t>
            </w:r>
            <w:r w:rsidRPr="003B78F1">
              <w:rPr>
                <w:rFonts w:ascii="Times New Roman" w:hAnsi="Times New Roman"/>
              </w:rPr>
              <w:t xml:space="preserve">   Технические средства обучения и методика их </w:t>
            </w:r>
            <w:proofErr w:type="gramStart"/>
            <w:r w:rsidRPr="003B78F1">
              <w:rPr>
                <w:rFonts w:ascii="Times New Roman" w:hAnsi="Times New Roman"/>
              </w:rPr>
              <w:t>использования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учебных заведений / Г. М. Коджаспирова, К. В. Петров. - 2-е изд., </w:t>
            </w:r>
            <w:proofErr w:type="spellStart"/>
            <w:r w:rsidRPr="003B78F1">
              <w:rPr>
                <w:rFonts w:ascii="Times New Roman" w:hAnsi="Times New Roman"/>
              </w:rPr>
              <w:t>перераб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2005. - 352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(Высшее профессиональное образование). - </w:t>
            </w:r>
            <w:proofErr w:type="spell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 с. 347-349. - ISBN 5-7695-2198-8 : 237.30.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12.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, О. В.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лабораторный практикум / О. В.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Ставрополь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Северо-Кавказский федеральный университет, 2018. — 178 c. — ISBN 2227-8397.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http://www.iprbookshop.ru/83197.html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13.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3B78F1">
              <w:rPr>
                <w:rFonts w:ascii="Times New Roman" w:hAnsi="Times New Roman"/>
                <w:bCs/>
              </w:rPr>
              <w:t>Гаряева, В. В. Информатика : учебно-методическое по</w:t>
            </w:r>
            <w:r w:rsidRPr="003B78F1">
              <w:rPr>
                <w:rFonts w:ascii="Times New Roman" w:hAnsi="Times New Roman"/>
                <w:bCs/>
              </w:rPr>
              <w:lastRenderedPageBreak/>
              <w:t xml:space="preserve">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Гаряева.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Московский государственный строительный университет, Ай Пи Эр Медиа, ЭБС АСВ, 2017. — 99 c. — ISBN 978-5-7264-1782-0.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http://www.iprbookshop.ru/73557.html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lastRenderedPageBreak/>
              <w:t>14.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3B78F1">
              <w:rPr>
                <w:rFonts w:ascii="Times New Roman" w:hAnsi="Times New Roman"/>
                <w:bCs/>
              </w:rPr>
              <w:t>Хованская, Т. В. Практикум по дисциплине "Информатика</w:t>
            </w:r>
            <w:proofErr w:type="gramStart"/>
            <w:r w:rsidRPr="003B78F1">
              <w:rPr>
                <w:rFonts w:ascii="Times New Roman" w:hAnsi="Times New Roman"/>
                <w:bCs/>
              </w:rPr>
              <w:t>"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учебно-методическое пособие / Т. В. Хованская, А. Ю. Коршунова, И. А. Подгорная ; ВГАФК. - Волгоград, 2011. - ил. -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.: с. 171-172. -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CC7407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15.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CC7407">
              <w:rPr>
                <w:rFonts w:ascii="Times New Roman" w:hAnsi="Times New Roman"/>
                <w:bCs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  <w:bCs/>
              </w:rPr>
              <w:t xml:space="preserve"> Л. Н.</w:t>
            </w:r>
            <w:r w:rsidRPr="00CC7407">
              <w:rPr>
                <w:rFonts w:ascii="Times New Roman" w:hAnsi="Times New Roman"/>
              </w:rPr>
              <w:t xml:space="preserve">   Введение в искусственный </w:t>
            </w:r>
            <w:proofErr w:type="gramStart"/>
            <w:r w:rsidRPr="00CC7407">
              <w:rPr>
                <w:rFonts w:ascii="Times New Roman" w:hAnsi="Times New Roman"/>
              </w:rPr>
              <w:t>интеллект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студентов высших учебных заведений / Л. Н. </w:t>
            </w:r>
            <w:proofErr w:type="spellStart"/>
            <w:r w:rsidRPr="00CC7407">
              <w:rPr>
                <w:rFonts w:ascii="Times New Roman" w:hAnsi="Times New Roman"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</w:rPr>
              <w:t xml:space="preserve">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2005. - 176 с. - (Высшее профессиональное образование). - ISBN 5-7695-1958-</w:t>
            </w:r>
            <w:proofErr w:type="gramStart"/>
            <w:r w:rsidRPr="00CC7407">
              <w:rPr>
                <w:rFonts w:ascii="Times New Roman" w:hAnsi="Times New Roman"/>
              </w:rPr>
              <w:t>4 :</w:t>
            </w:r>
            <w:proofErr w:type="gramEnd"/>
            <w:r w:rsidRPr="00CC7407">
              <w:rPr>
                <w:rFonts w:ascii="Times New Roman" w:hAnsi="Times New Roman"/>
              </w:rPr>
              <w:t xml:space="preserve"> 257.00. 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16.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 xml:space="preserve">Информационные </w:t>
            </w:r>
            <w:proofErr w:type="gramStart"/>
            <w:r w:rsidRPr="00CC7407">
              <w:rPr>
                <w:rFonts w:ascii="Times New Roman" w:hAnsi="Times New Roman"/>
              </w:rPr>
              <w:t>технологии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учебник для студентов среднего профессионального образования / О. Л. Голицына. - 2-е изд., </w:t>
            </w:r>
            <w:proofErr w:type="spellStart"/>
            <w:r w:rsidRPr="00CC7407">
              <w:rPr>
                <w:rFonts w:ascii="Times New Roman" w:hAnsi="Times New Roman"/>
              </w:rPr>
              <w:t>перераб</w:t>
            </w:r>
            <w:proofErr w:type="spellEnd"/>
            <w:r w:rsidRPr="00CC7407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ФОРУМ : ИНФРА-М, 2008. - 608 </w:t>
            </w:r>
            <w:proofErr w:type="gramStart"/>
            <w:r w:rsidRPr="00CC7407">
              <w:rPr>
                <w:rFonts w:ascii="Times New Roman" w:hAnsi="Times New Roman"/>
              </w:rPr>
              <w:t>с. :</w:t>
            </w:r>
            <w:proofErr w:type="gramEnd"/>
            <w:r w:rsidRPr="00CC7407">
              <w:rPr>
                <w:rFonts w:ascii="Times New Roman" w:hAnsi="Times New Roman"/>
              </w:rPr>
              <w:t xml:space="preserve"> ил. - ISBN 978-5-16-003207-8 : 264.00.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7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17.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Свиридова М. Ю.</w:t>
            </w:r>
            <w:r w:rsidRPr="00CC7407">
              <w:rPr>
                <w:rFonts w:ascii="Times New Roman" w:hAnsi="Times New Roman"/>
              </w:rPr>
              <w:t xml:space="preserve">   Операционная система </w:t>
            </w:r>
            <w:proofErr w:type="spellStart"/>
            <w:r w:rsidRPr="00CC7407">
              <w:rPr>
                <w:rFonts w:ascii="Times New Roman" w:hAnsi="Times New Roman"/>
              </w:rPr>
              <w:t>Windows</w:t>
            </w:r>
            <w:proofErr w:type="spellEnd"/>
            <w:r w:rsidRPr="00CC7407">
              <w:rPr>
                <w:rFonts w:ascii="Times New Roman" w:hAnsi="Times New Roman"/>
              </w:rPr>
              <w:t xml:space="preserve"> </w:t>
            </w:r>
            <w:proofErr w:type="gramStart"/>
            <w:r w:rsidRPr="00CC7407">
              <w:rPr>
                <w:rFonts w:ascii="Times New Roman" w:hAnsi="Times New Roman"/>
              </w:rPr>
              <w:t>XP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начального профессионального образования / М. Ю. Свиридова. - 2-е изд., стереотип.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2007. - 188 </w:t>
            </w:r>
            <w:proofErr w:type="gramStart"/>
            <w:r w:rsidRPr="00CC7407">
              <w:rPr>
                <w:rFonts w:ascii="Times New Roman" w:hAnsi="Times New Roman"/>
              </w:rPr>
              <w:t>с. :</w:t>
            </w:r>
            <w:proofErr w:type="gramEnd"/>
            <w:r w:rsidRPr="00CC7407">
              <w:rPr>
                <w:rFonts w:ascii="Times New Roman" w:hAnsi="Times New Roman"/>
              </w:rPr>
              <w:t xml:space="preserve"> ил. - (Информационные технологии в офисе). - </w:t>
            </w:r>
            <w:proofErr w:type="spellStart"/>
            <w:r w:rsidRPr="00CC7407">
              <w:rPr>
                <w:rFonts w:ascii="Times New Roman" w:hAnsi="Times New Roman"/>
              </w:rPr>
              <w:t>Библиогр</w:t>
            </w:r>
            <w:proofErr w:type="spellEnd"/>
            <w:r w:rsidRPr="00CC7407">
              <w:rPr>
                <w:rFonts w:ascii="Times New Roman" w:hAnsi="Times New Roman"/>
              </w:rPr>
              <w:t>.: с. 186. - ISBN 978-5-7695-4379-1 : 137.50.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18.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Михеева Е. В.</w:t>
            </w:r>
            <w:r w:rsidRPr="00CC7407">
              <w:rPr>
                <w:rFonts w:ascii="Times New Roman" w:hAnsi="Times New Roman"/>
              </w:rPr>
              <w:t xml:space="preserve">   Практикум по информационным технологиям в профессиональной </w:t>
            </w:r>
            <w:proofErr w:type="gramStart"/>
            <w:r w:rsidRPr="00CC7407">
              <w:rPr>
                <w:rFonts w:ascii="Times New Roman" w:hAnsi="Times New Roman"/>
              </w:rPr>
              <w:t>деятельности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образования / Е. В. Михеева. - 8-е изд., стер.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2008. - 256 с. - (Среднее профессиональное образование). - ISBN 978-5-7695-5542-8 : 190.30.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</w:tbl>
    <w:p w:rsidR="00BE67DD" w:rsidRDefault="00BE67DD" w:rsidP="00BE67DD">
      <w:pPr>
        <w:spacing w:line="276" w:lineRule="auto"/>
        <w:rPr>
          <w:b/>
        </w:rPr>
      </w:pPr>
    </w:p>
    <w:p w:rsidR="002249B3" w:rsidRPr="002249B3" w:rsidRDefault="002249B3" w:rsidP="002249B3">
      <w:pPr>
        <w:ind w:firstLine="709"/>
        <w:jc w:val="both"/>
        <w:rPr>
          <w:b/>
          <w:bCs/>
          <w:sz w:val="24"/>
          <w:szCs w:val="24"/>
        </w:rPr>
      </w:pPr>
      <w:r w:rsidRPr="002249B3">
        <w:rPr>
          <w:b/>
          <w:bCs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данных.</w:t>
      </w:r>
    </w:p>
    <w:p w:rsidR="001B3D44" w:rsidRPr="003D401B" w:rsidRDefault="001B3D44" w:rsidP="001B3D44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 w:rsidRPr="003D401B">
        <w:rPr>
          <w:sz w:val="24"/>
          <w:szCs w:val="24"/>
        </w:rPr>
        <w:t>Антиплагиат</w:t>
      </w:r>
      <w:proofErr w:type="spellEnd"/>
      <w:r w:rsidRPr="003D401B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1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antiplagiat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</w:p>
    <w:p w:rsidR="001B3D44" w:rsidRPr="003D401B" w:rsidRDefault="001B3D44" w:rsidP="001B3D44">
      <w:pPr>
        <w:numPr>
          <w:ilvl w:val="0"/>
          <w:numId w:val="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2" w:history="1">
        <w:r w:rsidRPr="003D401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1B3D44" w:rsidRPr="003D401B" w:rsidRDefault="001B3D44" w:rsidP="001B3D44">
      <w:pPr>
        <w:numPr>
          <w:ilvl w:val="0"/>
          <w:numId w:val="8"/>
        </w:numPr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3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 xml:space="preserve">Московская государственная академия физической культуры </w:t>
      </w:r>
      <w:hyperlink r:id="rId24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https://mg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 w:rsidRPr="003D401B">
        <w:rPr>
          <w:rFonts w:eastAsia="Calibri"/>
          <w:sz w:val="24"/>
          <w:szCs w:val="24"/>
          <w:lang w:val="en-US" w:eastAsia="en-US"/>
        </w:rPr>
        <w:t>SAKAI</w:t>
      </w:r>
      <w:r w:rsidRPr="003D401B">
        <w:rPr>
          <w:rFonts w:eastAsia="Calibri"/>
          <w:sz w:val="24"/>
          <w:szCs w:val="24"/>
          <w:lang w:eastAsia="en-US"/>
        </w:rPr>
        <w:t xml:space="preserve">) </w:t>
      </w:r>
      <w:hyperlink r:id="rId25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edu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mg</w:t>
        </w:r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  <w:r w:rsidRPr="003D401B"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:rsidR="001B3D44" w:rsidRPr="003D401B" w:rsidRDefault="001B3D44" w:rsidP="001B3D44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 w:rsidRPr="003D401B">
        <w:rPr>
          <w:rFonts w:eastAsia="Calibri"/>
          <w:sz w:val="24"/>
          <w:szCs w:val="24"/>
          <w:lang w:eastAsia="en-US"/>
        </w:rPr>
        <w:t>вебинаров</w:t>
      </w:r>
      <w:proofErr w:type="spellEnd"/>
      <w:r w:rsidRPr="003D401B"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26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vks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mg</w:t>
        </w:r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</w:p>
    <w:p w:rsidR="001B3D44" w:rsidRPr="003D401B" w:rsidRDefault="001B3D44" w:rsidP="001B3D44">
      <w:pPr>
        <w:numPr>
          <w:ilvl w:val="0"/>
          <w:numId w:val="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Федеральная служба по надзору в сфере образования и науки </w:t>
      </w:r>
      <w:hyperlink r:id="rId27" w:history="1">
        <w:r w:rsidRPr="003D401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1B3D44" w:rsidRPr="003D401B" w:rsidRDefault="001B3D44" w:rsidP="001B3D44">
      <w:pPr>
        <w:numPr>
          <w:ilvl w:val="0"/>
          <w:numId w:val="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Электронная библиотечная система ЭЛМАРК (МГАФК) </w:t>
      </w:r>
      <w:hyperlink r:id="rId30" w:history="1">
        <w:r w:rsidRPr="003D401B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D401B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>Электронно-библиотечная система «</w:t>
      </w:r>
      <w:proofErr w:type="spellStart"/>
      <w:r w:rsidRPr="003D401B">
        <w:rPr>
          <w:sz w:val="24"/>
          <w:szCs w:val="24"/>
        </w:rPr>
        <w:t>Юрайт</w:t>
      </w:r>
      <w:proofErr w:type="spellEnd"/>
      <w:r w:rsidRPr="003D401B">
        <w:rPr>
          <w:sz w:val="24"/>
          <w:szCs w:val="24"/>
        </w:rPr>
        <w:t xml:space="preserve">» </w:t>
      </w:r>
      <w:hyperlink r:id="rId31" w:history="1">
        <w:r w:rsidRPr="003D401B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Электронно-библиотечная система </w:t>
      </w:r>
      <w:proofErr w:type="spellStart"/>
      <w:r w:rsidRPr="003D401B">
        <w:rPr>
          <w:sz w:val="24"/>
          <w:szCs w:val="24"/>
        </w:rPr>
        <w:t>Elibrary</w:t>
      </w:r>
      <w:proofErr w:type="spellEnd"/>
      <w:r w:rsidRPr="003D401B">
        <w:rPr>
          <w:sz w:val="24"/>
          <w:szCs w:val="24"/>
        </w:rPr>
        <w:t xml:space="preserve"> </w:t>
      </w:r>
      <w:hyperlink r:id="rId32" w:history="1">
        <w:r w:rsidRPr="003D401B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Электронно-библиотечная система </w:t>
      </w:r>
      <w:proofErr w:type="spellStart"/>
      <w:r w:rsidRPr="003D401B">
        <w:rPr>
          <w:sz w:val="24"/>
          <w:szCs w:val="24"/>
        </w:rPr>
        <w:t>IPRbooks</w:t>
      </w:r>
      <w:proofErr w:type="spellEnd"/>
      <w:r w:rsidRPr="003D401B">
        <w:rPr>
          <w:sz w:val="24"/>
          <w:szCs w:val="24"/>
        </w:rPr>
        <w:t xml:space="preserve"> </w:t>
      </w:r>
      <w:hyperlink r:id="rId33" w:history="1">
        <w:r w:rsidRPr="003D401B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1B3D44" w:rsidRPr="003D401B" w:rsidRDefault="001B3D44" w:rsidP="001B3D44">
      <w:pPr>
        <w:numPr>
          <w:ilvl w:val="0"/>
          <w:numId w:val="8"/>
        </w:numPr>
        <w:spacing w:after="160" w:line="276" w:lineRule="auto"/>
        <w:contextualSpacing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Электронно-библиотечная система РУКОНТ </w:t>
      </w:r>
      <w:hyperlink r:id="rId34" w:history="1">
        <w:r w:rsidRPr="003D401B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numPr>
          <w:ilvl w:val="0"/>
          <w:numId w:val="9"/>
        </w:numPr>
        <w:shd w:val="clear" w:color="auto" w:fill="FFFFFF"/>
        <w:tabs>
          <w:tab w:val="left" w:pos="567"/>
          <w:tab w:val="left" w:pos="1276"/>
          <w:tab w:val="left" w:pos="1418"/>
        </w:tabs>
        <w:ind w:left="709" w:firstLine="284"/>
        <w:contextualSpacing/>
        <w:rPr>
          <w:b/>
          <w:sz w:val="24"/>
          <w:szCs w:val="24"/>
        </w:rPr>
      </w:pPr>
      <w:r w:rsidRPr="00BE67D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BE67DD">
        <w:rPr>
          <w:b/>
          <w:sz w:val="24"/>
          <w:szCs w:val="24"/>
        </w:rPr>
        <w:t>: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</w:p>
    <w:p w:rsidR="001B3D44" w:rsidRDefault="001B3D44" w:rsidP="001B3D44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1B3D44" w:rsidRDefault="001B3D44" w:rsidP="001B3D44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1B3D44" w:rsidRDefault="001B3D44" w:rsidP="001B3D44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7, 8.2. Количество компьютеров в аудиториях следующее: ауд. 104 (15), ауд. 225 (16), ауд. 229 (20), ауд. 231 (15).</w:t>
      </w:r>
    </w:p>
    <w:p w:rsidR="001B3D44" w:rsidRPr="00173512" w:rsidRDefault="001B3D44" w:rsidP="001B3D4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:rsidR="001B3D44" w:rsidRPr="0074631D" w:rsidRDefault="001B3D44" w:rsidP="001B3D44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:rsidR="001B3D44" w:rsidRPr="0074631D" w:rsidRDefault="001B3D44" w:rsidP="001B3D44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:rsidR="001B3D44" w:rsidRPr="0074631D" w:rsidRDefault="001B3D44" w:rsidP="001B3D44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:rsidR="001B3D44" w:rsidRPr="0074631D" w:rsidRDefault="001B3D44" w:rsidP="001B3D44">
      <w:pPr>
        <w:numPr>
          <w:ilvl w:val="0"/>
          <w:numId w:val="25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:rsidR="001B3D44" w:rsidRPr="0074631D" w:rsidRDefault="001B3D44" w:rsidP="001B3D44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Антиплагиат</w:t>
      </w:r>
      <w:proofErr w:type="spellEnd"/>
      <w:r w:rsidRPr="0074631D">
        <w:rPr>
          <w:color w:val="000000" w:themeColor="text1"/>
          <w:sz w:val="24"/>
          <w:szCs w:val="24"/>
        </w:rPr>
        <w:t xml:space="preserve">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:rsidR="001B3D44" w:rsidRDefault="001B3D44" w:rsidP="001B3D44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Яндекс.Формы</w:t>
      </w:r>
      <w:proofErr w:type="spellEnd"/>
      <w:r w:rsidRPr="0074631D">
        <w:rPr>
          <w:color w:val="000000" w:themeColor="text1"/>
          <w:sz w:val="24"/>
          <w:szCs w:val="24"/>
        </w:rPr>
        <w:t xml:space="preserve">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:rsidR="001B3D44" w:rsidRPr="004F31DA" w:rsidRDefault="001B3D44" w:rsidP="001B3D44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4F31DA">
        <w:rPr>
          <w:color w:val="000000" w:themeColor="text1"/>
          <w:sz w:val="24"/>
          <w:szCs w:val="24"/>
        </w:rPr>
        <w:t>MarkSQL</w:t>
      </w:r>
      <w:proofErr w:type="spellEnd"/>
      <w:r w:rsidRPr="004F31DA">
        <w:rPr>
          <w:color w:val="000000" w:themeColor="text1"/>
          <w:sz w:val="24"/>
          <w:szCs w:val="24"/>
        </w:rPr>
        <w:t xml:space="preserve"> (lib.mgafk.ru) - </w:t>
      </w:r>
      <w:r w:rsidRPr="004F31DA">
        <w:rPr>
          <w:i/>
          <w:color w:val="000000" w:themeColor="text1"/>
          <w:sz w:val="24"/>
          <w:szCs w:val="24"/>
        </w:rPr>
        <w:t>библиотечная система.</w:t>
      </w:r>
    </w:p>
    <w:p w:rsidR="001B3D44" w:rsidRDefault="001B3D44" w:rsidP="001B3D44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8.3 программное обеспечение дисциплины</w:t>
      </w:r>
    </w:p>
    <w:p w:rsidR="001B3D44" w:rsidRDefault="001B3D44" w:rsidP="001B3D44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</w:t>
      </w:r>
      <w:proofErr w:type="gramStart"/>
      <w:r>
        <w:rPr>
          <w:bCs/>
          <w:sz w:val="24"/>
          <w:szCs w:val="24"/>
        </w:rPr>
        <w:t>В</w:t>
      </w:r>
      <w:proofErr w:type="gramEnd"/>
      <w:r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Libre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bookmarkStart w:id="2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:rsidR="001B3D44" w:rsidRPr="00433A85" w:rsidRDefault="001B3D44" w:rsidP="001B3D44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:rsidR="001B3D44" w:rsidRPr="00433A85" w:rsidRDefault="001B3D44" w:rsidP="001B3D44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>- Встроенный чат для обмена сообщениями между участниками видеоконференции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:rsidR="001B3D44" w:rsidRPr="00433A85" w:rsidRDefault="001B3D44" w:rsidP="001B3D44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2"/>
    <w:p w:rsidR="001B3D44" w:rsidRDefault="001B3D44" w:rsidP="001B3D44">
      <w:pPr>
        <w:kinsoku w:val="0"/>
        <w:overflowPunct w:val="0"/>
        <w:ind w:right="106" w:firstLine="709"/>
        <w:jc w:val="both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8.4 изучение дисциплины инвалидами </w:t>
      </w:r>
      <w:r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>
        <w:rPr>
          <w:rFonts w:cstheme="minorBidi"/>
          <w:bCs/>
          <w:sz w:val="24"/>
          <w:szCs w:val="24"/>
          <w:lang w:eastAsia="en-US"/>
        </w:rPr>
        <w:t xml:space="preserve">с </w:t>
      </w:r>
      <w:r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>
        <w:rPr>
          <w:rFonts w:cstheme="minorBidi"/>
          <w:bCs/>
          <w:sz w:val="24"/>
          <w:szCs w:val="24"/>
          <w:lang w:eastAsia="en-US"/>
        </w:rPr>
        <w:t xml:space="preserve"> и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>
        <w:rPr>
          <w:rFonts w:cstheme="minorBidi"/>
          <w:bCs/>
          <w:sz w:val="24"/>
          <w:szCs w:val="24"/>
          <w:lang w:eastAsia="en-US"/>
        </w:rPr>
        <w:t xml:space="preserve">в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1B3D44" w:rsidRDefault="001B3D44" w:rsidP="001B3D44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8.4.1.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1B3D44" w:rsidRDefault="001B3D44" w:rsidP="001B3D44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1B3D44" w:rsidRDefault="001B3D44" w:rsidP="001B3D44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1B3D44" w:rsidRDefault="001B3D44" w:rsidP="001B3D4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1B3D44" w:rsidRDefault="001B3D44" w:rsidP="001B3D44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1B3D44" w:rsidRDefault="001B3D44" w:rsidP="001B3D44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1B3D44" w:rsidRDefault="001B3D44" w:rsidP="001B3D44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8.4.2.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1B3D44" w:rsidRDefault="001B3D44" w:rsidP="001B3D44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lang w:eastAsia="en-US"/>
        </w:rPr>
        <w:t>акустическая система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1B3D44" w:rsidRDefault="001B3D44" w:rsidP="001B3D44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8"/>
          <w:szCs w:val="28"/>
          <w:shd w:val="clear" w:color="auto" w:fill="FFFFFF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«ElBrailleW14J G2;</w:t>
      </w:r>
      <w:r>
        <w:rPr>
          <w:rFonts w:cstheme="minorBidi"/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1B3D44" w:rsidRDefault="001B3D44" w:rsidP="001B3D44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1B3D44" w:rsidRDefault="001B3D44" w:rsidP="001B3D44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1B3D44" w:rsidRDefault="001B3D44" w:rsidP="001B3D44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1B3D44" w:rsidRDefault="001B3D44" w:rsidP="001B3D44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8.4.3.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1B3D44" w:rsidRDefault="001B3D44" w:rsidP="001B3D44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DB4AA5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  <w:sectPr w:rsidR="00DB4AA5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.</w:t>
      </w:r>
    </w:p>
    <w:p w:rsidR="00DB4AA5" w:rsidRPr="00DB4AA5" w:rsidRDefault="00DB4AA5" w:rsidP="00DB4AA5">
      <w:pPr>
        <w:jc w:val="right"/>
        <w:rPr>
          <w:i/>
          <w:sz w:val="24"/>
          <w:szCs w:val="24"/>
        </w:rPr>
      </w:pPr>
      <w:r w:rsidRPr="00DB4AA5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DB4AA5" w:rsidRPr="00045D47" w:rsidRDefault="00DB4AA5" w:rsidP="00DB4AA5">
      <w:pPr>
        <w:spacing w:line="276" w:lineRule="auto"/>
        <w:jc w:val="right"/>
        <w:rPr>
          <w:i/>
          <w:color w:val="000000"/>
          <w:sz w:val="24"/>
          <w:szCs w:val="24"/>
        </w:rPr>
      </w:pPr>
      <w:r w:rsidRPr="00045D47">
        <w:rPr>
          <w:i/>
          <w:color w:val="000000"/>
          <w:sz w:val="24"/>
          <w:szCs w:val="24"/>
        </w:rPr>
        <w:t>«Инновационные средства информатики»</w:t>
      </w:r>
    </w:p>
    <w:p w:rsidR="00DB4AA5" w:rsidRPr="00DB4AA5" w:rsidRDefault="00DB4AA5" w:rsidP="00DB4AA5">
      <w:pPr>
        <w:jc w:val="right"/>
        <w:rPr>
          <w:i/>
          <w:sz w:val="24"/>
          <w:szCs w:val="24"/>
        </w:rPr>
      </w:pP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 xml:space="preserve">Министерство спорта Российской Федерации 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>высшего образования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DB4AA5" w:rsidRPr="00DB4AA5" w:rsidRDefault="00DB4AA5" w:rsidP="00DB4AA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>Биомеханики и информационных технологий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>Наименование кафедры</w:t>
      </w:r>
    </w:p>
    <w:p w:rsidR="00DB4AA5" w:rsidRPr="00DB4AA5" w:rsidRDefault="00DB4AA5" w:rsidP="00DB4AA5">
      <w:pPr>
        <w:jc w:val="right"/>
        <w:rPr>
          <w:sz w:val="24"/>
          <w:szCs w:val="24"/>
        </w:rPr>
      </w:pPr>
    </w:p>
    <w:p w:rsidR="00A97043" w:rsidRDefault="00A97043" w:rsidP="00A97043">
      <w:pPr>
        <w:jc w:val="right"/>
        <w:rPr>
          <w:sz w:val="24"/>
          <w:szCs w:val="24"/>
        </w:rPr>
      </w:pPr>
    </w:p>
    <w:p w:rsidR="00F21B7C" w:rsidRPr="00F21B7C" w:rsidRDefault="00F21B7C" w:rsidP="00F21B7C">
      <w:pPr>
        <w:jc w:val="right"/>
        <w:rPr>
          <w:sz w:val="24"/>
          <w:szCs w:val="24"/>
        </w:rPr>
      </w:pPr>
      <w:r w:rsidRPr="00F21B7C">
        <w:rPr>
          <w:sz w:val="24"/>
          <w:szCs w:val="24"/>
        </w:rPr>
        <w:t>УТВЕРЖДЕНО</w:t>
      </w:r>
    </w:p>
    <w:p w:rsidR="00F21B7C" w:rsidRPr="00F21B7C" w:rsidRDefault="00F21B7C" w:rsidP="00F21B7C">
      <w:pPr>
        <w:jc w:val="right"/>
        <w:rPr>
          <w:sz w:val="24"/>
          <w:szCs w:val="24"/>
        </w:rPr>
      </w:pPr>
      <w:r w:rsidRPr="00F21B7C">
        <w:rPr>
          <w:sz w:val="24"/>
          <w:szCs w:val="24"/>
        </w:rPr>
        <w:t>решением Учебно-методической комиссии</w:t>
      </w:r>
    </w:p>
    <w:p w:rsidR="00F21B7C" w:rsidRPr="00F21B7C" w:rsidRDefault="00F21B7C" w:rsidP="00F21B7C">
      <w:pPr>
        <w:jc w:val="right"/>
        <w:rPr>
          <w:sz w:val="24"/>
          <w:szCs w:val="24"/>
        </w:rPr>
      </w:pPr>
      <w:r w:rsidRPr="00F21B7C">
        <w:rPr>
          <w:sz w:val="24"/>
          <w:szCs w:val="24"/>
        </w:rPr>
        <w:t>протокол № 6/23 от «20» июня 2023 г.</w:t>
      </w:r>
    </w:p>
    <w:p w:rsidR="00F21B7C" w:rsidRPr="00F21B7C" w:rsidRDefault="001B3D44" w:rsidP="00F21B7C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УМК,</w:t>
      </w:r>
    </w:p>
    <w:p w:rsidR="00F21B7C" w:rsidRPr="00F21B7C" w:rsidRDefault="00F21B7C" w:rsidP="00F21B7C">
      <w:pPr>
        <w:jc w:val="right"/>
        <w:rPr>
          <w:sz w:val="24"/>
          <w:szCs w:val="24"/>
        </w:rPr>
      </w:pPr>
      <w:proofErr w:type="spellStart"/>
      <w:r w:rsidRPr="00F21B7C">
        <w:rPr>
          <w:sz w:val="24"/>
          <w:szCs w:val="24"/>
        </w:rPr>
        <w:t>и.о</w:t>
      </w:r>
      <w:proofErr w:type="spellEnd"/>
      <w:r w:rsidRPr="00F21B7C">
        <w:rPr>
          <w:sz w:val="24"/>
          <w:szCs w:val="24"/>
        </w:rPr>
        <w:t>.</w:t>
      </w:r>
      <w:r w:rsidR="001B3D44">
        <w:rPr>
          <w:sz w:val="24"/>
          <w:szCs w:val="24"/>
        </w:rPr>
        <w:t xml:space="preserve"> </w:t>
      </w:r>
      <w:r w:rsidRPr="00F21B7C">
        <w:rPr>
          <w:sz w:val="24"/>
          <w:szCs w:val="24"/>
        </w:rPr>
        <w:t>проректора по учебной работе</w:t>
      </w:r>
    </w:p>
    <w:p w:rsidR="00F21B7C" w:rsidRPr="00F21B7C" w:rsidRDefault="00F21B7C" w:rsidP="00F21B7C">
      <w:pPr>
        <w:jc w:val="right"/>
        <w:rPr>
          <w:sz w:val="24"/>
          <w:szCs w:val="24"/>
        </w:rPr>
      </w:pPr>
      <w:r w:rsidRPr="00F21B7C">
        <w:rPr>
          <w:sz w:val="24"/>
          <w:szCs w:val="24"/>
        </w:rPr>
        <w:t>___________________А.П.</w:t>
      </w:r>
      <w:r w:rsidR="001B3D44">
        <w:rPr>
          <w:sz w:val="24"/>
          <w:szCs w:val="24"/>
        </w:rPr>
        <w:t xml:space="preserve"> </w:t>
      </w:r>
      <w:r w:rsidRPr="00F21B7C">
        <w:rPr>
          <w:sz w:val="24"/>
          <w:szCs w:val="24"/>
        </w:rPr>
        <w:t>Морозов</w:t>
      </w:r>
    </w:p>
    <w:p w:rsidR="00DB4AA5" w:rsidRDefault="00F21B7C" w:rsidP="00F21B7C">
      <w:pPr>
        <w:jc w:val="right"/>
        <w:rPr>
          <w:b/>
          <w:bCs/>
          <w:sz w:val="24"/>
          <w:szCs w:val="24"/>
        </w:rPr>
      </w:pPr>
      <w:r w:rsidRPr="00F21B7C">
        <w:rPr>
          <w:sz w:val="24"/>
          <w:szCs w:val="24"/>
        </w:rPr>
        <w:t>«20» июня 2023 г</w:t>
      </w:r>
    </w:p>
    <w:p w:rsidR="00A97043" w:rsidRDefault="00A97043" w:rsidP="00DB4AA5">
      <w:pPr>
        <w:jc w:val="center"/>
        <w:rPr>
          <w:b/>
          <w:bCs/>
          <w:sz w:val="28"/>
          <w:szCs w:val="28"/>
        </w:rPr>
      </w:pPr>
    </w:p>
    <w:p w:rsidR="00A97043" w:rsidRDefault="00A97043" w:rsidP="00DB4AA5">
      <w:pPr>
        <w:jc w:val="center"/>
        <w:rPr>
          <w:b/>
          <w:bCs/>
          <w:sz w:val="28"/>
          <w:szCs w:val="28"/>
        </w:rPr>
      </w:pPr>
    </w:p>
    <w:p w:rsidR="00DB4AA5" w:rsidRPr="00DB4AA5" w:rsidRDefault="00DB4AA5" w:rsidP="00DB4AA5">
      <w:pPr>
        <w:jc w:val="center"/>
        <w:rPr>
          <w:b/>
          <w:bCs/>
          <w:sz w:val="28"/>
          <w:szCs w:val="28"/>
        </w:rPr>
      </w:pPr>
      <w:r w:rsidRPr="00DB4AA5">
        <w:rPr>
          <w:b/>
          <w:bCs/>
          <w:sz w:val="28"/>
          <w:szCs w:val="28"/>
        </w:rPr>
        <w:t>Фонд оценочных средств</w:t>
      </w:r>
    </w:p>
    <w:p w:rsidR="00DB4AA5" w:rsidRPr="00DB4AA5" w:rsidRDefault="00DB4AA5" w:rsidP="00DB4AA5">
      <w:pPr>
        <w:jc w:val="center"/>
        <w:rPr>
          <w:b/>
          <w:sz w:val="28"/>
          <w:szCs w:val="28"/>
        </w:rPr>
      </w:pPr>
      <w:r w:rsidRPr="00DB4AA5">
        <w:rPr>
          <w:b/>
          <w:sz w:val="28"/>
          <w:szCs w:val="28"/>
        </w:rPr>
        <w:t>по дисциплине (модулю, практике)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</w:p>
    <w:p w:rsidR="00DB4AA5" w:rsidRPr="00045D47" w:rsidRDefault="00DB4AA5" w:rsidP="00DB4AA5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45D47">
        <w:rPr>
          <w:b/>
          <w:color w:val="000000"/>
          <w:sz w:val="28"/>
          <w:szCs w:val="28"/>
        </w:rPr>
        <w:t>Инн</w:t>
      </w:r>
      <w:r>
        <w:rPr>
          <w:b/>
          <w:color w:val="000000"/>
          <w:sz w:val="28"/>
          <w:szCs w:val="28"/>
        </w:rPr>
        <w:t>овационные средства информатики</w:t>
      </w:r>
    </w:p>
    <w:p w:rsidR="00DB4AA5" w:rsidRPr="00DB4AA5" w:rsidRDefault="00DB4AA5" w:rsidP="00DB4AA5">
      <w:pPr>
        <w:jc w:val="center"/>
        <w:rPr>
          <w:i/>
          <w:sz w:val="24"/>
          <w:szCs w:val="24"/>
        </w:rPr>
      </w:pPr>
      <w:r w:rsidRPr="00DB4AA5">
        <w:rPr>
          <w:i/>
          <w:sz w:val="24"/>
          <w:szCs w:val="24"/>
        </w:rPr>
        <w:t>наименование дисциплины (модуля, практики)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</w:p>
    <w:p w:rsidR="00DB4AA5" w:rsidRPr="00DB4AA5" w:rsidRDefault="00DB4AA5" w:rsidP="00DB4AA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DB4AA5">
        <w:rPr>
          <w:rFonts w:cs="Tahoma"/>
          <w:b/>
          <w:color w:val="000000"/>
          <w:sz w:val="24"/>
          <w:szCs w:val="24"/>
        </w:rPr>
        <w:t>49.03.04 Спорт</w:t>
      </w:r>
    </w:p>
    <w:p w:rsidR="00DB4AA5" w:rsidRPr="00DB4AA5" w:rsidRDefault="00DB4AA5" w:rsidP="00DB4AA5">
      <w:pPr>
        <w:jc w:val="center"/>
        <w:rPr>
          <w:i/>
          <w:sz w:val="24"/>
          <w:szCs w:val="24"/>
        </w:rPr>
      </w:pPr>
      <w:r w:rsidRPr="00DB4AA5">
        <w:rPr>
          <w:i/>
          <w:sz w:val="24"/>
          <w:szCs w:val="24"/>
        </w:rPr>
        <w:t>код и наименование направления</w:t>
      </w:r>
    </w:p>
    <w:p w:rsidR="00DB4AA5" w:rsidRPr="00DB4AA5" w:rsidRDefault="00DB4AA5" w:rsidP="00DB4AA5">
      <w:pPr>
        <w:jc w:val="center"/>
        <w:rPr>
          <w:b/>
          <w:i/>
          <w:sz w:val="24"/>
          <w:szCs w:val="24"/>
        </w:rPr>
      </w:pPr>
      <w:r w:rsidRPr="00DB4AA5">
        <w:rPr>
          <w:b/>
          <w:i/>
          <w:sz w:val="24"/>
          <w:szCs w:val="24"/>
        </w:rPr>
        <w:t>уровень бакалавриата</w:t>
      </w: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DB4AA5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DB4AA5" w:rsidRPr="00DB4AA5" w:rsidRDefault="00DB4AA5" w:rsidP="00DB4AA5">
      <w:pPr>
        <w:jc w:val="center"/>
        <w:rPr>
          <w:color w:val="000000"/>
          <w:sz w:val="24"/>
          <w:szCs w:val="24"/>
        </w:rPr>
      </w:pPr>
      <w:r w:rsidRPr="00DB4AA5">
        <w:rPr>
          <w:rFonts w:cs="Tahoma"/>
          <w:color w:val="000000"/>
          <w:sz w:val="24"/>
          <w:szCs w:val="24"/>
        </w:rPr>
        <w:t xml:space="preserve"> «</w:t>
      </w:r>
      <w:r w:rsidRPr="00DB4AA5"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DB4AA5" w:rsidRPr="00DB4AA5" w:rsidRDefault="00DB4AA5" w:rsidP="00DB4AA5">
      <w:pPr>
        <w:jc w:val="center"/>
        <w:rPr>
          <w:color w:val="000000"/>
          <w:sz w:val="24"/>
          <w:szCs w:val="24"/>
        </w:rPr>
      </w:pPr>
      <w:r w:rsidRPr="00DB4AA5"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DB4AA5" w:rsidRPr="00DB4AA5" w:rsidRDefault="00DB4AA5" w:rsidP="00DB4AA5">
      <w:pPr>
        <w:jc w:val="center"/>
        <w:rPr>
          <w:rFonts w:cs="Tahoma"/>
          <w:color w:val="000000"/>
          <w:sz w:val="24"/>
          <w:szCs w:val="24"/>
        </w:rPr>
      </w:pPr>
    </w:p>
    <w:p w:rsidR="00DB4AA5" w:rsidRPr="00DB4AA5" w:rsidRDefault="00DB4AA5" w:rsidP="00DB4AA5">
      <w:pPr>
        <w:jc w:val="center"/>
        <w:rPr>
          <w:rFonts w:cs="Tahoma"/>
          <w:color w:val="000000"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  <w:r w:rsidRPr="00DB4AA5">
        <w:rPr>
          <w:b/>
          <w:sz w:val="24"/>
          <w:szCs w:val="24"/>
        </w:rPr>
        <w:t xml:space="preserve">Форма обучения </w:t>
      </w: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  <w:r w:rsidRPr="00DB4AA5">
        <w:rPr>
          <w:b/>
          <w:sz w:val="24"/>
          <w:szCs w:val="24"/>
        </w:rPr>
        <w:t>очная/заочная</w:t>
      </w: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4A4F28" w:rsidRPr="004A4F28" w:rsidRDefault="004A4F28" w:rsidP="004A4F2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A4F28">
        <w:rPr>
          <w:sz w:val="24"/>
          <w:szCs w:val="24"/>
        </w:rPr>
        <w:t>Рассмотрено и одобрено на заседании кафедры</w:t>
      </w:r>
    </w:p>
    <w:p w:rsidR="004A4F28" w:rsidRPr="004A4F28" w:rsidRDefault="004A4F28" w:rsidP="004A4F2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A4F28">
        <w:rPr>
          <w:sz w:val="24"/>
          <w:szCs w:val="24"/>
        </w:rPr>
        <w:t xml:space="preserve">(протокол № 12 от «19» июня 2023 г.) </w:t>
      </w:r>
    </w:p>
    <w:p w:rsidR="004A4F28" w:rsidRPr="004A4F28" w:rsidRDefault="004A4F28" w:rsidP="004A4F2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A4F28">
        <w:rPr>
          <w:sz w:val="24"/>
          <w:szCs w:val="24"/>
        </w:rPr>
        <w:t xml:space="preserve">Зав. кафедрой, </w:t>
      </w:r>
      <w:proofErr w:type="spellStart"/>
      <w:r w:rsidRPr="004A4F28">
        <w:rPr>
          <w:sz w:val="24"/>
          <w:szCs w:val="24"/>
        </w:rPr>
        <w:t>д.п.н</w:t>
      </w:r>
      <w:proofErr w:type="spellEnd"/>
      <w:r w:rsidRPr="004A4F28">
        <w:rPr>
          <w:sz w:val="24"/>
          <w:szCs w:val="24"/>
        </w:rPr>
        <w:t xml:space="preserve">., профессор </w:t>
      </w:r>
    </w:p>
    <w:p w:rsidR="004A4F28" w:rsidRPr="004A4F28" w:rsidRDefault="004A4F28" w:rsidP="004A4F2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A4F28">
        <w:rPr>
          <w:sz w:val="24"/>
          <w:szCs w:val="24"/>
        </w:rPr>
        <w:t xml:space="preserve">__________________А.Н. </w:t>
      </w:r>
      <w:proofErr w:type="spellStart"/>
      <w:r w:rsidRPr="004A4F28">
        <w:rPr>
          <w:sz w:val="24"/>
          <w:szCs w:val="24"/>
        </w:rPr>
        <w:t>Фураев</w:t>
      </w:r>
      <w:proofErr w:type="spellEnd"/>
    </w:p>
    <w:p w:rsidR="00DB4AA5" w:rsidRDefault="004A4F28" w:rsidP="004A4F2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A4F28">
        <w:rPr>
          <w:sz w:val="24"/>
          <w:szCs w:val="24"/>
        </w:rPr>
        <w:t>«19» июня 2023</w:t>
      </w:r>
    </w:p>
    <w:p w:rsidR="00A97043" w:rsidRPr="00DB4AA5" w:rsidRDefault="00A97043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DB4AA5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DB4AA5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DB4AA5" w:rsidP="00DB4AA5">
      <w:pPr>
        <w:jc w:val="center"/>
        <w:rPr>
          <w:sz w:val="24"/>
          <w:szCs w:val="24"/>
        </w:rPr>
        <w:sectPr w:rsidR="00DB4AA5" w:rsidRPr="00DB4AA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 w:rsidRPr="00DB4AA5">
        <w:rPr>
          <w:sz w:val="24"/>
          <w:szCs w:val="24"/>
        </w:rPr>
        <w:t>Малаховка</w:t>
      </w:r>
      <w:proofErr w:type="spellEnd"/>
      <w:r w:rsidRPr="00DB4AA5">
        <w:rPr>
          <w:sz w:val="24"/>
          <w:szCs w:val="24"/>
        </w:rPr>
        <w:t>, 202</w:t>
      </w:r>
      <w:r w:rsidR="004A4F28">
        <w:rPr>
          <w:sz w:val="24"/>
          <w:szCs w:val="24"/>
        </w:rPr>
        <w:t>3</w:t>
      </w:r>
      <w:r w:rsidRPr="00DB4AA5">
        <w:rPr>
          <w:sz w:val="24"/>
          <w:szCs w:val="24"/>
        </w:rPr>
        <w:t xml:space="preserve"> год </w:t>
      </w:r>
    </w:p>
    <w:p w:rsidR="00045D47" w:rsidRDefault="00045D47" w:rsidP="00045D47"/>
    <w:p w:rsidR="00045D47" w:rsidRPr="00C20675" w:rsidRDefault="00045D47" w:rsidP="00045D47">
      <w:pPr>
        <w:pStyle w:val="a3"/>
        <w:shd w:val="clear" w:color="auto" w:fill="FFFFFF"/>
        <w:tabs>
          <w:tab w:val="left" w:pos="1134"/>
        </w:tabs>
        <w:spacing w:line="276" w:lineRule="auto"/>
        <w:ind w:left="709"/>
        <w:jc w:val="center"/>
        <w:rPr>
          <w:b/>
          <w:sz w:val="24"/>
          <w:szCs w:val="24"/>
        </w:rPr>
      </w:pPr>
      <w:r w:rsidRPr="00C20675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Паспорт фонда оценочных средств</w:t>
      </w:r>
    </w:p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tbl>
      <w:tblPr>
        <w:tblW w:w="93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4"/>
        <w:gridCol w:w="3430"/>
        <w:gridCol w:w="3389"/>
      </w:tblGrid>
      <w:tr w:rsidR="00045D47" w:rsidRPr="00E4789C" w:rsidTr="00C419DC">
        <w:trPr>
          <w:trHeight w:val="185"/>
        </w:trPr>
        <w:tc>
          <w:tcPr>
            <w:tcW w:w="2524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ind w:left="34"/>
              <w:jc w:val="center"/>
              <w:rPr>
                <w:b/>
              </w:rPr>
            </w:pPr>
            <w:r w:rsidRPr="00230BB9">
              <w:rPr>
                <w:b/>
              </w:rPr>
              <w:t>Компетенция</w:t>
            </w:r>
          </w:p>
        </w:tc>
        <w:tc>
          <w:tcPr>
            <w:tcW w:w="3430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</w:rPr>
            </w:pPr>
            <w:r w:rsidRPr="00230BB9">
              <w:rPr>
                <w:b/>
              </w:rPr>
              <w:t>Трудовые функции (при наличии)</w:t>
            </w:r>
          </w:p>
        </w:tc>
        <w:tc>
          <w:tcPr>
            <w:tcW w:w="3389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</w:rPr>
            </w:pPr>
            <w:r w:rsidRPr="00230BB9">
              <w:rPr>
                <w:b/>
                <w:iCs/>
              </w:rPr>
              <w:t>Индикаторы достижения</w:t>
            </w:r>
          </w:p>
        </w:tc>
      </w:tr>
      <w:tr w:rsidR="00CA3803" w:rsidRPr="00E4789C" w:rsidTr="00AD3658">
        <w:trPr>
          <w:trHeight w:val="5381"/>
        </w:trPr>
        <w:tc>
          <w:tcPr>
            <w:tcW w:w="2524" w:type="dxa"/>
            <w:vAlign w:val="center"/>
          </w:tcPr>
          <w:p w:rsidR="00CA3803" w:rsidRPr="00E4789C" w:rsidRDefault="00CA3803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 xml:space="preserve">УК-1. </w:t>
            </w:r>
          </w:p>
          <w:p w:rsidR="00CA3803" w:rsidRPr="00E4789C" w:rsidRDefault="00CA3803" w:rsidP="00C419DC">
            <w:pPr>
              <w:shd w:val="clear" w:color="auto" w:fill="FFFFFF"/>
              <w:spacing w:line="276" w:lineRule="auto"/>
              <w:ind w:left="34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CA3803" w:rsidRPr="00E4789C" w:rsidRDefault="00CA3803" w:rsidP="00C419DC">
            <w:pPr>
              <w:spacing w:line="276" w:lineRule="auto"/>
              <w:ind w:left="34"/>
              <w:rPr>
                <w:color w:val="000000"/>
                <w:spacing w:val="-1"/>
              </w:rPr>
            </w:pPr>
          </w:p>
        </w:tc>
        <w:tc>
          <w:tcPr>
            <w:tcW w:w="3430" w:type="dxa"/>
            <w:vMerge w:val="restart"/>
          </w:tcPr>
          <w:p w:rsidR="00CA3803" w:rsidRPr="00E4789C" w:rsidRDefault="00CA3803" w:rsidP="00C419DC">
            <w:pPr>
              <w:spacing w:line="276" w:lineRule="auto"/>
              <w:rPr>
                <w:color w:val="000000"/>
              </w:rPr>
            </w:pPr>
          </w:p>
          <w:p w:rsidR="00CA3803" w:rsidRPr="00E4789C" w:rsidRDefault="00CA3803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3912A5" w:rsidRDefault="003912A5" w:rsidP="003912A5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В/01.6</w:t>
            </w:r>
          </w:p>
          <w:p w:rsidR="003912A5" w:rsidRPr="00C16007" w:rsidRDefault="003912A5" w:rsidP="003912A5">
            <w:pPr>
              <w:spacing w:line="276" w:lineRule="auto"/>
              <w:rPr>
                <w:color w:val="000000"/>
                <w:spacing w:val="-1"/>
              </w:rPr>
            </w:pPr>
            <w:r w:rsidRPr="00D6582B">
              <w:rPr>
                <w:color w:val="000000"/>
                <w:spacing w:val="-1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3912A5" w:rsidRDefault="003912A5" w:rsidP="003912A5">
            <w:pPr>
              <w:spacing w:line="27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</w:t>
            </w:r>
            <w:r w:rsidRPr="00E4789C">
              <w:rPr>
                <w:b/>
                <w:color w:val="000000"/>
              </w:rPr>
              <w:t>/02.6</w:t>
            </w:r>
          </w:p>
          <w:p w:rsidR="003912A5" w:rsidRDefault="003912A5" w:rsidP="003912A5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6582B">
              <w:rPr>
                <w:color w:val="000000"/>
                <w:spacing w:val="-1"/>
              </w:rPr>
              <w:t>Планирование, учет и анализ результатов спортивной подготовки занимающихся по виду спорта</w:t>
            </w:r>
            <w:r w:rsidRPr="00C16007">
              <w:rPr>
                <w:color w:val="000000"/>
                <w:spacing w:val="-1"/>
              </w:rPr>
              <w:t>.</w:t>
            </w:r>
          </w:p>
          <w:p w:rsidR="003912A5" w:rsidRPr="00DA429F" w:rsidRDefault="003912A5" w:rsidP="003912A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DA429F">
              <w:rPr>
                <w:b/>
                <w:color w:val="000000"/>
                <w:spacing w:val="-1"/>
              </w:rPr>
              <w:t>В/04.6</w:t>
            </w:r>
          </w:p>
          <w:p w:rsidR="003912A5" w:rsidRPr="00C16007" w:rsidRDefault="003912A5" w:rsidP="003912A5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A429F">
              <w:rPr>
                <w:color w:val="000000"/>
                <w:spacing w:val="-1"/>
              </w:rPr>
              <w:t>Подготовка занимающихся для участия в мероприятиях медико-биологического, научно-методического и антидопингового обеспечения спортивной подготовки</w:t>
            </w:r>
          </w:p>
          <w:p w:rsidR="003912A5" w:rsidRDefault="003912A5" w:rsidP="003912A5">
            <w:pPr>
              <w:spacing w:line="27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</w:t>
            </w:r>
            <w:r w:rsidRPr="00E4789C">
              <w:rPr>
                <w:b/>
                <w:color w:val="000000"/>
              </w:rPr>
              <w:t>/0</w:t>
            </w:r>
            <w:r>
              <w:rPr>
                <w:b/>
                <w:color w:val="000000"/>
              </w:rPr>
              <w:t>5</w:t>
            </w:r>
            <w:r w:rsidRPr="00E4789C">
              <w:rPr>
                <w:b/>
                <w:color w:val="000000"/>
              </w:rPr>
              <w:t>.6</w:t>
            </w:r>
          </w:p>
          <w:p w:rsidR="003912A5" w:rsidRDefault="003912A5" w:rsidP="003912A5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6582B">
              <w:rPr>
                <w:color w:val="000000"/>
                <w:spacing w:val="-1"/>
              </w:rPr>
              <w:t>Проведение тренировочных занятий с занимающимися по виду спорта (группе спортивных дисциплин)</w:t>
            </w:r>
            <w:r w:rsidRPr="00C16007">
              <w:rPr>
                <w:color w:val="000000"/>
                <w:spacing w:val="-1"/>
              </w:rPr>
              <w:t>.</w:t>
            </w:r>
          </w:p>
          <w:p w:rsidR="003912A5" w:rsidRDefault="003912A5" w:rsidP="003912A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DA429F">
              <w:rPr>
                <w:b/>
                <w:color w:val="000000"/>
                <w:spacing w:val="-1"/>
              </w:rPr>
              <w:t>В/06.6</w:t>
            </w:r>
          </w:p>
          <w:p w:rsidR="003912A5" w:rsidRPr="00DA429F" w:rsidRDefault="003912A5" w:rsidP="003912A5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A429F">
              <w:rPr>
                <w:color w:val="000000"/>
                <w:spacing w:val="-1"/>
              </w:rPr>
              <w:t>Координация соревновательной деятельности занимающихся</w:t>
            </w:r>
          </w:p>
          <w:p w:rsidR="003912A5" w:rsidRPr="00E4789C" w:rsidRDefault="003912A5" w:rsidP="003912A5">
            <w:pPr>
              <w:spacing w:line="27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</w:t>
            </w:r>
            <w:r w:rsidRPr="00E4789C">
              <w:rPr>
                <w:b/>
                <w:color w:val="000000"/>
              </w:rPr>
              <w:t>/0</w:t>
            </w:r>
            <w:r>
              <w:rPr>
                <w:b/>
                <w:color w:val="000000"/>
              </w:rPr>
              <w:t>7</w:t>
            </w:r>
            <w:r w:rsidRPr="00E4789C">
              <w:rPr>
                <w:b/>
                <w:color w:val="000000"/>
              </w:rPr>
              <w:t>.6</w:t>
            </w:r>
          </w:p>
          <w:p w:rsidR="003912A5" w:rsidRDefault="003912A5" w:rsidP="003912A5">
            <w:pPr>
              <w:spacing w:line="276" w:lineRule="auto"/>
              <w:rPr>
                <w:b/>
                <w:color w:val="000000"/>
              </w:rPr>
            </w:pPr>
            <w:r w:rsidRPr="00C16FD7">
              <w:rPr>
                <w:color w:val="000000"/>
                <w:spacing w:val="-1"/>
              </w:rPr>
              <w:t xml:space="preserve">Оказание консультационной поддержки тренерам и занимающимся по видам спорта </w:t>
            </w:r>
          </w:p>
          <w:p w:rsidR="000C2A1F" w:rsidRDefault="000C2A1F" w:rsidP="00C419DC">
            <w:pPr>
              <w:spacing w:line="276" w:lineRule="auto"/>
              <w:rPr>
                <w:b/>
                <w:color w:val="000000"/>
              </w:rPr>
            </w:pPr>
          </w:p>
          <w:p w:rsidR="000C2A1F" w:rsidRDefault="000C2A1F" w:rsidP="00C419DC">
            <w:pPr>
              <w:spacing w:line="276" w:lineRule="auto"/>
              <w:rPr>
                <w:b/>
                <w:color w:val="000000"/>
              </w:rPr>
            </w:pPr>
          </w:p>
          <w:p w:rsidR="000C2A1F" w:rsidRPr="004C3323" w:rsidRDefault="000C2A1F" w:rsidP="00C419DC">
            <w:pPr>
              <w:spacing w:line="276" w:lineRule="auto"/>
              <w:rPr>
                <w:b/>
                <w:color w:val="000000"/>
              </w:rPr>
            </w:pP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0C2A1F">
              <w:rPr>
                <w:b/>
                <w:color w:val="000000"/>
                <w:spacing w:val="-1"/>
              </w:rPr>
              <w:t>05.005 ИМ: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  <w:lang w:val="en-US"/>
              </w:rPr>
              <w:t>D</w:t>
            </w:r>
            <w:r w:rsidRPr="00A33AD4">
              <w:rPr>
                <w:b/>
                <w:color w:val="000000"/>
                <w:spacing w:val="-1"/>
              </w:rPr>
              <w:t xml:space="preserve">/01.6 </w:t>
            </w:r>
            <w:r w:rsidRPr="00A33AD4">
              <w:rPr>
                <w:color w:val="000000"/>
                <w:spacing w:val="-1"/>
              </w:rPr>
              <w:t>Методическое обеспечение отборочного, тренировочного и образовательного процесса.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  <w:lang w:val="en-US"/>
              </w:rPr>
              <w:t>D</w:t>
            </w:r>
            <w:r w:rsidRPr="00A33AD4">
              <w:rPr>
                <w:b/>
                <w:color w:val="000000"/>
                <w:spacing w:val="-1"/>
              </w:rPr>
              <w:t xml:space="preserve">/02.6 </w:t>
            </w:r>
            <w:r w:rsidRPr="00A33AD4">
              <w:rPr>
                <w:color w:val="000000"/>
                <w:spacing w:val="-1"/>
              </w:rPr>
              <w:t>Контроль тренировочного и образовательного процессов.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</w:rPr>
              <w:t xml:space="preserve">Е/04.6 </w:t>
            </w:r>
            <w:r w:rsidRPr="000C2A1F">
              <w:rPr>
                <w:color w:val="000000"/>
                <w:spacing w:val="-1"/>
              </w:rPr>
              <w:t>Планирование</w:t>
            </w:r>
            <w:r w:rsidRPr="00A33AD4">
              <w:rPr>
                <w:color w:val="000000"/>
                <w:spacing w:val="-1"/>
              </w:rPr>
              <w:t xml:space="preserve"> развития методического обеспечения физкультурно-оздоровительной и спортивно-массовой работы физкультурно-спортивной организации.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  <w:lang w:val="en-US"/>
              </w:rPr>
              <w:t>F</w:t>
            </w:r>
            <w:r w:rsidRPr="00A33AD4">
              <w:rPr>
                <w:b/>
                <w:color w:val="000000"/>
                <w:spacing w:val="-1"/>
              </w:rPr>
              <w:t xml:space="preserve">/03.6 </w:t>
            </w:r>
            <w:r w:rsidRPr="00A33AD4">
              <w:rPr>
                <w:color w:val="000000"/>
                <w:spacing w:val="-1"/>
              </w:rPr>
              <w:t>Руководство методическим сопровождением деятельности специалистов образовательной организации, осуществляющей деятельность в области физической культуры и спорта</w:t>
            </w:r>
          </w:p>
          <w:p w:rsidR="00CA3803" w:rsidRDefault="00CA3803" w:rsidP="00C419DC">
            <w:pPr>
              <w:spacing w:line="276" w:lineRule="auto"/>
              <w:rPr>
                <w:color w:val="000000"/>
                <w:spacing w:val="-1"/>
              </w:rPr>
            </w:pPr>
          </w:p>
          <w:p w:rsidR="00CA3803" w:rsidRPr="00CA3803" w:rsidRDefault="00CA3803" w:rsidP="00CA3803">
            <w:pPr>
              <w:rPr>
                <w:b/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 xml:space="preserve">05.012 ТП: </w:t>
            </w:r>
          </w:p>
          <w:p w:rsidR="00CA3803" w:rsidRPr="00CA3803" w:rsidRDefault="00CA3803" w:rsidP="00CA3803">
            <w:pPr>
              <w:rPr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 xml:space="preserve">А/04.6 </w:t>
            </w:r>
            <w:proofErr w:type="spellStart"/>
            <w:r w:rsidRPr="00CA3803">
              <w:rPr>
                <w:color w:val="000000"/>
                <w:spacing w:val="-1"/>
              </w:rPr>
              <w:t>Психолог</w:t>
            </w:r>
            <w:r>
              <w:rPr>
                <w:color w:val="000000"/>
                <w:spacing w:val="-1"/>
              </w:rPr>
              <w:t>о</w:t>
            </w:r>
            <w:proofErr w:type="spellEnd"/>
            <w:r w:rsidRPr="00CA3803">
              <w:rPr>
                <w:color w:val="000000"/>
                <w:spacing w:val="-1"/>
              </w:rPr>
              <w:t xml:space="preserve"> – педагогическое, информационное, техническое сопровождение занятий физической культурой и спортом. </w:t>
            </w:r>
          </w:p>
          <w:p w:rsidR="00CA3803" w:rsidRPr="00E4789C" w:rsidRDefault="00CA3803" w:rsidP="00CA3803">
            <w:pPr>
              <w:spacing w:line="276" w:lineRule="auto"/>
              <w:rPr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 xml:space="preserve">А/12.6 </w:t>
            </w:r>
            <w:r w:rsidRPr="00CA3803">
              <w:rPr>
                <w:color w:val="000000"/>
                <w:spacing w:val="-1"/>
              </w:rPr>
              <w:t>Организация и проведение дистанционных занятий физкультурно-спортивной направленности</w:t>
            </w:r>
            <w:r w:rsidR="000C2A1F">
              <w:rPr>
                <w:color w:val="000000"/>
                <w:spacing w:val="-1"/>
              </w:rPr>
              <w:t>.</w:t>
            </w:r>
          </w:p>
        </w:tc>
        <w:tc>
          <w:tcPr>
            <w:tcW w:w="3389" w:type="dxa"/>
            <w:vAlign w:val="center"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CA3803" w:rsidRPr="00E4789C" w:rsidRDefault="00CA3803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навыки применения информационно-коммуникационных технологий в повседневной жизни.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Pr="00E4789C" w:rsidRDefault="00CA3803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230BB9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работать с 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</w:t>
            </w:r>
            <w:r>
              <w:rPr>
                <w:lang w:eastAsia="en-US"/>
              </w:rPr>
              <w:t>ских целях,</w:t>
            </w:r>
            <w:r w:rsidRPr="00E4789C">
              <w:rPr>
                <w:lang w:eastAsia="en-US"/>
              </w:rPr>
              <w:t xml:space="preserve"> соблюдать основные требования информационной безопасности.</w:t>
            </w:r>
          </w:p>
        </w:tc>
      </w:tr>
      <w:tr w:rsidR="00CA3803" w:rsidRPr="00E4789C" w:rsidTr="00AD3658">
        <w:trPr>
          <w:trHeight w:val="3709"/>
        </w:trPr>
        <w:tc>
          <w:tcPr>
            <w:tcW w:w="2524" w:type="dxa"/>
            <w:vAlign w:val="center"/>
          </w:tcPr>
          <w:p w:rsidR="00CA3803" w:rsidRPr="00E4789C" w:rsidRDefault="00CA3803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ОПК-8</w:t>
            </w:r>
            <w:r w:rsidRPr="00E4789C">
              <w:rPr>
                <w:b/>
                <w:color w:val="000000"/>
                <w:spacing w:val="-1"/>
              </w:rPr>
              <w:t xml:space="preserve">. </w:t>
            </w:r>
          </w:p>
          <w:p w:rsidR="00CA3803" w:rsidRPr="00E4789C" w:rsidRDefault="00CA3803" w:rsidP="00AD3658">
            <w:pPr>
              <w:widowControl w:val="0"/>
              <w:shd w:val="clear" w:color="auto" w:fill="FFFFFF"/>
              <w:rPr>
                <w:color w:val="000000"/>
                <w:spacing w:val="-1"/>
              </w:rPr>
            </w:pPr>
            <w:r w:rsidRPr="00AD3658">
              <w:t>Способен обеспечивать и осуществлять информационное, техническое и психологическое сопровождение соревновательной деятельности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Pr="00E4789C">
              <w:rPr>
                <w:lang w:eastAsia="en-US"/>
              </w:rPr>
              <w:t>ладеть основными навыками обработки текстовой, числовой и графической информации.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 и выбор путей и средств их достижения.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C419DC">
            <w:pPr>
              <w:spacing w:line="276" w:lineRule="auto"/>
              <w:ind w:left="21"/>
            </w:pPr>
            <w:r>
              <w:rPr>
                <w:lang w:eastAsia="en-US"/>
              </w:rPr>
              <w:t>в</w:t>
            </w:r>
            <w:r w:rsidRPr="00E4789C">
              <w:rPr>
                <w:lang w:eastAsia="en-US"/>
              </w:rPr>
              <w:t>оспринимать полученную информацию, анализировать с помощью стандартных программных продуктов и работать с традиционными носителями информации.</w:t>
            </w:r>
          </w:p>
        </w:tc>
      </w:tr>
      <w:tr w:rsidR="00CA3803" w:rsidRPr="00E4789C" w:rsidTr="00F939D2">
        <w:trPr>
          <w:trHeight w:val="1695"/>
        </w:trPr>
        <w:tc>
          <w:tcPr>
            <w:tcW w:w="2524" w:type="dxa"/>
            <w:vAlign w:val="center"/>
          </w:tcPr>
          <w:p w:rsidR="00CA3803" w:rsidRPr="00AD3658" w:rsidRDefault="00CA3803" w:rsidP="00230BB9">
            <w:pPr>
              <w:widowControl w:val="0"/>
              <w:shd w:val="clear" w:color="auto" w:fill="FFFFFF"/>
              <w:ind w:left="176"/>
              <w:rPr>
                <w:b/>
              </w:rPr>
            </w:pPr>
            <w:r w:rsidRPr="00AD3658">
              <w:rPr>
                <w:b/>
              </w:rPr>
              <w:t xml:space="preserve">ОПК-9 </w:t>
            </w:r>
          </w:p>
          <w:p w:rsidR="00CA3803" w:rsidRDefault="00CA3803" w:rsidP="00F939D2">
            <w:pPr>
              <w:widowControl w:val="0"/>
              <w:shd w:val="clear" w:color="auto" w:fill="FFFFFF"/>
              <w:rPr>
                <w:b/>
                <w:color w:val="000000"/>
                <w:spacing w:val="-1"/>
              </w:rPr>
            </w:pPr>
            <w:r w:rsidRPr="00AD3658">
              <w:rPr>
                <w:spacing w:val="-1"/>
              </w:rPr>
              <w:t>Способен анализировать соревновательную деятельность для корректировки педагогического воздействия на спортсменов и обучающихся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исследований и использования их в практике</w:t>
            </w:r>
            <w:r w:rsidRPr="00E4789C">
              <w:rPr>
                <w:b/>
              </w:rPr>
              <w:t xml:space="preserve"> 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</w:t>
            </w:r>
            <w:r>
              <w:rPr>
                <w:b/>
              </w:rPr>
              <w:t>.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lastRenderedPageBreak/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обеспечения.</w:t>
            </w:r>
          </w:p>
        </w:tc>
      </w:tr>
      <w:tr w:rsidR="00CA3803" w:rsidRPr="00E4789C" w:rsidTr="00F939D2">
        <w:trPr>
          <w:trHeight w:val="4242"/>
        </w:trPr>
        <w:tc>
          <w:tcPr>
            <w:tcW w:w="2524" w:type="dxa"/>
            <w:vAlign w:val="center"/>
          </w:tcPr>
          <w:p w:rsidR="00CA3803" w:rsidRPr="00230BB9" w:rsidRDefault="00CA3803" w:rsidP="00230BB9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230BB9">
              <w:rPr>
                <w:b/>
              </w:rPr>
              <w:lastRenderedPageBreak/>
              <w:t xml:space="preserve">ОПК-12 </w:t>
            </w:r>
          </w:p>
          <w:p w:rsidR="00CA3803" w:rsidRDefault="00CA3803" w:rsidP="00230BB9">
            <w:pPr>
              <w:widowControl w:val="0"/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230BB9"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исследований и использования их в практике.</w:t>
            </w:r>
            <w:r w:rsidRPr="00E4789C">
              <w:rPr>
                <w:b/>
              </w:rPr>
              <w:t xml:space="preserve"> 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</w:tr>
      <w:tr w:rsidR="00CA3803" w:rsidRPr="00E4789C" w:rsidTr="00F939D2">
        <w:trPr>
          <w:trHeight w:val="4242"/>
        </w:trPr>
        <w:tc>
          <w:tcPr>
            <w:tcW w:w="2524" w:type="dxa"/>
            <w:vAlign w:val="center"/>
          </w:tcPr>
          <w:p w:rsidR="00CA3803" w:rsidRPr="00CA3803" w:rsidRDefault="00CA3803" w:rsidP="00CA3803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>ОПК-20.</w:t>
            </w:r>
            <w:r w:rsidRPr="00CA3803">
              <w:rPr>
                <w:color w:val="000000"/>
                <w:spacing w:val="-1"/>
              </w:rPr>
              <w:t xml:space="preserve"> </w:t>
            </w:r>
          </w:p>
          <w:p w:rsidR="00CA3803" w:rsidRPr="00230BB9" w:rsidRDefault="00CA3803" w:rsidP="00CA3803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CA3803">
              <w:rPr>
                <w:color w:val="000000"/>
                <w:spacing w:val="-1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3E454E" w:rsidRPr="003E454E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rPr>
                <w:b/>
              </w:rPr>
              <w:t>Действия: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</w:pPr>
            <w:r w:rsidRPr="003E454E">
              <w:t>Работа</w:t>
            </w:r>
            <w:r>
              <w:t>, с использованием ПК и средств</w:t>
            </w:r>
            <w:r w:rsidRPr="003E454E">
              <w:t xml:space="preserve"> обработки информации при проведении исследований в области </w:t>
            </w:r>
            <w:proofErr w:type="spellStart"/>
            <w:r w:rsidRPr="003E454E">
              <w:t>ФКиС</w:t>
            </w:r>
            <w:proofErr w:type="spellEnd"/>
            <w:r w:rsidRPr="003E454E">
              <w:t>.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rPr>
                <w:b/>
              </w:rPr>
              <w:t>Знать: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</w:pPr>
            <w:r w:rsidRPr="003E454E">
              <w:t>Основные направления применения ИТ, ИКТ и средств связи в исследованиях по определению эффективности используемых средств и методов физкультурно-спортивной деятельности.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rPr>
                <w:b/>
              </w:rPr>
              <w:t>Уметь:</w:t>
            </w:r>
          </w:p>
          <w:p w:rsidR="00CA3803" w:rsidRPr="00E4789C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t>Использовать информационн</w:t>
            </w:r>
            <w:r>
              <w:t xml:space="preserve">ые </w:t>
            </w:r>
            <w:r w:rsidRPr="003E454E">
              <w:t>технологии</w:t>
            </w:r>
            <w:r>
              <w:t xml:space="preserve"> </w:t>
            </w:r>
            <w:r w:rsidRPr="003E454E">
              <w:t>для фиксации и обработки данных исследований, ведения</w:t>
            </w:r>
            <w:r>
              <w:t xml:space="preserve"> </w:t>
            </w:r>
            <w:r w:rsidRPr="003E454E">
              <w:t>документации, обобщения результатов, формирования выводов и рекомендаций.</w:t>
            </w:r>
          </w:p>
        </w:tc>
      </w:tr>
    </w:tbl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045D4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45D47" w:rsidRPr="00045D47" w:rsidRDefault="00045D47" w:rsidP="00045D47">
      <w:pPr>
        <w:pStyle w:val="a3"/>
        <w:numPr>
          <w:ilvl w:val="1"/>
          <w:numId w:val="11"/>
        </w:numPr>
        <w:shd w:val="clear" w:color="auto" w:fill="FFFFFF"/>
        <w:spacing w:line="276" w:lineRule="auto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045D47">
        <w:rPr>
          <w:b/>
          <w:i/>
          <w:color w:val="000000"/>
          <w:spacing w:val="-1"/>
          <w:sz w:val="24"/>
          <w:szCs w:val="24"/>
        </w:rPr>
        <w:t xml:space="preserve">  Перечень вопросов для промежуточной аттестации.</w:t>
      </w:r>
    </w:p>
    <w:p w:rsidR="00045D47" w:rsidRPr="00045D47" w:rsidRDefault="00045D47" w:rsidP="00045D47">
      <w:pPr>
        <w:shd w:val="clear" w:color="auto" w:fill="FFFFFF"/>
        <w:spacing w:line="276" w:lineRule="auto"/>
        <w:contextualSpacing/>
        <w:rPr>
          <w:b/>
          <w:i/>
          <w:color w:val="000000"/>
          <w:spacing w:val="-1"/>
          <w:sz w:val="24"/>
          <w:szCs w:val="24"/>
        </w:rPr>
      </w:pPr>
    </w:p>
    <w:p w:rsidR="00045D47" w:rsidRPr="00045D47" w:rsidRDefault="00045D47" w:rsidP="00045D47">
      <w:pPr>
        <w:pStyle w:val="text"/>
        <w:numPr>
          <w:ilvl w:val="0"/>
          <w:numId w:val="13"/>
        </w:numPr>
        <w:spacing w:before="0" w:beforeAutospacing="0" w:after="0" w:afterAutospacing="0" w:line="276" w:lineRule="auto"/>
      </w:pPr>
      <w:r w:rsidRPr="00045D47">
        <w:t>Что такое информация? Что такое информатика? Что такое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понятия информатики.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подходы к определению информации вы знаете?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изучает кибернетика?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От чего зависит, будет ли информативным принимаемое вами сообщение? Каковы основные свойства информации? Охарактеризуйте каждое свойство.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Информационное общество. Модели и проблемы информатизации общества.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Четыре информационных революции в истории человечества.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подразумевается под понятием "информация" в бытовом, естественнонаучном и техническом смыслах?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Что такое носитель информации, и какие требования к нему предъявляются?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Назовите единицы измерения информации. Сколько байт содержит 1 Кб, 1 Мб информации?</w:t>
      </w:r>
    </w:p>
    <w:p w:rsidR="00045D47" w:rsidRPr="00045D47" w:rsidRDefault="0061216A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Модели</w:t>
      </w:r>
      <w:r w:rsidR="00045D47" w:rsidRPr="00045D47">
        <w:rPr>
          <w:sz w:val="24"/>
          <w:szCs w:val="24"/>
        </w:rPr>
        <w:t xml:space="preserve"> информационных процессов передачи, обработки, накопления данных.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Обобщенная схема технологического процесса обработки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Сбор и регистрация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Передача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Обработка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Хранение и накопление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и когда впервые ввел понятие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заключаются основные свойства алгоритма? Каковы способы записи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алгоритмические структуры и опишите их.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Каковы основные принципы разработки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результат выполнения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исходные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представляет собой графическая форма записи алгоритма? Каков порядок составления блок-схем? Охарактеризуйте основные блоки блок схем?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чего необходимо ветвление в алгоритмах? Какие формы ветвления различают? Для чего используют структуру "цикл"? Какие виды циклов вы знаете? Что такое тело цикла?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Типы информационных моделей. Что называют математической моделью объекта или явления?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Почему невозможно точное исследование поведения объектов или явлений?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способы моделирования осуществляются с помощью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Из каких последовательных действий состоит процесс разработки программы?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отличается программный способ записи алгоритмов от других?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язык программирования? Что такое уровень языка программирования? Какие вы знаете машинные языков?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компиляция отличается от интерпретации?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означает термин объектно-ориентированное программирование?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b/>
          <w:bCs/>
          <w:i/>
          <w:iCs/>
          <w:spacing w:val="13"/>
          <w:sz w:val="24"/>
          <w:szCs w:val="24"/>
        </w:rPr>
      </w:pPr>
      <w:r w:rsidRPr="00045D47">
        <w:rPr>
          <w:sz w:val="24"/>
          <w:szCs w:val="24"/>
        </w:rPr>
        <w:t>Что такое алгебра логики? Кто впервые ввел это понятие.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outlineLvl w:val="2"/>
        <w:rPr>
          <w:b/>
          <w:bCs/>
          <w:i/>
          <w:iCs/>
          <w:spacing w:val="13"/>
        </w:rPr>
      </w:pPr>
      <w:r w:rsidRPr="00045D47">
        <w:t>Что такое логическое высказывание? Виды логических высказываний.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устройства входили в состав программно-управляемой машины Бэббиджа?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повлияло появление транзисторов на характеристики и структуру ЭВМ?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основные этапы прошла в своем развитии вычислительная техника?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принцип положен в основу квалификации поколений эволюционного развития средств обработки информации?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первого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второго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Перечислите основные черты компьютеров третьего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четвертого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Определите основные требования к компьютерам пятого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каких поколений компьютеров характерно широкое использование интегральных схем?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элементная база? Как она влияет на смену поколений ЭВМ?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"фон-неймановская архитектура"?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Когда и почему произошло разделение компьютеров на классы?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</w:t>
      </w:r>
      <w:proofErr w:type="spellStart"/>
      <w:r w:rsidRPr="00045D47">
        <w:t>hardware</w:t>
      </w:r>
      <w:proofErr w:type="spellEnd"/>
      <w:r w:rsidRPr="00045D47">
        <w:t xml:space="preserve"> и </w:t>
      </w:r>
      <w:proofErr w:type="spellStart"/>
      <w:r w:rsidRPr="00045D47">
        <w:t>software</w:t>
      </w:r>
      <w:proofErr w:type="spellEnd"/>
      <w:r w:rsidRPr="00045D47">
        <w:t>? Что из них важнее?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Для чего служит память? Каких типов она бывает? Зачем компьютеру память разных типов?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периферийные устройства? Какие виды этих устройств вы знаете?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заключается принцип открытой архитектуры?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Какие компоненты ПК расположены в его системном блоке?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Общая структура вычислительной системы, назначение ее элементов.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внешних запоминающих устройств. Классификация оперативной памяти.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Конструктивные элементы системного блока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Основной цикл работы ЭВМ.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Процессор ЭВМ, его компоненты и их назначение.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формируется изображение на экране цветного монитора?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различаются матричные, лазерные и струйные принтеры. Что такое плоттер?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технические характеристики и как влияют на производительность компьютера?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различаются частоты процессора, системной шины и шины периферийных устройств?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мышь подключается к последовательному порту, а принтер к параллельному?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Каковы основные правила хранения и эксплуатации различных типов носителей информации?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существуют типы координатных устройств ввода и каков их принцип действия?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числовых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текстовых данных. Системы кодировки ASCII, UNICODE.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графических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звуковой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Приведите примеры кодирования и декодирования.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цвета в компьютере.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Векторная и растровая графика. Что называют растром? Чем отличается пиксель от точки экрана?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двоичная кодировка и почему она применяется в компьютерах?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общего в кодировании текста, графики и звука в компьютерной системе?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включает в себя понятие "программное обеспечение"?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и характеризуйте основные категории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Программное обеспечение общего назначения.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отличие прикладных программ от системных и инструментальных?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Что входит в системное программное обеспечение?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называется утилитой? Для чего предназначены драйвера?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Какое назначение текстового редактора? Для какой цели применяют графические редакторы?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 w:rsidRPr="00045D47">
        <w:t xml:space="preserve"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вид интерфейса удобнее для пользователя - командный или графический?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Что такое окно? Какие существуют разновидности окон в </w:t>
      </w:r>
      <w:proofErr w:type="spellStart"/>
      <w:r w:rsidRPr="00045D47">
        <w:t>Windows</w:t>
      </w:r>
      <w:proofErr w:type="spellEnd"/>
      <w:r w:rsidRPr="00045D47">
        <w:t>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Файл. Расширение файла. Из каких символов может состоять имя файла в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. Дайте определение понятию цветовая модель.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основные отличия аддитивной и субтрактивной моделей?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RGB.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CMYK.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LAB.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форматы файлов изображений. Простейший способ сохранения растрового изображения. Расчет объема файлов таких изображений.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Способы кодирования цвета. Форматы BMP, PCX, GIF, JPG, DFX, DWF, WMF, PDF.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Методы представления графической информации. Основные преимущества и недостатки.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Конвертация между растровым и векторным форматами изображений. Масштабирование изображений.</w:t>
      </w:r>
    </w:p>
    <w:p w:rsidR="00045D47" w:rsidRPr="00045D47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spacing w:line="276" w:lineRule="auto"/>
        <w:jc w:val="center"/>
        <w:rPr>
          <w:b/>
          <w:bCs/>
        </w:rPr>
      </w:pPr>
    </w:p>
    <w:p w:rsidR="00045D47" w:rsidRPr="00E4789C" w:rsidRDefault="00045D47" w:rsidP="00045D47">
      <w:pPr>
        <w:autoSpaceDE w:val="0"/>
        <w:autoSpaceDN w:val="0"/>
        <w:adjustRightInd w:val="0"/>
        <w:spacing w:line="276" w:lineRule="auto"/>
        <w:rPr>
          <w:color w:val="FF0000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079"/>
        <w:gridCol w:w="993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079" w:type="dxa"/>
            <w:vAlign w:val="center"/>
          </w:tcPr>
          <w:p w:rsidR="00045D47" w:rsidRPr="00F939D2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993" w:type="dxa"/>
            <w:vAlign w:val="center"/>
          </w:tcPr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Бал-</w:t>
            </w:r>
          </w:p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лы</w:t>
            </w:r>
            <w:proofErr w:type="spellEnd"/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pStyle w:val="text"/>
        <w:spacing w:before="0" w:beforeAutospacing="0" w:after="0" w:afterAutospacing="0" w:line="276" w:lineRule="auto"/>
        <w:sectPr w:rsidR="00045D47" w:rsidRPr="00E4789C" w:rsidSect="00AD3658">
          <w:pgSz w:w="11906" w:h="16838"/>
          <w:pgMar w:top="709" w:right="850" w:bottom="567" w:left="1701" w:header="708" w:footer="708" w:gutter="0"/>
          <w:cols w:space="708"/>
          <w:docGrid w:linePitch="360"/>
        </w:sectPr>
      </w:pPr>
    </w:p>
    <w:p w:rsidR="00045D47" w:rsidRPr="00E4789C" w:rsidRDefault="00045D47" w:rsidP="00045D47">
      <w:pPr>
        <w:spacing w:line="276" w:lineRule="auto"/>
        <w:ind w:firstLine="357"/>
        <w:rPr>
          <w:b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2.2 КОНТРОЛЬНАЯ РАБОТА</w:t>
      </w: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  <w:r w:rsidRPr="00045D47">
        <w:rPr>
          <w:sz w:val="24"/>
          <w:szCs w:val="24"/>
        </w:rPr>
        <w:t xml:space="preserve">по дисциплине </w:t>
      </w:r>
      <w:r w:rsidR="00F939D2">
        <w:rPr>
          <w:sz w:val="24"/>
          <w:szCs w:val="24"/>
        </w:rPr>
        <w:t>«</w:t>
      </w:r>
      <w:r w:rsidRPr="00045D47">
        <w:rPr>
          <w:b/>
          <w:color w:val="000000"/>
          <w:sz w:val="24"/>
          <w:szCs w:val="24"/>
        </w:rPr>
        <w:t>ИННОВАЦИОННЫЕ СРЕДСТВА ИНФОРМАТИКИ</w:t>
      </w:r>
      <w:r w:rsidR="00F939D2">
        <w:rPr>
          <w:b/>
          <w:color w:val="000000"/>
          <w:sz w:val="24"/>
          <w:szCs w:val="24"/>
        </w:rPr>
        <w:t>»</w:t>
      </w: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i/>
          <w:iCs/>
          <w:sz w:val="24"/>
          <w:szCs w:val="24"/>
        </w:rPr>
      </w:pPr>
      <w:r w:rsidRPr="00045D47">
        <w:rPr>
          <w:b/>
          <w:sz w:val="24"/>
          <w:szCs w:val="24"/>
        </w:rPr>
        <w:t xml:space="preserve">Задание состоит </w:t>
      </w:r>
      <w:r w:rsidR="00DB4AA5" w:rsidRPr="00045D47">
        <w:rPr>
          <w:b/>
          <w:sz w:val="24"/>
          <w:szCs w:val="24"/>
        </w:rPr>
        <w:t>из двух</w:t>
      </w:r>
      <w:r w:rsidRPr="00045D47">
        <w:rPr>
          <w:b/>
          <w:sz w:val="24"/>
          <w:szCs w:val="24"/>
        </w:rPr>
        <w:t xml:space="preserve"> частей –</w:t>
      </w:r>
      <w:r w:rsidRPr="00045D47">
        <w:rPr>
          <w:b/>
          <w:i/>
          <w:iCs/>
          <w:sz w:val="24"/>
          <w:szCs w:val="24"/>
        </w:rPr>
        <w:t xml:space="preserve"> теоретической </w:t>
      </w:r>
      <w:r w:rsidRPr="00045D47">
        <w:rPr>
          <w:b/>
          <w:sz w:val="24"/>
          <w:szCs w:val="24"/>
        </w:rPr>
        <w:t xml:space="preserve">и </w:t>
      </w:r>
      <w:r w:rsidRPr="00045D47">
        <w:rPr>
          <w:b/>
          <w:i/>
          <w:iCs/>
          <w:sz w:val="24"/>
          <w:szCs w:val="24"/>
        </w:rPr>
        <w:t>практической.</w:t>
      </w:r>
    </w:p>
    <w:p w:rsidR="00045D47" w:rsidRPr="00045D47" w:rsidRDefault="00045D47" w:rsidP="00045D47">
      <w:pPr>
        <w:spacing w:line="276" w:lineRule="auto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 xml:space="preserve">Цель работы: 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закрепление теоретической части курса;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отработка </w:t>
      </w:r>
      <w:r w:rsidR="00DB4AA5" w:rsidRPr="00045D47">
        <w:rPr>
          <w:sz w:val="24"/>
          <w:szCs w:val="24"/>
        </w:rPr>
        <w:t>навыков сбора</w:t>
      </w:r>
      <w:r w:rsidRPr="00045D47">
        <w:rPr>
          <w:sz w:val="24"/>
          <w:szCs w:val="24"/>
        </w:rPr>
        <w:t xml:space="preserve"> и обработки информации с использованием средств и методов современных информационных технологий;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закрепление навыков оформления документов с использованием современных прикладных программ. </w:t>
      </w:r>
    </w:p>
    <w:p w:rsidR="00045D47" w:rsidRPr="00045D47" w:rsidRDefault="00045D47" w:rsidP="00045D47">
      <w:pPr>
        <w:spacing w:line="276" w:lineRule="auto"/>
        <w:ind w:left="284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  <w:lang w:val="en-US"/>
        </w:rPr>
        <w:t>I</w:t>
      </w:r>
      <w:r w:rsidRPr="00045D47">
        <w:rPr>
          <w:sz w:val="24"/>
          <w:szCs w:val="24"/>
        </w:rPr>
        <w:t xml:space="preserve">. </w:t>
      </w:r>
      <w:r w:rsidR="00DB4AA5" w:rsidRPr="00045D47">
        <w:rPr>
          <w:sz w:val="24"/>
          <w:szCs w:val="24"/>
        </w:rPr>
        <w:t>В теоретической</w:t>
      </w:r>
      <w:r w:rsidRPr="00045D47">
        <w:rPr>
          <w:b/>
          <w:bCs/>
          <w:sz w:val="24"/>
          <w:szCs w:val="24"/>
        </w:rPr>
        <w:t xml:space="preserve"> части</w:t>
      </w:r>
      <w:r w:rsidRPr="00045D47">
        <w:rPr>
          <w:sz w:val="24"/>
          <w:szCs w:val="24"/>
        </w:rPr>
        <w:t xml:space="preserve"> излагается материал по одной из указанных ниже тем. При этом необходимо проработать несколько источников (не менее трех), которые указываются в списке используемой литературы. Тематика работы выбирается студентом самостоятельно из приведенного ниже списка.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Характерные черты информационного общества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Этапы развития информационных технологий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Информатизация России.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Мобильный Интернет.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Нетбуки и планшетные компьютеры.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Классификация программного обеспечения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Пользовательский интерфейс современных операционных систем.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Служебные программы операционной системы </w:t>
      </w:r>
      <w:proofErr w:type="spellStart"/>
      <w:r w:rsidRPr="00045D47">
        <w:rPr>
          <w:sz w:val="24"/>
          <w:szCs w:val="24"/>
        </w:rPr>
        <w:t>Windows</w:t>
      </w:r>
      <w:proofErr w:type="spellEnd"/>
      <w:r w:rsidRPr="00045D47">
        <w:rPr>
          <w:sz w:val="24"/>
          <w:szCs w:val="24"/>
        </w:rPr>
        <w:t>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информации Свойства информации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Информатика как наука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Меры информации синтаксического уровня. Меры информации семантического и прагматического уровней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понятия алгебры логики. Основные логические операции. Логические схемы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Основные понятия моделирования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Классификация моделей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алгоритма. Свойства и виды алгоритмов. Способы записи алгоритмов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Устройство компьютера. Архитектура фон Неймана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История развития вычислительной техники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Поколения компьютеров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Архитектура вычислительных систем. Устройство памяти.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i/>
          <w:iCs/>
          <w:sz w:val="24"/>
          <w:szCs w:val="24"/>
        </w:rPr>
      </w:pPr>
      <w:r w:rsidRPr="00045D47">
        <w:rPr>
          <w:sz w:val="24"/>
          <w:szCs w:val="24"/>
        </w:rPr>
        <w:t xml:space="preserve">Устройство современного компьютера по принципу открытой архитектуры </w:t>
      </w: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Оформление:</w:t>
      </w:r>
    </w:p>
    <w:p w:rsidR="00045D47" w:rsidRPr="00045D47" w:rsidRDefault="00045D47" w:rsidP="00045D47">
      <w:pPr>
        <w:spacing w:line="276" w:lineRule="auto"/>
        <w:ind w:firstLine="426"/>
        <w:rPr>
          <w:sz w:val="24"/>
          <w:szCs w:val="24"/>
        </w:rPr>
      </w:pPr>
      <w:r w:rsidRPr="00045D47">
        <w:rPr>
          <w:sz w:val="24"/>
          <w:szCs w:val="24"/>
        </w:rPr>
        <w:t>Работа включает в себя введение, основную часть, заключение, список используемой литературы и источников. Во введении обосновывается актуальность темы (важность, со</w:t>
      </w:r>
      <w:r w:rsidRPr="00045D47">
        <w:rPr>
          <w:sz w:val="24"/>
          <w:szCs w:val="24"/>
        </w:rPr>
        <w:lastRenderedPageBreak/>
        <w:t>временность, значительность в настоящее время), объем - около 1 стр. В заключении подводятся итоги, делается обобщающий вывод (0,5-1 стр.) Общий объем работы – 12-14 страниц. Текстовый файл создается в формате *.</w:t>
      </w:r>
      <w:proofErr w:type="spellStart"/>
      <w:r w:rsidRPr="00045D47">
        <w:rPr>
          <w:sz w:val="24"/>
          <w:szCs w:val="24"/>
        </w:rPr>
        <w:t>docx</w:t>
      </w:r>
      <w:proofErr w:type="spellEnd"/>
      <w:r w:rsidRPr="00045D47">
        <w:rPr>
          <w:sz w:val="24"/>
          <w:szCs w:val="24"/>
        </w:rPr>
        <w:t>, или *.</w:t>
      </w:r>
      <w:proofErr w:type="spellStart"/>
      <w:r w:rsidRPr="00045D47">
        <w:rPr>
          <w:sz w:val="24"/>
          <w:szCs w:val="24"/>
        </w:rPr>
        <w:t>doc</w:t>
      </w:r>
      <w:proofErr w:type="spellEnd"/>
      <w:r w:rsidRPr="00045D47">
        <w:rPr>
          <w:sz w:val="24"/>
          <w:szCs w:val="24"/>
        </w:rPr>
        <w:t xml:space="preserve">, размер листа - A4, поля: верхнее и нижнее – 2 см., правое – 1,5, левое – 2,5 см, шрифт: </w:t>
      </w:r>
      <w:proofErr w:type="spellStart"/>
      <w:r w:rsidRPr="00045D47">
        <w:rPr>
          <w:sz w:val="24"/>
          <w:szCs w:val="24"/>
        </w:rPr>
        <w:t>Times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New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Roman</w:t>
      </w:r>
      <w:proofErr w:type="spellEnd"/>
      <w:r w:rsidRPr="00045D47">
        <w:rPr>
          <w:sz w:val="24"/>
          <w:szCs w:val="24"/>
        </w:rPr>
        <w:t xml:space="preserve">, 14 пунктов, полуторный междустрочный интервал. Нумерация со второй страницы, номер расположен в верхнем правом углу. 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i/>
          <w:iCs/>
          <w:sz w:val="24"/>
          <w:szCs w:val="24"/>
        </w:rPr>
        <w:t>Оцениваются:</w:t>
      </w:r>
      <w:r w:rsidRPr="00045D47">
        <w:rPr>
          <w:sz w:val="24"/>
          <w:szCs w:val="24"/>
        </w:rPr>
        <w:t xml:space="preserve"> степень раскрытия вопроса, оформление по стандарту, умение подобрать литературу и работать с ней.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bookmarkStart w:id="3" w:name="pract"/>
      <w:bookmarkEnd w:id="3"/>
      <w:r w:rsidRPr="00045D47">
        <w:rPr>
          <w:sz w:val="24"/>
          <w:szCs w:val="24"/>
        </w:rPr>
        <w:t xml:space="preserve">II. </w:t>
      </w:r>
      <w:r w:rsidRPr="00045D47">
        <w:rPr>
          <w:b/>
          <w:bCs/>
          <w:sz w:val="24"/>
          <w:szCs w:val="24"/>
        </w:rPr>
        <w:t>Практическая часть</w:t>
      </w:r>
      <w:r w:rsidRPr="00045D47">
        <w:rPr>
          <w:sz w:val="24"/>
          <w:szCs w:val="24"/>
        </w:rPr>
        <w:t xml:space="preserve"> состоит из ряда заданий, направленных на развитие навыков использования офисного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4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Создание текстового документа</w:t>
      </w:r>
    </w:p>
    <w:p w:rsidR="00045D47" w:rsidRPr="00045D47" w:rsidRDefault="00045D47" w:rsidP="00045D47">
      <w:pPr>
        <w:pStyle w:val="a3"/>
        <w:spacing w:line="276" w:lineRule="auto"/>
        <w:ind w:left="0"/>
        <w:rPr>
          <w:sz w:val="24"/>
          <w:szCs w:val="24"/>
        </w:rPr>
      </w:pPr>
      <w:r w:rsidRPr="00045D47">
        <w:rPr>
          <w:sz w:val="24"/>
          <w:szCs w:val="24"/>
        </w:rPr>
        <w:t>Оформите работу, используя возможности любого текстового процессора: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Работу следует разделить на структурные единицы (такие как - введение, основная часть, заключение, список использованной литературы и источников и т.п.), которые в дальнейшем должны быть добавлены в оглавление. Каждая структурная единица должна начинаться с новой страницы. Для этого внизу титульного листа и конце любой из структурных частей электронного документа необходимо вставить разрыв страницы.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Создать </w:t>
      </w:r>
      <w:proofErr w:type="spellStart"/>
      <w:r w:rsidRPr="00045D47">
        <w:rPr>
          <w:sz w:val="24"/>
          <w:szCs w:val="24"/>
        </w:rPr>
        <w:t>автособираемое</w:t>
      </w:r>
      <w:proofErr w:type="spellEnd"/>
      <w:r w:rsidRPr="00045D47">
        <w:rPr>
          <w:sz w:val="24"/>
          <w:szCs w:val="24"/>
        </w:rPr>
        <w:t xml:space="preserve"> оглавление к своей работе (для этого предварительно следует отформатировать названия структурных единиц при помощи стилей "Заголовок 1", "Заголовок 2" или "Заголовок 3"). В оглавлении должны присутствовать все структурные элементы.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Средствами текстового редактора вставьте ссылку, обеспечивающую быстрый переход к списку используемой литературы. 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Верхний колонтитул, начиная со второй страницы должен содержать номер страницы и фамилию студента.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Задайте Списку используемой литературы и источников альбомную ориентацию страницы, остальная часть текста должна остаться в книжной ориентации.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Технология обработки числовой информации. Электронные таблицы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Выполнение задания па ПК: разработка теста «Мой любимый вид спорта» из 15-20 вопросов с использованием различных возможностей </w:t>
      </w:r>
      <w:r w:rsidR="00E322E1">
        <w:rPr>
          <w:sz w:val="24"/>
          <w:szCs w:val="24"/>
        </w:rPr>
        <w:t>любого табличного процессора</w:t>
      </w:r>
      <w:r w:rsidRPr="00045D47">
        <w:rPr>
          <w:sz w:val="24"/>
          <w:szCs w:val="24"/>
        </w:rPr>
        <w:t xml:space="preserve"> (логические, математические функции и функции даты, возможность автоматического подсчета баллов, защита документа). </w:t>
      </w:r>
    </w:p>
    <w:p w:rsidR="00045D47" w:rsidRPr="00045D47" w:rsidRDefault="00045D47" w:rsidP="00045D47">
      <w:pPr>
        <w:spacing w:after="160" w:line="259" w:lineRule="auto"/>
        <w:ind w:left="-284" w:firstLine="568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В тесте должны быть представлены фотографии со своих тренировок и вопросы должны относится к представленным фотографиям.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 xml:space="preserve">Создание презентации </w:t>
      </w:r>
    </w:p>
    <w:p w:rsidR="00045D47" w:rsidRPr="00045D47" w:rsidRDefault="00045D47" w:rsidP="00045D47">
      <w:pPr>
        <w:pStyle w:val="a3"/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Используя вопросы теста создайте презентацию. </w:t>
      </w:r>
    </w:p>
    <w:p w:rsidR="00045D47" w:rsidRPr="00045D47" w:rsidRDefault="00045D47" w:rsidP="00045D47">
      <w:pPr>
        <w:pStyle w:val="a3"/>
        <w:spacing w:line="276" w:lineRule="auto"/>
        <w:ind w:left="0" w:firstLine="709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Требования к презентации: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Презентация должна содержать не менее 10 слайдов, при этом использованы макеты: титульный слайд, заголовок и объект (текст со списком, текст с таблицей, структурная схема), два объекта (текст в две колонки, текст с рисунком). Дизайн презентации - на усмотрение студента.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Между слайдами следует вставить анимированные переходы и также использовать гиперссылки.  Смена слайдов должна происходить автоматически (3-5 сек. на слайд). 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 надписям на титульном слайде примените анимацию: появление названия презентации, проявление имени автора (подзаголовок).</w:t>
      </w: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  <w:highlight w:val="yellow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F939D2" w:rsidRDefault="00045D47" w:rsidP="00045D47">
      <w:pPr>
        <w:spacing w:line="276" w:lineRule="auto"/>
        <w:ind w:left="360"/>
        <w:jc w:val="center"/>
        <w:rPr>
          <w:b/>
          <w:bCs/>
          <w:sz w:val="24"/>
          <w:szCs w:val="24"/>
        </w:rPr>
      </w:pPr>
      <w:r w:rsidRPr="00F939D2">
        <w:rPr>
          <w:b/>
          <w:bCs/>
          <w:sz w:val="24"/>
          <w:szCs w:val="24"/>
        </w:rPr>
        <w:t>Критерии оценки КР.</w:t>
      </w:r>
    </w:p>
    <w:p w:rsidR="00045D47" w:rsidRPr="00E4789C" w:rsidRDefault="00045D47" w:rsidP="00045D47">
      <w:pPr>
        <w:spacing w:line="276" w:lineRule="auto"/>
        <w:rPr>
          <w:rFonts w:eastAsia="Calibri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363"/>
        <w:gridCol w:w="709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, без ошибок.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но имеются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небольшие недочеты.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не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полностью или имеются ошибки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не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или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сделано с </w:t>
            </w:r>
            <w:r w:rsidR="00E322E1" w:rsidRPr="00E4789C">
              <w:rPr>
                <w:rFonts w:ascii="Times New Roman" w:hAnsi="Times New Roman" w:cs="Times New Roman"/>
                <w:sz w:val="24"/>
                <w:szCs w:val="24"/>
              </w:rPr>
              <w:t>грубыми ошибками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DC0DC4" w:rsidRPr="00BE67DD" w:rsidRDefault="00DC0DC4">
      <w:pPr>
        <w:rPr>
          <w:sz w:val="24"/>
          <w:szCs w:val="24"/>
        </w:rPr>
      </w:pPr>
    </w:p>
    <w:sectPr w:rsidR="00DC0DC4" w:rsidRPr="00BE67DD" w:rsidSect="00C41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213F39"/>
    <w:multiLevelType w:val="hybridMultilevel"/>
    <w:tmpl w:val="462691FA"/>
    <w:lvl w:ilvl="0" w:tplc="76C01514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311F2"/>
    <w:multiLevelType w:val="multilevel"/>
    <w:tmpl w:val="0B10B6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" w15:restartNumberingAfterBreak="0">
    <w:nsid w:val="12FC7C5F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4" w15:restartNumberingAfterBreak="0">
    <w:nsid w:val="17221CC2"/>
    <w:multiLevelType w:val="multilevel"/>
    <w:tmpl w:val="F9C0B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17A6745F"/>
    <w:multiLevelType w:val="multilevel"/>
    <w:tmpl w:val="718C6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1D017697"/>
    <w:multiLevelType w:val="hybridMultilevel"/>
    <w:tmpl w:val="6E1A75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59650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221E244B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9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BC3117D"/>
    <w:multiLevelType w:val="multilevel"/>
    <w:tmpl w:val="288A9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2E3B3FD1"/>
    <w:multiLevelType w:val="hybridMultilevel"/>
    <w:tmpl w:val="F5DA519A"/>
    <w:lvl w:ilvl="0" w:tplc="DAA6A802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0613816"/>
    <w:multiLevelType w:val="multilevel"/>
    <w:tmpl w:val="EACAFBC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6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24" w:hanging="1800"/>
      </w:pPr>
      <w:rPr>
        <w:rFonts w:hint="default"/>
      </w:rPr>
    </w:lvl>
  </w:abstractNum>
  <w:abstractNum w:abstractNumId="13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E457C2A"/>
    <w:multiLevelType w:val="multilevel"/>
    <w:tmpl w:val="4E2C6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8" w15:restartNumberingAfterBreak="0">
    <w:nsid w:val="50120DDA"/>
    <w:multiLevelType w:val="hybridMultilevel"/>
    <w:tmpl w:val="25E2C668"/>
    <w:lvl w:ilvl="0" w:tplc="1CFC53CC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8267512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662D1A4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51625D4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793407E5"/>
    <w:multiLevelType w:val="multilevel"/>
    <w:tmpl w:val="1F7AFB7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4" w15:restartNumberingAfterBreak="0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9"/>
  </w:num>
  <w:num w:numId="4">
    <w:abstractNumId w:val="17"/>
  </w:num>
  <w:num w:numId="5">
    <w:abstractNumId w:val="18"/>
  </w:num>
  <w:num w:numId="6">
    <w:abstractNumId w:val="12"/>
  </w:num>
  <w:num w:numId="7">
    <w:abstractNumId w:val="6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</w:num>
  <w:num w:numId="10">
    <w:abstractNumId w:val="0"/>
  </w:num>
  <w:num w:numId="11">
    <w:abstractNumId w:val="3"/>
  </w:num>
  <w:num w:numId="12">
    <w:abstractNumId w:val="8"/>
  </w:num>
  <w:num w:numId="13">
    <w:abstractNumId w:val="2"/>
  </w:num>
  <w:num w:numId="14">
    <w:abstractNumId w:val="10"/>
  </w:num>
  <w:num w:numId="15">
    <w:abstractNumId w:val="5"/>
  </w:num>
  <w:num w:numId="16">
    <w:abstractNumId w:val="4"/>
  </w:num>
  <w:num w:numId="17">
    <w:abstractNumId w:val="16"/>
  </w:num>
  <w:num w:numId="18">
    <w:abstractNumId w:val="23"/>
  </w:num>
  <w:num w:numId="19">
    <w:abstractNumId w:val="1"/>
  </w:num>
  <w:num w:numId="20">
    <w:abstractNumId w:val="7"/>
  </w:num>
  <w:num w:numId="21">
    <w:abstractNumId w:val="20"/>
  </w:num>
  <w:num w:numId="22">
    <w:abstractNumId w:val="22"/>
  </w:num>
  <w:num w:numId="23">
    <w:abstractNumId w:val="13"/>
  </w:num>
  <w:num w:numId="24">
    <w:abstractNumId w:val="24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ABA"/>
    <w:rsid w:val="00045D47"/>
    <w:rsid w:val="000729C2"/>
    <w:rsid w:val="000A304C"/>
    <w:rsid w:val="000B2A12"/>
    <w:rsid w:val="000C2A1F"/>
    <w:rsid w:val="000D1A6E"/>
    <w:rsid w:val="000E6EAC"/>
    <w:rsid w:val="00175C8E"/>
    <w:rsid w:val="001B3D44"/>
    <w:rsid w:val="002249B3"/>
    <w:rsid w:val="00230ABA"/>
    <w:rsid w:val="00230BB9"/>
    <w:rsid w:val="00307B67"/>
    <w:rsid w:val="003164CE"/>
    <w:rsid w:val="003460A3"/>
    <w:rsid w:val="0036773A"/>
    <w:rsid w:val="0037068C"/>
    <w:rsid w:val="003912A5"/>
    <w:rsid w:val="003B6EF3"/>
    <w:rsid w:val="003E454E"/>
    <w:rsid w:val="00404410"/>
    <w:rsid w:val="00407BF1"/>
    <w:rsid w:val="00433B23"/>
    <w:rsid w:val="00484BBD"/>
    <w:rsid w:val="004A4F28"/>
    <w:rsid w:val="004C3323"/>
    <w:rsid w:val="004C368B"/>
    <w:rsid w:val="004F212B"/>
    <w:rsid w:val="00516B4D"/>
    <w:rsid w:val="0061216A"/>
    <w:rsid w:val="0065594F"/>
    <w:rsid w:val="006C2AF9"/>
    <w:rsid w:val="006F266D"/>
    <w:rsid w:val="00797240"/>
    <w:rsid w:val="007D0139"/>
    <w:rsid w:val="007F2E63"/>
    <w:rsid w:val="008A7E50"/>
    <w:rsid w:val="008B3660"/>
    <w:rsid w:val="00902E09"/>
    <w:rsid w:val="00957F8F"/>
    <w:rsid w:val="009D0A82"/>
    <w:rsid w:val="009D3F4B"/>
    <w:rsid w:val="00A33AD4"/>
    <w:rsid w:val="00A97043"/>
    <w:rsid w:val="00A97F6F"/>
    <w:rsid w:val="00AA7466"/>
    <w:rsid w:val="00AB508B"/>
    <w:rsid w:val="00AD3658"/>
    <w:rsid w:val="00AD4AB6"/>
    <w:rsid w:val="00AF1835"/>
    <w:rsid w:val="00B13444"/>
    <w:rsid w:val="00B206D0"/>
    <w:rsid w:val="00B21C4A"/>
    <w:rsid w:val="00B6445C"/>
    <w:rsid w:val="00B75ACE"/>
    <w:rsid w:val="00BE67DD"/>
    <w:rsid w:val="00C0477F"/>
    <w:rsid w:val="00C16007"/>
    <w:rsid w:val="00C20675"/>
    <w:rsid w:val="00C236E6"/>
    <w:rsid w:val="00C419DC"/>
    <w:rsid w:val="00C41DF9"/>
    <w:rsid w:val="00C77119"/>
    <w:rsid w:val="00CA1092"/>
    <w:rsid w:val="00CA3803"/>
    <w:rsid w:val="00CB2519"/>
    <w:rsid w:val="00CB6541"/>
    <w:rsid w:val="00D03CD5"/>
    <w:rsid w:val="00D477E9"/>
    <w:rsid w:val="00D736A6"/>
    <w:rsid w:val="00DB432C"/>
    <w:rsid w:val="00DB4AA5"/>
    <w:rsid w:val="00DB6516"/>
    <w:rsid w:val="00DC0DC4"/>
    <w:rsid w:val="00DF7E14"/>
    <w:rsid w:val="00E127FC"/>
    <w:rsid w:val="00E322E1"/>
    <w:rsid w:val="00E5573C"/>
    <w:rsid w:val="00E87F6C"/>
    <w:rsid w:val="00EA274D"/>
    <w:rsid w:val="00F21B7C"/>
    <w:rsid w:val="00F53C61"/>
    <w:rsid w:val="00F629B0"/>
    <w:rsid w:val="00F939D2"/>
    <w:rsid w:val="00FB4411"/>
    <w:rsid w:val="00FD4BBE"/>
    <w:rsid w:val="00FF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ACF6C"/>
  <w15:docId w15:val="{9C3EEF02-9380-41AE-A960-9E1CD440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ABA"/>
  </w:style>
  <w:style w:type="paragraph" w:styleId="1">
    <w:name w:val="heading 1"/>
    <w:basedOn w:val="a"/>
    <w:next w:val="a"/>
    <w:link w:val="10"/>
    <w:qFormat/>
    <w:rsid w:val="00484BBD"/>
    <w:pPr>
      <w:keepNext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84BBD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4BBD"/>
    <w:pPr>
      <w:ind w:left="708"/>
    </w:pPr>
  </w:style>
  <w:style w:type="paragraph" w:styleId="21">
    <w:name w:val="Body Text 2"/>
    <w:basedOn w:val="a"/>
    <w:link w:val="22"/>
    <w:uiPriority w:val="99"/>
    <w:semiHidden/>
    <w:unhideWhenUsed/>
    <w:rsid w:val="00484BB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84BBD"/>
  </w:style>
  <w:style w:type="character" w:customStyle="1" w:styleId="10">
    <w:name w:val="Заголовок 1 Знак"/>
    <w:basedOn w:val="a0"/>
    <w:link w:val="1"/>
    <w:rsid w:val="00484BBD"/>
    <w:rPr>
      <w:b/>
      <w:bCs/>
      <w:sz w:val="24"/>
    </w:rPr>
  </w:style>
  <w:style w:type="character" w:customStyle="1" w:styleId="20">
    <w:name w:val="Заголовок 2 Знак"/>
    <w:basedOn w:val="a0"/>
    <w:link w:val="2"/>
    <w:rsid w:val="00484BBD"/>
    <w:rPr>
      <w:b/>
      <w:bCs/>
    </w:rPr>
  </w:style>
  <w:style w:type="paragraph" w:styleId="a4">
    <w:name w:val="Title"/>
    <w:basedOn w:val="a"/>
    <w:next w:val="a"/>
    <w:link w:val="a5"/>
    <w:qFormat/>
    <w:rsid w:val="00484B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Заголовок Знак"/>
    <w:basedOn w:val="a0"/>
    <w:link w:val="a4"/>
    <w:rsid w:val="00484B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ain">
    <w:name w:val="main"/>
    <w:rsid w:val="00DC0DC4"/>
    <w:pPr>
      <w:ind w:firstLine="709"/>
      <w:jc w:val="both"/>
    </w:pPr>
    <w:rPr>
      <w:sz w:val="28"/>
      <w:szCs w:val="28"/>
    </w:rPr>
  </w:style>
  <w:style w:type="character" w:customStyle="1" w:styleId="a6">
    <w:name w:val="Гипертекстовая ссылка"/>
    <w:basedOn w:val="a0"/>
    <w:uiPriority w:val="99"/>
    <w:rsid w:val="00DC0DC4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DC0D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 Indent"/>
    <w:basedOn w:val="a"/>
    <w:link w:val="ab"/>
    <w:rsid w:val="00BE67DD"/>
    <w:pPr>
      <w:spacing w:after="120"/>
      <w:ind w:left="283"/>
      <w:jc w:val="both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BE67DD"/>
    <w:rPr>
      <w:sz w:val="24"/>
      <w:szCs w:val="24"/>
    </w:rPr>
  </w:style>
  <w:style w:type="paragraph" w:styleId="ac">
    <w:name w:val="Body Text"/>
    <w:basedOn w:val="a"/>
    <w:link w:val="ad"/>
    <w:uiPriority w:val="99"/>
    <w:unhideWhenUsed/>
    <w:rsid w:val="00BE67DD"/>
    <w:pPr>
      <w:spacing w:after="120"/>
      <w:ind w:left="-35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rsid w:val="00BE67DD"/>
    <w:rPr>
      <w:sz w:val="24"/>
      <w:szCs w:val="24"/>
    </w:rPr>
  </w:style>
  <w:style w:type="paragraph" w:customStyle="1" w:styleId="Style3">
    <w:name w:val="Style3"/>
    <w:basedOn w:val="a"/>
    <w:link w:val="Style30"/>
    <w:rsid w:val="00BE67D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BE67DD"/>
    <w:rPr>
      <w:rFonts w:ascii="Tahoma" w:hAnsi="Tahoma"/>
      <w:sz w:val="24"/>
      <w:szCs w:val="24"/>
    </w:rPr>
  </w:style>
  <w:style w:type="character" w:styleId="ae">
    <w:name w:val="Hyperlink"/>
    <w:basedOn w:val="a0"/>
    <w:uiPriority w:val="99"/>
    <w:rsid w:val="00BE67DD"/>
    <w:rPr>
      <w:color w:val="0000FF"/>
      <w:u w:val="single"/>
    </w:rPr>
  </w:style>
  <w:style w:type="paragraph" w:customStyle="1" w:styleId="af">
    <w:name w:val="Прижатый влево"/>
    <w:basedOn w:val="a"/>
    <w:next w:val="a"/>
    <w:uiPriority w:val="99"/>
    <w:rsid w:val="00045D47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text">
    <w:name w:val="text"/>
    <w:basedOn w:val="a"/>
    <w:rsid w:val="00045D47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045D47"/>
    <w:pPr>
      <w:spacing w:before="100" w:beforeAutospacing="1" w:after="100" w:afterAutospacing="1"/>
    </w:pPr>
    <w:rPr>
      <w:sz w:val="24"/>
      <w:szCs w:val="24"/>
    </w:rPr>
  </w:style>
  <w:style w:type="table" w:customStyle="1" w:styleId="4">
    <w:name w:val="Сетка таблицы4"/>
    <w:basedOn w:val="a1"/>
    <w:next w:val="a7"/>
    <w:uiPriority w:val="59"/>
    <w:rsid w:val="009D3F4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E322E1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322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93614.html" TargetMode="External"/><Relationship Id="rId18" Type="http://schemas.openxmlformats.org/officeDocument/2006/relationships/hyperlink" Target="http://www.iprbookshop.ru/83197.html%20" TargetMode="External"/><Relationship Id="rId26" Type="http://schemas.openxmlformats.org/officeDocument/2006/relationships/hyperlink" Target="https://vks.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s://urait.ru/bcode/490754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edu.mgafk.ru/" TargetMode="External"/><Relationship Id="rId33" Type="http://schemas.openxmlformats.org/officeDocument/2006/relationships/hyperlink" Target="http://www.iprbookshop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4360.html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488708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51824" TargetMode="External"/><Relationship Id="rId23" Type="http://schemas.openxmlformats.org/officeDocument/2006/relationships/hyperlink" Target="https://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93315.html%20" TargetMode="External"/><Relationship Id="rId19" Type="http://schemas.openxmlformats.org/officeDocument/2006/relationships/hyperlink" Target="http://www.iprbookshop.ru/73557.html%20" TargetMode="External"/><Relationship Id="rId31" Type="http://schemas.openxmlformats.org/officeDocument/2006/relationships/hyperlink" Target="https://biblio-onlin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4204.html%20" TargetMode="External"/><Relationship Id="rId14" Type="http://schemas.openxmlformats.org/officeDocument/2006/relationships/hyperlink" Target="URL:%20http://www.iprbookshop.ru/87415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8676DE-9F6F-4F0D-BA78-C19139C30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21</Pages>
  <Words>6624</Words>
  <Characters>37757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зав Спортмедициной</cp:lastModifiedBy>
  <cp:revision>11</cp:revision>
  <cp:lastPrinted>2023-06-28T07:54:00Z</cp:lastPrinted>
  <dcterms:created xsi:type="dcterms:W3CDTF">2023-06-28T07:50:00Z</dcterms:created>
  <dcterms:modified xsi:type="dcterms:W3CDTF">2023-08-31T12:11:00Z</dcterms:modified>
</cp:coreProperties>
</file>