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64A2" w:rsidRPr="00081CDF" w:rsidRDefault="003B7B15" w:rsidP="00F264A2">
      <w:pPr>
        <w:pStyle w:val="a6"/>
        <w:spacing w:line="240" w:lineRule="auto"/>
        <w:ind w:left="0"/>
        <w:jc w:val="right"/>
        <w:rPr>
          <w:rFonts w:ascii="Times New Roman" w:hAnsi="Times New Roman"/>
          <w:color w:val="000000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ahoma"/>
          <w:i/>
          <w:sz w:val="24"/>
          <w:szCs w:val="24"/>
        </w:rPr>
        <w:t>Набор 202</w:t>
      </w:r>
      <w:r w:rsidR="00855060">
        <w:rPr>
          <w:rFonts w:ascii="Times New Roman" w:hAnsi="Times New Roman" w:cs="Tahoma"/>
          <w:i/>
          <w:sz w:val="24"/>
          <w:szCs w:val="24"/>
        </w:rPr>
        <w:t>3</w:t>
      </w:r>
      <w:r w:rsidR="00F264A2" w:rsidRPr="00081CDF">
        <w:rPr>
          <w:rFonts w:ascii="Times New Roman" w:hAnsi="Times New Roman" w:cs="Tahoma"/>
          <w:i/>
          <w:sz w:val="24"/>
          <w:szCs w:val="24"/>
        </w:rPr>
        <w:t xml:space="preserve"> г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Министерство спорта Российской Федерации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Федеральное государственное бюджетное образовательное учреждение высшего образования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Кафедра физиологии и биохимии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526"/>
      </w:tblGrid>
      <w:tr w:rsidR="00855060" w:rsidRPr="00081CDF" w:rsidTr="003B7B15">
        <w:tc>
          <w:tcPr>
            <w:tcW w:w="4928" w:type="dxa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5494"/>
              <w:gridCol w:w="3816"/>
            </w:tblGrid>
            <w:tr w:rsidR="00855060" w:rsidRPr="006A1430" w:rsidTr="00855060">
              <w:tc>
                <w:tcPr>
                  <w:tcW w:w="4644" w:type="dxa"/>
                </w:tcPr>
                <w:p w:rsidR="00855060" w:rsidRPr="006A1430" w:rsidRDefault="00855060" w:rsidP="00855060">
                  <w:pPr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855060" w:rsidRPr="006A1430" w:rsidRDefault="00855060" w:rsidP="00855060">
                  <w:pPr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855060" w:rsidRPr="006A1430" w:rsidRDefault="00855060" w:rsidP="00855060">
                  <w:pPr>
                    <w:pStyle w:val="a6"/>
                    <w:widowControl w:val="0"/>
                    <w:numPr>
                      <w:ilvl w:val="0"/>
                      <w:numId w:val="11"/>
                    </w:numPr>
                    <w:spacing w:line="256" w:lineRule="auto"/>
                    <w:ind w:right="850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A1430">
                    <w:rPr>
                      <w:rFonts w:ascii="Times New Roman" w:hAnsi="Times New Roman"/>
                      <w:sz w:val="24"/>
                      <w:szCs w:val="24"/>
                    </w:rPr>
                    <w:t>СОГЛАСОВАНО</w:t>
                  </w:r>
                </w:p>
                <w:p w:rsidR="00855060" w:rsidRPr="006A1430" w:rsidRDefault="00855060" w:rsidP="00855060">
                  <w:pPr>
                    <w:pStyle w:val="a6"/>
                    <w:widowControl w:val="0"/>
                    <w:numPr>
                      <w:ilvl w:val="0"/>
                      <w:numId w:val="11"/>
                    </w:numPr>
                    <w:spacing w:line="256" w:lineRule="auto"/>
                    <w:ind w:right="850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A1430">
                    <w:rPr>
                      <w:rFonts w:ascii="Times New Roman" w:hAnsi="Times New Roman"/>
                      <w:sz w:val="24"/>
                      <w:szCs w:val="24"/>
                    </w:rPr>
                    <w:t>Начальник Учебно-</w:t>
                  </w:r>
                </w:p>
                <w:p w:rsidR="00855060" w:rsidRPr="006A1430" w:rsidRDefault="00855060" w:rsidP="00855060">
                  <w:pPr>
                    <w:pStyle w:val="a6"/>
                    <w:widowControl w:val="0"/>
                    <w:numPr>
                      <w:ilvl w:val="0"/>
                      <w:numId w:val="11"/>
                    </w:numPr>
                    <w:spacing w:line="256" w:lineRule="auto"/>
                    <w:ind w:right="850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A1430">
                    <w:rPr>
                      <w:rFonts w:ascii="Times New Roman" w:hAnsi="Times New Roman"/>
                      <w:sz w:val="24"/>
                      <w:szCs w:val="24"/>
                    </w:rPr>
                    <w:t xml:space="preserve">методического управления </w:t>
                  </w:r>
                </w:p>
                <w:p w:rsidR="00855060" w:rsidRPr="006A1430" w:rsidRDefault="00855060" w:rsidP="00855060">
                  <w:pPr>
                    <w:pStyle w:val="a6"/>
                    <w:widowControl w:val="0"/>
                    <w:numPr>
                      <w:ilvl w:val="0"/>
                      <w:numId w:val="11"/>
                    </w:numPr>
                    <w:spacing w:line="256" w:lineRule="auto"/>
                    <w:ind w:right="850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A1430">
                    <w:rPr>
                      <w:rFonts w:ascii="Times New Roman" w:hAnsi="Times New Roman"/>
                      <w:sz w:val="24"/>
                      <w:szCs w:val="24"/>
                    </w:rPr>
                    <w:t xml:space="preserve">к.б.н., доцент </w:t>
                  </w:r>
                  <w:proofErr w:type="spellStart"/>
                  <w:r w:rsidRPr="006A1430">
                    <w:rPr>
                      <w:rFonts w:ascii="Times New Roman" w:hAnsi="Times New Roman"/>
                      <w:sz w:val="24"/>
                      <w:szCs w:val="24"/>
                    </w:rPr>
                    <w:t>И.В.Осадченко</w:t>
                  </w:r>
                  <w:proofErr w:type="spellEnd"/>
                </w:p>
                <w:p w:rsidR="00855060" w:rsidRPr="006A1430" w:rsidRDefault="00855060" w:rsidP="00855060">
                  <w:pPr>
                    <w:pStyle w:val="a6"/>
                    <w:widowControl w:val="0"/>
                    <w:numPr>
                      <w:ilvl w:val="0"/>
                      <w:numId w:val="11"/>
                    </w:numPr>
                    <w:spacing w:line="256" w:lineRule="auto"/>
                    <w:ind w:right="850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A1430">
                    <w:rPr>
                      <w:rFonts w:ascii="Times New Roman" w:hAnsi="Times New Roman"/>
                      <w:sz w:val="24"/>
                      <w:szCs w:val="24"/>
                    </w:rPr>
                    <w:t>_______________________________</w:t>
                  </w:r>
                </w:p>
                <w:p w:rsidR="00855060" w:rsidRPr="006A1430" w:rsidRDefault="00855060" w:rsidP="00855060">
                  <w:pPr>
                    <w:pStyle w:val="a6"/>
                    <w:widowControl w:val="0"/>
                    <w:numPr>
                      <w:ilvl w:val="0"/>
                      <w:numId w:val="11"/>
                    </w:numPr>
                    <w:spacing w:line="256" w:lineRule="auto"/>
                    <w:ind w:right="850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A1430">
                    <w:rPr>
                      <w:rFonts w:ascii="Times New Roman" w:hAnsi="Times New Roman"/>
                      <w:sz w:val="24"/>
                      <w:szCs w:val="24"/>
                    </w:rPr>
                    <w:t>«20» июня 2023 г.</w:t>
                  </w:r>
                </w:p>
              </w:tc>
              <w:tc>
                <w:tcPr>
                  <w:tcW w:w="3816" w:type="dxa"/>
                </w:tcPr>
                <w:p w:rsidR="00855060" w:rsidRPr="006A1430" w:rsidRDefault="00855060" w:rsidP="00855060">
                  <w:pPr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855060" w:rsidRPr="006A1430" w:rsidRDefault="00855060" w:rsidP="00855060">
                  <w:pPr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855060" w:rsidRPr="006A1430" w:rsidRDefault="00855060" w:rsidP="00855060">
                  <w:pPr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A1430">
                    <w:rPr>
                      <w:rFonts w:ascii="Times New Roman" w:hAnsi="Times New Roman"/>
                      <w:sz w:val="24"/>
                      <w:szCs w:val="24"/>
                    </w:rPr>
                    <w:t>УТВЕРЖДЕНО</w:t>
                  </w:r>
                </w:p>
                <w:p w:rsidR="00855060" w:rsidRPr="006A1430" w:rsidRDefault="00855060" w:rsidP="00855060">
                  <w:pPr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A1430">
                    <w:rPr>
                      <w:rFonts w:ascii="Times New Roman" w:hAnsi="Times New Roman"/>
                      <w:sz w:val="24"/>
                      <w:szCs w:val="24"/>
                    </w:rPr>
                    <w:t>Председатель УМК</w:t>
                  </w:r>
                </w:p>
                <w:p w:rsidR="00855060" w:rsidRPr="006A1430" w:rsidRDefault="00855060" w:rsidP="00855060">
                  <w:pPr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proofErr w:type="spellStart"/>
                  <w:r w:rsidRPr="006A1430">
                    <w:rPr>
                      <w:rFonts w:ascii="Times New Roman" w:hAnsi="Times New Roman"/>
                      <w:sz w:val="24"/>
                      <w:szCs w:val="24"/>
                    </w:rPr>
                    <w:t>и.</w:t>
                  </w:r>
                  <w:proofErr w:type="gramStart"/>
                  <w:r w:rsidRPr="006A1430">
                    <w:rPr>
                      <w:rFonts w:ascii="Times New Roman" w:hAnsi="Times New Roman"/>
                      <w:sz w:val="24"/>
                      <w:szCs w:val="24"/>
                    </w:rPr>
                    <w:t>о.проректора</w:t>
                  </w:r>
                  <w:proofErr w:type="spellEnd"/>
                  <w:proofErr w:type="gramEnd"/>
                  <w:r w:rsidRPr="006A1430">
                    <w:rPr>
                      <w:rFonts w:ascii="Times New Roman" w:hAnsi="Times New Roman"/>
                      <w:sz w:val="24"/>
                      <w:szCs w:val="24"/>
                    </w:rPr>
                    <w:t xml:space="preserve"> по учебной  работе</w:t>
                  </w:r>
                </w:p>
                <w:p w:rsidR="00855060" w:rsidRPr="006A1430" w:rsidRDefault="00855060" w:rsidP="00855060">
                  <w:pPr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proofErr w:type="spellStart"/>
                  <w:r w:rsidRPr="006A1430">
                    <w:rPr>
                      <w:rFonts w:ascii="Times New Roman" w:hAnsi="Times New Roman"/>
                      <w:sz w:val="24"/>
                      <w:szCs w:val="24"/>
                    </w:rPr>
                    <w:t>к.п.н</w:t>
                  </w:r>
                  <w:proofErr w:type="spellEnd"/>
                  <w:r w:rsidRPr="006A1430">
                    <w:rPr>
                      <w:rFonts w:ascii="Times New Roman" w:hAnsi="Times New Roman"/>
                      <w:sz w:val="24"/>
                      <w:szCs w:val="24"/>
                    </w:rPr>
                    <w:t xml:space="preserve">., доцент </w:t>
                  </w:r>
                  <w:proofErr w:type="spellStart"/>
                  <w:r w:rsidRPr="006A1430">
                    <w:rPr>
                      <w:rFonts w:ascii="Times New Roman" w:hAnsi="Times New Roman"/>
                      <w:sz w:val="24"/>
                      <w:szCs w:val="24"/>
                    </w:rPr>
                    <w:t>А.П.Морозов</w:t>
                  </w:r>
                  <w:proofErr w:type="spellEnd"/>
                </w:p>
                <w:p w:rsidR="00855060" w:rsidRPr="006A1430" w:rsidRDefault="00855060" w:rsidP="00855060">
                  <w:pPr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A1430">
                    <w:rPr>
                      <w:rFonts w:ascii="Times New Roman" w:hAnsi="Times New Roman"/>
                      <w:sz w:val="24"/>
                      <w:szCs w:val="24"/>
                    </w:rPr>
                    <w:t>______________________________</w:t>
                  </w:r>
                </w:p>
                <w:p w:rsidR="00855060" w:rsidRPr="006A1430" w:rsidRDefault="00855060" w:rsidP="00855060">
                  <w:pPr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A1430">
                    <w:rPr>
                      <w:rFonts w:ascii="Times New Roman" w:hAnsi="Times New Roman"/>
                      <w:sz w:val="24"/>
                      <w:szCs w:val="24"/>
                    </w:rPr>
                    <w:t>«20» июня 2023 г.</w:t>
                  </w:r>
                </w:p>
              </w:tc>
            </w:tr>
          </w:tbl>
          <w:p w:rsidR="00855060" w:rsidRPr="00081CDF" w:rsidRDefault="00855060" w:rsidP="001E00E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081CDF">
        <w:rPr>
          <w:rFonts w:ascii="Times New Roman" w:hAnsi="Times New Roman"/>
          <w:b/>
          <w:color w:val="000000"/>
          <w:sz w:val="24"/>
          <w:szCs w:val="24"/>
        </w:rPr>
        <w:t>РАБОЧАЯ ПРОГРАММА ДИСЦИПЛИНЫ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081CDF">
        <w:rPr>
          <w:rFonts w:ascii="Times New Roman" w:hAnsi="Times New Roman"/>
          <w:b/>
          <w:color w:val="000000"/>
          <w:sz w:val="24"/>
          <w:szCs w:val="24"/>
        </w:rPr>
        <w:t>ФОРМИРОВАНИЕ ПСИХОМОТОРНЫХ СПОСОБНОСТЕЙ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081CDF">
        <w:rPr>
          <w:rFonts w:ascii="Times New Roman" w:hAnsi="Times New Roman"/>
          <w:b/>
          <w:color w:val="000000"/>
          <w:sz w:val="24"/>
          <w:szCs w:val="24"/>
        </w:rPr>
        <w:t>Б1.В.ДВ.</w:t>
      </w:r>
      <w:r w:rsidR="008208B6" w:rsidRPr="00081CDF">
        <w:rPr>
          <w:rFonts w:ascii="Times New Roman" w:hAnsi="Times New Roman"/>
          <w:b/>
          <w:color w:val="000000"/>
          <w:sz w:val="24"/>
          <w:szCs w:val="24"/>
        </w:rPr>
        <w:t>0</w:t>
      </w:r>
      <w:r w:rsidRPr="00081CDF">
        <w:rPr>
          <w:rFonts w:ascii="Times New Roman" w:hAnsi="Times New Roman"/>
          <w:b/>
          <w:color w:val="000000"/>
          <w:sz w:val="24"/>
          <w:szCs w:val="24"/>
        </w:rPr>
        <w:t>4.</w:t>
      </w:r>
      <w:r w:rsidR="008208B6" w:rsidRPr="00081CDF">
        <w:rPr>
          <w:rFonts w:ascii="Times New Roman" w:hAnsi="Times New Roman"/>
          <w:b/>
          <w:color w:val="000000"/>
          <w:sz w:val="24"/>
          <w:szCs w:val="24"/>
        </w:rPr>
        <w:t>0</w:t>
      </w:r>
      <w:r w:rsidRPr="00081CDF">
        <w:rPr>
          <w:rFonts w:ascii="Times New Roman" w:hAnsi="Times New Roman"/>
          <w:b/>
          <w:color w:val="000000"/>
          <w:sz w:val="24"/>
          <w:szCs w:val="24"/>
        </w:rPr>
        <w:t>1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081CDF">
        <w:rPr>
          <w:rFonts w:ascii="Times New Roman" w:hAnsi="Times New Roman"/>
          <w:b/>
          <w:color w:val="000000"/>
          <w:sz w:val="24"/>
          <w:szCs w:val="24"/>
        </w:rPr>
        <w:t xml:space="preserve">Направление подготовки: 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49.04.01 Физическая культура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ОП</w:t>
      </w:r>
      <w:r w:rsidR="008208B6" w:rsidRPr="00081CDF">
        <w:rPr>
          <w:rFonts w:ascii="Times New Roman" w:hAnsi="Times New Roman"/>
          <w:color w:val="000000"/>
          <w:sz w:val="24"/>
          <w:szCs w:val="24"/>
        </w:rPr>
        <w:t>ОП</w:t>
      </w:r>
      <w:r w:rsidRPr="00081CDF">
        <w:rPr>
          <w:rFonts w:ascii="Times New Roman" w:hAnsi="Times New Roman"/>
          <w:color w:val="000000"/>
          <w:sz w:val="24"/>
          <w:szCs w:val="24"/>
        </w:rPr>
        <w:t xml:space="preserve"> «Естественно-научные проблемы физической культуры»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8208B6" w:rsidRPr="00081CDF" w:rsidRDefault="008208B6" w:rsidP="008208B6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081CDF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8208B6" w:rsidRPr="00081CDF" w:rsidRDefault="008208B6" w:rsidP="008208B6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081CDF">
        <w:rPr>
          <w:rFonts w:ascii="Times New Roman" w:hAnsi="Times New Roman"/>
          <w:b/>
          <w:bCs/>
          <w:sz w:val="24"/>
          <w:szCs w:val="24"/>
        </w:rPr>
        <w:t>Магистр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081CDF">
        <w:rPr>
          <w:rFonts w:ascii="Times New Roman" w:hAnsi="Times New Roman"/>
          <w:b/>
          <w:color w:val="000000"/>
          <w:sz w:val="24"/>
          <w:szCs w:val="24"/>
        </w:rPr>
        <w:t xml:space="preserve">Форма обучения 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8208B6" w:rsidRPr="00081CDF">
        <w:rPr>
          <w:rFonts w:ascii="Times New Roman" w:hAnsi="Times New Roman"/>
          <w:color w:val="000000"/>
          <w:sz w:val="24"/>
          <w:szCs w:val="24"/>
        </w:rPr>
        <w:t>О</w:t>
      </w:r>
      <w:r w:rsidRPr="00081CDF">
        <w:rPr>
          <w:rFonts w:ascii="Times New Roman" w:hAnsi="Times New Roman"/>
          <w:color w:val="000000"/>
          <w:sz w:val="24"/>
          <w:szCs w:val="24"/>
        </w:rPr>
        <w:t>чная</w:t>
      </w:r>
      <w:r w:rsidR="008208B6" w:rsidRPr="00081CDF">
        <w:rPr>
          <w:rFonts w:ascii="Times New Roman" w:hAnsi="Times New Roman"/>
          <w:color w:val="000000"/>
          <w:sz w:val="24"/>
          <w:szCs w:val="24"/>
        </w:rPr>
        <w:t>/ Заочная</w:t>
      </w:r>
    </w:p>
    <w:p w:rsidR="00F264A2" w:rsidRPr="00081CDF" w:rsidRDefault="00F264A2" w:rsidP="00F264A2">
      <w:pPr>
        <w:spacing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9646" w:type="dxa"/>
        <w:tblLayout w:type="fixed"/>
        <w:tblLook w:val="04A0" w:firstRow="1" w:lastRow="0" w:firstColumn="1" w:lastColumn="0" w:noHBand="0" w:noVBand="1"/>
      </w:tblPr>
      <w:tblGrid>
        <w:gridCol w:w="3510"/>
        <w:gridCol w:w="2897"/>
        <w:gridCol w:w="3239"/>
      </w:tblGrid>
      <w:tr w:rsidR="00855060" w:rsidRPr="00EE086C" w:rsidTr="00DC0351">
        <w:tc>
          <w:tcPr>
            <w:tcW w:w="3510" w:type="dxa"/>
          </w:tcPr>
          <w:p w:rsidR="00855060" w:rsidRPr="00EE086C" w:rsidRDefault="00855060" w:rsidP="00DC03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855060" w:rsidRPr="00EE086C" w:rsidRDefault="00855060" w:rsidP="00DC035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Декан факультета </w:t>
            </w:r>
          </w:p>
          <w:p w:rsidR="00855060" w:rsidRPr="00EE086C" w:rsidRDefault="00855060" w:rsidP="00DC035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магистерской подготовки</w:t>
            </w:r>
          </w:p>
          <w:p w:rsidR="00855060" w:rsidRPr="00EE086C" w:rsidRDefault="00855060" w:rsidP="00DC035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proofErr w:type="spellStart"/>
            <w:proofErr w:type="gramStart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анд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.фарм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ацевт</w:t>
            </w:r>
            <w:proofErr w:type="gramEnd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.н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аук</w:t>
            </w:r>
            <w:proofErr w:type="spellEnd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., 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доцент _____________</w:t>
            </w:r>
            <w:proofErr w:type="spellStart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Н.А.Вощинина</w:t>
            </w:r>
            <w:proofErr w:type="spellEnd"/>
          </w:p>
          <w:p w:rsidR="00855060" w:rsidRPr="00EE086C" w:rsidRDefault="00855060" w:rsidP="00DC035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«20» июня 2023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2897" w:type="dxa"/>
          </w:tcPr>
          <w:p w:rsidR="00855060" w:rsidRPr="00EE086C" w:rsidRDefault="00855060" w:rsidP="00DC035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39" w:type="dxa"/>
          </w:tcPr>
          <w:p w:rsidR="00855060" w:rsidRPr="00EE086C" w:rsidRDefault="00855060" w:rsidP="00DC035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503C24"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18.05.2023г.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855060" w:rsidRPr="00EE086C" w:rsidRDefault="00855060" w:rsidP="00DC035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 xml:space="preserve">Заведующий </w:t>
            </w:r>
            <w:proofErr w:type="gramStart"/>
            <w:r w:rsidRPr="00EE086C">
              <w:rPr>
                <w:rFonts w:ascii="Times New Roman" w:hAnsi="Times New Roman"/>
                <w:sz w:val="24"/>
                <w:szCs w:val="24"/>
              </w:rPr>
              <w:t>кафедрой,</w:t>
            </w:r>
            <w:r w:rsidR="00503C24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End"/>
            <w:r w:rsidRPr="00EE086C">
              <w:rPr>
                <w:rFonts w:ascii="Times New Roman" w:hAnsi="Times New Roman"/>
                <w:sz w:val="24"/>
                <w:szCs w:val="24"/>
              </w:rPr>
              <w:t xml:space="preserve">к.б.н.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доцент</w:t>
            </w:r>
            <w:r w:rsidR="00503C24"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03C24">
              <w:rPr>
                <w:rFonts w:ascii="Times New Roman" w:hAnsi="Times New Roman"/>
                <w:sz w:val="24"/>
                <w:szCs w:val="24"/>
              </w:rPr>
              <w:t>________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Стрельникова И.В.  </w:t>
            </w:r>
          </w:p>
          <w:p w:rsidR="00855060" w:rsidRPr="00EE086C" w:rsidRDefault="00503C24" w:rsidP="00DC035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«18»</w:t>
            </w:r>
            <w:r w:rsidR="00855060">
              <w:rPr>
                <w:rFonts w:ascii="Times New Roman" w:hAnsi="Times New Roman"/>
                <w:sz w:val="24"/>
                <w:szCs w:val="24"/>
              </w:rPr>
              <w:t xml:space="preserve"> мая 2023 г.</w:t>
            </w:r>
          </w:p>
        </w:tc>
      </w:tr>
    </w:tbl>
    <w:p w:rsidR="00F264A2" w:rsidRPr="00081CDF" w:rsidRDefault="00F264A2" w:rsidP="00855060">
      <w:pPr>
        <w:pStyle w:val="a6"/>
        <w:spacing w:line="240" w:lineRule="auto"/>
        <w:ind w:left="0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1E00E9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proofErr w:type="spellStart"/>
      <w:r>
        <w:rPr>
          <w:rFonts w:ascii="Times New Roman" w:hAnsi="Times New Roman"/>
          <w:b/>
          <w:color w:val="000000"/>
          <w:sz w:val="24"/>
          <w:szCs w:val="24"/>
        </w:rPr>
        <w:t>Малаховка</w:t>
      </w:r>
      <w:proofErr w:type="spellEnd"/>
      <w:r>
        <w:rPr>
          <w:rFonts w:ascii="Times New Roman" w:hAnsi="Times New Roman"/>
          <w:b/>
          <w:color w:val="000000"/>
          <w:sz w:val="24"/>
          <w:szCs w:val="24"/>
        </w:rPr>
        <w:t xml:space="preserve"> 202</w:t>
      </w:r>
      <w:r w:rsidR="00855060">
        <w:rPr>
          <w:rFonts w:ascii="Times New Roman" w:hAnsi="Times New Roman"/>
          <w:b/>
          <w:color w:val="000000"/>
          <w:sz w:val="24"/>
          <w:szCs w:val="24"/>
        </w:rPr>
        <w:t>3</w:t>
      </w:r>
    </w:p>
    <w:p w:rsidR="00F264A2" w:rsidRPr="00081CDF" w:rsidRDefault="00F264A2" w:rsidP="00F264A2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8208B6" w:rsidRPr="00081CDF" w:rsidRDefault="008208B6" w:rsidP="008208B6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81CDF">
        <w:rPr>
          <w:rFonts w:ascii="Times New Roman" w:hAnsi="Times New Roman"/>
          <w:sz w:val="24"/>
          <w:szCs w:val="24"/>
        </w:rPr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8208B6" w:rsidRPr="00081CDF" w:rsidRDefault="008208B6" w:rsidP="008208B6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208B6" w:rsidRPr="00081CDF" w:rsidRDefault="008208B6" w:rsidP="008208B6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208B6" w:rsidRPr="00081CDF" w:rsidRDefault="008208B6" w:rsidP="008208B6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081CDF">
        <w:rPr>
          <w:rFonts w:ascii="Times New Roman" w:hAnsi="Times New Roman"/>
          <w:b/>
          <w:color w:val="000000"/>
          <w:sz w:val="24"/>
          <w:szCs w:val="24"/>
        </w:rPr>
        <w:t xml:space="preserve">Составители рабочей программы: </w:t>
      </w:r>
    </w:p>
    <w:p w:rsidR="008208B6" w:rsidRPr="00081CDF" w:rsidRDefault="008208B6" w:rsidP="008208B6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Стрельникова Ирина Владимировна, кандидат биологических наук, доцент</w:t>
      </w:r>
    </w:p>
    <w:p w:rsidR="008208B6" w:rsidRPr="00081CDF" w:rsidRDefault="008208B6" w:rsidP="008208B6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Стрельникова Галина Владимировна, ст. преподаватель</w:t>
      </w:r>
    </w:p>
    <w:p w:rsidR="008208B6" w:rsidRPr="00081CDF" w:rsidRDefault="008208B6" w:rsidP="008208B6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8208B6" w:rsidRPr="00081CDF" w:rsidRDefault="008208B6" w:rsidP="008208B6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081CDF">
        <w:rPr>
          <w:rFonts w:ascii="Times New Roman" w:hAnsi="Times New Roman"/>
          <w:b/>
          <w:color w:val="000000"/>
          <w:sz w:val="24"/>
          <w:szCs w:val="24"/>
        </w:rPr>
        <w:t xml:space="preserve">Рецензенты: </w:t>
      </w:r>
    </w:p>
    <w:p w:rsidR="005D7967" w:rsidRPr="00081CDF" w:rsidRDefault="005D7967" w:rsidP="005D7967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Дунаев Константин Степанович</w:t>
      </w:r>
    </w:p>
    <w:p w:rsidR="005D7967" w:rsidRPr="00081CDF" w:rsidRDefault="005D7967" w:rsidP="005D7967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доктор педагогических наук, профессор</w:t>
      </w:r>
    </w:p>
    <w:p w:rsidR="005D7967" w:rsidRPr="00081CDF" w:rsidRDefault="005D7967" w:rsidP="005D7967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</w:p>
    <w:p w:rsidR="005D7967" w:rsidRPr="00081CDF" w:rsidRDefault="005D7967" w:rsidP="005D7967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Лактионова Тамара Ивановна,</w:t>
      </w:r>
    </w:p>
    <w:p w:rsidR="005D7967" w:rsidRPr="00081CDF" w:rsidRDefault="005D7967" w:rsidP="005D7967">
      <w:pPr>
        <w:spacing w:line="240" w:lineRule="auto"/>
        <w:contextualSpacing/>
        <w:rPr>
          <w:rFonts w:ascii="Times New Roman" w:hAnsi="Times New Roman"/>
          <w:b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кандидат медицинских наук, доцент</w:t>
      </w:r>
      <w:r w:rsidRPr="00081CDF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</w:p>
    <w:p w:rsidR="008208B6" w:rsidRPr="00081CDF" w:rsidRDefault="008208B6" w:rsidP="008208B6">
      <w:pPr>
        <w:spacing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  <w:r w:rsidRPr="00081CDF">
        <w:rPr>
          <w:rFonts w:ascii="Times New Roman" w:hAnsi="Times New Roman"/>
          <w:b/>
          <w:bCs/>
          <w:sz w:val="24"/>
          <w:szCs w:val="24"/>
        </w:rPr>
        <w:tab/>
      </w:r>
    </w:p>
    <w:p w:rsidR="00F264A2" w:rsidRPr="00081CDF" w:rsidRDefault="00F264A2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8208B6" w:rsidRPr="00081CDF" w:rsidRDefault="008208B6" w:rsidP="008208B6">
      <w:pPr>
        <w:rPr>
          <w:rFonts w:ascii="Times New Roman" w:hAnsi="Times New Roman"/>
          <w:bCs/>
          <w:sz w:val="24"/>
          <w:szCs w:val="24"/>
        </w:rPr>
      </w:pPr>
      <w:r w:rsidRPr="00081CDF">
        <w:rPr>
          <w:rFonts w:ascii="Times New Roman" w:hAnsi="Times New Roman"/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99"/>
        <w:gridCol w:w="3473"/>
        <w:gridCol w:w="1034"/>
      </w:tblGrid>
      <w:tr w:rsidR="008208B6" w:rsidRPr="00081CDF" w:rsidTr="003B7B15">
        <w:tc>
          <w:tcPr>
            <w:tcW w:w="876" w:type="dxa"/>
            <w:shd w:val="clear" w:color="auto" w:fill="auto"/>
          </w:tcPr>
          <w:p w:rsidR="008208B6" w:rsidRPr="00081CDF" w:rsidRDefault="008208B6" w:rsidP="008208B6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Код ПС</w:t>
            </w:r>
          </w:p>
        </w:tc>
        <w:tc>
          <w:tcPr>
            <w:tcW w:w="4399" w:type="dxa"/>
            <w:shd w:val="clear" w:color="auto" w:fill="auto"/>
          </w:tcPr>
          <w:p w:rsidR="008208B6" w:rsidRPr="00081CDF" w:rsidRDefault="008208B6" w:rsidP="008208B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73" w:type="dxa"/>
            <w:shd w:val="clear" w:color="auto" w:fill="auto"/>
          </w:tcPr>
          <w:p w:rsidR="008208B6" w:rsidRPr="00081CDF" w:rsidRDefault="008208B6" w:rsidP="008208B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34" w:type="dxa"/>
            <w:shd w:val="clear" w:color="auto" w:fill="auto"/>
          </w:tcPr>
          <w:p w:rsidR="008208B6" w:rsidRPr="00081CDF" w:rsidRDefault="008208B6" w:rsidP="008208B6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Аббрев</w:t>
            </w:r>
            <w:proofErr w:type="spellEnd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. исп. в РПД</w:t>
            </w:r>
          </w:p>
        </w:tc>
      </w:tr>
      <w:tr w:rsidR="008208B6" w:rsidRPr="00081CDF" w:rsidTr="008208B6">
        <w:tc>
          <w:tcPr>
            <w:tcW w:w="9782" w:type="dxa"/>
            <w:gridSpan w:val="4"/>
            <w:shd w:val="clear" w:color="auto" w:fill="auto"/>
          </w:tcPr>
          <w:p w:rsidR="008208B6" w:rsidRPr="00081CDF" w:rsidRDefault="008208B6" w:rsidP="008208B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8208B6" w:rsidRPr="00081CDF" w:rsidTr="003B7B15">
        <w:tc>
          <w:tcPr>
            <w:tcW w:w="876" w:type="dxa"/>
            <w:shd w:val="clear" w:color="auto" w:fill="auto"/>
          </w:tcPr>
          <w:p w:rsidR="008208B6" w:rsidRPr="00081CDF" w:rsidRDefault="008208B6" w:rsidP="008208B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05.003</w:t>
            </w:r>
          </w:p>
        </w:tc>
        <w:tc>
          <w:tcPr>
            <w:tcW w:w="4399" w:type="dxa"/>
            <w:shd w:val="clear" w:color="auto" w:fill="auto"/>
          </w:tcPr>
          <w:p w:rsidR="008208B6" w:rsidRPr="00081CDF" w:rsidRDefault="00F41AC0" w:rsidP="008208B6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5" w:history="1">
              <w:r w:rsidR="008208B6" w:rsidRPr="00081CDF">
                <w:rPr>
                  <w:rStyle w:val="af5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8208B6" w:rsidRPr="00081CDF" w:rsidRDefault="008208B6" w:rsidP="008208B6">
            <w:pPr>
              <w:pStyle w:val="1"/>
              <w:spacing w:befor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473" w:type="dxa"/>
            <w:shd w:val="clear" w:color="auto" w:fill="auto"/>
          </w:tcPr>
          <w:p w:rsidR="008208B6" w:rsidRPr="00081CDF" w:rsidRDefault="00DC0351" w:rsidP="008208B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апреля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23 г. N 362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>н</w:t>
            </w:r>
          </w:p>
        </w:tc>
        <w:tc>
          <w:tcPr>
            <w:tcW w:w="1034" w:type="dxa"/>
            <w:shd w:val="clear" w:color="auto" w:fill="auto"/>
          </w:tcPr>
          <w:p w:rsidR="008208B6" w:rsidRPr="00081CDF" w:rsidRDefault="008208B6" w:rsidP="008208B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</w:p>
        </w:tc>
      </w:tr>
      <w:tr w:rsidR="008208B6" w:rsidRPr="00081CDF" w:rsidTr="003B7B15">
        <w:tc>
          <w:tcPr>
            <w:tcW w:w="876" w:type="dxa"/>
            <w:shd w:val="clear" w:color="auto" w:fill="auto"/>
          </w:tcPr>
          <w:p w:rsidR="008208B6" w:rsidRPr="00081CDF" w:rsidRDefault="008208B6" w:rsidP="008208B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05.008</w:t>
            </w:r>
          </w:p>
        </w:tc>
        <w:tc>
          <w:tcPr>
            <w:tcW w:w="4399" w:type="dxa"/>
            <w:shd w:val="clear" w:color="auto" w:fill="auto"/>
          </w:tcPr>
          <w:p w:rsidR="008208B6" w:rsidRPr="00081CDF" w:rsidRDefault="00F41AC0" w:rsidP="008208B6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6" w:history="1">
              <w:r w:rsidR="008208B6" w:rsidRPr="00081CDF">
                <w:rPr>
                  <w:rStyle w:val="af5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8208B6" w:rsidRPr="00081CDF">
                <w:rPr>
                  <w:rStyle w:val="af5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73" w:type="dxa"/>
            <w:shd w:val="clear" w:color="auto" w:fill="auto"/>
          </w:tcPr>
          <w:p w:rsidR="008208B6" w:rsidRPr="00081CDF" w:rsidRDefault="00DC0351" w:rsidP="008208B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D4A87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34" w:type="dxa"/>
            <w:shd w:val="clear" w:color="auto" w:fill="auto"/>
          </w:tcPr>
          <w:p w:rsidR="008208B6" w:rsidRPr="00081CDF" w:rsidRDefault="008208B6" w:rsidP="008208B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Р</w:t>
            </w:r>
          </w:p>
        </w:tc>
      </w:tr>
      <w:tr w:rsidR="003B7B15" w:rsidRPr="00081CDF" w:rsidTr="003B7B15">
        <w:tc>
          <w:tcPr>
            <w:tcW w:w="876" w:type="dxa"/>
            <w:shd w:val="clear" w:color="auto" w:fill="auto"/>
          </w:tcPr>
          <w:p w:rsidR="003B7B15" w:rsidRPr="005F7D93" w:rsidRDefault="003B7B15" w:rsidP="003B7B15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>05.012</w:t>
            </w:r>
          </w:p>
        </w:tc>
        <w:tc>
          <w:tcPr>
            <w:tcW w:w="4399" w:type="dxa"/>
            <w:shd w:val="clear" w:color="auto" w:fill="auto"/>
          </w:tcPr>
          <w:p w:rsidR="003B7B15" w:rsidRPr="005F7D93" w:rsidRDefault="003B7B15" w:rsidP="003B7B15">
            <w:pPr>
              <w:pStyle w:val="1"/>
              <w:spacing w:befor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«</w:t>
            </w:r>
            <w:r w:rsidRPr="005F7D93"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Тренер-преподаватель</w:t>
            </w:r>
            <w:r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"</w:t>
            </w:r>
          </w:p>
        </w:tc>
        <w:tc>
          <w:tcPr>
            <w:tcW w:w="3473" w:type="dxa"/>
            <w:shd w:val="clear" w:color="auto" w:fill="auto"/>
          </w:tcPr>
          <w:p w:rsidR="003B7B15" w:rsidRPr="005F7D93" w:rsidRDefault="003B7B15" w:rsidP="003B7B15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34" w:type="dxa"/>
            <w:shd w:val="clear" w:color="auto" w:fill="auto"/>
          </w:tcPr>
          <w:p w:rsidR="003B7B15" w:rsidRPr="00C06684" w:rsidRDefault="003B7B15" w:rsidP="003B7B15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06684">
              <w:rPr>
                <w:rFonts w:ascii="Times New Roman" w:hAnsi="Times New Roman"/>
                <w:sz w:val="24"/>
                <w:szCs w:val="24"/>
              </w:rPr>
              <w:t>Т-П</w:t>
            </w:r>
          </w:p>
        </w:tc>
      </w:tr>
    </w:tbl>
    <w:p w:rsidR="008208B6" w:rsidRPr="00081CDF" w:rsidRDefault="008208B6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171C80" w:rsidRPr="00081CDF" w:rsidRDefault="00171C80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171C80" w:rsidRPr="00081CDF" w:rsidRDefault="00171C80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171C80" w:rsidRPr="00081CDF" w:rsidRDefault="00171C80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171C80" w:rsidRPr="00081CDF" w:rsidRDefault="00171C80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171C80" w:rsidRPr="00081CDF" w:rsidRDefault="00171C80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171C80" w:rsidRPr="00081CDF" w:rsidRDefault="00171C80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171C80" w:rsidRPr="00081CDF" w:rsidRDefault="00171C80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171C80" w:rsidRPr="00081CDF" w:rsidRDefault="00171C80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FC710E" w:rsidRPr="00081CDF" w:rsidRDefault="00081CDF" w:rsidP="00FC710E">
      <w:pPr>
        <w:pStyle w:val="a6"/>
        <w:widowControl w:val="0"/>
        <w:numPr>
          <w:ilvl w:val="0"/>
          <w:numId w:val="16"/>
        </w:num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bookmarkStart w:id="1" w:name="_Hlk494640463"/>
      <w:r w:rsidRPr="00081CDF">
        <w:rPr>
          <w:rFonts w:ascii="Times New Roman" w:hAnsi="Times New Roman"/>
          <w:b/>
          <w:bCs/>
          <w:sz w:val="24"/>
          <w:szCs w:val="24"/>
        </w:rPr>
        <w:lastRenderedPageBreak/>
        <w:t>Изучение дисциплины направлено на формирование следующих компетенций</w:t>
      </w:r>
      <w:r w:rsidR="00FC710E" w:rsidRPr="00081CDF">
        <w:rPr>
          <w:rFonts w:ascii="Times New Roman" w:hAnsi="Times New Roman"/>
          <w:b/>
          <w:bCs/>
          <w:sz w:val="24"/>
          <w:szCs w:val="24"/>
        </w:rPr>
        <w:t>:</w:t>
      </w:r>
    </w:p>
    <w:p w:rsidR="003B7B15" w:rsidRDefault="003B7B15" w:rsidP="00FC710E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/>
          <w:caps/>
          <w:spacing w:val="-1"/>
          <w:sz w:val="24"/>
          <w:szCs w:val="24"/>
        </w:rPr>
      </w:pPr>
    </w:p>
    <w:p w:rsidR="003B7B15" w:rsidRPr="00EE086C" w:rsidRDefault="003B7B15" w:rsidP="003B7B15">
      <w:pPr>
        <w:tabs>
          <w:tab w:val="left" w:pos="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E086C">
        <w:rPr>
          <w:rFonts w:ascii="Times New Roman" w:hAnsi="Times New Roman"/>
          <w:b/>
          <w:bCs/>
          <w:sz w:val="24"/>
          <w:szCs w:val="24"/>
        </w:rPr>
        <w:t>ПК-3.</w:t>
      </w:r>
      <w:r w:rsidRPr="00EE086C">
        <w:rPr>
          <w:rFonts w:ascii="Times New Roman" w:hAnsi="Times New Roman"/>
          <w:sz w:val="24"/>
          <w:szCs w:val="24"/>
        </w:rPr>
        <w:t xml:space="preserve"> Способен собирать, обрабатывать, анализировать и обобщать данные о лицах, занимающихся физической культурой и спортом</w:t>
      </w:r>
      <w:r>
        <w:rPr>
          <w:rFonts w:ascii="Times New Roman" w:hAnsi="Times New Roman"/>
          <w:sz w:val="24"/>
          <w:szCs w:val="24"/>
        </w:rPr>
        <w:t xml:space="preserve"> (в том числе используя современные информационные технологии)</w:t>
      </w:r>
      <w:r w:rsidRPr="00EE086C">
        <w:rPr>
          <w:rFonts w:ascii="Times New Roman" w:hAnsi="Times New Roman"/>
          <w:sz w:val="24"/>
          <w:szCs w:val="24"/>
        </w:rPr>
        <w:t>, для решения педагогических, тренерских, рекреационных, организационно-управленческих задач в области физической культуры и спорта.</w:t>
      </w:r>
    </w:p>
    <w:p w:rsidR="003B7B15" w:rsidRPr="00EE086C" w:rsidRDefault="003B7B15" w:rsidP="003B7B15">
      <w:pPr>
        <w:tabs>
          <w:tab w:val="left" w:pos="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E086C">
        <w:rPr>
          <w:rFonts w:ascii="Times New Roman" w:hAnsi="Times New Roman"/>
          <w:b/>
          <w:sz w:val="24"/>
          <w:szCs w:val="24"/>
        </w:rPr>
        <w:t>ПК-4.</w:t>
      </w:r>
      <w:r w:rsidRPr="00EE086C">
        <w:rPr>
          <w:rFonts w:ascii="Times New Roman" w:hAnsi="Times New Roman"/>
          <w:sz w:val="24"/>
          <w:szCs w:val="24"/>
        </w:rPr>
        <w:t xml:space="preserve"> Способен применять знания из области подготовки спортсменов (новейшие теории, интерпретации, методы и технологии</w:t>
      </w:r>
      <w:r>
        <w:rPr>
          <w:rFonts w:ascii="Times New Roman" w:hAnsi="Times New Roman"/>
          <w:sz w:val="24"/>
          <w:szCs w:val="24"/>
        </w:rPr>
        <w:t>, в том числе информационные</w:t>
      </w:r>
      <w:r w:rsidRPr="00EE086C">
        <w:rPr>
          <w:rFonts w:ascii="Times New Roman" w:hAnsi="Times New Roman"/>
          <w:sz w:val="24"/>
          <w:szCs w:val="24"/>
        </w:rPr>
        <w:t>) в тренерской деятельности</w:t>
      </w:r>
    </w:p>
    <w:p w:rsidR="003B7B15" w:rsidRDefault="003B7B15" w:rsidP="00FC710E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/>
          <w:caps/>
          <w:spacing w:val="-1"/>
          <w:sz w:val="24"/>
          <w:szCs w:val="24"/>
        </w:rPr>
      </w:pPr>
    </w:p>
    <w:p w:rsidR="00FC710E" w:rsidRPr="00081CDF" w:rsidRDefault="00FC710E" w:rsidP="00FC710E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/>
          <w:spacing w:val="-1"/>
          <w:sz w:val="24"/>
          <w:szCs w:val="24"/>
        </w:rPr>
      </w:pPr>
      <w:r w:rsidRPr="00081CDF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p w:rsidR="00FC710E" w:rsidRPr="00081CDF" w:rsidRDefault="00FC710E" w:rsidP="00FC710E">
      <w:p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3544"/>
        <w:gridCol w:w="2186"/>
      </w:tblGrid>
      <w:tr w:rsidR="00FC710E" w:rsidRPr="00081CDF" w:rsidTr="001F10EB">
        <w:tc>
          <w:tcPr>
            <w:tcW w:w="4077" w:type="dxa"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186" w:type="dxa"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Формируемые компетенции</w:t>
            </w:r>
          </w:p>
        </w:tc>
      </w:tr>
      <w:tr w:rsidR="00FC710E" w:rsidRPr="00081CDF" w:rsidTr="001F10EB">
        <w:tc>
          <w:tcPr>
            <w:tcW w:w="4077" w:type="dxa"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</w:p>
          <w:p w:rsidR="00FC710E" w:rsidRPr="00081CDF" w:rsidRDefault="00FC710E" w:rsidP="00FC710E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pacing w:val="-4"/>
                <w:sz w:val="24"/>
                <w:szCs w:val="24"/>
              </w:rPr>
              <w:t>структуру психомоторных способностей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FC710E" w:rsidRPr="00081CDF" w:rsidRDefault="00FC710E" w:rsidP="00FC710E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sz w:val="24"/>
                <w:szCs w:val="24"/>
              </w:rPr>
              <w:t>Т 05.003</w:t>
            </w:r>
          </w:p>
          <w:p w:rsidR="00DC0351" w:rsidRPr="00126978" w:rsidRDefault="00DC0351" w:rsidP="00DC035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.7</w:t>
            </w:r>
          </w:p>
          <w:p w:rsidR="00DC0351" w:rsidRPr="00126978" w:rsidRDefault="00DC0351" w:rsidP="00DC035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Организация и проведение 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отбора спортсменов в сборную команду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Российской Федерации</w:t>
            </w:r>
          </w:p>
          <w:p w:rsidR="00DC0351" w:rsidRDefault="00DC0351" w:rsidP="00DC035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/03.7</w:t>
            </w:r>
          </w:p>
          <w:p w:rsidR="00DC0351" w:rsidRPr="001A4AEC" w:rsidRDefault="00DC0351" w:rsidP="00DC035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DC0351" w:rsidRPr="00126978" w:rsidRDefault="00DC0351" w:rsidP="00DC035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/05</w:t>
            </w:r>
            <w:r w:rsidRPr="00126978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.7</w:t>
            </w:r>
          </w:p>
          <w:p w:rsidR="00DC0351" w:rsidRPr="00B63C81" w:rsidRDefault="00DC0351" w:rsidP="00DC035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FC710E" w:rsidRPr="00081CDF" w:rsidRDefault="00FC710E" w:rsidP="00FC710E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FC710E" w:rsidRPr="00081CDF" w:rsidRDefault="00FC710E" w:rsidP="00FC710E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DC0351" w:rsidRPr="00126978" w:rsidRDefault="00DC0351" w:rsidP="00DC035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 w:rsidRPr="009C5218">
              <w:rPr>
                <w:rFonts w:ascii="Times New Roman" w:hAnsi="Times New Roman"/>
                <w:sz w:val="24"/>
                <w:szCs w:val="24"/>
              </w:rPr>
              <w:t>2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DC0351" w:rsidRPr="009C5218" w:rsidRDefault="00DC0351" w:rsidP="00DC035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DC0351" w:rsidRDefault="00DC0351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3B7B15" w:rsidRPr="006D737A" w:rsidRDefault="003B7B15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3B7B15" w:rsidRPr="003B7B15" w:rsidRDefault="003B7B15" w:rsidP="00DC035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3B7B15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3B7B15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3B7B15" w:rsidRPr="006D737A" w:rsidRDefault="003B7B15" w:rsidP="00DC035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Осуществление тренировочного процесса со спортсменами спортивной сборной команды муниципального уровня, </w:t>
            </w: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субъекта Российской Федерации, физкультурно-спортивных обществ (по виду спорта, спортивной дисциплине)</w:t>
            </w:r>
          </w:p>
          <w:p w:rsidR="003B7B15" w:rsidRPr="00081CDF" w:rsidRDefault="003B7B15" w:rsidP="00FC710E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86" w:type="dxa"/>
            <w:vMerge w:val="restart"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ПК-3</w:t>
            </w:r>
          </w:p>
        </w:tc>
      </w:tr>
      <w:tr w:rsidR="00FC710E" w:rsidRPr="00081CDF" w:rsidTr="001F10EB">
        <w:tc>
          <w:tcPr>
            <w:tcW w:w="4077" w:type="dxa"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FC710E" w:rsidRPr="00081CDF" w:rsidRDefault="00FC710E" w:rsidP="00FC710E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081CDF">
              <w:rPr>
                <w:rFonts w:ascii="Times New Roman" w:hAnsi="Times New Roman"/>
                <w:sz w:val="24"/>
                <w:szCs w:val="24"/>
                <w:lang w:val="ru-RU"/>
              </w:rPr>
              <w:t>использовать знания о структуре и уровне развития психомоторных способностей в тренерской деятельности</w:t>
            </w:r>
          </w:p>
        </w:tc>
        <w:tc>
          <w:tcPr>
            <w:tcW w:w="3544" w:type="dxa"/>
            <w:vMerge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FC710E" w:rsidRPr="00081CDF" w:rsidTr="001F10EB">
        <w:tc>
          <w:tcPr>
            <w:tcW w:w="4077" w:type="dxa"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FC710E" w:rsidRPr="00081CDF" w:rsidRDefault="00FC710E" w:rsidP="00FC710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использования </w:t>
            </w:r>
            <w:r w:rsidRPr="00081CDF">
              <w:rPr>
                <w:rFonts w:ascii="Times New Roman" w:hAnsi="Times New Roman"/>
                <w:sz w:val="24"/>
                <w:szCs w:val="24"/>
              </w:rPr>
              <w:t>доступных методов определения уровня развития психомоторных способностей.</w:t>
            </w:r>
          </w:p>
          <w:p w:rsidR="00FC710E" w:rsidRPr="00081CDF" w:rsidRDefault="00FC710E" w:rsidP="00FC710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FC710E" w:rsidRPr="00081CDF" w:rsidTr="001F10EB">
        <w:tc>
          <w:tcPr>
            <w:tcW w:w="4077" w:type="dxa"/>
            <w:shd w:val="clear" w:color="auto" w:fill="auto"/>
          </w:tcPr>
          <w:p w:rsidR="00FC710E" w:rsidRPr="00081CDF" w:rsidRDefault="00FC710E" w:rsidP="00FC710E">
            <w:pPr>
              <w:autoSpaceDE w:val="0"/>
              <w:autoSpaceDN w:val="0"/>
              <w:spacing w:line="240" w:lineRule="auto"/>
              <w:ind w:left="29" w:right="126" w:hanging="2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lastRenderedPageBreak/>
              <w:t>Знания:</w:t>
            </w:r>
            <w:r w:rsidRPr="00081CD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C710E" w:rsidRPr="00081CDF" w:rsidRDefault="00FC710E" w:rsidP="00FC710E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2" w:name="_Hlk494563965"/>
            <w:r w:rsidRPr="00081CDF">
              <w:rPr>
                <w:rFonts w:ascii="Times New Roman" w:hAnsi="Times New Roman"/>
                <w:spacing w:val="-4"/>
                <w:sz w:val="24"/>
                <w:szCs w:val="24"/>
              </w:rPr>
              <w:t>методики формирования психомоторных способностей</w:t>
            </w:r>
            <w:bookmarkEnd w:id="2"/>
            <w:r w:rsidRPr="00081CDF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171C80" w:rsidRPr="00081CDF" w:rsidRDefault="00171C80" w:rsidP="00171C8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081CD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DC0351" w:rsidRPr="00126978" w:rsidRDefault="00DC0351" w:rsidP="00DC035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 w:rsidRPr="009C5218">
              <w:rPr>
                <w:rFonts w:ascii="Times New Roman" w:hAnsi="Times New Roman"/>
                <w:sz w:val="24"/>
                <w:szCs w:val="24"/>
              </w:rPr>
              <w:t>2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DC0351" w:rsidRPr="009C5218" w:rsidRDefault="00DC0351" w:rsidP="00DC035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171C80" w:rsidRPr="00081CDF" w:rsidRDefault="00171C80" w:rsidP="00FC710E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FC710E" w:rsidRPr="00081CDF" w:rsidRDefault="00FC710E" w:rsidP="00FC710E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DC0351" w:rsidRPr="00126978" w:rsidRDefault="00DC0351" w:rsidP="00DC035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 w:rsidRPr="009C5218">
              <w:rPr>
                <w:rFonts w:ascii="Times New Roman" w:hAnsi="Times New Roman"/>
                <w:sz w:val="24"/>
                <w:szCs w:val="24"/>
              </w:rPr>
              <w:t>2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DC0351" w:rsidRPr="009C5218" w:rsidRDefault="00DC0351" w:rsidP="00DC035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DC0351" w:rsidRPr="00126978" w:rsidRDefault="00DC0351" w:rsidP="00DC035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DC0351" w:rsidRPr="009C5218" w:rsidRDefault="00DC0351" w:rsidP="00DC035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9C5218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Управление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 методическим, информационным обеспечением и маркетинговой деятельностью субъекта профессионального спорта</w:t>
            </w:r>
          </w:p>
          <w:p w:rsidR="00DC0351" w:rsidRDefault="00DC0351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3B7B15" w:rsidRPr="006D737A" w:rsidRDefault="003B7B15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3B7B15" w:rsidRPr="003B7B15" w:rsidRDefault="003B7B15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3B7B15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3B7B15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3B7B15" w:rsidRPr="006D737A" w:rsidRDefault="003B7B15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FC710E" w:rsidRPr="00081CDF" w:rsidRDefault="00FC710E" w:rsidP="00FC710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  <w:p w:rsidR="00FC710E" w:rsidRPr="00081CDF" w:rsidRDefault="00FC710E" w:rsidP="00171C8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  <w:lang w:val="ru-RU"/>
              </w:rPr>
            </w:pPr>
          </w:p>
        </w:tc>
        <w:tc>
          <w:tcPr>
            <w:tcW w:w="2186" w:type="dxa"/>
            <w:vMerge w:val="restart"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ПК-4</w:t>
            </w:r>
          </w:p>
        </w:tc>
      </w:tr>
      <w:tr w:rsidR="00FC710E" w:rsidRPr="00081CDF" w:rsidTr="001F10EB">
        <w:tc>
          <w:tcPr>
            <w:tcW w:w="4077" w:type="dxa"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FC710E" w:rsidRPr="00081CDF" w:rsidRDefault="00FC710E" w:rsidP="00FC710E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использовать методики формирования психомоторных способностей в тренировочном процессе спортсменов различной квалификации;</w:t>
            </w:r>
          </w:p>
        </w:tc>
        <w:tc>
          <w:tcPr>
            <w:tcW w:w="3544" w:type="dxa"/>
            <w:vMerge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  <w:tr w:rsidR="00FC710E" w:rsidRPr="00081CDF" w:rsidTr="001F10EB">
        <w:tc>
          <w:tcPr>
            <w:tcW w:w="4077" w:type="dxa"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FC710E" w:rsidRPr="00081CDF" w:rsidRDefault="00FC710E" w:rsidP="00FC710E">
            <w:pPr>
              <w:autoSpaceDE w:val="0"/>
              <w:autoSpaceDN w:val="0"/>
              <w:spacing w:line="240" w:lineRule="auto"/>
              <w:ind w:left="29" w:right="126" w:hanging="29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создания тренировочных планов подготовки спортсменов с использованием научно-обоснованной методики формирования психомоторных способностей</w:t>
            </w:r>
          </w:p>
        </w:tc>
        <w:tc>
          <w:tcPr>
            <w:tcW w:w="3544" w:type="dxa"/>
            <w:vMerge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</w:tbl>
    <w:p w:rsidR="00171C80" w:rsidRPr="00081CDF" w:rsidRDefault="00171C80" w:rsidP="00171C80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81CDF">
        <w:rPr>
          <w:rFonts w:ascii="Times New Roman" w:hAnsi="Times New Roman"/>
          <w:b/>
          <w:sz w:val="24"/>
          <w:szCs w:val="24"/>
        </w:rPr>
        <w:t xml:space="preserve">2. </w:t>
      </w:r>
      <w:r w:rsidR="00081CDF" w:rsidRPr="00081CDF">
        <w:rPr>
          <w:rFonts w:ascii="Times New Roman" w:hAnsi="Times New Roman"/>
          <w:b/>
          <w:sz w:val="24"/>
          <w:szCs w:val="24"/>
        </w:rPr>
        <w:t>Место дисциплины в структуре образовательной программы</w:t>
      </w:r>
      <w:r w:rsidRPr="00081CDF">
        <w:rPr>
          <w:rFonts w:ascii="Times New Roman" w:hAnsi="Times New Roman"/>
          <w:b/>
          <w:sz w:val="24"/>
          <w:szCs w:val="24"/>
        </w:rPr>
        <w:t xml:space="preserve">. </w:t>
      </w:r>
    </w:p>
    <w:p w:rsidR="00171C80" w:rsidRPr="00081CDF" w:rsidRDefault="00171C80" w:rsidP="00171C80">
      <w:pPr>
        <w:pStyle w:val="a6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Дисциплина «</w:t>
      </w:r>
      <w:r w:rsidR="005D7967" w:rsidRPr="00081CDF">
        <w:rPr>
          <w:rFonts w:ascii="Times New Roman" w:hAnsi="Times New Roman"/>
          <w:color w:val="000000"/>
          <w:sz w:val="24"/>
          <w:szCs w:val="24"/>
        </w:rPr>
        <w:t>Формирование психомоторных способностей</w:t>
      </w:r>
      <w:r w:rsidRPr="00081CDF">
        <w:rPr>
          <w:rFonts w:ascii="Times New Roman" w:hAnsi="Times New Roman"/>
          <w:color w:val="000000"/>
          <w:sz w:val="24"/>
          <w:szCs w:val="24"/>
        </w:rPr>
        <w:t xml:space="preserve">» в структуре образовательной программы относится к части, </w:t>
      </w:r>
      <w:r w:rsidRPr="00081CDF">
        <w:rPr>
          <w:rFonts w:ascii="Times New Roman" w:hAnsi="Times New Roman"/>
          <w:spacing w:val="-1"/>
          <w:sz w:val="24"/>
          <w:szCs w:val="24"/>
        </w:rPr>
        <w:t>формируемой участниками образовательных отношений</w:t>
      </w:r>
      <w:r w:rsidRPr="00081CDF">
        <w:rPr>
          <w:rFonts w:ascii="Times New Roman" w:hAnsi="Times New Roman"/>
          <w:color w:val="000000"/>
          <w:sz w:val="24"/>
          <w:szCs w:val="24"/>
        </w:rPr>
        <w:t>.</w:t>
      </w:r>
    </w:p>
    <w:p w:rsidR="00171C80" w:rsidRPr="00081CDF" w:rsidRDefault="00171C80" w:rsidP="00171C80">
      <w:pPr>
        <w:pStyle w:val="a6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spacing w:val="-1"/>
          <w:sz w:val="24"/>
          <w:szCs w:val="24"/>
        </w:rPr>
        <w:t>В соответствии с рабочим учебным планом дисциплина изучается во 2</w:t>
      </w:r>
      <w:r w:rsidRPr="00081CDF">
        <w:rPr>
          <w:rFonts w:ascii="Times New Roman" w:hAnsi="Times New Roman"/>
          <w:color w:val="FF0000"/>
          <w:spacing w:val="-1"/>
          <w:sz w:val="24"/>
          <w:szCs w:val="24"/>
        </w:rPr>
        <w:t xml:space="preserve"> </w:t>
      </w:r>
      <w:r w:rsidRPr="00081CDF">
        <w:rPr>
          <w:rFonts w:ascii="Times New Roman" w:hAnsi="Times New Roman"/>
          <w:spacing w:val="-1"/>
          <w:sz w:val="24"/>
          <w:szCs w:val="24"/>
        </w:rPr>
        <w:t xml:space="preserve">семестре очной и </w:t>
      </w:r>
      <w:r w:rsidR="00EC4A9B" w:rsidRPr="00081CDF">
        <w:rPr>
          <w:rFonts w:ascii="Times New Roman" w:hAnsi="Times New Roman"/>
          <w:spacing w:val="-1"/>
          <w:sz w:val="24"/>
          <w:szCs w:val="24"/>
        </w:rPr>
        <w:t xml:space="preserve">4 семестре </w:t>
      </w:r>
      <w:r w:rsidRPr="00081CDF">
        <w:rPr>
          <w:rFonts w:ascii="Times New Roman" w:hAnsi="Times New Roman"/>
          <w:spacing w:val="-1"/>
          <w:sz w:val="24"/>
          <w:szCs w:val="24"/>
        </w:rPr>
        <w:t>заочной форм обучения.</w:t>
      </w:r>
      <w:r w:rsidRPr="00081CDF">
        <w:rPr>
          <w:rFonts w:ascii="Times New Roman" w:hAnsi="Times New Roman"/>
          <w:color w:val="000000"/>
          <w:sz w:val="24"/>
          <w:szCs w:val="24"/>
        </w:rPr>
        <w:t xml:space="preserve"> Форма промежуточной аттестации – зачет.</w:t>
      </w:r>
    </w:p>
    <w:p w:rsidR="00FC710E" w:rsidRPr="00081CDF" w:rsidRDefault="00FC710E" w:rsidP="00A9227D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171C80" w:rsidRPr="00081CDF" w:rsidRDefault="00171C80" w:rsidP="00171C80">
      <w:pPr>
        <w:widowControl w:val="0"/>
        <w:numPr>
          <w:ilvl w:val="0"/>
          <w:numId w:val="11"/>
        </w:numPr>
        <w:spacing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  <w:r w:rsidRPr="00081CDF">
        <w:rPr>
          <w:rFonts w:ascii="Times New Roman" w:hAnsi="Times New Roman"/>
          <w:b/>
          <w:caps/>
          <w:sz w:val="24"/>
          <w:szCs w:val="24"/>
        </w:rPr>
        <w:t xml:space="preserve">3. </w:t>
      </w:r>
      <w:r w:rsidR="00081CDF" w:rsidRPr="00081CDF">
        <w:rPr>
          <w:rFonts w:ascii="Times New Roman" w:hAnsi="Times New Roman"/>
          <w:b/>
          <w:sz w:val="24"/>
          <w:szCs w:val="24"/>
        </w:rPr>
        <w:t>Объем дисциплины и виды учебной работы</w:t>
      </w:r>
      <w:r w:rsidRPr="00081CDF">
        <w:rPr>
          <w:rFonts w:ascii="Times New Roman" w:hAnsi="Times New Roman"/>
          <w:b/>
          <w:caps/>
          <w:sz w:val="24"/>
          <w:szCs w:val="24"/>
        </w:rPr>
        <w:t>:</w:t>
      </w:r>
    </w:p>
    <w:p w:rsidR="00171C80" w:rsidRPr="00081CDF" w:rsidRDefault="00081CDF" w:rsidP="00171C80">
      <w:pPr>
        <w:tabs>
          <w:tab w:val="right" w:leader="underscore" w:pos="9356"/>
        </w:tabs>
        <w:jc w:val="center"/>
        <w:outlineLvl w:val="0"/>
        <w:rPr>
          <w:rFonts w:ascii="Times New Roman" w:hAnsi="Times New Roman"/>
          <w:b/>
          <w:bCs/>
          <w:i/>
          <w:sz w:val="24"/>
          <w:szCs w:val="24"/>
        </w:rPr>
      </w:pPr>
      <w:r w:rsidRPr="00081CDF">
        <w:rPr>
          <w:rFonts w:ascii="Times New Roman" w:hAnsi="Times New Roman"/>
          <w:i/>
          <w:sz w:val="24"/>
          <w:szCs w:val="24"/>
        </w:rPr>
        <w:t>очная форма обучения</w:t>
      </w:r>
    </w:p>
    <w:tbl>
      <w:tblPr>
        <w:tblStyle w:val="ac"/>
        <w:tblW w:w="9606" w:type="dxa"/>
        <w:tblLook w:val="04A0" w:firstRow="1" w:lastRow="0" w:firstColumn="1" w:lastColumn="0" w:noHBand="0" w:noVBand="1"/>
      </w:tblPr>
      <w:tblGrid>
        <w:gridCol w:w="6062"/>
        <w:gridCol w:w="1417"/>
        <w:gridCol w:w="2127"/>
      </w:tblGrid>
      <w:tr w:rsidR="00171C80" w:rsidRPr="00081CDF" w:rsidTr="001F10EB">
        <w:tc>
          <w:tcPr>
            <w:tcW w:w="60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081CDF">
              <w:rPr>
                <w:i/>
                <w:iCs/>
                <w:lang w:eastAsia="en-US"/>
              </w:rPr>
              <w:lastRenderedPageBreak/>
              <w:t>Вид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081CDF">
              <w:rPr>
                <w:i/>
                <w:iCs/>
                <w:lang w:eastAsia="en-US"/>
              </w:rPr>
              <w:t>Всего</w:t>
            </w:r>
            <w:r w:rsidRPr="00081CDF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i/>
                <w:iCs/>
                <w:sz w:val="24"/>
                <w:szCs w:val="24"/>
              </w:rPr>
              <w:t>Семестр</w:t>
            </w:r>
          </w:p>
        </w:tc>
      </w:tr>
      <w:tr w:rsidR="00171C80" w:rsidRPr="00081CDF" w:rsidTr="001F10EB">
        <w:tc>
          <w:tcPr>
            <w:tcW w:w="6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2 </w:t>
            </w:r>
          </w:p>
        </w:tc>
      </w:tr>
      <w:tr w:rsidR="00171C80" w:rsidRPr="00081CDF" w:rsidTr="001F10EB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081CDF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081CDF">
              <w:rPr>
                <w:b/>
                <w:lang w:eastAsia="en-US"/>
              </w:rPr>
              <w:t>18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081CDF">
              <w:rPr>
                <w:b/>
                <w:lang w:eastAsia="en-US"/>
              </w:rPr>
              <w:t>18</w:t>
            </w:r>
          </w:p>
        </w:tc>
      </w:tr>
      <w:tr w:rsidR="00171C80" w:rsidRPr="00081CDF" w:rsidTr="001F10EB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081CDF">
              <w:rPr>
                <w:lang w:eastAsia="en-US"/>
              </w:rPr>
              <w:t>В том числе: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171C80" w:rsidRPr="00081CDF" w:rsidTr="001F10EB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081CDF">
              <w:rPr>
                <w:lang w:eastAsia="en-US"/>
              </w:rPr>
              <w:t>Лекции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081CDF">
              <w:rPr>
                <w:lang w:eastAsia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081CDF">
              <w:rPr>
                <w:lang w:eastAsia="en-US"/>
              </w:rPr>
              <w:t>4</w:t>
            </w:r>
          </w:p>
        </w:tc>
      </w:tr>
      <w:tr w:rsidR="00171C80" w:rsidRPr="00081CDF" w:rsidTr="001F10EB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7C4E6D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081CDF">
              <w:rPr>
                <w:lang w:eastAsia="en-US"/>
              </w:rPr>
              <w:t xml:space="preserve">Семинары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081CDF">
              <w:rPr>
                <w:lang w:eastAsia="en-US"/>
              </w:rPr>
              <w:t>14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081CDF">
              <w:rPr>
                <w:lang w:eastAsia="en-US"/>
              </w:rPr>
              <w:t>14</w:t>
            </w:r>
          </w:p>
        </w:tc>
      </w:tr>
      <w:tr w:rsidR="00171C80" w:rsidRPr="00081CDF" w:rsidTr="001F10EB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081CDF">
              <w:rPr>
                <w:b/>
                <w:bCs/>
                <w:lang w:eastAsia="en-US"/>
              </w:rPr>
              <w:t>Самостоятельная работа  (всего)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081CDF">
              <w:rPr>
                <w:b/>
                <w:lang w:eastAsia="en-US"/>
              </w:rPr>
              <w:t>54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081CDF">
              <w:rPr>
                <w:b/>
                <w:lang w:eastAsia="en-US"/>
              </w:rPr>
              <w:t>54</w:t>
            </w:r>
          </w:p>
        </w:tc>
      </w:tr>
      <w:tr w:rsidR="00171C80" w:rsidRPr="00081CDF" w:rsidTr="001F10EB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081CDF">
              <w:rPr>
                <w:lang w:eastAsia="en-US"/>
              </w:rPr>
              <w:t xml:space="preserve">Вид промежуточной аттестации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081CDF">
              <w:rPr>
                <w:lang w:eastAsia="en-US"/>
              </w:rPr>
              <w:t>зачет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081CDF">
              <w:rPr>
                <w:lang w:eastAsia="en-US"/>
              </w:rPr>
              <w:t>зачет</w:t>
            </w:r>
          </w:p>
        </w:tc>
      </w:tr>
      <w:tr w:rsidR="00171C80" w:rsidRPr="00081CDF" w:rsidTr="001F10EB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081CDF">
              <w:rPr>
                <w:lang w:eastAsia="en-US"/>
              </w:rPr>
              <w:t>Общая трудоемкость         часы</w:t>
            </w:r>
          </w:p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081CDF">
              <w:rPr>
                <w:lang w:eastAsia="en-US"/>
              </w:rPr>
              <w:t xml:space="preserve">                                              зачетные единицы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081CDF">
              <w:rPr>
                <w:lang w:eastAsia="en-US"/>
              </w:rPr>
              <w:t>72</w:t>
            </w:r>
          </w:p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081CDF">
              <w:rPr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081CDF">
              <w:rPr>
                <w:lang w:eastAsia="en-US"/>
              </w:rPr>
              <w:t>72</w:t>
            </w:r>
          </w:p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081CDF">
              <w:rPr>
                <w:lang w:eastAsia="en-US"/>
              </w:rPr>
              <w:t>2</w:t>
            </w:r>
          </w:p>
        </w:tc>
      </w:tr>
    </w:tbl>
    <w:p w:rsidR="00171C80" w:rsidRPr="00081CDF" w:rsidRDefault="00081CDF" w:rsidP="00171C80">
      <w:pPr>
        <w:widowControl w:val="0"/>
        <w:numPr>
          <w:ilvl w:val="0"/>
          <w:numId w:val="1"/>
        </w:numPr>
        <w:spacing w:after="120" w:line="240" w:lineRule="auto"/>
        <w:jc w:val="center"/>
        <w:rPr>
          <w:rFonts w:ascii="Times New Roman" w:hAnsi="Times New Roman"/>
          <w:i/>
          <w:caps/>
          <w:sz w:val="24"/>
          <w:szCs w:val="24"/>
        </w:rPr>
      </w:pPr>
      <w:r w:rsidRPr="00081CDF">
        <w:rPr>
          <w:rFonts w:ascii="Times New Roman" w:hAnsi="Times New Roman"/>
          <w:i/>
          <w:sz w:val="24"/>
          <w:szCs w:val="24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171C80" w:rsidRPr="00081CDF" w:rsidTr="001F10EB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Семестры</w:t>
            </w:r>
          </w:p>
        </w:tc>
      </w:tr>
      <w:tr w:rsidR="00171C80" w:rsidRPr="00081CDF" w:rsidTr="001F10EB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71C80" w:rsidRPr="00081CDF" w:rsidRDefault="00EC4A9B" w:rsidP="001F10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171C80" w:rsidRPr="00081CDF" w:rsidTr="001F10EB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171C80" w:rsidRPr="00081CDF" w:rsidTr="001F10EB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</w:tr>
      <w:tr w:rsidR="00171C80" w:rsidRPr="00081CDF" w:rsidTr="001F10EB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171C80" w:rsidRPr="00081CDF" w:rsidTr="001F10EB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71C80" w:rsidRPr="00081CDF" w:rsidRDefault="00171C80" w:rsidP="007C4E6D">
            <w:pPr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 xml:space="preserve">Семинары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171C80" w:rsidRPr="00081CDF" w:rsidTr="001F10EB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</w:tr>
      <w:tr w:rsidR="00171C80" w:rsidRPr="00081CDF" w:rsidTr="001F10EB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экзамен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экзамен</w:t>
            </w:r>
          </w:p>
        </w:tc>
      </w:tr>
      <w:tr w:rsidR="00171C80" w:rsidRPr="00081CDF" w:rsidTr="001F10EB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 w:rsidR="00171C80" w:rsidRPr="00081CDF" w:rsidTr="001F10EB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:rsidR="00FC710E" w:rsidRPr="00081CDF" w:rsidRDefault="00FC710E" w:rsidP="00A9227D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bookmarkEnd w:id="1"/>
    <w:p w:rsidR="00354BCC" w:rsidRPr="00081CDF" w:rsidRDefault="00354BCC" w:rsidP="00A9227D">
      <w:pPr>
        <w:shd w:val="clear" w:color="auto" w:fill="FFFFFF"/>
        <w:spacing w:line="240" w:lineRule="auto"/>
        <w:contextualSpacing/>
        <w:rPr>
          <w:rFonts w:ascii="Times New Roman" w:hAnsi="Times New Roman"/>
          <w:iCs/>
          <w:sz w:val="24"/>
          <w:szCs w:val="24"/>
        </w:rPr>
      </w:pPr>
    </w:p>
    <w:p w:rsidR="00864682" w:rsidRPr="00081CDF" w:rsidRDefault="00171C80" w:rsidP="001F10EB">
      <w:pPr>
        <w:pStyle w:val="a6"/>
        <w:numPr>
          <w:ilvl w:val="0"/>
          <w:numId w:val="1"/>
        </w:numPr>
        <w:tabs>
          <w:tab w:val="right" w:leader="underscore" w:pos="-142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bookmarkStart w:id="3" w:name="_Hlk494641204"/>
      <w:r w:rsidRPr="00081CDF">
        <w:rPr>
          <w:rFonts w:ascii="Times New Roman" w:hAnsi="Times New Roman"/>
          <w:b/>
          <w:bCs/>
          <w:sz w:val="24"/>
          <w:szCs w:val="24"/>
        </w:rPr>
        <w:t>4</w:t>
      </w:r>
      <w:r w:rsidR="00864682" w:rsidRPr="00081CDF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081CDF" w:rsidRPr="00081CDF">
        <w:rPr>
          <w:rFonts w:ascii="Times New Roman" w:hAnsi="Times New Roman"/>
          <w:b/>
          <w:bCs/>
          <w:sz w:val="24"/>
          <w:szCs w:val="24"/>
        </w:rPr>
        <w:t>Содержание дисциплины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4"/>
        <w:gridCol w:w="2521"/>
        <w:gridCol w:w="6521"/>
      </w:tblGrid>
      <w:tr w:rsidR="00DC0351" w:rsidRPr="00081CDF" w:rsidTr="00DC0351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351" w:rsidRPr="00081CDF" w:rsidRDefault="00DC0351" w:rsidP="00A9227D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 </w:t>
            </w: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351" w:rsidRPr="00081CDF" w:rsidRDefault="00DC0351" w:rsidP="00A9227D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Тема (раздел)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351" w:rsidRPr="00081CDF" w:rsidRDefault="00DC0351" w:rsidP="00A9227D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Содержание раздела</w:t>
            </w:r>
          </w:p>
        </w:tc>
      </w:tr>
      <w:tr w:rsidR="00DC0351" w:rsidRPr="00081CDF" w:rsidTr="00DC0351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351" w:rsidRPr="00081CDF" w:rsidRDefault="00DC0351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C0351" w:rsidRPr="00081CDF" w:rsidRDefault="00DC0351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351" w:rsidRPr="00081CDF" w:rsidRDefault="00DC0351" w:rsidP="005D3355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4" w:name="_Hlk494564083"/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Понятие о психомоторных способностях на современном этапе</w:t>
            </w:r>
          </w:p>
          <w:bookmarkEnd w:id="4"/>
          <w:p w:rsidR="00DC0351" w:rsidRPr="00081CDF" w:rsidRDefault="00DC0351" w:rsidP="005D3355">
            <w:pPr>
              <w:spacing w:line="240" w:lineRule="auto"/>
              <w:jc w:val="both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351" w:rsidRPr="00081CDF" w:rsidRDefault="00DC0351" w:rsidP="005D3355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5" w:name="_Hlk494564119"/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Понятие о психомоторных способностях на современном этапе. Структура психомоторных способностей. Спортивный талант и спортивные способности. Понятие о задатках и модельных характеристиках:</w:t>
            </w:r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а) в ациклических видах спорта;</w:t>
            </w:r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б) в циклических видах спорта</w:t>
            </w:r>
            <w:bookmarkEnd w:id="5"/>
          </w:p>
        </w:tc>
      </w:tr>
      <w:tr w:rsidR="00DC0351" w:rsidRPr="00081CDF" w:rsidTr="00DC0351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351" w:rsidRPr="00081CDF" w:rsidRDefault="00DC0351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DC0351" w:rsidRPr="00081CDF" w:rsidRDefault="00DC0351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351" w:rsidRPr="00081CDF" w:rsidRDefault="00DC0351" w:rsidP="005D3355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Психофизиология движений</w:t>
            </w:r>
            <w:r w:rsidRPr="00081CDF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351" w:rsidRPr="00081CDF" w:rsidRDefault="00DC0351" w:rsidP="005D335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68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Принципы переработки информации в центральной нервной системе. Структура двигательного навыка (акта) по Н.А. Бернштейну. Произвольное управление двигательными актами. Темпы развития двигательного специфического навыка и их значимость для прогнозирования двигательных способностей человека. Теория функциональных систем </w:t>
            </w:r>
            <w:proofErr w:type="spellStart"/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П.К.Анохина</w:t>
            </w:r>
            <w:proofErr w:type="spellEnd"/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 Роль различных блоков функциональной системы в управлении двигательными актами.</w:t>
            </w:r>
          </w:p>
        </w:tc>
      </w:tr>
      <w:tr w:rsidR="00DC0351" w:rsidRPr="00081CDF" w:rsidTr="00DC0351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351" w:rsidRPr="00081CDF" w:rsidRDefault="00DC0351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DC0351" w:rsidRPr="00081CDF" w:rsidRDefault="00DC0351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351" w:rsidRPr="00081CDF" w:rsidRDefault="00DC0351" w:rsidP="005D3355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proofErr w:type="spellStart"/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Дифференцировочная</w:t>
            </w:r>
            <w:proofErr w:type="spellEnd"/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чувствительность как вид психомоторных способностей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351" w:rsidRPr="00081CDF" w:rsidRDefault="00DC0351" w:rsidP="005D3355">
            <w:pPr>
              <w:snapToGrid w:val="0"/>
              <w:spacing w:line="240" w:lineRule="auto"/>
              <w:ind w:firstLine="68"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Понятие о специализированном восприятии. Психофизиологическая основа специализированных восприятий. Условия развития </w:t>
            </w:r>
            <w:proofErr w:type="spellStart"/>
            <w:r w:rsidRPr="00081CDF">
              <w:rPr>
                <w:rFonts w:ascii="Times New Roman" w:hAnsi="Times New Roman"/>
                <w:spacing w:val="-6"/>
                <w:sz w:val="24"/>
                <w:szCs w:val="24"/>
              </w:rPr>
              <w:t>дифференцировочной</w:t>
            </w:r>
            <w:proofErr w:type="spellEnd"/>
            <w:r w:rsidRPr="00081CDF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чувствительности.</w:t>
            </w:r>
          </w:p>
        </w:tc>
      </w:tr>
      <w:tr w:rsidR="00DC0351" w:rsidRPr="00081CDF" w:rsidTr="00DC0351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351" w:rsidRPr="00081CDF" w:rsidRDefault="00DC0351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DC0351" w:rsidRPr="00081CDF" w:rsidRDefault="00DC0351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DC0351" w:rsidRPr="00081CDF" w:rsidRDefault="00DC0351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351" w:rsidRPr="00081CDF" w:rsidRDefault="00DC0351" w:rsidP="005D3355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Психомоторика в спортивной деятельности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351" w:rsidRPr="00081CDF" w:rsidRDefault="00DC0351" w:rsidP="005D3355">
            <w:pPr>
              <w:snapToGrid w:val="0"/>
              <w:spacing w:line="240" w:lineRule="auto"/>
              <w:ind w:firstLine="68"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Психомоторные качества и успешность спортивной деятельности. Выраженность психомоторных качеств у представителей разных видов спорта. Генетические факторы </w:t>
            </w:r>
            <w:r w:rsidRPr="00081CDF">
              <w:rPr>
                <w:rFonts w:ascii="Times New Roman" w:hAnsi="Times New Roman"/>
                <w:spacing w:val="-6"/>
                <w:sz w:val="24"/>
                <w:szCs w:val="24"/>
              </w:rPr>
              <w:lastRenderedPageBreak/>
              <w:t>психомоторных способностей и спортивный отбор. Влияние психомоторных способностей на формирование стиля спортивной деятельности.</w:t>
            </w:r>
          </w:p>
        </w:tc>
      </w:tr>
      <w:tr w:rsidR="00DC0351" w:rsidRPr="00081CDF" w:rsidTr="00DC0351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351" w:rsidRPr="00081CDF" w:rsidRDefault="00DC0351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DC0351" w:rsidRPr="00081CDF" w:rsidRDefault="00DC0351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DC0351" w:rsidRPr="00081CDF" w:rsidRDefault="00DC0351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351" w:rsidRPr="00081CDF" w:rsidRDefault="00DC0351" w:rsidP="005D3355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Методы и методики диагностики и развития психомоторных способностей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351" w:rsidRPr="00081CDF" w:rsidRDefault="00DC0351" w:rsidP="005D335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6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 xml:space="preserve">Аппаратурные методы диагностики психомоторики. </w:t>
            </w:r>
            <w:proofErr w:type="spellStart"/>
            <w:r w:rsidRPr="00081CDF">
              <w:rPr>
                <w:rFonts w:ascii="Times New Roman" w:hAnsi="Times New Roman"/>
                <w:sz w:val="24"/>
                <w:szCs w:val="24"/>
              </w:rPr>
              <w:t>Деятельностные</w:t>
            </w:r>
            <w:proofErr w:type="spell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методы диагностики и развития психомоторики. Развитие психомоторных функций в ходе спортивной деятельности.</w:t>
            </w: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 xml:space="preserve"> Определение времени простой и сложной реакции, реакции на движущийся объект, КЧМС, </w:t>
            </w:r>
            <w:proofErr w:type="spellStart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теппинг</w:t>
            </w:r>
            <w:proofErr w:type="spellEnd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 xml:space="preserve">-тест. Диагностика и развитие психомоторных способностей с </w:t>
            </w:r>
            <w:proofErr w:type="spellStart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использоваанием</w:t>
            </w:r>
            <w:proofErr w:type="spellEnd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 xml:space="preserve"> компьютерных технологий (АПК «Спортивный </w:t>
            </w:r>
            <w:proofErr w:type="spellStart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психофизиолог</w:t>
            </w:r>
            <w:proofErr w:type="spellEnd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», «</w:t>
            </w:r>
            <w:proofErr w:type="spellStart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Эффектон</w:t>
            </w:r>
            <w:proofErr w:type="spellEnd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 xml:space="preserve">»). </w:t>
            </w:r>
          </w:p>
        </w:tc>
      </w:tr>
    </w:tbl>
    <w:bookmarkEnd w:id="3"/>
    <w:p w:rsidR="00171C80" w:rsidRPr="00081CDF" w:rsidRDefault="00171C80" w:rsidP="00171C80">
      <w:pPr>
        <w:tabs>
          <w:tab w:val="left" w:pos="567"/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081CDF">
        <w:rPr>
          <w:rFonts w:ascii="Times New Roman" w:hAnsi="Times New Roman"/>
          <w:b/>
          <w:bCs/>
          <w:sz w:val="24"/>
          <w:szCs w:val="24"/>
        </w:rPr>
        <w:t>5.</w:t>
      </w:r>
      <w:r w:rsidR="00081CDF">
        <w:rPr>
          <w:rFonts w:ascii="Times New Roman" w:hAnsi="Times New Roman"/>
          <w:b/>
          <w:bCs/>
          <w:sz w:val="24"/>
          <w:szCs w:val="24"/>
        </w:rPr>
        <w:t xml:space="preserve"> Р</w:t>
      </w:r>
      <w:r w:rsidR="00081CDF" w:rsidRPr="00081CDF">
        <w:rPr>
          <w:rFonts w:ascii="Times New Roman" w:hAnsi="Times New Roman"/>
          <w:b/>
          <w:bCs/>
          <w:sz w:val="24"/>
          <w:szCs w:val="24"/>
        </w:rPr>
        <w:t>азделы дисциплины и виды учебной работы:</w:t>
      </w:r>
    </w:p>
    <w:p w:rsidR="00171C80" w:rsidRPr="00081CDF" w:rsidRDefault="00171C80" w:rsidP="00171C80">
      <w:pPr>
        <w:tabs>
          <w:tab w:val="left" w:pos="567"/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171C80" w:rsidRPr="00081CDF" w:rsidRDefault="00171C80" w:rsidP="00B76719">
      <w:pPr>
        <w:tabs>
          <w:tab w:val="left" w:pos="567"/>
          <w:tab w:val="right" w:leader="underscore" w:pos="9356"/>
        </w:tabs>
        <w:spacing w:line="240" w:lineRule="auto"/>
        <w:jc w:val="center"/>
        <w:outlineLvl w:val="0"/>
        <w:rPr>
          <w:rFonts w:ascii="Times New Roman" w:hAnsi="Times New Roman"/>
          <w:bCs/>
          <w:i/>
          <w:sz w:val="24"/>
          <w:szCs w:val="24"/>
        </w:rPr>
      </w:pPr>
      <w:r w:rsidRPr="00081CDF">
        <w:rPr>
          <w:rFonts w:ascii="Times New Roman" w:hAnsi="Times New Roman"/>
          <w:bCs/>
          <w:i/>
          <w:sz w:val="24"/>
          <w:szCs w:val="24"/>
        </w:rPr>
        <w:t>Очная форма обучения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422"/>
        <w:gridCol w:w="992"/>
        <w:gridCol w:w="1134"/>
        <w:gridCol w:w="1276"/>
        <w:gridCol w:w="1134"/>
      </w:tblGrid>
      <w:tr w:rsidR="00171C80" w:rsidRPr="00081CDF" w:rsidTr="00081CDF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171C80" w:rsidRPr="00081CDF" w:rsidTr="00081CDF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1C80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pStyle w:val="a6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Понятие о психомоторных способностях на современном этапе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171C80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Психофизиология движений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171C80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Дифференцировочная</w:t>
            </w:r>
            <w:proofErr w:type="spellEnd"/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чувствительность как вид психомоторных способностей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171C80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Психомоторика в спортивной 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171C80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Методы и методики развития психомоторных способностей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171C80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snapToGrid w:val="0"/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7A424F" w:rsidRPr="00081CDF" w:rsidRDefault="00081CDF" w:rsidP="00524F27">
      <w:pPr>
        <w:tabs>
          <w:tab w:val="left" w:pos="567"/>
          <w:tab w:val="right" w:leader="underscore" w:pos="9356"/>
        </w:tabs>
        <w:spacing w:line="240" w:lineRule="auto"/>
        <w:jc w:val="center"/>
        <w:outlineLvl w:val="0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>З</w:t>
      </w:r>
      <w:r w:rsidR="007A424F" w:rsidRPr="00081CDF">
        <w:rPr>
          <w:rFonts w:ascii="Times New Roman" w:hAnsi="Times New Roman"/>
          <w:bCs/>
          <w:i/>
          <w:sz w:val="24"/>
          <w:szCs w:val="24"/>
        </w:rPr>
        <w:t>аочная форма обучения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422"/>
        <w:gridCol w:w="992"/>
        <w:gridCol w:w="1134"/>
        <w:gridCol w:w="1276"/>
        <w:gridCol w:w="1134"/>
      </w:tblGrid>
      <w:tr w:rsidR="007A424F" w:rsidRPr="00081CDF" w:rsidTr="00081CDF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7A424F" w:rsidRPr="00081CDF" w:rsidTr="00081CDF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424F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pStyle w:val="a6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Понятие о психомоторных способностях на современном этапе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7A424F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Психофизиология движений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7A424F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Дифференцировочная</w:t>
            </w:r>
            <w:proofErr w:type="spellEnd"/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чувствительность как вид психомоторных способностей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7A424F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Психомоторика в спортивной 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7A424F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Методы и методики развития психомоторных способностей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7A424F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snapToGrid w:val="0"/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7A424F" w:rsidRPr="00081CDF" w:rsidRDefault="007A424F" w:rsidP="007A424F">
      <w:pPr>
        <w:tabs>
          <w:tab w:val="right" w:leader="underscore" w:pos="9356"/>
        </w:tabs>
        <w:spacing w:line="240" w:lineRule="auto"/>
        <w:rPr>
          <w:rFonts w:ascii="Times New Roman" w:hAnsi="Times New Roman"/>
          <w:sz w:val="24"/>
          <w:szCs w:val="24"/>
        </w:rPr>
      </w:pPr>
    </w:p>
    <w:p w:rsidR="00421530" w:rsidRPr="00081CDF" w:rsidRDefault="00421530" w:rsidP="00421530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bookmarkStart w:id="6" w:name="_Hlk32249331"/>
      <w:r w:rsidRPr="00081CDF">
        <w:rPr>
          <w:rFonts w:ascii="Times New Roman" w:hAnsi="Times New Roman"/>
          <w:b/>
          <w:sz w:val="24"/>
          <w:szCs w:val="24"/>
        </w:rPr>
        <w:t>6.</w:t>
      </w:r>
      <w:r w:rsidRPr="00081CDF">
        <w:rPr>
          <w:rFonts w:ascii="Times New Roman" w:hAnsi="Times New Roman"/>
          <w:sz w:val="24"/>
          <w:szCs w:val="24"/>
        </w:rPr>
        <w:tab/>
      </w:r>
      <w:r w:rsidR="00081CDF" w:rsidRPr="00081CDF">
        <w:rPr>
          <w:rFonts w:ascii="Times New Roman" w:hAnsi="Times New Roman"/>
          <w:b/>
          <w:spacing w:val="-1"/>
          <w:sz w:val="24"/>
          <w:szCs w:val="24"/>
        </w:rPr>
        <w:t>Перечень основной и дополнительной литературы</w:t>
      </w:r>
      <w:r w:rsidRPr="00081CDF">
        <w:rPr>
          <w:rFonts w:ascii="Times New Roman" w:hAnsi="Times New Roman"/>
          <w:b/>
          <w:caps/>
          <w:spacing w:val="-1"/>
          <w:sz w:val="24"/>
          <w:szCs w:val="24"/>
        </w:rPr>
        <w:t xml:space="preserve">, </w:t>
      </w:r>
      <w:r w:rsidRPr="00081CDF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  <w:r w:rsidR="00081CDF">
        <w:rPr>
          <w:rFonts w:ascii="Times New Roman" w:hAnsi="Times New Roman"/>
          <w:b/>
          <w:sz w:val="24"/>
          <w:szCs w:val="24"/>
        </w:rPr>
        <w:t>:</w:t>
      </w:r>
    </w:p>
    <w:bookmarkEnd w:id="6"/>
    <w:p w:rsidR="00421530" w:rsidRPr="00081CDF" w:rsidRDefault="00421530" w:rsidP="00421530">
      <w:pPr>
        <w:spacing w:line="240" w:lineRule="auto"/>
        <w:ind w:firstLine="709"/>
        <w:jc w:val="both"/>
        <w:rPr>
          <w:rFonts w:ascii="Times New Roman" w:hAnsi="Times New Roman" w:cs="Tahoma"/>
          <w:b/>
          <w:sz w:val="24"/>
          <w:szCs w:val="24"/>
        </w:rPr>
      </w:pPr>
      <w:r w:rsidRPr="00081CDF">
        <w:rPr>
          <w:rFonts w:ascii="Times New Roman" w:hAnsi="Times New Roman" w:cs="Tahoma"/>
          <w:b/>
          <w:sz w:val="24"/>
          <w:szCs w:val="24"/>
        </w:rPr>
        <w:t>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22"/>
        <w:gridCol w:w="1381"/>
      </w:tblGrid>
      <w:tr w:rsidR="00421530" w:rsidRPr="00081CDF" w:rsidTr="001F10EB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1530" w:rsidRPr="00081CDF" w:rsidRDefault="00421530" w:rsidP="001F10EB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 w:cs="Tahoma"/>
                <w:b/>
                <w:sz w:val="24"/>
                <w:szCs w:val="24"/>
              </w:rPr>
              <w:t xml:space="preserve">№ </w:t>
            </w:r>
            <w:proofErr w:type="spellStart"/>
            <w:r w:rsidRPr="00081CDF">
              <w:rPr>
                <w:rFonts w:ascii="Times New Roman" w:hAnsi="Times New Roman" w:cs="Tahoma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530" w:rsidRPr="00081CDF" w:rsidRDefault="00421530" w:rsidP="001F10EB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vertAlign w:val="superscript"/>
              </w:rPr>
            </w:pPr>
            <w:r w:rsidRPr="00081CDF">
              <w:rPr>
                <w:rFonts w:ascii="Times New Roman" w:hAnsi="Times New Roman" w:cs="Tahoma"/>
                <w:b/>
                <w:sz w:val="24"/>
                <w:szCs w:val="24"/>
              </w:rPr>
              <w:t>Наименование издания</w:t>
            </w:r>
          </w:p>
          <w:p w:rsidR="00421530" w:rsidRPr="00081CDF" w:rsidRDefault="00421530" w:rsidP="001F10EB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1530" w:rsidRPr="00081CDF" w:rsidRDefault="00421530" w:rsidP="001F10EB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 w:cs="Tahoma"/>
                <w:b/>
                <w:sz w:val="24"/>
                <w:szCs w:val="24"/>
              </w:rPr>
              <w:t>Кол-во экземпляров</w:t>
            </w:r>
          </w:p>
        </w:tc>
      </w:tr>
      <w:tr w:rsidR="00421530" w:rsidRPr="00081CDF" w:rsidTr="001F10EB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1530" w:rsidRPr="00081CDF" w:rsidRDefault="00421530" w:rsidP="001F10EB">
            <w:pPr>
              <w:spacing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1530" w:rsidRPr="00081CDF" w:rsidRDefault="00421530" w:rsidP="001F10EB">
            <w:pPr>
              <w:spacing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1530" w:rsidRPr="00081CDF" w:rsidRDefault="00421530" w:rsidP="001F10EB">
            <w:pPr>
              <w:spacing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081CDF">
              <w:rPr>
                <w:rFonts w:ascii="Times New Roman" w:hAnsi="Times New Roman" w:cs="Tahoma"/>
                <w:sz w:val="24"/>
                <w:szCs w:val="24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1530" w:rsidRPr="00081CDF" w:rsidRDefault="00421530" w:rsidP="001F10EB">
            <w:pPr>
              <w:spacing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081CDF">
              <w:rPr>
                <w:rFonts w:ascii="Times New Roman" w:hAnsi="Times New Roman" w:cs="Tahoma"/>
                <w:sz w:val="24"/>
                <w:szCs w:val="24"/>
              </w:rPr>
              <w:t>кафедра</w:t>
            </w:r>
          </w:p>
        </w:tc>
      </w:tr>
      <w:tr w:rsidR="00421530" w:rsidRPr="00081CDF" w:rsidTr="001F10EB">
        <w:trPr>
          <w:trHeight w:val="51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530" w:rsidRPr="00081CDF" w:rsidRDefault="00421530" w:rsidP="00421530">
            <w:pPr>
              <w:numPr>
                <w:ilvl w:val="0"/>
                <w:numId w:val="17"/>
              </w:numPr>
              <w:spacing w:line="240" w:lineRule="auto"/>
              <w:ind w:left="357" w:hanging="35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530" w:rsidRPr="00081CDF" w:rsidRDefault="00081CDF" w:rsidP="001F10E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Психофизиология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учебник для вузов / под ред. Ю. И. Александрова. - 3-е изд., доп. и </w:t>
            </w:r>
            <w:proofErr w:type="spellStart"/>
            <w:r w:rsidRPr="00081CDF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081CDF">
              <w:rPr>
                <w:rFonts w:ascii="Times New Roman" w:hAnsi="Times New Roman"/>
                <w:sz w:val="24"/>
                <w:szCs w:val="24"/>
              </w:rPr>
              <w:t>. - Санкт-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Петербург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Питер, 2012. - 464 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ил. - (Учебник для вузов). - </w:t>
            </w:r>
            <w:proofErr w:type="spellStart"/>
            <w:r w:rsidRPr="00081CDF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081CDF">
              <w:rPr>
                <w:rFonts w:ascii="Times New Roman" w:hAnsi="Times New Roman"/>
                <w:sz w:val="24"/>
                <w:szCs w:val="24"/>
              </w:rPr>
              <w:t>.: с. 455. - ISBN 978-5-459-00945-3 : 564.30. - Текст (визуальный) : непосредственный.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530" w:rsidRPr="00081CDF" w:rsidRDefault="00421530" w:rsidP="001F10E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530" w:rsidRPr="00081CDF" w:rsidRDefault="00421530" w:rsidP="001F10E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1F10EB" w:rsidRPr="00081CDF" w:rsidTr="001F10EB">
        <w:trPr>
          <w:trHeight w:val="51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EB" w:rsidRPr="00081CDF" w:rsidRDefault="001F10EB" w:rsidP="00421530">
            <w:pPr>
              <w:numPr>
                <w:ilvl w:val="0"/>
                <w:numId w:val="17"/>
              </w:numPr>
              <w:spacing w:line="240" w:lineRule="auto"/>
              <w:ind w:left="357" w:hanging="35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EB" w:rsidRPr="00081CDF" w:rsidRDefault="001F10EB" w:rsidP="001F10E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 xml:space="preserve">Камчатников, А. Г. Психофизиология спортивной 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деятельности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учебно-методическое пособие (для самостоятельной работы студентов) с мультимедийным сопровождением / А. Г. Камчатников ; ВГАФК. - Волгоград, 2011. - </w:t>
            </w:r>
            <w:proofErr w:type="spellStart"/>
            <w:r w:rsidRPr="00081CDF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.: с. 171-173. - 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081CDF">
                <w:rPr>
                  <w:rStyle w:val="a8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081CDF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081CDF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081CDF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EB" w:rsidRPr="00081CDF" w:rsidRDefault="00081CDF" w:rsidP="001F10E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EB" w:rsidRPr="00081CDF" w:rsidRDefault="00081CDF" w:rsidP="001F10E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F10EB" w:rsidRPr="00081CDF" w:rsidTr="001F10EB">
        <w:trPr>
          <w:trHeight w:val="51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EB" w:rsidRPr="00081CDF" w:rsidRDefault="001F10EB" w:rsidP="00421530">
            <w:pPr>
              <w:numPr>
                <w:ilvl w:val="0"/>
                <w:numId w:val="17"/>
              </w:numPr>
              <w:spacing w:line="240" w:lineRule="auto"/>
              <w:ind w:left="357" w:hanging="35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EB" w:rsidRPr="00081CDF" w:rsidRDefault="00D91D15" w:rsidP="001F10E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 xml:space="preserve">Германов, Г. Н. Двигательные способности и навыки. Разделы теории физической 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культуры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учебное пособие для студентов-бакалавров и магистров высших учебных заведений по направлениям подготовки 49.03.01, 49.04.01 «Физическая культура» и 44.03.01, 44.04.01 «Педагогическое образование» / Г. Н. Германов. — 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Воронеж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081CDF">
              <w:rPr>
                <w:rFonts w:ascii="Times New Roman" w:hAnsi="Times New Roman"/>
                <w:sz w:val="24"/>
                <w:szCs w:val="24"/>
              </w:rPr>
              <w:t>Элист</w:t>
            </w:r>
            <w:proofErr w:type="spell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, 2017. — 303 c. — ISBN 978-5-87172-082-0. — 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081CDF">
                <w:rPr>
                  <w:rStyle w:val="a8"/>
                  <w:rFonts w:ascii="Times New Roman" w:hAnsi="Times New Roman"/>
                  <w:sz w:val="24"/>
                  <w:szCs w:val="24"/>
                </w:rPr>
                <w:t>http://www.iprbookshop.ru/52019.html</w:t>
              </w:r>
            </w:hyperlink>
            <w:r w:rsidRPr="00081CDF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081CDF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081CDF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EB" w:rsidRPr="00081CDF" w:rsidRDefault="00081CDF" w:rsidP="001F10E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EB" w:rsidRPr="00081CDF" w:rsidRDefault="00081CDF" w:rsidP="001F10E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91D15" w:rsidRPr="00081CDF" w:rsidTr="001F10EB">
        <w:trPr>
          <w:trHeight w:val="51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15" w:rsidRPr="00081CDF" w:rsidRDefault="00D91D15" w:rsidP="00421530">
            <w:pPr>
              <w:numPr>
                <w:ilvl w:val="0"/>
                <w:numId w:val="17"/>
              </w:numPr>
              <w:spacing w:line="240" w:lineRule="auto"/>
              <w:ind w:left="357" w:hanging="35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15" w:rsidRPr="00081CDF" w:rsidRDefault="00D91D15" w:rsidP="001F10E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 xml:space="preserve">Матвеев, Л. П. Общая теория спорта и ее прикладные 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аспекты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учебник для вузов физической культуры и спорта / Л. П. Матвеев. — 6-е изд. — 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Издательство «Спорт», 2019. — 344 c. — ISBN 978-5-907225-00-8. — 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081CDF">
                <w:rPr>
                  <w:rStyle w:val="a8"/>
                  <w:rFonts w:ascii="Times New Roman" w:hAnsi="Times New Roman"/>
                  <w:sz w:val="24"/>
                  <w:szCs w:val="24"/>
                </w:rPr>
                <w:t>http://www.iprbookshop.ru/88519.html</w:t>
              </w:r>
            </w:hyperlink>
            <w:r w:rsidRPr="00081CDF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081CDF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081CDF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15" w:rsidRPr="00081CDF" w:rsidRDefault="00081CDF" w:rsidP="001F10E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15" w:rsidRPr="00081CDF" w:rsidRDefault="00081CDF" w:rsidP="001F10E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1D1EC5" w:rsidRPr="00081CDF" w:rsidRDefault="001D1EC5" w:rsidP="00A9227D">
      <w:pPr>
        <w:pStyle w:val="a6"/>
        <w:numPr>
          <w:ilvl w:val="0"/>
          <w:numId w:val="1"/>
        </w:numPr>
        <w:tabs>
          <w:tab w:val="right" w:leader="underscore" w:pos="-2410"/>
        </w:tabs>
        <w:spacing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2041BA" w:rsidRPr="00081CDF" w:rsidRDefault="00421530" w:rsidP="00A9227D">
      <w:pPr>
        <w:spacing w:line="240" w:lineRule="auto"/>
        <w:jc w:val="both"/>
        <w:rPr>
          <w:rFonts w:ascii="Times New Roman" w:hAnsi="Times New Roman" w:cs="Tahoma"/>
          <w:b/>
          <w:sz w:val="24"/>
          <w:szCs w:val="24"/>
        </w:rPr>
      </w:pPr>
      <w:bookmarkStart w:id="7" w:name="_Hlk494643126"/>
      <w:r w:rsidRPr="00081CDF">
        <w:rPr>
          <w:rFonts w:ascii="Times New Roman" w:hAnsi="Times New Roman" w:cs="Tahoma"/>
          <w:b/>
          <w:sz w:val="24"/>
          <w:szCs w:val="24"/>
        </w:rPr>
        <w:t>6</w:t>
      </w:r>
      <w:r w:rsidR="002041BA" w:rsidRPr="00081CDF">
        <w:rPr>
          <w:rFonts w:ascii="Times New Roman" w:hAnsi="Times New Roman" w:cs="Tahoma"/>
          <w:b/>
          <w:sz w:val="24"/>
          <w:szCs w:val="24"/>
        </w:rPr>
        <w:t>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34"/>
        <w:gridCol w:w="1369"/>
      </w:tblGrid>
      <w:tr w:rsidR="002041BA" w:rsidRPr="00081CDF" w:rsidTr="00C1574C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1BA" w:rsidRPr="00081CDF" w:rsidRDefault="002041BA" w:rsidP="00A9227D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 w:cs="Tahoma"/>
                <w:b/>
                <w:sz w:val="24"/>
                <w:szCs w:val="24"/>
              </w:rPr>
              <w:t xml:space="preserve">№ </w:t>
            </w:r>
            <w:proofErr w:type="spellStart"/>
            <w:r w:rsidRPr="00081CDF">
              <w:rPr>
                <w:rFonts w:ascii="Times New Roman" w:hAnsi="Times New Roman" w:cs="Tahoma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1BA" w:rsidRPr="00081CDF" w:rsidRDefault="002041BA" w:rsidP="00A9227D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vertAlign w:val="superscript"/>
              </w:rPr>
            </w:pPr>
            <w:r w:rsidRPr="00081CDF">
              <w:rPr>
                <w:rFonts w:ascii="Times New Roman" w:hAnsi="Times New Roman" w:cs="Tahoma"/>
                <w:b/>
                <w:sz w:val="24"/>
                <w:szCs w:val="24"/>
              </w:rPr>
              <w:t>Наименование издания</w:t>
            </w:r>
          </w:p>
          <w:p w:rsidR="002041BA" w:rsidRPr="00081CDF" w:rsidRDefault="002041BA" w:rsidP="00A9227D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1BA" w:rsidRPr="00081CDF" w:rsidRDefault="002041BA" w:rsidP="00A9227D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 w:cs="Tahoma"/>
                <w:b/>
                <w:sz w:val="24"/>
                <w:szCs w:val="24"/>
              </w:rPr>
              <w:t>Кол-во экземпляров</w:t>
            </w:r>
          </w:p>
        </w:tc>
      </w:tr>
      <w:tr w:rsidR="002041BA" w:rsidRPr="00081CDF" w:rsidTr="00C1574C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1BA" w:rsidRPr="00081CDF" w:rsidRDefault="002041BA" w:rsidP="00A9227D">
            <w:pPr>
              <w:spacing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1BA" w:rsidRPr="00081CDF" w:rsidRDefault="002041BA" w:rsidP="00A9227D">
            <w:pPr>
              <w:spacing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1BA" w:rsidRPr="00081CDF" w:rsidRDefault="002041BA" w:rsidP="00A9227D">
            <w:pPr>
              <w:spacing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081CDF">
              <w:rPr>
                <w:rFonts w:ascii="Times New Roman" w:hAnsi="Times New Roman" w:cs="Tahoma"/>
                <w:sz w:val="24"/>
                <w:szCs w:val="24"/>
              </w:rPr>
              <w:t>библиотека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1BA" w:rsidRPr="00081CDF" w:rsidRDefault="002041BA" w:rsidP="00A9227D">
            <w:pPr>
              <w:spacing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081CDF">
              <w:rPr>
                <w:rFonts w:ascii="Times New Roman" w:hAnsi="Times New Roman" w:cs="Tahoma"/>
                <w:sz w:val="24"/>
                <w:szCs w:val="24"/>
              </w:rPr>
              <w:t>кафедра</w:t>
            </w:r>
          </w:p>
        </w:tc>
      </w:tr>
      <w:tr w:rsidR="002041BA" w:rsidRPr="00081CDF" w:rsidTr="00C1574C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</w:t>
            </w:r>
            <w:r w:rsidR="00081CD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Данилова Н.Н. Психофизиология: учебник для студентов высших учебных заведений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).-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М.: Аспект</w:t>
            </w:r>
          </w:p>
          <w:p w:rsidR="002041BA" w:rsidRPr="00081CDF" w:rsidRDefault="002041BA" w:rsidP="00A9227D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Пресс,1998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081CDF">
              <w:rPr>
                <w:rFonts w:ascii="Times New Roman" w:hAnsi="Times New Roman"/>
              </w:rPr>
              <w:t>2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041BA" w:rsidRPr="00081CDF" w:rsidTr="00C1574C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  <w:r w:rsidR="00081CD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FA18A6" w:rsidP="00A9227D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 xml:space="preserve">Озеров В.П. Психомоторные способности </w:t>
            </w:r>
            <w:proofErr w:type="gramStart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чело</w:t>
            </w:r>
            <w:r w:rsidR="000F7155" w:rsidRPr="00081CDF">
              <w:rPr>
                <w:rFonts w:ascii="Times New Roman" w:hAnsi="Times New Roman"/>
                <w:bCs/>
                <w:sz w:val="24"/>
                <w:szCs w:val="24"/>
              </w:rPr>
              <w:t>в</w:t>
            </w: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ека</w:t>
            </w:r>
            <w:r w:rsidR="000F7155" w:rsidRPr="00081CDF">
              <w:rPr>
                <w:rFonts w:ascii="Times New Roman" w:hAnsi="Times New Roman"/>
                <w:bCs/>
                <w:sz w:val="24"/>
                <w:szCs w:val="24"/>
              </w:rPr>
              <w:t>.-</w:t>
            </w:r>
            <w:proofErr w:type="gramEnd"/>
            <w:r w:rsidR="000F7155" w:rsidRPr="00081CDF">
              <w:rPr>
                <w:rFonts w:ascii="Times New Roman" w:hAnsi="Times New Roman"/>
                <w:sz w:val="24"/>
                <w:szCs w:val="24"/>
              </w:rPr>
              <w:t xml:space="preserve"> Дубна : Феникс, 2005. - 320 с.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522AF1" w:rsidP="00A9227D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081CDF">
              <w:rPr>
                <w:rFonts w:ascii="Times New Roman" w:hAnsi="Times New Roman"/>
              </w:rPr>
              <w:t>5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0F7155" w:rsidP="00A9227D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2041BA" w:rsidRPr="00081CDF" w:rsidTr="00C1574C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3</w:t>
            </w:r>
            <w:r w:rsidR="00081CD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 xml:space="preserve">Ильин Е.П. </w:t>
            </w:r>
            <w:r w:rsidR="000F7155" w:rsidRPr="00081CDF">
              <w:rPr>
                <w:rFonts w:ascii="Times New Roman" w:hAnsi="Times New Roman"/>
                <w:sz w:val="24"/>
                <w:szCs w:val="24"/>
              </w:rPr>
              <w:t xml:space="preserve">Психомоторная организация </w:t>
            </w:r>
            <w:proofErr w:type="gramStart"/>
            <w:r w:rsidR="000F7155" w:rsidRPr="00081CDF">
              <w:rPr>
                <w:rFonts w:ascii="Times New Roman" w:hAnsi="Times New Roman"/>
                <w:sz w:val="24"/>
                <w:szCs w:val="24"/>
              </w:rPr>
              <w:t>человека :</w:t>
            </w:r>
            <w:proofErr w:type="gramEnd"/>
            <w:r w:rsidR="000F7155" w:rsidRPr="00081CDF">
              <w:rPr>
                <w:rFonts w:ascii="Times New Roman" w:hAnsi="Times New Roman"/>
                <w:sz w:val="24"/>
                <w:szCs w:val="24"/>
              </w:rPr>
              <w:t xml:space="preserve"> учебник для студентов высших учебных заведений.- СПб. : Питер, 2003. - 382 с. : ил. - (Учебник нового века)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0F7155" w:rsidP="00A9227D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081CDF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041BA" w:rsidRPr="00081CDF" w:rsidTr="00C1574C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4</w:t>
            </w:r>
            <w:r w:rsidR="00081CD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>Хассет</w:t>
            </w:r>
            <w:proofErr w:type="spellEnd"/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 xml:space="preserve"> Д. Введение в психофизиологию.-</w:t>
            </w:r>
            <w:r w:rsidRPr="00081C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М.: Мир, 1981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081CDF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91D15" w:rsidRPr="00081CDF" w:rsidTr="00C1574C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15" w:rsidRPr="00081CDF" w:rsidRDefault="00081CDF" w:rsidP="00A9227D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15" w:rsidRPr="00081CDF" w:rsidRDefault="00D91D15" w:rsidP="00A9227D">
            <w:pPr>
              <w:spacing w:line="240" w:lineRule="auto"/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 xml:space="preserve">Платонов, В. Н. Двигательные качество и физическая подготовка </w:t>
            </w:r>
            <w:proofErr w:type="gramStart"/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>спортсмена :</w:t>
            </w:r>
            <w:proofErr w:type="gramEnd"/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 xml:space="preserve"> монография / В. Н. Платонов. — </w:t>
            </w:r>
            <w:proofErr w:type="gramStart"/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>Москва :</w:t>
            </w:r>
            <w:proofErr w:type="gramEnd"/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 xml:space="preserve"> Спорт-Человек, 2019. — 656 с. — ISBN 978-5-9500183-3-6. — </w:t>
            </w:r>
            <w:proofErr w:type="gramStart"/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>Текст :</w:t>
            </w:r>
            <w:proofErr w:type="gramEnd"/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 xml:space="preserve"> электронный // Лань : электронно-библиотечная система. — URL: </w:t>
            </w:r>
            <w:hyperlink r:id="rId10" w:history="1">
              <w:r w:rsidRPr="00081CDF">
                <w:rPr>
                  <w:rStyle w:val="a8"/>
                  <w:rFonts w:ascii="Times New Roman" w:hAnsi="Times New Roman"/>
                  <w:spacing w:val="6"/>
                  <w:sz w:val="24"/>
                  <w:szCs w:val="24"/>
                </w:rPr>
                <w:t>https://e.lanbook.com/book/114613</w:t>
              </w:r>
            </w:hyperlink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>авториз</w:t>
            </w:r>
            <w:proofErr w:type="spellEnd"/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 xml:space="preserve">. </w:t>
            </w:r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lastRenderedPageBreak/>
              <w:t>пользователей.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15" w:rsidRPr="00081CDF" w:rsidRDefault="00081CDF" w:rsidP="00A9227D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15" w:rsidRPr="00081CDF" w:rsidRDefault="00081CDF" w:rsidP="00A9227D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2041BA" w:rsidRPr="00081CDF" w:rsidRDefault="002041BA" w:rsidP="00A9227D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bookmarkEnd w:id="7"/>
    <w:p w:rsidR="00505203" w:rsidRPr="00505203" w:rsidRDefault="00505203" w:rsidP="00505203">
      <w:pPr>
        <w:spacing w:line="240" w:lineRule="auto"/>
        <w:ind w:left="36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05203">
        <w:rPr>
          <w:rFonts w:ascii="Times New Roman" w:eastAsia="Times New Roman" w:hAnsi="Times New Roman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99709C" w:rsidRPr="0099709C" w:rsidRDefault="0099709C" w:rsidP="0099709C">
      <w:pPr>
        <w:numPr>
          <w:ilvl w:val="0"/>
          <w:numId w:val="37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sz w:val="24"/>
          <w:szCs w:val="24"/>
        </w:rPr>
      </w:pPr>
      <w:proofErr w:type="spellStart"/>
      <w:r w:rsidRPr="0099709C">
        <w:rPr>
          <w:rFonts w:ascii="Times New Roman" w:hAnsi="Times New Roman"/>
          <w:sz w:val="24"/>
          <w:szCs w:val="24"/>
        </w:rPr>
        <w:t>Антиплагиат</w:t>
      </w:r>
      <w:proofErr w:type="spellEnd"/>
      <w:r w:rsidRPr="0099709C">
        <w:rPr>
          <w:rFonts w:ascii="Times New Roman" w:hAnsi="Times New Roman"/>
          <w:sz w:val="24"/>
          <w:szCs w:val="24"/>
        </w:rPr>
        <w:t xml:space="preserve">: российская система обнаружения текстовых заимствований </w:t>
      </w:r>
      <w:hyperlink r:id="rId11" w:history="1">
        <w:r w:rsidRPr="0099709C">
          <w:rPr>
            <w:rStyle w:val="a8"/>
            <w:rFonts w:ascii="Times New Roman" w:hAnsi="Times New Roman"/>
            <w:sz w:val="24"/>
            <w:szCs w:val="24"/>
          </w:rPr>
          <w:t>https://antiplagiat.ru/</w:t>
        </w:r>
      </w:hyperlink>
      <w:r w:rsidRPr="0099709C">
        <w:rPr>
          <w:rFonts w:ascii="Times New Roman" w:hAnsi="Times New Roman"/>
          <w:sz w:val="24"/>
          <w:szCs w:val="24"/>
        </w:rPr>
        <w:t xml:space="preserve"> </w:t>
      </w:r>
    </w:p>
    <w:p w:rsidR="0099709C" w:rsidRPr="0099709C" w:rsidRDefault="0099709C" w:rsidP="0099709C">
      <w:pPr>
        <w:numPr>
          <w:ilvl w:val="0"/>
          <w:numId w:val="37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99709C">
        <w:rPr>
          <w:rFonts w:ascii="Times New Roman" w:hAnsi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2" w:history="1">
        <w:r w:rsidRPr="0099709C">
          <w:rPr>
            <w:rStyle w:val="a8"/>
            <w:rFonts w:ascii="Times New Roman" w:hAnsi="Times New Roman"/>
            <w:color w:val="0066CC"/>
            <w:sz w:val="24"/>
            <w:szCs w:val="24"/>
          </w:rPr>
          <w:t>https://minobrnauki.gov.ru/</w:t>
        </w:r>
      </w:hyperlink>
    </w:p>
    <w:p w:rsidR="0099709C" w:rsidRPr="0099709C" w:rsidRDefault="0099709C" w:rsidP="0099709C">
      <w:pPr>
        <w:numPr>
          <w:ilvl w:val="0"/>
          <w:numId w:val="37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9709C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  <w:hyperlink r:id="rId13" w:history="1">
        <w:r w:rsidRPr="0099709C">
          <w:rPr>
            <w:rStyle w:val="a8"/>
            <w:rFonts w:ascii="Times New Roman" w:hAnsi="Times New Roman"/>
            <w:sz w:val="24"/>
            <w:szCs w:val="24"/>
          </w:rPr>
          <w:t>http://www.minsport.gov.ru/</w:t>
        </w:r>
      </w:hyperlink>
    </w:p>
    <w:p w:rsidR="0099709C" w:rsidRPr="0099709C" w:rsidRDefault="0099709C" w:rsidP="0099709C">
      <w:pPr>
        <w:numPr>
          <w:ilvl w:val="0"/>
          <w:numId w:val="37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99709C">
        <w:rPr>
          <w:rFonts w:ascii="Times New Roman" w:hAnsi="Times New Roman"/>
          <w:sz w:val="24"/>
          <w:szCs w:val="24"/>
        </w:rPr>
        <w:t xml:space="preserve">Московская государственная академия физической культуры </w:t>
      </w:r>
      <w:hyperlink r:id="rId14" w:history="1">
        <w:r w:rsidRPr="0099709C">
          <w:rPr>
            <w:rStyle w:val="a8"/>
            <w:rFonts w:ascii="Times New Roman" w:hAnsi="Times New Roman"/>
            <w:sz w:val="24"/>
            <w:szCs w:val="24"/>
          </w:rPr>
          <w:t>https://mgafk.ru/</w:t>
        </w:r>
      </w:hyperlink>
      <w:r w:rsidRPr="0099709C">
        <w:rPr>
          <w:rFonts w:ascii="Times New Roman" w:hAnsi="Times New Roman"/>
          <w:sz w:val="24"/>
          <w:szCs w:val="24"/>
        </w:rPr>
        <w:t xml:space="preserve"> </w:t>
      </w:r>
    </w:p>
    <w:p w:rsidR="0099709C" w:rsidRPr="0099709C" w:rsidRDefault="0099709C" w:rsidP="0099709C">
      <w:pPr>
        <w:numPr>
          <w:ilvl w:val="0"/>
          <w:numId w:val="37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99709C">
        <w:rPr>
          <w:rFonts w:ascii="Times New Roman" w:hAnsi="Times New Roman"/>
          <w:bCs/>
          <w:sz w:val="24"/>
          <w:szCs w:val="24"/>
        </w:rPr>
        <w:t xml:space="preserve">Образовательная платформа МГАФК (SAKAI) </w:t>
      </w:r>
      <w:hyperlink r:id="rId15" w:history="1">
        <w:r w:rsidRPr="0099709C">
          <w:rPr>
            <w:rStyle w:val="a8"/>
            <w:rFonts w:ascii="Times New Roman" w:hAnsi="Times New Roman"/>
            <w:bCs/>
            <w:sz w:val="24"/>
            <w:szCs w:val="24"/>
          </w:rPr>
          <w:t>https://edu.mgafk.ru/portal</w:t>
        </w:r>
      </w:hyperlink>
      <w:r w:rsidRPr="0099709C">
        <w:rPr>
          <w:rFonts w:ascii="Times New Roman" w:hAnsi="Times New Roman"/>
          <w:bCs/>
          <w:sz w:val="24"/>
          <w:szCs w:val="24"/>
        </w:rPr>
        <w:t xml:space="preserve"> </w:t>
      </w:r>
    </w:p>
    <w:p w:rsidR="0099709C" w:rsidRPr="0099709C" w:rsidRDefault="0099709C" w:rsidP="0099709C">
      <w:pPr>
        <w:numPr>
          <w:ilvl w:val="0"/>
          <w:numId w:val="37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99709C">
        <w:rPr>
          <w:rFonts w:ascii="Times New Roman" w:hAnsi="Times New Roman"/>
          <w:sz w:val="24"/>
          <w:szCs w:val="24"/>
        </w:rPr>
        <w:t xml:space="preserve">Сервис организации видеоконференцсвязи, </w:t>
      </w:r>
      <w:proofErr w:type="spellStart"/>
      <w:r w:rsidRPr="0099709C">
        <w:rPr>
          <w:rFonts w:ascii="Times New Roman" w:hAnsi="Times New Roman"/>
          <w:sz w:val="24"/>
          <w:szCs w:val="24"/>
        </w:rPr>
        <w:t>вебинаров</w:t>
      </w:r>
      <w:proofErr w:type="spellEnd"/>
      <w:r w:rsidRPr="0099709C">
        <w:rPr>
          <w:rFonts w:ascii="Times New Roman" w:hAnsi="Times New Roman"/>
          <w:sz w:val="24"/>
          <w:szCs w:val="24"/>
        </w:rPr>
        <w:t xml:space="preserve">, онлайн-конференций, интерактивные доски </w:t>
      </w:r>
      <w:r w:rsidRPr="0099709C">
        <w:rPr>
          <w:rFonts w:ascii="Times New Roman" w:hAnsi="Times New Roman"/>
          <w:bCs/>
          <w:sz w:val="24"/>
          <w:szCs w:val="24"/>
        </w:rPr>
        <w:t>МГАФК</w:t>
      </w:r>
      <w:r w:rsidRPr="0099709C">
        <w:rPr>
          <w:rFonts w:ascii="Times New Roman" w:hAnsi="Times New Roman"/>
          <w:sz w:val="24"/>
          <w:szCs w:val="24"/>
        </w:rPr>
        <w:t xml:space="preserve"> </w:t>
      </w:r>
      <w:hyperlink r:id="rId16" w:history="1">
        <w:r w:rsidRPr="0099709C">
          <w:rPr>
            <w:rStyle w:val="a8"/>
            <w:rFonts w:ascii="Times New Roman" w:hAnsi="Times New Roman"/>
            <w:sz w:val="24"/>
            <w:szCs w:val="24"/>
          </w:rPr>
          <w:t>https://vks.mgafk.ru/</w:t>
        </w:r>
      </w:hyperlink>
      <w:r w:rsidRPr="0099709C">
        <w:rPr>
          <w:rFonts w:ascii="Times New Roman" w:hAnsi="Times New Roman"/>
          <w:sz w:val="24"/>
          <w:szCs w:val="24"/>
        </w:rPr>
        <w:t xml:space="preserve"> </w:t>
      </w:r>
    </w:p>
    <w:p w:rsidR="0099709C" w:rsidRPr="0099709C" w:rsidRDefault="0099709C" w:rsidP="0099709C">
      <w:pPr>
        <w:numPr>
          <w:ilvl w:val="0"/>
          <w:numId w:val="37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99709C">
        <w:rPr>
          <w:rFonts w:ascii="Times New Roman" w:hAnsi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17" w:history="1">
        <w:r w:rsidRPr="0099709C">
          <w:rPr>
            <w:rStyle w:val="a8"/>
            <w:rFonts w:ascii="Times New Roman" w:hAnsi="Times New Roman"/>
            <w:color w:val="0066CC"/>
            <w:sz w:val="24"/>
            <w:szCs w:val="24"/>
          </w:rPr>
          <w:t>http://obrnadzor.gov.ru/ru/</w:t>
        </w:r>
      </w:hyperlink>
    </w:p>
    <w:p w:rsidR="0099709C" w:rsidRPr="0099709C" w:rsidRDefault="0099709C" w:rsidP="0099709C">
      <w:pPr>
        <w:numPr>
          <w:ilvl w:val="0"/>
          <w:numId w:val="37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99709C">
        <w:rPr>
          <w:rFonts w:ascii="Times New Roman" w:hAnsi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18" w:history="1">
        <w:r w:rsidRPr="0099709C">
          <w:rPr>
            <w:rStyle w:val="a8"/>
            <w:rFonts w:ascii="Times New Roman" w:hAnsi="Times New Roman"/>
            <w:sz w:val="24"/>
            <w:szCs w:val="24"/>
          </w:rPr>
          <w:t>http://www.edu.ru</w:t>
        </w:r>
      </w:hyperlink>
    </w:p>
    <w:p w:rsidR="0099709C" w:rsidRPr="0099709C" w:rsidRDefault="0099709C" w:rsidP="0099709C">
      <w:pPr>
        <w:numPr>
          <w:ilvl w:val="0"/>
          <w:numId w:val="37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9709C">
        <w:rPr>
          <w:rFonts w:ascii="Times New Roman" w:hAnsi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19" w:history="1">
        <w:r w:rsidRPr="0099709C">
          <w:rPr>
            <w:rStyle w:val="a8"/>
            <w:rFonts w:ascii="Times New Roman" w:hAnsi="Times New Roman"/>
            <w:sz w:val="24"/>
            <w:szCs w:val="24"/>
          </w:rPr>
          <w:t>http://fcior.edu.ru/</w:t>
        </w:r>
      </w:hyperlink>
      <w:r w:rsidRPr="0099709C">
        <w:rPr>
          <w:rFonts w:ascii="Times New Roman" w:hAnsi="Times New Roman"/>
          <w:sz w:val="24"/>
          <w:szCs w:val="24"/>
        </w:rPr>
        <w:t xml:space="preserve"> </w:t>
      </w:r>
    </w:p>
    <w:p w:rsidR="0099709C" w:rsidRPr="0099709C" w:rsidRDefault="0099709C" w:rsidP="0099709C">
      <w:pPr>
        <w:numPr>
          <w:ilvl w:val="0"/>
          <w:numId w:val="37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99709C">
        <w:rPr>
          <w:rFonts w:ascii="Times New Roman" w:hAnsi="Times New Roman"/>
          <w:sz w:val="24"/>
          <w:szCs w:val="24"/>
        </w:rPr>
        <w:t>Электронная библиотечная система ЭЛМАРК (МГАФК)</w:t>
      </w:r>
      <w:r w:rsidRPr="0099709C">
        <w:rPr>
          <w:sz w:val="24"/>
          <w:szCs w:val="24"/>
        </w:rPr>
        <w:t xml:space="preserve"> </w:t>
      </w:r>
      <w:hyperlink r:id="rId20" w:history="1">
        <w:r w:rsidRPr="0099709C">
          <w:rPr>
            <w:rStyle w:val="a8"/>
            <w:rFonts w:ascii="Times New Roman" w:hAnsi="Times New Roman"/>
            <w:color w:val="0066CC"/>
            <w:sz w:val="24"/>
            <w:szCs w:val="24"/>
            <w:lang w:val="en-US"/>
          </w:rPr>
          <w:t>http</w:t>
        </w:r>
        <w:r w:rsidRPr="0099709C">
          <w:rPr>
            <w:rStyle w:val="a8"/>
            <w:rFonts w:ascii="Times New Roman" w:hAnsi="Times New Roman"/>
            <w:color w:val="0066CC"/>
            <w:sz w:val="24"/>
            <w:szCs w:val="24"/>
          </w:rPr>
          <w:t>://lib.mgafk.ru</w:t>
        </w:r>
      </w:hyperlink>
    </w:p>
    <w:p w:rsidR="0099709C" w:rsidRPr="0099709C" w:rsidRDefault="0099709C" w:rsidP="0099709C">
      <w:pPr>
        <w:numPr>
          <w:ilvl w:val="0"/>
          <w:numId w:val="37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99709C">
        <w:rPr>
          <w:rFonts w:ascii="Times New Roman" w:hAnsi="Times New Roman"/>
          <w:sz w:val="24"/>
          <w:szCs w:val="24"/>
        </w:rPr>
        <w:t>Электронно-библиотечная система «</w:t>
      </w:r>
      <w:proofErr w:type="spellStart"/>
      <w:r w:rsidRPr="0099709C">
        <w:rPr>
          <w:rFonts w:ascii="Times New Roman" w:hAnsi="Times New Roman"/>
          <w:sz w:val="24"/>
          <w:szCs w:val="24"/>
        </w:rPr>
        <w:t>Юрайт</w:t>
      </w:r>
      <w:proofErr w:type="spellEnd"/>
      <w:r w:rsidRPr="0099709C">
        <w:rPr>
          <w:rFonts w:ascii="Times New Roman" w:hAnsi="Times New Roman"/>
          <w:sz w:val="24"/>
          <w:szCs w:val="24"/>
        </w:rPr>
        <w:t xml:space="preserve">» </w:t>
      </w:r>
      <w:hyperlink r:id="rId21" w:history="1">
        <w:r w:rsidRPr="0099709C">
          <w:rPr>
            <w:rStyle w:val="a8"/>
            <w:rFonts w:ascii="Times New Roman" w:hAnsi="Times New Roman"/>
            <w:sz w:val="24"/>
            <w:szCs w:val="24"/>
          </w:rPr>
          <w:t>https://urait.ru/</w:t>
        </w:r>
      </w:hyperlink>
    </w:p>
    <w:p w:rsidR="0099709C" w:rsidRPr="0099709C" w:rsidRDefault="0099709C" w:rsidP="0099709C">
      <w:pPr>
        <w:numPr>
          <w:ilvl w:val="0"/>
          <w:numId w:val="37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99709C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99709C">
        <w:rPr>
          <w:rFonts w:ascii="Times New Roman" w:hAnsi="Times New Roman"/>
          <w:sz w:val="24"/>
          <w:szCs w:val="24"/>
        </w:rPr>
        <w:t>Elibrary</w:t>
      </w:r>
      <w:proofErr w:type="spellEnd"/>
      <w:r w:rsidRPr="0099709C">
        <w:rPr>
          <w:rFonts w:ascii="Times New Roman" w:hAnsi="Times New Roman"/>
          <w:sz w:val="24"/>
          <w:szCs w:val="24"/>
        </w:rPr>
        <w:t xml:space="preserve"> </w:t>
      </w:r>
      <w:hyperlink r:id="rId22" w:history="1">
        <w:r w:rsidRPr="0099709C">
          <w:rPr>
            <w:rStyle w:val="a8"/>
            <w:rFonts w:ascii="Times New Roman" w:hAnsi="Times New Roman"/>
            <w:sz w:val="24"/>
            <w:szCs w:val="24"/>
          </w:rPr>
          <w:t>https://elibrary.ru</w:t>
        </w:r>
      </w:hyperlink>
    </w:p>
    <w:p w:rsidR="0099709C" w:rsidRPr="0099709C" w:rsidRDefault="0099709C" w:rsidP="0099709C">
      <w:pPr>
        <w:numPr>
          <w:ilvl w:val="0"/>
          <w:numId w:val="37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99709C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99709C">
        <w:rPr>
          <w:rFonts w:ascii="Times New Roman" w:hAnsi="Times New Roman"/>
          <w:sz w:val="24"/>
          <w:szCs w:val="24"/>
        </w:rPr>
        <w:t>IPRbooks</w:t>
      </w:r>
      <w:proofErr w:type="spellEnd"/>
      <w:r w:rsidRPr="0099709C">
        <w:rPr>
          <w:rFonts w:ascii="Times New Roman" w:hAnsi="Times New Roman"/>
          <w:sz w:val="24"/>
          <w:szCs w:val="24"/>
        </w:rPr>
        <w:t xml:space="preserve"> </w:t>
      </w:r>
      <w:hyperlink r:id="rId23" w:history="1">
        <w:r w:rsidRPr="0099709C">
          <w:rPr>
            <w:rStyle w:val="a8"/>
            <w:rFonts w:ascii="Times New Roman" w:hAnsi="Times New Roman"/>
            <w:sz w:val="24"/>
            <w:szCs w:val="24"/>
          </w:rPr>
          <w:t>http://www.iprbookshop.ru</w:t>
        </w:r>
      </w:hyperlink>
    </w:p>
    <w:p w:rsidR="0099709C" w:rsidRPr="0099709C" w:rsidRDefault="0099709C" w:rsidP="0099709C">
      <w:pPr>
        <w:numPr>
          <w:ilvl w:val="0"/>
          <w:numId w:val="37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99709C">
        <w:rPr>
          <w:rFonts w:ascii="Times New Roman" w:hAnsi="Times New Roman"/>
          <w:sz w:val="24"/>
          <w:szCs w:val="24"/>
        </w:rPr>
        <w:t xml:space="preserve">Электронно-библиотечная система РУКОНТ </w:t>
      </w:r>
      <w:hyperlink r:id="rId24" w:history="1">
        <w:r w:rsidRPr="0099709C">
          <w:rPr>
            <w:rStyle w:val="a8"/>
            <w:rFonts w:ascii="Times New Roman" w:hAnsi="Times New Roman"/>
            <w:sz w:val="24"/>
            <w:szCs w:val="24"/>
          </w:rPr>
          <w:t>https://lib.rucont.ru</w:t>
        </w:r>
      </w:hyperlink>
    </w:p>
    <w:p w:rsidR="00421530" w:rsidRPr="00081CDF" w:rsidRDefault="00421530" w:rsidP="00421530">
      <w:pPr>
        <w:pStyle w:val="a6"/>
        <w:shd w:val="clear" w:color="auto" w:fill="FFFFFF"/>
        <w:tabs>
          <w:tab w:val="left" w:pos="1134"/>
          <w:tab w:val="left" w:pos="1276"/>
          <w:tab w:val="left" w:pos="1418"/>
        </w:tabs>
        <w:ind w:left="360"/>
        <w:jc w:val="center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081CDF">
        <w:rPr>
          <w:rFonts w:ascii="Times New Roman" w:hAnsi="Times New Roman"/>
          <w:b/>
          <w:caps/>
          <w:spacing w:val="-1"/>
          <w:sz w:val="24"/>
          <w:szCs w:val="24"/>
        </w:rPr>
        <w:t xml:space="preserve">8. </w:t>
      </w:r>
      <w:r w:rsidR="00081CDF" w:rsidRPr="00081CDF">
        <w:rPr>
          <w:rFonts w:ascii="Times New Roman" w:hAnsi="Times New Roman"/>
          <w:b/>
          <w:spacing w:val="-1"/>
          <w:sz w:val="24"/>
          <w:szCs w:val="24"/>
        </w:rPr>
        <w:t>Материально-техническое обеспечение дисциплины</w:t>
      </w:r>
    </w:p>
    <w:p w:rsidR="00421530" w:rsidRPr="00081CDF" w:rsidRDefault="00421530" w:rsidP="00524F27">
      <w:pPr>
        <w:pStyle w:val="a6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rFonts w:ascii="Times New Roman" w:hAnsi="Times New Roman"/>
          <w:b/>
          <w:sz w:val="24"/>
          <w:szCs w:val="24"/>
        </w:rPr>
      </w:pPr>
      <w:r w:rsidRPr="00081CDF">
        <w:rPr>
          <w:rFonts w:ascii="Times New Roman" w:hAnsi="Times New Roman"/>
          <w:b/>
          <w:sz w:val="24"/>
          <w:szCs w:val="24"/>
        </w:rPr>
        <w:t>8.1.  Специализированные аудитории и оборудование</w:t>
      </w:r>
    </w:p>
    <w:p w:rsidR="00421530" w:rsidRPr="00081CDF" w:rsidRDefault="00421530" w:rsidP="00421530">
      <w:pPr>
        <w:widowControl w:val="0"/>
        <w:numPr>
          <w:ilvl w:val="0"/>
          <w:numId w:val="18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081CDF">
        <w:rPr>
          <w:rFonts w:ascii="Times New Roman" w:hAnsi="Times New Roman"/>
          <w:sz w:val="24"/>
          <w:szCs w:val="24"/>
        </w:rPr>
        <w:t>Лекционный зал с мультимедийным оборудованием</w:t>
      </w:r>
    </w:p>
    <w:p w:rsidR="00421530" w:rsidRPr="00081CDF" w:rsidRDefault="00421530" w:rsidP="00421530">
      <w:pPr>
        <w:widowControl w:val="0"/>
        <w:numPr>
          <w:ilvl w:val="0"/>
          <w:numId w:val="18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081CDF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403</w:t>
      </w:r>
      <w:r w:rsidR="003B7B15" w:rsidRPr="00081CDF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421530" w:rsidRPr="00081CDF" w:rsidRDefault="00421530" w:rsidP="00421530">
      <w:pPr>
        <w:widowControl w:val="0"/>
        <w:numPr>
          <w:ilvl w:val="0"/>
          <w:numId w:val="18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081CDF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406</w:t>
      </w:r>
      <w:r w:rsidR="003B7B15" w:rsidRPr="00081CDF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421530" w:rsidRPr="00081CDF" w:rsidRDefault="00421530" w:rsidP="00421530">
      <w:pPr>
        <w:widowControl w:val="0"/>
        <w:numPr>
          <w:ilvl w:val="0"/>
          <w:numId w:val="18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081CDF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407</w:t>
      </w:r>
      <w:r w:rsidR="003B7B15" w:rsidRPr="00081CDF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421530" w:rsidRPr="00081CDF" w:rsidRDefault="00421530" w:rsidP="00421530">
      <w:pPr>
        <w:widowControl w:val="0"/>
        <w:numPr>
          <w:ilvl w:val="0"/>
          <w:numId w:val="18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081CDF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408 (оснащена мультимедийным оборудованием)</w:t>
      </w:r>
    </w:p>
    <w:p w:rsidR="00421530" w:rsidRPr="00081CDF" w:rsidRDefault="00421530" w:rsidP="00421530">
      <w:pPr>
        <w:pStyle w:val="a6"/>
        <w:widowControl w:val="0"/>
        <w:numPr>
          <w:ilvl w:val="0"/>
          <w:numId w:val="18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081CDF">
        <w:rPr>
          <w:rFonts w:ascii="Times New Roman" w:hAnsi="Times New Roman"/>
          <w:bCs/>
          <w:sz w:val="24"/>
          <w:szCs w:val="24"/>
        </w:rPr>
        <w:t>Мультимедиа (видеофильмы и слайды).</w:t>
      </w:r>
    </w:p>
    <w:p w:rsidR="00421530" w:rsidRPr="00081CDF" w:rsidRDefault="00421530" w:rsidP="00421530">
      <w:pPr>
        <w:pStyle w:val="a6"/>
        <w:numPr>
          <w:ilvl w:val="0"/>
          <w:numId w:val="18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81CDF">
        <w:rPr>
          <w:rFonts w:ascii="Times New Roman" w:hAnsi="Times New Roman"/>
          <w:sz w:val="24"/>
          <w:szCs w:val="24"/>
        </w:rPr>
        <w:t xml:space="preserve"> АПК «Спортивный </w:t>
      </w:r>
      <w:proofErr w:type="spellStart"/>
      <w:r w:rsidRPr="00081CDF">
        <w:rPr>
          <w:rFonts w:ascii="Times New Roman" w:hAnsi="Times New Roman"/>
          <w:sz w:val="24"/>
          <w:szCs w:val="24"/>
        </w:rPr>
        <w:t>психофизиолог</w:t>
      </w:r>
      <w:proofErr w:type="spellEnd"/>
      <w:r w:rsidRPr="00081CDF">
        <w:rPr>
          <w:rFonts w:ascii="Times New Roman" w:hAnsi="Times New Roman"/>
          <w:sz w:val="24"/>
          <w:szCs w:val="24"/>
        </w:rPr>
        <w:t>»</w:t>
      </w:r>
    </w:p>
    <w:p w:rsidR="00421530" w:rsidRPr="00081CDF" w:rsidRDefault="00421530" w:rsidP="00421530">
      <w:pPr>
        <w:pStyle w:val="a6"/>
        <w:numPr>
          <w:ilvl w:val="0"/>
          <w:numId w:val="18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81CDF">
        <w:rPr>
          <w:rFonts w:ascii="Times New Roman" w:hAnsi="Times New Roman"/>
          <w:sz w:val="24"/>
          <w:szCs w:val="24"/>
        </w:rPr>
        <w:t>ПК «</w:t>
      </w:r>
      <w:proofErr w:type="spellStart"/>
      <w:r w:rsidRPr="00081CDF">
        <w:rPr>
          <w:rFonts w:ascii="Times New Roman" w:hAnsi="Times New Roman"/>
          <w:sz w:val="24"/>
          <w:szCs w:val="24"/>
        </w:rPr>
        <w:t>Эффектон</w:t>
      </w:r>
      <w:proofErr w:type="spellEnd"/>
      <w:r w:rsidRPr="00081CDF">
        <w:rPr>
          <w:rFonts w:ascii="Times New Roman" w:hAnsi="Times New Roman"/>
          <w:sz w:val="24"/>
          <w:szCs w:val="24"/>
        </w:rPr>
        <w:t xml:space="preserve">» </w:t>
      </w:r>
    </w:p>
    <w:p w:rsidR="00421530" w:rsidRPr="00081CDF" w:rsidRDefault="00421530" w:rsidP="00524F27">
      <w:pPr>
        <w:spacing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081CDF">
        <w:rPr>
          <w:rFonts w:ascii="Times New Roman" w:hAnsi="Times New Roman"/>
          <w:b/>
          <w:sz w:val="24"/>
          <w:szCs w:val="24"/>
        </w:rPr>
        <w:t>8.2. Программное обеспечение:</w:t>
      </w:r>
    </w:p>
    <w:p w:rsidR="00421530" w:rsidRDefault="00421530" w:rsidP="00524F27">
      <w:pPr>
        <w:spacing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081CDF">
        <w:rPr>
          <w:rFonts w:ascii="Times New Roman" w:hAnsi="Times New Roman"/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081CDF">
        <w:rPr>
          <w:rFonts w:ascii="Times New Roman" w:hAnsi="Times New Roman"/>
          <w:sz w:val="24"/>
          <w:szCs w:val="24"/>
          <w:lang w:val="en-US"/>
        </w:rPr>
        <w:t>GYULGPL</w:t>
      </w:r>
      <w:r w:rsidR="00524F27" w:rsidRPr="00081CD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81CDF">
        <w:rPr>
          <w:rFonts w:ascii="Times New Roman" w:hAnsi="Times New Roman"/>
          <w:sz w:val="24"/>
          <w:szCs w:val="24"/>
          <w:lang w:val="en-US"/>
        </w:rPr>
        <w:t>Libre</w:t>
      </w:r>
      <w:proofErr w:type="spellEnd"/>
      <w:r w:rsidR="00524F27" w:rsidRPr="00081CDF">
        <w:rPr>
          <w:rFonts w:ascii="Times New Roman" w:hAnsi="Times New Roman"/>
          <w:sz w:val="24"/>
          <w:szCs w:val="24"/>
        </w:rPr>
        <w:t xml:space="preserve"> </w:t>
      </w:r>
      <w:r w:rsidRPr="00081CDF">
        <w:rPr>
          <w:rFonts w:ascii="Times New Roman" w:hAnsi="Times New Roman"/>
          <w:sz w:val="24"/>
          <w:szCs w:val="24"/>
          <w:lang w:val="en-US"/>
        </w:rPr>
        <w:t>Office</w:t>
      </w:r>
      <w:r w:rsidRPr="00081CDF">
        <w:rPr>
          <w:rFonts w:ascii="Times New Roman" w:hAnsi="Times New Roman"/>
          <w:sz w:val="24"/>
          <w:szCs w:val="24"/>
        </w:rPr>
        <w:t xml:space="preserve">. </w:t>
      </w:r>
    </w:p>
    <w:p w:rsidR="00DC0351" w:rsidRPr="00EE086C" w:rsidRDefault="00DC0351" w:rsidP="00DC0351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A763E6">
        <w:rPr>
          <w:rFonts w:ascii="Times New Roman" w:hAnsi="Times New Roman"/>
          <w:bCs/>
          <w:sz w:val="24"/>
          <w:szCs w:val="24"/>
        </w:rPr>
        <w:t xml:space="preserve">Для контроля </w:t>
      </w:r>
      <w:proofErr w:type="gramStart"/>
      <w:r w:rsidRPr="00A763E6">
        <w:rPr>
          <w:rFonts w:ascii="Times New Roman" w:hAnsi="Times New Roman"/>
          <w:bCs/>
          <w:sz w:val="24"/>
          <w:szCs w:val="24"/>
        </w:rPr>
        <w:t>знаний</w:t>
      </w:r>
      <w:proofErr w:type="gramEnd"/>
      <w:r w:rsidRPr="00A763E6">
        <w:rPr>
          <w:rFonts w:ascii="Times New Roman" w:hAnsi="Times New Roman"/>
          <w:bCs/>
          <w:sz w:val="24"/>
          <w:szCs w:val="24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DC0351" w:rsidRPr="00081CDF" w:rsidRDefault="00DC0351" w:rsidP="00524F27">
      <w:pPr>
        <w:spacing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6356C7" w:rsidRPr="00081CDF" w:rsidRDefault="006356C7" w:rsidP="006356C7">
      <w:pPr>
        <w:kinsoku w:val="0"/>
        <w:overflowPunct w:val="0"/>
        <w:spacing w:line="240" w:lineRule="auto"/>
        <w:ind w:right="106" w:firstLine="709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 w:rsidRPr="00081CDF">
        <w:rPr>
          <w:rFonts w:ascii="Times New Roman" w:eastAsia="Times New Roman" w:hAnsi="Times New Roman"/>
          <w:b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081CD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и </w:t>
      </w:r>
      <w:r w:rsidRPr="00081CDF">
        <w:rPr>
          <w:rFonts w:ascii="Times New Roman" w:eastAsia="Times New Roman" w:hAnsi="Times New Roman"/>
          <w:b/>
          <w:spacing w:val="-1"/>
          <w:sz w:val="24"/>
          <w:szCs w:val="24"/>
          <w:lang w:eastAsia="ru-RU"/>
        </w:rPr>
        <w:t xml:space="preserve">обучающимися </w:t>
      </w:r>
      <w:r w:rsidRPr="00081CD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 ограниченными </w:t>
      </w:r>
      <w:r w:rsidRPr="00081CDF">
        <w:rPr>
          <w:rFonts w:ascii="Times New Roman" w:eastAsia="Times New Roman" w:hAnsi="Times New Roman"/>
          <w:b/>
          <w:spacing w:val="-1"/>
          <w:sz w:val="24"/>
          <w:szCs w:val="24"/>
          <w:lang w:eastAsia="ru-RU"/>
        </w:rPr>
        <w:t>возможностями здоровья</w:t>
      </w:r>
      <w:r w:rsidRPr="00081CDF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осуществляется </w:t>
      </w:r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 xml:space="preserve">с </w:t>
      </w:r>
      <w:r w:rsidRPr="00081CDF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 xml:space="preserve"> и </w:t>
      </w:r>
      <w:r w:rsidRPr="00081CDF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состояния здоровья обучающихся. Для данной </w:t>
      </w:r>
      <w:r w:rsidRPr="00081CDF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lastRenderedPageBreak/>
        <w:t xml:space="preserve">категории обучающихся обеспечен беспрепятственный </w:t>
      </w:r>
      <w:r w:rsidRPr="00081CDF"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доступ </w:t>
      </w:r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 xml:space="preserve">в </w:t>
      </w:r>
      <w:r w:rsidRPr="00081CDF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учебные помещения Академии. Созданы следующие специальные условия: </w:t>
      </w:r>
    </w:p>
    <w:p w:rsidR="006356C7" w:rsidRPr="00081CDF" w:rsidRDefault="006356C7" w:rsidP="006356C7">
      <w:pPr>
        <w:kinsoku w:val="0"/>
        <w:overflowPunct w:val="0"/>
        <w:spacing w:line="240" w:lineRule="auto"/>
        <w:ind w:firstLine="709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8.3.1. для </w:t>
      </w:r>
      <w:r w:rsidRPr="00081CDF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и лиц с</w:t>
      </w:r>
      <w:r w:rsidRPr="00081CDF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 здоровья по зрению:</w:t>
      </w:r>
    </w:p>
    <w:p w:rsidR="006356C7" w:rsidRPr="00081CDF" w:rsidRDefault="006356C7" w:rsidP="006356C7">
      <w:pPr>
        <w:spacing w:line="240" w:lineRule="auto"/>
        <w:ind w:firstLine="709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- </w:t>
      </w:r>
      <w:r w:rsidRPr="00081CDF">
        <w:rPr>
          <w:rFonts w:ascii="Times New Roman" w:eastAsia="Times New Roman" w:hAnsi="Times New Roman"/>
          <w:iCs/>
          <w:sz w:val="24"/>
          <w:szCs w:val="24"/>
          <w:lang w:eastAsia="ru-RU"/>
        </w:rPr>
        <w:t>о</w:t>
      </w:r>
      <w:r w:rsidRPr="00081CDF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беспечен доступ </w:t>
      </w:r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 xml:space="preserve">обучающихся, </w:t>
      </w:r>
      <w:r w:rsidRPr="00081CDF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 xml:space="preserve">к </w:t>
      </w:r>
      <w:r w:rsidRPr="00081CDF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зданиям Академии;</w:t>
      </w:r>
    </w:p>
    <w:p w:rsidR="006356C7" w:rsidRPr="00081CDF" w:rsidRDefault="006356C7" w:rsidP="006356C7">
      <w:pPr>
        <w:spacing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81CDF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- </w:t>
      </w:r>
      <w:r w:rsidRPr="00081CDF">
        <w:rPr>
          <w:rFonts w:ascii="Times New Roman" w:eastAsia="Times New Roman" w:hAnsi="Times New Roman"/>
          <w:iCs/>
          <w:sz w:val="24"/>
          <w:szCs w:val="24"/>
          <w:lang w:eastAsia="ru-RU"/>
        </w:rPr>
        <w:t>э</w:t>
      </w:r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>Deskset</w:t>
      </w:r>
      <w:proofErr w:type="spellEnd"/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 xml:space="preserve"> HD 22 (в полной комплектации);</w:t>
      </w:r>
    </w:p>
    <w:p w:rsidR="006356C7" w:rsidRPr="00081CDF" w:rsidRDefault="006356C7" w:rsidP="006356C7">
      <w:pPr>
        <w:spacing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81CD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- </w:t>
      </w:r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6356C7" w:rsidRPr="00081CDF" w:rsidRDefault="006356C7" w:rsidP="006356C7">
      <w:pPr>
        <w:spacing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081CDF">
        <w:rPr>
          <w:rFonts w:ascii="Times New Roman" w:eastAsia="Times New Roman" w:hAnsi="Times New Roman"/>
          <w:b/>
          <w:sz w:val="24"/>
          <w:szCs w:val="24"/>
          <w:lang w:eastAsia="ru-RU"/>
        </w:rPr>
        <w:t>-</w:t>
      </w:r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 xml:space="preserve"> принтер Брайля; </w:t>
      </w:r>
    </w:p>
    <w:p w:rsidR="006356C7" w:rsidRPr="00081CDF" w:rsidRDefault="006356C7" w:rsidP="006356C7">
      <w:pPr>
        <w:spacing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EFEFE"/>
          <w:lang w:eastAsia="ru-RU"/>
        </w:rPr>
      </w:pPr>
      <w:r w:rsidRPr="00081CDF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081CDF">
        <w:rPr>
          <w:rFonts w:ascii="Times New Roman" w:eastAsia="Times New Roman" w:hAnsi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081CDF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:rsidR="006356C7" w:rsidRPr="00081CDF" w:rsidRDefault="006356C7" w:rsidP="006356C7">
      <w:pPr>
        <w:kinsoku w:val="0"/>
        <w:overflowPunct w:val="0"/>
        <w:spacing w:line="240" w:lineRule="auto"/>
        <w:ind w:firstLine="709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8.3.2. для </w:t>
      </w:r>
      <w:r w:rsidRPr="00081CDF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и лиц с</w:t>
      </w:r>
      <w:r w:rsidRPr="00081CDF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 здоровья по слуху:</w:t>
      </w:r>
    </w:p>
    <w:p w:rsidR="006356C7" w:rsidRPr="00081CDF" w:rsidRDefault="006356C7" w:rsidP="006356C7">
      <w:pPr>
        <w:kinsoku w:val="0"/>
        <w:overflowPunct w:val="0"/>
        <w:spacing w:line="240" w:lineRule="auto"/>
        <w:ind w:right="113" w:firstLine="709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- </w:t>
      </w:r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>акустическая система</w:t>
      </w:r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Front</w:t>
      </w:r>
      <w:proofErr w:type="spellEnd"/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Row</w:t>
      </w:r>
      <w:proofErr w:type="spellEnd"/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to</w:t>
      </w:r>
      <w:proofErr w:type="spellEnd"/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Go</w:t>
      </w:r>
      <w:proofErr w:type="spellEnd"/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:rsidR="006356C7" w:rsidRPr="00081CDF" w:rsidRDefault="006356C7" w:rsidP="006356C7">
      <w:pPr>
        <w:kinsoku w:val="0"/>
        <w:overflowPunct w:val="0"/>
        <w:spacing w:line="240" w:lineRule="auto"/>
        <w:ind w:right="113"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- </w:t>
      </w:r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«ElBrailleW14J G2; </w:t>
      </w:r>
    </w:p>
    <w:p w:rsidR="006356C7" w:rsidRPr="00081CDF" w:rsidRDefault="006356C7" w:rsidP="006356C7">
      <w:pPr>
        <w:kinsoku w:val="0"/>
        <w:overflowPunct w:val="0"/>
        <w:spacing w:line="240" w:lineRule="auto"/>
        <w:ind w:right="114"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081CDF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>-</w:t>
      </w:r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6356C7" w:rsidRPr="00081CDF" w:rsidRDefault="006356C7" w:rsidP="006356C7">
      <w:pPr>
        <w:kinsoku w:val="0"/>
        <w:overflowPunct w:val="0"/>
        <w:spacing w:line="240" w:lineRule="auto"/>
        <w:ind w:right="113"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6356C7" w:rsidRPr="00081CDF" w:rsidRDefault="006356C7" w:rsidP="006356C7">
      <w:pPr>
        <w:kinsoku w:val="0"/>
        <w:overflowPunct w:val="0"/>
        <w:spacing w:line="240" w:lineRule="auto"/>
        <w:ind w:right="113"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-  </w:t>
      </w:r>
      <w:proofErr w:type="spellStart"/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радиокласс</w:t>
      </w:r>
      <w:proofErr w:type="spellEnd"/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:rsidR="006356C7" w:rsidRPr="00081CDF" w:rsidRDefault="006356C7" w:rsidP="006356C7">
      <w:pPr>
        <w:kinsoku w:val="0"/>
        <w:overflowPunct w:val="0"/>
        <w:spacing w:line="240" w:lineRule="auto"/>
        <w:ind w:right="114" w:firstLine="709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8.3.3. для </w:t>
      </w:r>
      <w:r w:rsidRPr="00081CDF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и лиц с </w:t>
      </w:r>
      <w:r w:rsidRPr="00081CDF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аппарата:</w:t>
      </w:r>
    </w:p>
    <w:p w:rsidR="006356C7" w:rsidRPr="00081CDF" w:rsidRDefault="006356C7" w:rsidP="006356C7">
      <w:pPr>
        <w:kinsoku w:val="0"/>
        <w:overflowPunct w:val="0"/>
        <w:spacing w:line="240" w:lineRule="auto"/>
        <w:ind w:right="113" w:firstLine="709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- </w:t>
      </w:r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DC0351" w:rsidRDefault="00DC0351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DC0351" w:rsidRDefault="00DC0351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DC0351" w:rsidRDefault="00DC0351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DC0351" w:rsidRDefault="00DC0351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DC0351" w:rsidRDefault="00DC0351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DC0351" w:rsidRDefault="00DC0351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DC0351" w:rsidRDefault="00DC0351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DC0351" w:rsidRDefault="00DC0351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B76719" w:rsidRPr="002A5CA9" w:rsidRDefault="00B76719" w:rsidP="00B76719">
      <w:pPr>
        <w:spacing w:line="240" w:lineRule="auto"/>
        <w:jc w:val="right"/>
        <w:rPr>
          <w:rFonts w:ascii="Times New Roman" w:hAnsi="Times New Roman"/>
          <w:i/>
          <w:highlight w:val="yellow"/>
        </w:rPr>
      </w:pPr>
      <w:r w:rsidRPr="006A7063">
        <w:rPr>
          <w:rFonts w:ascii="Times New Roman" w:hAnsi="Times New Roman"/>
          <w:i/>
        </w:rPr>
        <w:lastRenderedPageBreak/>
        <w:t>Приложение к Рабочей программе дисциплины</w:t>
      </w:r>
    </w:p>
    <w:p w:rsidR="00B76719" w:rsidRDefault="00B76719" w:rsidP="00B76719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«Формирование психомоторных способностей»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Министерство спорта Российской Федерации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высшего образования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E44DCB" w:rsidRDefault="00B76719" w:rsidP="00B76719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 w:rsidRPr="00E44DCB">
        <w:rPr>
          <w:rFonts w:ascii="Times New Roman" w:hAnsi="Times New Roman" w:cs="Tahoma"/>
          <w:sz w:val="24"/>
          <w:szCs w:val="24"/>
        </w:rPr>
        <w:t>Кафедра физиологии и биохимии</w:t>
      </w:r>
    </w:p>
    <w:p w:rsidR="00B76719" w:rsidRDefault="00B76719" w:rsidP="00B76719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BD4874" w:rsidRPr="00C07D92" w:rsidRDefault="00BD4874" w:rsidP="00BD4874">
      <w:pPr>
        <w:pStyle w:val="Af6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УТВЕРЖДЕНО</w:t>
      </w:r>
    </w:p>
    <w:p w:rsidR="00BD4874" w:rsidRPr="00C07D92" w:rsidRDefault="00BD4874" w:rsidP="00BD4874">
      <w:pPr>
        <w:pStyle w:val="Af6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р</w:t>
      </w:r>
      <w:r w:rsidRPr="00C07D92">
        <w:rPr>
          <w:rFonts w:ascii="Times New Roman" w:hAnsi="Times New Roman" w:cs="Times New Roman"/>
          <w:bCs/>
          <w:iCs/>
          <w:color w:val="auto"/>
        </w:rPr>
        <w:t>ешением Учебно-методической комиссии</w:t>
      </w:r>
    </w:p>
    <w:p w:rsidR="00BD4874" w:rsidRPr="00C07D92" w:rsidRDefault="00BD4874" w:rsidP="00BD4874">
      <w:pPr>
        <w:pStyle w:val="Af6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ротокол</w:t>
      </w:r>
      <w:r w:rsidRPr="00CA1002">
        <w:rPr>
          <w:rFonts w:ascii="Times New Roman" w:hAnsi="Times New Roman" w:cs="Times New Roman"/>
          <w:bCs/>
          <w:iCs/>
          <w:color w:val="0070C0"/>
        </w:rPr>
        <w:t xml:space="preserve"> </w:t>
      </w:r>
      <w:r w:rsidRPr="009575C7">
        <w:rPr>
          <w:rFonts w:ascii="Times New Roman" w:hAnsi="Times New Roman" w:cs="Times New Roman"/>
          <w:bCs/>
          <w:iCs/>
          <w:color w:val="auto"/>
        </w:rPr>
        <w:t>№</w:t>
      </w:r>
      <w:r>
        <w:rPr>
          <w:rFonts w:ascii="Times New Roman" w:hAnsi="Times New Roman" w:cs="Times New Roman"/>
          <w:bCs/>
          <w:iCs/>
          <w:color w:val="auto"/>
        </w:rPr>
        <w:t>6</w:t>
      </w:r>
      <w:r w:rsidRPr="009575C7">
        <w:rPr>
          <w:rFonts w:ascii="Times New Roman" w:hAnsi="Times New Roman" w:cs="Times New Roman"/>
          <w:bCs/>
          <w:iCs/>
          <w:color w:val="auto"/>
        </w:rPr>
        <w:t>/2</w:t>
      </w:r>
      <w:r>
        <w:rPr>
          <w:rFonts w:ascii="Times New Roman" w:hAnsi="Times New Roman" w:cs="Times New Roman"/>
          <w:bCs/>
          <w:iCs/>
          <w:color w:val="auto"/>
        </w:rPr>
        <w:t>3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от </w:t>
      </w:r>
      <w:r>
        <w:rPr>
          <w:rFonts w:ascii="Times New Roman" w:hAnsi="Times New Roman" w:cs="Times New Roman"/>
          <w:bCs/>
          <w:iCs/>
          <w:color w:val="auto"/>
        </w:rPr>
        <w:t>20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</w:t>
      </w:r>
      <w:r>
        <w:rPr>
          <w:rFonts w:ascii="Times New Roman" w:hAnsi="Times New Roman" w:cs="Times New Roman"/>
          <w:bCs/>
          <w:iCs/>
          <w:color w:val="auto"/>
        </w:rPr>
        <w:t>июня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202</w:t>
      </w:r>
      <w:r>
        <w:rPr>
          <w:rFonts w:ascii="Times New Roman" w:hAnsi="Times New Roman" w:cs="Times New Roman"/>
          <w:bCs/>
          <w:iCs/>
          <w:color w:val="auto"/>
        </w:rPr>
        <w:t>3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г.</w:t>
      </w:r>
    </w:p>
    <w:p w:rsidR="00BD4874" w:rsidRPr="00C07D92" w:rsidRDefault="00BD4874" w:rsidP="00BD4874">
      <w:pPr>
        <w:pStyle w:val="Af6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Председатель УМК,</w:t>
      </w:r>
    </w:p>
    <w:p w:rsidR="00BD4874" w:rsidRPr="00C07D92" w:rsidRDefault="00BD4874" w:rsidP="00BD4874">
      <w:pPr>
        <w:pStyle w:val="Af6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proofErr w:type="spellStart"/>
      <w:r>
        <w:rPr>
          <w:rFonts w:ascii="Times New Roman" w:hAnsi="Times New Roman" w:cs="Times New Roman"/>
          <w:bCs/>
          <w:iCs/>
          <w:color w:val="auto"/>
        </w:rPr>
        <w:t>и.о.п</w:t>
      </w:r>
      <w:r w:rsidRPr="00C07D92">
        <w:rPr>
          <w:rFonts w:ascii="Times New Roman" w:hAnsi="Times New Roman" w:cs="Times New Roman"/>
          <w:bCs/>
          <w:iCs/>
          <w:color w:val="auto"/>
        </w:rPr>
        <w:t>роректор</w:t>
      </w:r>
      <w:r>
        <w:rPr>
          <w:rFonts w:ascii="Times New Roman" w:hAnsi="Times New Roman" w:cs="Times New Roman"/>
          <w:bCs/>
          <w:iCs/>
          <w:color w:val="auto"/>
        </w:rPr>
        <w:t>а</w:t>
      </w:r>
      <w:proofErr w:type="spellEnd"/>
      <w:r w:rsidRPr="00C07D92">
        <w:rPr>
          <w:rFonts w:ascii="Times New Roman" w:hAnsi="Times New Roman" w:cs="Times New Roman"/>
          <w:bCs/>
          <w:iCs/>
          <w:color w:val="auto"/>
        </w:rPr>
        <w:t xml:space="preserve"> по учебной работе</w:t>
      </w:r>
    </w:p>
    <w:p w:rsidR="00BD4874" w:rsidRPr="00C07D92" w:rsidRDefault="00BD4874" w:rsidP="00BD4874">
      <w:pPr>
        <w:pStyle w:val="Af6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</w:p>
    <w:p w:rsidR="00BD4874" w:rsidRDefault="00BD4874" w:rsidP="00BD4874">
      <w:pPr>
        <w:pStyle w:val="Af6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______________________</w:t>
      </w:r>
      <w:proofErr w:type="spellStart"/>
      <w:r w:rsidRPr="00C07D92">
        <w:rPr>
          <w:rFonts w:ascii="Times New Roman" w:hAnsi="Times New Roman" w:cs="Times New Roman"/>
          <w:bCs/>
          <w:iCs/>
          <w:color w:val="auto"/>
        </w:rPr>
        <w:t>А.</w:t>
      </w: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.</w:t>
      </w:r>
      <w:r>
        <w:rPr>
          <w:rFonts w:ascii="Times New Roman" w:hAnsi="Times New Roman" w:cs="Times New Roman"/>
          <w:bCs/>
          <w:iCs/>
          <w:color w:val="auto"/>
        </w:rPr>
        <w:t>Морозов</w:t>
      </w:r>
      <w:proofErr w:type="spellEnd"/>
    </w:p>
    <w:p w:rsidR="00B76719" w:rsidRDefault="00BD4874" w:rsidP="00BD4874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iCs/>
        </w:rPr>
        <w:t>20 июня 2023 г</w:t>
      </w:r>
    </w:p>
    <w:p w:rsidR="00B76719" w:rsidRDefault="00B76719" w:rsidP="00B76719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B76719" w:rsidRDefault="00B76719" w:rsidP="00B76719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B76719" w:rsidRPr="00DC0D27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DC0D27">
        <w:rPr>
          <w:rFonts w:ascii="Times New Roman" w:hAnsi="Times New Roman"/>
          <w:bCs/>
          <w:sz w:val="24"/>
          <w:szCs w:val="24"/>
        </w:rPr>
        <w:t xml:space="preserve">Фонд оценочных средств </w:t>
      </w:r>
      <w:r w:rsidRPr="00DC0D27">
        <w:rPr>
          <w:rFonts w:ascii="Times New Roman" w:hAnsi="Times New Roman"/>
          <w:sz w:val="24"/>
          <w:szCs w:val="24"/>
        </w:rPr>
        <w:t>по дисциплине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76719" w:rsidRPr="00B1334D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ФОРМИРОВАНИЕ ПСИХОМОТОРНЫХ СПОСОБНОСТЕЙ</w:t>
      </w:r>
    </w:p>
    <w:p w:rsidR="00B76719" w:rsidRPr="008A7AC0" w:rsidRDefault="00B76719" w:rsidP="00B76719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trike/>
          <w:color w:val="000000"/>
          <w:sz w:val="24"/>
          <w:szCs w:val="24"/>
        </w:rPr>
      </w:pPr>
    </w:p>
    <w:p w:rsidR="00B76719" w:rsidRPr="00984E71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8A7AC0" w:rsidRDefault="00B76719" w:rsidP="00B76719">
      <w:pPr>
        <w:spacing w:line="240" w:lineRule="auto"/>
        <w:jc w:val="center"/>
        <w:rPr>
          <w:rFonts w:ascii="Times New Roman" w:hAnsi="Times New Roman" w:cs="Tahoma"/>
          <w:b/>
          <w:sz w:val="24"/>
          <w:szCs w:val="24"/>
        </w:rPr>
      </w:pPr>
      <w:r w:rsidRPr="008A7AC0">
        <w:rPr>
          <w:rFonts w:ascii="Times New Roman" w:hAnsi="Times New Roman" w:cs="Tahoma"/>
          <w:b/>
          <w:sz w:val="24"/>
          <w:szCs w:val="24"/>
        </w:rPr>
        <w:t xml:space="preserve">Направление подготовки: 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 w:rsidRPr="008A7AC0">
        <w:rPr>
          <w:rFonts w:ascii="Times New Roman" w:hAnsi="Times New Roman" w:cs="Tahoma"/>
          <w:sz w:val="24"/>
          <w:szCs w:val="24"/>
        </w:rPr>
        <w:t xml:space="preserve">49.04.01 Физическая культура </w:t>
      </w:r>
    </w:p>
    <w:p w:rsidR="003B7B15" w:rsidRDefault="003B7B15" w:rsidP="003B7B15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>
        <w:rPr>
          <w:rFonts w:ascii="Times New Roman" w:hAnsi="Times New Roman" w:cs="Tahoma"/>
          <w:sz w:val="24"/>
          <w:szCs w:val="24"/>
        </w:rPr>
        <w:t>Уровень магистратуры</w:t>
      </w:r>
    </w:p>
    <w:p w:rsidR="003B7B15" w:rsidRPr="008A7AC0" w:rsidRDefault="003B7B15" w:rsidP="00B76719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76719" w:rsidRPr="002A5CA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2A5CA9">
        <w:rPr>
          <w:rFonts w:ascii="Times New Roman" w:hAnsi="Times New Roman"/>
          <w:sz w:val="24"/>
          <w:szCs w:val="24"/>
        </w:rPr>
        <w:t>ОП</w:t>
      </w:r>
      <w:r>
        <w:rPr>
          <w:rFonts w:ascii="Times New Roman" w:hAnsi="Times New Roman"/>
          <w:sz w:val="24"/>
          <w:szCs w:val="24"/>
        </w:rPr>
        <w:t>ОП</w:t>
      </w:r>
      <w:r w:rsidRPr="002A5CA9">
        <w:rPr>
          <w:rFonts w:ascii="Times New Roman" w:hAnsi="Times New Roman"/>
          <w:sz w:val="24"/>
          <w:szCs w:val="24"/>
        </w:rPr>
        <w:t xml:space="preserve"> «Естественнонаучные проблемы физической культуры»</w:t>
      </w:r>
    </w:p>
    <w:p w:rsidR="00B76719" w:rsidRPr="002A5CA9" w:rsidRDefault="00B76719" w:rsidP="00B76719">
      <w:pPr>
        <w:pStyle w:val="a6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:rsidR="00B76719" w:rsidRPr="00AE0C20" w:rsidRDefault="00B76719" w:rsidP="00B76719">
      <w:pPr>
        <w:widowControl w:val="0"/>
        <w:spacing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0C20">
        <w:rPr>
          <w:rFonts w:ascii="Times New Roman" w:hAnsi="Times New Roman"/>
          <w:b/>
          <w:color w:val="000000"/>
          <w:sz w:val="24"/>
          <w:szCs w:val="24"/>
        </w:rPr>
        <w:t>Форма обучения:</w:t>
      </w:r>
    </w:p>
    <w:p w:rsidR="00B76719" w:rsidRPr="00AE0C20" w:rsidRDefault="00B76719" w:rsidP="00B76719">
      <w:pPr>
        <w:widowControl w:val="0"/>
        <w:spacing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AE0C20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Pr="00AE0C20">
        <w:rPr>
          <w:rFonts w:ascii="Times New Roman" w:hAnsi="Times New Roman"/>
          <w:color w:val="000000"/>
          <w:sz w:val="24"/>
          <w:szCs w:val="24"/>
        </w:rPr>
        <w:t>очная/заочная</w:t>
      </w:r>
    </w:p>
    <w:p w:rsidR="00B76719" w:rsidRPr="00DC0FBC" w:rsidRDefault="00B76719" w:rsidP="00B76719">
      <w:pPr>
        <w:spacing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D4874" w:rsidRPr="00D725C1" w:rsidRDefault="00BD4874" w:rsidP="00BD4874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Рассмотрено и одобрено на заседании кафедры</w:t>
      </w:r>
    </w:p>
    <w:p w:rsidR="00BD4874" w:rsidRPr="00D725C1" w:rsidRDefault="00BD4874" w:rsidP="00BD4874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 xml:space="preserve">(протокол № 10 от «18» мая 2023г.) </w:t>
      </w:r>
    </w:p>
    <w:p w:rsidR="00BD4874" w:rsidRPr="00D725C1" w:rsidRDefault="00BD4874" w:rsidP="00BD4874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Зав. кафедрой к.б.н., доцент</w:t>
      </w:r>
    </w:p>
    <w:p w:rsidR="00BD4874" w:rsidRPr="00D725C1" w:rsidRDefault="00BD4874" w:rsidP="00BD4874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Стрельникова И.В.</w:t>
      </w:r>
    </w:p>
    <w:p w:rsidR="00BD4874" w:rsidRPr="0086007E" w:rsidRDefault="00BD4874" w:rsidP="00BD4874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 xml:space="preserve"> «___» ______________ 2023г</w:t>
      </w:r>
    </w:p>
    <w:p w:rsidR="00B76719" w:rsidRDefault="00B76719" w:rsidP="003B7B15">
      <w:pPr>
        <w:tabs>
          <w:tab w:val="left" w:pos="5245"/>
          <w:tab w:val="left" w:pos="5529"/>
        </w:tabs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B76719" w:rsidRDefault="00B76719" w:rsidP="00B76719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B76719" w:rsidRDefault="00B76719" w:rsidP="00B76719">
      <w:pPr>
        <w:tabs>
          <w:tab w:val="left" w:pos="5245"/>
          <w:tab w:val="left" w:pos="5529"/>
        </w:tabs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Default="00B76719" w:rsidP="00B76719">
      <w:pPr>
        <w:tabs>
          <w:tab w:val="left" w:pos="5245"/>
          <w:tab w:val="left" w:pos="5529"/>
        </w:tabs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</w:t>
      </w:r>
    </w:p>
    <w:p w:rsidR="00B76719" w:rsidRDefault="003B7B15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Малаховка</w:t>
      </w:r>
      <w:proofErr w:type="spellEnd"/>
      <w:r>
        <w:rPr>
          <w:rFonts w:ascii="Times New Roman" w:hAnsi="Times New Roman"/>
          <w:sz w:val="24"/>
          <w:szCs w:val="24"/>
        </w:rPr>
        <w:t>, 2</w:t>
      </w:r>
      <w:r w:rsidR="00BD4874">
        <w:rPr>
          <w:rFonts w:ascii="Times New Roman" w:hAnsi="Times New Roman"/>
          <w:sz w:val="24"/>
          <w:szCs w:val="24"/>
        </w:rPr>
        <w:t>023</w:t>
      </w:r>
    </w:p>
    <w:p w:rsidR="00B76719" w:rsidRPr="00DC0D27" w:rsidRDefault="00B76719" w:rsidP="00DC0351">
      <w:pPr>
        <w:spacing w:after="160" w:line="259" w:lineRule="auto"/>
        <w:rPr>
          <w:rFonts w:ascii="Times New Roman" w:hAnsi="Times New Roman"/>
          <w:b/>
          <w:sz w:val="24"/>
          <w:szCs w:val="24"/>
        </w:rPr>
      </w:pPr>
      <w:bookmarkStart w:id="8" w:name="_Hlk494650543"/>
      <w:r>
        <w:rPr>
          <w:rFonts w:ascii="Times New Roman" w:hAnsi="Times New Roman"/>
          <w:b/>
          <w:sz w:val="24"/>
          <w:szCs w:val="24"/>
        </w:rPr>
        <w:br w:type="page"/>
      </w:r>
      <w:r w:rsidRPr="00DC0D27">
        <w:rPr>
          <w:rFonts w:ascii="Times New Roman" w:hAnsi="Times New Roman"/>
          <w:b/>
          <w:sz w:val="24"/>
          <w:szCs w:val="24"/>
        </w:rPr>
        <w:lastRenderedPageBreak/>
        <w:t>Паспорт фонда оценочных средств по дисциплине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«Формирование психомоторных способностей»</w:t>
      </w:r>
    </w:p>
    <w:tbl>
      <w:tblPr>
        <w:tblStyle w:val="ac"/>
        <w:tblW w:w="9571" w:type="dxa"/>
        <w:tblLayout w:type="fixed"/>
        <w:tblLook w:val="04A0" w:firstRow="1" w:lastRow="0" w:firstColumn="1" w:lastColumn="0" w:noHBand="0" w:noVBand="1"/>
      </w:tblPr>
      <w:tblGrid>
        <w:gridCol w:w="2453"/>
        <w:gridCol w:w="3439"/>
        <w:gridCol w:w="1846"/>
        <w:gridCol w:w="1833"/>
      </w:tblGrid>
      <w:tr w:rsidR="00DC0351" w:rsidTr="00087F74">
        <w:tc>
          <w:tcPr>
            <w:tcW w:w="2453" w:type="dxa"/>
          </w:tcPr>
          <w:bookmarkEnd w:id="8"/>
          <w:p w:rsidR="00DC0351" w:rsidRDefault="00DC0351" w:rsidP="003B7B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Формируемые компетенции</w:t>
            </w:r>
          </w:p>
        </w:tc>
        <w:tc>
          <w:tcPr>
            <w:tcW w:w="3439" w:type="dxa"/>
          </w:tcPr>
          <w:p w:rsidR="00DC0351" w:rsidRDefault="00DC0351" w:rsidP="003B7B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Трудовые функции</w:t>
            </w:r>
          </w:p>
        </w:tc>
        <w:tc>
          <w:tcPr>
            <w:tcW w:w="1846" w:type="dxa"/>
          </w:tcPr>
          <w:p w:rsidR="00DC0351" w:rsidRDefault="00DC0351" w:rsidP="003B7B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387ECA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1833" w:type="dxa"/>
          </w:tcPr>
          <w:p w:rsidR="00DC0351" w:rsidRDefault="00DC0351" w:rsidP="003B7B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Индикаторы достижения</w:t>
            </w:r>
          </w:p>
        </w:tc>
      </w:tr>
      <w:tr w:rsidR="00DC0351" w:rsidTr="00087F74">
        <w:tc>
          <w:tcPr>
            <w:tcW w:w="2453" w:type="dxa"/>
          </w:tcPr>
          <w:p w:rsidR="00DC0351" w:rsidRPr="00DC0D27" w:rsidRDefault="00DC0351" w:rsidP="003B7B15">
            <w:pPr>
              <w:jc w:val="center"/>
              <w:rPr>
                <w:rFonts w:ascii="Times New Roman" w:hAnsi="Times New Roman"/>
                <w:b/>
              </w:rPr>
            </w:pPr>
            <w:r w:rsidRPr="00DC0D27">
              <w:rPr>
                <w:rFonts w:ascii="Times New Roman" w:hAnsi="Times New Roman"/>
                <w:b/>
                <w:sz w:val="24"/>
                <w:szCs w:val="24"/>
              </w:rPr>
              <w:t>ПК-3</w:t>
            </w:r>
          </w:p>
          <w:p w:rsidR="00DC0351" w:rsidRDefault="00DC0351" w:rsidP="003B7B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22978">
              <w:rPr>
                <w:rFonts w:ascii="Times New Roman" w:hAnsi="Times New Roman"/>
              </w:rPr>
              <w:t>Способен собирать, обрабатывать</w:t>
            </w:r>
            <w:r>
              <w:rPr>
                <w:rFonts w:ascii="Times New Roman" w:hAnsi="Times New Roman"/>
              </w:rPr>
              <w:t xml:space="preserve">, </w:t>
            </w:r>
            <w:r w:rsidRPr="00E22978">
              <w:rPr>
                <w:rFonts w:ascii="Times New Roman" w:hAnsi="Times New Roman"/>
              </w:rPr>
              <w:t>анализировать</w:t>
            </w:r>
            <w:r>
              <w:rPr>
                <w:rFonts w:ascii="Times New Roman" w:hAnsi="Times New Roman"/>
              </w:rPr>
              <w:t xml:space="preserve"> и обобщать</w:t>
            </w:r>
            <w:r w:rsidRPr="00E22978">
              <w:rPr>
                <w:rFonts w:ascii="Times New Roman" w:hAnsi="Times New Roman"/>
              </w:rPr>
              <w:t xml:space="preserve"> данные о</w:t>
            </w:r>
            <w:r>
              <w:rPr>
                <w:rFonts w:ascii="Times New Roman" w:hAnsi="Times New Roman"/>
              </w:rPr>
              <w:t xml:space="preserve"> лицах</w:t>
            </w:r>
            <w:r w:rsidRPr="00E22978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 xml:space="preserve"> занимающихся физической культурой и спортом </w:t>
            </w:r>
            <w:r>
              <w:rPr>
                <w:rFonts w:ascii="Times New Roman" w:hAnsi="Times New Roman"/>
                <w:sz w:val="24"/>
                <w:szCs w:val="24"/>
              </w:rPr>
              <w:t>(в том числе используя современные информационные технологии)</w:t>
            </w:r>
            <w:r>
              <w:rPr>
                <w:rFonts w:ascii="Times New Roman" w:hAnsi="Times New Roman"/>
              </w:rPr>
              <w:t>,</w:t>
            </w:r>
            <w:r w:rsidRPr="00E22978">
              <w:rPr>
                <w:rFonts w:ascii="Times New Roman" w:hAnsi="Times New Roman"/>
              </w:rPr>
              <w:t xml:space="preserve">  </w:t>
            </w:r>
            <w:r>
              <w:rPr>
                <w:rFonts w:ascii="Times New Roman" w:hAnsi="Times New Roman"/>
              </w:rPr>
              <w:t xml:space="preserve">для </w:t>
            </w:r>
            <w:r w:rsidRPr="00833DE2">
              <w:rPr>
                <w:rFonts w:ascii="Times New Roman" w:hAnsi="Times New Roman"/>
                <w:sz w:val="24"/>
                <w:szCs w:val="24"/>
              </w:rPr>
              <w:t>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</w:tc>
        <w:tc>
          <w:tcPr>
            <w:tcW w:w="3439" w:type="dxa"/>
          </w:tcPr>
          <w:p w:rsidR="00DC0351" w:rsidRPr="00126978" w:rsidRDefault="00DC0351" w:rsidP="004540C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12697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1C5C2C" w:rsidRPr="00126978" w:rsidRDefault="001C5C2C" w:rsidP="001C5C2C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.7</w:t>
            </w:r>
          </w:p>
          <w:p w:rsidR="001C5C2C" w:rsidRPr="00126978" w:rsidRDefault="001C5C2C" w:rsidP="001C5C2C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Организация и проведение 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отбора спортсменов в сборную команду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Российской Федерации</w:t>
            </w:r>
          </w:p>
          <w:p w:rsidR="001C5C2C" w:rsidRDefault="001C5C2C" w:rsidP="001C5C2C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/03.7</w:t>
            </w:r>
          </w:p>
          <w:p w:rsidR="001C5C2C" w:rsidRPr="001A4AEC" w:rsidRDefault="001C5C2C" w:rsidP="001C5C2C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1C5C2C" w:rsidRPr="00126978" w:rsidRDefault="001C5C2C" w:rsidP="001C5C2C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/05</w:t>
            </w:r>
            <w:r w:rsidRPr="00126978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.7</w:t>
            </w:r>
          </w:p>
          <w:p w:rsidR="00DC0351" w:rsidRDefault="001C5C2C" w:rsidP="001C5C2C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1C5C2C" w:rsidRPr="00DC0D27" w:rsidRDefault="001C5C2C" w:rsidP="001C5C2C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C0351" w:rsidRPr="00126978" w:rsidRDefault="00DC0351" w:rsidP="004540CB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2697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1C5C2C" w:rsidRPr="00126978" w:rsidRDefault="001C5C2C" w:rsidP="001C5C2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 w:rsidRPr="009C5218">
              <w:rPr>
                <w:rFonts w:ascii="Times New Roman" w:hAnsi="Times New Roman"/>
                <w:sz w:val="24"/>
                <w:szCs w:val="24"/>
              </w:rPr>
              <w:t>2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1C5C2C" w:rsidRPr="009C5218" w:rsidRDefault="001C5C2C" w:rsidP="001C5C2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DC0351" w:rsidRDefault="00DC0351" w:rsidP="003B7B15">
            <w:pPr>
              <w:pStyle w:val="TableParagraph"/>
              <w:ind w:left="164" w:right="132"/>
              <w:jc w:val="both"/>
              <w:rPr>
                <w:lang w:val="ru-RU"/>
              </w:rPr>
            </w:pPr>
          </w:p>
          <w:p w:rsidR="00DC0351" w:rsidRPr="006D737A" w:rsidRDefault="00DC0351" w:rsidP="004540C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DC0351" w:rsidRPr="005F7D93" w:rsidRDefault="00DC0351" w:rsidP="004540C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DC0351" w:rsidRPr="00934C5D" w:rsidRDefault="00DC0351" w:rsidP="004540CB">
            <w:pPr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6D737A">
              <w:rPr>
                <w:rFonts w:ascii="Times New Roman" w:hAnsi="Times New Roman"/>
                <w:iCs/>
                <w:sz w:val="24"/>
                <w:szCs w:val="24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846" w:type="dxa"/>
          </w:tcPr>
          <w:p w:rsidR="00DC0351" w:rsidRPr="005518F3" w:rsidRDefault="00DC0351" w:rsidP="00DC0351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087F74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t>Знает</w:t>
            </w: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:rsidR="00DC0351" w:rsidRPr="005518F3" w:rsidRDefault="00DC0351" w:rsidP="00DC0351">
            <w:pPr>
              <w:spacing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5518F3">
              <w:rPr>
                <w:rFonts w:ascii="Times New Roman" w:hAnsi="Times New Roman"/>
                <w:spacing w:val="-4"/>
                <w:sz w:val="24"/>
                <w:szCs w:val="24"/>
              </w:rPr>
              <w:t>структуру психомоторных способностей</w:t>
            </w:r>
          </w:p>
          <w:p w:rsidR="00DC0351" w:rsidRPr="005518F3" w:rsidRDefault="00DC0351" w:rsidP="00DC0351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087F74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t>Умеет</w:t>
            </w: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:rsidR="00DC0351" w:rsidRPr="005518F3" w:rsidRDefault="00DC0351" w:rsidP="00DC0351">
            <w:pPr>
              <w:spacing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5518F3">
              <w:rPr>
                <w:rFonts w:ascii="Times New Roman" w:hAnsi="Times New Roman"/>
                <w:sz w:val="24"/>
                <w:szCs w:val="24"/>
              </w:rPr>
              <w:t>использовать знания о структуре и уровне развития психомоторных способностей в тренерской деятельности</w:t>
            </w:r>
          </w:p>
          <w:p w:rsidR="00087F74" w:rsidRPr="00087F74" w:rsidRDefault="00087F74" w:rsidP="00087F74">
            <w:pPr>
              <w:spacing w:line="240" w:lineRule="auto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087F74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t xml:space="preserve">Имеет опыт: </w:t>
            </w:r>
          </w:p>
          <w:p w:rsidR="00087F74" w:rsidRPr="005518F3" w:rsidRDefault="00087F74" w:rsidP="00087F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использования </w:t>
            </w:r>
            <w:r w:rsidRPr="005518F3">
              <w:rPr>
                <w:rFonts w:ascii="Times New Roman" w:hAnsi="Times New Roman"/>
                <w:sz w:val="24"/>
                <w:szCs w:val="24"/>
              </w:rPr>
              <w:t>доступных методов определения уровня развития психомоторных способностей</w:t>
            </w:r>
          </w:p>
          <w:p w:rsidR="00DC0351" w:rsidRDefault="00DC0351" w:rsidP="003B7B15">
            <w:pPr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33" w:type="dxa"/>
          </w:tcPr>
          <w:p w:rsidR="00DC0351" w:rsidRDefault="00DC0351" w:rsidP="003B7B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</w:t>
            </w:r>
            <w:r w:rsidRPr="00047EB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пределя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ет</w:t>
            </w:r>
            <w:r w:rsidRPr="00047EB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уровень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развития психомоторных способностей занимающихся физической культурой и спортом</w:t>
            </w:r>
          </w:p>
        </w:tc>
      </w:tr>
      <w:tr w:rsidR="00DC0351" w:rsidTr="00087F74">
        <w:tc>
          <w:tcPr>
            <w:tcW w:w="2453" w:type="dxa"/>
          </w:tcPr>
          <w:p w:rsidR="00DC0351" w:rsidRDefault="00DC0351" w:rsidP="003B7B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ПК-4</w:t>
            </w:r>
          </w:p>
          <w:p w:rsidR="00DC0351" w:rsidRDefault="00DC0351" w:rsidP="003B7B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</w:t>
            </w:r>
            <w:r w:rsidRPr="00E937DE">
              <w:rPr>
                <w:rFonts w:ascii="Times New Roman" w:hAnsi="Times New Roman"/>
              </w:rPr>
              <w:t>пособ</w:t>
            </w:r>
            <w:r>
              <w:rPr>
                <w:rFonts w:ascii="Times New Roman" w:hAnsi="Times New Roman"/>
              </w:rPr>
              <w:t>е</w:t>
            </w:r>
            <w:r w:rsidRPr="00E937DE">
              <w:rPr>
                <w:rFonts w:ascii="Times New Roman" w:hAnsi="Times New Roman"/>
              </w:rPr>
              <w:t xml:space="preserve">н применять </w:t>
            </w:r>
            <w:r w:rsidRPr="00E937DE">
              <w:rPr>
                <w:rFonts w:ascii="Times New Roman" w:hAnsi="Times New Roman"/>
              </w:rPr>
              <w:lastRenderedPageBreak/>
              <w:t>знания из области подготовки спортсменов (новейшие теории, интерпретации, методы и технологии</w:t>
            </w:r>
            <w:r>
              <w:rPr>
                <w:rFonts w:ascii="Times New Roman" w:hAnsi="Times New Roman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>в том числе информационные</w:t>
            </w:r>
            <w:r w:rsidRPr="00E937DE">
              <w:rPr>
                <w:rFonts w:ascii="Times New Roman" w:hAnsi="Times New Roman"/>
              </w:rPr>
              <w:t>) в тренерской деятельности</w:t>
            </w:r>
          </w:p>
        </w:tc>
        <w:tc>
          <w:tcPr>
            <w:tcW w:w="3439" w:type="dxa"/>
          </w:tcPr>
          <w:p w:rsidR="00DC0351" w:rsidRPr="00126978" w:rsidRDefault="00DC0351" w:rsidP="004540CB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26978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Р 05.008 </w:t>
            </w:r>
          </w:p>
          <w:p w:rsidR="00DC0351" w:rsidRPr="00E77834" w:rsidRDefault="00DC0351" w:rsidP="003B7B1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834">
              <w:rPr>
                <w:rFonts w:ascii="Times New Roman" w:hAnsi="Times New Roman"/>
                <w:sz w:val="24"/>
                <w:szCs w:val="24"/>
              </w:rPr>
              <w:t>Е/01.7</w:t>
            </w:r>
          </w:p>
          <w:p w:rsidR="00DC0351" w:rsidRPr="00E77834" w:rsidRDefault="00DC0351" w:rsidP="003B7B1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834">
              <w:rPr>
                <w:rFonts w:ascii="Times New Roman" w:hAnsi="Times New Roman"/>
                <w:sz w:val="24"/>
                <w:szCs w:val="24"/>
              </w:rPr>
              <w:t xml:space="preserve">Текущее планирование </w:t>
            </w:r>
            <w:r w:rsidRPr="00E77834">
              <w:rPr>
                <w:rFonts w:ascii="Times New Roman" w:hAnsi="Times New Roman"/>
                <w:sz w:val="24"/>
                <w:szCs w:val="24"/>
              </w:rPr>
              <w:lastRenderedPageBreak/>
              <w:t>спортивной подготовки</w:t>
            </w:r>
          </w:p>
          <w:p w:rsidR="00DC0351" w:rsidRPr="00E77834" w:rsidRDefault="00DC0351" w:rsidP="003B7B1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834">
              <w:rPr>
                <w:rFonts w:ascii="Times New Roman" w:hAnsi="Times New Roman"/>
                <w:sz w:val="24"/>
                <w:szCs w:val="24"/>
              </w:rPr>
              <w:t>Е/04.7</w:t>
            </w:r>
          </w:p>
          <w:p w:rsidR="00DC0351" w:rsidRPr="00E77834" w:rsidRDefault="00DC0351" w:rsidP="003B7B1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834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DC0351" w:rsidRPr="00126978" w:rsidRDefault="00DC0351" w:rsidP="004540C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12697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DC0351" w:rsidRPr="00E77834" w:rsidRDefault="00DC0351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E77834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DC0351" w:rsidRDefault="00DC0351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7783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DC0351" w:rsidRPr="006D737A" w:rsidRDefault="00DC0351" w:rsidP="004540C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DC0351" w:rsidRPr="005F7D93" w:rsidRDefault="00DC0351" w:rsidP="004540C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DC0351" w:rsidRPr="006D737A" w:rsidRDefault="00DC0351" w:rsidP="004540C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DC0351" w:rsidRPr="00E77834" w:rsidRDefault="00DC0351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C0351" w:rsidRPr="00832C5A" w:rsidRDefault="00DC0351" w:rsidP="003B7B15">
            <w:pPr>
              <w:pStyle w:val="TableParagraph"/>
              <w:ind w:left="164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846" w:type="dxa"/>
          </w:tcPr>
          <w:p w:rsidR="00087F74" w:rsidRPr="005518F3" w:rsidRDefault="00087F74" w:rsidP="00087F74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proofErr w:type="gramStart"/>
            <w:r w:rsidRPr="00087F74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lastRenderedPageBreak/>
              <w:t xml:space="preserve">Знает </w:t>
            </w: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  <w:proofErr w:type="gramEnd"/>
          </w:p>
          <w:p w:rsidR="00DC0351" w:rsidRDefault="00087F74" w:rsidP="00087F74">
            <w:pPr>
              <w:spacing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5518F3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методики формирования </w:t>
            </w:r>
            <w:r w:rsidRPr="005518F3">
              <w:rPr>
                <w:rFonts w:ascii="Times New Roman" w:hAnsi="Times New Roman"/>
                <w:spacing w:val="-4"/>
                <w:sz w:val="24"/>
                <w:szCs w:val="24"/>
              </w:rPr>
              <w:lastRenderedPageBreak/>
              <w:t>психомоторных способностей</w:t>
            </w:r>
          </w:p>
          <w:p w:rsidR="00087F74" w:rsidRDefault="00087F74" w:rsidP="00087F74">
            <w:pPr>
              <w:spacing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</w:p>
          <w:p w:rsidR="00087F74" w:rsidRPr="005518F3" w:rsidRDefault="00087F74" w:rsidP="00087F74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087F74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t>Умеет</w:t>
            </w: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</w:p>
          <w:p w:rsidR="00087F74" w:rsidRDefault="00087F74" w:rsidP="00087F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5518F3">
              <w:rPr>
                <w:rFonts w:ascii="Times New Roman" w:hAnsi="Times New Roman"/>
                <w:sz w:val="24"/>
                <w:szCs w:val="24"/>
              </w:rPr>
              <w:t>использовать методики формирования психомоторных способностей в тренировочном процессе спортсменов различной квалификации</w:t>
            </w:r>
          </w:p>
          <w:p w:rsidR="00087F74" w:rsidRDefault="00087F74" w:rsidP="00087F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87F74" w:rsidRPr="005518F3" w:rsidRDefault="00087F74" w:rsidP="00087F74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087F74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t>Имеет опыт</w:t>
            </w: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</w:p>
          <w:p w:rsidR="00087F74" w:rsidRPr="00047EB4" w:rsidRDefault="00087F74" w:rsidP="00087F74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sz w:val="24"/>
                <w:szCs w:val="24"/>
              </w:rPr>
              <w:t>- создания тренировочных планов подготовки спортсменов с использованием научно-обоснованной методики формирования психомоторных способностей</w:t>
            </w:r>
          </w:p>
        </w:tc>
        <w:tc>
          <w:tcPr>
            <w:tcW w:w="1833" w:type="dxa"/>
          </w:tcPr>
          <w:p w:rsidR="00DC0351" w:rsidRDefault="00DC0351" w:rsidP="003B7B15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47EB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 xml:space="preserve">Разрабатывает рекомендации по </w:t>
            </w:r>
            <w:r w:rsidRPr="00047EB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формированию и коррекции психомоторной сферы занимающихся физической культурой и спортом</w:t>
            </w:r>
          </w:p>
        </w:tc>
      </w:tr>
    </w:tbl>
    <w:p w:rsidR="00B76719" w:rsidRDefault="00B76719" w:rsidP="00B76719">
      <w:pPr>
        <w:spacing w:line="240" w:lineRule="auto"/>
        <w:rPr>
          <w:rFonts w:ascii="Times New Roman" w:hAnsi="Times New Roman"/>
          <w:i/>
          <w:sz w:val="24"/>
          <w:szCs w:val="24"/>
        </w:rPr>
      </w:pPr>
    </w:p>
    <w:p w:rsidR="00B76719" w:rsidRDefault="00B76719" w:rsidP="00B76719">
      <w:pPr>
        <w:spacing w:line="240" w:lineRule="auto"/>
        <w:rPr>
          <w:rFonts w:ascii="Times New Roman" w:hAnsi="Times New Roman"/>
          <w:i/>
          <w:sz w:val="24"/>
          <w:szCs w:val="24"/>
        </w:rPr>
      </w:pP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bookmarkStart w:id="9" w:name="_Hlk494651242"/>
      <w:r>
        <w:rPr>
          <w:rFonts w:ascii="Times New Roman" w:hAnsi="Times New Roman"/>
          <w:b/>
          <w:bCs/>
          <w:sz w:val="24"/>
          <w:szCs w:val="24"/>
        </w:rPr>
        <w:t>2. Вопросы к зачету по дисциплине</w:t>
      </w:r>
    </w:p>
    <w:p w:rsidR="00B76719" w:rsidRPr="00C53607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«Формирование психомоторных способностей»</w:t>
      </w:r>
    </w:p>
    <w:p w:rsidR="00B76719" w:rsidRPr="00C53607" w:rsidRDefault="00B76719" w:rsidP="00B76719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bookmarkEnd w:id="9"/>
    <w:p w:rsidR="00B76719" w:rsidRDefault="00B76719" w:rsidP="00B76719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B76719" w:rsidRPr="00412BC7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Понятие о психомоторных способностях на современном этапе.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Структура психомоторных локомоций.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Понятие о задатках и модельных характеристиках в циклических видах спорта.</w:t>
      </w:r>
    </w:p>
    <w:p w:rsidR="00B76719" w:rsidRPr="00412BC7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Понятие о задатках и модельных характеристиках в ациклических видах спорта.</w:t>
      </w:r>
    </w:p>
    <w:p w:rsidR="00B76719" w:rsidRPr="00412BC7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Принципы переработки информации в центральной нервной системе.</w:t>
      </w:r>
    </w:p>
    <w:p w:rsidR="00B76719" w:rsidRPr="00412BC7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Выработка двигательных навыков на разных этапах онтогенеза.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Структура двигательного навыка.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Уровни организации движений по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Н.А.Бернштейну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«Двигательный динамический стереотип» и закономерности его образования.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Виды контроля осуществления двигательного действия и их трансформация в ходе его автоматизации.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Раскройте смысл фразы: «Упражнение – это повторение без повторения».</w:t>
      </w:r>
    </w:p>
    <w:p w:rsidR="00B76719" w:rsidRPr="00412BC7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Отличие произвольного от непроизвольного управления двигательным актом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>Темпы развития двигательного специфического навыка и их значимость для прогнозирования двигательных способностей человека.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Теория функциональных систем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П.К.Анохина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 Роль различных блоков функциональной системы в управлении двигательными актами.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Отличие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деятельностного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умения от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операционального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Понятие о специализированном восприятии. Психофизиологическая основа специализированных восприятий.</w:t>
      </w:r>
    </w:p>
    <w:p w:rsidR="00B76719" w:rsidRPr="00412BC7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Условия развития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дифференцировочной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чувствительности.</w:t>
      </w:r>
    </w:p>
    <w:p w:rsidR="00B76719" w:rsidRPr="00412BC7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Биологическая обусловленность развития координационных способностей.</w:t>
      </w:r>
    </w:p>
    <w:p w:rsidR="00B76719" w:rsidRPr="00F63E82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Дифференцировочная</w:t>
      </w:r>
      <w:proofErr w:type="spellEnd"/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чувствительность как вид психомоторных способностей.</w:t>
      </w:r>
    </w:p>
    <w:p w:rsidR="00B76719" w:rsidRPr="00E80776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Психомоторные качества и успешность в спортивной деятельности.</w:t>
      </w:r>
    </w:p>
    <w:p w:rsidR="00B76719" w:rsidRPr="00F63E82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Спортивный талант и спортивные способности.</w:t>
      </w:r>
    </w:p>
    <w:p w:rsidR="00B76719" w:rsidRPr="00E80776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Генетические факторы психомоторных способностей и спортивный отбор.</w:t>
      </w:r>
    </w:p>
    <w:p w:rsidR="00B76719" w:rsidRPr="00F63E82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Влияние психомоторных способностей на формирование стиля спортивной деятельности.</w:t>
      </w:r>
    </w:p>
    <w:p w:rsidR="00B76719" w:rsidRPr="00412BC7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Методы диагностики психомоторных способностей.</w:t>
      </w:r>
    </w:p>
    <w:p w:rsidR="00B76719" w:rsidRPr="0014269E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738B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Методы и методики развития психомоторных способностей.</w:t>
      </w:r>
    </w:p>
    <w:p w:rsidR="00B76719" w:rsidRPr="0014269E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«Обратная связь» как фактор формирования психомоторных способностей.</w:t>
      </w:r>
    </w:p>
    <w:p w:rsidR="00B76719" w:rsidRPr="008738B8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Деятельностные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методы диагностики и развития психомоторных способностей.</w:t>
      </w:r>
    </w:p>
    <w:p w:rsidR="00B76719" w:rsidRPr="00584807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738B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Методы развития психомоторных способностей с использованием упражнений из выбранного вида спорта.</w:t>
      </w:r>
    </w:p>
    <w:p w:rsidR="00B76719" w:rsidRDefault="00B76719" w:rsidP="00B76719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B76719" w:rsidRDefault="00B76719" w:rsidP="00B76719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B76719" w:rsidRPr="00B535C9" w:rsidRDefault="00B76719" w:rsidP="00B76719">
      <w:pPr>
        <w:pStyle w:val="Default"/>
        <w:ind w:firstLine="709"/>
        <w:rPr>
          <w:b/>
        </w:rPr>
      </w:pPr>
      <w:r w:rsidRPr="00B535C9">
        <w:rPr>
          <w:b/>
        </w:rPr>
        <w:t xml:space="preserve">Критерии оценки: </w:t>
      </w:r>
    </w:p>
    <w:p w:rsidR="00B76719" w:rsidRDefault="00B76719" w:rsidP="00B7671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</w:t>
      </w:r>
      <w:r w:rsidRPr="00451D32">
        <w:rPr>
          <w:rFonts w:ascii="Times New Roman" w:hAnsi="Times New Roman"/>
          <w:sz w:val="24"/>
          <w:szCs w:val="24"/>
        </w:rPr>
        <w:t xml:space="preserve">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</w:t>
      </w:r>
      <w:r>
        <w:rPr>
          <w:rFonts w:ascii="Times New Roman" w:hAnsi="Times New Roman"/>
          <w:sz w:val="24"/>
          <w:szCs w:val="24"/>
        </w:rPr>
        <w:t>жденные примерами; сделан вывод;</w:t>
      </w:r>
    </w:p>
    <w:p w:rsidR="00B76719" w:rsidRDefault="00B76719" w:rsidP="00B76719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оценка «не зачтено» - </w:t>
      </w:r>
      <w:r w:rsidRPr="00451D32">
        <w:rPr>
          <w:rFonts w:ascii="Times New Roman" w:hAnsi="Times New Roman"/>
          <w:sz w:val="24"/>
          <w:szCs w:val="24"/>
        </w:rPr>
        <w:t>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  <w:bookmarkStart w:id="10" w:name="_Hlk494667962"/>
    </w:p>
    <w:p w:rsidR="00B76719" w:rsidRDefault="00B76719" w:rsidP="00B76719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B76719" w:rsidRDefault="00B76719" w:rsidP="00B76719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r w:rsidRPr="00DC0D27">
        <w:rPr>
          <w:rFonts w:ascii="Times New Roman" w:hAnsi="Times New Roman"/>
          <w:b/>
          <w:sz w:val="24"/>
          <w:szCs w:val="24"/>
        </w:rPr>
        <w:t>Вопросы для обсуждения в ходе дискуссии</w:t>
      </w:r>
      <w:r>
        <w:rPr>
          <w:rFonts w:ascii="Times New Roman" w:hAnsi="Times New Roman"/>
          <w:b/>
          <w:sz w:val="24"/>
          <w:szCs w:val="24"/>
        </w:rPr>
        <w:t xml:space="preserve"> по дисциплине 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«Формирование психомоторных способностей»</w:t>
      </w:r>
    </w:p>
    <w:p w:rsidR="00B76719" w:rsidRDefault="00B76719" w:rsidP="00B76719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76719" w:rsidRPr="0081706D" w:rsidRDefault="00B76719" w:rsidP="00B76719">
      <w:pPr>
        <w:spacing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Раздел№1.</w:t>
      </w:r>
      <w:r>
        <w:rPr>
          <w:rFonts w:ascii="Times New Roman" w:hAnsi="Times New Roman"/>
          <w:b/>
          <w:sz w:val="24"/>
          <w:szCs w:val="24"/>
        </w:rPr>
        <w:t xml:space="preserve"> Понятие о психомоторных способностях на современном этапе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.</w:t>
      </w:r>
    </w:p>
    <w:p w:rsidR="00B76719" w:rsidRPr="00412BC7" w:rsidRDefault="00B76719" w:rsidP="00B76719">
      <w:pPr>
        <w:pStyle w:val="a6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Понятие о психомоторных способностях на современном этапе.</w:t>
      </w:r>
    </w:p>
    <w:p w:rsidR="00B76719" w:rsidRDefault="00B76719" w:rsidP="00B76719">
      <w:pPr>
        <w:pStyle w:val="a6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Структура психомоторных локомоций.</w:t>
      </w:r>
    </w:p>
    <w:p w:rsidR="00B76719" w:rsidRDefault="00B76719" w:rsidP="00B76719">
      <w:pPr>
        <w:pStyle w:val="a6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Понятие о задатках и модельных характеристиках в циклических видах спорта.</w:t>
      </w:r>
    </w:p>
    <w:p w:rsidR="00B76719" w:rsidRPr="00412BC7" w:rsidRDefault="00B76719" w:rsidP="00B76719">
      <w:pPr>
        <w:pStyle w:val="a6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Понятие о задатках и модельных характеристиках в ациклических видах спорта.</w:t>
      </w:r>
    </w:p>
    <w:p w:rsidR="00B76719" w:rsidRDefault="00B76719" w:rsidP="00B76719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B76719" w:rsidRDefault="00B76719" w:rsidP="00B76719">
      <w:pPr>
        <w:spacing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Раздел №2.</w:t>
      </w:r>
      <w:r>
        <w:rPr>
          <w:rFonts w:ascii="Times New Roman" w:hAnsi="Times New Roman"/>
          <w:b/>
          <w:sz w:val="24"/>
          <w:szCs w:val="24"/>
        </w:rPr>
        <w:t xml:space="preserve"> Психофизиология движений</w:t>
      </w:r>
      <w:r>
        <w:rPr>
          <w:rFonts w:ascii="Times New Roman" w:hAnsi="Times New Roman"/>
          <w:b/>
          <w:bCs/>
          <w:sz w:val="24"/>
          <w:szCs w:val="24"/>
        </w:rPr>
        <w:t>.</w:t>
      </w:r>
    </w:p>
    <w:p w:rsidR="00B76719" w:rsidRPr="00412BC7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Принципы переработки информации в центральной нервной системе.</w:t>
      </w:r>
    </w:p>
    <w:p w:rsidR="00B76719" w:rsidRPr="00412BC7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Выработка двигательных навыков на разных этапах онтогенеза.</w:t>
      </w:r>
    </w:p>
    <w:p w:rsidR="00B76719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Структура двигательного навыка.</w:t>
      </w:r>
    </w:p>
    <w:p w:rsidR="00B76719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Уровни организации движений по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Н.А.Бернштейну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B76719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>«Двигательный динамический стереотип» и закономерности его образования.</w:t>
      </w:r>
    </w:p>
    <w:p w:rsidR="00B76719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Виды контроля осуществления двигательного действия и их трансформация в ходе его автоматизации.</w:t>
      </w:r>
    </w:p>
    <w:p w:rsidR="00B76719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Раскройте смысл фразы: «Упражнение – это повторение без повторения».</w:t>
      </w:r>
    </w:p>
    <w:p w:rsidR="00B76719" w:rsidRPr="00412BC7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Отличие произвольного от непроизвольного управления двигательным актом</w:t>
      </w:r>
    </w:p>
    <w:p w:rsidR="00B76719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Темпы развития двигательного специфического навыка и их значимость для прогнозирования двигательных способностей человека.</w:t>
      </w:r>
    </w:p>
    <w:p w:rsidR="00B76719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Теория функциональных систем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П.К.Анохина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 Роль различных блоков функциональной системы в управлении двигательными актами.</w:t>
      </w:r>
    </w:p>
    <w:p w:rsidR="00B76719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Отличие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деятельностного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умения от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операционального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B76719" w:rsidRDefault="00B76719" w:rsidP="00B76719">
      <w:pPr>
        <w:pStyle w:val="a6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B76719" w:rsidRDefault="00B76719" w:rsidP="00B76719">
      <w:pPr>
        <w:pStyle w:val="a6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81706D">
        <w:rPr>
          <w:rFonts w:ascii="Times New Roman" w:hAnsi="Times New Roman"/>
          <w:b/>
          <w:sz w:val="24"/>
          <w:szCs w:val="24"/>
        </w:rPr>
        <w:t>Раздел №3.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Дифференцировочная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чувствительность как вид психомоторных способностей</w:t>
      </w:r>
      <w:r>
        <w:rPr>
          <w:rFonts w:ascii="Times New Roman" w:hAnsi="Times New Roman"/>
          <w:b/>
          <w:sz w:val="24"/>
          <w:szCs w:val="24"/>
          <w:lang w:eastAsia="ru-RU"/>
        </w:rPr>
        <w:t>.</w:t>
      </w:r>
    </w:p>
    <w:p w:rsidR="00B76719" w:rsidRDefault="00B76719" w:rsidP="00B76719">
      <w:pPr>
        <w:pStyle w:val="a6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Понятие о специализированном восприятии. Психофизиологическая основа специализированных восприятий.</w:t>
      </w:r>
    </w:p>
    <w:p w:rsidR="00B76719" w:rsidRPr="00412BC7" w:rsidRDefault="00B76719" w:rsidP="00B76719">
      <w:pPr>
        <w:pStyle w:val="a6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Условия развития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дифференцировочной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чувствительности.</w:t>
      </w:r>
    </w:p>
    <w:p w:rsidR="00B76719" w:rsidRPr="00412BC7" w:rsidRDefault="00B76719" w:rsidP="00B76719">
      <w:pPr>
        <w:pStyle w:val="a6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Биологическая обусловленность развития координационных способностей.</w:t>
      </w:r>
    </w:p>
    <w:p w:rsidR="00B76719" w:rsidRPr="00F63E82" w:rsidRDefault="00B76719" w:rsidP="00B76719">
      <w:pPr>
        <w:pStyle w:val="a6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Дифференцировочная</w:t>
      </w:r>
      <w:proofErr w:type="spellEnd"/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чувствительность как вид психомоторных способностей.</w:t>
      </w:r>
    </w:p>
    <w:p w:rsidR="00B76719" w:rsidRPr="0081706D" w:rsidRDefault="00B76719" w:rsidP="00B76719">
      <w:pPr>
        <w:pStyle w:val="a6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B76719" w:rsidRDefault="00B76719" w:rsidP="00B76719">
      <w:pPr>
        <w:pStyle w:val="a6"/>
        <w:spacing w:line="240" w:lineRule="auto"/>
        <w:ind w:left="0"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81706D">
        <w:rPr>
          <w:rFonts w:ascii="Times New Roman" w:hAnsi="Times New Roman"/>
          <w:b/>
          <w:sz w:val="24"/>
          <w:szCs w:val="24"/>
        </w:rPr>
        <w:t>Раздел №4.</w:t>
      </w:r>
      <w:r>
        <w:rPr>
          <w:rFonts w:ascii="Times New Roman" w:hAnsi="Times New Roman"/>
          <w:b/>
          <w:sz w:val="24"/>
          <w:szCs w:val="24"/>
        </w:rPr>
        <w:t xml:space="preserve"> Психомоторика в спортивной деятельности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.</w:t>
      </w:r>
    </w:p>
    <w:p w:rsidR="00B76719" w:rsidRPr="00E80776" w:rsidRDefault="00B76719" w:rsidP="00B76719">
      <w:pPr>
        <w:pStyle w:val="a6"/>
        <w:numPr>
          <w:ilvl w:val="0"/>
          <w:numId w:val="2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Психомоторные качества и успешность в спортивной деятельности.</w:t>
      </w:r>
    </w:p>
    <w:p w:rsidR="00B76719" w:rsidRPr="00F63E82" w:rsidRDefault="00B76719" w:rsidP="00B76719">
      <w:pPr>
        <w:pStyle w:val="a6"/>
        <w:numPr>
          <w:ilvl w:val="0"/>
          <w:numId w:val="2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Спортивный талант и спортивные способности.</w:t>
      </w:r>
    </w:p>
    <w:p w:rsidR="00B76719" w:rsidRPr="00E80776" w:rsidRDefault="00B76719" w:rsidP="00B76719">
      <w:pPr>
        <w:pStyle w:val="a6"/>
        <w:numPr>
          <w:ilvl w:val="0"/>
          <w:numId w:val="2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Генетические факторы психомоторных способностей и спортивный отбор.</w:t>
      </w:r>
    </w:p>
    <w:p w:rsidR="00B76719" w:rsidRPr="00F63E82" w:rsidRDefault="00B76719" w:rsidP="00B76719">
      <w:pPr>
        <w:pStyle w:val="a6"/>
        <w:numPr>
          <w:ilvl w:val="0"/>
          <w:numId w:val="2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Влияние психомоторных способностей на формирование стиля спортивной деятельности.</w:t>
      </w:r>
    </w:p>
    <w:p w:rsidR="00B76719" w:rsidRDefault="00B76719" w:rsidP="00B76719">
      <w:pPr>
        <w:pStyle w:val="a6"/>
        <w:spacing w:line="240" w:lineRule="auto"/>
        <w:ind w:left="0"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76719" w:rsidRDefault="00B76719" w:rsidP="00B76719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Раздел №5. Методы и методики диагностики и развития психомоторных способностей</w:t>
      </w:r>
      <w:r w:rsidRPr="0081706D">
        <w:rPr>
          <w:rFonts w:ascii="Times New Roman" w:hAnsi="Times New Roman"/>
          <w:b/>
          <w:sz w:val="24"/>
          <w:szCs w:val="24"/>
        </w:rPr>
        <w:t>.</w:t>
      </w:r>
    </w:p>
    <w:p w:rsidR="00B76719" w:rsidRPr="00412BC7" w:rsidRDefault="00B76719" w:rsidP="00B76719">
      <w:pPr>
        <w:pStyle w:val="a6"/>
        <w:numPr>
          <w:ilvl w:val="0"/>
          <w:numId w:val="23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Методы диагностики психомоторных способностей.</w:t>
      </w:r>
    </w:p>
    <w:p w:rsidR="00B76719" w:rsidRPr="0014269E" w:rsidRDefault="00B76719" w:rsidP="00B76719">
      <w:pPr>
        <w:pStyle w:val="a6"/>
        <w:numPr>
          <w:ilvl w:val="0"/>
          <w:numId w:val="2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738B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Методы и методики развития психомоторных способностей.</w:t>
      </w:r>
    </w:p>
    <w:p w:rsidR="00B76719" w:rsidRPr="0014269E" w:rsidRDefault="00B76719" w:rsidP="00B76719">
      <w:pPr>
        <w:pStyle w:val="a6"/>
        <w:numPr>
          <w:ilvl w:val="0"/>
          <w:numId w:val="2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«Обратная связь» как фактор формирования психомоторных способностей.</w:t>
      </w:r>
    </w:p>
    <w:p w:rsidR="00B76719" w:rsidRPr="008738B8" w:rsidRDefault="00B76719" w:rsidP="00B76719">
      <w:pPr>
        <w:pStyle w:val="a6"/>
        <w:numPr>
          <w:ilvl w:val="0"/>
          <w:numId w:val="2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Деятельностные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методы диагностики и развития психомоторных способностей.</w:t>
      </w:r>
    </w:p>
    <w:p w:rsidR="00B76719" w:rsidRPr="00584807" w:rsidRDefault="00B76719" w:rsidP="00B76719">
      <w:pPr>
        <w:pStyle w:val="a6"/>
        <w:numPr>
          <w:ilvl w:val="0"/>
          <w:numId w:val="2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738B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Методы развития психомоторных способностей с использованием упражнений из выбранного вида спорта.</w:t>
      </w:r>
    </w:p>
    <w:p w:rsidR="00B76719" w:rsidRPr="00CE4819" w:rsidRDefault="00B76719" w:rsidP="00B76719">
      <w:pPr>
        <w:pStyle w:val="a6"/>
        <w:shd w:val="clear" w:color="auto" w:fill="FFFFFF"/>
        <w:spacing w:line="240" w:lineRule="auto"/>
        <w:ind w:left="0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B76719" w:rsidRDefault="00B76719" w:rsidP="00B76719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B76719" w:rsidRDefault="00B76719" w:rsidP="00B76719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при обсуждении, дает развернутые ответы на задаваемые ему вопросы, высказывает свою точку зрения, ориентируется при работе с диагностическим оборудованием;</w:t>
      </w:r>
    </w:p>
    <w:p w:rsidR="00B76719" w:rsidRDefault="00B76719" w:rsidP="00B76719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«не зачтено» - если магистрант не проявляет активности при обсуждении, делает существенные ошибки при ответе на задаваемые вопросы, не может соотнести диагностическое оборудование с рассматриваемыми методиками.</w:t>
      </w:r>
    </w:p>
    <w:p w:rsidR="00B76719" w:rsidRDefault="00B76719" w:rsidP="00B76719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B76719" w:rsidRPr="00DC0D27" w:rsidRDefault="00B76719" w:rsidP="00B76719">
      <w:pPr>
        <w:tabs>
          <w:tab w:val="left" w:pos="720"/>
        </w:tabs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</w:t>
      </w:r>
      <w:r w:rsidRPr="00DC0D27">
        <w:rPr>
          <w:rFonts w:ascii="Times New Roman" w:hAnsi="Times New Roman"/>
          <w:b/>
          <w:sz w:val="24"/>
          <w:szCs w:val="24"/>
        </w:rPr>
        <w:t xml:space="preserve">Тематика контрольных </w:t>
      </w:r>
      <w:proofErr w:type="gramStart"/>
      <w:r w:rsidRPr="00DC0D27">
        <w:rPr>
          <w:rFonts w:ascii="Times New Roman" w:hAnsi="Times New Roman"/>
          <w:b/>
          <w:sz w:val="24"/>
          <w:szCs w:val="24"/>
        </w:rPr>
        <w:t>работ  по</w:t>
      </w:r>
      <w:proofErr w:type="gramEnd"/>
      <w:r w:rsidRPr="00DC0D27">
        <w:rPr>
          <w:rFonts w:ascii="Times New Roman" w:hAnsi="Times New Roman"/>
          <w:b/>
          <w:sz w:val="24"/>
          <w:szCs w:val="24"/>
        </w:rPr>
        <w:t xml:space="preserve"> дисциплине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«Формирование психомоторных способностей»</w:t>
      </w:r>
    </w:p>
    <w:p w:rsidR="00B76719" w:rsidRDefault="00B76719" w:rsidP="00B76719">
      <w:pPr>
        <w:rPr>
          <w:rFonts w:ascii="Times New Roman" w:hAnsi="Times New Roman"/>
          <w:sz w:val="24"/>
          <w:szCs w:val="24"/>
        </w:rPr>
      </w:pPr>
    </w:p>
    <w:p w:rsidR="00B76719" w:rsidRPr="000A5F65" w:rsidRDefault="00B76719" w:rsidP="00B76719">
      <w:pPr>
        <w:jc w:val="center"/>
        <w:rPr>
          <w:rFonts w:ascii="Times New Roman" w:hAnsi="Times New Roman"/>
          <w:b/>
          <w:sz w:val="24"/>
          <w:szCs w:val="24"/>
        </w:rPr>
      </w:pPr>
      <w:r w:rsidRPr="000A5F65">
        <w:rPr>
          <w:rFonts w:ascii="Times New Roman" w:hAnsi="Times New Roman"/>
          <w:b/>
          <w:sz w:val="24"/>
          <w:szCs w:val="24"/>
        </w:rPr>
        <w:t>Магистрантам назначается тема контрольной работы по первой букве фамилии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lastRenderedPageBreak/>
        <w:t>А, Ш, Щ</w:t>
      </w:r>
    </w:p>
    <w:p w:rsidR="00B76719" w:rsidRPr="006D1BEC" w:rsidRDefault="00B76719" w:rsidP="00B76719">
      <w:pPr>
        <w:pStyle w:val="a6"/>
        <w:numPr>
          <w:ilvl w:val="0"/>
          <w:numId w:val="24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Сравнение определений психомоторных способностей разных авторов.</w:t>
      </w:r>
    </w:p>
    <w:p w:rsidR="00B76719" w:rsidRPr="006D1BEC" w:rsidRDefault="00B76719" w:rsidP="00B76719">
      <w:pPr>
        <w:pStyle w:val="a6"/>
        <w:numPr>
          <w:ilvl w:val="0"/>
          <w:numId w:val="24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 xml:space="preserve">Произвольное управление двигательными актами. 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 xml:space="preserve">Б, </w:t>
      </w:r>
      <w:proofErr w:type="gramStart"/>
      <w:r w:rsidRPr="006D1BEC">
        <w:rPr>
          <w:rFonts w:ascii="Times New Roman" w:hAnsi="Times New Roman"/>
          <w:sz w:val="24"/>
          <w:szCs w:val="24"/>
        </w:rPr>
        <w:t>У</w:t>
      </w:r>
      <w:proofErr w:type="gramEnd"/>
      <w:r w:rsidRPr="006D1BEC">
        <w:rPr>
          <w:rFonts w:ascii="Times New Roman" w:hAnsi="Times New Roman"/>
          <w:sz w:val="24"/>
          <w:szCs w:val="24"/>
        </w:rPr>
        <w:t>, Э</w:t>
      </w:r>
    </w:p>
    <w:p w:rsidR="00B76719" w:rsidRPr="006D1BEC" w:rsidRDefault="00B76719" w:rsidP="00B76719">
      <w:pPr>
        <w:pStyle w:val="a6"/>
        <w:numPr>
          <w:ilvl w:val="0"/>
          <w:numId w:val="25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Задатки и психомоторные способности.</w:t>
      </w:r>
    </w:p>
    <w:p w:rsidR="00B76719" w:rsidRPr="006D1BEC" w:rsidRDefault="00B76719" w:rsidP="00B76719">
      <w:pPr>
        <w:pStyle w:val="a6"/>
        <w:numPr>
          <w:ilvl w:val="0"/>
          <w:numId w:val="25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Специализированные восприятия в избранном виде спорта.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В, Ф, М</w:t>
      </w:r>
    </w:p>
    <w:p w:rsidR="00B76719" w:rsidRPr="006D1BEC" w:rsidRDefault="00B76719" w:rsidP="00B76719">
      <w:pPr>
        <w:pStyle w:val="a6"/>
        <w:numPr>
          <w:ilvl w:val="0"/>
          <w:numId w:val="26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Формирование психомоторных качеств в избранном виде спорта.</w:t>
      </w:r>
    </w:p>
    <w:p w:rsidR="00B76719" w:rsidRPr="006D1BEC" w:rsidRDefault="00B76719" w:rsidP="00B76719">
      <w:pPr>
        <w:pStyle w:val="a6"/>
        <w:numPr>
          <w:ilvl w:val="0"/>
          <w:numId w:val="26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Группы методов диагностики психомоторных качеств.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Г, Х, Н</w:t>
      </w:r>
    </w:p>
    <w:p w:rsidR="00B76719" w:rsidRPr="006D1BEC" w:rsidRDefault="00B76719" w:rsidP="00B76719">
      <w:pPr>
        <w:pStyle w:val="a6"/>
        <w:numPr>
          <w:ilvl w:val="0"/>
          <w:numId w:val="27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Уровни организации движения.</w:t>
      </w:r>
    </w:p>
    <w:p w:rsidR="00B76719" w:rsidRPr="006D1BEC" w:rsidRDefault="00B76719" w:rsidP="00B76719">
      <w:pPr>
        <w:pStyle w:val="a6"/>
        <w:numPr>
          <w:ilvl w:val="0"/>
          <w:numId w:val="27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Аппаратурные методы диагностики психомоторных качеств.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Д, Ц, Ч</w:t>
      </w:r>
    </w:p>
    <w:p w:rsidR="00B76719" w:rsidRPr="006D1BEC" w:rsidRDefault="00B76719" w:rsidP="00B76719">
      <w:pPr>
        <w:pStyle w:val="a6"/>
        <w:numPr>
          <w:ilvl w:val="0"/>
          <w:numId w:val="28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Значимые психомоторные качества в избранном виде спорта.</w:t>
      </w:r>
    </w:p>
    <w:p w:rsidR="00B76719" w:rsidRPr="006D1BEC" w:rsidRDefault="00B76719" w:rsidP="00B76719">
      <w:pPr>
        <w:pStyle w:val="a6"/>
        <w:numPr>
          <w:ilvl w:val="0"/>
          <w:numId w:val="28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Произвольное управление двигательными актами.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Е, П</w:t>
      </w:r>
    </w:p>
    <w:p w:rsidR="00B76719" w:rsidRPr="006D1BEC" w:rsidRDefault="00B76719" w:rsidP="00B76719">
      <w:pPr>
        <w:pStyle w:val="a6"/>
        <w:numPr>
          <w:ilvl w:val="0"/>
          <w:numId w:val="29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Афферентный синтез, его роль в формировании двигательного поведения.</w:t>
      </w:r>
    </w:p>
    <w:p w:rsidR="00B76719" w:rsidRPr="006D1BEC" w:rsidRDefault="00B76719" w:rsidP="00B76719">
      <w:pPr>
        <w:pStyle w:val="a6"/>
        <w:numPr>
          <w:ilvl w:val="0"/>
          <w:numId w:val="29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proofErr w:type="spellStart"/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Деятельностные</w:t>
      </w:r>
      <w:proofErr w:type="spellEnd"/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 xml:space="preserve"> методы диагностики психомоторных качеств.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Ж, Р, Я</w:t>
      </w:r>
    </w:p>
    <w:p w:rsidR="00B76719" w:rsidRPr="006D1BEC" w:rsidRDefault="00B76719" w:rsidP="00B76719">
      <w:pPr>
        <w:pStyle w:val="a6"/>
        <w:numPr>
          <w:ilvl w:val="0"/>
          <w:numId w:val="30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Основные принципы переработки информации в ЦНС.</w:t>
      </w:r>
    </w:p>
    <w:p w:rsidR="00B76719" w:rsidRPr="006D1BEC" w:rsidRDefault="00B76719" w:rsidP="00B76719">
      <w:pPr>
        <w:pStyle w:val="a6"/>
        <w:numPr>
          <w:ilvl w:val="0"/>
          <w:numId w:val="30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 xml:space="preserve">Развитие </w:t>
      </w:r>
      <w:proofErr w:type="spellStart"/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дифференцировочной</w:t>
      </w:r>
      <w:proofErr w:type="spellEnd"/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 xml:space="preserve"> чувствительности.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З, С</w:t>
      </w:r>
    </w:p>
    <w:p w:rsidR="00B76719" w:rsidRPr="006D1BEC" w:rsidRDefault="00B76719" w:rsidP="00B76719">
      <w:pPr>
        <w:pStyle w:val="a6"/>
        <w:numPr>
          <w:ilvl w:val="0"/>
          <w:numId w:val="31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 xml:space="preserve">Блоки функциональной системы и их роль в управлении двигательными актами. </w:t>
      </w:r>
    </w:p>
    <w:p w:rsidR="00B76719" w:rsidRPr="006D1BEC" w:rsidRDefault="00B76719" w:rsidP="00B76719">
      <w:pPr>
        <w:pStyle w:val="a6"/>
        <w:numPr>
          <w:ilvl w:val="0"/>
          <w:numId w:val="31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Психофизиологическая основа специализированных восприятий.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И, Т</w:t>
      </w:r>
    </w:p>
    <w:p w:rsidR="00B76719" w:rsidRPr="006D1BEC" w:rsidRDefault="00B76719" w:rsidP="00B76719">
      <w:pPr>
        <w:pStyle w:val="a6"/>
        <w:numPr>
          <w:ilvl w:val="0"/>
          <w:numId w:val="3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 xml:space="preserve">Психомоторные качества и успешность спортивно деятельности. </w:t>
      </w:r>
    </w:p>
    <w:p w:rsidR="00B76719" w:rsidRPr="006D1BEC" w:rsidRDefault="00B76719" w:rsidP="00B76719">
      <w:pPr>
        <w:pStyle w:val="a6"/>
        <w:numPr>
          <w:ilvl w:val="0"/>
          <w:numId w:val="3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Виды двигательных реакций.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К, О</w:t>
      </w:r>
    </w:p>
    <w:p w:rsidR="00B76719" w:rsidRPr="006D1BEC" w:rsidRDefault="00B76719" w:rsidP="00B76719">
      <w:pPr>
        <w:pStyle w:val="a6"/>
        <w:numPr>
          <w:ilvl w:val="0"/>
          <w:numId w:val="33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Компьютерные технологии, используемые для диагностики и развития психомоторных качеств.</w:t>
      </w:r>
    </w:p>
    <w:p w:rsidR="00B76719" w:rsidRPr="006D1BEC" w:rsidRDefault="00B76719" w:rsidP="00B76719">
      <w:pPr>
        <w:pStyle w:val="a6"/>
        <w:numPr>
          <w:ilvl w:val="0"/>
          <w:numId w:val="33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Стиль спортивной деятельности, его связь с психомоторными способностями.</w:t>
      </w:r>
    </w:p>
    <w:p w:rsidR="00B76719" w:rsidRPr="006D1BEC" w:rsidRDefault="00B76719" w:rsidP="00B76719">
      <w:pPr>
        <w:pStyle w:val="a6"/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Л, Ю</w:t>
      </w:r>
    </w:p>
    <w:p w:rsidR="00B76719" w:rsidRPr="006D1BEC" w:rsidRDefault="00B76719" w:rsidP="00B76719">
      <w:pPr>
        <w:pStyle w:val="a6"/>
        <w:numPr>
          <w:ilvl w:val="0"/>
          <w:numId w:val="3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 xml:space="preserve">Генетические факторы психомоторных способностей. </w:t>
      </w:r>
    </w:p>
    <w:p w:rsidR="00B76719" w:rsidRPr="006D1BEC" w:rsidRDefault="00B76719" w:rsidP="00B76719">
      <w:pPr>
        <w:pStyle w:val="a6"/>
        <w:numPr>
          <w:ilvl w:val="0"/>
          <w:numId w:val="3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Развитие психомоторных функций в ходе спортивной деятельности.</w:t>
      </w:r>
    </w:p>
    <w:p w:rsidR="00B76719" w:rsidRDefault="00B76719" w:rsidP="00B76719">
      <w:pPr>
        <w:pStyle w:val="p12"/>
        <w:spacing w:before="0" w:beforeAutospacing="0" w:after="0" w:afterAutospacing="0"/>
        <w:ind w:firstLine="709"/>
        <w:jc w:val="both"/>
        <w:rPr>
          <w:rStyle w:val="s2"/>
          <w:b/>
          <w:bCs/>
          <w:color w:val="000000"/>
        </w:rPr>
      </w:pPr>
    </w:p>
    <w:p w:rsidR="00B76719" w:rsidRDefault="00B76719" w:rsidP="00B76719">
      <w:pPr>
        <w:pStyle w:val="p12"/>
        <w:spacing w:before="0" w:beforeAutospacing="0" w:after="0" w:afterAutospacing="0"/>
        <w:ind w:firstLine="709"/>
        <w:jc w:val="both"/>
        <w:rPr>
          <w:rStyle w:val="s2"/>
          <w:b/>
          <w:bCs/>
          <w:color w:val="000000"/>
        </w:rPr>
      </w:pPr>
    </w:p>
    <w:p w:rsidR="00B76719" w:rsidRDefault="00B76719" w:rsidP="00B76719">
      <w:pPr>
        <w:pStyle w:val="p12"/>
        <w:spacing w:before="0" w:beforeAutospacing="0" w:after="0" w:afterAutospacing="0"/>
        <w:ind w:firstLine="709"/>
        <w:jc w:val="both"/>
        <w:rPr>
          <w:rStyle w:val="s2"/>
          <w:b/>
          <w:bCs/>
          <w:color w:val="000000"/>
        </w:rPr>
      </w:pPr>
      <w:r>
        <w:rPr>
          <w:rStyle w:val="s2"/>
          <w:color w:val="000000"/>
        </w:rPr>
        <w:t>Критерии оценки:</w:t>
      </w:r>
    </w:p>
    <w:p w:rsidR="00B76719" w:rsidRDefault="00B76719" w:rsidP="00B76719">
      <w:pPr>
        <w:pStyle w:val="p12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 оценка «зачтено» выставляется обучающемуся, если студент обладает достаточно полным знанием материала, представленного в контрольной работе; его ответ представляет грамотное изложение соответствующего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делает выводы;</w:t>
      </w:r>
    </w:p>
    <w:p w:rsidR="00B76719" w:rsidRDefault="00B76719" w:rsidP="00B76719">
      <w:pPr>
        <w:pStyle w:val="p12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lastRenderedPageBreak/>
        <w:t>- оценка «не зачтено» - если студент не знает значительную часть материала, представленного в контрольной работе;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B76719" w:rsidRDefault="00B76719" w:rsidP="00B76719">
      <w:pPr>
        <w:pStyle w:val="p12"/>
        <w:spacing w:before="0" w:beforeAutospacing="0" w:after="0" w:afterAutospacing="0"/>
        <w:ind w:firstLine="709"/>
        <w:jc w:val="both"/>
        <w:rPr>
          <w:color w:val="000000"/>
        </w:rPr>
      </w:pPr>
    </w:p>
    <w:p w:rsidR="00B76719" w:rsidRPr="00DC0D27" w:rsidRDefault="00B76719" w:rsidP="00B76719">
      <w:pPr>
        <w:pStyle w:val="p12"/>
        <w:spacing w:before="0" w:beforeAutospacing="0" w:after="0" w:afterAutospacing="0"/>
        <w:ind w:firstLine="709"/>
        <w:jc w:val="center"/>
        <w:rPr>
          <w:b/>
          <w:color w:val="000000"/>
        </w:rPr>
      </w:pPr>
      <w:r w:rsidRPr="00DC0D27">
        <w:rPr>
          <w:b/>
          <w:color w:val="000000"/>
        </w:rPr>
        <w:t>5. Пр</w:t>
      </w:r>
      <w:r>
        <w:rPr>
          <w:b/>
          <w:color w:val="000000"/>
        </w:rPr>
        <w:t>облемные</w:t>
      </w:r>
      <w:r w:rsidRPr="00DC0D27">
        <w:rPr>
          <w:b/>
          <w:color w:val="000000"/>
        </w:rPr>
        <w:t xml:space="preserve"> задачи по дисциплине «Формирование психомоторных способностей»</w:t>
      </w:r>
    </w:p>
    <w:p w:rsidR="00B76719" w:rsidRDefault="00B76719" w:rsidP="00B76719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76719" w:rsidRDefault="00B76719" w:rsidP="00B76719">
      <w:pPr>
        <w:pStyle w:val="a6"/>
        <w:numPr>
          <w:ilvl w:val="0"/>
          <w:numId w:val="36"/>
        </w:num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Ссылаясь на сознательный характер приобретения навыков в спорте, некоторые авторы предлагают исключить признак «автоматизации» из числа существенных. Согласны ли вы с этим предложением? Обоснуйте свое мнение.</w:t>
      </w:r>
    </w:p>
    <w:p w:rsidR="00B76719" w:rsidRDefault="00B76719" w:rsidP="00B76719">
      <w:pPr>
        <w:pStyle w:val="a6"/>
        <w:numPr>
          <w:ilvl w:val="0"/>
          <w:numId w:val="36"/>
        </w:num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Спортсмен-спринтер до нагрузки продемонстрировал достаточно высокий уровень развития психомоторики, однако под влиянием утомления резко снизил психомоторную надежность, в частности, по таким показателям, как быстрота двигательной реакции, силовая выносливость, самоконтроль </w:t>
      </w:r>
      <w:proofErr w:type="spellStart"/>
      <w:r>
        <w:rPr>
          <w:rFonts w:ascii="Times New Roman" w:hAnsi="Times New Roman"/>
          <w:sz w:val="24"/>
          <w:szCs w:val="24"/>
        </w:rPr>
        <w:t>микровремени</w:t>
      </w:r>
      <w:proofErr w:type="spellEnd"/>
      <w:r>
        <w:rPr>
          <w:rFonts w:ascii="Times New Roman" w:hAnsi="Times New Roman"/>
          <w:sz w:val="24"/>
          <w:szCs w:val="24"/>
        </w:rPr>
        <w:t>, чувство усилия, различительная чувствительность по пространственной переменной движений. Предложите рекомендации по преодолению этих недостатков и повышению качества соревновательной деятельности.</w:t>
      </w:r>
    </w:p>
    <w:p w:rsidR="00B76719" w:rsidRDefault="00B76719" w:rsidP="00B76719">
      <w:pPr>
        <w:pStyle w:val="a6"/>
        <w:numPr>
          <w:ilvl w:val="0"/>
          <w:numId w:val="36"/>
        </w:num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Бегунья на короткие дистанции обладает отличным развитием быстроты и психомоторной выносливости, удовлетворительным уровнем силовых показателей и чувствительности к управлению движениями и хорошим уровнем психомоторных способностей по суммарному показателю. Однако под действием нагрузок этот уровень снижается за счет падения </w:t>
      </w:r>
      <w:proofErr w:type="spellStart"/>
      <w:r>
        <w:rPr>
          <w:rFonts w:ascii="Times New Roman" w:hAnsi="Times New Roman"/>
          <w:sz w:val="24"/>
          <w:szCs w:val="24"/>
        </w:rPr>
        <w:t>быстротных</w:t>
      </w:r>
      <w:proofErr w:type="spellEnd"/>
      <w:r>
        <w:rPr>
          <w:rFonts w:ascii="Times New Roman" w:hAnsi="Times New Roman"/>
          <w:sz w:val="24"/>
          <w:szCs w:val="24"/>
        </w:rPr>
        <w:t xml:space="preserve"> характеристик, психомоторной выносливости и особенно чувствительности к самоконтролю </w:t>
      </w:r>
      <w:proofErr w:type="spellStart"/>
      <w:r>
        <w:rPr>
          <w:rFonts w:ascii="Times New Roman" w:hAnsi="Times New Roman"/>
          <w:sz w:val="24"/>
          <w:szCs w:val="24"/>
        </w:rPr>
        <w:t>микровремени</w:t>
      </w:r>
      <w:proofErr w:type="spellEnd"/>
      <w:r>
        <w:rPr>
          <w:rFonts w:ascii="Times New Roman" w:hAnsi="Times New Roman"/>
          <w:sz w:val="24"/>
          <w:szCs w:val="24"/>
        </w:rPr>
        <w:t xml:space="preserve"> и темпу своих движений. Предложите коррективы для тренировочного процесса спортсменки.</w:t>
      </w:r>
    </w:p>
    <w:p w:rsidR="00B76719" w:rsidRDefault="00B76719" w:rsidP="00B76719">
      <w:pPr>
        <w:pStyle w:val="a6"/>
        <w:numPr>
          <w:ilvl w:val="0"/>
          <w:numId w:val="36"/>
        </w:num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Спортсмен-кандидат в мастера спорта в спокойном состоянии демонстрирует средний уровень психомоторных показателей, однако под действием тренировочных нагрузок значительно повышает быстроту и реактивность своих движений, работоспособность и чувствительность к управлению движениями по </w:t>
      </w:r>
      <w:proofErr w:type="spellStart"/>
      <w:r>
        <w:rPr>
          <w:rFonts w:ascii="Times New Roman" w:hAnsi="Times New Roman"/>
          <w:sz w:val="24"/>
          <w:szCs w:val="24"/>
        </w:rPr>
        <w:t>соновным</w:t>
      </w:r>
      <w:proofErr w:type="spellEnd"/>
      <w:r>
        <w:rPr>
          <w:rFonts w:ascii="Times New Roman" w:hAnsi="Times New Roman"/>
          <w:sz w:val="24"/>
          <w:szCs w:val="24"/>
        </w:rPr>
        <w:t xml:space="preserve"> параметрам и повышает свой суммарный балл психомоторики, демонстрируя в соревнованиях высокую спортивную надежность. Дайте рекомендации для разминки этого спортсмена.</w:t>
      </w:r>
    </w:p>
    <w:p w:rsidR="00B76719" w:rsidRDefault="00B76719" w:rsidP="00B76719">
      <w:pPr>
        <w:pStyle w:val="a6"/>
        <w:numPr>
          <w:ilvl w:val="0"/>
          <w:numId w:val="36"/>
        </w:num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Можно ли различные формы самоконтроля идентифицировать с видами внимания? Обоснуйте свое мнение.</w:t>
      </w:r>
    </w:p>
    <w:p w:rsidR="00B76719" w:rsidRDefault="00B76719" w:rsidP="00B76719">
      <w:pPr>
        <w:pStyle w:val="a6"/>
        <w:spacing w:line="240" w:lineRule="auto"/>
        <w:rPr>
          <w:rFonts w:ascii="Times New Roman" w:hAnsi="Times New Roman"/>
          <w:sz w:val="24"/>
          <w:szCs w:val="24"/>
        </w:rPr>
      </w:pPr>
    </w:p>
    <w:p w:rsidR="00B76719" w:rsidRDefault="00B76719" w:rsidP="00B76719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B76719" w:rsidRDefault="00B76719" w:rsidP="00B76719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в ходе выполнения задания, дает развернутые ответы на задаваемые ему вопросы, высказывает свою точку зрения, обосновывает решение;</w:t>
      </w:r>
    </w:p>
    <w:p w:rsidR="00B76719" w:rsidRDefault="00B76719" w:rsidP="00B76719">
      <w:pPr>
        <w:spacing w:line="240" w:lineRule="auto"/>
        <w:rPr>
          <w:rFonts w:ascii="Times New Roman" w:hAnsi="Times New Roman"/>
          <w:sz w:val="24"/>
          <w:szCs w:val="24"/>
          <w:vertAlign w:val="superscript"/>
        </w:rPr>
      </w:pPr>
      <w:r>
        <w:rPr>
          <w:rFonts w:ascii="Times New Roman" w:hAnsi="Times New Roman"/>
          <w:sz w:val="24"/>
          <w:szCs w:val="24"/>
        </w:rPr>
        <w:t>- оценка «не зачтено» - если магистрант не проявляет активности в ходе выполнения задания, делает существенные ошибки при ответе на задаваемые вопросы, не может обосновать решение.</w:t>
      </w:r>
      <w:r>
        <w:rPr>
          <w:rFonts w:ascii="Times New Roman" w:hAnsi="Times New Roman"/>
          <w:sz w:val="24"/>
          <w:szCs w:val="24"/>
          <w:vertAlign w:val="superscript"/>
        </w:rPr>
        <w:t xml:space="preserve"> </w:t>
      </w:r>
    </w:p>
    <w:p w:rsidR="00B76719" w:rsidRDefault="00B76719" w:rsidP="00B76719">
      <w:pPr>
        <w:spacing w:line="240" w:lineRule="auto"/>
        <w:rPr>
          <w:rFonts w:ascii="Times New Roman" w:hAnsi="Times New Roman"/>
          <w:sz w:val="24"/>
          <w:szCs w:val="24"/>
          <w:vertAlign w:val="superscript"/>
        </w:rPr>
      </w:pPr>
    </w:p>
    <w:bookmarkEnd w:id="10"/>
    <w:sectPr w:rsidR="00B76719" w:rsidSect="00087F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5D5DFE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8166E18"/>
    <w:multiLevelType w:val="hybridMultilevel"/>
    <w:tmpl w:val="F5961D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B956D0"/>
    <w:multiLevelType w:val="hybridMultilevel"/>
    <w:tmpl w:val="B560D76E"/>
    <w:lvl w:ilvl="0" w:tplc="041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092007"/>
    <w:multiLevelType w:val="hybridMultilevel"/>
    <w:tmpl w:val="9FA28C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667083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5587CC9"/>
    <w:multiLevelType w:val="hybridMultilevel"/>
    <w:tmpl w:val="3A8C86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E137A6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EC7038"/>
    <w:multiLevelType w:val="hybridMultilevel"/>
    <w:tmpl w:val="A7F869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B545804"/>
    <w:multiLevelType w:val="hybridMultilevel"/>
    <w:tmpl w:val="CB88DA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F621F2"/>
    <w:multiLevelType w:val="hybridMultilevel"/>
    <w:tmpl w:val="79343E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097821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4ADB7641"/>
    <w:multiLevelType w:val="hybridMultilevel"/>
    <w:tmpl w:val="0D3070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AE74B6"/>
    <w:multiLevelType w:val="hybridMultilevel"/>
    <w:tmpl w:val="53C62822"/>
    <w:lvl w:ilvl="0" w:tplc="FFFFFFF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E77A06"/>
    <w:multiLevelType w:val="hybridMultilevel"/>
    <w:tmpl w:val="080C3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F3A78FA"/>
    <w:multiLevelType w:val="hybridMultilevel"/>
    <w:tmpl w:val="06AAEA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3213878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66D077B4"/>
    <w:multiLevelType w:val="hybridMultilevel"/>
    <w:tmpl w:val="9A4CF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76425DF"/>
    <w:multiLevelType w:val="hybridMultilevel"/>
    <w:tmpl w:val="8FDA0006"/>
    <w:lvl w:ilvl="0" w:tplc="041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C565D92"/>
    <w:multiLevelType w:val="hybridMultilevel"/>
    <w:tmpl w:val="D6200B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D214FF9"/>
    <w:multiLevelType w:val="hybridMultilevel"/>
    <w:tmpl w:val="5BC4D2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DC33280"/>
    <w:multiLevelType w:val="hybridMultilevel"/>
    <w:tmpl w:val="451CC9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EA5707E"/>
    <w:multiLevelType w:val="hybridMultilevel"/>
    <w:tmpl w:val="C0BA273A"/>
    <w:lvl w:ilvl="0" w:tplc="2BB294D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5447DA2"/>
    <w:multiLevelType w:val="hybridMultilevel"/>
    <w:tmpl w:val="796469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581271B"/>
    <w:multiLevelType w:val="hybridMultilevel"/>
    <w:tmpl w:val="DA4084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71D6606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7DBB53C3"/>
    <w:multiLevelType w:val="hybridMultilevel"/>
    <w:tmpl w:val="43906D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7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3"/>
  </w:num>
  <w:num w:numId="4">
    <w:abstractNumId w:val="0"/>
  </w:num>
  <w:num w:numId="5">
    <w:abstractNumId w:val="2"/>
  </w:num>
  <w:num w:numId="6">
    <w:abstractNumId w:val="22"/>
  </w:num>
  <w:num w:numId="7">
    <w:abstractNumId w:val="17"/>
  </w:num>
  <w:num w:numId="8">
    <w:abstractNumId w:val="8"/>
  </w:num>
  <w:num w:numId="9">
    <w:abstractNumId w:val="9"/>
  </w:num>
  <w:num w:numId="10">
    <w:abstractNumId w:val="18"/>
  </w:num>
  <w:num w:numId="1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</w:num>
  <w:num w:numId="17">
    <w:abstractNumId w:val="6"/>
  </w:num>
  <w:num w:numId="18">
    <w:abstractNumId w:val="32"/>
  </w:num>
  <w:num w:numId="19">
    <w:abstractNumId w:val="26"/>
  </w:num>
  <w:num w:numId="20">
    <w:abstractNumId w:val="30"/>
  </w:num>
  <w:num w:numId="21">
    <w:abstractNumId w:val="20"/>
  </w:num>
  <w:num w:numId="22">
    <w:abstractNumId w:val="4"/>
  </w:num>
  <w:num w:numId="23">
    <w:abstractNumId w:val="14"/>
  </w:num>
  <w:num w:numId="24">
    <w:abstractNumId w:val="3"/>
  </w:num>
  <w:num w:numId="25">
    <w:abstractNumId w:val="28"/>
  </w:num>
  <w:num w:numId="26">
    <w:abstractNumId w:val="25"/>
  </w:num>
  <w:num w:numId="27">
    <w:abstractNumId w:val="29"/>
  </w:num>
  <w:num w:numId="28">
    <w:abstractNumId w:val="1"/>
  </w:num>
  <w:num w:numId="29">
    <w:abstractNumId w:val="24"/>
  </w:num>
  <w:num w:numId="30">
    <w:abstractNumId w:val="5"/>
  </w:num>
  <w:num w:numId="31">
    <w:abstractNumId w:val="19"/>
  </w:num>
  <w:num w:numId="32">
    <w:abstractNumId w:val="21"/>
  </w:num>
  <w:num w:numId="33">
    <w:abstractNumId w:val="13"/>
  </w:num>
  <w:num w:numId="34">
    <w:abstractNumId w:val="23"/>
  </w:num>
  <w:num w:numId="35">
    <w:abstractNumId w:val="16"/>
  </w:num>
  <w:num w:numId="36">
    <w:abstractNumId w:val="12"/>
  </w:num>
  <w:num w:numId="3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73CF2"/>
    <w:rsid w:val="000621AD"/>
    <w:rsid w:val="00081CDF"/>
    <w:rsid w:val="000858C8"/>
    <w:rsid w:val="00087F74"/>
    <w:rsid w:val="000E0C3B"/>
    <w:rsid w:val="000F3FA3"/>
    <w:rsid w:val="000F7155"/>
    <w:rsid w:val="00121D1E"/>
    <w:rsid w:val="00123CA8"/>
    <w:rsid w:val="00160785"/>
    <w:rsid w:val="00171C80"/>
    <w:rsid w:val="001B18A6"/>
    <w:rsid w:val="001C5C2C"/>
    <w:rsid w:val="001D1EC5"/>
    <w:rsid w:val="001D62BD"/>
    <w:rsid w:val="001D71F5"/>
    <w:rsid w:val="001E00E9"/>
    <w:rsid w:val="001F10EB"/>
    <w:rsid w:val="002041BA"/>
    <w:rsid w:val="00235FA7"/>
    <w:rsid w:val="00273CF2"/>
    <w:rsid w:val="002848C5"/>
    <w:rsid w:val="00306949"/>
    <w:rsid w:val="00354BCC"/>
    <w:rsid w:val="0039140B"/>
    <w:rsid w:val="003B7B15"/>
    <w:rsid w:val="003D0889"/>
    <w:rsid w:val="003E5721"/>
    <w:rsid w:val="00412BC7"/>
    <w:rsid w:val="00421530"/>
    <w:rsid w:val="004540CB"/>
    <w:rsid w:val="004840F0"/>
    <w:rsid w:val="00503C24"/>
    <w:rsid w:val="00505203"/>
    <w:rsid w:val="005100FF"/>
    <w:rsid w:val="00522AF1"/>
    <w:rsid w:val="00524F27"/>
    <w:rsid w:val="00526287"/>
    <w:rsid w:val="005810DE"/>
    <w:rsid w:val="00582CD6"/>
    <w:rsid w:val="00597708"/>
    <w:rsid w:val="005A3BB2"/>
    <w:rsid w:val="005C5567"/>
    <w:rsid w:val="005D3355"/>
    <w:rsid w:val="005D7967"/>
    <w:rsid w:val="00611861"/>
    <w:rsid w:val="006179C9"/>
    <w:rsid w:val="00633921"/>
    <w:rsid w:val="006356C7"/>
    <w:rsid w:val="0064399B"/>
    <w:rsid w:val="006547E3"/>
    <w:rsid w:val="00681374"/>
    <w:rsid w:val="006E6C6E"/>
    <w:rsid w:val="00766610"/>
    <w:rsid w:val="007A424F"/>
    <w:rsid w:val="007A4E89"/>
    <w:rsid w:val="007C249F"/>
    <w:rsid w:val="007C4E6D"/>
    <w:rsid w:val="008208B6"/>
    <w:rsid w:val="00825EB7"/>
    <w:rsid w:val="00855060"/>
    <w:rsid w:val="00864682"/>
    <w:rsid w:val="00865CC8"/>
    <w:rsid w:val="008A267B"/>
    <w:rsid w:val="009235A8"/>
    <w:rsid w:val="00932A84"/>
    <w:rsid w:val="0094684B"/>
    <w:rsid w:val="0099709C"/>
    <w:rsid w:val="009A49BC"/>
    <w:rsid w:val="009D0F90"/>
    <w:rsid w:val="00A01F68"/>
    <w:rsid w:val="00A31296"/>
    <w:rsid w:val="00A9227D"/>
    <w:rsid w:val="00AA047A"/>
    <w:rsid w:val="00B000BD"/>
    <w:rsid w:val="00B62F52"/>
    <w:rsid w:val="00B76719"/>
    <w:rsid w:val="00BB05B1"/>
    <w:rsid w:val="00BD4874"/>
    <w:rsid w:val="00C1574C"/>
    <w:rsid w:val="00C9455A"/>
    <w:rsid w:val="00CA7167"/>
    <w:rsid w:val="00CB5992"/>
    <w:rsid w:val="00D736A4"/>
    <w:rsid w:val="00D91D15"/>
    <w:rsid w:val="00DC0351"/>
    <w:rsid w:val="00DE15E0"/>
    <w:rsid w:val="00DE6594"/>
    <w:rsid w:val="00E649DA"/>
    <w:rsid w:val="00EC4A9B"/>
    <w:rsid w:val="00F06F9E"/>
    <w:rsid w:val="00F264A2"/>
    <w:rsid w:val="00F41AC0"/>
    <w:rsid w:val="00F7575A"/>
    <w:rsid w:val="00F82B7C"/>
    <w:rsid w:val="00FA18A6"/>
    <w:rsid w:val="00FC4155"/>
    <w:rsid w:val="00FC710E"/>
    <w:rsid w:val="00FD2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8B77495-BC5C-45BA-9A81-2F97E823B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6C6E"/>
    <w:pPr>
      <w:spacing w:after="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8208B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5EB7"/>
    <w:pPr>
      <w:keepNext/>
      <w:keepLines/>
      <w:spacing w:before="200" w:line="240" w:lineRule="auto"/>
      <w:outlineLvl w:val="1"/>
    </w:pPr>
    <w:rPr>
      <w:rFonts w:ascii="Cambria" w:eastAsia="Times New Roman" w:hAnsi="Cambria"/>
      <w:b/>
      <w:bCs/>
      <w:color w:val="4F81BD"/>
      <w:sz w:val="26"/>
      <w:szCs w:val="26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825EB7"/>
    <w:pPr>
      <w:keepNext/>
      <w:spacing w:line="240" w:lineRule="auto"/>
      <w:outlineLvl w:val="3"/>
    </w:pPr>
    <w:rPr>
      <w:rFonts w:ascii="Times New Roman" w:eastAsia="Times New Roman" w:hAnsi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6E6C6E"/>
    <w:pPr>
      <w:spacing w:after="60" w:line="240" w:lineRule="atLeast"/>
      <w:ind w:hanging="240"/>
      <w:jc w:val="center"/>
    </w:pPr>
    <w:rPr>
      <w:rFonts w:ascii="Times New Roman" w:hAnsi="Times New Roman"/>
    </w:rPr>
  </w:style>
  <w:style w:type="character" w:customStyle="1" w:styleId="a4">
    <w:name w:val="Основной текст Знак"/>
    <w:basedOn w:val="a0"/>
    <w:link w:val="a3"/>
    <w:uiPriority w:val="99"/>
    <w:rsid w:val="006E6C6E"/>
    <w:rPr>
      <w:rFonts w:ascii="Times New Roman" w:eastAsia="Calibri" w:hAnsi="Times New Roman" w:cs="Times New Roman"/>
    </w:rPr>
  </w:style>
  <w:style w:type="paragraph" w:styleId="a5">
    <w:name w:val="No Spacing"/>
    <w:qFormat/>
    <w:rsid w:val="006E6C6E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6E6C6E"/>
    <w:pPr>
      <w:ind w:left="720"/>
      <w:contextualSpacing/>
    </w:pPr>
  </w:style>
  <w:style w:type="paragraph" w:customStyle="1" w:styleId="a7">
    <w:name w:val="список с точками"/>
    <w:basedOn w:val="a"/>
    <w:rsid w:val="006E6C6E"/>
    <w:pPr>
      <w:tabs>
        <w:tab w:val="num" w:pos="720"/>
      </w:tabs>
      <w:spacing w:line="312" w:lineRule="auto"/>
      <w:ind w:left="720" w:hanging="36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25EB7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825EB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8">
    <w:name w:val="Hyperlink"/>
    <w:unhideWhenUsed/>
    <w:rsid w:val="00825EB7"/>
    <w:rPr>
      <w:color w:val="0000FF"/>
      <w:u w:val="single"/>
    </w:rPr>
  </w:style>
  <w:style w:type="paragraph" w:styleId="21">
    <w:name w:val="Body Text 2"/>
    <w:basedOn w:val="a"/>
    <w:link w:val="22"/>
    <w:uiPriority w:val="99"/>
    <w:unhideWhenUsed/>
    <w:rsid w:val="00825EB7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rsid w:val="00825EB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825EB7"/>
    <w:pPr>
      <w:spacing w:after="120" w:line="240" w:lineRule="auto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semiHidden/>
    <w:rsid w:val="00825EB7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9">
    <w:name w:val="Для таблиц"/>
    <w:basedOn w:val="a"/>
    <w:rsid w:val="00825EB7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a">
    <w:name w:val="Body Text Indent"/>
    <w:basedOn w:val="a"/>
    <w:link w:val="ab"/>
    <w:unhideWhenUsed/>
    <w:rsid w:val="00825EB7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b">
    <w:name w:val="Основной текст с отступом Знак"/>
    <w:basedOn w:val="a0"/>
    <w:link w:val="aa"/>
    <w:rsid w:val="00825EB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825EB7"/>
    <w:pPr>
      <w:widowControl w:val="0"/>
      <w:autoSpaceDE w:val="0"/>
      <w:autoSpaceDN w:val="0"/>
      <w:adjustRightInd w:val="0"/>
      <w:spacing w:line="240" w:lineRule="auto"/>
    </w:pPr>
    <w:rPr>
      <w:rFonts w:ascii="Tahoma" w:eastAsia="Times New Roman" w:hAnsi="Tahoma"/>
      <w:sz w:val="24"/>
      <w:szCs w:val="24"/>
      <w:lang w:eastAsia="ru-RU"/>
    </w:rPr>
  </w:style>
  <w:style w:type="paragraph" w:customStyle="1" w:styleId="Style4">
    <w:name w:val="Style4"/>
    <w:basedOn w:val="a"/>
    <w:rsid w:val="00825EB7"/>
    <w:pPr>
      <w:widowControl w:val="0"/>
      <w:autoSpaceDE w:val="0"/>
      <w:autoSpaceDN w:val="0"/>
      <w:adjustRightInd w:val="0"/>
      <w:spacing w:line="230" w:lineRule="exact"/>
      <w:jc w:val="center"/>
    </w:pPr>
    <w:rPr>
      <w:rFonts w:ascii="Tahoma" w:eastAsia="Times New Roman" w:hAnsi="Tahoma"/>
      <w:sz w:val="24"/>
      <w:szCs w:val="24"/>
      <w:lang w:eastAsia="ru-RU"/>
    </w:rPr>
  </w:style>
  <w:style w:type="character" w:customStyle="1" w:styleId="FontStyle13">
    <w:name w:val="Font Style13"/>
    <w:rsid w:val="00825EB7"/>
    <w:rPr>
      <w:rFonts w:ascii="Times New Roman" w:hAnsi="Times New Roman" w:cs="Times New Roman"/>
      <w:sz w:val="16"/>
      <w:szCs w:val="16"/>
    </w:rPr>
  </w:style>
  <w:style w:type="table" w:styleId="ac">
    <w:name w:val="Table Grid"/>
    <w:basedOn w:val="a1"/>
    <w:uiPriority w:val="59"/>
    <w:rsid w:val="005A3B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d">
    <w:name w:val="Основной текст + Курсив"/>
    <w:aliases w:val="Интервал 0 pt"/>
    <w:rsid w:val="00235FA7"/>
    <w:rPr>
      <w:rFonts w:ascii="Times New Roman" w:eastAsia="Times New Roman" w:hAnsi="Times New Roman" w:cs="Times New Roman"/>
      <w:i/>
      <w:iCs/>
      <w:color w:val="000000"/>
      <w:spacing w:val="2"/>
      <w:sz w:val="25"/>
      <w:szCs w:val="25"/>
      <w:u w:val="none"/>
    </w:rPr>
  </w:style>
  <w:style w:type="paragraph" w:customStyle="1" w:styleId="Default">
    <w:name w:val="Default"/>
    <w:rsid w:val="009235A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e">
    <w:name w:val="annotation reference"/>
    <w:basedOn w:val="a0"/>
    <w:uiPriority w:val="99"/>
    <w:semiHidden/>
    <w:unhideWhenUsed/>
    <w:rsid w:val="005100FF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5100FF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5100FF"/>
    <w:rPr>
      <w:rFonts w:ascii="Calibri" w:eastAsia="Calibri" w:hAnsi="Calibri" w:cs="Times New Roman"/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5100FF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5100FF"/>
    <w:rPr>
      <w:rFonts w:ascii="Calibri" w:eastAsia="Calibri" w:hAnsi="Calibri" w:cs="Times New Roman"/>
      <w:b/>
      <w:bCs/>
      <w:sz w:val="20"/>
      <w:szCs w:val="20"/>
    </w:rPr>
  </w:style>
  <w:style w:type="paragraph" w:styleId="af3">
    <w:name w:val="Balloon Text"/>
    <w:basedOn w:val="a"/>
    <w:link w:val="af4"/>
    <w:uiPriority w:val="99"/>
    <w:semiHidden/>
    <w:unhideWhenUsed/>
    <w:rsid w:val="005100F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4">
    <w:name w:val="Текст выноски Знак"/>
    <w:basedOn w:val="a0"/>
    <w:link w:val="af3"/>
    <w:uiPriority w:val="99"/>
    <w:semiHidden/>
    <w:rsid w:val="005100FF"/>
    <w:rPr>
      <w:rFonts w:ascii="Segoe UI" w:eastAsia="Calibri" w:hAnsi="Segoe UI" w:cs="Segoe UI"/>
      <w:sz w:val="18"/>
      <w:szCs w:val="18"/>
    </w:rPr>
  </w:style>
  <w:style w:type="paragraph" w:customStyle="1" w:styleId="11">
    <w:name w:val="Заголовок №1"/>
    <w:basedOn w:val="a"/>
    <w:rsid w:val="001D62BD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/>
      <w:b/>
      <w:bCs/>
      <w:sz w:val="28"/>
      <w:szCs w:val="28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8208B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af5">
    <w:name w:val="Гипертекстовая ссылка"/>
    <w:uiPriority w:val="99"/>
    <w:rsid w:val="008208B6"/>
    <w:rPr>
      <w:b/>
      <w:bCs/>
      <w:color w:val="008000"/>
    </w:rPr>
  </w:style>
  <w:style w:type="paragraph" w:customStyle="1" w:styleId="TableParagraph">
    <w:name w:val="Table Paragraph"/>
    <w:basedOn w:val="a"/>
    <w:uiPriority w:val="1"/>
    <w:qFormat/>
    <w:rsid w:val="00FC710E"/>
    <w:pPr>
      <w:widowControl w:val="0"/>
      <w:autoSpaceDE w:val="0"/>
      <w:autoSpaceDN w:val="0"/>
      <w:spacing w:line="240" w:lineRule="auto"/>
      <w:ind w:left="103"/>
    </w:pPr>
    <w:rPr>
      <w:rFonts w:cs="Calibri"/>
      <w:lang w:val="en-US"/>
    </w:rPr>
  </w:style>
  <w:style w:type="paragraph" w:customStyle="1" w:styleId="p12">
    <w:name w:val="p12"/>
    <w:basedOn w:val="a"/>
    <w:rsid w:val="00B7671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2">
    <w:name w:val="s2"/>
    <w:basedOn w:val="a0"/>
    <w:rsid w:val="00B76719"/>
  </w:style>
  <w:style w:type="paragraph" w:customStyle="1" w:styleId="Af6">
    <w:name w:val="Текстовый блок A"/>
    <w:rsid w:val="00BD4874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center"/>
    </w:pPr>
    <w:rPr>
      <w:rFonts w:ascii="Courier New" w:eastAsia="Arial Unicode MS" w:hAnsi="Arial Unicode MS" w:cs="Arial Unicode MS"/>
      <w:color w:val="000000"/>
      <w:sz w:val="24"/>
      <w:szCs w:val="24"/>
      <w:u w:color="000000"/>
      <w:bdr w:val="ni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67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91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2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26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1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86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3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52019.html%20" TargetMode="External"/><Relationship Id="rId13" Type="http://schemas.openxmlformats.org/officeDocument/2006/relationships/hyperlink" Target="http://www.minsport.gov.ru/" TargetMode="External"/><Relationship Id="rId18" Type="http://schemas.openxmlformats.org/officeDocument/2006/relationships/hyperlink" Target="http://www.edu.ru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urait.ru/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s://minobrnauki.gov.ru/" TargetMode="External"/><Relationship Id="rId17" Type="http://schemas.openxmlformats.org/officeDocument/2006/relationships/hyperlink" Target="http://obrnadzor.gov.ru/ru/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vks.mgafk.ru/" TargetMode="External"/><Relationship Id="rId20" Type="http://schemas.openxmlformats.org/officeDocument/2006/relationships/hyperlink" Target="http://lib.mgafk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s://antiplagiat.ru/" TargetMode="External"/><Relationship Id="rId24" Type="http://schemas.openxmlformats.org/officeDocument/2006/relationships/hyperlink" Target="https://lib.rucont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edu.mgafk.ru/portal" TargetMode="External"/><Relationship Id="rId23" Type="http://schemas.openxmlformats.org/officeDocument/2006/relationships/hyperlink" Target="http://www.iprbookshop.ru" TargetMode="External"/><Relationship Id="rId10" Type="http://schemas.openxmlformats.org/officeDocument/2006/relationships/hyperlink" Target="https://e.lanbook.com/book/114613%20" TargetMode="External"/><Relationship Id="rId19" Type="http://schemas.openxmlformats.org/officeDocument/2006/relationships/hyperlink" Target="http://fcior.edu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88519.html%20" TargetMode="External"/><Relationship Id="rId14" Type="http://schemas.openxmlformats.org/officeDocument/2006/relationships/hyperlink" Target="https://mgafk.ru/" TargetMode="External"/><Relationship Id="rId22" Type="http://schemas.openxmlformats.org/officeDocument/2006/relationships/hyperlink" Target="https://elibrary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400</TotalTime>
  <Pages>16</Pages>
  <Words>4450</Words>
  <Characters>25365</Characters>
  <Application>Microsoft Office Word</Application>
  <DocSecurity>0</DocSecurity>
  <Lines>211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зав Физиология</cp:lastModifiedBy>
  <cp:revision>61</cp:revision>
  <cp:lastPrinted>2019-04-03T14:45:00Z</cp:lastPrinted>
  <dcterms:created xsi:type="dcterms:W3CDTF">2014-12-22T23:02:00Z</dcterms:created>
  <dcterms:modified xsi:type="dcterms:W3CDTF">2023-08-31T09:59:00Z</dcterms:modified>
</cp:coreProperties>
</file>