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Кафедра теории и методики гимнастики</w:t>
      </w:r>
    </w:p>
    <w:p w:rsidR="00CD1CAE" w:rsidRPr="0034129E" w:rsidRDefault="00CD1CAE" w:rsidP="00CD1CAE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4617"/>
        <w:gridCol w:w="4454"/>
      </w:tblGrid>
      <w:tr w:rsidR="00CD1CAE" w:rsidRPr="0034129E" w:rsidTr="00CD1CAE">
        <w:tc>
          <w:tcPr>
            <w:tcW w:w="4617" w:type="dxa"/>
            <w:hideMark/>
          </w:tcPr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proofErr w:type="spellStart"/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к.б</w:t>
            </w:r>
            <w:proofErr w:type="gramEnd"/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.н., доцент И.В. </w:t>
            </w:r>
            <w:proofErr w:type="spellStart"/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Осадченко</w:t>
            </w:r>
            <w:proofErr w:type="spellEnd"/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о. проректора по учебной работе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доцент А.П. Морозов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:rsidR="00CD1CAE" w:rsidRPr="0034129E" w:rsidRDefault="00CD1CAE" w:rsidP="00CD1CAE">
            <w:pPr>
              <w:widowControl w:val="0"/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июня 2023 г.</w:t>
            </w:r>
          </w:p>
        </w:tc>
      </w:tr>
    </w:tbl>
    <w:p w:rsidR="00A13AA6" w:rsidRPr="0034129E" w:rsidRDefault="00A13AA6" w:rsidP="00CD1CAE">
      <w:pPr>
        <w:widowControl w:val="0"/>
        <w:spacing w:after="0" w:line="240" w:lineRule="auto"/>
        <w:ind w:left="14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1CAE" w:rsidRPr="0034129E" w:rsidRDefault="00CD1CAE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A13AA6" w:rsidRPr="0034129E" w:rsidRDefault="00A13AA6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789C" w:rsidRPr="0034129E" w:rsidRDefault="00CD1CAE" w:rsidP="001A789C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A789C" w:rsidRPr="0034129E">
        <w:rPr>
          <w:rFonts w:ascii="Times New Roman" w:hAnsi="Times New Roman" w:cs="Times New Roman"/>
          <w:b/>
          <w:color w:val="000000"/>
          <w:sz w:val="24"/>
          <w:szCs w:val="24"/>
        </w:rPr>
        <w:t>ЭЛЕКТИВНЫЕ КУРСЫ ПО ФИЗИЧЕСКОЙ КУЛЬТУРЕ И СПОРТУ:</w:t>
      </w:r>
    </w:p>
    <w:p w:rsidR="00A13AA6" w:rsidRPr="0034129E" w:rsidRDefault="00310F00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</w:p>
    <w:p w:rsidR="0060448B" w:rsidRPr="0034129E" w:rsidRDefault="0060448B" w:rsidP="006044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(ХУДОЖЕСТВЕННАЯ И ЭСТЕТИЧЕСКАЯ ГИМНАСТИКА)</w:t>
      </w:r>
      <w:r w:rsidR="00CD1CAE"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A13AA6" w:rsidRPr="0034129E" w:rsidRDefault="00310F00" w:rsidP="00A13A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0448B" w:rsidRPr="003412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Направление подготовки: 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49.03.04 «Спорт»</w:t>
      </w:r>
    </w:p>
    <w:p w:rsidR="0060448B" w:rsidRPr="0034129E" w:rsidRDefault="0060448B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448B" w:rsidRPr="0034129E" w:rsidRDefault="0060448B" w:rsidP="0060448B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29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Наименование ОПОП </w:t>
      </w:r>
    </w:p>
    <w:p w:rsidR="00A13AA6" w:rsidRPr="0034129E" w:rsidRDefault="0060448B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FC4941"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</w:t>
      </w:r>
      <w:r w:rsidR="00AE7B4C"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виду спорта, т</w:t>
      </w:r>
      <w:r w:rsidR="00A13AA6"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ренерско-преподавательская деятельность в образовании</w:t>
      </w:r>
    </w:p>
    <w:p w:rsidR="00B74452" w:rsidRPr="0034129E" w:rsidRDefault="00FB714F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Тренер по виду спорта. Преподаватель.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обучения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</w:t>
      </w:r>
    </w:p>
    <w:p w:rsidR="00A13AA6" w:rsidRPr="0034129E" w:rsidRDefault="00A13AA6" w:rsidP="00A13AA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/>
      </w:tblPr>
      <w:tblGrid>
        <w:gridCol w:w="3544"/>
        <w:gridCol w:w="3402"/>
        <w:gridCol w:w="3544"/>
      </w:tblGrid>
      <w:tr w:rsidR="00A13AA6" w:rsidRPr="0034129E" w:rsidTr="00415D29">
        <w:trPr>
          <w:trHeight w:val="3026"/>
        </w:trPr>
        <w:tc>
          <w:tcPr>
            <w:tcW w:w="3544" w:type="dxa"/>
          </w:tcPr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C130CA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</w:t>
            </w:r>
            <w:r w:rsidR="00B74452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тренерского </w:t>
            </w: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факультета</w:t>
            </w: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 w:rsidR="00191EF7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191EF7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доцент</w:t>
            </w: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536536" w:rsidRPr="0034129E" w:rsidRDefault="00760ACE" w:rsidP="00536536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129E">
              <w:rPr>
                <w:rFonts w:ascii="Times New Roman" w:hAnsi="Times New Roman" w:cs="Times New Roman"/>
                <w:sz w:val="24"/>
                <w:szCs w:val="24"/>
              </w:rPr>
              <w:t>«20» июня 2023</w:t>
            </w:r>
            <w:r w:rsidR="00536536" w:rsidRPr="0034129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36536" w:rsidRPr="0034129E" w:rsidRDefault="0053653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hideMark/>
          </w:tcPr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4452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рассмотрена и одобрена на</w:t>
            </w:r>
            <w:r w:rsidR="00FC4941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кафедры (протокол №</w:t>
            </w:r>
            <w:r w:rsidR="00760ACE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74452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proofErr w:type="gramEnd"/>
          </w:p>
          <w:p w:rsidR="00A13AA6" w:rsidRPr="0034129E" w:rsidRDefault="00415D29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7942CD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  <w:r w:rsidR="00A13AA6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</w:t>
            </w:r>
            <w:r w:rsidR="00760ACE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660DD9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13AA6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  <w:proofErr w:type="gramEnd"/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</w:p>
          <w:p w:rsidR="00191EF7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</w:t>
            </w:r>
            <w:r w:rsidR="00191EF7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r w:rsidR="00191EF7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spellEnd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профессор </w:t>
            </w:r>
          </w:p>
          <w:p w:rsidR="00A13AA6" w:rsidRPr="0034129E" w:rsidRDefault="00A13AA6" w:rsidP="00A13A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Е.Е.</w:t>
            </w:r>
            <w:r w:rsidR="00B6510D"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Биндусов</w:t>
            </w:r>
            <w:proofErr w:type="spellEnd"/>
            <w:r w:rsidRPr="00341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</w:t>
            </w:r>
          </w:p>
        </w:tc>
      </w:tr>
    </w:tbl>
    <w:p w:rsidR="00A13AA6" w:rsidRPr="007942CD" w:rsidRDefault="00415D29" w:rsidP="00F2169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="00F2169E"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</w:t>
      </w:r>
      <w:r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760ACE"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23</w:t>
      </w:r>
      <w:r w:rsidR="00A13AA6" w:rsidRPr="0034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Рабочая программа разраб</w:t>
      </w:r>
      <w:r w:rsidR="00B74452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отана в соответствии с ФГОС </w:t>
      </w:r>
      <w:proofErr w:type="gramStart"/>
      <w:r w:rsidR="00B74452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proofErr w:type="gramEnd"/>
      <w:r w:rsidR="00B74452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направлению подготовки 49.03.04 «</w:t>
      </w:r>
      <w:r w:rsidR="00370C27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Спорт» (уровень </w:t>
      </w:r>
      <w:proofErr w:type="spellStart"/>
      <w:r w:rsidR="00370C27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бакалавриата</w:t>
      </w:r>
      <w:proofErr w:type="spellEnd"/>
      <w:r w:rsidR="00370C27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утвержденным приказом Министерства образовани</w:t>
      </w:r>
      <w:r w:rsidR="00370C27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и науки Российской Федерации </w:t>
      </w:r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мая 2020 г.  № 681</w:t>
      </w:r>
      <w:r w:rsidR="00A13AA6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A13AA6" w:rsidRPr="007942CD" w:rsidRDefault="00A13AA6" w:rsidP="00F2169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7" w:rsidRPr="007942CD" w:rsidRDefault="00370C27" w:rsidP="00370C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Составители:   </w:t>
      </w:r>
    </w:p>
    <w:p w:rsidR="00370C27" w:rsidRPr="007942CD" w:rsidRDefault="00370C27" w:rsidP="00370C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Евгений Евгеньевич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Биндусов</w:t>
      </w:r>
      <w:proofErr w:type="spellEnd"/>
      <w:r w:rsidR="00760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к.п.н.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профессор                  </w:t>
      </w:r>
      <w:r w:rsidR="007942CD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Перетокина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Валерия Сергеевна, старший преподаватель  </w:t>
      </w:r>
      <w:r w:rsidR="0034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70C27" w:rsidRPr="007942CD" w:rsidRDefault="007942CD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Янкина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Александровна, </w:t>
      </w:r>
      <w:r w:rsidR="00760ACE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к.п.н.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8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преподаватель</w:t>
      </w:r>
      <w:r w:rsidR="00512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B842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                          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Рецензенты: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7" w:rsidRPr="007942CD" w:rsidRDefault="007942CD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hAnsi="Times New Roman" w:cs="Times New Roman"/>
          <w:sz w:val="24"/>
        </w:rPr>
        <w:t>Ко</w:t>
      </w:r>
      <w:r w:rsidR="00512E7E">
        <w:rPr>
          <w:rFonts w:ascii="Times New Roman" w:hAnsi="Times New Roman" w:cs="Times New Roman"/>
          <w:sz w:val="24"/>
        </w:rPr>
        <w:t>нстантин Степанович Дунаев, д</w:t>
      </w:r>
      <w:r w:rsidR="0034129E">
        <w:rPr>
          <w:rFonts w:ascii="Times New Roman" w:hAnsi="Times New Roman" w:cs="Times New Roman"/>
          <w:sz w:val="24"/>
        </w:rPr>
        <w:t>.п</w:t>
      </w:r>
      <w:r w:rsidRPr="007942CD">
        <w:rPr>
          <w:rFonts w:ascii="Times New Roman" w:hAnsi="Times New Roman" w:cs="Times New Roman"/>
          <w:sz w:val="24"/>
        </w:rPr>
        <w:t>.н</w:t>
      </w:r>
      <w:r w:rsidR="0034129E">
        <w:rPr>
          <w:rFonts w:ascii="Times New Roman" w:hAnsi="Times New Roman" w:cs="Times New Roman"/>
          <w:sz w:val="24"/>
        </w:rPr>
        <w:t>.</w:t>
      </w:r>
      <w:r w:rsidRPr="007942CD">
        <w:rPr>
          <w:rFonts w:ascii="Times New Roman" w:hAnsi="Times New Roman" w:cs="Times New Roman"/>
          <w:sz w:val="24"/>
        </w:rPr>
        <w:t>, профессор</w:t>
      </w:r>
      <w:r w:rsidR="007662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70C27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0C27" w:rsidRPr="004115C6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Марианна Викторовна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</w:t>
      </w:r>
      <w:proofErr w:type="spellEnd"/>
      <w:r w:rsidR="00C130CA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2FD">
        <w:rPr>
          <w:rFonts w:ascii="Times New Roman" w:eastAsia="Times New Roman" w:hAnsi="Times New Roman" w:cs="Times New Roman"/>
          <w:sz w:val="24"/>
          <w:szCs w:val="24"/>
          <w:lang w:eastAsia="ru-RU"/>
        </w:rPr>
        <w:t>к.п.н.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                   </w:t>
      </w:r>
      <w:r w:rsidR="00672238" w:rsidRPr="00411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4115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370C27" w:rsidRPr="007942CD" w:rsidRDefault="00370C27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7942CD" w:rsidRDefault="00A13AA6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Default="00A13AA6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7662FD" w:rsidRPr="007942CD" w:rsidRDefault="007662FD" w:rsidP="00370C2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A13AA6" w:rsidRPr="007942CD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13AA6" w:rsidRPr="007942CD" w:rsidRDefault="00A13AA6" w:rsidP="00A13AA6">
      <w:pPr>
        <w:suppressAutoHyphens/>
        <w:spacing w:after="0" w:line="360" w:lineRule="auto"/>
        <w:ind w:firstLine="708"/>
        <w:contextualSpacing/>
        <w:jc w:val="both"/>
        <w:rPr>
          <w:rFonts w:ascii="Times New Roman" w:eastAsia="Andale Sans UI" w:hAnsi="Times New Roman" w:cs="Times New Roman"/>
          <w:b/>
          <w:color w:val="00000A"/>
          <w:kern w:val="1"/>
          <w:szCs w:val="20"/>
          <w:lang w:eastAsia="zh-CN"/>
        </w:rPr>
      </w:pPr>
    </w:p>
    <w:p w:rsidR="00672238" w:rsidRPr="007942CD" w:rsidRDefault="00672238" w:rsidP="00A13AA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7942CD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13AA6" w:rsidRPr="007662FD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662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49.03.04):</w:t>
      </w:r>
    </w:p>
    <w:p w:rsidR="00A13AA6" w:rsidRPr="007942CD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Style w:val="14"/>
        <w:tblW w:w="9782" w:type="dxa"/>
        <w:tblLook w:val="04A0"/>
      </w:tblPr>
      <w:tblGrid>
        <w:gridCol w:w="876"/>
        <w:gridCol w:w="4676"/>
        <w:gridCol w:w="3171"/>
        <w:gridCol w:w="1059"/>
      </w:tblGrid>
      <w:tr w:rsidR="00A13AA6" w:rsidRPr="007942CD" w:rsidTr="00415D29">
        <w:tc>
          <w:tcPr>
            <w:tcW w:w="766" w:type="dxa"/>
          </w:tcPr>
          <w:p w:rsidR="00A13AA6" w:rsidRPr="004115C6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Код ПС</w:t>
            </w:r>
          </w:p>
        </w:tc>
        <w:tc>
          <w:tcPr>
            <w:tcW w:w="4825" w:type="dxa"/>
          </w:tcPr>
          <w:p w:rsidR="00A13AA6" w:rsidRPr="004115C6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Профессиональный стандарт</w:t>
            </w:r>
          </w:p>
        </w:tc>
        <w:tc>
          <w:tcPr>
            <w:tcW w:w="3260" w:type="dxa"/>
          </w:tcPr>
          <w:p w:rsidR="00A13AA6" w:rsidRPr="004115C6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Приказ Министерства труда и социальной защиты РФ</w:t>
            </w:r>
          </w:p>
        </w:tc>
        <w:tc>
          <w:tcPr>
            <w:tcW w:w="931" w:type="dxa"/>
          </w:tcPr>
          <w:p w:rsidR="00A13AA6" w:rsidRPr="004115C6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Аббрев</w:t>
            </w:r>
            <w:proofErr w:type="spellEnd"/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исп. в РПД</w:t>
            </w:r>
          </w:p>
        </w:tc>
      </w:tr>
      <w:tr w:rsidR="00A13AA6" w:rsidRPr="007942CD" w:rsidTr="00415D29">
        <w:tc>
          <w:tcPr>
            <w:tcW w:w="9782" w:type="dxa"/>
            <w:gridSpan w:val="4"/>
          </w:tcPr>
          <w:p w:rsidR="00A13AA6" w:rsidRPr="004115C6" w:rsidRDefault="00A13AA6" w:rsidP="00A13AA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05 Физическая культура и спорт</w:t>
            </w:r>
          </w:p>
        </w:tc>
      </w:tr>
      <w:tr w:rsidR="001019B9" w:rsidRPr="001019B9" w:rsidTr="00415D29">
        <w:tc>
          <w:tcPr>
            <w:tcW w:w="766" w:type="dxa"/>
          </w:tcPr>
          <w:p w:rsidR="00A13AA6" w:rsidRPr="004115C6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05.003</w:t>
            </w:r>
          </w:p>
        </w:tc>
        <w:tc>
          <w:tcPr>
            <w:tcW w:w="4825" w:type="dxa"/>
          </w:tcPr>
          <w:p w:rsidR="00A13AA6" w:rsidRPr="004115C6" w:rsidRDefault="008D47C0" w:rsidP="00A13AA6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hyperlink r:id="rId5" w:history="1">
              <w:r w:rsidR="00A13AA6" w:rsidRPr="004115C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"Тренер"</w:t>
              </w:r>
            </w:hyperlink>
          </w:p>
          <w:p w:rsidR="00A13AA6" w:rsidRPr="004115C6" w:rsidRDefault="00A13AA6" w:rsidP="00A13AA6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13AA6" w:rsidRPr="004115C6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Министерства труда и социальной защиты </w:t>
            </w:r>
            <w:r w:rsidR="001019B9"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 от 27 апреля 2023 г. N 362 </w:t>
            </w:r>
            <w:proofErr w:type="spellStart"/>
            <w:r w:rsidR="001019B9" w:rsidRPr="004115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931" w:type="dxa"/>
          </w:tcPr>
          <w:p w:rsidR="00A13AA6" w:rsidRPr="004115C6" w:rsidRDefault="00A13AA6" w:rsidP="00A13AA6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115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</w:p>
        </w:tc>
      </w:tr>
    </w:tbl>
    <w:p w:rsidR="00A13AA6" w:rsidRPr="007942CD" w:rsidRDefault="00A13AA6" w:rsidP="00A13AA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ectPr w:rsidR="00A13AA6" w:rsidRPr="007942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13AA6" w:rsidRPr="007942CD" w:rsidRDefault="00A13AA6" w:rsidP="00EB4D87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  <w:lastRenderedPageBreak/>
        <w:t xml:space="preserve">изучениЕ дисциплины НАПРАВЛЕНО НА </w:t>
      </w:r>
      <w:r w:rsidRPr="007942C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СЛЕДУЮЩИХ КОМПЕТЕНЦИЙ:</w:t>
      </w:r>
    </w:p>
    <w:p w:rsidR="00A13AA6" w:rsidRPr="007942CD" w:rsidRDefault="00A13AA6" w:rsidP="00A13AA6">
      <w:pPr>
        <w:spacing w:after="0" w:line="240" w:lineRule="auto"/>
        <w:ind w:left="735"/>
        <w:contextualSpacing/>
        <w:jc w:val="both"/>
        <w:rPr>
          <w:rFonts w:ascii="Times New Roman" w:eastAsia="Times New Roman" w:hAnsi="Times New Roman" w:cs="Times New Roman"/>
          <w:bCs/>
          <w:caps/>
          <w:color w:val="000000"/>
          <w:spacing w:val="-1"/>
          <w:sz w:val="28"/>
          <w:szCs w:val="28"/>
          <w:lang w:eastAsia="ru-RU"/>
        </w:rPr>
      </w:pPr>
    </w:p>
    <w:p w:rsidR="00A13AA6" w:rsidRPr="007942CD" w:rsidRDefault="00A13AA6" w:rsidP="00A13A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УК-7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A13AA6" w:rsidRPr="007942CD" w:rsidRDefault="00A13AA6" w:rsidP="002A3966">
      <w:pPr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7942C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115C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A13AA6" w:rsidRPr="007942CD" w:rsidRDefault="00A13AA6" w:rsidP="00EB4D8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 xml:space="preserve">РЕЗУЛЬТАТЫ </w:t>
      </w:r>
      <w:proofErr w:type="gramStart"/>
      <w:r w:rsidRPr="007942CD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ОБУЧЕНИЯ ПО ДИСЦИПЛИНЕ</w:t>
      </w:r>
      <w:proofErr w:type="gramEnd"/>
      <w:r w:rsidRPr="007942CD">
        <w:rPr>
          <w:rFonts w:ascii="Times New Roman" w:eastAsia="Times New Roman" w:hAnsi="Times New Roman" w:cs="Times New Roman"/>
          <w:caps/>
          <w:color w:val="000000"/>
          <w:spacing w:val="-1"/>
          <w:sz w:val="28"/>
          <w:szCs w:val="28"/>
          <w:lang w:eastAsia="ru-RU"/>
        </w:rPr>
        <w:t>:</w:t>
      </w:r>
    </w:p>
    <w:p w:rsidR="00A13AA6" w:rsidRPr="007942CD" w:rsidRDefault="00A13AA6" w:rsidP="00A13AA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tbl>
      <w:tblPr>
        <w:tblW w:w="8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545"/>
        <w:gridCol w:w="3790"/>
      </w:tblGrid>
      <w:tr w:rsidR="00F343F2" w:rsidRPr="001019B9" w:rsidTr="00F343F2">
        <w:trPr>
          <w:jc w:val="center"/>
        </w:trPr>
        <w:tc>
          <w:tcPr>
            <w:tcW w:w="1838" w:type="dxa"/>
            <w:vAlign w:val="center"/>
          </w:tcPr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2545" w:type="dxa"/>
            <w:vAlign w:val="center"/>
          </w:tcPr>
          <w:p w:rsidR="00F343F2" w:rsidRPr="001019B9" w:rsidRDefault="00F343F2" w:rsidP="00A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3790" w:type="dxa"/>
            <w:vAlign w:val="center"/>
          </w:tcPr>
          <w:p w:rsidR="00F343F2" w:rsidRPr="001019B9" w:rsidRDefault="00F343F2" w:rsidP="00A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</w:tr>
      <w:tr w:rsidR="00F343F2" w:rsidRPr="001019B9" w:rsidTr="00F343F2">
        <w:trPr>
          <w:jc w:val="center"/>
        </w:trPr>
        <w:tc>
          <w:tcPr>
            <w:tcW w:w="1838" w:type="dxa"/>
          </w:tcPr>
          <w:p w:rsidR="004A49FB" w:rsidRPr="001019B9" w:rsidRDefault="00F343F2" w:rsidP="00A13AA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19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УК-7 </w:t>
            </w:r>
          </w:p>
          <w:p w:rsidR="00F343F2" w:rsidRPr="001019B9" w:rsidRDefault="00F343F2" w:rsidP="00A13A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</w:tc>
        <w:tc>
          <w:tcPr>
            <w:tcW w:w="2545" w:type="dxa"/>
          </w:tcPr>
          <w:p w:rsidR="002A0E64" w:rsidRPr="001019B9" w:rsidRDefault="004115C6" w:rsidP="002A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Т 05.003 </w:t>
            </w:r>
            <w:r w:rsidR="002A0E64"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2A0E64" w:rsidRPr="001019B9" w:rsidRDefault="002A0E64" w:rsidP="002A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В/03.06</w:t>
            </w:r>
          </w:p>
          <w:p w:rsidR="002A0E64" w:rsidRPr="001019B9" w:rsidRDefault="002A0E64" w:rsidP="002A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2A0E64" w:rsidRPr="001019B9" w:rsidRDefault="002A0E64" w:rsidP="002A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В/05.6</w:t>
            </w:r>
          </w:p>
          <w:p w:rsidR="00F343F2" w:rsidRPr="001019B9" w:rsidRDefault="002A0E64" w:rsidP="002A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по виду спорта (группе спортивных дисциплин)</w:t>
            </w:r>
          </w:p>
        </w:tc>
        <w:tc>
          <w:tcPr>
            <w:tcW w:w="3790" w:type="dxa"/>
          </w:tcPr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УК-7.1.</w:t>
            </w: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Знания:</w:t>
            </w:r>
          </w:p>
          <w:p w:rsidR="00F343F2" w:rsidRPr="001019B9" w:rsidRDefault="00F343F2" w:rsidP="00A13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средства и методы повышения своего спортивно-педагогического мастерства; </w:t>
            </w:r>
          </w:p>
          <w:p w:rsidR="00F343F2" w:rsidRPr="001019B9" w:rsidRDefault="00F343F2" w:rsidP="00A13AA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сущность и социальную значимость своей профессии.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правила эксплуатации контрольно- измерительных приборов и инвентаря.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УК-7.2.</w:t>
            </w: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Умения: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F343F2" w:rsidRPr="001019B9" w:rsidRDefault="00F343F2" w:rsidP="00F343F2">
            <w:pPr>
              <w:ind w:right="19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УК-7.3.</w:t>
            </w: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19B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способами совершенствования своего спортивн</w:t>
            </w:r>
            <w:proofErr w:type="gramStart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педагогического мастерства;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владения техникой основных двигательных действий базовых </w:t>
            </w: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видов спорта и ИВС на уровне выполнения контрольных нормативов;</w:t>
            </w:r>
          </w:p>
          <w:p w:rsidR="00F343F2" w:rsidRPr="001019B9" w:rsidRDefault="00F343F2" w:rsidP="00A13AA6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самоконтроля и анализа своего физического состояния, физической подготовленности.</w:t>
            </w:r>
          </w:p>
        </w:tc>
      </w:tr>
    </w:tbl>
    <w:p w:rsidR="0055016A" w:rsidRPr="007942CD" w:rsidRDefault="0055016A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EB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Место дисциплины в структуре образовательной программы.</w:t>
      </w:r>
    </w:p>
    <w:p w:rsidR="00EB4D87" w:rsidRPr="007942CD" w:rsidRDefault="00EB4D87" w:rsidP="00EB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7942CD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«Прикладная физичес</w:t>
      </w:r>
      <w:r w:rsidR="00672238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культура/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ОФП» относиться элективным дисциплинам по физической культуре и спорту и преподается с 1 по </w:t>
      </w:r>
      <w:r w:rsidR="008474C4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семестры.</w:t>
      </w:r>
    </w:p>
    <w:p w:rsidR="00A13AA6" w:rsidRPr="007942CD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соответствии с рабочим учебным планом дисциплина изучается в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8474C4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семестре в очной форме обучения. Вид промежуточной аттестации: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</w:t>
      </w:r>
      <w:r w:rsidR="008474C4"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семестр – зачет; 2,4,6 – </w:t>
      </w:r>
      <w:r w:rsidR="0042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зачёт</w:t>
      </w:r>
      <w:r w:rsidR="00424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оценкой</w:t>
      </w:r>
      <w:r w:rsidRPr="007942C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A13AA6" w:rsidRPr="007942CD" w:rsidRDefault="00A13AA6" w:rsidP="00A13A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EB4D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Объем дисциплины и виды учебной работы</w:t>
      </w:r>
    </w:p>
    <w:p w:rsidR="00A13AA6" w:rsidRPr="007942CD" w:rsidRDefault="00A13AA6" w:rsidP="00A13A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38"/>
        <w:gridCol w:w="2127"/>
        <w:gridCol w:w="994"/>
        <w:gridCol w:w="463"/>
        <w:gridCol w:w="567"/>
        <w:gridCol w:w="567"/>
        <w:gridCol w:w="567"/>
        <w:gridCol w:w="567"/>
        <w:gridCol w:w="669"/>
      </w:tblGrid>
      <w:tr w:rsidR="008474C4" w:rsidRPr="007942CD" w:rsidTr="008474C4">
        <w:trPr>
          <w:jc w:val="center"/>
        </w:trPr>
        <w:tc>
          <w:tcPr>
            <w:tcW w:w="3965" w:type="dxa"/>
            <w:gridSpan w:val="2"/>
            <w:vMerge w:val="restart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94" w:type="dxa"/>
            <w:vMerge w:val="restart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Всего часов</w:t>
            </w:r>
          </w:p>
        </w:tc>
        <w:tc>
          <w:tcPr>
            <w:tcW w:w="3400" w:type="dxa"/>
            <w:gridSpan w:val="6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семестры</w:t>
            </w:r>
          </w:p>
        </w:tc>
      </w:tr>
      <w:tr w:rsidR="008474C4" w:rsidRPr="007942CD" w:rsidTr="008474C4">
        <w:trPr>
          <w:trHeight w:val="183"/>
          <w:jc w:val="center"/>
        </w:trPr>
        <w:tc>
          <w:tcPr>
            <w:tcW w:w="3965" w:type="dxa"/>
            <w:gridSpan w:val="2"/>
            <w:vMerge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994" w:type="dxa"/>
            <w:vMerge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463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6</w:t>
            </w:r>
          </w:p>
        </w:tc>
      </w:tr>
      <w:tr w:rsidR="008474C4" w:rsidRPr="007942CD" w:rsidTr="008474C4">
        <w:trPr>
          <w:jc w:val="center"/>
        </w:trPr>
        <w:tc>
          <w:tcPr>
            <w:tcW w:w="3965" w:type="dxa"/>
            <w:gridSpan w:val="2"/>
            <w:vAlign w:val="center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Контактная работа преподавателя с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обучающимися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4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3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69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74C4" w:rsidRPr="007942CD" w:rsidTr="008474C4">
        <w:trPr>
          <w:jc w:val="center"/>
        </w:trPr>
        <w:tc>
          <w:tcPr>
            <w:tcW w:w="3965" w:type="dxa"/>
            <w:gridSpan w:val="2"/>
            <w:vAlign w:val="center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В том числе:</w:t>
            </w:r>
          </w:p>
        </w:tc>
        <w:tc>
          <w:tcPr>
            <w:tcW w:w="994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8474C4" w:rsidRPr="007942CD" w:rsidTr="008474C4">
        <w:trPr>
          <w:jc w:val="center"/>
        </w:trPr>
        <w:tc>
          <w:tcPr>
            <w:tcW w:w="3965" w:type="dxa"/>
            <w:gridSpan w:val="2"/>
            <w:vAlign w:val="center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 xml:space="preserve">Практические занятия </w:t>
            </w:r>
          </w:p>
        </w:tc>
        <w:tc>
          <w:tcPr>
            <w:tcW w:w="994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63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69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</w:tr>
      <w:tr w:rsidR="008474C4" w:rsidRPr="007942CD" w:rsidTr="008474C4">
        <w:trPr>
          <w:jc w:val="center"/>
        </w:trPr>
        <w:tc>
          <w:tcPr>
            <w:tcW w:w="3965" w:type="dxa"/>
            <w:gridSpan w:val="2"/>
            <w:vAlign w:val="center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8"/>
                <w:lang w:eastAsia="ru-RU"/>
              </w:rPr>
              <w:t>Промежуточная аттестация (зачет, экзамен)</w:t>
            </w:r>
          </w:p>
        </w:tc>
        <w:tc>
          <w:tcPr>
            <w:tcW w:w="994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463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69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</w:rPr>
              <w:t>+Д</w:t>
            </w:r>
          </w:p>
        </w:tc>
      </w:tr>
      <w:tr w:rsidR="008474C4" w:rsidRPr="007942CD" w:rsidTr="008474C4">
        <w:trPr>
          <w:jc w:val="center"/>
        </w:trPr>
        <w:tc>
          <w:tcPr>
            <w:tcW w:w="3965" w:type="dxa"/>
            <w:gridSpan w:val="2"/>
            <w:vAlign w:val="center"/>
          </w:tcPr>
          <w:p w:rsidR="008474C4" w:rsidRPr="007942CD" w:rsidRDefault="008474C4" w:rsidP="00A13A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994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463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669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8474C4" w:rsidRPr="007942CD" w:rsidTr="008474C4">
        <w:trPr>
          <w:jc w:val="center"/>
        </w:trPr>
        <w:tc>
          <w:tcPr>
            <w:tcW w:w="1838" w:type="dxa"/>
            <w:vMerge w:val="restart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часы</w:t>
            </w:r>
          </w:p>
        </w:tc>
        <w:tc>
          <w:tcPr>
            <w:tcW w:w="994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328</w:t>
            </w:r>
          </w:p>
        </w:tc>
        <w:tc>
          <w:tcPr>
            <w:tcW w:w="463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669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</w:tr>
      <w:tr w:rsidR="008474C4" w:rsidRPr="007942CD" w:rsidTr="008474C4">
        <w:trPr>
          <w:jc w:val="center"/>
        </w:trPr>
        <w:tc>
          <w:tcPr>
            <w:tcW w:w="1838" w:type="dxa"/>
            <w:vMerge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8"/>
                <w:lang w:eastAsia="ru-RU"/>
              </w:rPr>
              <w:t>зачетные единицы</w:t>
            </w:r>
          </w:p>
        </w:tc>
        <w:tc>
          <w:tcPr>
            <w:tcW w:w="994" w:type="dxa"/>
          </w:tcPr>
          <w:p w:rsidR="008474C4" w:rsidRPr="007942CD" w:rsidRDefault="008474C4" w:rsidP="00A13AA6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67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669" w:type="dxa"/>
          </w:tcPr>
          <w:p w:rsidR="008474C4" w:rsidRPr="007942CD" w:rsidRDefault="008474C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</w:tbl>
    <w:p w:rsidR="00536536" w:rsidRPr="007942CD" w:rsidRDefault="00536536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510D" w:rsidRPr="007942CD" w:rsidRDefault="00B6510D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Содержание дисциплины</w:t>
      </w:r>
    </w:p>
    <w:p w:rsidR="009B0A22" w:rsidRPr="007942CD" w:rsidRDefault="009B0A22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3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78"/>
        <w:gridCol w:w="1984"/>
        <w:gridCol w:w="5245"/>
        <w:gridCol w:w="1137"/>
      </w:tblGrid>
      <w:tr w:rsidR="00B6510D" w:rsidRPr="007942CD" w:rsidTr="001019B9"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Тематика практических занятий 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Трудо-емкость</w:t>
            </w:r>
            <w:proofErr w:type="spellEnd"/>
            <w:proofErr w:type="gramEnd"/>
          </w:p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(час.)</w:t>
            </w:r>
          </w:p>
        </w:tc>
      </w:tr>
      <w:tr w:rsidR="00B6510D" w:rsidRPr="007942CD" w:rsidTr="001019B9">
        <w:trPr>
          <w:trHeight w:val="2834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Общеразвивающие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гимнастические упражнения общей и частной направленности. Разминка утренняя и перед тренировкой, их формы и методы. ОРУ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кардиореспираторной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направленности, разновидности средств: кросс, лыжи, плавание и др. Упражнения для укрепления суставного и связочного аппарата.  Игровые упражнения как средство развития ловкости, психомоторики. Средства активного отдыха.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0D" w:rsidRPr="007942CD" w:rsidTr="001019B9">
        <w:trPr>
          <w:trHeight w:val="475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Специальная физическая подготовка в   художественной и эстетической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гимнастике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Упражнения локальной направленности для развития мышечной силы: статической, медленной, быстрой. Методика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узколокализованной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силовой подготовки. 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развития и поддержания подвижности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тазобедренных суставах, суставах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голеностопа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Методика развития и поддержания подвижности в суставах плечевого пояса и кистях. Методика развития и поддержания общей выносливости. Методика развития специальной выносливости на видах многоборья. Методика развития силовой выносливости. Методика развития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психомоторных качеств. Методика развития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ловкостных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</w:tr>
      <w:tr w:rsidR="00B6510D" w:rsidRPr="007942CD" w:rsidTr="00B6510D"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«базовой школы» без предмета. Профилирующие упражнения без предмета. Упражнения «базовой» подготовки с предметами многоборья. Профилирующие упражнения с предметами. Связки и комбинации без предмета. Связки и комбинации с предметами многоборья.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Хореография и музыка в программах многоборья.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510D" w:rsidRPr="007942CD" w:rsidTr="00B6510D"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Безопасность, страховка и помощь в художественной и эстетической гимнастике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зала к занятию, проверка безопасности. Приемы помощи и страховки в разных видах многоборья. Применение вспомогательных сре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оказании помощи и страховки.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тренера при оказании помощи и страховки.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510D" w:rsidRPr="007942CD" w:rsidTr="00B6510D">
        <w:trPr>
          <w:trHeight w:val="3549"/>
        </w:trPr>
        <w:tc>
          <w:tcPr>
            <w:tcW w:w="97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гимнастическим упражнениям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обучения упражнениям «базовой школы» без предмета. Методика обучения профилирующим упражнениям без предмета.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упражнениям «базовой» подготовки с предметами многоборья. Методика обучения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профилирующим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упражнения с предметами. Методика обучения связкам и комбинациям без предмета. Методика обучения связкам и комбинациям с предметами многоборья.</w:t>
            </w:r>
          </w:p>
          <w:p w:rsidR="00B6510D" w:rsidRPr="007942CD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Методика подбора средств хореографии и музыкального сопровождения в программах многоборья.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B6510D" w:rsidRPr="007942CD" w:rsidTr="00B6510D">
        <w:trPr>
          <w:trHeight w:val="26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Составление и совершенствование</w:t>
            </w:r>
          </w:p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индивидуальных гимнастических комбинаций, участие в составлении групповых гимнастических композиций, создание новых элементов, </w:t>
            </w: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связок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Подбор фонограмм (музык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опровождения), анализ муз. произведения, отобранного в качестве муз. сопровождения: музыкальные части, их темы, характер, ритм. Алгоритм составления индивидуальных гимнастических комбинаций в художественной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эстетической </w:t>
            </w: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гимнастике, а также групповых и командных комбинаций. Придумывание элементов, связок, взаимодействий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тражающих специфику работы с конкретным предметом или предметами.  Разработка необычных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ритмических и танцевальных шагов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и соединений.  Составление фрагментов </w:t>
            </w: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композиции, ее рисунка. Техническая проработка частей упражнения и всего упражнения в целом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</w:tr>
      <w:tr w:rsidR="00B6510D" w:rsidRPr="007942CD" w:rsidTr="00B6510D">
        <w:trPr>
          <w:trHeight w:val="2399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показательных выступлений и участие в них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ind w:hanging="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цели и задач выступления, количества его участниц, продолжительности. Подбор фонограммы. Подготовка костюмов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тражающих характер музыки и выступления в целом. Составление композиции. Снятие показательного выступления на видео, просмотр, анализ неудачных моментов. Доработка показательного выступления: выразительность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инхронность, техническая точность и т.п.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B6510D" w:rsidRPr="007942CD" w:rsidRDefault="00B6510D" w:rsidP="00B65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510D" w:rsidRPr="007942CD" w:rsidTr="00B6510D">
        <w:trPr>
          <w:trHeight w:val="222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соревнований по художественной и эстетической гимнастике, выступление в них, судейство соревнований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Овладение навыками судейской практики: судейство на линии, технические секретари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удейство на муз. сопровождении, судейство в бригадах и т.д. </w:t>
            </w:r>
          </w:p>
          <w:p w:rsidR="00B6510D" w:rsidRPr="007942CD" w:rsidRDefault="00B6510D" w:rsidP="00B651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Выступление на соревнованиях на протяжении всего периода обучения (соответствие ранга соревнований уровню подготовленности гимнасток)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B6510D" w:rsidRPr="007942CD" w:rsidTr="00B6510D">
        <w:trPr>
          <w:trHeight w:val="2650"/>
        </w:trPr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мероприятия, врачебный контроль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6510D" w:rsidRPr="007942CD" w:rsidRDefault="00B6510D" w:rsidP="00B651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Отражение в дневнике самоконтроля мероприятий по восстановлению, поддержанию спортивной формы. Проведение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качеством обеспечения оздоровительного и тренировочного эффекта УТЗ с помощью различных видов врачебного контроля: первичного, углубленного, дополнительного. Овладение знаниями о целях, задачах и результатах того или иного вида врачебного контроля.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6510D" w:rsidRPr="007942CD" w:rsidTr="00B6510D">
        <w:tc>
          <w:tcPr>
            <w:tcW w:w="8207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6510D" w:rsidRPr="007942CD" w:rsidRDefault="00B6510D" w:rsidP="00B65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328</w:t>
            </w:r>
          </w:p>
        </w:tc>
      </w:tr>
    </w:tbl>
    <w:p w:rsidR="009B0A22" w:rsidRPr="007942CD" w:rsidRDefault="009B0A22" w:rsidP="009B0A22">
      <w:pPr>
        <w:keepNext/>
        <w:keepLines/>
        <w:spacing w:before="4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3AA6" w:rsidRPr="007942CD" w:rsidRDefault="009B0A22" w:rsidP="009B0A22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EB4D87" w:rsidRPr="007942CD">
        <w:rPr>
          <w:rFonts w:ascii="Times New Roman" w:eastAsiaTheme="majorEastAsia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Разделы дисциплины и виды учебной работы:</w:t>
      </w:r>
    </w:p>
    <w:p w:rsidR="009B0A22" w:rsidRPr="007942CD" w:rsidRDefault="009B0A22" w:rsidP="009B0A22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caps/>
          <w:color w:val="000000"/>
          <w:spacing w:val="-1"/>
          <w:sz w:val="28"/>
          <w:szCs w:val="28"/>
          <w:lang w:eastAsia="ru-RU"/>
        </w:rPr>
      </w:pPr>
    </w:p>
    <w:p w:rsidR="00A13AA6" w:rsidRPr="007942CD" w:rsidRDefault="00A13AA6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очная форма обучения</w:t>
      </w:r>
    </w:p>
    <w:p w:rsidR="009B0A22" w:rsidRPr="007942CD" w:rsidRDefault="009B0A22" w:rsidP="009B0A2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5727"/>
        <w:gridCol w:w="1559"/>
        <w:gridCol w:w="1560"/>
      </w:tblGrid>
      <w:tr w:rsidR="00672238" w:rsidRPr="007942CD" w:rsidTr="00034BF4">
        <w:trPr>
          <w:trHeight w:val="842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 дисциплины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72238" w:rsidRPr="007942CD" w:rsidTr="00EF413B">
        <w:trPr>
          <w:trHeight w:val="400"/>
        </w:trPr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38" w:rsidRPr="007942CD" w:rsidRDefault="00034BF4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672238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38" w:rsidRPr="007942CD" w:rsidRDefault="00672238" w:rsidP="00A13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55D4" w:rsidRPr="007942CD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 подготовка в художественной</w:t>
            </w:r>
            <w:r w:rsidR="00FC3FEF"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EF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EF41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7942CD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</w:t>
            </w:r>
            <w:r w:rsidR="00D5579D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циальная физическая подготовка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FC3FEF"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 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7942CD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Техническая подготовка в 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художественной</w:t>
            </w:r>
            <w:r w:rsidR="00FC3FEF"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и эстетической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55D4" w:rsidRPr="007942CD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D5579D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Безопасность, страховка и </w:t>
            </w:r>
            <w:r w:rsidR="00034BF4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</w:t>
            </w:r>
            <w:r w:rsidR="005755D4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художественной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FEF"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эстетической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гимнастике</w:t>
            </w:r>
            <w:r w:rsidR="005755D4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C3FEF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55D4" w:rsidRPr="007942CD" w:rsidTr="00EF413B">
        <w:trPr>
          <w:trHeight w:val="45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обучения гимнастическим упражнениям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5755D4" w:rsidRPr="007942CD" w:rsidTr="00034BF4">
        <w:trPr>
          <w:trHeight w:val="15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FC3F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Составление и совершенствование</w:t>
            </w:r>
          </w:p>
          <w:p w:rsidR="005755D4" w:rsidRPr="007942CD" w:rsidRDefault="005755D4" w:rsidP="00FC3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индивидуальных гимнастических комбинаций, участие в составлении групповых гимнастических композиций, создание новых элементов, связок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</w:tr>
      <w:tr w:rsidR="005755D4" w:rsidRPr="007942CD" w:rsidTr="00034BF4">
        <w:trPr>
          <w:trHeight w:val="20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Подготовка показательных выступлений и участие в них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755D4" w:rsidRPr="007942CD" w:rsidTr="00034BF4">
        <w:trPr>
          <w:trHeight w:val="1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подготовке соревнований по художественной и эстетической </w:t>
            </w:r>
            <w:r w:rsidR="00D0192A"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гимнастике, выступление в них, </w:t>
            </w: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судейство соревнований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755D4" w:rsidRPr="007942CD" w:rsidTr="00034BF4">
        <w:trPr>
          <w:trHeight w:val="1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Восстановительные мероприятия, врачебный контроль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755D4" w:rsidRPr="007942CD" w:rsidTr="00034BF4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Всего: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5D4" w:rsidRPr="007942CD" w:rsidRDefault="005755D4" w:rsidP="005755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328</w:t>
            </w:r>
          </w:p>
        </w:tc>
      </w:tr>
    </w:tbl>
    <w:p w:rsidR="00A13AA6" w:rsidRPr="007942CD" w:rsidRDefault="00EB4D87" w:rsidP="00EB4D87">
      <w:pPr>
        <w:numPr>
          <w:ilvl w:val="0"/>
          <w:numId w:val="8"/>
        </w:numPr>
        <w:shd w:val="clear" w:color="auto" w:fill="FFFFFF"/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Перечень основной и дополнительной литературы</w:t>
      </w:r>
    </w:p>
    <w:p w:rsidR="000071D7" w:rsidRPr="007942CD" w:rsidRDefault="000071D7" w:rsidP="0000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1D7" w:rsidRPr="007942CD" w:rsidRDefault="000071D7" w:rsidP="000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 Основная литература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225"/>
        <w:gridCol w:w="1404"/>
        <w:gridCol w:w="1231"/>
      </w:tblGrid>
      <w:tr w:rsidR="000071D7" w:rsidRPr="007942CD" w:rsidTr="009B0A2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2E7876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0071D7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071D7"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тека</w:t>
            </w:r>
            <w:proofErr w:type="spellEnd"/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05"/>
              </w:tabs>
              <w:spacing w:after="0" w:line="240" w:lineRule="auto"/>
              <w:ind w:hanging="7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Карпенко, Л.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Методика оценки и развития физических способностей у занимающихся художественной гимнастикой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Л. А. Карпенко, И. А. Винер, В.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Сивицкий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СПбГУФК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- Санкт-Петербург, 2007.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70-73.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6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методика художественной гимнастики. Артистичность и пути ее формирования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Винер-Усманова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Н. Медведева, Р. Н. Терехина ; НГУФК им. П. Ф. Лесгафта. - Москва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2014. - 118 с.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45-48. - ISBN 978-5-906131-25-6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434.50. - Текст (визуальный)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Вишнякова, С. В.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Эстетическая гимнастика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С. В. Вишнякова ; ВГАФК. - Волгоград, 2011. -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89.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7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Супрун, А. А.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Технологический подход к процессу технической подготовки в художественной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монография / А. А. Супрун, Е. Н. Медведева ; НГУ им. П. Ф. Лесгафта. - Санкт-Петербург, 2017.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96-115.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Артамонова, И. Е.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Организация и проведение соревнований по художественной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Теория и методика художественной гимнастики. Артистичность и пути ее формирования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/ И.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Винер-Усманова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Н. Медведева, Р. Н. Терехина ; НГУФК им. П. Ф. Лесгафта. - 2-е изд. - Москва : Человек, 2015. - 118 с.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табл.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45-48. - ISBN 978-5-9906734-1-0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387.00. - Текст (визуальный)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Теория и методика художественной гимнастики. Артистичность и пути её формирования / И.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Винер-Усманова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Н. Медведева, Р. Н. Терехина. — Москва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Человек, Издательство «Спорт», 2015. — 120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ISBN 978-5-9906734-1-0.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0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http://www.iprbookshop.ru/52105.html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С.  Хореография в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 / Т.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— 2-е изд.,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 — Москва : Издательство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2020. — 242 с. — (Высшее образование). — ISBN 978-5-534-07250-1.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1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https://urait.ru/bcode/453734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художественной гимнастики. Подготовка спортивного резерва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Винер-Усманова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Н. Медведева [и др.]. — Москва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Издательство «Спорт», 2018. — 360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ISBN 978-5-9500181-3-8.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2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http://www.iprbookshop.ru/77243.html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стандарт спортивной подготовки по виду спорта художественная гимнастика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 Министерства спорта Российской Федерации от 5 февраля 2013 г. №40 / . — Саратов : Вузовское образование, 2019. — 33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ISBN 978-5-4487-0534-2.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3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http://www.iprbookshop.ru/87585.html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методика художественной гимнастики: «волны»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Р. Н. Терехина, И. А.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Винер-Усманова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Н. Медведева [и др.]. — Москва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Издательство «Спорт», 2020. — 152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ISBN 978-5-907225-22-0.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4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http://www.iprbookshop.ru/94131.html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Мельникова, Ю. А. Основы прикладной физической культуры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Ю. А. Мельникова, Л. Б. Спиридонова. — Омск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2003. — 68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ISBN 2227-8397.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15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http://www.iprbookshop.ru/64995.html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Е. В. 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 ; под редакцией Е. В. 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Конеевой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перераб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2020. — 599 с. — (Высшее образование). — ISBN 978-5-534-12033-2.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16" w:tgtFrame="_blank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https://urait.ru/bcode/446683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Физическая культура и спорт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А.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С.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Кунарев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 Н.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Дитятин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[и др.] ; под редакцией А.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Зюкина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Л. Н. Шелковой, М.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Габова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Санкт-Петербург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Российский государственный педагогический университет им. А.И. Герцена, 2019. — 372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ISBN 978-5-8064-2668-1.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7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http://www.iprbookshop.ru/98630.html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В. М. Физические качества спортсмена: основы теории и методики воспитания / В. М.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Зациорский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5-е изд. — Москва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Издательство «Спорт», 2020. — 200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— ISBN 978-5-906132-49-9.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URL: </w:t>
            </w:r>
            <w:hyperlink r:id="rId18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http://www.iprbookshop.ru/98647.html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8432D" w:rsidRPr="007942CD" w:rsidTr="00102B36">
        <w:trPr>
          <w:trHeight w:val="143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Теория и методика художественной гимнастики: подготовка спортивного резерва 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чебное пособие / 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Винер-Усманова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И.А.,Мальнева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А.С.,Медведева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Е.Н.,Крючек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Е.С.,Супрун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А.А.,Терехина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Р.Н.,Цаллагова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Р.Б. // М.: Спорт, 2018. - 360 с.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432D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numPr>
                <w:ilvl w:val="0"/>
                <w:numId w:val="47"/>
              </w:numPr>
              <w:tabs>
                <w:tab w:val="num" w:pos="284"/>
              </w:tabs>
              <w:spacing w:after="0" w:line="240" w:lineRule="auto"/>
              <w:ind w:hanging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Профилирующая подготовка в художественной гимнастике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 Медведева </w:t>
            </w:r>
            <w:proofErr w:type="spell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Е.Н.,Терехина</w:t>
            </w:r>
            <w:proofErr w:type="spell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 Р.Н. // Национальный государственный университет физической культуры, спорта и здоровья имени П.Ф. </w:t>
            </w: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Лесгафта, Санкт-Петербург. – СПб</w:t>
            </w:r>
            <w:proofErr w:type="gramStart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2018. - 224с.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2D" w:rsidRPr="007942CD" w:rsidRDefault="00B8432D" w:rsidP="00B84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46A7" w:rsidRPr="005F6F1F" w:rsidTr="004146A7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Pr="00331405" w:rsidRDefault="004146A7" w:rsidP="001A78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 С.  Хореография в гимнастике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для вузов / Т. С. 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Лисицкая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 — 2-е изд.,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2022. — 242 с. — (Высшее образование). — ISBN 978-5-534-07250-1. — Текст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Образовательная платформа </w:t>
            </w:r>
            <w:proofErr w:type="spellStart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[сайт]. — URL: </w:t>
            </w:r>
            <w:hyperlink r:id="rId19" w:history="1">
              <w:r w:rsidRPr="008B31D0">
                <w:rPr>
                  <w:rStyle w:val="a9"/>
                  <w:rFonts w:ascii="Times New Roman" w:eastAsia="Times New Roman" w:hAnsi="Times New Roman"/>
                </w:rPr>
                <w:t>https://urait.ru/bcode/492585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обращения: 21.06.2022).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4146A7" w:rsidRPr="005F6F1F" w:rsidTr="004146A7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Pr="00F81578" w:rsidRDefault="004146A7" w:rsidP="001A789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Новикова, Л.А. Виды многоборья художественной гимнастики: мяч : учеб. пособие / Л.А. Новикова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— Москва : Советский спорт, 2021 .— 113 с.</w:t>
            </w:r>
            <w:proofErr w:type="gramStart"/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— (Учебники и учебные пособия) .— ISBN 978-5-00129-093-3 .— URL: </w:t>
            </w:r>
            <w:hyperlink r:id="rId20" w:history="1">
              <w:r w:rsidRPr="008B31D0">
                <w:rPr>
                  <w:rStyle w:val="a9"/>
                  <w:rFonts w:ascii="Times New Roman" w:eastAsia="Times New Roman" w:hAnsi="Times New Roman"/>
                </w:rPr>
                <w:t>https://lib.rucont.ru/efd/713609</w:t>
              </w:r>
            </w:hyperlink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F815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(дата обращения: 21.06.2022)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6A7" w:rsidRDefault="004146A7" w:rsidP="001A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925A8" w:rsidRPr="005F6F1F" w:rsidTr="007925A8">
        <w:trPr>
          <w:trHeight w:val="275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A8" w:rsidRPr="007925A8" w:rsidRDefault="007925A8" w:rsidP="001A78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6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A8" w:rsidRPr="00F81578" w:rsidRDefault="007925A8" w:rsidP="001A789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М. В. Ритмическая гимнастика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/ М. В.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Кузьменко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Московская государственная академия физической культуры. –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2021. – 239 с.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ил. –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235-236. – ISBN 978-5-00063-064-8. – Текст</w:t>
            </w:r>
            <w:proofErr w:type="gram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URL: </w:t>
            </w:r>
            <w:hyperlink r:id="rId21" w:history="1">
              <w:r w:rsidRPr="007925A8">
                <w:rPr>
                  <w:rFonts w:ascii="Times New Roman" w:eastAsia="Times New Roman" w:hAnsi="Times New Roman" w:cs="Times New Roman"/>
                  <w:bCs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http://lib.mgafk.ru</w:t>
              </w:r>
            </w:hyperlink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(дата обращения: 21.06.2022). — Режим доступа: для </w:t>
            </w:r>
            <w:proofErr w:type="spellStart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25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A8" w:rsidRDefault="007925A8" w:rsidP="001A789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A8" w:rsidRDefault="007925A8" w:rsidP="001A789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071D7" w:rsidRPr="007942CD" w:rsidRDefault="000071D7" w:rsidP="0000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1D7" w:rsidRPr="007942CD" w:rsidRDefault="000071D7" w:rsidP="000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 Дополнительная литература</w:t>
      </w:r>
    </w:p>
    <w:p w:rsidR="009B0A22" w:rsidRPr="007942CD" w:rsidRDefault="009B0A22" w:rsidP="00007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6099"/>
        <w:gridCol w:w="1392"/>
        <w:gridCol w:w="1283"/>
      </w:tblGrid>
      <w:tr w:rsidR="000071D7" w:rsidRPr="007942CD" w:rsidTr="009B0A22">
        <w:trPr>
          <w:trHeight w:val="340"/>
        </w:trPr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экземпляров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Е. Е. Совершенствование скоростно-силовой подготовки в художественной гимнастике: методическое пособие для студенток, специализирующихся в художественной гимнастике / Е. Е.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–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Малаховка</w:t>
            </w:r>
            <w:proofErr w:type="spellEnd"/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МГАФК, 2006. – 28 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 Е.   Совершенствование скоростно-силовой подготовки в художественной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методическое пособие для студенток ... специализирующихся в художественной гимнастике / Е. Е.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Биндусов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Ю. 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Ф. Р.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Сибгатулина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2006.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2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пользователей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Н. Обучение элементам без предмета на этапе начальной подготовки в художественной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Г. Н.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Пшеничникова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П. Власова. — Омск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Сибирский государственный университет физической культуры и спорта, 2013. — 189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c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— ISBN 2227-8397.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IPR BOOKS : [сайт]. — </w:t>
            </w:r>
            <w:hyperlink r:id="rId23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http://www.iprbookshop.ru/65033.html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Шевчук, Н. А.   Развитие двигательной выразительности девочек, занимающихся художественной гимнастикой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Н. А. Шевчук ; ВГАФК. - Волгоград, 2014.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43-45.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4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06.11.2020).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Карпенко, Л.А. Художественная гимнастика: учебник для  вузов физической культуры / Л.А. Карпенко. - М.: ВФХГ, 2003 – 382 с.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Ю.В. Оздоровительная гимнастика: теория и методика / Ю.В.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А.В.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Менхин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–Р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остов-на-Дону: «Феникс», 2002. – 382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Назарова, О.М. Методика проведения занятий по художественной гимнастике с детьми 5-6 лет: методическая разработка для тренеров / О.М. Назарова. – М.: ВФХГ, 2001. – 39 с. 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Артамонова, И.Е. Организация и проведение  соревнований по художественной гимнастике /И.Е.Артамонова. –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МГАФК, 2011. – 56 с.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Артамонова, И. Е. Организация и проведение соревнований по художественной гимнастике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учебно-методическое пособие для студентов вузов физической культуры / И. Е. Артамонова ; МГАФК.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2011.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5" w:history="1">
              <w:r w:rsidRPr="007942C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(дата обращения: 17.11.2020).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пользователей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Е.С. Теория и методика обучения базовым видам спорта: гимнастика /Е.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С.Крючек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Р. Н. Терёхина. – М.: Академия, 2013. – 282 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Скалиуш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В. И. Организация и методика проведения занятий по дисциплине "Прикладная физическая культура" студентов неспортивного профиля подготовки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учебно-методическое пособие / В. И.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Скалиуш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И. В. Афанасьева, А. Н.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Таланцев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; МГАФК.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2016.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.: с. 82-84. -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Электронно-библиотечная система ЭЛМАРК (МГАФК) : [сайт]. — </w:t>
            </w:r>
            <w:hyperlink r:id="rId26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URL: http://lib.mgafk.ru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(дата обращения: 26.11.2020). — Режим доступа: для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авторизир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пользователей.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Мельникова, Ю. А. </w:t>
            </w: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прикладной физической культуры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пособие / Ю. А. Мельникова, Л. Б. Спиридонова ;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СибГУФК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Омск, 2004. - 68 с.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ил. -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.: с. 64-65. - б/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Текст (визуальный)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071D7" w:rsidRPr="007942CD" w:rsidTr="009B0A22">
        <w:trPr>
          <w:trHeight w:val="3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numPr>
                <w:ilvl w:val="0"/>
                <w:numId w:val="48"/>
              </w:numPr>
              <w:spacing w:after="0" w:line="240" w:lineRule="auto"/>
              <w:ind w:hanging="578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Профессионально-прикладная физическая подготовка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учебное пособие для вузов / С. М. Воронин [и др.] ; под редакцией Н. А. Воронова. — 2-е изд.,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испр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и доп. — Москва : Издательство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2020. — 140 с. — (Высшее образование). — ISBN 978-5-534-12268-8. — Текст</w:t>
            </w:r>
            <w:proofErr w:type="gram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электронный // ЭБС </w:t>
            </w:r>
            <w:proofErr w:type="spellStart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Юрайт</w:t>
            </w:r>
            <w:proofErr w:type="spellEnd"/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[сайт]. — URL: </w:t>
            </w:r>
            <w:hyperlink r:id="rId27" w:tgtFrame="_blank" w:history="1">
              <w:r w:rsidRPr="007942CD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https://urait.ru/bcode/457206</w:t>
              </w:r>
            </w:hyperlink>
            <w:r w:rsidRPr="007942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(дата обращения: 26.11.2020).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1D7" w:rsidRPr="007942CD" w:rsidRDefault="000071D7" w:rsidP="00007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071D7" w:rsidRPr="007942CD" w:rsidRDefault="000071D7" w:rsidP="000071D7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071D7" w:rsidRDefault="000071D7" w:rsidP="0000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b/>
          <w:caps/>
          <w:spacing w:val="-1"/>
          <w:sz w:val="24"/>
          <w:szCs w:val="24"/>
          <w:lang w:eastAsia="ru-RU"/>
        </w:rPr>
        <w:t xml:space="preserve">7. </w:t>
      </w:r>
      <w:r w:rsidRPr="007942CD">
        <w:rPr>
          <w:rFonts w:ascii="Times New Roman" w:eastAsia="Calibri" w:hAnsi="Times New Roman" w:cs="Times New Roman"/>
          <w:b/>
          <w:spacing w:val="-1"/>
          <w:sz w:val="24"/>
          <w:szCs w:val="24"/>
          <w:lang w:eastAsia="ru-RU"/>
        </w:rPr>
        <w:t>ПЕРЕЧЕНЬ РЕСУРСОВ ИНФОРМАЦИОННО-КОММУНИКАЦИОННОЙ СЕТИ «ИНТЕРНЕТ».</w:t>
      </w:r>
      <w:r w:rsidRPr="007942C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ИНФОРМАЦИОННО-СПРАВОЧНЫЕ И ПОИСКОВЫЕ СИСТЕМЫ. СОВРЕМЕННЫЕ ПРОФЕССИОНАЛЬНЫЕ БАЗЫ ДАННЫХ:</w:t>
      </w:r>
    </w:p>
    <w:p w:rsidR="002C1098" w:rsidRPr="007942CD" w:rsidRDefault="002C1098" w:rsidP="000071D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1098" w:rsidRPr="007942CD" w:rsidRDefault="002C1098" w:rsidP="00B8432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Антидопинговое аген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7942CD">
        <w:rPr>
          <w:rFonts w:ascii="Times New Roman" w:hAnsi="Times New Roman" w:cs="Times New Roman"/>
          <w:sz w:val="24"/>
          <w:szCs w:val="24"/>
        </w:rPr>
        <w:t>ство «</w:t>
      </w:r>
      <w:proofErr w:type="spellStart"/>
      <w:r w:rsidRPr="007942CD">
        <w:rPr>
          <w:rFonts w:ascii="Times New Roman" w:hAnsi="Times New Roman" w:cs="Times New Roman"/>
          <w:sz w:val="24"/>
          <w:szCs w:val="24"/>
        </w:rPr>
        <w:t>Русада</w:t>
      </w:r>
      <w:proofErr w:type="spellEnd"/>
      <w:r w:rsidRPr="007942CD">
        <w:rPr>
          <w:rFonts w:ascii="Times New Roman" w:hAnsi="Times New Roman" w:cs="Times New Roman"/>
          <w:sz w:val="24"/>
          <w:szCs w:val="24"/>
        </w:rPr>
        <w:t xml:space="preserve">» </w:t>
      </w:r>
      <w:hyperlink r:id="rId28" w:history="1">
        <w:r w:rsidRPr="007942CD">
          <w:rPr>
            <w:rStyle w:val="a9"/>
            <w:rFonts w:ascii="Times New Roman" w:hAnsi="Times New Roman"/>
            <w:sz w:val="24"/>
            <w:szCs w:val="24"/>
          </w:rPr>
          <w:t>https://rusada.ru/</w:t>
        </w:r>
      </w:hyperlink>
    </w:p>
    <w:p w:rsidR="002C1098" w:rsidRPr="007942CD" w:rsidRDefault="002C1098" w:rsidP="00B8432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Европейская федерация гимнастики </w:t>
      </w:r>
      <w:hyperlink r:id="rId29" w:history="1"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http://www.ueg.org</w:t>
        </w:r>
      </w:hyperlink>
    </w:p>
    <w:p w:rsidR="002C1098" w:rsidRPr="007942CD" w:rsidRDefault="002C1098" w:rsidP="00B8432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Единая информационная площадка по направлению «Физическая культура и спорт в образовании» </w:t>
      </w:r>
      <w:hyperlink r:id="rId30" w:history="1">
        <w:r w:rsidRPr="007942CD">
          <w:rPr>
            <w:rStyle w:val="a9"/>
            <w:rFonts w:ascii="Times New Roman" w:hAnsi="Times New Roman"/>
            <w:sz w:val="24"/>
            <w:szCs w:val="24"/>
          </w:rPr>
          <w:t>https://xn----itbjbj2arv.xn--p1ai/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Информационная система «Единое окно доступа к образовательным ресурсам» </w:t>
      </w:r>
      <w:hyperlink r:id="rId31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2C1098" w:rsidRPr="007942CD" w:rsidRDefault="002C1098" w:rsidP="000071D7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Международная федерация гимнастики </w:t>
      </w:r>
      <w:hyperlink r:id="rId32" w:history="1"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http://www.fig-gymnastics.com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Министерство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науки и образования </w:t>
      </w: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Российской Федерации </w:t>
      </w:r>
      <w:hyperlink r:id="rId33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https://minobrnauki.gov.ru/</w:t>
        </w:r>
      </w:hyperlink>
    </w:p>
    <w:p w:rsidR="002C1098" w:rsidRPr="007942CD" w:rsidRDefault="002C1098" w:rsidP="000071D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34" w:history="1"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https://minsport.gov.ru/</w:t>
        </w:r>
      </w:hyperlink>
    </w:p>
    <w:p w:rsidR="002C1098" w:rsidRPr="005C7409" w:rsidRDefault="002C1098" w:rsidP="002C1098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5C7409">
        <w:rPr>
          <w:rFonts w:ascii="Times New Roman" w:hAnsi="Times New Roman" w:cs="Times New Roman"/>
        </w:rPr>
        <w:t xml:space="preserve">Московская государственная академия физической культуры </w:t>
      </w:r>
      <w:hyperlink r:id="rId35" w:history="1">
        <w:r w:rsidRPr="005C7409">
          <w:rPr>
            <w:rStyle w:val="a9"/>
            <w:rFonts w:ascii="Times New Roman" w:hAnsi="Times New Roman"/>
          </w:rPr>
          <w:t>https://mgafk.ru/</w:t>
        </w:r>
      </w:hyperlink>
      <w:r w:rsidRPr="005C7409">
        <w:rPr>
          <w:rFonts w:ascii="Times New Roman" w:hAnsi="Times New Roman" w:cs="Times New Roman"/>
        </w:rPr>
        <w:t xml:space="preserve"> </w:t>
      </w:r>
    </w:p>
    <w:p w:rsidR="002C1098" w:rsidRPr="005C7409" w:rsidRDefault="002C1098" w:rsidP="002C1098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5C7409">
        <w:rPr>
          <w:rFonts w:ascii="Times New Roman" w:hAnsi="Times New Roman" w:cs="Times New Roman"/>
          <w:bCs/>
        </w:rPr>
        <w:t xml:space="preserve">Образовательная платформа МГАФК (SAKAI) </w:t>
      </w:r>
      <w:hyperlink r:id="rId36" w:history="1">
        <w:r w:rsidRPr="005C7409">
          <w:rPr>
            <w:rStyle w:val="a9"/>
            <w:rFonts w:ascii="Times New Roman" w:hAnsi="Times New Roman"/>
          </w:rPr>
          <w:t>https://edu.mgafk.ru/portal</w:t>
        </w:r>
      </w:hyperlink>
      <w:r w:rsidRPr="005C7409">
        <w:rPr>
          <w:rFonts w:ascii="Times New Roman" w:hAnsi="Times New Roman" w:cs="Times New Roman"/>
          <w:bCs/>
        </w:rPr>
        <w:t xml:space="preserve"> </w:t>
      </w:r>
    </w:p>
    <w:p w:rsidR="002C1098" w:rsidRPr="005C7409" w:rsidRDefault="002C1098" w:rsidP="002C1098">
      <w:pPr>
        <w:numPr>
          <w:ilvl w:val="0"/>
          <w:numId w:val="5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</w:rPr>
      </w:pPr>
      <w:r w:rsidRPr="005C7409">
        <w:rPr>
          <w:rFonts w:ascii="Times New Roman" w:hAnsi="Times New Roman" w:cs="Times New Roman"/>
        </w:rPr>
        <w:t xml:space="preserve">Сервис организации видеоконференцсвязи, </w:t>
      </w:r>
      <w:proofErr w:type="spellStart"/>
      <w:r w:rsidRPr="005C7409">
        <w:rPr>
          <w:rFonts w:ascii="Times New Roman" w:hAnsi="Times New Roman" w:cs="Times New Roman"/>
        </w:rPr>
        <w:t>вебинаров</w:t>
      </w:r>
      <w:proofErr w:type="spellEnd"/>
      <w:r w:rsidRPr="005C7409">
        <w:rPr>
          <w:rFonts w:ascii="Times New Roman" w:hAnsi="Times New Roman" w:cs="Times New Roman"/>
        </w:rPr>
        <w:t xml:space="preserve">, </w:t>
      </w:r>
      <w:proofErr w:type="spellStart"/>
      <w:r w:rsidRPr="005C7409">
        <w:rPr>
          <w:rFonts w:ascii="Times New Roman" w:hAnsi="Times New Roman" w:cs="Times New Roman"/>
        </w:rPr>
        <w:t>онлайн-конференций</w:t>
      </w:r>
      <w:proofErr w:type="spellEnd"/>
      <w:r w:rsidRPr="005C7409">
        <w:rPr>
          <w:rFonts w:ascii="Times New Roman" w:hAnsi="Times New Roman" w:cs="Times New Roman"/>
        </w:rPr>
        <w:t xml:space="preserve">, интерактивные доски </w:t>
      </w:r>
      <w:r w:rsidRPr="005C7409">
        <w:rPr>
          <w:rFonts w:ascii="Times New Roman" w:hAnsi="Times New Roman" w:cs="Times New Roman"/>
          <w:bCs/>
        </w:rPr>
        <w:t>МГАФК</w:t>
      </w:r>
      <w:r w:rsidRPr="005C7409">
        <w:rPr>
          <w:rFonts w:ascii="Times New Roman" w:hAnsi="Times New Roman" w:cs="Times New Roman"/>
        </w:rPr>
        <w:t xml:space="preserve"> </w:t>
      </w:r>
      <w:hyperlink r:id="rId37" w:history="1">
        <w:r w:rsidRPr="005C7409">
          <w:rPr>
            <w:rStyle w:val="a9"/>
            <w:rFonts w:ascii="Times New Roman" w:hAnsi="Times New Roman"/>
          </w:rPr>
          <w:t>https://vks.mgafk.ru/</w:t>
        </w:r>
      </w:hyperlink>
      <w:r w:rsidRPr="005C7409">
        <w:rPr>
          <w:rFonts w:ascii="Times New Roman" w:hAnsi="Times New Roman" w:cs="Times New Roman"/>
        </w:rPr>
        <w:t xml:space="preserve"> </w:t>
      </w:r>
    </w:p>
    <w:p w:rsidR="002C1098" w:rsidRPr="007942CD" w:rsidRDefault="002C1098" w:rsidP="00B8432D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Спортивная </w:t>
      </w:r>
      <w:proofErr w:type="gramStart"/>
      <w:r w:rsidRPr="007942CD">
        <w:rPr>
          <w:rFonts w:ascii="Times New Roman" w:hAnsi="Times New Roman" w:cs="Times New Roman"/>
          <w:sz w:val="24"/>
          <w:szCs w:val="24"/>
        </w:rPr>
        <w:t>Россия</w:t>
      </w:r>
      <w:proofErr w:type="gramEnd"/>
      <w:r w:rsidRPr="007942CD">
        <w:rPr>
          <w:rFonts w:ascii="Times New Roman" w:hAnsi="Times New Roman" w:cs="Times New Roman"/>
          <w:sz w:val="24"/>
          <w:szCs w:val="24"/>
        </w:rPr>
        <w:t xml:space="preserve"> открытая платформа </w:t>
      </w:r>
      <w:hyperlink r:id="rId38" w:history="1">
        <w:r w:rsidRPr="007942CD">
          <w:rPr>
            <w:rStyle w:val="a9"/>
            <w:rFonts w:ascii="Times New Roman" w:hAnsi="Times New Roman"/>
            <w:sz w:val="24"/>
            <w:szCs w:val="24"/>
          </w:rPr>
          <w:t>https://www.infosport.ru/</w:t>
        </w:r>
      </w:hyperlink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Федеральная служба по надзору в сфере</w:t>
      </w:r>
      <w:r w:rsidRPr="002B032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науки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образования</w:t>
      </w: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http://obrnadzor.gov.ru/ru/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40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41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2C1098" w:rsidRPr="007942CD" w:rsidRDefault="002C1098" w:rsidP="000071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Федерация спортивной гимнастики России </w:t>
      </w:r>
      <w:hyperlink r:id="rId42" w:history="1"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http://sportgymrus.ru</w:t>
        </w:r>
      </w:hyperlink>
    </w:p>
    <w:p w:rsidR="002C1098" w:rsidRPr="007942CD" w:rsidRDefault="002C1098" w:rsidP="000071D7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Федерация </w:t>
      </w:r>
      <w:proofErr w:type="spellStart"/>
      <w:proofErr w:type="gram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фитнес-аэробики</w:t>
      </w:r>
      <w:proofErr w:type="spellEnd"/>
      <w:proofErr w:type="gram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(ФФАР):</w:t>
      </w:r>
      <w:r w:rsidRPr="00794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hyperlink r:id="rId43" w:history="1"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fitness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aerobics</w:t>
        </w:r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7942C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/</w:t>
        </w:r>
      </w:hyperlink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94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link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external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44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proofErr w:type="spellStart"/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lib.mgafk.ru</w:t>
        </w:r>
        <w:proofErr w:type="spellEnd"/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Юрайт</w:t>
      </w:r>
      <w:proofErr w:type="spellEnd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hyperlink r:id="rId45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Elibrary</w:t>
      </w:r>
      <w:proofErr w:type="spellEnd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46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>IPRbooks</w:t>
      </w:r>
      <w:proofErr w:type="spellEnd"/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hyperlink r:id="rId47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2C1098" w:rsidRPr="007942CD" w:rsidRDefault="002C1098" w:rsidP="000071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48" w:history="1">
        <w:r w:rsidRPr="007942C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2C1098" w:rsidRPr="002C1098" w:rsidRDefault="002C1098" w:rsidP="002C1098">
      <w:pPr>
        <w:numPr>
          <w:ilvl w:val="0"/>
          <w:numId w:val="5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Электронный каталог АИБС «</w:t>
      </w:r>
      <w:proofErr w:type="spellStart"/>
      <w:r w:rsidRPr="007942CD">
        <w:rPr>
          <w:rFonts w:ascii="Times New Roman" w:hAnsi="Times New Roman" w:cs="Times New Roman"/>
          <w:sz w:val="24"/>
          <w:szCs w:val="24"/>
        </w:rPr>
        <w:t>Марк-</w:t>
      </w:r>
      <w:proofErr w:type="gramStart"/>
      <w:r w:rsidRPr="007942CD">
        <w:rPr>
          <w:rFonts w:ascii="Times New Roman" w:hAnsi="Times New Roman" w:cs="Times New Roman"/>
          <w:sz w:val="24"/>
          <w:szCs w:val="24"/>
        </w:rPr>
        <w:t>SQK</w:t>
      </w:r>
      <w:proofErr w:type="spellEnd"/>
      <w:proofErr w:type="gramEnd"/>
      <w:r w:rsidRPr="007942CD">
        <w:rPr>
          <w:rFonts w:ascii="Times New Roman" w:hAnsi="Times New Roman" w:cs="Times New Roman"/>
          <w:sz w:val="24"/>
          <w:szCs w:val="24"/>
        </w:rPr>
        <w:t xml:space="preserve">». Электронная библиотечная система ЭЛМАРК (МГАФК) </w:t>
      </w:r>
      <w:hyperlink r:id="rId49" w:history="1">
        <w:r w:rsidRPr="007942CD">
          <w:rPr>
            <w:rStyle w:val="a9"/>
            <w:rFonts w:ascii="Times New Roman" w:hAnsi="Times New Roman"/>
            <w:sz w:val="24"/>
            <w:szCs w:val="24"/>
          </w:rPr>
          <w:t>http://lib.mgafk.ru/Default.asp</w:t>
        </w:r>
      </w:hyperlink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432D" w:rsidRPr="007942CD" w:rsidRDefault="00B8432D" w:rsidP="00B8432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EB4D87" w:rsidP="00EB4D87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8.  Материально-техническое обеспечение дисциплины</w:t>
      </w:r>
    </w:p>
    <w:p w:rsidR="00A13AA6" w:rsidRPr="007942CD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3AA6" w:rsidRPr="007942CD" w:rsidRDefault="00A13AA6" w:rsidP="00A13AA6">
      <w:pPr>
        <w:spacing w:after="0" w:line="240" w:lineRule="auto"/>
        <w:ind w:left="57"/>
        <w:contextualSpacing/>
        <w:jc w:val="both"/>
        <w:rPr>
          <w:rFonts w:ascii="Times New Roman" w:eastAsia="Times New Roman" w:hAnsi="Times New Roman" w:cs="Times New Roman"/>
          <w:b/>
          <w:color w:val="5B9BD5" w:themeColor="accent1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</w:t>
      </w: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специализированных аудиторий (спортивных сооружений), имеющегося оборудования и инвентаря</w:t>
      </w:r>
    </w:p>
    <w:p w:rsidR="00750748" w:rsidRPr="007942CD" w:rsidRDefault="00750748" w:rsidP="00750748">
      <w:pPr>
        <w:pStyle w:val="a3"/>
        <w:ind w:left="57"/>
        <w:jc w:val="both"/>
        <w:rPr>
          <w:sz w:val="24"/>
          <w:szCs w:val="24"/>
        </w:rPr>
      </w:pPr>
      <w:r w:rsidRPr="007942CD">
        <w:rPr>
          <w:sz w:val="24"/>
          <w:szCs w:val="24"/>
        </w:rPr>
        <w:t xml:space="preserve"> Для проведения занятий по дисциплине «Прикладная физическая культура / ОФП» используется: </w:t>
      </w:r>
    </w:p>
    <w:p w:rsidR="00750748" w:rsidRPr="007942CD" w:rsidRDefault="00750748" w:rsidP="00750748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стандартный гимнастический зал с комплектами снарядов мужского и женского многоборья, с гимнастическим ковром, скамейками, гимнастическими лестницами, канатами, хореографическим станком и зеркалами, аудиотехникой;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</w:p>
    <w:p w:rsidR="00750748" w:rsidRPr="007942CD" w:rsidRDefault="00750748" w:rsidP="0075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зал   аэробики с зеркалами и необходимым инвентарём: гимнастические коврики,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фитболы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proofErr w:type="gram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степ-платформы</w:t>
      </w:r>
      <w:proofErr w:type="spellEnd"/>
      <w:proofErr w:type="gram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мячи гимнастические, гантели, палки гимнастические,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бодибары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скакалки, обручи, а также с аудиоаппаратурой, музыкальными дисками;</w:t>
      </w:r>
    </w:p>
    <w:p w:rsidR="00750748" w:rsidRPr="007942CD" w:rsidRDefault="00750748" w:rsidP="007507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стадион (беговые дорожки, секторы для прыжков в длину, для метаний, стационарный гимнастический городок). </w:t>
      </w:r>
    </w:p>
    <w:p w:rsidR="00750748" w:rsidRPr="007942CD" w:rsidRDefault="00750748" w:rsidP="00750748">
      <w:pPr>
        <w:tabs>
          <w:tab w:val="left" w:pos="77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и спортивный инвентарь, необходимые для прохождения</w:t>
      </w:r>
      <w:proofErr w:type="gramEnd"/>
    </w:p>
    <w:p w:rsidR="00750748" w:rsidRPr="007942CD" w:rsidRDefault="00750748" w:rsidP="00EB4D87">
      <w:pPr>
        <w:tabs>
          <w:tab w:val="left" w:pos="778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</w:p>
    <w:tbl>
      <w:tblPr>
        <w:tblStyle w:val="a6"/>
        <w:tblpPr w:leftFromText="180" w:rightFromText="180" w:vertAnchor="text" w:horzAnchor="margin" w:tblpY="104"/>
        <w:tblW w:w="9350" w:type="dxa"/>
        <w:tblLook w:val="04A0"/>
      </w:tblPr>
      <w:tblGrid>
        <w:gridCol w:w="846"/>
        <w:gridCol w:w="4819"/>
        <w:gridCol w:w="1843"/>
        <w:gridCol w:w="1842"/>
      </w:tblGrid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7942C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7942C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Наименование оборудования, спортивного инвентаря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Единица измерения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Количество изделий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Булава гимнастическая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Скакалка гимнастическая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Обруч гимнастический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Мяч для художественной гимнастики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Ленты для художественной гимнастики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Станок хореографический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Комплект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Мат гимнастический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Зеркало (12х2)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Зеркало (10х2)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Канат для лазанья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Скамейка гимнастическая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Игла для накачивания мячей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Насос универсальный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Музыкальный центр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Пылесос бытовой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Рулетка металлическая 20 м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750748" w:rsidRPr="007942CD" w:rsidTr="00750748">
        <w:tc>
          <w:tcPr>
            <w:tcW w:w="846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4819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Секундомер</w:t>
            </w:r>
          </w:p>
        </w:tc>
        <w:tc>
          <w:tcPr>
            <w:tcW w:w="1843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Штук</w:t>
            </w:r>
          </w:p>
        </w:tc>
        <w:tc>
          <w:tcPr>
            <w:tcW w:w="1842" w:type="dxa"/>
          </w:tcPr>
          <w:p w:rsidR="00750748" w:rsidRPr="007942CD" w:rsidRDefault="00750748" w:rsidP="00750748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</w:rPr>
            </w:pPr>
            <w:r w:rsidRPr="007942CD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:rsidR="00750748" w:rsidRPr="007942CD" w:rsidRDefault="00750748" w:rsidP="00EB4D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8.2. Программное обеспечение: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Libre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Office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A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6432" w:rsidRPr="005A6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контроля </w:t>
      </w:r>
      <w:r w:rsidR="002C10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 обучающихся используется о</w:t>
      </w:r>
      <w:r w:rsidR="005A6432" w:rsidRPr="005A6432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бразовательная платформа МГАФК (SAKAI)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7942C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обучающимися </w:t>
      </w: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ограниченными </w:t>
      </w:r>
      <w:r w:rsidRPr="007942C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возможностями здоровья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осуществляется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</w:t>
      </w:r>
      <w:proofErr w:type="gramStart"/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обеспечен беспрепятственный </w:t>
      </w:r>
      <w:r w:rsidRPr="007942C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доступ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1 этаже главного здания.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8.3.1.для 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зрению: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беспечен доступ </w:t>
      </w:r>
      <w:proofErr w:type="gram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зданиям Академии;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Deskset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HD 22 (в полной комплектации);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принтер Брайля; </w:t>
      </w:r>
    </w:p>
    <w:p w:rsidR="00750748" w:rsidRPr="007942CD" w:rsidRDefault="00750748" w:rsidP="007507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7942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8.3.2.для 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лиц с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здоровья по слуху: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акустическая система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«ElBrailleW14J G2;</w:t>
      </w:r>
      <w:r w:rsidRPr="007942CD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lastRenderedPageBreak/>
        <w:t>-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радиомикрофон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 «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Сонет-РСМ</w:t>
      </w:r>
      <w:proofErr w:type="spell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 РМ- 2-1 (заушный индуктор и индукционная петля).</w:t>
      </w:r>
    </w:p>
    <w:p w:rsidR="00750748" w:rsidRPr="007942CD" w:rsidRDefault="00750748" w:rsidP="00750748">
      <w:pPr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8.3.3.для 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инвалидов 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 лиц с </w:t>
      </w:r>
      <w:r w:rsidRPr="007942CD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аппарата:</w:t>
      </w:r>
    </w:p>
    <w:p w:rsidR="00216C4F" w:rsidRPr="007942CD" w:rsidRDefault="00750748" w:rsidP="009B0A22">
      <w:pPr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- </w:t>
      </w:r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автоматизированное рабочее место </w:t>
      </w:r>
      <w:proofErr w:type="gramStart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обучающегося</w:t>
      </w:r>
      <w:proofErr w:type="gramEnd"/>
      <w:r w:rsidRPr="007942C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 нарушением ОДА и ДЦП (ауд. №№ 120, 122)</w:t>
      </w:r>
    </w:p>
    <w:p w:rsidR="00B8432D" w:rsidRPr="007942CD" w:rsidRDefault="00B8432D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474C4" w:rsidRPr="007942CD" w:rsidRDefault="008474C4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019B9" w:rsidRDefault="001019B9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115C6" w:rsidRDefault="004115C6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2CD">
        <w:rPr>
          <w:rFonts w:ascii="Times New Roman" w:hAnsi="Times New Roman" w:cs="Times New Roman"/>
          <w:i/>
          <w:sz w:val="24"/>
          <w:szCs w:val="24"/>
        </w:rPr>
        <w:lastRenderedPageBreak/>
        <w:t>Приложение к Рабочей программе дисциплины</w:t>
      </w: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2CD">
        <w:rPr>
          <w:rFonts w:ascii="Times New Roman" w:hAnsi="Times New Roman" w:cs="Times New Roman"/>
          <w:i/>
          <w:sz w:val="24"/>
          <w:szCs w:val="24"/>
        </w:rPr>
        <w:t>«Прикладная физическая культура/ ОФП»</w:t>
      </w: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942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96607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r w:rsidR="00971102" w:rsidRPr="007942CD">
        <w:rPr>
          <w:rFonts w:ascii="Times New Roman" w:hAnsi="Times New Roman" w:cs="Times New Roman"/>
          <w:b/>
          <w:sz w:val="24"/>
          <w:szCs w:val="24"/>
        </w:rPr>
        <w:t>т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еории и методики гимнастики </w:t>
      </w:r>
    </w:p>
    <w:p w:rsidR="00760ACE" w:rsidRPr="007942CD" w:rsidRDefault="00760ACE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учебной работе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А.П. Морозов</w:t>
      </w:r>
    </w:p>
    <w:p w:rsidR="00760ACE" w:rsidRPr="005415DE" w:rsidRDefault="00760ACE" w:rsidP="00760A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>» июня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1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</w:tblGrid>
      <w:tr w:rsidR="00196607" w:rsidRPr="007942CD" w:rsidTr="006C4B32">
        <w:tc>
          <w:tcPr>
            <w:tcW w:w="4928" w:type="dxa"/>
          </w:tcPr>
          <w:p w:rsidR="00196607" w:rsidRPr="007942CD" w:rsidRDefault="00196607" w:rsidP="0019660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:rsidR="00196607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sz w:val="24"/>
          <w:szCs w:val="24"/>
        </w:rPr>
        <w:t>по дисциплине</w:t>
      </w:r>
    </w:p>
    <w:p w:rsidR="00315E44" w:rsidRPr="007942CD" w:rsidRDefault="00315E44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15E44" w:rsidRPr="001A789C" w:rsidRDefault="00760ACE" w:rsidP="00315E44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315E44" w:rsidRPr="001A789C">
        <w:rPr>
          <w:rFonts w:ascii="Times New Roman" w:hAnsi="Times New Roman" w:cs="Times New Roman"/>
          <w:b/>
          <w:color w:val="000000"/>
          <w:sz w:val="24"/>
          <w:szCs w:val="24"/>
        </w:rPr>
        <w:t>Элективные курсы по физической культуре и спорту:</w:t>
      </w:r>
    </w:p>
    <w:p w:rsidR="00315E44" w:rsidRPr="007942CD" w:rsidRDefault="00315E44" w:rsidP="00315E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Прикладная физическая культура/ общая физическая подготовка</w:t>
      </w:r>
    </w:p>
    <w:p w:rsidR="00315E44" w:rsidRPr="007942CD" w:rsidRDefault="00315E44" w:rsidP="00315E4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</w:t>
      </w:r>
      <w:r w:rsidRPr="00315E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художественная и эстетическая гимнастика</w:t>
      </w:r>
      <w:r w:rsidRPr="007942C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="00760AC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031" w:rsidRDefault="00315E44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4031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84031">
        <w:rPr>
          <w:rFonts w:ascii="Times New Roman" w:hAnsi="Times New Roman" w:cs="Times New Roman"/>
          <w:b/>
          <w:sz w:val="24"/>
          <w:szCs w:val="24"/>
        </w:rPr>
        <w:t>Направление подготовки:</w:t>
      </w:r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49.03.04 «Спорт»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402B04" w:rsidRDefault="00402B04" w:rsidP="00402B04">
      <w:pPr>
        <w:widowControl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Наименование ОПОП</w:t>
      </w:r>
    </w:p>
    <w:p w:rsidR="00196607" w:rsidRPr="007942CD" w:rsidRDefault="00196607" w:rsidP="00402B04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942CD">
        <w:rPr>
          <w:rFonts w:ascii="Times New Roman" w:hAnsi="Times New Roman" w:cs="Times New Roman"/>
          <w:i/>
          <w:sz w:val="24"/>
          <w:szCs w:val="24"/>
        </w:rPr>
        <w:t xml:space="preserve">  Спортивная подготовка</w:t>
      </w:r>
      <w:r w:rsidR="00A25042" w:rsidRPr="007942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5042" w:rsidRPr="007942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виду спорта,</w:t>
      </w:r>
    </w:p>
    <w:p w:rsidR="00196607" w:rsidRPr="007942CD" w:rsidRDefault="00A25042" w:rsidP="00402B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i/>
          <w:sz w:val="24"/>
          <w:szCs w:val="24"/>
        </w:rPr>
        <w:t>т</w:t>
      </w:r>
      <w:r w:rsidR="00196607" w:rsidRPr="007942CD">
        <w:rPr>
          <w:rFonts w:ascii="Times New Roman" w:hAnsi="Times New Roman" w:cs="Times New Roman"/>
          <w:i/>
          <w:sz w:val="24"/>
          <w:szCs w:val="24"/>
        </w:rPr>
        <w:t>ренерско-преподаватель</w:t>
      </w:r>
      <w:r w:rsidRPr="007942CD">
        <w:rPr>
          <w:rFonts w:ascii="Times New Roman" w:hAnsi="Times New Roman" w:cs="Times New Roman"/>
          <w:i/>
          <w:sz w:val="24"/>
          <w:szCs w:val="24"/>
        </w:rPr>
        <w:t>ская деятельность в образовании</w:t>
      </w:r>
      <w:r w:rsidR="00196607" w:rsidRPr="007942C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5579D" w:rsidRPr="007942CD" w:rsidRDefault="00D5579D" w:rsidP="00D5579D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 xml:space="preserve">Форма обучения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Рассмотрено и одобрено на заседании кафедры</w:t>
      </w:r>
    </w:p>
    <w:p w:rsidR="00196607" w:rsidRPr="007942CD" w:rsidRDefault="00196607" w:rsidP="00196607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(протокол №</w:t>
      </w:r>
      <w:r w:rsidR="00971102"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25AA5">
        <w:rPr>
          <w:rFonts w:ascii="Times New Roman" w:eastAsia="Times New Roman" w:hAnsi="Times New Roman" w:cs="Times New Roman"/>
          <w:sz w:val="24"/>
          <w:szCs w:val="28"/>
          <w:lang w:eastAsia="ru-RU"/>
        </w:rPr>
        <w:t>11</w:t>
      </w:r>
      <w:r w:rsidR="007942CD"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</w:t>
      </w:r>
      <w:r w:rsidR="00B1331A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r w:rsidR="007942CD"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июня</w:t>
      </w: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20</w:t>
      </w:r>
      <w:r w:rsidR="007942CD"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="00925AA5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г.)</w:t>
      </w:r>
    </w:p>
    <w:p w:rsidR="00196607" w:rsidRPr="007942CD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Зав. кафедрой, </w:t>
      </w:r>
      <w:r w:rsidR="00925AA5">
        <w:rPr>
          <w:rFonts w:ascii="Times New Roman" w:eastAsia="Times New Roman" w:hAnsi="Times New Roman" w:cs="Times New Roman"/>
          <w:sz w:val="24"/>
          <w:szCs w:val="28"/>
          <w:lang w:eastAsia="ru-RU"/>
        </w:rPr>
        <w:t>к.п.н.</w:t>
      </w: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профессор Е.Е. </w:t>
      </w:r>
      <w:proofErr w:type="spellStart"/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Биндусов</w:t>
      </w:r>
      <w:proofErr w:type="spellEnd"/>
    </w:p>
    <w:p w:rsidR="00196607" w:rsidRPr="007942CD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                                                                      </w:t>
      </w:r>
    </w:p>
    <w:p w:rsidR="00196607" w:rsidRPr="007942CD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42CD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196607" w:rsidRPr="007942CD" w:rsidRDefault="00196607" w:rsidP="00196607">
      <w:pPr>
        <w:tabs>
          <w:tab w:val="left" w:pos="5245"/>
          <w:tab w:val="left" w:pos="5529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</w:p>
    <w:p w:rsidR="007942CD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42CD">
        <w:rPr>
          <w:rFonts w:ascii="Times New Roman" w:hAnsi="Times New Roman" w:cs="Times New Roman"/>
          <w:b/>
          <w:sz w:val="24"/>
          <w:szCs w:val="24"/>
        </w:rPr>
        <w:t>Малаховка</w:t>
      </w:r>
      <w:proofErr w:type="spellEnd"/>
      <w:r w:rsidRPr="007942CD">
        <w:rPr>
          <w:rFonts w:ascii="Times New Roman" w:hAnsi="Times New Roman" w:cs="Times New Roman"/>
          <w:b/>
          <w:sz w:val="24"/>
          <w:szCs w:val="24"/>
        </w:rPr>
        <w:t>, 20</w:t>
      </w:r>
      <w:r w:rsidR="00925AA5">
        <w:rPr>
          <w:rFonts w:ascii="Times New Roman" w:hAnsi="Times New Roman" w:cs="Times New Roman"/>
          <w:b/>
          <w:sz w:val="24"/>
          <w:szCs w:val="24"/>
        </w:rPr>
        <w:t>23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96607" w:rsidRPr="007942CD" w:rsidRDefault="00196607" w:rsidP="0019660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607" w:rsidRPr="009B435F" w:rsidRDefault="00196607" w:rsidP="009B435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ФОНД ОЦЕНОЧНЫХ СРЕДСТВ ДЛЯ ПРОВЕДЕНИЯ ПРОМЕЖУТОЧНОЙ АТТЕСТАЦИИ</w:t>
      </w:r>
    </w:p>
    <w:p w:rsidR="00883C6F" w:rsidRPr="001073E5" w:rsidRDefault="00883C6F" w:rsidP="00883C6F">
      <w:pPr>
        <w:numPr>
          <w:ilvl w:val="0"/>
          <w:numId w:val="4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фонда оценочных средств</w:t>
      </w:r>
    </w:p>
    <w:p w:rsidR="00883C6F" w:rsidRPr="001073E5" w:rsidRDefault="00883C6F" w:rsidP="00883C6F">
      <w:pPr>
        <w:shd w:val="clear" w:color="auto" w:fill="FFFFFF"/>
        <w:spacing w:after="0" w:line="240" w:lineRule="auto"/>
        <w:ind w:left="142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96"/>
        <w:gridCol w:w="1985"/>
        <w:gridCol w:w="3827"/>
        <w:gridCol w:w="2410"/>
      </w:tblGrid>
      <w:tr w:rsidR="005A6432" w:rsidRPr="001019B9" w:rsidTr="0008735B">
        <w:trPr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432" w:rsidRPr="001019B9" w:rsidRDefault="005A6432" w:rsidP="0060448B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432" w:rsidRPr="001019B9" w:rsidRDefault="005A6432" w:rsidP="0060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функции </w:t>
            </w:r>
          </w:p>
          <w:p w:rsidR="005A6432" w:rsidRPr="001019B9" w:rsidRDefault="005A6432" w:rsidP="0060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432" w:rsidRPr="001019B9" w:rsidRDefault="009A3B33" w:rsidP="0060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101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ЗУНы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6432" w:rsidRPr="001019B9" w:rsidRDefault="005A6432" w:rsidP="00604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Индикаторы достижения</w:t>
            </w:r>
          </w:p>
        </w:tc>
      </w:tr>
      <w:tr w:rsidR="001019B9" w:rsidRPr="001019B9" w:rsidTr="001019B9">
        <w:trPr>
          <w:trHeight w:val="155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19B9" w:rsidRPr="001019B9" w:rsidRDefault="001019B9" w:rsidP="001019B9">
            <w:pPr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</w:t>
            </w:r>
            <w:r w:rsidRPr="0010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ПС 05.003</w:t>
            </w:r>
            <w:proofErr w:type="gramStart"/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В/03.06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Подготовка и проведение мероприятий по физкультурно-спортивной и воспитательной работе с учетом возрастных особенностей занимающихся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В/05.6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Проведение тренировочных занятий с </w:t>
            </w:r>
            <w:proofErr w:type="gramStart"/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занимающимися</w:t>
            </w:r>
            <w:proofErr w:type="gramEnd"/>
            <w:r w:rsidRPr="001019B9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 xml:space="preserve"> по виду спорта (группе спортивных дисциплин)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УК-7.1. Знания: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средства и методы повышения своего спортивно-педагогического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мастерства и развития физических качеств; 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сущность и социальную значимость своей профессии.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основы контроля и самооценки уровня физической подготовленности по результатам тестирования; 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правила эксплуатации контрольно- измерительных приборов и инвентаря.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УК-7.2. Умения: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самостоятельно оценивать уровень физической подготовленности;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определять и учитывать величину нагрузки на занятиях;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соблюдать правила техники безопасности при выполнении упражнений;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УК-7.3. Навыки и/или опыт деятельности: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способа совершенствования своего спортивн</w:t>
            </w:r>
            <w:proofErr w:type="gramStart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о-</w:t>
            </w:r>
            <w:proofErr w:type="gramEnd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педагогического мастерства;</w:t>
            </w:r>
          </w:p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- владения техникой основных двигательных действий базовых видов спорта и художественной и эстетической гимнастики на уровне выполнения контрольных нормативов;</w:t>
            </w:r>
          </w:p>
          <w:p w:rsid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- самоконтроля и анализа своего </w:t>
            </w: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физического состояния, физической подготовленности.</w:t>
            </w:r>
          </w:p>
          <w:p w:rsidR="00D45F31" w:rsidRPr="001019B9" w:rsidRDefault="00D45F31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9B9" w:rsidRPr="001019B9" w:rsidRDefault="001019B9" w:rsidP="001019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 xml:space="preserve">Поддерживает необходимый уровень физической подготовленности для обеспечения полноценной социальной и профессиональной деятельности, выполняет комплексы </w:t>
            </w:r>
            <w:proofErr w:type="spellStart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1019B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 упражнений для развития физических качеств, владеет техникой выполнения гимнастических упражнений для развития физических качеств </w:t>
            </w:r>
            <w:r w:rsidRPr="001019B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ru-RU"/>
              </w:rPr>
              <w:t>(владеет техникой выполнения практических заданий)</w:t>
            </w:r>
          </w:p>
        </w:tc>
      </w:tr>
    </w:tbl>
    <w:p w:rsidR="0008735B" w:rsidRDefault="0008735B" w:rsidP="00883C6F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</w:p>
    <w:p w:rsidR="00883C6F" w:rsidRPr="001073E5" w:rsidRDefault="00883C6F" w:rsidP="00883C6F">
      <w:pPr>
        <w:shd w:val="clear" w:color="auto" w:fill="FFFFFF"/>
        <w:spacing w:after="0" w:line="240" w:lineRule="auto"/>
        <w:ind w:left="142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073E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Типовые контрольные задания</w:t>
      </w:r>
    </w:p>
    <w:p w:rsidR="007942CD" w:rsidRPr="007942CD" w:rsidRDefault="00196607" w:rsidP="00196607">
      <w:pPr>
        <w:pStyle w:val="a3"/>
        <w:numPr>
          <w:ilvl w:val="1"/>
          <w:numId w:val="46"/>
        </w:numPr>
        <w:jc w:val="center"/>
        <w:rPr>
          <w:b/>
          <w:sz w:val="24"/>
          <w:szCs w:val="24"/>
        </w:rPr>
      </w:pPr>
      <w:r w:rsidRPr="007942CD">
        <w:rPr>
          <w:b/>
          <w:sz w:val="24"/>
          <w:szCs w:val="24"/>
        </w:rPr>
        <w:t xml:space="preserve">Выполнение практических заданий. </w:t>
      </w:r>
    </w:p>
    <w:p w:rsidR="00196607" w:rsidRPr="007942CD" w:rsidRDefault="00196607" w:rsidP="007942CD">
      <w:pPr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Тестирование по СФП</w:t>
      </w:r>
    </w:p>
    <w:p w:rsidR="00196607" w:rsidRPr="007942CD" w:rsidRDefault="00196607" w:rsidP="009B0A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1,3,5 семестры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9B0A22" w:rsidRPr="007942CD">
        <w:rPr>
          <w:rFonts w:ascii="Times New Roman" w:hAnsi="Times New Roman" w:cs="Times New Roman"/>
          <w:sz w:val="24"/>
          <w:szCs w:val="24"/>
        </w:rPr>
        <w:t>Специальная</w:t>
      </w:r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  <w:r w:rsidR="009B0A22" w:rsidRPr="007942CD">
        <w:rPr>
          <w:rFonts w:ascii="Times New Roman" w:hAnsi="Times New Roman" w:cs="Times New Roman"/>
          <w:sz w:val="24"/>
          <w:szCs w:val="24"/>
        </w:rPr>
        <w:t>физическая</w:t>
      </w:r>
      <w:r w:rsidRPr="007942CD">
        <w:rPr>
          <w:rFonts w:ascii="Times New Roman" w:hAnsi="Times New Roman" w:cs="Times New Roman"/>
          <w:sz w:val="24"/>
          <w:szCs w:val="24"/>
        </w:rPr>
        <w:t xml:space="preserve"> подготовк</w:t>
      </w:r>
      <w:r w:rsidR="009B0A22" w:rsidRPr="007942CD">
        <w:rPr>
          <w:rFonts w:ascii="Times New Roman" w:hAnsi="Times New Roman" w:cs="Times New Roman"/>
          <w:sz w:val="24"/>
          <w:szCs w:val="24"/>
        </w:rPr>
        <w:t>а в художественной и эстетической ги</w:t>
      </w:r>
      <w:r w:rsidR="009B435F">
        <w:rPr>
          <w:rFonts w:ascii="Times New Roman" w:hAnsi="Times New Roman" w:cs="Times New Roman"/>
          <w:sz w:val="24"/>
          <w:szCs w:val="24"/>
        </w:rPr>
        <w:t>м</w:t>
      </w:r>
      <w:r w:rsidR="009B0A22" w:rsidRPr="007942CD">
        <w:rPr>
          <w:rFonts w:ascii="Times New Roman" w:hAnsi="Times New Roman" w:cs="Times New Roman"/>
          <w:sz w:val="24"/>
          <w:szCs w:val="24"/>
        </w:rPr>
        <w:t>настике</w:t>
      </w:r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07" w:rsidRPr="007942CD" w:rsidRDefault="00196607" w:rsidP="00196607">
      <w:pPr>
        <w:jc w:val="center"/>
        <w:rPr>
          <w:rFonts w:ascii="Times New Roman" w:hAnsi="Times New Roman" w:cs="Times New Roman"/>
          <w:b/>
          <w:szCs w:val="28"/>
        </w:rPr>
      </w:pPr>
      <w:r w:rsidRPr="007942CD">
        <w:rPr>
          <w:rFonts w:ascii="Times New Roman" w:hAnsi="Times New Roman" w:cs="Times New Roman"/>
          <w:b/>
          <w:szCs w:val="28"/>
        </w:rPr>
        <w:t xml:space="preserve">Тесты по СФП </w:t>
      </w:r>
    </w:p>
    <w:tbl>
      <w:tblPr>
        <w:tblpPr w:leftFromText="180" w:rightFromText="180" w:vertAnchor="text" w:horzAnchor="margin" w:tblpXSpec="center" w:tblpY="16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566"/>
        <w:gridCol w:w="2410"/>
        <w:gridCol w:w="567"/>
        <w:gridCol w:w="567"/>
        <w:gridCol w:w="709"/>
        <w:gridCol w:w="709"/>
        <w:gridCol w:w="709"/>
        <w:gridCol w:w="567"/>
        <w:gridCol w:w="567"/>
        <w:gridCol w:w="708"/>
        <w:gridCol w:w="567"/>
        <w:gridCol w:w="851"/>
      </w:tblGrid>
      <w:tr w:rsidR="00196607" w:rsidRPr="007942CD" w:rsidTr="006C4B32">
        <w:trPr>
          <w:trHeight w:val="255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Оцениваемое качество </w:t>
            </w:r>
          </w:p>
        </w:tc>
        <w:tc>
          <w:tcPr>
            <w:tcW w:w="566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№ </w:t>
            </w:r>
            <w:proofErr w:type="spellStart"/>
            <w:proofErr w:type="gramStart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  <w:proofErr w:type="gramEnd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/</w:t>
            </w:r>
            <w:proofErr w:type="spellStart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     Результат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Название теста </w:t>
            </w:r>
          </w:p>
        </w:tc>
        <w:tc>
          <w:tcPr>
            <w:tcW w:w="6521" w:type="dxa"/>
            <w:gridSpan w:val="10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Оценка в баллах </w:t>
            </w:r>
          </w:p>
        </w:tc>
      </w:tr>
      <w:tr w:rsidR="00196607" w:rsidRPr="007942CD" w:rsidTr="006C4B32">
        <w:trPr>
          <w:trHeight w:val="375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2410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</w:tr>
      <w:tr w:rsidR="00196607" w:rsidRPr="007942CD" w:rsidTr="006C4B32">
        <w:trPr>
          <w:trHeight w:val="345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7942CD">
              <w:rPr>
                <w:rFonts w:ascii="Times New Roman" w:hAnsi="Times New Roman" w:cs="Times New Roman"/>
                <w:sz w:val="16"/>
                <w:szCs w:val="28"/>
              </w:rPr>
              <w:t>Скоростные способности</w:t>
            </w: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Бег через скакалку в течение 15 секунд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(количество)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41- 45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46- 50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51- 55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56- 60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61- 65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66- 70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81и более </w:t>
            </w:r>
          </w:p>
        </w:tc>
      </w:tr>
      <w:tr w:rsidR="00196607" w:rsidRPr="007942CD" w:rsidTr="006C4B32">
        <w:trPr>
          <w:trHeight w:val="285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 кувырков на время (сек.)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12,0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11,9-11,5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11,4-11,0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10,9-10,5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10,4-10,0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9,9-9,5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9,4-9,0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8,9-8,5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8,4-8,0 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7,9 и менее</w:t>
            </w:r>
          </w:p>
        </w:tc>
      </w:tr>
      <w:tr w:rsidR="00196607" w:rsidRPr="007942CD" w:rsidTr="006C4B32">
        <w:trPr>
          <w:trHeight w:val="480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7942CD">
              <w:rPr>
                <w:rFonts w:ascii="Times New Roman" w:hAnsi="Times New Roman" w:cs="Times New Roman"/>
                <w:sz w:val="16"/>
                <w:szCs w:val="28"/>
              </w:rPr>
              <w:t xml:space="preserve">Активная гибкость 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Удержание ноги в сторону (градусы)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156- 158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159- 161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162- 164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165- 167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168- 170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171- 173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174- 176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177- 180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181 и более</w:t>
            </w:r>
          </w:p>
        </w:tc>
      </w:tr>
      <w:tr w:rsidR="00196607" w:rsidRPr="007942CD" w:rsidTr="006C4B32">
        <w:trPr>
          <w:trHeight w:val="465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Удержание ноги назад (градусы)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161- 163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164- 166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167- 169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170- 172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173- 175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176- 178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179- 180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181- 185 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186 и более</w:t>
            </w:r>
          </w:p>
        </w:tc>
      </w:tr>
      <w:tr w:rsidR="00196607" w:rsidRPr="007942CD" w:rsidTr="006C4B32">
        <w:trPr>
          <w:trHeight w:val="601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7942CD">
              <w:rPr>
                <w:rFonts w:ascii="Times New Roman" w:hAnsi="Times New Roman" w:cs="Times New Roman"/>
                <w:sz w:val="16"/>
                <w:szCs w:val="28"/>
              </w:rPr>
              <w:t xml:space="preserve">Пассивная гибкость </w:t>
            </w: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Наклон вперед (</w:t>
            </w:r>
            <w:proofErr w:type="gramStart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см</w:t>
            </w:r>
            <w:proofErr w:type="gramEnd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10- 14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15-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19- 21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22-24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25-27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28- 30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31- 32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34- 36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37 и более </w:t>
            </w:r>
          </w:p>
        </w:tc>
      </w:tr>
      <w:tr w:rsidR="00196607" w:rsidRPr="007942CD" w:rsidTr="006C4B32">
        <w:trPr>
          <w:trHeight w:val="525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«Мост» (</w:t>
            </w:r>
            <w:proofErr w:type="gramStart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см</w:t>
            </w:r>
            <w:proofErr w:type="gramEnd"/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31- 25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24- 22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21- 19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18-16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15-13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12-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9-  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5-        1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0</w:t>
            </w:r>
          </w:p>
        </w:tc>
      </w:tr>
      <w:tr w:rsidR="00196607" w:rsidRPr="007942CD" w:rsidTr="006C4B32">
        <w:trPr>
          <w:trHeight w:val="360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7942CD">
              <w:rPr>
                <w:rFonts w:ascii="Times New Roman" w:hAnsi="Times New Roman" w:cs="Times New Roman"/>
                <w:sz w:val="16"/>
                <w:szCs w:val="28"/>
              </w:rPr>
              <w:t xml:space="preserve">Функция равновесия </w:t>
            </w: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Стойка на носке («ласточка») (сек.)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21-25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26- 32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33- 40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41-48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49- 58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59- 64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65- 72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73-  80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81 и более </w:t>
            </w:r>
          </w:p>
        </w:tc>
      </w:tr>
      <w:tr w:rsidR="00196607" w:rsidRPr="007942CD" w:rsidTr="006C4B32">
        <w:trPr>
          <w:trHeight w:val="351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Равновесие на носке в сторону с помощью руки (сек.)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5- 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21- 25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26- 30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31- 35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36- 40 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41- 45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46-  50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51 и более</w:t>
            </w:r>
          </w:p>
        </w:tc>
      </w:tr>
      <w:tr w:rsidR="00196607" w:rsidRPr="007942CD" w:rsidTr="006C4B32">
        <w:trPr>
          <w:trHeight w:val="270"/>
        </w:trPr>
        <w:tc>
          <w:tcPr>
            <w:tcW w:w="1101" w:type="dxa"/>
            <w:vMerge w:val="restart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16"/>
                <w:szCs w:val="28"/>
              </w:rPr>
            </w:pPr>
            <w:r w:rsidRPr="007942CD">
              <w:rPr>
                <w:rFonts w:ascii="Times New Roman" w:hAnsi="Times New Roman" w:cs="Times New Roman"/>
                <w:sz w:val="16"/>
                <w:szCs w:val="28"/>
              </w:rPr>
              <w:t xml:space="preserve">Силовая выносливость </w:t>
            </w: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Поднимание ног в висе на шведской стенке  </w:t>
            </w:r>
          </w:p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90º и выше (кол-во)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16- 20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21- 25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26- 36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37- 40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41- 46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47- 50 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51- 58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59-  65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66 и более</w:t>
            </w:r>
          </w:p>
        </w:tc>
      </w:tr>
      <w:tr w:rsidR="00196607" w:rsidRPr="007942CD" w:rsidTr="006C4B32">
        <w:trPr>
          <w:trHeight w:val="210"/>
        </w:trPr>
        <w:tc>
          <w:tcPr>
            <w:tcW w:w="1101" w:type="dxa"/>
            <w:vMerge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566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10</w:t>
            </w:r>
          </w:p>
        </w:tc>
        <w:tc>
          <w:tcPr>
            <w:tcW w:w="2410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Прыжки через скакалку с двойным вращением за 1 мин. (количество)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61- 66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67- 70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71- 75 </w:t>
            </w:r>
          </w:p>
        </w:tc>
        <w:tc>
          <w:tcPr>
            <w:tcW w:w="709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76- 80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81- 85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86- 89</w:t>
            </w:r>
          </w:p>
        </w:tc>
        <w:tc>
          <w:tcPr>
            <w:tcW w:w="708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 xml:space="preserve">90- 93 </w:t>
            </w:r>
          </w:p>
        </w:tc>
        <w:tc>
          <w:tcPr>
            <w:tcW w:w="567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94-  98</w:t>
            </w:r>
          </w:p>
        </w:tc>
        <w:tc>
          <w:tcPr>
            <w:tcW w:w="851" w:type="dxa"/>
            <w:shd w:val="clear" w:color="auto" w:fill="auto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0"/>
                <w:szCs w:val="28"/>
              </w:rPr>
            </w:pPr>
            <w:r w:rsidRPr="007942CD">
              <w:rPr>
                <w:rFonts w:ascii="Times New Roman" w:hAnsi="Times New Roman" w:cs="Times New Roman"/>
                <w:sz w:val="20"/>
                <w:szCs w:val="28"/>
              </w:rPr>
              <w:t>99 и более</w:t>
            </w:r>
          </w:p>
        </w:tc>
      </w:tr>
    </w:tbl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Отметка </w:t>
      </w:r>
      <w:r w:rsidRPr="007942CD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7942CD">
        <w:rPr>
          <w:rFonts w:ascii="Times New Roman" w:hAnsi="Times New Roman" w:cs="Times New Roman"/>
          <w:sz w:val="24"/>
          <w:szCs w:val="24"/>
        </w:rPr>
        <w:t xml:space="preserve"> ставится по общей сумме баллов тестов СФП от 75 - 100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«</w:t>
      </w:r>
      <w:r w:rsidRPr="007942CD">
        <w:rPr>
          <w:rFonts w:ascii="Times New Roman" w:hAnsi="Times New Roman" w:cs="Times New Roman"/>
          <w:b/>
          <w:sz w:val="24"/>
          <w:szCs w:val="24"/>
        </w:rPr>
        <w:t>хорошо»</w:t>
      </w:r>
      <w:r w:rsidR="00BE12CD" w:rsidRPr="007942CD">
        <w:rPr>
          <w:rFonts w:ascii="Times New Roman" w:hAnsi="Times New Roman" w:cs="Times New Roman"/>
          <w:sz w:val="24"/>
          <w:szCs w:val="24"/>
        </w:rPr>
        <w:t xml:space="preserve"> - от </w:t>
      </w:r>
      <w:r w:rsidRPr="007942CD">
        <w:rPr>
          <w:rFonts w:ascii="Times New Roman" w:hAnsi="Times New Roman" w:cs="Times New Roman"/>
          <w:sz w:val="24"/>
          <w:szCs w:val="24"/>
        </w:rPr>
        <w:t>55 – 74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7942CD">
        <w:rPr>
          <w:rFonts w:ascii="Times New Roman" w:hAnsi="Times New Roman" w:cs="Times New Roman"/>
          <w:sz w:val="24"/>
          <w:szCs w:val="24"/>
        </w:rPr>
        <w:t xml:space="preserve"> - от 30 – 54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«</w:t>
      </w:r>
      <w:r w:rsidRPr="007942CD">
        <w:rPr>
          <w:rFonts w:ascii="Times New Roman" w:hAnsi="Times New Roman" w:cs="Times New Roman"/>
          <w:b/>
          <w:sz w:val="24"/>
          <w:szCs w:val="24"/>
        </w:rPr>
        <w:t>не удовлетворительно» -</w:t>
      </w:r>
      <w:r w:rsidRPr="007942CD">
        <w:rPr>
          <w:rFonts w:ascii="Times New Roman" w:hAnsi="Times New Roman" w:cs="Times New Roman"/>
          <w:sz w:val="24"/>
          <w:szCs w:val="24"/>
        </w:rPr>
        <w:t xml:space="preserve"> ниже 30.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Выполнение упражнений</w:t>
      </w:r>
    </w:p>
    <w:p w:rsidR="00196607" w:rsidRPr="007942CD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</w:rPr>
      </w:pPr>
      <w:r w:rsidRPr="007942CD">
        <w:rPr>
          <w:b/>
          <w:sz w:val="24"/>
          <w:szCs w:val="24"/>
        </w:rPr>
        <w:t>Выполнение практических заданий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2,4,6 семестры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7942CD">
        <w:rPr>
          <w:rFonts w:ascii="Times New Roman" w:hAnsi="Times New Roman" w:cs="Times New Roman"/>
          <w:sz w:val="24"/>
          <w:szCs w:val="24"/>
        </w:rPr>
        <w:t>Составление и совершенствование индивидуальных гимнастических комбинаций, участие в составлении групповых гимнастических композиций, создание новых элементов, связок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2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индивидуальных программ многоборья по действующим правилам ФИЖ. Типичные ошибки гимнасток:</w:t>
      </w:r>
    </w:p>
    <w:tbl>
      <w:tblPr>
        <w:tblpPr w:leftFromText="180" w:rightFromText="180" w:vertAnchor="text" w:horzAnchor="page" w:tblpX="359" w:tblpY="352"/>
        <w:tblW w:w="11335" w:type="dxa"/>
        <w:tblBorders>
          <w:top w:val="nil"/>
          <w:left w:val="nil"/>
          <w:right w:val="nil"/>
        </w:tblBorders>
        <w:tblLayout w:type="fixed"/>
        <w:tblLook w:val="0000"/>
      </w:tblPr>
      <w:tblGrid>
        <w:gridCol w:w="1951"/>
        <w:gridCol w:w="2722"/>
        <w:gridCol w:w="2976"/>
        <w:gridCol w:w="3686"/>
      </w:tblGrid>
      <w:tr w:rsidR="00196607" w:rsidRPr="007942CD" w:rsidTr="006C4B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Сбавки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0,50/0,70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Артистические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Единство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Отдельные нарушения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структуре, характере 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композиции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большей части упражнения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отсутствует идея, характер 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динамизм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Экстремальная стартовая или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финальная</w:t>
            </w:r>
            <w:proofErr w:type="gram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позиции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Стартовое положение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гимнастки не обусловлено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начальным движением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Полное отсутствие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  <w:proofErr w:type="gram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идеи, единства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динамизма</w:t>
            </w:r>
            <w:proofErr w:type="spellEnd"/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Музыка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 </w:t>
            </w:r>
          </w:p>
        </w:tc>
        <w:tc>
          <w:tcPr>
            <w:tcW w:w="9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Отсутствие гармонии </w:t>
            </w:r>
            <w:proofErr w:type="gram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между</w:t>
            </w:r>
            <w:proofErr w:type="gram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ритмом музыки и движениями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• характером музыки и движениями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0.10 балла и макс до 2.00 баллов за использование музыки как фон)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Выразительность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Отдельные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Отсутствие выразительности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лица и движений тела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значительной части упражнения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 xml:space="preserve">Полное отсутствие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выразительности лица 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движений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тела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(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сегментарные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Технические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ошибки</w:t>
            </w:r>
            <w:proofErr w:type="spellEnd"/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телом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Общие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положения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Незаконченное движение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 перемещение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без броска: уточнение позиции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площадке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Неправильное положение части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тела во время движения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1.00)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дополнительное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без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перемещения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дополнительное движение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Статика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гимнастки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равновесия с опорой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 одну или обе кисти, либо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опорой на предмет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Полная потеря равновесия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падением – 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Прыжки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формы; тяжелое приземление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Равновесия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формы;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нечеткая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и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неудерживаемая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форма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амплитуда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формы;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нечеткая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 нефиксированная форма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Опора на пятку во время части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вращения, </w:t>
            </w: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выполняемого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релеве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Перемещение (скольжение)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во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время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вращения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Ось тела не вертикальна и шаг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Подпрыгивания во время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или прерывание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вращения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Преакробатические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элементы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Тяжелое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приземление</w:t>
            </w:r>
            <w:proofErr w:type="spell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Неправильная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Разрешенный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преакробатический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элемент,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выполненный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неразрешенной техникой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* Статика гимнастки: гимнастка не должна оставаться неподвижной, если в какой-то момент она не находится в контакте с предметом (например: броски, перекаты по полу и т.п.)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(потеря 2-х булав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последовательно: судья дает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сбавку один раз, основываясь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подсчете</w:t>
            </w:r>
            <w:proofErr w:type="gram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количества шагов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необходимых</w:t>
            </w:r>
            <w:proofErr w:type="gram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 для того, что взять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самую дальнюю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булаву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немедленная ловля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(после отскока)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без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без перемещения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 (1-2 шага)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и возвращение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после большого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перемещения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(3 шага или более) или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пределами ковра,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независимо от дистанции –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0,70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 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использование запасного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предмета –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Потеря предмета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(отсутствие контакта)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конце упражнения –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 xml:space="preserve"> 0,70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движения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предметом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Неточная траектория и ловля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полете с 1-2 шагами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Неправильная ловля или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помощью кисти, или </w:t>
            </w: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тела.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Непроизвольный контакт с телом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нарушением траектории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Непроизвольная ловля мяча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двумя руками (Исключение: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ловля без зрительного контроля)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Неточная траектория и ловля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полете с 3 или более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шагами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Статика предмета **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Отсутствие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равномерной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работы правой/левой рукой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Скакалка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Неправильная работа: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амплитуде или форме, или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плоскости работы, либо скакалка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 удерживается за оба конца: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Потеря одного конца скакалки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короткой остановкой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Зацепиться стопами за скакалку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прыжках или подскоках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 на скакалке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его части с перерывом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упражнении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Обруч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плоскости, вибрация: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1,00).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Неточное вращение вокруг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вертикальной оси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Ловля после броска: контакт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предплечьем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Неправильный перекат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подпрыгиванием, а также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по телу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Скольжение по руке во время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Зацепиться стопами за обруч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время прохода в него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Ловля после броска: контакт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рукой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Мяч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 и мяч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прижат к предплечью, захват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мяча 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Неправильный перекат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с подпрыгиванием, а так же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непроизвольно неполный перекат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Булавы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каждый раз 0,10 балла и макс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до 1,00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Неточные движения или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прерванное движение во время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небольших кругов и мельниц,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а также слишком широко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разведенные руки в мельницах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Нарушение синхронности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вращения 2 булав в полете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во время броска и ловли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Недостаточная чистота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плоскостях работы во время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асимметричных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движений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lastRenderedPageBreak/>
              <w:t> 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  <w:tr w:rsidR="00196607" w:rsidRPr="007942CD" w:rsidTr="006C4B32">
        <w:tblPrEx>
          <w:tblBorders>
            <w:top w:val="none" w:sz="0" w:space="0" w:color="auto"/>
          </w:tblBorders>
        </w:tblPrEx>
        <w:tc>
          <w:tcPr>
            <w:tcW w:w="11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lastRenderedPageBreak/>
              <w:t>Лента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  </w:t>
            </w:r>
          </w:p>
        </w:tc>
      </w:tr>
      <w:tr w:rsidR="00196607" w:rsidRPr="007942CD" w:rsidTr="006C4B32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Базовая</w:t>
            </w:r>
            <w:proofErr w:type="spellEnd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  <w:lang w:val="en-US"/>
              </w:rPr>
              <w:t>техника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Нарушение рисунка 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942CD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1,00)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Неправильная работа: неточная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передача,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ненамеренное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удерживание палочки за середину,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неправильная связка </w:t>
            </w:r>
            <w:proofErr w:type="gram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между</w:t>
            </w:r>
            <w:proofErr w:type="gramEnd"/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рисунками, щелканье лентой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 макс до 1,00)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Змейки и Спирали: слишком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растянутые круги или гребни; круги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или гребни с разной амплитудой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 xml:space="preserve">(по высоте и длине) 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(каждый раз</w:t>
            </w:r>
            <w:r w:rsidRPr="007942CD">
              <w:rPr>
                <w:rFonts w:ascii="MS Mincho" w:eastAsia="MS Mincho" w:hAnsi="MS Mincho" w:cs="MS Mincho" w:hint="eastAsia"/>
                <w:b/>
                <w:bCs/>
                <w:color w:val="1A1A1A"/>
                <w:sz w:val="24"/>
                <w:szCs w:val="24"/>
              </w:rPr>
              <w:t> </w:t>
            </w:r>
            <w:r w:rsidRPr="007942CD">
              <w:rPr>
                <w:rFonts w:ascii="Times New Roman" w:hAnsi="Times New Roman" w:cs="Times New Roman"/>
                <w:b/>
                <w:bCs/>
                <w:color w:val="1A1A1A"/>
                <w:sz w:val="24"/>
                <w:szCs w:val="24"/>
              </w:rPr>
              <w:t>макс до 1.00)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Узел, не приводящий к перерыву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исполнении упражнения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Конец ленты непреднамеренно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остается на полу во время бросков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и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эшапе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lastRenderedPageBreak/>
              <w:t>Непроизвольное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закручивание вокруг тела или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его части с перерывом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в упражнении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</w:rPr>
              <w:t>Узел, приводящий к перерыву</w:t>
            </w:r>
          </w:p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исполнении</w:t>
            </w:r>
            <w:proofErr w:type="spellEnd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упражнения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:rsidR="00196607" w:rsidRPr="007942CD" w:rsidRDefault="00196607" w:rsidP="006C4B3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</w:pPr>
            <w:r w:rsidRPr="007942CD">
              <w:rPr>
                <w:rFonts w:ascii="Times New Roman" w:hAnsi="Times New Roman" w:cs="Times New Roman"/>
                <w:color w:val="1A1A1A"/>
                <w:sz w:val="24"/>
                <w:szCs w:val="24"/>
                <w:lang w:val="en-US"/>
              </w:rPr>
              <w:t> </w:t>
            </w:r>
          </w:p>
        </w:tc>
      </w:tr>
    </w:tbl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196607" w:rsidRPr="007942CD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  <w:u w:val="single"/>
        </w:rPr>
      </w:pPr>
      <w:r w:rsidRPr="007942CD">
        <w:rPr>
          <w:b/>
          <w:sz w:val="24"/>
          <w:szCs w:val="24"/>
          <w:u w:val="single"/>
        </w:rPr>
        <w:t>Практическое задание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8.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7942CD">
        <w:rPr>
          <w:rFonts w:ascii="Times New Roman" w:hAnsi="Times New Roman" w:cs="Times New Roman"/>
          <w:sz w:val="24"/>
          <w:szCs w:val="24"/>
        </w:rPr>
        <w:t>Участие в подготовке соревнований по художественной и эстетической гимнастике, выступление в них, судейство соревнований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Семестры 2, 4, 6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196607" w:rsidRPr="007942CD" w:rsidRDefault="00196607" w:rsidP="00196607">
      <w:pPr>
        <w:pStyle w:val="a3"/>
        <w:numPr>
          <w:ilvl w:val="1"/>
          <w:numId w:val="46"/>
        </w:numPr>
        <w:tabs>
          <w:tab w:val="left" w:pos="3120"/>
        </w:tabs>
        <w:jc w:val="center"/>
        <w:rPr>
          <w:b/>
          <w:sz w:val="24"/>
          <w:szCs w:val="24"/>
          <w:u w:val="single"/>
        </w:rPr>
      </w:pPr>
      <w:r w:rsidRPr="007942CD">
        <w:rPr>
          <w:b/>
          <w:sz w:val="24"/>
          <w:szCs w:val="24"/>
          <w:u w:val="single"/>
        </w:rPr>
        <w:t>Практическое задание. Анализ видеозаписи выступления</w:t>
      </w:r>
    </w:p>
    <w:p w:rsidR="00196607" w:rsidRPr="007942CD" w:rsidRDefault="00196607" w:rsidP="00196607">
      <w:pPr>
        <w:pStyle w:val="a3"/>
        <w:tabs>
          <w:tab w:val="left" w:pos="3120"/>
        </w:tabs>
        <w:ind w:left="1789"/>
        <w:jc w:val="center"/>
        <w:rPr>
          <w:b/>
          <w:sz w:val="24"/>
          <w:szCs w:val="24"/>
          <w:u w:val="single"/>
        </w:rPr>
      </w:pPr>
      <w:r w:rsidRPr="007942CD">
        <w:rPr>
          <w:b/>
          <w:sz w:val="24"/>
          <w:szCs w:val="24"/>
          <w:u w:val="single"/>
        </w:rPr>
        <w:t>4 семестр</w:t>
      </w:r>
    </w:p>
    <w:p w:rsidR="005F6BB5" w:rsidRPr="007942CD" w:rsidRDefault="005F6BB5" w:rsidP="00196607">
      <w:pPr>
        <w:pStyle w:val="a3"/>
        <w:tabs>
          <w:tab w:val="left" w:pos="3120"/>
        </w:tabs>
        <w:ind w:left="1789"/>
        <w:jc w:val="center"/>
        <w:rPr>
          <w:b/>
          <w:sz w:val="24"/>
          <w:szCs w:val="24"/>
          <w:u w:val="single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Pr="007942CD">
        <w:rPr>
          <w:rFonts w:ascii="Times New Roman" w:hAnsi="Times New Roman" w:cs="Times New Roman"/>
          <w:sz w:val="24"/>
          <w:szCs w:val="24"/>
        </w:rPr>
        <w:t>Подготовка показательных выступлений и участие в них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Схема анализа:</w:t>
      </w:r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7942CD">
        <w:rPr>
          <w:sz w:val="24"/>
          <w:szCs w:val="24"/>
        </w:rPr>
        <w:t>Характеристика номера (Замысел, раскрытие темы, первичное впечатление)</w:t>
      </w:r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7942CD">
        <w:rPr>
          <w:sz w:val="24"/>
          <w:szCs w:val="24"/>
        </w:rPr>
        <w:t>Цель номера и его задачи</w:t>
      </w:r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proofErr w:type="spellStart"/>
      <w:r w:rsidRPr="007942CD">
        <w:rPr>
          <w:bCs/>
          <w:color w:val="343434"/>
          <w:sz w:val="24"/>
          <w:szCs w:val="24"/>
          <w:lang w:val="en-US"/>
        </w:rPr>
        <w:t>Степень</w:t>
      </w:r>
      <w:proofErr w:type="spellEnd"/>
      <w:r w:rsidRPr="007942CD">
        <w:rPr>
          <w:bCs/>
          <w:color w:val="343434"/>
          <w:sz w:val="24"/>
          <w:szCs w:val="24"/>
          <w:lang w:val="en-US"/>
        </w:rPr>
        <w:t xml:space="preserve"> </w:t>
      </w:r>
      <w:proofErr w:type="spellStart"/>
      <w:r w:rsidRPr="007942CD">
        <w:rPr>
          <w:bCs/>
          <w:color w:val="343434"/>
          <w:sz w:val="24"/>
          <w:szCs w:val="24"/>
          <w:lang w:val="en-US"/>
        </w:rPr>
        <w:t>сложности</w:t>
      </w:r>
      <w:proofErr w:type="spellEnd"/>
      <w:r w:rsidRPr="007942CD">
        <w:rPr>
          <w:bCs/>
          <w:color w:val="343434"/>
          <w:sz w:val="24"/>
          <w:szCs w:val="24"/>
          <w:lang w:val="en-US"/>
        </w:rPr>
        <w:t xml:space="preserve"> </w:t>
      </w:r>
      <w:proofErr w:type="spellStart"/>
      <w:r w:rsidRPr="007942CD">
        <w:rPr>
          <w:bCs/>
          <w:color w:val="343434"/>
          <w:sz w:val="24"/>
          <w:szCs w:val="24"/>
          <w:lang w:val="en-US"/>
        </w:rPr>
        <w:t>номера</w:t>
      </w:r>
      <w:proofErr w:type="spellEnd"/>
    </w:p>
    <w:p w:rsidR="00196607" w:rsidRPr="007942CD" w:rsidRDefault="005F6BB5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proofErr w:type="gramStart"/>
      <w:r w:rsidRPr="007942CD">
        <w:rPr>
          <w:bCs/>
          <w:color w:val="343434"/>
          <w:sz w:val="24"/>
          <w:szCs w:val="24"/>
        </w:rPr>
        <w:t>Наличии</w:t>
      </w:r>
      <w:proofErr w:type="gramEnd"/>
      <w:r w:rsidRPr="007942CD">
        <w:rPr>
          <w:bCs/>
          <w:color w:val="343434"/>
          <w:sz w:val="24"/>
          <w:szCs w:val="24"/>
        </w:rPr>
        <w:t xml:space="preserve"> общей схемы но</w:t>
      </w:r>
      <w:r w:rsidR="00196607" w:rsidRPr="007942CD">
        <w:rPr>
          <w:bCs/>
          <w:color w:val="343434"/>
          <w:sz w:val="24"/>
          <w:szCs w:val="24"/>
        </w:rPr>
        <w:t>мера: завязка, развитие событий, кульминация и финал</w:t>
      </w:r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7942CD">
        <w:rPr>
          <w:bCs/>
          <w:color w:val="343434"/>
          <w:sz w:val="24"/>
          <w:szCs w:val="24"/>
        </w:rPr>
        <w:t>Мнение о типе номера, его соответствие публике и задачам</w:t>
      </w:r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proofErr w:type="spellStart"/>
      <w:r w:rsidRPr="007942CD">
        <w:rPr>
          <w:bCs/>
          <w:color w:val="343434"/>
          <w:sz w:val="24"/>
          <w:szCs w:val="24"/>
          <w:lang w:val="en-US"/>
        </w:rPr>
        <w:t>Раскрытие</w:t>
      </w:r>
      <w:proofErr w:type="spellEnd"/>
      <w:r w:rsidRPr="007942CD">
        <w:rPr>
          <w:bCs/>
          <w:color w:val="343434"/>
          <w:sz w:val="24"/>
          <w:szCs w:val="24"/>
          <w:lang w:val="en-US"/>
        </w:rPr>
        <w:t xml:space="preserve"> </w:t>
      </w:r>
      <w:proofErr w:type="spellStart"/>
      <w:r w:rsidRPr="007942CD">
        <w:rPr>
          <w:bCs/>
          <w:color w:val="343434"/>
          <w:sz w:val="24"/>
          <w:szCs w:val="24"/>
          <w:lang w:val="en-US"/>
        </w:rPr>
        <w:t>используемых</w:t>
      </w:r>
      <w:proofErr w:type="spellEnd"/>
      <w:r w:rsidRPr="007942CD">
        <w:rPr>
          <w:bCs/>
          <w:color w:val="343434"/>
          <w:sz w:val="24"/>
          <w:szCs w:val="24"/>
          <w:lang w:val="en-US"/>
        </w:rPr>
        <w:t xml:space="preserve"> </w:t>
      </w:r>
      <w:proofErr w:type="spellStart"/>
      <w:r w:rsidRPr="007942CD">
        <w:rPr>
          <w:bCs/>
          <w:color w:val="343434"/>
          <w:sz w:val="24"/>
          <w:szCs w:val="24"/>
          <w:lang w:val="en-US"/>
        </w:rPr>
        <w:t>приёмов</w:t>
      </w:r>
      <w:proofErr w:type="spellEnd"/>
      <w:r w:rsidRPr="007942CD">
        <w:rPr>
          <w:bCs/>
          <w:color w:val="343434"/>
          <w:sz w:val="24"/>
          <w:szCs w:val="24"/>
          <w:lang w:val="en-US"/>
        </w:rPr>
        <w:t xml:space="preserve"> и </w:t>
      </w:r>
      <w:proofErr w:type="spellStart"/>
      <w:r w:rsidRPr="007942CD">
        <w:rPr>
          <w:bCs/>
          <w:color w:val="343434"/>
          <w:sz w:val="24"/>
          <w:szCs w:val="24"/>
          <w:lang w:val="en-US"/>
        </w:rPr>
        <w:t>методов</w:t>
      </w:r>
      <w:proofErr w:type="spellEnd"/>
    </w:p>
    <w:p w:rsidR="00196607" w:rsidRPr="007942CD" w:rsidRDefault="00196607" w:rsidP="00196607">
      <w:pPr>
        <w:pStyle w:val="a3"/>
        <w:numPr>
          <w:ilvl w:val="0"/>
          <w:numId w:val="12"/>
        </w:numPr>
        <w:tabs>
          <w:tab w:val="left" w:pos="3120"/>
        </w:tabs>
        <w:ind w:left="0"/>
        <w:rPr>
          <w:sz w:val="24"/>
          <w:szCs w:val="24"/>
        </w:rPr>
      </w:pPr>
      <w:r w:rsidRPr="007942CD">
        <w:rPr>
          <w:bCs/>
          <w:color w:val="343434"/>
          <w:sz w:val="24"/>
          <w:szCs w:val="24"/>
        </w:rPr>
        <w:t>Выделение удачных и неудачных мест в номере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прочно усвоил предусмотренный программный материал;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196607" w:rsidRPr="007942CD" w:rsidRDefault="00196607" w:rsidP="0019660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pStyle w:val="a3"/>
        <w:numPr>
          <w:ilvl w:val="1"/>
          <w:numId w:val="46"/>
        </w:numPr>
        <w:jc w:val="center"/>
        <w:rPr>
          <w:b/>
          <w:sz w:val="24"/>
          <w:szCs w:val="24"/>
          <w:u w:val="single"/>
        </w:rPr>
      </w:pPr>
      <w:r w:rsidRPr="007942CD">
        <w:rPr>
          <w:b/>
          <w:sz w:val="24"/>
          <w:szCs w:val="24"/>
          <w:u w:val="single"/>
        </w:rPr>
        <w:t>Практическое задание. Заполнение дневника самоконтроля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Семестры 1-6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942CD">
        <w:rPr>
          <w:rFonts w:ascii="Times New Roman" w:hAnsi="Times New Roman" w:cs="Times New Roman"/>
          <w:sz w:val="24"/>
          <w:szCs w:val="24"/>
        </w:rPr>
        <w:t>Восстановительные мероприятия, врачебный контроль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Ведение дневника самоконтроля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Дневник самоконтроля ведется в специальной общей тетради в виде таблицы. Ежедневно гимнастками отмечается, проделанная им работа, ее анализ, выявление ошибок, пути их исправления и восстановительные мероприятия после различных циклов тренировочного процесса.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Образец таблицы ведения дневника самоконтроля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402"/>
        <w:gridCol w:w="1701"/>
        <w:gridCol w:w="3651"/>
      </w:tblGrid>
      <w:tr w:rsidR="00196607" w:rsidRPr="007942CD" w:rsidTr="006C4B32">
        <w:trPr>
          <w:jc w:val="center"/>
        </w:trPr>
        <w:tc>
          <w:tcPr>
            <w:tcW w:w="817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402" w:type="dxa"/>
          </w:tcPr>
          <w:p w:rsidR="00196607" w:rsidRPr="007942CD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выполняемое упражнение</w:t>
            </w:r>
          </w:p>
        </w:tc>
        <w:tc>
          <w:tcPr>
            <w:tcW w:w="1701" w:type="dxa"/>
          </w:tcPr>
          <w:p w:rsidR="00196607" w:rsidRPr="007942CD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196607" w:rsidRPr="007942CD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серий</w:t>
            </w:r>
          </w:p>
        </w:tc>
        <w:tc>
          <w:tcPr>
            <w:tcW w:w="3651" w:type="dxa"/>
          </w:tcPr>
          <w:p w:rsidR="00196607" w:rsidRPr="007942CD" w:rsidRDefault="00196607" w:rsidP="006C4B3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анализ, ошибки, рекомендации</w:t>
            </w:r>
          </w:p>
        </w:tc>
      </w:tr>
      <w:tr w:rsidR="00196607" w:rsidRPr="007942CD" w:rsidTr="006C4B32">
        <w:trPr>
          <w:jc w:val="center"/>
        </w:trPr>
        <w:tc>
          <w:tcPr>
            <w:tcW w:w="817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«зачтено»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студенту, который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lastRenderedPageBreak/>
        <w:t>- правильно, аргументировано ответил на все вопросы, с приведением примеров;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- владеет приемами рассуждения и </w:t>
      </w:r>
      <w:proofErr w:type="gramStart"/>
      <w:r w:rsidRPr="007942CD">
        <w:rPr>
          <w:rFonts w:ascii="Times New Roman" w:hAnsi="Times New Roman" w:cs="Times New Roman"/>
          <w:color w:val="262626"/>
          <w:sz w:val="24"/>
          <w:szCs w:val="24"/>
        </w:rPr>
        <w:t>сопоставляет теорию связывает</w:t>
      </w:r>
      <w:proofErr w:type="gramEnd"/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с практикой, другими темами данного курса, других изучаемых предметов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pStyle w:val="a3"/>
        <w:numPr>
          <w:ilvl w:val="1"/>
          <w:numId w:val="46"/>
        </w:numPr>
        <w:rPr>
          <w:b/>
          <w:sz w:val="24"/>
          <w:szCs w:val="24"/>
        </w:rPr>
      </w:pPr>
      <w:r w:rsidRPr="007942CD">
        <w:rPr>
          <w:b/>
          <w:sz w:val="24"/>
          <w:szCs w:val="24"/>
        </w:rPr>
        <w:t>Практическое задание. Заполнение дневника тренера</w:t>
      </w:r>
    </w:p>
    <w:p w:rsidR="00196607" w:rsidRPr="007942CD" w:rsidRDefault="00196607" w:rsidP="00196607">
      <w:pPr>
        <w:pStyle w:val="a3"/>
        <w:ind w:left="1429"/>
        <w:jc w:val="center"/>
        <w:rPr>
          <w:b/>
          <w:sz w:val="24"/>
          <w:szCs w:val="24"/>
        </w:rPr>
      </w:pPr>
      <w:r w:rsidRPr="007942CD">
        <w:rPr>
          <w:b/>
          <w:sz w:val="24"/>
          <w:szCs w:val="24"/>
        </w:rPr>
        <w:t>Семестры 3-</w:t>
      </w:r>
      <w:r w:rsidR="008474C4" w:rsidRPr="007942CD">
        <w:rPr>
          <w:b/>
          <w:sz w:val="24"/>
          <w:szCs w:val="24"/>
        </w:rPr>
        <w:t>6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9B0A22" w:rsidRPr="007942C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0A22" w:rsidRPr="007942CD">
        <w:rPr>
          <w:rFonts w:ascii="Times New Roman" w:hAnsi="Times New Roman" w:cs="Times New Roman"/>
          <w:sz w:val="24"/>
          <w:szCs w:val="24"/>
        </w:rPr>
        <w:t>Методика обучения гимнастическим упражнениям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Ведение профессионального дневника тренера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Профессиональный дневник тренера ведется в специальной общей тетради в виде таблицы. Еженедельно гимнастками описывается 4 педагогических ситуации, которых ему предстоит решить. Затем пишется проделанная им работа, ее анализ, выявление ошибок, пути их исправления и восстановительные мероприятия после различных циклов тренировочного процесса. В последнем столбце таблицы пишутся практические рекомендации будущим тренерам.</w:t>
      </w:r>
    </w:p>
    <w:p w:rsidR="00196607" w:rsidRPr="007942CD" w:rsidRDefault="00196607" w:rsidP="0019660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42CD">
        <w:rPr>
          <w:rFonts w:ascii="Times New Roman" w:hAnsi="Times New Roman" w:cs="Times New Roman"/>
          <w:sz w:val="24"/>
          <w:szCs w:val="24"/>
        </w:rPr>
        <w:t>Образец таблицы ведения дневника тренера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126"/>
        <w:gridCol w:w="2126"/>
        <w:gridCol w:w="2436"/>
        <w:gridCol w:w="1924"/>
      </w:tblGrid>
      <w:tr w:rsidR="00196607" w:rsidRPr="007942CD" w:rsidTr="006C4B32">
        <w:tc>
          <w:tcPr>
            <w:tcW w:w="959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педагогическая ситуация</w:t>
            </w:r>
          </w:p>
        </w:tc>
        <w:tc>
          <w:tcPr>
            <w:tcW w:w="212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анализ ситуации</w:t>
            </w:r>
          </w:p>
        </w:tc>
        <w:tc>
          <w:tcPr>
            <w:tcW w:w="243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проделанная работа</w:t>
            </w:r>
          </w:p>
        </w:tc>
        <w:tc>
          <w:tcPr>
            <w:tcW w:w="1924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2CD">
              <w:rPr>
                <w:rFonts w:ascii="Times New Roman" w:hAnsi="Times New Roman" w:cs="Times New Roman"/>
                <w:sz w:val="24"/>
                <w:szCs w:val="24"/>
              </w:rPr>
              <w:t>практические рекомендации</w:t>
            </w:r>
          </w:p>
        </w:tc>
      </w:tr>
      <w:tr w:rsidR="00196607" w:rsidRPr="007942CD" w:rsidTr="006C4B32">
        <w:tc>
          <w:tcPr>
            <w:tcW w:w="959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196607" w:rsidRPr="007942CD" w:rsidRDefault="00196607" w:rsidP="006C4B3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="007703AD"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«зачтено»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выставляется  студенту,  который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правильно, аргументировано ответил на все вопросы, с приведением примеров;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- владеет приемами рассуждения и </w:t>
      </w:r>
      <w:proofErr w:type="gramStart"/>
      <w:r w:rsidRPr="007942CD">
        <w:rPr>
          <w:rFonts w:ascii="Times New Roman" w:hAnsi="Times New Roman" w:cs="Times New Roman"/>
          <w:color w:val="262626"/>
          <w:sz w:val="24"/>
          <w:szCs w:val="24"/>
        </w:rPr>
        <w:t>сопоставляет теорию связывает</w:t>
      </w:r>
      <w:proofErr w:type="gramEnd"/>
      <w:r w:rsidRPr="007942CD">
        <w:rPr>
          <w:rFonts w:ascii="Times New Roman" w:hAnsi="Times New Roman" w:cs="Times New Roman"/>
          <w:color w:val="262626"/>
          <w:sz w:val="24"/>
          <w:szCs w:val="24"/>
        </w:rPr>
        <w:t xml:space="preserve"> с практикой, другими темами данного курса, других изучаемых предметов</w:t>
      </w:r>
    </w:p>
    <w:p w:rsidR="00196607" w:rsidRPr="007942CD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- без ошибок выполнил практическое задание</w:t>
      </w:r>
    </w:p>
    <w:p w:rsidR="00196607" w:rsidRDefault="00196607" w:rsidP="00196607">
      <w:pPr>
        <w:tabs>
          <w:tab w:val="left" w:pos="3120"/>
        </w:tabs>
        <w:spacing w:line="240" w:lineRule="auto"/>
        <w:rPr>
          <w:rFonts w:ascii="Times New Roman" w:hAnsi="Times New Roman" w:cs="Times New Roman"/>
          <w:color w:val="262626"/>
          <w:sz w:val="24"/>
          <w:szCs w:val="24"/>
        </w:rPr>
      </w:pPr>
      <w:r w:rsidRPr="007942CD">
        <w:rPr>
          <w:rFonts w:ascii="Times New Roman" w:hAnsi="Times New Roman" w:cs="Times New Roman"/>
          <w:color w:val="262626"/>
          <w:sz w:val="24"/>
          <w:szCs w:val="24"/>
        </w:rPr>
        <w:t>Оценка</w:t>
      </w:r>
      <w:r w:rsidRPr="007942CD">
        <w:rPr>
          <w:rFonts w:ascii="Times New Roman" w:hAnsi="Times New Roman" w:cs="Times New Roman"/>
          <w:b/>
          <w:bCs/>
          <w:color w:val="262626"/>
          <w:sz w:val="24"/>
          <w:szCs w:val="24"/>
        </w:rPr>
        <w:t xml:space="preserve"> «не зачтено» </w:t>
      </w:r>
      <w:r w:rsidRPr="007942CD">
        <w:rPr>
          <w:rFonts w:ascii="Times New Roman" w:hAnsi="Times New Roman" w:cs="Times New Roman"/>
          <w:color w:val="262626"/>
          <w:sz w:val="24"/>
          <w:szCs w:val="24"/>
        </w:rPr>
        <w:t>Выставляется студенту, который не справился с 50% задания, в ответах на дополнительные вопросы допустил существенные ошибки.</w:t>
      </w:r>
    </w:p>
    <w:p w:rsidR="00196607" w:rsidRPr="007942CD" w:rsidRDefault="00196607" w:rsidP="00196607">
      <w:pPr>
        <w:pStyle w:val="a3"/>
        <w:numPr>
          <w:ilvl w:val="1"/>
          <w:numId w:val="46"/>
        </w:numPr>
        <w:rPr>
          <w:b/>
          <w:sz w:val="24"/>
          <w:szCs w:val="24"/>
        </w:rPr>
      </w:pPr>
      <w:r w:rsidRPr="007942CD">
        <w:rPr>
          <w:b/>
          <w:sz w:val="24"/>
          <w:szCs w:val="24"/>
        </w:rPr>
        <w:t>Практическое задание. Написание карточек комбинаций различных видов многоборья.</w:t>
      </w:r>
    </w:p>
    <w:p w:rsidR="00196607" w:rsidRPr="007942CD" w:rsidRDefault="00196607" w:rsidP="001966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Семестры 3-</w:t>
      </w:r>
      <w:r w:rsidR="008474C4" w:rsidRPr="007942CD">
        <w:rPr>
          <w:rFonts w:ascii="Times New Roman" w:hAnsi="Times New Roman" w:cs="Times New Roman"/>
          <w:b/>
          <w:sz w:val="24"/>
          <w:szCs w:val="24"/>
        </w:rPr>
        <w:t>6</w:t>
      </w:r>
    </w:p>
    <w:p w:rsidR="009B0A22" w:rsidRPr="007942CD" w:rsidRDefault="009B0A22" w:rsidP="009B0A2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</w:t>
      </w:r>
      <w:r w:rsidR="006373CA" w:rsidRPr="007942CD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7942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94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73CA" w:rsidRPr="007942CD">
        <w:rPr>
          <w:rFonts w:ascii="Times New Roman" w:hAnsi="Times New Roman" w:cs="Times New Roman"/>
          <w:sz w:val="24"/>
          <w:szCs w:val="24"/>
        </w:rPr>
        <w:t>Составление и совершенствование индивидуальных гимнастических комбинаций, участие в составлении групповых гимнастических композиций, создание новых элементов, связок</w:t>
      </w:r>
      <w:r w:rsidRPr="007942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A22" w:rsidRPr="007942CD" w:rsidRDefault="009B0A22" w:rsidP="0019660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Прыжков</w:t>
      </w:r>
      <w:proofErr w:type="gram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(</w:t>
      </w:r>
      <w:r w:rsidRPr="007942CD">
        <w:rPr>
          <w:rFonts w:ascii="Times New Roman" w:hAnsi="Times New Roman" w:cs="Times New Roman"/>
          <w:b/>
          <w:bCs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92100" cy="241300"/>
            <wp:effectExtent l="0" t="0" r="12700" b="1270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  <w:proofErr w:type="gramEnd"/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1.10.1.1.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Базовые характеристики: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четкая и фиксированная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форма во время полета,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• высота, позволяющая выполнить данную форму.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1.10.1.2. Для прыжков,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не имеющих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 базе вращение туловища, наклон туловища назад или кольцо; за каждое вращение 180°, наклон туловища назад + 0,20 балла; кольцо+0,10 балла.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В данном случае к символу существующего прыжка надо добавить следующие символы: вращение туловища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15900" cy="177800"/>
            <wp:effectExtent l="0" t="0" r="1270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, наклон туловища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304800" cy="215900"/>
            <wp:effectExtent l="0" t="0" r="0" b="1270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, кольцо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794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. Пример: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393700" cy="114300"/>
            <wp:effectExtent l="0" t="0" r="12700" b="1270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(0,2) + вращение 180° =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330200" cy="152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(0,40)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Равновесий</w:t>
      </w:r>
      <w:proofErr w:type="gram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(</w:t>
      </w:r>
      <w:r w:rsidRPr="007942CD">
        <w:rPr>
          <w:rFonts w:ascii="Times New Roman" w:hAnsi="Times New Roman" w:cs="Times New Roman"/>
          <w:b/>
          <w:bCs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28600" cy="241300"/>
            <wp:effectExtent l="0" t="0" r="0" b="1270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  <w:proofErr w:type="gramEnd"/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1.10.2.1. Базовая характеристика: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четко выраженная и фиксированная форма (стоп позиция)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выполняется на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>, на всей стопе или на различных частях тела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1.10.2.2. </w:t>
      </w:r>
      <w:proofErr w:type="spell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Турлян</w:t>
      </w:r>
      <w:proofErr w:type="spellEnd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: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Разрешается выполнять 1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турлян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на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или на всей стопе в выбранной форме Равновесия. Ценность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турляна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определяется прибавлением 0,10 балла к базовой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стоимости Равновесия за 180° и более. В данном случае к символу существующего равновесия снизу следует добавить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28600" cy="203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или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41300" cy="203200"/>
            <wp:effectExtent l="0" t="0" r="1270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. (Пример: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15900" cy="254000"/>
            <wp:effectExtent l="0" t="0" r="1270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,</w:t>
      </w:r>
      <w:proofErr w:type="gram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15900" cy="241300"/>
            <wp:effectExtent l="0" t="0" r="12700" b="1270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)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 случае, если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турлян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во время Трудности Равновесия выполнен с ошибкой, то ценность Трудности + ценность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турляна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аннулируется.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•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Не разрешается выполнять </w:t>
      </w:r>
      <w:proofErr w:type="spell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турлян</w:t>
      </w:r>
      <w:proofErr w:type="spellEnd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на колене, на предплечьях и в положении «Казак».</w:t>
      </w:r>
      <w:r w:rsidRPr="007942CD">
        <w:rPr>
          <w:rFonts w:ascii="MS Mincho" w:eastAsia="MS Mincho" w:hAnsi="MS Mincho" w:cs="MS Mincho" w:hint="eastAsia"/>
          <w:color w:val="1A1A1A"/>
          <w:sz w:val="24"/>
          <w:szCs w:val="24"/>
        </w:rPr>
        <w:t> 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1.10.2.3. Трудности № 2 и № 3 могут выполняться на полной стопе. Ценность данных Равновесий понижается на 0.10 балла. К символу нужно добавить стрелку вниз (например: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54000" cy="241300"/>
            <wp:effectExtent l="0" t="0" r="0" b="1270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=0,40 балла)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Таблица Трудностей Вращений</w:t>
      </w:r>
      <w:proofErr w:type="gram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(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203200" cy="2794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)</w:t>
      </w:r>
      <w:proofErr w:type="gramEnd"/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Базовые характеристики: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базовое вращение минимум 360°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(кроме Вращений №3 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647700" cy="279400"/>
            <wp:effectExtent l="0" t="0" r="1270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7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)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чёткая и фиксированная форма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до конца вращения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выполняется на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полупальцах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(поворот), на полной стопе или на различных частях тела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Примечание: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 случае прерывания Вращения (скольжение или подскок) ценность выполненного Вращения будет засчитана до его прерывания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1.10.3.2.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Дополнительные вращения: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Каждое дополнительное вращение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на </w:t>
      </w:r>
      <w:proofErr w:type="spell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релеве</w:t>
      </w:r>
      <w:proofErr w:type="spellEnd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на 360° повышает уровень Трудности на базовую ценность для изолированной и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Мультипл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Трудности Вращения, и в составе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Микс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Трудности.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Каждое дополнительное вращение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на всей стопе или другой части тела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на 360°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повышает уровень Трудности на 0,20 балла.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Вращение с наклоном туловища назад (№3, ценность 0,40 и 0,50): разные исходные положения («стоя», «с пола») обуславливают разную технику выполнения, поэтому данные Вращения считаются разными. В </w:t>
      </w:r>
      <w:proofErr w:type="gram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упражнении</w:t>
      </w:r>
      <w:proofErr w:type="gram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возможно выполнять 1 раз Вращение из положения «стоя», 1 раз из положения «с пола» независимо от выбранных базовых вращений (180°/360°).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1.10.3.3. </w:t>
      </w:r>
      <w:proofErr w:type="spellStart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Мультипл</w:t>
      </w:r>
      <w:proofErr w:type="spellEnd"/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 xml:space="preserve"> Вращения (Повороты):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подсчет ценности и запись: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color w:val="1A1A1A"/>
          <w:sz w:val="24"/>
          <w:szCs w:val="24"/>
          <w:lang w:val="en-US"/>
        </w:rPr>
        <w:t> 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Подсчет ценности: ценность базы 1-ого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Поворота+ценность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базы 2-ого Поворота+0,20 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lastRenderedPageBreak/>
        <w:t xml:space="preserve">балла за соединение Поворотов разной формы, выполненных на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релеве</w:t>
      </w:r>
      <w:proofErr w:type="spell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, и т. </w:t>
      </w:r>
      <w:proofErr w:type="spell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д</w:t>
      </w:r>
      <w:proofErr w:type="spellEnd"/>
      <w:proofErr w:type="gram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.</w:t>
      </w:r>
      <w:proofErr w:type="gramEnd"/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Запись: в официальной карточке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после символа каждого поворота указывается количество вращений. Пример: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(</w:t>
      </w:r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558800" cy="292100"/>
            <wp:effectExtent l="0" t="0" r="0" b="1270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29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) = 0,20+0,20+0,20=0,60 балла.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Возможное изменение уровня гимнастки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(постепенное сгибание опорной ноги; подъем - выпрямление ноги) +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0,10 балла за каждое.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1.10.3.4.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Фуэте: подсчет ценности и запись</w:t>
      </w:r>
    </w:p>
    <w:p w:rsidR="00196607" w:rsidRPr="007942CD" w:rsidRDefault="00196607" w:rsidP="0019660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</w:t>
      </w:r>
      <w:proofErr w:type="gram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>Возможно</w:t>
      </w:r>
      <w:proofErr w:type="gramEnd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выполнять 2 и более фуэте одинаковой формы 1 раз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или комбинацию из разных форм фуэте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1 раз (0,10 балла за соединение не дается)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• Запись: в официальной карточке после символа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указывается количество вращений в каждом повороте, входящим в состав </w:t>
      </w:r>
      <w:r w:rsidRPr="007942CD">
        <w:rPr>
          <w:rFonts w:ascii="Times New Roman" w:hAnsi="Times New Roman" w:cs="Times New Roman"/>
          <w:b/>
          <w:bCs/>
          <w:color w:val="1A1A1A"/>
          <w:sz w:val="24"/>
          <w:szCs w:val="24"/>
        </w:rPr>
        <w:t>фуэте: Пример: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proofErr w:type="gramStart"/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( </w:t>
      </w:r>
      <w:proofErr w:type="gramEnd"/>
      <w:r w:rsidRPr="007942CD">
        <w:rPr>
          <w:rFonts w:ascii="Times New Roman" w:hAnsi="Times New Roman" w:cs="Times New Roman"/>
          <w:noProof/>
          <w:color w:val="1A1A1A"/>
          <w:sz w:val="24"/>
          <w:szCs w:val="24"/>
          <w:lang w:eastAsia="ru-RU"/>
        </w:rPr>
        <w:drawing>
          <wp:inline distT="0" distB="0" distL="0" distR="0">
            <wp:extent cx="177800" cy="2032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122)=0,50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42CD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>Оценка “</w:t>
      </w:r>
      <w:r w:rsidRPr="007942CD">
        <w:rPr>
          <w:rFonts w:ascii="Times New Roman" w:hAnsi="Times New Roman" w:cs="Times New Roman"/>
          <w:b/>
          <w:color w:val="1A1A1A"/>
          <w:sz w:val="24"/>
          <w:szCs w:val="24"/>
        </w:rPr>
        <w:t>зачтено”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 xml:space="preserve"> ставится, если студент выполнил 80% задания без ошибок, или с незначительными отклонени</w:t>
      </w:r>
      <w:r w:rsidR="007703AD" w:rsidRPr="007942CD">
        <w:rPr>
          <w:rFonts w:ascii="Times New Roman" w:hAnsi="Times New Roman" w:cs="Times New Roman"/>
          <w:color w:val="1A1A1A"/>
          <w:sz w:val="24"/>
          <w:szCs w:val="24"/>
        </w:rPr>
        <w:t>ями от правил написания карточе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к</w:t>
      </w:r>
      <w:r w:rsidR="007703AD" w:rsidRPr="007942CD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color w:val="1A1A1A"/>
          <w:sz w:val="24"/>
          <w:szCs w:val="24"/>
        </w:rPr>
      </w:pPr>
      <w:r w:rsidRPr="007942CD">
        <w:rPr>
          <w:rFonts w:ascii="Times New Roman" w:hAnsi="Times New Roman" w:cs="Times New Roman"/>
          <w:color w:val="1A1A1A"/>
          <w:sz w:val="24"/>
          <w:szCs w:val="24"/>
        </w:rPr>
        <w:t>Оценка “</w:t>
      </w:r>
      <w:r w:rsidRPr="007942CD">
        <w:rPr>
          <w:rFonts w:ascii="Times New Roman" w:hAnsi="Times New Roman" w:cs="Times New Roman"/>
          <w:b/>
          <w:color w:val="1A1A1A"/>
          <w:sz w:val="24"/>
          <w:szCs w:val="24"/>
        </w:rPr>
        <w:t>не зачтено</w:t>
      </w:r>
      <w:r w:rsidRPr="007942CD">
        <w:rPr>
          <w:rFonts w:ascii="Times New Roman" w:hAnsi="Times New Roman" w:cs="Times New Roman"/>
          <w:color w:val="1A1A1A"/>
          <w:sz w:val="24"/>
          <w:szCs w:val="24"/>
        </w:rPr>
        <w:t>” ставится, если студент выполнил менее 60% задания верно</w:t>
      </w:r>
      <w:r w:rsidR="007703AD" w:rsidRPr="007942CD">
        <w:rPr>
          <w:rFonts w:ascii="Times New Roman" w:hAnsi="Times New Roman" w:cs="Times New Roman"/>
          <w:color w:val="1A1A1A"/>
          <w:sz w:val="24"/>
          <w:szCs w:val="24"/>
        </w:rPr>
        <w:t>.</w:t>
      </w:r>
    </w:p>
    <w:p w:rsidR="00196607" w:rsidRPr="007942CD" w:rsidRDefault="00196607" w:rsidP="0019660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5F31" w:rsidRDefault="00D45F31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>Оценочные таблицы для расчёта очков для зачета</w:t>
      </w: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73E5">
        <w:rPr>
          <w:rFonts w:ascii="Times New Roman" w:hAnsi="Times New Roman" w:cs="Times New Roman"/>
          <w:b/>
          <w:bCs/>
          <w:sz w:val="24"/>
          <w:szCs w:val="24"/>
        </w:rPr>
        <w:t>ОБЩАЯ ФИЗИЧЕСКАЯ ПОДГОТОВКА</w:t>
      </w:r>
    </w:p>
    <w:p w:rsidR="004603EE" w:rsidRPr="001073E5" w:rsidRDefault="00354565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2,4,6</w:t>
      </w:r>
      <w:r w:rsidR="004603EE" w:rsidRPr="001073E5">
        <w:rPr>
          <w:rFonts w:ascii="Times New Roman" w:hAnsi="Times New Roman" w:cs="Times New Roman"/>
          <w:b/>
          <w:sz w:val="24"/>
          <w:szCs w:val="24"/>
        </w:rPr>
        <w:t xml:space="preserve"> семестры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r w:rsidRPr="001073E5">
        <w:rPr>
          <w:rFonts w:ascii="Times New Roman" w:hAnsi="Times New Roman" w:cs="Times New Roman"/>
          <w:sz w:val="24"/>
          <w:szCs w:val="24"/>
        </w:rPr>
        <w:t>Общая физическая подготовка в художественной и эстетической гимнастике</w:t>
      </w:r>
    </w:p>
    <w:p w:rsidR="004603EE" w:rsidRPr="001073E5" w:rsidRDefault="004603EE" w:rsidP="004603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Подтягивание на перекладине (мужчины), сгибание-разгибание рук в упоре лёжа (женщ</w:t>
      </w:r>
      <w:r w:rsidR="0004237F">
        <w:rPr>
          <w:rFonts w:ascii="Times New Roman" w:hAnsi="Times New Roman" w:cs="Times New Roman"/>
          <w:sz w:val="24"/>
          <w:szCs w:val="24"/>
        </w:rPr>
        <w:t>ины).</w:t>
      </w:r>
    </w:p>
    <w:p w:rsidR="004603EE" w:rsidRPr="001073E5" w:rsidRDefault="0004237F" w:rsidP="004603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Прыжок в длину с места.</w:t>
      </w:r>
    </w:p>
    <w:p w:rsidR="004603EE" w:rsidRPr="001073E5" w:rsidRDefault="004603EE" w:rsidP="004603EE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Бег 1000 метров.</w:t>
      </w:r>
    </w:p>
    <w:p w:rsidR="00354565" w:rsidRDefault="00354565" w:rsidP="001016B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lastRenderedPageBreak/>
        <w:t xml:space="preserve">Т А Б Л И </w:t>
      </w:r>
      <w:proofErr w:type="gramStart"/>
      <w:r w:rsidRPr="001073E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073E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ДЛЯ РАСЧЕТА ОЧКОВ В СГИБАНИИ-РАЗГИБАНИИ РУК В УПОРЕ ЛЕЖА 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ДЕВУШКИ)</w:t>
      </w:r>
    </w:p>
    <w:tbl>
      <w:tblPr>
        <w:tblW w:w="0" w:type="auto"/>
        <w:tblInd w:w="18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501"/>
        <w:gridCol w:w="1417"/>
        <w:gridCol w:w="1418"/>
        <w:gridCol w:w="1417"/>
      </w:tblGrid>
      <w:tr w:rsidR="004603EE" w:rsidRPr="001073E5" w:rsidTr="001A789C">
        <w:trPr>
          <w:cantSplit/>
        </w:trPr>
        <w:tc>
          <w:tcPr>
            <w:tcW w:w="150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повт</w:t>
            </w:r>
            <w:proofErr w:type="spell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4603EE" w:rsidRPr="001073E5" w:rsidTr="001A789C">
        <w:trPr>
          <w:cantSplit/>
        </w:trPr>
        <w:tc>
          <w:tcPr>
            <w:tcW w:w="1501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607.69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615.38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623.08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630.77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638.46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646.15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653.85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661.54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669.23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676.92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684.62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692.31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702.82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705.63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708.45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711.26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714.08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716.89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39.00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49.00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50.00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51.00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719.71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722.52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725.34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728.16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730.97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733.79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737.03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738.06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739.09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740.12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741.15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742.18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743.21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744.24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745.28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746.31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747.34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748.37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Т А Б Л И </w:t>
      </w:r>
      <w:proofErr w:type="gramStart"/>
      <w:r w:rsidRPr="001073E5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Pr="001073E5">
        <w:rPr>
          <w:rFonts w:ascii="Times New Roman" w:hAnsi="Times New Roman" w:cs="Times New Roman"/>
          <w:sz w:val="24"/>
          <w:szCs w:val="24"/>
        </w:rPr>
        <w:t xml:space="preserve"> А</w:t>
      </w: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ДЛЯ РАСЧЕТА ОЧКОВ В ПРЫЖКАХ В ДЛИНУ С МЕСТА 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ДЕВУШКИ)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1577"/>
        <w:gridCol w:w="1275"/>
        <w:gridCol w:w="1418"/>
        <w:gridCol w:w="1417"/>
        <w:gridCol w:w="1418"/>
        <w:gridCol w:w="1417"/>
      </w:tblGrid>
      <w:tr w:rsidR="004603EE" w:rsidRPr="001073E5" w:rsidTr="001A789C">
        <w:trPr>
          <w:cantSplit/>
          <w:jc w:val="center"/>
        </w:trPr>
        <w:tc>
          <w:tcPr>
            <w:tcW w:w="1577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1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4603EE" w:rsidRPr="001073E5" w:rsidTr="001A789C">
        <w:trPr>
          <w:cantSplit/>
          <w:jc w:val="center"/>
        </w:trPr>
        <w:tc>
          <w:tcPr>
            <w:tcW w:w="1577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189.00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199.00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205.00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605.00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615.00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625.00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635.00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645.00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655.00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665.00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675.00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685.00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695.00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700.00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209.00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219.00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226.00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701.83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703.66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705.49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707.32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709.15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710.98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712.81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714.64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716.47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718.30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720.13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721.96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723.79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725.62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727.45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729.28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731.11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732.94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734.77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736.67</w:t>
            </w:r>
          </w:p>
        </w:tc>
        <w:tc>
          <w:tcPr>
            <w:tcW w:w="141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229.00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238.00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239.00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241.00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242.00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243.00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245.00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737.34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738.01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738.68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739.35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740.02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740.69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741.36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742.03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742.70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743.37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744.04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744.71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745.38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746.05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746.72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747.39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748.06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748.73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750.00</w:t>
            </w:r>
          </w:p>
        </w:tc>
      </w:tr>
    </w:tbl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03EE" w:rsidRPr="001073E5" w:rsidRDefault="004603EE" w:rsidP="004603EE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br w:type="page"/>
      </w:r>
    </w:p>
    <w:p w:rsidR="004603EE" w:rsidRPr="001073E5" w:rsidRDefault="004603EE" w:rsidP="004603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lastRenderedPageBreak/>
        <w:t>ТАБЛИЦА ДЛЯ РАСЧЕТА ОЧКОВ В БЕГЕ НА 1000 М (</w:t>
      </w:r>
      <w:r w:rsidRPr="001073E5">
        <w:rPr>
          <w:rFonts w:ascii="Times New Roman" w:hAnsi="Times New Roman" w:cs="Times New Roman"/>
          <w:b/>
          <w:sz w:val="24"/>
          <w:szCs w:val="24"/>
        </w:rPr>
        <w:t>ДЕВУШКИ</w:t>
      </w:r>
      <w:r w:rsidRPr="001073E5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0" w:type="auto"/>
        <w:tblInd w:w="59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26"/>
        <w:gridCol w:w="1549"/>
        <w:gridCol w:w="1268"/>
        <w:gridCol w:w="1408"/>
        <w:gridCol w:w="1409"/>
        <w:gridCol w:w="1408"/>
      </w:tblGrid>
      <w:tr w:rsidR="004603EE" w:rsidRPr="001073E5" w:rsidTr="001A789C">
        <w:trPr>
          <w:trHeight w:val="284"/>
        </w:trPr>
        <w:tc>
          <w:tcPr>
            <w:tcW w:w="1426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54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26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409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gramStart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ек</w:t>
            </w:r>
          </w:p>
        </w:tc>
        <w:tc>
          <w:tcPr>
            <w:tcW w:w="140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3E5"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</w:tr>
      <w:tr w:rsidR="004603EE" w:rsidRPr="001073E5" w:rsidTr="001A789C">
        <w:trPr>
          <w:trHeight w:val="7462"/>
        </w:trPr>
        <w:tc>
          <w:tcPr>
            <w:tcW w:w="1426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4.40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4.30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4.20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4.14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607.50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617.50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627.50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637.50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647.50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657.50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667.50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677.50</w:t>
            </w:r>
          </w:p>
        </w:tc>
        <w:tc>
          <w:tcPr>
            <w:tcW w:w="126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4.10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4.00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3.50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3.43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687.50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692.50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695.00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697.50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700.00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701.21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702.43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703.64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704.86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706.07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707.29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708.50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709.72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710.93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712.14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713.36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714.57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715.79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717.00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718.22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719.43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720.64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721.86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723.07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724.29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725.50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726.72</w:t>
            </w:r>
          </w:p>
        </w:tc>
        <w:tc>
          <w:tcPr>
            <w:tcW w:w="1409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3.40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3.30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3.29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3.26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3.22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2.21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3.20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3.19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3.18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3.17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3.16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3.15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3.14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3.13  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 xml:space="preserve">3.12  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727.93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729.15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730.36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731.57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732.79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734.00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735.22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736.00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736.59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737.18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737.77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738.36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738.95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739.54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740.13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740.72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741.31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741.90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742.49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743.08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743.67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744.26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744.85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745.44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746.03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746.62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747.21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747.80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748.39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748.98</w:t>
            </w:r>
          </w:p>
          <w:p w:rsidR="004603EE" w:rsidRPr="001073E5" w:rsidRDefault="004603EE" w:rsidP="001A789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073E5">
              <w:rPr>
                <w:rFonts w:ascii="Times New Roman" w:hAnsi="Times New Roman" w:cs="Times New Roman"/>
              </w:rPr>
              <w:t>750.00</w:t>
            </w:r>
          </w:p>
        </w:tc>
      </w:tr>
    </w:tbl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lastRenderedPageBreak/>
        <w:t>Критерии оценки: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73E5">
        <w:rPr>
          <w:rFonts w:ascii="Times New Roman" w:hAnsi="Times New Roman" w:cs="Times New Roman"/>
          <w:b/>
          <w:sz w:val="24"/>
          <w:szCs w:val="24"/>
        </w:rPr>
        <w:t xml:space="preserve">Оценка за зачет формируется из суммы набранных очков по трем видам </w:t>
      </w:r>
      <w:proofErr w:type="gramStart"/>
      <w:r w:rsidRPr="001073E5">
        <w:rPr>
          <w:rFonts w:ascii="Times New Roman" w:hAnsi="Times New Roman" w:cs="Times New Roman"/>
          <w:b/>
          <w:sz w:val="24"/>
          <w:szCs w:val="24"/>
        </w:rPr>
        <w:t>упражнений</w:t>
      </w:r>
      <w:proofErr w:type="gramEnd"/>
      <w:r w:rsidRPr="001073E5">
        <w:rPr>
          <w:rFonts w:ascii="Times New Roman" w:hAnsi="Times New Roman" w:cs="Times New Roman"/>
          <w:b/>
          <w:sz w:val="24"/>
          <w:szCs w:val="24"/>
        </w:rPr>
        <w:t xml:space="preserve"> следующим образом: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Менее 1800 – неуд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1800-1969 – «3»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1970-2099-«4»</w:t>
      </w:r>
    </w:p>
    <w:p w:rsidR="004603EE" w:rsidRPr="001073E5" w:rsidRDefault="004603EE" w:rsidP="00460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073E5">
        <w:rPr>
          <w:rFonts w:ascii="Times New Roman" w:hAnsi="Times New Roman" w:cs="Times New Roman"/>
          <w:sz w:val="24"/>
          <w:szCs w:val="24"/>
        </w:rPr>
        <w:t>2100 и более – «5»</w:t>
      </w:r>
    </w:p>
    <w:p w:rsidR="004603EE" w:rsidRPr="001073E5" w:rsidRDefault="004603EE" w:rsidP="004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3EE" w:rsidRPr="001073E5" w:rsidRDefault="004603EE" w:rsidP="00460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D84" w:rsidRPr="004C4D84" w:rsidRDefault="004C4D84" w:rsidP="004C4D84">
      <w:pPr>
        <w:shd w:val="clear" w:color="auto" w:fill="FFFFFF"/>
        <w:ind w:left="1069"/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</w:pPr>
      <w:r w:rsidRPr="004C4D84">
        <w:rPr>
          <w:rFonts w:ascii="Times New Roman" w:hAnsi="Times New Roman" w:cs="Times New Roman"/>
          <w:b/>
          <w:i/>
          <w:color w:val="000000"/>
          <w:spacing w:val="-1"/>
          <w:sz w:val="24"/>
          <w:szCs w:val="24"/>
        </w:rPr>
        <w:t>2.4 Рекомендации по оцениванию результатов достижения компетенций</w:t>
      </w:r>
    </w:p>
    <w:p w:rsidR="009B435F" w:rsidRDefault="004C4D84" w:rsidP="009B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8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4C4D84">
        <w:rPr>
          <w:rFonts w:ascii="Times New Roman" w:hAnsi="Times New Roman" w:cs="Times New Roman"/>
          <w:sz w:val="24"/>
          <w:szCs w:val="24"/>
        </w:rPr>
        <w:t xml:space="preserve">  К зачёту допускаются студенты, сдавшие все перечисленные выше задания в фонде оценочных средств по семестрам</w:t>
      </w:r>
      <w:r w:rsidR="009B435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jc w:val="center"/>
        <w:tblLook w:val="04A0"/>
      </w:tblPr>
      <w:tblGrid>
        <w:gridCol w:w="1535"/>
        <w:gridCol w:w="4673"/>
      </w:tblGrid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семестра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9B435F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 1.3, 1.5, ОФП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1.1, 1.5, 1.6, 1.7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 1.3, 1.4, 1.5, 1.6, 1.7, ОФП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1.1, 1.5, 1.6, 1.7</w:t>
            </w:r>
          </w:p>
        </w:tc>
      </w:tr>
      <w:tr w:rsidR="009B435F" w:rsidTr="009B435F">
        <w:trPr>
          <w:jc w:val="center"/>
        </w:trPr>
        <w:tc>
          <w:tcPr>
            <w:tcW w:w="1535" w:type="dxa"/>
          </w:tcPr>
          <w:p w:rsidR="009B435F" w:rsidRDefault="009B435F" w:rsidP="009B435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9B435F" w:rsidRDefault="00464D47" w:rsidP="009B43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1.2, 1.3, 1.5, 1.6, 1.7, ОФП</w:t>
            </w:r>
          </w:p>
        </w:tc>
      </w:tr>
    </w:tbl>
    <w:p w:rsidR="009B435F" w:rsidRDefault="009B435F" w:rsidP="009B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C4D84" w:rsidRPr="004C4D84" w:rsidRDefault="004C4D84" w:rsidP="009B435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D84">
        <w:rPr>
          <w:rFonts w:ascii="Times New Roman" w:hAnsi="Times New Roman" w:cs="Times New Roman"/>
          <w:sz w:val="24"/>
          <w:szCs w:val="24"/>
        </w:rPr>
        <w:t>Оценка по ОФП выставляется по сумме набранных очков</w:t>
      </w:r>
      <w:r w:rsidR="009B435F">
        <w:rPr>
          <w:rFonts w:ascii="Times New Roman" w:hAnsi="Times New Roman" w:cs="Times New Roman"/>
          <w:sz w:val="24"/>
          <w:szCs w:val="24"/>
        </w:rPr>
        <w:t xml:space="preserve"> за выполнение трех упражнений</w:t>
      </w:r>
      <w:r w:rsidRPr="004C4D84">
        <w:rPr>
          <w:rFonts w:ascii="Times New Roman" w:hAnsi="Times New Roman" w:cs="Times New Roman"/>
          <w:sz w:val="24"/>
          <w:szCs w:val="24"/>
        </w:rPr>
        <w:t>, имеющихся в таблице нормативов.</w:t>
      </w:r>
    </w:p>
    <w:p w:rsidR="00196607" w:rsidRPr="007942CD" w:rsidRDefault="00196607" w:rsidP="00196607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96607" w:rsidRPr="007942CD" w:rsidSect="008D4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5A3D"/>
    <w:multiLevelType w:val="hybridMultilevel"/>
    <w:tmpl w:val="852C86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C75D5"/>
    <w:multiLevelType w:val="multilevel"/>
    <w:tmpl w:val="59D8405E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76844DA"/>
    <w:multiLevelType w:val="multilevel"/>
    <w:tmpl w:val="2260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4B6F67"/>
    <w:multiLevelType w:val="hybridMultilevel"/>
    <w:tmpl w:val="285A4EB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C5DF7"/>
    <w:multiLevelType w:val="multilevel"/>
    <w:tmpl w:val="24A2B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A80F2A"/>
    <w:multiLevelType w:val="multilevel"/>
    <w:tmpl w:val="E1AA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431578F"/>
    <w:multiLevelType w:val="multilevel"/>
    <w:tmpl w:val="A422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8A80EE1"/>
    <w:multiLevelType w:val="multilevel"/>
    <w:tmpl w:val="07DE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EB0E73"/>
    <w:multiLevelType w:val="hybridMultilevel"/>
    <w:tmpl w:val="AA0CFC0E"/>
    <w:lvl w:ilvl="0" w:tplc="28E2C4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1311453"/>
    <w:multiLevelType w:val="hybridMultilevel"/>
    <w:tmpl w:val="D110FEC2"/>
    <w:lvl w:ilvl="0" w:tplc="0419000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9" w:hanging="360"/>
      </w:pPr>
      <w:rPr>
        <w:rFonts w:ascii="Wingdings" w:hAnsi="Wingdings" w:hint="default"/>
      </w:rPr>
    </w:lvl>
  </w:abstractNum>
  <w:abstractNum w:abstractNumId="11">
    <w:nsid w:val="27BC0987"/>
    <w:multiLevelType w:val="hybridMultilevel"/>
    <w:tmpl w:val="1A22142C"/>
    <w:lvl w:ilvl="0" w:tplc="B1A0E080">
      <w:start w:val="1"/>
      <w:numFmt w:val="decimal"/>
      <w:lvlText w:val="%1."/>
      <w:lvlJc w:val="left"/>
      <w:pPr>
        <w:ind w:left="735" w:hanging="375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C4D7D"/>
    <w:multiLevelType w:val="multilevel"/>
    <w:tmpl w:val="F0C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2DE96F83"/>
    <w:multiLevelType w:val="hybridMultilevel"/>
    <w:tmpl w:val="8A488F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5E72082"/>
    <w:multiLevelType w:val="multilevel"/>
    <w:tmpl w:val="AF1AF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F24619"/>
    <w:multiLevelType w:val="singleLevel"/>
    <w:tmpl w:val="5766531A"/>
    <w:lvl w:ilvl="0">
      <w:start w:val="1"/>
      <w:numFmt w:val="decimal"/>
      <w:lvlText w:val="%1."/>
      <w:lvlJc w:val="left"/>
      <w:pPr>
        <w:tabs>
          <w:tab w:val="num" w:pos="2253"/>
        </w:tabs>
        <w:ind w:left="2253" w:hanging="570"/>
      </w:pPr>
      <w:rPr>
        <w:rFonts w:hint="default"/>
        <w:b/>
      </w:rPr>
    </w:lvl>
  </w:abstractNum>
  <w:abstractNum w:abstractNumId="16">
    <w:nsid w:val="3AAA5BC4"/>
    <w:multiLevelType w:val="hybridMultilevel"/>
    <w:tmpl w:val="8B28FCE8"/>
    <w:lvl w:ilvl="0" w:tplc="04190001">
      <w:start w:val="1"/>
      <w:numFmt w:val="bullet"/>
      <w:lvlText w:val=""/>
      <w:lvlJc w:val="left"/>
      <w:pPr>
        <w:tabs>
          <w:tab w:val="num" w:pos="1927"/>
        </w:tabs>
        <w:ind w:left="1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7"/>
        </w:tabs>
        <w:ind w:left="2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7"/>
        </w:tabs>
        <w:ind w:left="3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7"/>
        </w:tabs>
        <w:ind w:left="4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7"/>
        </w:tabs>
        <w:ind w:left="4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7"/>
        </w:tabs>
        <w:ind w:left="5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7"/>
        </w:tabs>
        <w:ind w:left="6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7"/>
        </w:tabs>
        <w:ind w:left="6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7"/>
        </w:tabs>
        <w:ind w:left="7687" w:hanging="360"/>
      </w:pPr>
      <w:rPr>
        <w:rFonts w:ascii="Wingdings" w:hAnsi="Wingdings" w:hint="default"/>
      </w:rPr>
    </w:lvl>
  </w:abstractNum>
  <w:abstractNum w:abstractNumId="17">
    <w:nsid w:val="3C460178"/>
    <w:multiLevelType w:val="hybridMultilevel"/>
    <w:tmpl w:val="67DA81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8B129A"/>
    <w:multiLevelType w:val="hybridMultilevel"/>
    <w:tmpl w:val="358A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8A26CE"/>
    <w:multiLevelType w:val="hybridMultilevel"/>
    <w:tmpl w:val="B8EE32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A109BB"/>
    <w:multiLevelType w:val="hybridMultilevel"/>
    <w:tmpl w:val="F11C5D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7A1D55"/>
    <w:multiLevelType w:val="multilevel"/>
    <w:tmpl w:val="FD08C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3873FA"/>
    <w:multiLevelType w:val="hybridMultilevel"/>
    <w:tmpl w:val="C4F20504"/>
    <w:lvl w:ilvl="0" w:tplc="DA464670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6">
    <w:nsid w:val="50120DDA"/>
    <w:multiLevelType w:val="multilevel"/>
    <w:tmpl w:val="D318C14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7">
    <w:nsid w:val="518B1064"/>
    <w:multiLevelType w:val="hybridMultilevel"/>
    <w:tmpl w:val="FB7A2604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59D1EB1"/>
    <w:multiLevelType w:val="hybridMultilevel"/>
    <w:tmpl w:val="3E6894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5F21439E"/>
    <w:multiLevelType w:val="multilevel"/>
    <w:tmpl w:val="7DF21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0CB0563"/>
    <w:multiLevelType w:val="hybridMultilevel"/>
    <w:tmpl w:val="4BEE5B0C"/>
    <w:lvl w:ilvl="0" w:tplc="3B860F1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1">
    <w:nsid w:val="61EA23B5"/>
    <w:multiLevelType w:val="hybridMultilevel"/>
    <w:tmpl w:val="5846D966"/>
    <w:lvl w:ilvl="0" w:tplc="063A26FE">
      <w:start w:val="1"/>
      <w:numFmt w:val="decimal"/>
      <w:lvlText w:val="%1."/>
      <w:lvlJc w:val="left"/>
      <w:pPr>
        <w:ind w:left="1689" w:hanging="9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5174FF"/>
    <w:multiLevelType w:val="hybridMultilevel"/>
    <w:tmpl w:val="789C8FBA"/>
    <w:lvl w:ilvl="0" w:tplc="0858645C">
      <w:start w:val="5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3">
    <w:nsid w:val="63BC0177"/>
    <w:multiLevelType w:val="hybridMultilevel"/>
    <w:tmpl w:val="B1442AC2"/>
    <w:lvl w:ilvl="0" w:tplc="E2569B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8339FD"/>
    <w:multiLevelType w:val="hybridMultilevel"/>
    <w:tmpl w:val="DCCE8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58199C"/>
    <w:multiLevelType w:val="hybridMultilevel"/>
    <w:tmpl w:val="778A483C"/>
    <w:lvl w:ilvl="0" w:tplc="6C766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6621B47"/>
    <w:multiLevelType w:val="hybridMultilevel"/>
    <w:tmpl w:val="3942251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>
    <w:nsid w:val="69342CB4"/>
    <w:multiLevelType w:val="hybridMultilevel"/>
    <w:tmpl w:val="3110BA40"/>
    <w:lvl w:ilvl="0" w:tplc="BBFAF5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812E09"/>
    <w:multiLevelType w:val="hybridMultilevel"/>
    <w:tmpl w:val="24F88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483A69"/>
    <w:multiLevelType w:val="multilevel"/>
    <w:tmpl w:val="F9CA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1B21AB3"/>
    <w:multiLevelType w:val="hybridMultilevel"/>
    <w:tmpl w:val="F716D090"/>
    <w:lvl w:ilvl="0" w:tplc="81F62878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1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8C3F61"/>
    <w:multiLevelType w:val="hybridMultilevel"/>
    <w:tmpl w:val="3110BA40"/>
    <w:lvl w:ilvl="0" w:tplc="BBFAF5C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817589F"/>
    <w:multiLevelType w:val="hybridMultilevel"/>
    <w:tmpl w:val="9CC01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BC513C1"/>
    <w:multiLevelType w:val="multilevel"/>
    <w:tmpl w:val="1BBAEE4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>
    <w:nsid w:val="7C50568B"/>
    <w:multiLevelType w:val="hybridMultilevel"/>
    <w:tmpl w:val="AFB43E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C686968"/>
    <w:multiLevelType w:val="hybridMultilevel"/>
    <w:tmpl w:val="E454EA2E"/>
    <w:lvl w:ilvl="0" w:tplc="368E5B52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7"/>
  </w:num>
  <w:num w:numId="7">
    <w:abstractNumId w:val="32"/>
  </w:num>
  <w:num w:numId="8">
    <w:abstractNumId w:val="26"/>
  </w:num>
  <w:num w:numId="9">
    <w:abstractNumId w:val="44"/>
  </w:num>
  <w:num w:numId="10">
    <w:abstractNumId w:val="3"/>
  </w:num>
  <w:num w:numId="11">
    <w:abstractNumId w:val="30"/>
  </w:num>
  <w:num w:numId="12">
    <w:abstractNumId w:val="9"/>
  </w:num>
  <w:num w:numId="13">
    <w:abstractNumId w:val="42"/>
  </w:num>
  <w:num w:numId="14">
    <w:abstractNumId w:val="37"/>
  </w:num>
  <w:num w:numId="15">
    <w:abstractNumId w:val="31"/>
  </w:num>
  <w:num w:numId="1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9"/>
  </w:num>
  <w:num w:numId="20">
    <w:abstractNumId w:val="7"/>
  </w:num>
  <w:num w:numId="21">
    <w:abstractNumId w:val="5"/>
  </w:num>
  <w:num w:numId="22">
    <w:abstractNumId w:val="2"/>
  </w:num>
  <w:num w:numId="23">
    <w:abstractNumId w:val="14"/>
  </w:num>
  <w:num w:numId="24">
    <w:abstractNumId w:val="22"/>
  </w:num>
  <w:num w:numId="25">
    <w:abstractNumId w:val="12"/>
  </w:num>
  <w:num w:numId="26">
    <w:abstractNumId w:val="39"/>
  </w:num>
  <w:num w:numId="27">
    <w:abstractNumId w:val="6"/>
  </w:num>
  <w:num w:numId="28">
    <w:abstractNumId w:val="15"/>
  </w:num>
  <w:num w:numId="29">
    <w:abstractNumId w:val="38"/>
  </w:num>
  <w:num w:numId="30">
    <w:abstractNumId w:val="0"/>
  </w:num>
  <w:num w:numId="31">
    <w:abstractNumId w:val="40"/>
  </w:num>
  <w:num w:numId="32">
    <w:abstractNumId w:val="25"/>
  </w:num>
  <w:num w:numId="33">
    <w:abstractNumId w:val="16"/>
  </w:num>
  <w:num w:numId="34">
    <w:abstractNumId w:val="10"/>
  </w:num>
  <w:num w:numId="35">
    <w:abstractNumId w:val="43"/>
  </w:num>
  <w:num w:numId="36">
    <w:abstractNumId w:val="36"/>
  </w:num>
  <w:num w:numId="37">
    <w:abstractNumId w:val="18"/>
  </w:num>
  <w:num w:numId="38">
    <w:abstractNumId w:val="35"/>
  </w:num>
  <w:num w:numId="39">
    <w:abstractNumId w:val="13"/>
  </w:num>
  <w:num w:numId="40">
    <w:abstractNumId w:val="17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</w:num>
  <w:num w:numId="43">
    <w:abstractNumId w:val="28"/>
  </w:num>
  <w:num w:numId="44">
    <w:abstractNumId w:val="45"/>
  </w:num>
  <w:num w:numId="4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</w:num>
  <w:num w:numId="47">
    <w:abstractNumId w:val="8"/>
  </w:num>
  <w:num w:numId="48">
    <w:abstractNumId w:val="34"/>
  </w:num>
  <w:num w:numId="49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DA2"/>
    <w:rsid w:val="000071D7"/>
    <w:rsid w:val="00012652"/>
    <w:rsid w:val="0001784C"/>
    <w:rsid w:val="00034BF4"/>
    <w:rsid w:val="0004237F"/>
    <w:rsid w:val="00084FEB"/>
    <w:rsid w:val="0008735B"/>
    <w:rsid w:val="000B36BE"/>
    <w:rsid w:val="000C558C"/>
    <w:rsid w:val="001016BC"/>
    <w:rsid w:val="001019B9"/>
    <w:rsid w:val="00102B36"/>
    <w:rsid w:val="001114CE"/>
    <w:rsid w:val="00112CA4"/>
    <w:rsid w:val="00156198"/>
    <w:rsid w:val="00191EF7"/>
    <w:rsid w:val="00196607"/>
    <w:rsid w:val="001A789C"/>
    <w:rsid w:val="00216C4F"/>
    <w:rsid w:val="00216E20"/>
    <w:rsid w:val="00225DC7"/>
    <w:rsid w:val="00237CF5"/>
    <w:rsid w:val="002A0E64"/>
    <w:rsid w:val="002A3966"/>
    <w:rsid w:val="002B0326"/>
    <w:rsid w:val="002C1098"/>
    <w:rsid w:val="002E6057"/>
    <w:rsid w:val="002E7876"/>
    <w:rsid w:val="00310F00"/>
    <w:rsid w:val="00312279"/>
    <w:rsid w:val="00313762"/>
    <w:rsid w:val="00315E44"/>
    <w:rsid w:val="003212B9"/>
    <w:rsid w:val="0034129E"/>
    <w:rsid w:val="00354565"/>
    <w:rsid w:val="003637F0"/>
    <w:rsid w:val="00370C27"/>
    <w:rsid w:val="003A53C9"/>
    <w:rsid w:val="003E1583"/>
    <w:rsid w:val="003F7562"/>
    <w:rsid w:val="00402B04"/>
    <w:rsid w:val="004039C0"/>
    <w:rsid w:val="004115C6"/>
    <w:rsid w:val="004146A7"/>
    <w:rsid w:val="00415D29"/>
    <w:rsid w:val="00424CB7"/>
    <w:rsid w:val="00456DA2"/>
    <w:rsid w:val="004603EE"/>
    <w:rsid w:val="004627A0"/>
    <w:rsid w:val="00464D47"/>
    <w:rsid w:val="004A1DC8"/>
    <w:rsid w:val="004A49FB"/>
    <w:rsid w:val="004C4D84"/>
    <w:rsid w:val="004C5765"/>
    <w:rsid w:val="004E266F"/>
    <w:rsid w:val="005112D4"/>
    <w:rsid w:val="00512E7E"/>
    <w:rsid w:val="005348A7"/>
    <w:rsid w:val="00536536"/>
    <w:rsid w:val="005411D9"/>
    <w:rsid w:val="0055016A"/>
    <w:rsid w:val="005755D4"/>
    <w:rsid w:val="005765AB"/>
    <w:rsid w:val="005A6432"/>
    <w:rsid w:val="005F6BB5"/>
    <w:rsid w:val="0060448B"/>
    <w:rsid w:val="00612E27"/>
    <w:rsid w:val="00621331"/>
    <w:rsid w:val="006373CA"/>
    <w:rsid w:val="00660DD9"/>
    <w:rsid w:val="00672238"/>
    <w:rsid w:val="006B1AB4"/>
    <w:rsid w:val="006C4B32"/>
    <w:rsid w:val="0071304D"/>
    <w:rsid w:val="00750748"/>
    <w:rsid w:val="00760ACE"/>
    <w:rsid w:val="007662FD"/>
    <w:rsid w:val="007703AD"/>
    <w:rsid w:val="007925A8"/>
    <w:rsid w:val="007942CD"/>
    <w:rsid w:val="00806E13"/>
    <w:rsid w:val="008474C4"/>
    <w:rsid w:val="00883C6F"/>
    <w:rsid w:val="0089333B"/>
    <w:rsid w:val="008C6E5A"/>
    <w:rsid w:val="008D47C0"/>
    <w:rsid w:val="00925AA5"/>
    <w:rsid w:val="0097012F"/>
    <w:rsid w:val="00971102"/>
    <w:rsid w:val="00995A4D"/>
    <w:rsid w:val="009A3B33"/>
    <w:rsid w:val="009B0A22"/>
    <w:rsid w:val="009B165D"/>
    <w:rsid w:val="009B435F"/>
    <w:rsid w:val="00A02B7A"/>
    <w:rsid w:val="00A05763"/>
    <w:rsid w:val="00A135EA"/>
    <w:rsid w:val="00A13AA6"/>
    <w:rsid w:val="00A25042"/>
    <w:rsid w:val="00A512F6"/>
    <w:rsid w:val="00A655D4"/>
    <w:rsid w:val="00A84031"/>
    <w:rsid w:val="00A97BC0"/>
    <w:rsid w:val="00AC3BC4"/>
    <w:rsid w:val="00AE4D63"/>
    <w:rsid w:val="00AE7B4C"/>
    <w:rsid w:val="00B1331A"/>
    <w:rsid w:val="00B13ED7"/>
    <w:rsid w:val="00B6510D"/>
    <w:rsid w:val="00B74452"/>
    <w:rsid w:val="00B8424F"/>
    <w:rsid w:val="00B8432D"/>
    <w:rsid w:val="00B84494"/>
    <w:rsid w:val="00BB6E16"/>
    <w:rsid w:val="00BE12CD"/>
    <w:rsid w:val="00C130CA"/>
    <w:rsid w:val="00C47F0B"/>
    <w:rsid w:val="00CA6A0C"/>
    <w:rsid w:val="00CD1CAE"/>
    <w:rsid w:val="00D0192A"/>
    <w:rsid w:val="00D45F31"/>
    <w:rsid w:val="00D5579D"/>
    <w:rsid w:val="00D946F7"/>
    <w:rsid w:val="00EA0A49"/>
    <w:rsid w:val="00EB4D87"/>
    <w:rsid w:val="00EF413B"/>
    <w:rsid w:val="00F01809"/>
    <w:rsid w:val="00F2169E"/>
    <w:rsid w:val="00F342E2"/>
    <w:rsid w:val="00F343F2"/>
    <w:rsid w:val="00FA0320"/>
    <w:rsid w:val="00FB714F"/>
    <w:rsid w:val="00FC3FEF"/>
    <w:rsid w:val="00FC4941"/>
    <w:rsid w:val="00FD251F"/>
    <w:rsid w:val="00FD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7C0"/>
  </w:style>
  <w:style w:type="paragraph" w:styleId="10">
    <w:name w:val="heading 1"/>
    <w:basedOn w:val="a"/>
    <w:next w:val="a"/>
    <w:link w:val="11"/>
    <w:qFormat/>
    <w:rsid w:val="00A13AA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13AA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196607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9660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19660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96607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96607"/>
    <w:pPr>
      <w:keepNext/>
      <w:spacing w:after="0" w:line="240" w:lineRule="auto"/>
      <w:ind w:left="930"/>
      <w:outlineLvl w:val="6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qFormat/>
    <w:rsid w:val="00196607"/>
    <w:pPr>
      <w:keepNext/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9">
    <w:name w:val="heading 9"/>
    <w:basedOn w:val="a"/>
    <w:next w:val="a"/>
    <w:link w:val="90"/>
    <w:qFormat/>
    <w:rsid w:val="00196607"/>
    <w:pPr>
      <w:keepNext/>
      <w:spacing w:after="0" w:line="240" w:lineRule="auto"/>
      <w:ind w:left="993"/>
      <w:outlineLvl w:val="8"/>
    </w:pPr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A13AA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13AA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13AA6"/>
  </w:style>
  <w:style w:type="paragraph" w:customStyle="1" w:styleId="TableParagraph">
    <w:name w:val="Table Paragraph"/>
    <w:basedOn w:val="a"/>
    <w:uiPriority w:val="1"/>
    <w:qFormat/>
    <w:rsid w:val="00A13AA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a3">
    <w:name w:val="List Paragraph"/>
    <w:basedOn w:val="a"/>
    <w:qFormat/>
    <w:rsid w:val="00A13A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5">
    <w:name w:val="Гипертекстовая ссылка"/>
    <w:basedOn w:val="a0"/>
    <w:uiPriority w:val="99"/>
    <w:rsid w:val="00A13AA6"/>
    <w:rPr>
      <w:rFonts w:cs="Times New Roman"/>
      <w:b w:val="0"/>
      <w:color w:val="106BBE"/>
    </w:rPr>
  </w:style>
  <w:style w:type="table" w:styleId="a6">
    <w:name w:val="Table Grid"/>
    <w:basedOn w:val="a1"/>
    <w:rsid w:val="00A1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Информация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Style3">
    <w:name w:val="Style3"/>
    <w:basedOn w:val="a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A13AA6"/>
    <w:rPr>
      <w:rFonts w:cs="Times New Roman"/>
      <w:color w:val="0000FF"/>
      <w:u w:val="single"/>
    </w:rPr>
  </w:style>
  <w:style w:type="paragraph" w:styleId="aa">
    <w:name w:val="Normal (Web)"/>
    <w:basedOn w:val="a"/>
    <w:unhideWhenUsed/>
    <w:rsid w:val="00A13AA6"/>
    <w:pPr>
      <w:spacing w:after="0" w:line="240" w:lineRule="auto"/>
      <w:ind w:firstLine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me">
    <w:name w:val="grame"/>
    <w:basedOn w:val="a0"/>
    <w:rsid w:val="00A13AA6"/>
  </w:style>
  <w:style w:type="character" w:customStyle="1" w:styleId="apple-converted-space">
    <w:name w:val="apple-converted-space"/>
    <w:basedOn w:val="a0"/>
    <w:rsid w:val="00A13AA6"/>
  </w:style>
  <w:style w:type="paragraph" w:customStyle="1" w:styleId="ab">
    <w:name w:val="Прижатый влево"/>
    <w:basedOn w:val="a"/>
    <w:next w:val="a"/>
    <w:uiPriority w:val="99"/>
    <w:rsid w:val="00A13A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2"/>
    <w:link w:val="13"/>
    <w:qFormat/>
    <w:rsid w:val="00A13AA6"/>
    <w:pPr>
      <w:numPr>
        <w:numId w:val="9"/>
      </w:numPr>
      <w:ind w:left="0" w:firstLine="0"/>
      <w:jc w:val="center"/>
    </w:pPr>
    <w:rPr>
      <w:rFonts w:ascii="Times New Roman" w:hAnsi="Times New Roman"/>
      <w:bCs/>
      <w:caps/>
      <w:color w:val="000000"/>
      <w:spacing w:val="-1"/>
      <w:sz w:val="28"/>
      <w:szCs w:val="28"/>
    </w:rPr>
  </w:style>
  <w:style w:type="character" w:customStyle="1" w:styleId="13">
    <w:name w:val="Стиль1 Знак"/>
    <w:basedOn w:val="20"/>
    <w:link w:val="1"/>
    <w:rsid w:val="00A13AA6"/>
    <w:rPr>
      <w:rFonts w:ascii="Times New Roman" w:eastAsiaTheme="majorEastAsia" w:hAnsi="Times New Roman" w:cstheme="majorBidi"/>
      <w:bCs/>
      <w:caps/>
      <w:color w:val="000000"/>
      <w:spacing w:val="-1"/>
      <w:sz w:val="28"/>
      <w:szCs w:val="28"/>
      <w:lang w:eastAsia="ru-RU"/>
    </w:rPr>
  </w:style>
  <w:style w:type="table" w:customStyle="1" w:styleId="14">
    <w:name w:val="Сетка таблицы1"/>
    <w:basedOn w:val="a1"/>
    <w:uiPriority w:val="59"/>
    <w:rsid w:val="00A13A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196607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9660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1966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196607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196607"/>
    <w:rPr>
      <w:rFonts w:ascii="Times New Roman" w:eastAsia="Times New Roman" w:hAnsi="Times New Roman" w:cs="Times New Roman"/>
      <w:sz w:val="28"/>
      <w:szCs w:val="20"/>
      <w:u w:val="single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96607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96607"/>
    <w:rPr>
      <w:rFonts w:ascii="Tahoma" w:hAnsi="Tahoma" w:cs="Tahoma"/>
      <w:sz w:val="16"/>
      <w:szCs w:val="16"/>
    </w:rPr>
  </w:style>
  <w:style w:type="paragraph" w:styleId="ae">
    <w:name w:val="Body Text"/>
    <w:basedOn w:val="a"/>
    <w:link w:val="af"/>
    <w:unhideWhenUsed/>
    <w:qFormat/>
    <w:rsid w:val="001966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66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rsid w:val="001966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0"/>
    <w:rsid w:val="00196607"/>
    <w:pPr>
      <w:spacing w:after="0" w:line="240" w:lineRule="auto"/>
      <w:ind w:left="14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196607"/>
  </w:style>
  <w:style w:type="character" w:customStyle="1" w:styleId="af2">
    <w:name w:val="Верхний колонтитул Знак"/>
    <w:basedOn w:val="a0"/>
    <w:link w:val="af3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2"/>
    <w:rsid w:val="0019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Верхний колонтитул Знак1"/>
    <w:basedOn w:val="a0"/>
    <w:uiPriority w:val="99"/>
    <w:semiHidden/>
    <w:rsid w:val="00196607"/>
  </w:style>
  <w:style w:type="character" w:customStyle="1" w:styleId="af4">
    <w:name w:val="Название Знак"/>
    <w:basedOn w:val="a0"/>
    <w:link w:val="af5"/>
    <w:rsid w:val="0019660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5">
    <w:name w:val="Title"/>
    <w:basedOn w:val="a"/>
    <w:link w:val="af4"/>
    <w:qFormat/>
    <w:rsid w:val="0019660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17">
    <w:name w:val="Заголовок Знак1"/>
    <w:basedOn w:val="a0"/>
    <w:uiPriority w:val="10"/>
    <w:rsid w:val="00196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">
    <w:name w:val="Основной текст с отступом 2 Знак"/>
    <w:basedOn w:val="a0"/>
    <w:link w:val="22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rsid w:val="0019660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196607"/>
  </w:style>
  <w:style w:type="character" w:customStyle="1" w:styleId="23">
    <w:name w:val="Основной текст 2 Знак"/>
    <w:basedOn w:val="a0"/>
    <w:link w:val="24"/>
    <w:rsid w:val="001966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3"/>
    <w:rsid w:val="001966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196607"/>
  </w:style>
  <w:style w:type="character" w:customStyle="1" w:styleId="31">
    <w:name w:val="Основной текст с отступом 3 Знак"/>
    <w:basedOn w:val="a0"/>
    <w:link w:val="32"/>
    <w:rsid w:val="0019660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32">
    <w:name w:val="Body Text Indent 3"/>
    <w:basedOn w:val="a"/>
    <w:link w:val="31"/>
    <w:rsid w:val="00196607"/>
    <w:pPr>
      <w:spacing w:after="0" w:line="360" w:lineRule="auto"/>
      <w:ind w:left="993" w:hanging="426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10">
    <w:name w:val="Основной текст с отступом 3 Знак1"/>
    <w:basedOn w:val="a0"/>
    <w:uiPriority w:val="99"/>
    <w:semiHidden/>
    <w:rsid w:val="00196607"/>
    <w:rPr>
      <w:sz w:val="16"/>
      <w:szCs w:val="16"/>
    </w:rPr>
  </w:style>
  <w:style w:type="character" w:customStyle="1" w:styleId="33">
    <w:name w:val="Основной текст 3 Знак"/>
    <w:basedOn w:val="a0"/>
    <w:link w:val="34"/>
    <w:rsid w:val="00196607"/>
    <w:rPr>
      <w:rFonts w:ascii="Times New Roman" w:eastAsia="Times New Roman" w:hAnsi="Times New Roman" w:cs="Times New Roman"/>
      <w:sz w:val="26"/>
      <w:szCs w:val="28"/>
      <w:lang w:eastAsia="ru-RU"/>
    </w:rPr>
  </w:style>
  <w:style w:type="paragraph" w:styleId="34">
    <w:name w:val="Body Text 3"/>
    <w:basedOn w:val="a"/>
    <w:link w:val="33"/>
    <w:rsid w:val="00196607"/>
    <w:pPr>
      <w:spacing w:after="0" w:line="240" w:lineRule="auto"/>
      <w:ind w:right="200"/>
      <w:jc w:val="both"/>
    </w:pPr>
    <w:rPr>
      <w:rFonts w:ascii="Times New Roman" w:eastAsia="Times New Roman" w:hAnsi="Times New Roman" w:cs="Times New Roman"/>
      <w:sz w:val="26"/>
      <w:szCs w:val="28"/>
      <w:lang w:eastAsia="ru-RU"/>
    </w:rPr>
  </w:style>
  <w:style w:type="character" w:customStyle="1" w:styleId="311">
    <w:name w:val="Основной текст 3 Знак1"/>
    <w:basedOn w:val="a0"/>
    <w:uiPriority w:val="99"/>
    <w:semiHidden/>
    <w:rsid w:val="00196607"/>
    <w:rPr>
      <w:sz w:val="16"/>
      <w:szCs w:val="16"/>
    </w:rPr>
  </w:style>
  <w:style w:type="character" w:customStyle="1" w:styleId="af6">
    <w:name w:val="Нижний колонтитул Знак"/>
    <w:basedOn w:val="a0"/>
    <w:link w:val="af7"/>
    <w:rsid w:val="00196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6"/>
    <w:rsid w:val="0019660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Нижний колонтитул Знак1"/>
    <w:basedOn w:val="a0"/>
    <w:uiPriority w:val="99"/>
    <w:semiHidden/>
    <w:rsid w:val="00196607"/>
  </w:style>
  <w:style w:type="paragraph" w:customStyle="1" w:styleId="af8">
    <w:name w:val="ПРАВИЛА"/>
    <w:basedOn w:val="a"/>
    <w:link w:val="af9"/>
    <w:rsid w:val="00196607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character" w:customStyle="1" w:styleId="af9">
    <w:name w:val="ПРАВИЛА Знак"/>
    <w:basedOn w:val="a0"/>
    <w:link w:val="af8"/>
    <w:rsid w:val="00196607"/>
    <w:rPr>
      <w:rFonts w:ascii="Times New Roman" w:eastAsia="Times New Roman" w:hAnsi="Times New Roman" w:cs="Times New Roman"/>
      <w:color w:val="000000"/>
      <w:sz w:val="24"/>
      <w:szCs w:val="28"/>
      <w:lang w:eastAsia="ru-RU"/>
    </w:rPr>
  </w:style>
  <w:style w:type="paragraph" w:customStyle="1" w:styleId="ConsNormal">
    <w:name w:val="ConsNormal"/>
    <w:link w:val="ConsNormal0"/>
    <w:rsid w:val="0019660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19660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URL:%20http://www.iprbookshop.ru/87585.html%20" TargetMode="External"/><Relationship Id="rId18" Type="http://schemas.openxmlformats.org/officeDocument/2006/relationships/hyperlink" Target="http://www.iprbookshop.ru/98647.html" TargetMode="External"/><Relationship Id="rId26" Type="http://schemas.openxmlformats.org/officeDocument/2006/relationships/hyperlink" Target="URL:%20http://lib.mgafk.ru" TargetMode="External"/><Relationship Id="rId39" Type="http://schemas.openxmlformats.org/officeDocument/2006/relationships/hyperlink" Target="http://obrnadzor.gov.ru/ru/" TargetMode="External"/><Relationship Id="rId21" Type="http://schemas.openxmlformats.org/officeDocument/2006/relationships/hyperlink" Target="http://lib.mgafk.ru" TargetMode="External"/><Relationship Id="rId34" Type="http://schemas.openxmlformats.org/officeDocument/2006/relationships/hyperlink" Target="https://minsport.gov.ru/" TargetMode="External"/><Relationship Id="rId42" Type="http://schemas.openxmlformats.org/officeDocument/2006/relationships/hyperlink" Target="http://sportgymrus.ru" TargetMode="External"/><Relationship Id="rId47" Type="http://schemas.openxmlformats.org/officeDocument/2006/relationships/hyperlink" Target="http://www.iprbookshop.ru" TargetMode="External"/><Relationship Id="rId50" Type="http://schemas.openxmlformats.org/officeDocument/2006/relationships/image" Target="media/image1.jpeg"/><Relationship Id="rId55" Type="http://schemas.openxmlformats.org/officeDocument/2006/relationships/image" Target="media/image6.jpeg"/><Relationship Id="rId63" Type="http://schemas.openxmlformats.org/officeDocument/2006/relationships/image" Target="media/image14.jpeg"/><Relationship Id="rId7" Type="http://schemas.openxmlformats.org/officeDocument/2006/relationships/hyperlink" Target="URL:%20http://lib.mgafk.ru%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46683" TargetMode="External"/><Relationship Id="rId29" Type="http://schemas.openxmlformats.org/officeDocument/2006/relationships/hyperlink" Target="http://www.ueg.org" TargetMode="External"/><Relationship Id="rId1" Type="http://schemas.openxmlformats.org/officeDocument/2006/relationships/numbering" Target="numbering.xml"/><Relationship Id="rId6" Type="http://schemas.openxmlformats.org/officeDocument/2006/relationships/hyperlink" Target="URL:%20http://lib.mgafk.ru%20" TargetMode="External"/><Relationship Id="rId11" Type="http://schemas.openxmlformats.org/officeDocument/2006/relationships/hyperlink" Target="https://urait.ru/bcode/453734%20" TargetMode="External"/><Relationship Id="rId24" Type="http://schemas.openxmlformats.org/officeDocument/2006/relationships/hyperlink" Target="URL:%20http://lib.mgafk.ru%20" TargetMode="External"/><Relationship Id="rId32" Type="http://schemas.openxmlformats.org/officeDocument/2006/relationships/hyperlink" Target="http://www.fig-gymnastics.com" TargetMode="External"/><Relationship Id="rId37" Type="http://schemas.openxmlformats.org/officeDocument/2006/relationships/hyperlink" Target="https://vks.mgafk.ru/" TargetMode="External"/><Relationship Id="rId40" Type="http://schemas.openxmlformats.org/officeDocument/2006/relationships/hyperlink" Target="http://www.edu.ru" TargetMode="External"/><Relationship Id="rId45" Type="http://schemas.openxmlformats.org/officeDocument/2006/relationships/hyperlink" Target="https://biblio-online.ru" TargetMode="External"/><Relationship Id="rId53" Type="http://schemas.openxmlformats.org/officeDocument/2006/relationships/image" Target="media/image4.jpeg"/><Relationship Id="rId58" Type="http://schemas.openxmlformats.org/officeDocument/2006/relationships/image" Target="media/image9.jpeg"/><Relationship Id="rId66" Type="http://schemas.openxmlformats.org/officeDocument/2006/relationships/fontTable" Target="fontTable.xm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www.iprbookshop.ru/64995.html%20" TargetMode="External"/><Relationship Id="rId23" Type="http://schemas.openxmlformats.org/officeDocument/2006/relationships/hyperlink" Target="URL:%20http://www.iprbookshop.ru/65033.html%20" TargetMode="External"/><Relationship Id="rId28" Type="http://schemas.openxmlformats.org/officeDocument/2006/relationships/hyperlink" Target="https://rusada.ru/" TargetMode="External"/><Relationship Id="rId36" Type="http://schemas.openxmlformats.org/officeDocument/2006/relationships/hyperlink" Target="https://edu.mgafk.ru/portal" TargetMode="External"/><Relationship Id="rId49" Type="http://schemas.openxmlformats.org/officeDocument/2006/relationships/hyperlink" Target="http://lib.mgafk.ru/Default.asp" TargetMode="External"/><Relationship Id="rId57" Type="http://schemas.openxmlformats.org/officeDocument/2006/relationships/image" Target="media/image8.jpeg"/><Relationship Id="rId61" Type="http://schemas.openxmlformats.org/officeDocument/2006/relationships/image" Target="media/image12.jpeg"/><Relationship Id="rId10" Type="http://schemas.openxmlformats.org/officeDocument/2006/relationships/hyperlink" Target="URL:%20http://www.iprbookshop.ru/52105.html%20" TargetMode="External"/><Relationship Id="rId19" Type="http://schemas.openxmlformats.org/officeDocument/2006/relationships/hyperlink" Target="https://urait.ru/bcode/492585" TargetMode="External"/><Relationship Id="rId31" Type="http://schemas.openxmlformats.org/officeDocument/2006/relationships/hyperlink" Target="http://window.edu.ru" TargetMode="External"/><Relationship Id="rId44" Type="http://schemas.openxmlformats.org/officeDocument/2006/relationships/hyperlink" Target="http://lib.mgafk.ru" TargetMode="External"/><Relationship Id="rId52" Type="http://schemas.openxmlformats.org/officeDocument/2006/relationships/image" Target="media/image3.jpeg"/><Relationship Id="rId60" Type="http://schemas.openxmlformats.org/officeDocument/2006/relationships/image" Target="media/image11.jpeg"/><Relationship Id="rId65" Type="http://schemas.openxmlformats.org/officeDocument/2006/relationships/image" Target="media/image16.jpeg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" TargetMode="External"/><Relationship Id="rId14" Type="http://schemas.openxmlformats.org/officeDocument/2006/relationships/hyperlink" Target="URL:%20http://www.iprbookshop.ru/94131.html%20" TargetMode="External"/><Relationship Id="rId22" Type="http://schemas.openxmlformats.org/officeDocument/2006/relationships/hyperlink" Target="URL:%20http://lib.mgafk.ru%20" TargetMode="External"/><Relationship Id="rId27" Type="http://schemas.openxmlformats.org/officeDocument/2006/relationships/hyperlink" Target="https://urait.ru/bcode/457206" TargetMode="External"/><Relationship Id="rId30" Type="http://schemas.openxmlformats.org/officeDocument/2006/relationships/hyperlink" Target="https://xn----itbjbj2arv.xn--p1ai/" TargetMode="External"/><Relationship Id="rId35" Type="http://schemas.openxmlformats.org/officeDocument/2006/relationships/hyperlink" Target="https://mgafk.ru/" TargetMode="External"/><Relationship Id="rId43" Type="http://schemas.openxmlformats.org/officeDocument/2006/relationships/hyperlink" Target="http://www.fitness-aerobics.ru/" TargetMode="External"/><Relationship Id="rId48" Type="http://schemas.openxmlformats.org/officeDocument/2006/relationships/hyperlink" Target="https://rucont.ru/" TargetMode="External"/><Relationship Id="rId56" Type="http://schemas.openxmlformats.org/officeDocument/2006/relationships/image" Target="media/image7.jpeg"/><Relationship Id="rId64" Type="http://schemas.openxmlformats.org/officeDocument/2006/relationships/image" Target="media/image15.jpeg"/><Relationship Id="rId8" Type="http://schemas.openxmlformats.org/officeDocument/2006/relationships/hyperlink" Target="URL:%20http://lib.mgafk.ru" TargetMode="External"/><Relationship Id="rId51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URL:%20http://www.iprbookshop.ru/77243.html" TargetMode="External"/><Relationship Id="rId17" Type="http://schemas.openxmlformats.org/officeDocument/2006/relationships/hyperlink" Target="http://www.iprbookshop.ru/98630.html" TargetMode="External"/><Relationship Id="rId25" Type="http://schemas.openxmlformats.org/officeDocument/2006/relationships/hyperlink" Target="URL:%20http://lib.mgafk.ru" TargetMode="External"/><Relationship Id="rId33" Type="http://schemas.openxmlformats.org/officeDocument/2006/relationships/hyperlink" Target="https://minobrnauki.gov.ru/" TargetMode="External"/><Relationship Id="rId38" Type="http://schemas.openxmlformats.org/officeDocument/2006/relationships/hyperlink" Target="https://www.infosport.ru/" TargetMode="External"/><Relationship Id="rId46" Type="http://schemas.openxmlformats.org/officeDocument/2006/relationships/hyperlink" Target="https://elibrary.ru" TargetMode="External"/><Relationship Id="rId59" Type="http://schemas.openxmlformats.org/officeDocument/2006/relationships/image" Target="media/image10.jpeg"/><Relationship Id="rId67" Type="http://schemas.openxmlformats.org/officeDocument/2006/relationships/theme" Target="theme/theme1.xml"/><Relationship Id="rId20" Type="http://schemas.openxmlformats.org/officeDocument/2006/relationships/hyperlink" Target="https://lib.rucont.ru/efd/713609" TargetMode="External"/><Relationship Id="rId41" Type="http://schemas.openxmlformats.org/officeDocument/2006/relationships/hyperlink" Target="http://fcior.edu.ru" TargetMode="External"/><Relationship Id="rId54" Type="http://schemas.openxmlformats.org/officeDocument/2006/relationships/image" Target="media/image5.jpeg"/><Relationship Id="rId62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32</Pages>
  <Words>7749</Words>
  <Characters>44172</Characters>
  <Application>Microsoft Office Word</Application>
  <DocSecurity>0</DocSecurity>
  <Lines>368</Lines>
  <Paragraphs>103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</vt:lpstr>
      <vt:lpstr>    5. Разделы дисциплины и виды учебной работы:</vt:lpstr>
      <vt:lpstr>    </vt:lpstr>
    </vt:vector>
  </TitlesOfParts>
  <Company>SPecialiST RePack</Company>
  <LinksUpToDate>false</LinksUpToDate>
  <CharactersWithSpaces>51818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 Гимнастики</dc:creator>
  <cp:keywords/>
  <dc:description/>
  <cp:lastModifiedBy>1</cp:lastModifiedBy>
  <cp:revision>24</cp:revision>
  <cp:lastPrinted>2023-06-27T13:29:00Z</cp:lastPrinted>
  <dcterms:created xsi:type="dcterms:W3CDTF">2022-06-14T11:46:00Z</dcterms:created>
  <dcterms:modified xsi:type="dcterms:W3CDTF">2023-09-08T07:37:00Z</dcterms:modified>
</cp:coreProperties>
</file>